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66D8" w14:textId="7D26489F" w:rsidR="00EF27E6" w:rsidRDefault="00121803">
      <w:r w:rsidRPr="00121803">
        <w:drawing>
          <wp:inline distT="0" distB="0" distL="0" distR="0" wp14:anchorId="40BD08B4" wp14:editId="2F03AE7E">
            <wp:extent cx="2499577" cy="2560542"/>
            <wp:effectExtent l="0" t="0" r="0" b="0"/>
            <wp:docPr id="1763546621" name="Picture 1" descr="A page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46621" name="Picture 1" descr="A page of a boo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B949" w14:textId="6340BAE2" w:rsidR="00121803" w:rsidRDefault="00121803">
      <w:r>
        <w:t>Sublette 1990</w:t>
      </w:r>
    </w:p>
    <w:sectPr w:rsidR="0012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E6"/>
    <w:rsid w:val="00121803"/>
    <w:rsid w:val="006F0E11"/>
    <w:rsid w:val="00D863FC"/>
    <w:rsid w:val="00EF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EE17"/>
  <w15:chartTrackingRefBased/>
  <w15:docId w15:val="{BE133359-0C82-4FBA-B588-1E3A3598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Gahl, Kaitlyn - (kgahl)</dc:creator>
  <cp:keywords/>
  <dc:description/>
  <cp:lastModifiedBy>Gahl, Kaitlyn - (kgahl)</cp:lastModifiedBy>
  <cp:revision>2</cp:revision>
  <dcterms:created xsi:type="dcterms:W3CDTF">2023-10-05T18:33:00Z</dcterms:created>
  <dcterms:modified xsi:type="dcterms:W3CDTF">2023-10-05T18:58:00Z</dcterms:modified>
</cp:coreProperties>
</file>