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Karim Gamal Elsayed</w:t>
      </w:r>
    </w:p>
    <w:p>
      <w:pPr>
        <w:jc w:val="center"/>
      </w:pPr>
      <w:r>
        <w:rPr>
          <w:b/>
          <w:sz w:val="20"/>
        </w:rPr>
        <w:t>MES / Level 2 Automation Consultant | C#/.NET Industrial Backend | Steel Plant Process Integration</w:t>
      </w:r>
    </w:p>
    <w:p>
      <w:pPr>
        <w:jc w:val="center"/>
      </w:pPr>
      <w:r>
        <w:t>Düsseldorf, Germany | +49 162 256 1353 | eng.karim.gamal369@gmail.com | linkedin.com/in/engkgamal369</w:t>
      </w:r>
    </w:p>
    <w:p>
      <w:pPr>
        <w:pStyle w:val="Heading1"/>
      </w:pPr>
      <w:r>
        <w:t>1. Submit-Ready Consultant Profile</w:t>
      </w:r>
    </w:p>
    <w:p>
      <w:r>
        <w:rPr>
          <w:b/>
        </w:rPr>
        <w:t xml:space="preserve">Positioning statement: </w:t>
      </w:r>
      <w:r>
        <w:t>I help steel and manufacturing companies design, troubleshoot, and optimize MES, Level 2 automation, production tracking, quality, planning, scheduling, and industrial backend systems. My strength is combining 12+ years of steel-process experience with C#/.NET, SQL Server, Oracle, PLC/OPC integration, commissioning, and production-data visibility.</w:t>
      </w:r>
    </w:p>
    <w:p>
      <w:pPr>
        <w:pStyle w:val="Heading2"/>
      </w:pPr>
      <w:r>
        <w:t>Core value proposition</w:t>
      </w:r>
    </w:p>
    <w:p>
      <w:pPr>
        <w:pStyle w:val="ListBullet"/>
      </w:pPr>
      <w:r>
        <w:t>Bridge between shop-floor process logic and software architecture: MES, Level 2, databases, PLC/OPC interfaces, and commissioning.</w:t>
      </w:r>
    </w:p>
    <w:p>
      <w:pPr>
        <w:pStyle w:val="ListBullet"/>
      </w:pPr>
      <w:r>
        <w:t>Strong steel-domain coverage: flat steel, long steel, rail, section, EAF, Ladle Furnace, casting, hot rolling, cold rolling, tracking, quality, planning, and scheduling.</w:t>
      </w:r>
    </w:p>
    <w:p>
      <w:pPr>
        <w:pStyle w:val="ListBullet"/>
      </w:pPr>
      <w:r>
        <w:t>Hands-on implementation capability: C#, .NET, SQL Server, Oracle, Java, React/Node.js, Angular, Qlik BI, Power BI, message/telegram setup, and production data reconciliation.</w:t>
      </w:r>
    </w:p>
    <w:p>
      <w:pPr>
        <w:pStyle w:val="ListBullet"/>
      </w:pPr>
      <w:r>
        <w:t>Practical consulting style: diagnostic review, root-cause analysis, implementation support, test evidence, documentation, and handover.</w:t>
      </w:r>
    </w:p>
    <w:p>
      <w:pPr>
        <w:pStyle w:val="Heading2"/>
      </w:pPr>
      <w:r>
        <w:t>Best-fit target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Role title to apply for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Why it fits Karim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MES / Shopfloor Technical Consultant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Direct match: MES/MOM, shopfloor, SCADA/PLC/OPC, SAP/ERP integration, industrial requirements.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MES Technical Consultant / MES Developer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Matches .NET/C#/SQL, MES implementation, shopfloor integration, support and customization.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Industrial Software Consultant / Engineer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Good for system integrators needing backend + database + plant/process knowledge.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Production Data / Manufacturing Data Engineer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Fits SQL/Oracle, ETL, production reconciliation, BI dashboards and plant visibility.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OPC UA / PLC Integration Engineer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Fits PLC/OPC integration, message validation, commissioning diagnostics and interface test tools.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APS / Planning &amp; Scheduling Consultant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Fits reactive caster scheduler, production planning, process/quality-driven scheduling.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Generic Senior .NET Developer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Only use as backup if the project is industrial, manufacturing, integration, or database-heavy.</w:t>
            </w:r>
          </w:p>
        </w:tc>
      </w:tr>
    </w:tbl>
    <w:p>
      <w:pPr>
        <w:pStyle w:val="Heading2"/>
      </w:pPr>
      <w:r>
        <w:t>Services to submit as offers</w:t>
      </w:r>
    </w:p>
    <w:p>
      <w:pPr>
        <w:pStyle w:val="ListBullet"/>
      </w:pPr>
      <w:r>
        <w:t>Industrial Diagnostic Review: review logs, database records, message flows, PLC/OPC assumptions, tracking/quality logic, and deliver a root-cause report.</w:t>
      </w:r>
    </w:p>
    <w:p>
      <w:pPr>
        <w:pStyle w:val="ListBullet"/>
      </w:pPr>
      <w:r>
        <w:t>MES / L2 Interface Test Pack: build simulator/test harness for OPC tags, production messages, RabbitMQ-style events, or database validation.</w:t>
      </w:r>
    </w:p>
    <w:p>
      <w:pPr>
        <w:pStyle w:val="ListBullet"/>
      </w:pPr>
      <w:r>
        <w:t>Production Data &amp; SQL Audit: analyze SQL Server/Oracle tables, ETL gaps, data inconsistencies, and reconciliation logic.</w:t>
      </w:r>
    </w:p>
    <w:p>
      <w:pPr>
        <w:pStyle w:val="ListBullet"/>
      </w:pPr>
      <w:r>
        <w:t>Manufacturing BI Dashboard Prototype: build production KPI, order/material visibility, quality, downtime, and defect dashboards using synthetic/anonymized data.</w:t>
      </w:r>
    </w:p>
    <w:p>
      <w:pPr>
        <w:pStyle w:val="ListBullet"/>
      </w:pPr>
      <w:r>
        <w:t>MES Workflow / SOP Documentation: write process workflows, interface descriptions, commissioning checklists, troubleshooting playbooks, and handover notes.</w:t>
      </w:r>
    </w:p>
    <w:p>
      <w:pPr>
        <w:pStyle w:val="Heading1"/>
      </w:pPr>
      <w:r>
        <w:t>2. LinkedIn / Recruiter Profile Text</w:t>
      </w:r>
    </w:p>
    <w:p>
      <w:pPr>
        <w:pStyle w:val="Heading2"/>
      </w:pPr>
      <w:r>
        <w:t>LinkedIn headline options</w:t>
      </w:r>
    </w:p>
    <w:p>
      <w:pPr>
        <w:pStyle w:val="ListBullet"/>
      </w:pPr>
      <w:r>
        <w:t>MES / Level 2 Automation Consultant | C#/.NET Industrial Backend | Steel Plant Integration</w:t>
      </w:r>
    </w:p>
    <w:p>
      <w:pPr>
        <w:pStyle w:val="ListBullet"/>
      </w:pPr>
      <w:r>
        <w:t>Industrial Software Engineer | MES, Level 2, PLC/OPC, SQL &amp; Steel Process Optimization</w:t>
      </w:r>
    </w:p>
    <w:p>
      <w:pPr>
        <w:pStyle w:val="ListBullet"/>
      </w:pPr>
      <w:r>
        <w:t>Manufacturing Software Consultant | MES / Shopfloor Integration | C#/.NET | SQL | OPC/PLC</w:t>
      </w:r>
    </w:p>
    <w:p>
      <w:pPr>
        <w:pStyle w:val="Heading2"/>
      </w:pPr>
      <w:r>
        <w:t>LinkedIn About / recruiter summary</w:t>
      </w:r>
    </w:p>
    <w:p>
      <w:r>
        <w:t>Industrial Software Engineer and MES / Level 2 Automation specialist with 12+ years of experience across steel plant software, commissioning, industrial databases, production tracking, quality, planning, scheduling, and process optimization. I have worked across flat and long steel production environments including EAF, Ladle Furnace, casting, hot rolling, cold rolling, rail, and section processes.</w:t>
        <w:br/>
        <w:br/>
      </w:r>
      <w:r>
        <w:t>My technical strength is connecting shop-floor process knowledge with software implementation: C#/.NET, SQL Server, Oracle, Java, React/Node.js, Angular, Qlik BI, Power BI, PLC/OPC integration, production messages, database reconciliation, and BI dashboards.</w:t>
        <w:br/>
        <w:br/>
      </w:r>
      <w:r>
        <w:t>I am most valuable in roles where MES, Level 2 automation, databases, industrial interfaces, tracking, quality, planning, and real production constraints meet. I can support diagnostics, integration, implementation, testing, commissioning support, documentation, and process/data visibility improvements.</w:t>
      </w:r>
    </w:p>
    <w:p>
      <w:pPr>
        <w:pStyle w:val="Heading1"/>
      </w:pPr>
      <w:r>
        <w:t>3. Application / Outreach Templates</w:t>
      </w:r>
    </w:p>
    <w:p>
      <w:pPr>
        <w:pStyle w:val="Heading2"/>
      </w:pPr>
      <w:r>
        <w:t>Short recruiter message</w:t>
      </w:r>
    </w:p>
    <w:p>
      <w:r>
        <w:t>Hello [Name],</w:t>
        <w:br/>
        <w:br/>
        <w:t>I am a Düsseldorf-based Industrial Software Engineer specializing in MES, Level 2 automation, steel plant software integration, C#/.NET, SQL Server/Oracle, PLC/OPC interfaces, tracking, quality, planning, scheduling, and production data flows.</w:t>
        <w:br/>
        <w:br/>
        <w:t>I am currently exploring B2B/contracting opportunities where my steel-process and MES/L2 background can support manufacturing software, shopfloor integration, production data, or commissioning-related projects.</w:t>
        <w:br/>
        <w:br/>
        <w:t>I would be happy to share my profile if you have MES, shopfloor, industrial integration, .NET/SQL, OPC, or manufacturing software projects in Germany/DACH or remote Europe.</w:t>
        <w:br/>
        <w:br/>
        <w:t>Best regards,</w:t>
        <w:br/>
        <w:t>Karim</w:t>
      </w:r>
    </w:p>
    <w:p>
      <w:pPr>
        <w:pStyle w:val="Heading2"/>
      </w:pPr>
      <w:r>
        <w:t>Project proposal message</w:t>
      </w:r>
    </w:p>
    <w:p>
      <w:r>
        <w:t>Hello [Client Name],</w:t>
        <w:br/>
        <w:br/>
        <w:t>Your project is very close to my background in MES, Level 2 automation, shopfloor integration, production tracking, quality, planning, scheduling, and industrial backend systems. I can help by reviewing the current architecture, logs, database flow, interface assumptions, and process constraints, then providing a clear root-cause analysis and implementation plan before making changes.</w:t>
        <w:br/>
        <w:br/>
        <w:t>Relevant experience: C#/.NET backend services, SQL Server/Oracle/PostgreSQL, PLC/OPC interfaces, production message setup, tracking and quality modules, commissioning support, and production dashboards for steel/manufacturing environments.</w:t>
        <w:br/>
        <w:br/>
        <w:t>Suggested first step: a fixed-scope diagnostic review with a short findings report, risk list, and recommended next actions. This keeps the first engagement controlled and useful before a larger implementation sprint.</w:t>
        <w:br/>
        <w:br/>
        <w:t>Best regards,</w:t>
        <w:br/>
        <w:t>Karim</w:t>
      </w:r>
    </w:p>
    <w:p>
      <w:pPr>
        <w:pStyle w:val="Heading1"/>
      </w:pPr>
      <w:r>
        <w:t>4. Rate and Availability Positioning</w:t>
      </w:r>
    </w:p>
    <w:p>
      <w:pPr>
        <w:pStyle w:val="ListBullet"/>
      </w:pPr>
      <w:r>
        <w:t>Side-work phase: only fixed-scope, non-conflicting work outside SMS time. Target EUR 1,500-6,000 per diagnostic/prototype/documentation package.</w:t>
      </w:r>
    </w:p>
    <w:p>
      <w:pPr>
        <w:pStyle w:val="ListBullet"/>
      </w:pPr>
      <w:r>
        <w:t>Serious contract phase: use day-rate language. Target minimum EUR 850/day; preferred EUR 950-1,100/day; test EUR 1,100-1,300/day for urgent specialist MES/L2/steel assignments.</w:t>
      </w:r>
    </w:p>
    <w:p>
      <w:pPr>
        <w:pStyle w:val="ListBullet"/>
      </w:pPr>
      <w:r>
        <w:t>Resignation gate: no move from SMS without signed 6+ month contract or stable contracted revenue above EUR 15k-18k/month gross plus family reserve and legal/tax clarity.</w:t>
      </w:r>
    </w:p>
    <w:p>
      <w:pPr>
        <w:pStyle w:val="ListBullet"/>
      </w:pPr>
      <w:r>
        <w:t>Availability wording: Available for carefully scoped advisory/diagnostic work outside current employment obligations; larger contract availability subject to notice period and conflict-of-interest review.</w:t>
      </w:r>
    </w:p>
    <w:p>
      <w:pPr>
        <w:pStyle w:val="Heading1"/>
      </w:pPr>
      <w:r>
        <w:t>5. Search Keywords</w:t>
      </w:r>
    </w:p>
    <w:p>
      <w:r>
        <w:t>MES Consultant; MES Technical Consultant; Shopfloor Technical Consultant; Manufacturing Execution System; MOM; Level 2 Automation; Industrial Automation Software; Production Tracking; OPC UA Developer; PLC Integration; Manufacturing Software Consultant; Production Data Engineer; .NET Industrial Backend; QMS Manufacturing; APS Scheduling; Process Automation Consultant; SCADA MES; SAP ME/MII; Siemens Opcenter; Hydra MES; Production Data Reconciliation; Manufacturing BI Dashboard.</w:t>
      </w:r>
    </w:p>
    <w:p>
      <w:pPr>
        <w:pStyle w:val="Heading1"/>
      </w:pPr>
      <w:r>
        <w:t>6. Guardrails</w:t>
      </w:r>
    </w:p>
    <w:p>
      <w:pPr>
        <w:pStyle w:val="ListBullet"/>
      </w:pPr>
      <w:r>
        <w:t>Do not use SMS/client code, screenshots, plant data, internal diagrams, or confidential project details.</w:t>
      </w:r>
    </w:p>
    <w:p>
      <w:pPr>
        <w:pStyle w:val="ListBullet"/>
      </w:pPr>
      <w:r>
        <w:t>Build portfolio using synthetic/anonymized data only.</w:t>
      </w:r>
    </w:p>
    <w:p>
      <w:pPr>
        <w:pStyle w:val="ListBullet"/>
      </w:pPr>
      <w:r>
        <w:t>Check employment contract, Nebentätigkeit approval, tax registration, invoicing, and conflict-of-interest rules before paid scale-up.</w:t>
      </w:r>
    </w:p>
    <w:p>
      <w:pPr>
        <w:pStyle w:val="ListBullet"/>
      </w:pPr>
      <w:r>
        <w:t>Avoid direct conflicts with SMS customers, current projects, or proprietary domains.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