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CC328" w14:textId="77777777" w:rsidR="00481628" w:rsidRDefault="00481628">
      <w:pPr>
        <w:jc w:val="center"/>
        <w:rPr>
          <w:rFonts w:ascii="Arial" w:hAnsi="Arial"/>
          <w:b/>
          <w:sz w:val="44"/>
          <w:szCs w:val="44"/>
        </w:rPr>
      </w:pPr>
      <w:bookmarkStart w:id="0" w:name="_Hlk12355778"/>
    </w:p>
    <w:p w14:paraId="1757A3FC" w14:textId="77777777" w:rsidR="00481628" w:rsidRDefault="00481628">
      <w:pPr>
        <w:jc w:val="center"/>
        <w:rPr>
          <w:rFonts w:ascii="Arial" w:hAnsi="Arial"/>
          <w:b/>
          <w:sz w:val="44"/>
          <w:szCs w:val="44"/>
        </w:rPr>
      </w:pPr>
    </w:p>
    <w:p w14:paraId="183AB4D8" w14:textId="77777777" w:rsidR="00481628" w:rsidRDefault="00481628">
      <w:pPr>
        <w:jc w:val="center"/>
        <w:rPr>
          <w:rFonts w:ascii="Arial" w:hAnsi="Arial"/>
          <w:b/>
          <w:sz w:val="44"/>
          <w:szCs w:val="44"/>
        </w:rPr>
      </w:pPr>
    </w:p>
    <w:p w14:paraId="1F388216" w14:textId="77777777" w:rsidR="00481628" w:rsidRDefault="00481628">
      <w:pPr>
        <w:jc w:val="center"/>
        <w:rPr>
          <w:rFonts w:ascii="Arial" w:hAnsi="Arial"/>
          <w:b/>
          <w:sz w:val="44"/>
          <w:szCs w:val="44"/>
        </w:rPr>
      </w:pPr>
    </w:p>
    <w:p w14:paraId="55E341A2" w14:textId="77777777" w:rsidR="00481628" w:rsidRDefault="00481628">
      <w:pPr>
        <w:jc w:val="center"/>
        <w:rPr>
          <w:rFonts w:ascii="Arial" w:hAnsi="Arial"/>
          <w:b/>
          <w:sz w:val="44"/>
          <w:szCs w:val="44"/>
        </w:rPr>
      </w:pPr>
      <w:bookmarkStart w:id="1" w:name="_Hlk12355851"/>
    </w:p>
    <w:p w14:paraId="0A59D42C" w14:textId="77777777" w:rsidR="00481628" w:rsidRDefault="00000000">
      <w:pPr>
        <w:jc w:val="center"/>
        <w:rPr>
          <w:b/>
          <w:i/>
          <w:sz w:val="36"/>
          <w:szCs w:val="36"/>
        </w:rPr>
      </w:pPr>
      <w:r>
        <w:rPr>
          <w:rFonts w:ascii="Arial" w:hAnsi="Arial"/>
          <w:b/>
          <w:sz w:val="44"/>
          <w:szCs w:val="44"/>
          <w:lang w:val="en-US"/>
        </w:rPr>
        <w:t>VWSA</w:t>
      </w:r>
    </w:p>
    <w:p w14:paraId="332D5A2D" w14:textId="2CEB9780" w:rsidR="00481628" w:rsidRDefault="00000000">
      <w:pPr>
        <w:jc w:val="center"/>
        <w:rPr>
          <w:b/>
          <w:i/>
          <w:sz w:val="36"/>
          <w:szCs w:val="36"/>
          <w:lang w:val="en-US"/>
        </w:rPr>
      </w:pPr>
      <w:r>
        <w:rPr>
          <w:b/>
          <w:i/>
          <w:sz w:val="36"/>
          <w:szCs w:val="36"/>
          <w:lang w:val="en-US"/>
        </w:rPr>
        <w:t>PPS</w:t>
      </w:r>
      <w:r w:rsidR="000615AA">
        <w:rPr>
          <w:b/>
          <w:i/>
          <w:sz w:val="36"/>
          <w:szCs w:val="36"/>
          <w:lang w:val="en-US"/>
        </w:rPr>
        <w:t>O</w:t>
      </w:r>
      <w:r>
        <w:rPr>
          <w:b/>
          <w:i/>
          <w:sz w:val="36"/>
          <w:szCs w:val="36"/>
          <w:lang w:val="en-US"/>
        </w:rPr>
        <w:t xml:space="preserve"> for Special Markets</w:t>
      </w:r>
    </w:p>
    <w:p w14:paraId="6DE9410B" w14:textId="77777777" w:rsidR="00481628" w:rsidRDefault="00481628">
      <w:pPr>
        <w:jc w:val="center"/>
        <w:rPr>
          <w:rFonts w:ascii="Arial" w:hAnsi="Arial"/>
          <w:b/>
          <w:i/>
          <w:sz w:val="36"/>
          <w:szCs w:val="36"/>
        </w:rPr>
      </w:pPr>
    </w:p>
    <w:p w14:paraId="287134E4" w14:textId="3A468C3B" w:rsidR="00481628" w:rsidRDefault="00000000">
      <w:pPr>
        <w:jc w:val="center"/>
        <w:rPr>
          <w:rFonts w:ascii="Arial" w:hAnsi="Arial"/>
        </w:rPr>
      </w:pPr>
      <w:r>
        <w:rPr>
          <w:rFonts w:ascii="Arial" w:hAnsi="Arial"/>
          <w:b/>
          <w:i/>
          <w:sz w:val="36"/>
          <w:szCs w:val="36"/>
        </w:rPr>
        <w:t>Test</w:t>
      </w:r>
      <w:r w:rsidR="000615AA">
        <w:rPr>
          <w:rFonts w:ascii="Arial" w:hAnsi="Arial"/>
          <w:b/>
          <w:i/>
          <w:sz w:val="36"/>
          <w:szCs w:val="36"/>
        </w:rPr>
        <w:t xml:space="preserve"> Cases</w:t>
      </w:r>
    </w:p>
    <w:p w14:paraId="1A06C5E7" w14:textId="77777777" w:rsidR="00481628" w:rsidRDefault="00481628">
      <w:pPr>
        <w:jc w:val="center"/>
        <w:rPr>
          <w:rFonts w:ascii="Arial" w:hAnsi="Arial"/>
          <w:b/>
          <w:i/>
          <w:sz w:val="36"/>
          <w:szCs w:val="36"/>
        </w:rPr>
      </w:pPr>
    </w:p>
    <w:p w14:paraId="10E2F5CE" w14:textId="77777777" w:rsidR="00481628" w:rsidRDefault="00481628">
      <w:pPr>
        <w:jc w:val="center"/>
        <w:rPr>
          <w:rFonts w:ascii="Arial" w:hAnsi="Arial"/>
          <w:b/>
          <w:i/>
          <w:sz w:val="36"/>
          <w:szCs w:val="36"/>
        </w:rPr>
      </w:pPr>
    </w:p>
    <w:p w14:paraId="6DFC8CDE" w14:textId="77777777" w:rsidR="00481628" w:rsidRDefault="00000000">
      <w:pPr>
        <w:rPr>
          <w:rFonts w:ascii="Arial" w:hAnsi="Arial"/>
        </w:rPr>
      </w:pPr>
      <w:r>
        <w:rPr>
          <w:rFonts w:ascii="Arial" w:hAnsi="Arial"/>
        </w:rPr>
        <w:br w:type="page"/>
      </w:r>
      <w:bookmarkEnd w:id="1"/>
    </w:p>
    <w:p w14:paraId="0CB500DC" w14:textId="77777777" w:rsidR="00481628" w:rsidRDefault="00481628">
      <w:pPr>
        <w:rPr>
          <w:rFonts w:ascii="Arial" w:hAnsi="Arial"/>
        </w:rPr>
      </w:pPr>
    </w:p>
    <w:p w14:paraId="16EEB418" w14:textId="77777777" w:rsidR="00481628" w:rsidRDefault="00481628">
      <w:pPr>
        <w:pStyle w:val="berschriftDSA"/>
        <w:jc w:val="right"/>
        <w:rPr>
          <w:lang w:val="en-ZA"/>
        </w:rPr>
      </w:pPr>
      <w:bookmarkStart w:id="2" w:name="_Toc484093250"/>
    </w:p>
    <w:p w14:paraId="5E7FAAB9" w14:textId="77777777" w:rsidR="00481628" w:rsidRDefault="00000000">
      <w:pPr>
        <w:pStyle w:val="berschriftDSA"/>
        <w:jc w:val="right"/>
        <w:rPr>
          <w:lang w:val="en-ZA"/>
        </w:rPr>
      </w:pPr>
      <w:bookmarkStart w:id="3" w:name="_Toc11852274"/>
      <w:bookmarkStart w:id="4" w:name="_Toc11852140"/>
      <w:bookmarkStart w:id="5" w:name="_Toc11852074"/>
      <w:bookmarkStart w:id="6" w:name="_Toc80103396"/>
      <w:bookmarkStart w:id="7" w:name="_Toc12277525"/>
      <w:bookmarkStart w:id="8" w:name="_Toc11852101"/>
      <w:bookmarkStart w:id="9" w:name="_Toc11852156"/>
      <w:r>
        <w:rPr>
          <w:lang w:val="en-ZA"/>
        </w:rPr>
        <w:t>Confidentiality and Copyright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62C56946" w14:textId="77777777" w:rsidR="00481628" w:rsidRDefault="00000000">
      <w:pPr>
        <w:pStyle w:val="StandardDSA"/>
        <w:jc w:val="right"/>
        <w:rPr>
          <w:lang w:val="en-ZA"/>
        </w:rPr>
      </w:pPr>
      <w:r>
        <w:rPr>
          <w:lang w:val="en-ZA"/>
        </w:rPr>
        <w:t>Proprietary, confidential data. All rights reserved.</w:t>
      </w:r>
    </w:p>
    <w:p w14:paraId="4A649C1D" w14:textId="77777777" w:rsidR="00481628" w:rsidRDefault="00000000">
      <w:pPr>
        <w:pStyle w:val="StandardDSA"/>
        <w:jc w:val="right"/>
        <w:rPr>
          <w:lang w:val="en-ZA"/>
        </w:rPr>
      </w:pPr>
      <w:r>
        <w:rPr>
          <w:lang w:val="en-ZA"/>
        </w:rPr>
        <w:t>Distribution and/or reproduction of these documents or any of their parts, their utilisation or communication of their contents to third parties is not allowed, unless formally conceded. Contravention will cause damages.</w:t>
      </w:r>
    </w:p>
    <w:p w14:paraId="10C5DDC7" w14:textId="77777777" w:rsidR="00481628" w:rsidRDefault="00000000">
      <w:pPr>
        <w:pStyle w:val="StandardDSA"/>
        <w:jc w:val="right"/>
        <w:rPr>
          <w:lang w:val="en-ZA"/>
        </w:rPr>
      </w:pPr>
      <w:r>
        <w:rPr>
          <w:lang w:val="en-ZA"/>
        </w:rPr>
        <w:t>Copyright © 2019 by S4 Integration (Pty) Ltd.</w:t>
      </w:r>
    </w:p>
    <w:p w14:paraId="11D9DB96" w14:textId="77777777" w:rsidR="00481628" w:rsidRDefault="00481628">
      <w:pPr>
        <w:pStyle w:val="StandardDSA"/>
        <w:rPr>
          <w:lang w:val="en-ZA"/>
        </w:rPr>
      </w:pPr>
    </w:p>
    <w:p w14:paraId="6DC9B71F" w14:textId="77777777" w:rsidR="00481628" w:rsidRDefault="00481628">
      <w:pPr>
        <w:pStyle w:val="StandardDSA"/>
        <w:rPr>
          <w:lang w:val="en-ZA"/>
        </w:rPr>
      </w:pPr>
    </w:p>
    <w:p w14:paraId="6E8311DA" w14:textId="77777777" w:rsidR="00481628" w:rsidRDefault="00481628">
      <w:pPr>
        <w:pStyle w:val="StandardDSA"/>
        <w:rPr>
          <w:lang w:val="en-ZA"/>
        </w:rPr>
      </w:pPr>
    </w:p>
    <w:p w14:paraId="3550C01F" w14:textId="77777777" w:rsidR="00481628" w:rsidRDefault="00481628">
      <w:pPr>
        <w:pStyle w:val="StandardDSA"/>
        <w:rPr>
          <w:lang w:val="en-ZA"/>
        </w:rPr>
      </w:pPr>
    </w:p>
    <w:p w14:paraId="75E73CB3" w14:textId="77777777" w:rsidR="00481628" w:rsidRDefault="00481628">
      <w:pPr>
        <w:pStyle w:val="StandardDSA"/>
        <w:rPr>
          <w:lang w:val="en-ZA"/>
        </w:rPr>
      </w:pPr>
    </w:p>
    <w:p w14:paraId="43109E41" w14:textId="77777777" w:rsidR="00481628" w:rsidRDefault="00481628">
      <w:pPr>
        <w:pStyle w:val="StandardDSA"/>
        <w:rPr>
          <w:lang w:val="en-ZA"/>
        </w:rPr>
      </w:pPr>
    </w:p>
    <w:p w14:paraId="6F940DEF" w14:textId="77777777" w:rsidR="00481628" w:rsidRDefault="00481628">
      <w:pPr>
        <w:pStyle w:val="StandardDSA"/>
        <w:rPr>
          <w:lang w:val="en-ZA"/>
        </w:rPr>
      </w:pPr>
    </w:p>
    <w:p w14:paraId="1DE7805D" w14:textId="77777777" w:rsidR="00481628" w:rsidRDefault="00481628">
      <w:pPr>
        <w:pStyle w:val="StandardDSA"/>
        <w:rPr>
          <w:lang w:val="en-ZA"/>
        </w:rPr>
      </w:pPr>
    </w:p>
    <w:p w14:paraId="5534310C" w14:textId="77777777" w:rsidR="00481628" w:rsidRDefault="00481628">
      <w:pPr>
        <w:pStyle w:val="StandardDSA"/>
        <w:rPr>
          <w:lang w:val="en-ZA"/>
        </w:rPr>
      </w:pPr>
    </w:p>
    <w:p w14:paraId="4E4A7B37" w14:textId="77777777" w:rsidR="00481628" w:rsidRDefault="00481628">
      <w:pPr>
        <w:pStyle w:val="StandardDSA"/>
        <w:rPr>
          <w:lang w:val="en-ZA"/>
        </w:rPr>
      </w:pPr>
    </w:p>
    <w:p w14:paraId="1A65CF5D" w14:textId="77777777" w:rsidR="00481628" w:rsidRDefault="00481628">
      <w:pPr>
        <w:pStyle w:val="StandardDSA"/>
        <w:rPr>
          <w:lang w:val="en-ZA"/>
        </w:rPr>
      </w:pPr>
    </w:p>
    <w:p w14:paraId="4ED0E938" w14:textId="77777777" w:rsidR="00481628" w:rsidRDefault="00481628">
      <w:pPr>
        <w:pStyle w:val="StandardDSA"/>
        <w:rPr>
          <w:lang w:val="en-ZA"/>
        </w:rPr>
      </w:pPr>
    </w:p>
    <w:p w14:paraId="3F8FD94B" w14:textId="77777777" w:rsidR="00481628" w:rsidRDefault="00481628">
      <w:pPr>
        <w:pStyle w:val="StandardDSA"/>
        <w:spacing w:after="0"/>
        <w:rPr>
          <w:lang w:val="en-ZA"/>
        </w:rPr>
      </w:pPr>
    </w:p>
    <w:p w14:paraId="0C8FE4D2" w14:textId="77777777" w:rsidR="00481628" w:rsidRDefault="00481628">
      <w:pPr>
        <w:pStyle w:val="StandardDSA"/>
        <w:spacing w:after="0"/>
        <w:rPr>
          <w:lang w:val="en-ZA"/>
        </w:rPr>
      </w:pPr>
    </w:p>
    <w:p w14:paraId="074A0636" w14:textId="77777777" w:rsidR="00481628" w:rsidRDefault="00481628">
      <w:pPr>
        <w:pStyle w:val="StandardDSA"/>
        <w:spacing w:after="0"/>
        <w:rPr>
          <w:lang w:val="en-ZA"/>
        </w:rPr>
      </w:pPr>
    </w:p>
    <w:p w14:paraId="3DDD08C1" w14:textId="77777777" w:rsidR="00481628" w:rsidRDefault="00000000">
      <w:pPr>
        <w:pStyle w:val="StandardDSA"/>
        <w:spacing w:after="0"/>
        <w:rPr>
          <w:lang w:val="en-ZA"/>
        </w:rPr>
      </w:pPr>
      <w:r>
        <w:rPr>
          <w:lang w:val="en-ZA"/>
        </w:rPr>
        <w:t>S4 Integration (Pty) Ltd.</w:t>
      </w:r>
    </w:p>
    <w:p w14:paraId="63A5A45C" w14:textId="77777777" w:rsidR="00481628" w:rsidRDefault="00000000">
      <w:pPr>
        <w:pStyle w:val="StandardDSA"/>
        <w:spacing w:after="0"/>
        <w:rPr>
          <w:lang w:val="en-ZA"/>
        </w:rPr>
      </w:pPr>
      <w:r>
        <w:rPr>
          <w:lang w:val="en-ZA"/>
        </w:rPr>
        <w:t>1 Leadwood Crescent</w:t>
      </w:r>
    </w:p>
    <w:p w14:paraId="649F4BDD" w14:textId="77777777" w:rsidR="00481628" w:rsidRDefault="00000000">
      <w:pPr>
        <w:pStyle w:val="StandardDSA"/>
        <w:spacing w:after="0"/>
        <w:rPr>
          <w:lang w:val="en-ZA"/>
        </w:rPr>
      </w:pPr>
      <w:r>
        <w:rPr>
          <w:lang w:val="en-ZA"/>
        </w:rPr>
        <w:t>Fairview</w:t>
      </w:r>
    </w:p>
    <w:p w14:paraId="4E2E5372" w14:textId="77777777" w:rsidR="00481628" w:rsidRDefault="00000000">
      <w:pPr>
        <w:pStyle w:val="StandardDSA"/>
        <w:spacing w:after="0"/>
        <w:rPr>
          <w:lang w:val="en-ZA"/>
        </w:rPr>
      </w:pPr>
      <w:r>
        <w:rPr>
          <w:lang w:val="en-ZA"/>
        </w:rPr>
        <w:t>Port Elizabeth</w:t>
      </w:r>
    </w:p>
    <w:p w14:paraId="62442769" w14:textId="77777777" w:rsidR="00481628" w:rsidRDefault="00000000">
      <w:pPr>
        <w:pStyle w:val="StandardDSA"/>
        <w:spacing w:after="0"/>
        <w:rPr>
          <w:lang w:val="en-ZA"/>
        </w:rPr>
      </w:pPr>
      <w:r>
        <w:rPr>
          <w:lang w:val="en-ZA"/>
        </w:rPr>
        <w:t>South Africa</w:t>
      </w:r>
    </w:p>
    <w:p w14:paraId="6BA8CFAB" w14:textId="77777777" w:rsidR="00481628" w:rsidRDefault="00000000">
      <w:pPr>
        <w:pStyle w:val="StandardDSA"/>
        <w:spacing w:after="0"/>
        <w:rPr>
          <w:lang w:val="en-ZA"/>
        </w:rPr>
      </w:pPr>
      <w:r>
        <w:rPr>
          <w:lang w:val="en-ZA"/>
        </w:rPr>
        <w:t>6065</w:t>
      </w:r>
    </w:p>
    <w:p w14:paraId="4633BBDF" w14:textId="77777777" w:rsidR="00481628" w:rsidRDefault="00000000">
      <w:pPr>
        <w:pStyle w:val="StandardDSA"/>
        <w:spacing w:after="0"/>
        <w:rPr>
          <w:rStyle w:val="Hyperlink"/>
          <w:lang w:val="en-ZA"/>
        </w:rPr>
      </w:pPr>
      <w:hyperlink r:id="rId9" w:history="1">
        <w:r>
          <w:rPr>
            <w:rStyle w:val="Hyperlink"/>
            <w:lang w:val="en-ZA"/>
          </w:rPr>
          <w:t>www.s4.co.za</w:t>
        </w:r>
      </w:hyperlink>
    </w:p>
    <w:p w14:paraId="49BB3174" w14:textId="77777777" w:rsidR="00481628" w:rsidRDefault="00481628">
      <w:pPr>
        <w:pStyle w:val="StandardDSA"/>
        <w:spacing w:after="0"/>
        <w:rPr>
          <w:rStyle w:val="Hyperlink"/>
          <w:lang w:val="en-ZA"/>
        </w:rPr>
      </w:pPr>
    </w:p>
    <w:sdt>
      <w:sdtPr>
        <w:rPr>
          <w:rFonts w:ascii="Arial" w:eastAsia="Times New Roman" w:hAnsi="Arial" w:cs="Arial"/>
          <w:color w:val="0000FF"/>
          <w:sz w:val="22"/>
          <w:szCs w:val="22"/>
          <w:u w:val="single"/>
          <w:lang w:val="en-ZA" w:eastAsia="de-DE"/>
        </w:rPr>
        <w:id w:val="-459723083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2D650802" w14:textId="77777777" w:rsidR="00481628" w:rsidRDefault="00000000">
          <w:pPr>
            <w:pStyle w:val="TOCHeading1"/>
            <w:rPr>
              <w:rFonts w:ascii="Arial" w:hAnsi="Arial" w:cs="Arial"/>
              <w:b/>
              <w:bCs/>
              <w:color w:val="000000" w:themeColor="text1"/>
              <w:sz w:val="44"/>
              <w:szCs w:val="44"/>
            </w:rPr>
          </w:pPr>
          <w:r>
            <w:rPr>
              <w:rFonts w:ascii="Arial" w:hAnsi="Arial" w:cs="Arial"/>
              <w:b/>
              <w:bCs/>
              <w:color w:val="000000" w:themeColor="text1"/>
              <w:sz w:val="44"/>
              <w:szCs w:val="44"/>
            </w:rPr>
            <w:t>Table of</w:t>
          </w:r>
          <w:r>
            <w:rPr>
              <w:rFonts w:ascii="Arial" w:hAnsi="Arial" w:cs="Arial"/>
              <w:color w:val="000000" w:themeColor="text1"/>
            </w:rPr>
            <w:t xml:space="preserve"> </w:t>
          </w:r>
          <w:r>
            <w:rPr>
              <w:rFonts w:ascii="Arial" w:hAnsi="Arial" w:cs="Arial"/>
              <w:b/>
              <w:bCs/>
              <w:color w:val="000000" w:themeColor="text1"/>
              <w:sz w:val="44"/>
              <w:szCs w:val="44"/>
            </w:rPr>
            <w:t>Contents</w:t>
          </w:r>
        </w:p>
        <w:p w14:paraId="17F0F88A" w14:textId="77777777" w:rsidR="00481628" w:rsidRDefault="00000000">
          <w:pPr>
            <w:pStyle w:val="TOC1"/>
            <w:rPr>
              <w:rFonts w:ascii="Arial" w:eastAsiaTheme="minorEastAsia" w:hAnsi="Arial"/>
              <w:b w:val="0"/>
              <w:bCs w:val="0"/>
              <w:sz w:val="22"/>
              <w:szCs w:val="22"/>
              <w:lang w:eastAsia="en-ZA"/>
            </w:rPr>
          </w:pPr>
          <w:r>
            <w:rPr>
              <w:rFonts w:ascii="Arial" w:hAnsi="Arial"/>
            </w:rPr>
            <w:fldChar w:fldCharType="begin"/>
          </w:r>
          <w:r>
            <w:rPr>
              <w:rFonts w:ascii="Arial" w:hAnsi="Arial"/>
            </w:rPr>
            <w:instrText xml:space="preserve"> TOC \o "1-3" \h \z \u </w:instrText>
          </w:r>
          <w:r>
            <w:rPr>
              <w:rFonts w:ascii="Arial" w:hAnsi="Arial"/>
            </w:rPr>
            <w:fldChar w:fldCharType="separate"/>
          </w:r>
          <w:hyperlink w:anchor="_Toc80103396" w:history="1">
            <w:r>
              <w:rPr>
                <w:rStyle w:val="Hyperlink"/>
                <w:rFonts w:ascii="Arial" w:hAnsi="Arial"/>
              </w:rPr>
              <w:t>Confidentiality and Copyright</w:t>
            </w:r>
            <w:r>
              <w:rPr>
                <w:rFonts w:ascii="Arial" w:hAnsi="Arial"/>
              </w:rPr>
              <w:tab/>
            </w:r>
            <w:r>
              <w:rPr>
                <w:rFonts w:ascii="Arial" w:hAnsi="Arial"/>
              </w:rPr>
              <w:fldChar w:fldCharType="begin"/>
            </w:r>
            <w:r>
              <w:rPr>
                <w:rFonts w:ascii="Arial" w:hAnsi="Arial"/>
              </w:rPr>
              <w:instrText xml:space="preserve"> PAGEREF _Toc80103396 \h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>
              <w:rPr>
                <w:rFonts w:ascii="Arial" w:hAnsi="Arial"/>
              </w:rPr>
              <w:t>2</w:t>
            </w:r>
            <w:r>
              <w:rPr>
                <w:rFonts w:ascii="Arial" w:hAnsi="Arial"/>
              </w:rPr>
              <w:fldChar w:fldCharType="end"/>
            </w:r>
          </w:hyperlink>
        </w:p>
        <w:p w14:paraId="127B885F" w14:textId="77777777" w:rsidR="00481628" w:rsidRDefault="00000000">
          <w:pPr>
            <w:pStyle w:val="TOC2"/>
            <w:tabs>
              <w:tab w:val="left" w:pos="880"/>
            </w:tabs>
            <w:rPr>
              <w:rFonts w:ascii="Arial" w:eastAsiaTheme="minorEastAsia" w:hAnsi="Arial"/>
              <w:lang w:eastAsia="en-ZA"/>
            </w:rPr>
          </w:pPr>
          <w:hyperlink w:anchor="_Toc80103397" w:history="1">
            <w:r>
              <w:rPr>
                <w:rStyle w:val="Hyperlink"/>
                <w:rFonts w:ascii="Arial" w:hAnsi="Arial"/>
              </w:rPr>
              <w:t>1.1</w:t>
            </w:r>
            <w:r>
              <w:rPr>
                <w:rFonts w:ascii="Arial" w:eastAsiaTheme="minorEastAsia" w:hAnsi="Arial"/>
                <w:lang w:eastAsia="en-ZA"/>
              </w:rPr>
              <w:tab/>
            </w:r>
            <w:r>
              <w:rPr>
                <w:rStyle w:val="Hyperlink"/>
                <w:rFonts w:ascii="Arial" w:hAnsi="Arial"/>
              </w:rPr>
              <w:t>Change History</w:t>
            </w:r>
            <w:r>
              <w:rPr>
                <w:rFonts w:ascii="Arial" w:hAnsi="Arial"/>
              </w:rPr>
              <w:tab/>
            </w:r>
            <w:r>
              <w:rPr>
                <w:rFonts w:ascii="Arial" w:hAnsi="Arial"/>
              </w:rPr>
              <w:fldChar w:fldCharType="begin"/>
            </w:r>
            <w:r>
              <w:rPr>
                <w:rFonts w:ascii="Arial" w:hAnsi="Arial"/>
              </w:rPr>
              <w:instrText xml:space="preserve"> PAGEREF _Toc80103397 \h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>
              <w:rPr>
                <w:rFonts w:ascii="Arial" w:hAnsi="Arial"/>
              </w:rPr>
              <w:t>4</w:t>
            </w:r>
            <w:r>
              <w:rPr>
                <w:rFonts w:ascii="Arial" w:hAnsi="Arial"/>
              </w:rPr>
              <w:fldChar w:fldCharType="end"/>
            </w:r>
          </w:hyperlink>
        </w:p>
        <w:p w14:paraId="282B6DDE" w14:textId="77777777" w:rsidR="00481628" w:rsidRDefault="00000000">
          <w:pPr>
            <w:pStyle w:val="TOC2"/>
            <w:tabs>
              <w:tab w:val="left" w:pos="880"/>
            </w:tabs>
            <w:rPr>
              <w:rFonts w:ascii="Arial" w:eastAsiaTheme="minorEastAsia" w:hAnsi="Arial"/>
              <w:lang w:eastAsia="en-ZA"/>
            </w:rPr>
          </w:pPr>
          <w:hyperlink w:anchor="_Toc80103398" w:history="1">
            <w:r>
              <w:rPr>
                <w:rStyle w:val="Hyperlink"/>
                <w:rFonts w:ascii="Arial" w:hAnsi="Arial"/>
              </w:rPr>
              <w:t>1.2</w:t>
            </w:r>
            <w:r>
              <w:rPr>
                <w:rFonts w:ascii="Arial" w:eastAsiaTheme="minorEastAsia" w:hAnsi="Arial"/>
                <w:lang w:eastAsia="en-ZA"/>
              </w:rPr>
              <w:tab/>
            </w:r>
            <w:r>
              <w:rPr>
                <w:rStyle w:val="Hyperlink"/>
                <w:rFonts w:ascii="Arial" w:hAnsi="Arial"/>
              </w:rPr>
              <w:t>Review Record</w:t>
            </w:r>
            <w:r>
              <w:rPr>
                <w:rFonts w:ascii="Arial" w:hAnsi="Arial"/>
              </w:rPr>
              <w:tab/>
            </w:r>
            <w:r>
              <w:rPr>
                <w:rFonts w:ascii="Arial" w:hAnsi="Arial"/>
              </w:rPr>
              <w:fldChar w:fldCharType="begin"/>
            </w:r>
            <w:r>
              <w:rPr>
                <w:rFonts w:ascii="Arial" w:hAnsi="Arial"/>
              </w:rPr>
              <w:instrText xml:space="preserve"> PAGEREF _Toc80103398 \h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>
              <w:rPr>
                <w:rFonts w:ascii="Arial" w:hAnsi="Arial"/>
              </w:rPr>
              <w:t>4</w:t>
            </w:r>
            <w:r>
              <w:rPr>
                <w:rFonts w:ascii="Arial" w:hAnsi="Arial"/>
              </w:rPr>
              <w:fldChar w:fldCharType="end"/>
            </w:r>
          </w:hyperlink>
        </w:p>
        <w:p w14:paraId="2522B0D2" w14:textId="77777777" w:rsidR="00481628" w:rsidRDefault="00000000">
          <w:pPr>
            <w:pStyle w:val="TOC1"/>
            <w:tabs>
              <w:tab w:val="left" w:pos="880"/>
            </w:tabs>
            <w:rPr>
              <w:rFonts w:ascii="Arial" w:eastAsiaTheme="minorEastAsia" w:hAnsi="Arial"/>
              <w:b w:val="0"/>
              <w:bCs w:val="0"/>
              <w:sz w:val="22"/>
              <w:szCs w:val="22"/>
              <w:lang w:eastAsia="en-ZA"/>
            </w:rPr>
          </w:pPr>
          <w:hyperlink w:anchor="_Toc80103399" w:history="1">
            <w:r>
              <w:rPr>
                <w:rStyle w:val="Hyperlink"/>
                <w:rFonts w:ascii="Arial" w:hAnsi="Arial"/>
              </w:rPr>
              <w:t>2</w:t>
            </w:r>
            <w:r>
              <w:rPr>
                <w:rFonts w:ascii="Arial" w:eastAsiaTheme="minorEastAsia" w:hAnsi="Arial"/>
                <w:b w:val="0"/>
                <w:bCs w:val="0"/>
                <w:sz w:val="22"/>
                <w:szCs w:val="22"/>
                <w:lang w:eastAsia="en-ZA"/>
              </w:rPr>
              <w:tab/>
            </w:r>
            <w:r>
              <w:rPr>
                <w:rStyle w:val="Hyperlink"/>
                <w:rFonts w:ascii="Arial" w:hAnsi="Arial"/>
              </w:rPr>
              <w:t>System Overview</w:t>
            </w:r>
            <w:r>
              <w:rPr>
                <w:rFonts w:ascii="Arial" w:hAnsi="Arial"/>
              </w:rPr>
              <w:tab/>
            </w:r>
            <w:r>
              <w:rPr>
                <w:rFonts w:ascii="Arial" w:hAnsi="Arial"/>
              </w:rPr>
              <w:fldChar w:fldCharType="begin"/>
            </w:r>
            <w:r>
              <w:rPr>
                <w:rFonts w:ascii="Arial" w:hAnsi="Arial"/>
              </w:rPr>
              <w:instrText xml:space="preserve"> PAGEREF _Toc80103399 \h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>
              <w:rPr>
                <w:rFonts w:ascii="Arial" w:hAnsi="Arial"/>
              </w:rPr>
              <w:t>5</w:t>
            </w:r>
            <w:r>
              <w:rPr>
                <w:rFonts w:ascii="Arial" w:hAnsi="Arial"/>
              </w:rPr>
              <w:fldChar w:fldCharType="end"/>
            </w:r>
          </w:hyperlink>
        </w:p>
        <w:p w14:paraId="3EE63398" w14:textId="77777777" w:rsidR="00481628" w:rsidRDefault="00000000">
          <w:pPr>
            <w:pStyle w:val="TOC1"/>
            <w:tabs>
              <w:tab w:val="left" w:pos="880"/>
            </w:tabs>
            <w:rPr>
              <w:rFonts w:ascii="Arial" w:eastAsiaTheme="minorEastAsia" w:hAnsi="Arial"/>
              <w:b w:val="0"/>
              <w:bCs w:val="0"/>
              <w:sz w:val="22"/>
              <w:szCs w:val="22"/>
              <w:lang w:eastAsia="en-ZA"/>
            </w:rPr>
          </w:pPr>
          <w:hyperlink w:anchor="_Toc80103401" w:history="1">
            <w:r>
              <w:rPr>
                <w:rStyle w:val="Hyperlink"/>
                <w:rFonts w:ascii="Arial" w:hAnsi="Arial"/>
              </w:rPr>
              <w:t>3</w:t>
            </w:r>
            <w:r>
              <w:rPr>
                <w:rFonts w:ascii="Arial" w:eastAsiaTheme="minorEastAsia" w:hAnsi="Arial"/>
                <w:b w:val="0"/>
                <w:bCs w:val="0"/>
                <w:sz w:val="22"/>
                <w:szCs w:val="22"/>
                <w:lang w:eastAsia="en-ZA"/>
              </w:rPr>
              <w:tab/>
            </w:r>
            <w:r>
              <w:rPr>
                <w:rStyle w:val="Hyperlink"/>
                <w:rFonts w:ascii="Arial" w:hAnsi="Arial"/>
              </w:rPr>
              <w:t>Test Cases</w:t>
            </w:r>
            <w:r>
              <w:rPr>
                <w:rFonts w:ascii="Arial" w:hAnsi="Arial"/>
              </w:rPr>
              <w:tab/>
            </w:r>
            <w:r>
              <w:rPr>
                <w:rFonts w:ascii="Arial" w:hAnsi="Arial"/>
              </w:rPr>
              <w:fldChar w:fldCharType="begin"/>
            </w:r>
            <w:r>
              <w:rPr>
                <w:rFonts w:ascii="Arial" w:hAnsi="Arial"/>
              </w:rPr>
              <w:instrText xml:space="preserve"> PAGEREF _Toc80103401 \h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>
              <w:rPr>
                <w:rFonts w:ascii="Arial" w:hAnsi="Arial"/>
              </w:rPr>
              <w:t>6</w:t>
            </w:r>
            <w:r>
              <w:rPr>
                <w:rFonts w:ascii="Arial" w:hAnsi="Arial"/>
              </w:rPr>
              <w:fldChar w:fldCharType="end"/>
            </w:r>
          </w:hyperlink>
        </w:p>
        <w:p w14:paraId="205616C0" w14:textId="77777777" w:rsidR="00481628" w:rsidRDefault="00000000">
          <w:pPr>
            <w:pStyle w:val="TOC2"/>
            <w:tabs>
              <w:tab w:val="left" w:pos="880"/>
            </w:tabs>
            <w:rPr>
              <w:rFonts w:ascii="Arial" w:eastAsiaTheme="minorEastAsia" w:hAnsi="Arial"/>
              <w:lang w:eastAsia="en-ZA"/>
            </w:rPr>
          </w:pPr>
          <w:hyperlink w:anchor="_Toc80103402" w:history="1">
            <w:r>
              <w:rPr>
                <w:rStyle w:val="Hyperlink"/>
                <w:rFonts w:ascii="Arial" w:hAnsi="Arial"/>
              </w:rPr>
              <w:t>3.1</w:t>
            </w:r>
            <w:r>
              <w:rPr>
                <w:rFonts w:ascii="Arial" w:eastAsiaTheme="minorEastAsia" w:hAnsi="Arial"/>
                <w:lang w:eastAsia="en-ZA"/>
              </w:rPr>
              <w:tab/>
            </w:r>
            <w:r>
              <w:rPr>
                <w:rFonts w:ascii="Arial" w:eastAsiaTheme="minorEastAsia" w:hAnsi="Arial"/>
                <w:lang w:val="en-US" w:eastAsia="en-ZA"/>
              </w:rPr>
              <w:t>Single sign-on</w:t>
            </w:r>
            <w:r>
              <w:rPr>
                <w:rFonts w:ascii="Arial" w:hAnsi="Arial"/>
              </w:rPr>
              <w:tab/>
            </w:r>
            <w:r>
              <w:rPr>
                <w:rFonts w:ascii="Arial" w:hAnsi="Arial"/>
              </w:rPr>
              <w:fldChar w:fldCharType="begin"/>
            </w:r>
            <w:r>
              <w:rPr>
                <w:rFonts w:ascii="Arial" w:hAnsi="Arial"/>
              </w:rPr>
              <w:instrText xml:space="preserve"> PAGEREF _Toc80103402 \h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>
              <w:rPr>
                <w:rFonts w:ascii="Arial" w:hAnsi="Arial"/>
              </w:rPr>
              <w:t>6</w:t>
            </w:r>
            <w:r>
              <w:rPr>
                <w:rFonts w:ascii="Arial" w:hAnsi="Arial"/>
              </w:rPr>
              <w:fldChar w:fldCharType="end"/>
            </w:r>
          </w:hyperlink>
        </w:p>
        <w:p w14:paraId="21B396FF" w14:textId="77777777" w:rsidR="00481628" w:rsidRDefault="00000000">
          <w:pPr>
            <w:pStyle w:val="TOC2"/>
            <w:tabs>
              <w:tab w:val="left" w:pos="880"/>
            </w:tabs>
            <w:rPr>
              <w:rFonts w:ascii="Arial" w:eastAsiaTheme="minorEastAsia" w:hAnsi="Arial"/>
              <w:lang w:val="en-US" w:eastAsia="en-ZA"/>
            </w:rPr>
          </w:pPr>
          <w:hyperlink w:anchor="_Toc80103403" w:history="1">
            <w:r>
              <w:rPr>
                <w:rStyle w:val="Hyperlink"/>
                <w:rFonts w:ascii="Arial" w:hAnsi="Arial"/>
              </w:rPr>
              <w:t>3.2</w:t>
            </w:r>
            <w:r>
              <w:rPr>
                <w:rFonts w:ascii="Arial" w:eastAsiaTheme="minorEastAsia" w:hAnsi="Arial"/>
                <w:lang w:eastAsia="en-ZA"/>
              </w:rPr>
              <w:tab/>
            </w:r>
            <w:r>
              <w:rPr>
                <w:rFonts w:ascii="Arial" w:eastAsiaTheme="minorEastAsia" w:hAnsi="Arial"/>
                <w:lang w:val="en-US" w:eastAsia="en-ZA"/>
              </w:rPr>
              <w:t>Maintain Model</w:t>
            </w:r>
            <w:r>
              <w:rPr>
                <w:rFonts w:ascii="Arial" w:hAnsi="Arial"/>
              </w:rPr>
              <w:tab/>
            </w:r>
          </w:hyperlink>
          <w:r>
            <w:rPr>
              <w:rFonts w:ascii="Arial" w:hAnsi="Arial"/>
              <w:lang w:val="en-US"/>
            </w:rPr>
            <w:t>7</w:t>
          </w:r>
        </w:p>
        <w:p w14:paraId="01B486EA" w14:textId="77777777" w:rsidR="00481628" w:rsidRDefault="00000000">
          <w:pPr>
            <w:pStyle w:val="TOC2"/>
            <w:tabs>
              <w:tab w:val="left" w:pos="880"/>
            </w:tabs>
            <w:rPr>
              <w:rFonts w:ascii="Arial" w:eastAsiaTheme="minorEastAsia" w:hAnsi="Arial"/>
              <w:lang w:eastAsia="en-ZA"/>
            </w:rPr>
          </w:pPr>
          <w:hyperlink w:anchor="_Toc80103404" w:history="1">
            <w:r>
              <w:rPr>
                <w:rStyle w:val="Hyperlink"/>
                <w:rFonts w:ascii="Arial" w:hAnsi="Arial"/>
              </w:rPr>
              <w:t>3.3</w:t>
            </w:r>
            <w:r>
              <w:rPr>
                <w:rFonts w:ascii="Arial" w:eastAsiaTheme="minorEastAsia" w:hAnsi="Arial"/>
                <w:lang w:eastAsia="en-ZA"/>
              </w:rPr>
              <w:tab/>
            </w:r>
            <w:r>
              <w:rPr>
                <w:rFonts w:ascii="Arial" w:eastAsiaTheme="minorEastAsia" w:hAnsi="Arial"/>
                <w:lang w:val="en-US" w:eastAsia="en-ZA"/>
              </w:rPr>
              <w:t>Maintain Service</w:t>
            </w:r>
            <w:r>
              <w:rPr>
                <w:rFonts w:ascii="Arial" w:hAnsi="Arial"/>
              </w:rPr>
              <w:tab/>
            </w:r>
            <w:r>
              <w:rPr>
                <w:rFonts w:ascii="Arial" w:hAnsi="Arial"/>
                <w:lang w:val="en-US"/>
              </w:rPr>
              <w:t>8</w:t>
            </w:r>
          </w:hyperlink>
        </w:p>
        <w:p w14:paraId="05A85D0F" w14:textId="77777777" w:rsidR="00481628" w:rsidRDefault="00000000">
          <w:pPr>
            <w:pStyle w:val="TOC2"/>
            <w:tabs>
              <w:tab w:val="left" w:pos="880"/>
            </w:tabs>
            <w:rPr>
              <w:rFonts w:ascii="Arial" w:hAnsi="Arial"/>
              <w:lang w:val="en-US"/>
            </w:rPr>
          </w:pPr>
          <w:hyperlink w:anchor="_Toc80103405" w:history="1">
            <w:r>
              <w:rPr>
                <w:rStyle w:val="Hyperlink"/>
                <w:rFonts w:ascii="Arial" w:hAnsi="Arial"/>
                <w:lang w:val="en-US"/>
              </w:rPr>
              <w:t>3.4</w:t>
            </w:r>
            <w:r>
              <w:rPr>
                <w:rFonts w:ascii="Arial" w:eastAsiaTheme="minorEastAsia" w:hAnsi="Arial"/>
                <w:lang w:eastAsia="en-ZA"/>
              </w:rPr>
              <w:tab/>
            </w:r>
            <w:r>
              <w:rPr>
                <w:rFonts w:ascii="Arial" w:eastAsiaTheme="minorEastAsia" w:hAnsi="Arial"/>
                <w:lang w:val="en-US" w:eastAsia="en-ZA"/>
              </w:rPr>
              <w:t>User Fleet Menu</w:t>
            </w:r>
            <w:r>
              <w:rPr>
                <w:rFonts w:ascii="Arial" w:hAnsi="Arial"/>
              </w:rPr>
              <w:tab/>
            </w:r>
          </w:hyperlink>
          <w:r>
            <w:rPr>
              <w:rFonts w:ascii="Arial" w:hAnsi="Arial"/>
              <w:lang w:val="en-US"/>
            </w:rPr>
            <w:t>10</w:t>
          </w:r>
        </w:p>
        <w:p w14:paraId="2706B5B6" w14:textId="77777777" w:rsidR="00481628" w:rsidRDefault="00000000">
          <w:pPr>
            <w:pStyle w:val="TOC2"/>
            <w:tabs>
              <w:tab w:val="left" w:pos="880"/>
            </w:tabs>
            <w:rPr>
              <w:rFonts w:ascii="Arial" w:hAnsi="Arial"/>
              <w:lang w:val="en-US"/>
            </w:rPr>
          </w:pPr>
          <w:hyperlink w:anchor="_Toc80103405" w:history="1">
            <w:r>
              <w:rPr>
                <w:rStyle w:val="Hyperlink"/>
                <w:rFonts w:ascii="Arial" w:hAnsi="Arial"/>
                <w:lang w:val="en-US"/>
              </w:rPr>
              <w:t>3.5</w:t>
            </w:r>
            <w:r>
              <w:rPr>
                <w:rFonts w:ascii="Arial" w:eastAsiaTheme="minorEastAsia" w:hAnsi="Arial"/>
                <w:lang w:eastAsia="en-ZA"/>
              </w:rPr>
              <w:tab/>
            </w:r>
            <w:r>
              <w:rPr>
                <w:rFonts w:ascii="Arial" w:eastAsiaTheme="minorEastAsia" w:hAnsi="Arial"/>
                <w:lang w:val="en-US" w:eastAsia="en-ZA"/>
              </w:rPr>
              <w:t>Total Cost of Servicing</w:t>
            </w:r>
            <w:r>
              <w:rPr>
                <w:rFonts w:ascii="Arial" w:hAnsi="Arial"/>
              </w:rPr>
              <w:tab/>
            </w:r>
            <w:r>
              <w:rPr>
                <w:rFonts w:ascii="Arial" w:hAnsi="Arial"/>
              </w:rPr>
              <w:fldChar w:fldCharType="begin"/>
            </w:r>
            <w:r>
              <w:rPr>
                <w:rFonts w:ascii="Arial" w:hAnsi="Arial"/>
              </w:rPr>
              <w:instrText xml:space="preserve"> PAGEREF _Toc80103405 \h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>
              <w:rPr>
                <w:rFonts w:ascii="Arial" w:hAnsi="Arial"/>
              </w:rPr>
              <w:t>1</w:t>
            </w:r>
            <w:r>
              <w:rPr>
                <w:rFonts w:ascii="Arial" w:hAnsi="Arial"/>
              </w:rPr>
              <w:fldChar w:fldCharType="end"/>
            </w:r>
          </w:hyperlink>
          <w:r>
            <w:rPr>
              <w:rFonts w:ascii="Arial" w:hAnsi="Arial"/>
              <w:lang w:val="en-US"/>
            </w:rPr>
            <w:t>1</w:t>
          </w:r>
        </w:p>
        <w:p w14:paraId="4775C67F" w14:textId="77777777" w:rsidR="00481628" w:rsidRDefault="00000000">
          <w:pPr>
            <w:rPr>
              <w:rFonts w:ascii="Arial" w:hAnsi="Arial"/>
            </w:rPr>
          </w:pPr>
          <w:r>
            <w:rPr>
              <w:rFonts w:ascii="Arial" w:hAnsi="Arial"/>
              <w:b/>
              <w:bCs/>
            </w:rPr>
            <w:fldChar w:fldCharType="end"/>
          </w:r>
        </w:p>
      </w:sdtContent>
    </w:sdt>
    <w:p w14:paraId="0C4CDA5B" w14:textId="77777777" w:rsidR="00481628" w:rsidRDefault="00000000">
      <w:pPr>
        <w:spacing w:line="240" w:lineRule="auto"/>
        <w:rPr>
          <w:rStyle w:val="Hyperlink"/>
          <w:rFonts w:ascii="Arial" w:hAnsi="Arial"/>
        </w:rPr>
      </w:pPr>
      <w:r>
        <w:rPr>
          <w:rStyle w:val="Hyperlink"/>
          <w:rFonts w:ascii="Arial" w:hAnsi="Arial"/>
        </w:rPr>
        <w:br w:type="page"/>
      </w:r>
    </w:p>
    <w:p w14:paraId="7B61998A" w14:textId="77777777" w:rsidR="00481628" w:rsidRDefault="00481628">
      <w:pPr>
        <w:pStyle w:val="StandardDSA"/>
        <w:spacing w:after="0"/>
        <w:rPr>
          <w:rStyle w:val="Hyperlink"/>
          <w:lang w:val="en-ZA"/>
        </w:rPr>
      </w:pPr>
    </w:p>
    <w:p w14:paraId="6A4C4415" w14:textId="77777777" w:rsidR="00481628" w:rsidRDefault="00000000">
      <w:pPr>
        <w:pStyle w:val="Heading2"/>
        <w:rPr>
          <w:rFonts w:ascii="Arial" w:hAnsi="Arial"/>
        </w:rPr>
      </w:pPr>
      <w:bookmarkStart w:id="10" w:name="_Toc11852076"/>
      <w:bookmarkStart w:id="11" w:name="_Toc11852276"/>
      <w:bookmarkStart w:id="12" w:name="_Toc11852158"/>
      <w:bookmarkStart w:id="13" w:name="_Toc80103397"/>
      <w:bookmarkStart w:id="14" w:name="_Toc11852142"/>
      <w:bookmarkStart w:id="15" w:name="_Toc80101769"/>
      <w:bookmarkStart w:id="16" w:name="_Toc11852103"/>
      <w:r>
        <w:rPr>
          <w:rFonts w:ascii="Arial" w:hAnsi="Arial"/>
        </w:rPr>
        <w:t>Change History</w:t>
      </w:r>
      <w:bookmarkEnd w:id="10"/>
      <w:bookmarkEnd w:id="11"/>
      <w:bookmarkEnd w:id="12"/>
      <w:bookmarkEnd w:id="13"/>
      <w:bookmarkEnd w:id="14"/>
      <w:bookmarkEnd w:id="15"/>
      <w:bookmarkEnd w:id="16"/>
    </w:p>
    <w:tbl>
      <w:tblPr>
        <w:tblW w:w="0" w:type="auto"/>
        <w:tblBorders>
          <w:top w:val="single" w:sz="4" w:space="0" w:color="144678"/>
          <w:left w:val="single" w:sz="4" w:space="0" w:color="144678"/>
          <w:bottom w:val="single" w:sz="4" w:space="0" w:color="144678"/>
          <w:right w:val="single" w:sz="4" w:space="0" w:color="144678"/>
          <w:insideH w:val="single" w:sz="4" w:space="0" w:color="144678"/>
          <w:insideV w:val="single" w:sz="4" w:space="0" w:color="144678"/>
        </w:tblBorders>
        <w:tblCellMar>
          <w:top w:w="85" w:type="dxa"/>
          <w:left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13"/>
        <w:gridCol w:w="1559"/>
        <w:gridCol w:w="4394"/>
        <w:gridCol w:w="1695"/>
      </w:tblGrid>
      <w:tr w:rsidR="00481628" w14:paraId="3C7CE80E" w14:textId="77777777">
        <w:tc>
          <w:tcPr>
            <w:tcW w:w="1413" w:type="dxa"/>
            <w:shd w:val="clear" w:color="auto" w:fill="144678"/>
          </w:tcPr>
          <w:p w14:paraId="0ADCCAB3" w14:textId="77777777" w:rsidR="00481628" w:rsidRDefault="00000000">
            <w:pPr>
              <w:rPr>
                <w:rFonts w:ascii="Arial" w:hAnsi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/>
                <w:b/>
                <w:color w:val="FFFFFF" w:themeColor="background1"/>
                <w:sz w:val="20"/>
                <w:szCs w:val="20"/>
              </w:rPr>
              <w:t>Date</w:t>
            </w:r>
          </w:p>
        </w:tc>
        <w:tc>
          <w:tcPr>
            <w:tcW w:w="1559" w:type="dxa"/>
            <w:shd w:val="clear" w:color="auto" w:fill="144678"/>
          </w:tcPr>
          <w:p w14:paraId="5358EC2C" w14:textId="77777777" w:rsidR="00481628" w:rsidRDefault="00000000">
            <w:pPr>
              <w:rPr>
                <w:rFonts w:ascii="Arial" w:hAnsi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/>
                <w:b/>
                <w:color w:val="FFFFFF" w:themeColor="background1"/>
                <w:sz w:val="20"/>
                <w:szCs w:val="20"/>
              </w:rPr>
              <w:t>Version</w:t>
            </w:r>
          </w:p>
        </w:tc>
        <w:tc>
          <w:tcPr>
            <w:tcW w:w="4394" w:type="dxa"/>
            <w:shd w:val="clear" w:color="auto" w:fill="144678"/>
          </w:tcPr>
          <w:p w14:paraId="15694833" w14:textId="77777777" w:rsidR="00481628" w:rsidRDefault="00000000">
            <w:pPr>
              <w:rPr>
                <w:rFonts w:ascii="Arial" w:hAnsi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/>
                <w:b/>
                <w:color w:val="FFFFFF" w:themeColor="background1"/>
                <w:sz w:val="20"/>
                <w:szCs w:val="20"/>
              </w:rPr>
              <w:t>Changed Chapters</w:t>
            </w:r>
          </w:p>
        </w:tc>
        <w:tc>
          <w:tcPr>
            <w:tcW w:w="1695" w:type="dxa"/>
            <w:shd w:val="clear" w:color="auto" w:fill="144678"/>
          </w:tcPr>
          <w:p w14:paraId="03039BCE" w14:textId="77777777" w:rsidR="00481628" w:rsidRDefault="00000000">
            <w:pPr>
              <w:rPr>
                <w:rFonts w:ascii="Arial" w:hAnsi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/>
                <w:b/>
                <w:color w:val="FFFFFF" w:themeColor="background1"/>
                <w:sz w:val="20"/>
                <w:szCs w:val="20"/>
              </w:rPr>
              <w:t>Author</w:t>
            </w:r>
          </w:p>
        </w:tc>
      </w:tr>
      <w:tr w:rsidR="00481628" w14:paraId="6F49DFC4" w14:textId="77777777">
        <w:tc>
          <w:tcPr>
            <w:tcW w:w="1413" w:type="dxa"/>
            <w:shd w:val="clear" w:color="auto" w:fill="auto"/>
          </w:tcPr>
          <w:p w14:paraId="1EDF401A" w14:textId="77777777" w:rsidR="00481628" w:rsidRDefault="00000000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</w:rPr>
              <w:t>2021/0</w:t>
            </w:r>
            <w:r>
              <w:rPr>
                <w:rFonts w:ascii="Arial" w:hAnsi="Arial"/>
                <w:sz w:val="20"/>
                <w:szCs w:val="20"/>
                <w:lang w:val="en-US"/>
              </w:rPr>
              <w:t>9</w:t>
            </w:r>
            <w:r>
              <w:rPr>
                <w:rFonts w:ascii="Arial" w:hAnsi="Arial"/>
                <w:sz w:val="20"/>
                <w:szCs w:val="20"/>
              </w:rPr>
              <w:t>/</w:t>
            </w:r>
            <w:r>
              <w:rPr>
                <w:rFonts w:ascii="Arial" w:hAnsi="Arial"/>
                <w:sz w:val="20"/>
                <w:szCs w:val="20"/>
                <w:lang w:val="en-US"/>
              </w:rPr>
              <w:t>20</w:t>
            </w:r>
          </w:p>
        </w:tc>
        <w:tc>
          <w:tcPr>
            <w:tcW w:w="1559" w:type="dxa"/>
            <w:shd w:val="clear" w:color="auto" w:fill="auto"/>
          </w:tcPr>
          <w:p w14:paraId="75AAD5D9" w14:textId="77777777" w:rsidR="00481628" w:rsidRDefault="00000000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</w:rPr>
              <w:t>1.0.</w:t>
            </w:r>
            <w:r>
              <w:rPr>
                <w:rFonts w:ascii="Arial" w:hAnsi="Arial"/>
                <w:sz w:val="20"/>
                <w:szCs w:val="20"/>
                <w:lang w:val="en-US"/>
              </w:rPr>
              <w:t>0</w:t>
            </w:r>
          </w:p>
        </w:tc>
        <w:tc>
          <w:tcPr>
            <w:tcW w:w="4394" w:type="dxa"/>
            <w:shd w:val="clear" w:color="auto" w:fill="auto"/>
          </w:tcPr>
          <w:p w14:paraId="35DACCB6" w14:textId="77777777" w:rsidR="00481628" w:rsidRDefault="00000000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Initial Document</w:t>
            </w:r>
          </w:p>
        </w:tc>
        <w:tc>
          <w:tcPr>
            <w:tcW w:w="1695" w:type="dxa"/>
            <w:shd w:val="clear" w:color="auto" w:fill="auto"/>
          </w:tcPr>
          <w:p w14:paraId="25EC24BB" w14:textId="77777777" w:rsidR="00481628" w:rsidRDefault="00000000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Olwethu Mbada</w:t>
            </w:r>
          </w:p>
        </w:tc>
      </w:tr>
      <w:tr w:rsidR="00481628" w14:paraId="2D381EAE" w14:textId="77777777">
        <w:tc>
          <w:tcPr>
            <w:tcW w:w="1413" w:type="dxa"/>
            <w:shd w:val="clear" w:color="auto" w:fill="auto"/>
          </w:tcPr>
          <w:p w14:paraId="001A4723" w14:textId="77777777" w:rsidR="00481628" w:rsidRDefault="00000000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2021/</w:t>
            </w:r>
            <w:r>
              <w:rPr>
                <w:rFonts w:ascii="Arial" w:hAnsi="Arial"/>
                <w:sz w:val="20"/>
                <w:szCs w:val="20"/>
                <w:lang w:val="en-US"/>
              </w:rPr>
              <w:t>10</w:t>
            </w:r>
            <w:r>
              <w:rPr>
                <w:rFonts w:ascii="Arial" w:hAnsi="Arial"/>
                <w:sz w:val="20"/>
                <w:szCs w:val="20"/>
              </w:rPr>
              <w:t>/</w:t>
            </w:r>
            <w:r>
              <w:rPr>
                <w:rFonts w:ascii="Arial" w:hAnsi="Arial"/>
                <w:sz w:val="20"/>
                <w:szCs w:val="20"/>
                <w:lang w:val="en-US"/>
              </w:rPr>
              <w:t>01</w:t>
            </w:r>
          </w:p>
        </w:tc>
        <w:tc>
          <w:tcPr>
            <w:tcW w:w="1559" w:type="dxa"/>
            <w:shd w:val="clear" w:color="auto" w:fill="auto"/>
          </w:tcPr>
          <w:p w14:paraId="0B27B09B" w14:textId="77777777" w:rsidR="00481628" w:rsidRDefault="00000000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1.0.1</w:t>
            </w:r>
          </w:p>
        </w:tc>
        <w:tc>
          <w:tcPr>
            <w:tcW w:w="4394" w:type="dxa"/>
            <w:shd w:val="clear" w:color="auto" w:fill="auto"/>
          </w:tcPr>
          <w:p w14:paraId="0CAEE834" w14:textId="77777777" w:rsidR="00481628" w:rsidRDefault="00000000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Phase 2 test cases</w:t>
            </w:r>
          </w:p>
        </w:tc>
        <w:tc>
          <w:tcPr>
            <w:tcW w:w="1695" w:type="dxa"/>
            <w:shd w:val="clear" w:color="auto" w:fill="auto"/>
          </w:tcPr>
          <w:p w14:paraId="2D0ED618" w14:textId="77777777" w:rsidR="00481628" w:rsidRDefault="00000000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Robert Zeelie</w:t>
            </w:r>
          </w:p>
        </w:tc>
      </w:tr>
      <w:tr w:rsidR="00481628" w14:paraId="12BDEAC4" w14:textId="77777777">
        <w:tc>
          <w:tcPr>
            <w:tcW w:w="1413" w:type="dxa"/>
            <w:shd w:val="clear" w:color="auto" w:fill="auto"/>
          </w:tcPr>
          <w:p w14:paraId="5CFDC27D" w14:textId="77777777" w:rsidR="00481628" w:rsidRDefault="00000000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2021/10/13</w:t>
            </w:r>
          </w:p>
        </w:tc>
        <w:tc>
          <w:tcPr>
            <w:tcW w:w="1559" w:type="dxa"/>
            <w:shd w:val="clear" w:color="auto" w:fill="auto"/>
          </w:tcPr>
          <w:p w14:paraId="0E1B27FB" w14:textId="77777777" w:rsidR="00481628" w:rsidRDefault="00000000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1.0.2</w:t>
            </w:r>
          </w:p>
        </w:tc>
        <w:tc>
          <w:tcPr>
            <w:tcW w:w="4394" w:type="dxa"/>
            <w:shd w:val="clear" w:color="auto" w:fill="auto"/>
          </w:tcPr>
          <w:p w14:paraId="42D9713F" w14:textId="77777777" w:rsidR="00481628" w:rsidRDefault="00000000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Phase 3 test cases</w:t>
            </w:r>
          </w:p>
        </w:tc>
        <w:tc>
          <w:tcPr>
            <w:tcW w:w="1695" w:type="dxa"/>
            <w:shd w:val="clear" w:color="auto" w:fill="auto"/>
          </w:tcPr>
          <w:p w14:paraId="2ADA460B" w14:textId="77777777" w:rsidR="00481628" w:rsidRDefault="00000000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 xml:space="preserve">Storm </w:t>
            </w:r>
            <w:proofErr w:type="spellStart"/>
            <w:r>
              <w:rPr>
                <w:rFonts w:ascii="Arial" w:hAnsi="Arial"/>
                <w:sz w:val="20"/>
                <w:szCs w:val="20"/>
                <w:lang w:val="en-US"/>
              </w:rPr>
              <w:t>Chambel</w:t>
            </w:r>
            <w:proofErr w:type="spellEnd"/>
          </w:p>
        </w:tc>
      </w:tr>
      <w:tr w:rsidR="00481628" w14:paraId="16ED94F6" w14:textId="77777777">
        <w:tc>
          <w:tcPr>
            <w:tcW w:w="1413" w:type="dxa"/>
            <w:shd w:val="clear" w:color="auto" w:fill="auto"/>
          </w:tcPr>
          <w:p w14:paraId="1AE421B8" w14:textId="77777777" w:rsidR="00481628" w:rsidRDefault="00000000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2022/02/16</w:t>
            </w:r>
          </w:p>
        </w:tc>
        <w:tc>
          <w:tcPr>
            <w:tcW w:w="1559" w:type="dxa"/>
            <w:shd w:val="clear" w:color="auto" w:fill="auto"/>
          </w:tcPr>
          <w:p w14:paraId="3CEE5261" w14:textId="77777777" w:rsidR="00481628" w:rsidRDefault="00000000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1.0.3</w:t>
            </w:r>
          </w:p>
        </w:tc>
        <w:tc>
          <w:tcPr>
            <w:tcW w:w="4394" w:type="dxa"/>
            <w:shd w:val="clear" w:color="auto" w:fill="auto"/>
          </w:tcPr>
          <w:p w14:paraId="1DDB3878" w14:textId="77777777" w:rsidR="00481628" w:rsidRDefault="00000000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Phase 4 and 5 test cases</w:t>
            </w:r>
          </w:p>
        </w:tc>
        <w:tc>
          <w:tcPr>
            <w:tcW w:w="1695" w:type="dxa"/>
            <w:shd w:val="clear" w:color="auto" w:fill="auto"/>
          </w:tcPr>
          <w:p w14:paraId="7E121647" w14:textId="77777777" w:rsidR="00481628" w:rsidRDefault="00000000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 xml:space="preserve">Storm </w:t>
            </w:r>
            <w:proofErr w:type="spellStart"/>
            <w:r>
              <w:rPr>
                <w:rFonts w:ascii="Arial" w:hAnsi="Arial"/>
                <w:sz w:val="20"/>
                <w:szCs w:val="20"/>
                <w:lang w:val="en-US"/>
              </w:rPr>
              <w:t>Chambel</w:t>
            </w:r>
            <w:proofErr w:type="spellEnd"/>
          </w:p>
        </w:tc>
      </w:tr>
      <w:tr w:rsidR="000615AA" w14:paraId="63E1F054" w14:textId="77777777">
        <w:tc>
          <w:tcPr>
            <w:tcW w:w="1413" w:type="dxa"/>
            <w:shd w:val="clear" w:color="auto" w:fill="auto"/>
          </w:tcPr>
          <w:p w14:paraId="75F01944" w14:textId="10BF1153" w:rsidR="000615AA" w:rsidRDefault="000615AA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2023/11/01</w:t>
            </w:r>
          </w:p>
        </w:tc>
        <w:tc>
          <w:tcPr>
            <w:tcW w:w="1559" w:type="dxa"/>
            <w:shd w:val="clear" w:color="auto" w:fill="auto"/>
          </w:tcPr>
          <w:p w14:paraId="1706332D" w14:textId="4FC2D0AE" w:rsidR="000615AA" w:rsidRDefault="000615AA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1.1.0</w:t>
            </w:r>
          </w:p>
        </w:tc>
        <w:tc>
          <w:tcPr>
            <w:tcW w:w="4394" w:type="dxa"/>
            <w:shd w:val="clear" w:color="auto" w:fill="auto"/>
          </w:tcPr>
          <w:p w14:paraId="63E6075C" w14:textId="34A9C45E" w:rsidR="000615AA" w:rsidRDefault="000615AA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CR001 test cases</w:t>
            </w:r>
          </w:p>
        </w:tc>
        <w:tc>
          <w:tcPr>
            <w:tcW w:w="1695" w:type="dxa"/>
            <w:shd w:val="clear" w:color="auto" w:fill="auto"/>
          </w:tcPr>
          <w:p w14:paraId="0AB52F3D" w14:textId="193D993E" w:rsidR="000615AA" w:rsidRDefault="000615AA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Johan Stander</w:t>
            </w:r>
          </w:p>
        </w:tc>
      </w:tr>
    </w:tbl>
    <w:p w14:paraId="33785BE3" w14:textId="77777777" w:rsidR="00481628" w:rsidRDefault="00481628">
      <w:pPr>
        <w:pStyle w:val="StandardDSA"/>
        <w:rPr>
          <w:lang w:val="en-ZA"/>
        </w:rPr>
      </w:pPr>
    </w:p>
    <w:p w14:paraId="2B69E7FC" w14:textId="77777777" w:rsidR="00481628" w:rsidRDefault="00000000">
      <w:pPr>
        <w:pStyle w:val="Heading2"/>
        <w:rPr>
          <w:rFonts w:ascii="Arial" w:hAnsi="Arial"/>
        </w:rPr>
      </w:pPr>
      <w:bookmarkStart w:id="17" w:name="_Toc11852077"/>
      <w:bookmarkStart w:id="18" w:name="_Toc11852159"/>
      <w:bookmarkStart w:id="19" w:name="_Toc11852143"/>
      <w:bookmarkStart w:id="20" w:name="_Toc11852277"/>
      <w:bookmarkStart w:id="21" w:name="_Toc80103398"/>
      <w:bookmarkStart w:id="22" w:name="_Toc11852104"/>
      <w:bookmarkStart w:id="23" w:name="_Toc80101770"/>
      <w:r>
        <w:rPr>
          <w:rFonts w:ascii="Arial" w:hAnsi="Arial"/>
        </w:rPr>
        <w:t>Review Record</w:t>
      </w:r>
      <w:bookmarkEnd w:id="17"/>
      <w:bookmarkEnd w:id="18"/>
      <w:bookmarkEnd w:id="19"/>
      <w:bookmarkEnd w:id="20"/>
      <w:bookmarkEnd w:id="21"/>
      <w:bookmarkEnd w:id="22"/>
      <w:bookmarkEnd w:id="23"/>
    </w:p>
    <w:tbl>
      <w:tblPr>
        <w:tblW w:w="0" w:type="auto"/>
        <w:tblBorders>
          <w:top w:val="single" w:sz="4" w:space="0" w:color="144678"/>
          <w:left w:val="single" w:sz="4" w:space="0" w:color="144678"/>
          <w:bottom w:val="single" w:sz="4" w:space="0" w:color="144678"/>
          <w:right w:val="single" w:sz="4" w:space="0" w:color="144678"/>
          <w:insideH w:val="single" w:sz="4" w:space="0" w:color="144678"/>
          <w:insideV w:val="single" w:sz="4" w:space="0" w:color="144678"/>
        </w:tblBorders>
        <w:tblCellMar>
          <w:top w:w="85" w:type="dxa"/>
          <w:left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13"/>
        <w:gridCol w:w="1559"/>
        <w:gridCol w:w="4394"/>
        <w:gridCol w:w="1695"/>
      </w:tblGrid>
      <w:tr w:rsidR="00481628" w14:paraId="5D595FDB" w14:textId="77777777">
        <w:tc>
          <w:tcPr>
            <w:tcW w:w="1413" w:type="dxa"/>
            <w:shd w:val="clear" w:color="auto" w:fill="144678"/>
          </w:tcPr>
          <w:p w14:paraId="18F58431" w14:textId="77777777" w:rsidR="00481628" w:rsidRDefault="00000000">
            <w:pPr>
              <w:rPr>
                <w:rFonts w:ascii="Arial" w:hAnsi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/>
                <w:b/>
                <w:color w:val="FFFFFF" w:themeColor="background1"/>
                <w:sz w:val="20"/>
                <w:szCs w:val="20"/>
              </w:rPr>
              <w:t>Date</w:t>
            </w:r>
          </w:p>
        </w:tc>
        <w:tc>
          <w:tcPr>
            <w:tcW w:w="1559" w:type="dxa"/>
            <w:shd w:val="clear" w:color="auto" w:fill="144678"/>
          </w:tcPr>
          <w:p w14:paraId="1DDD16E2" w14:textId="77777777" w:rsidR="00481628" w:rsidRDefault="00000000">
            <w:pPr>
              <w:rPr>
                <w:rFonts w:ascii="Arial" w:hAnsi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/>
                <w:b/>
                <w:color w:val="FFFFFF" w:themeColor="background1"/>
                <w:sz w:val="20"/>
                <w:szCs w:val="20"/>
              </w:rPr>
              <w:t>Reviewed Version</w:t>
            </w:r>
          </w:p>
        </w:tc>
        <w:tc>
          <w:tcPr>
            <w:tcW w:w="4394" w:type="dxa"/>
            <w:shd w:val="clear" w:color="auto" w:fill="144678"/>
          </w:tcPr>
          <w:p w14:paraId="45C38FBA" w14:textId="77777777" w:rsidR="00481628" w:rsidRDefault="00000000">
            <w:pPr>
              <w:rPr>
                <w:rFonts w:ascii="Arial" w:hAnsi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/>
                <w:b/>
                <w:color w:val="FFFFFF" w:themeColor="background1"/>
                <w:sz w:val="20"/>
                <w:szCs w:val="20"/>
              </w:rPr>
              <w:t>Comments</w:t>
            </w:r>
          </w:p>
        </w:tc>
        <w:tc>
          <w:tcPr>
            <w:tcW w:w="1695" w:type="dxa"/>
            <w:shd w:val="clear" w:color="auto" w:fill="144678"/>
          </w:tcPr>
          <w:p w14:paraId="7A6DB22D" w14:textId="77777777" w:rsidR="00481628" w:rsidRDefault="00000000">
            <w:pPr>
              <w:rPr>
                <w:rFonts w:ascii="Arial" w:hAnsi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/>
                <w:b/>
                <w:color w:val="FFFFFF" w:themeColor="background1"/>
                <w:sz w:val="20"/>
                <w:szCs w:val="20"/>
              </w:rPr>
              <w:t>Reviewer</w:t>
            </w:r>
          </w:p>
        </w:tc>
      </w:tr>
      <w:tr w:rsidR="00481628" w14:paraId="070CB1A3" w14:textId="77777777">
        <w:tc>
          <w:tcPr>
            <w:tcW w:w="1413" w:type="dxa"/>
            <w:shd w:val="clear" w:color="auto" w:fill="auto"/>
          </w:tcPr>
          <w:p w14:paraId="48BF49F9" w14:textId="77777777" w:rsidR="00481628" w:rsidRDefault="00000000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2021/09/20</w:t>
            </w:r>
          </w:p>
        </w:tc>
        <w:tc>
          <w:tcPr>
            <w:tcW w:w="1559" w:type="dxa"/>
            <w:shd w:val="clear" w:color="auto" w:fill="auto"/>
          </w:tcPr>
          <w:p w14:paraId="6D85A122" w14:textId="77777777" w:rsidR="00481628" w:rsidRDefault="00000000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1.0.0</w:t>
            </w:r>
          </w:p>
        </w:tc>
        <w:tc>
          <w:tcPr>
            <w:tcW w:w="4394" w:type="dxa"/>
            <w:shd w:val="clear" w:color="auto" w:fill="auto"/>
          </w:tcPr>
          <w:p w14:paraId="3A8380B9" w14:textId="77777777" w:rsidR="00481628" w:rsidRDefault="00000000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Initial Document</w:t>
            </w:r>
          </w:p>
        </w:tc>
        <w:tc>
          <w:tcPr>
            <w:tcW w:w="1695" w:type="dxa"/>
            <w:shd w:val="clear" w:color="auto" w:fill="auto"/>
          </w:tcPr>
          <w:p w14:paraId="61EE1E49" w14:textId="77777777" w:rsidR="00481628" w:rsidRDefault="00000000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Olwethu Mbada</w:t>
            </w:r>
          </w:p>
        </w:tc>
      </w:tr>
      <w:tr w:rsidR="00481628" w14:paraId="3EF41B75" w14:textId="77777777">
        <w:tc>
          <w:tcPr>
            <w:tcW w:w="1413" w:type="dxa"/>
            <w:shd w:val="clear" w:color="auto" w:fill="auto"/>
          </w:tcPr>
          <w:p w14:paraId="0D0768E6" w14:textId="77777777" w:rsidR="00481628" w:rsidRDefault="00481628">
            <w:pPr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59" w:type="dxa"/>
            <w:shd w:val="clear" w:color="auto" w:fill="auto"/>
          </w:tcPr>
          <w:p w14:paraId="704FF93F" w14:textId="77777777" w:rsidR="00481628" w:rsidRDefault="00481628">
            <w:pPr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4394" w:type="dxa"/>
            <w:shd w:val="clear" w:color="auto" w:fill="auto"/>
          </w:tcPr>
          <w:p w14:paraId="4719E0D8" w14:textId="77777777" w:rsidR="00481628" w:rsidRDefault="00481628">
            <w:pPr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695" w:type="dxa"/>
            <w:shd w:val="clear" w:color="auto" w:fill="auto"/>
          </w:tcPr>
          <w:p w14:paraId="46D39B28" w14:textId="77777777" w:rsidR="00481628" w:rsidRDefault="00481628">
            <w:pPr>
              <w:rPr>
                <w:rFonts w:ascii="Arial" w:hAnsi="Arial"/>
                <w:sz w:val="20"/>
                <w:szCs w:val="20"/>
              </w:rPr>
            </w:pPr>
          </w:p>
        </w:tc>
      </w:tr>
      <w:tr w:rsidR="00481628" w14:paraId="5C5C9DD4" w14:textId="77777777">
        <w:tc>
          <w:tcPr>
            <w:tcW w:w="1413" w:type="dxa"/>
            <w:shd w:val="clear" w:color="auto" w:fill="auto"/>
          </w:tcPr>
          <w:p w14:paraId="35CE2DBF" w14:textId="77777777" w:rsidR="00481628" w:rsidRDefault="00481628">
            <w:pPr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59" w:type="dxa"/>
            <w:shd w:val="clear" w:color="auto" w:fill="auto"/>
          </w:tcPr>
          <w:p w14:paraId="41BDD4D9" w14:textId="77777777" w:rsidR="00481628" w:rsidRDefault="00481628">
            <w:pPr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4394" w:type="dxa"/>
            <w:shd w:val="clear" w:color="auto" w:fill="auto"/>
          </w:tcPr>
          <w:p w14:paraId="2A9B6838" w14:textId="77777777" w:rsidR="00481628" w:rsidRDefault="00481628">
            <w:pPr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695" w:type="dxa"/>
            <w:shd w:val="clear" w:color="auto" w:fill="auto"/>
          </w:tcPr>
          <w:p w14:paraId="26F9E897" w14:textId="77777777" w:rsidR="00481628" w:rsidRDefault="00481628">
            <w:pPr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681FB7F6" w14:textId="77777777" w:rsidR="00481628" w:rsidRDefault="00481628">
      <w:pPr>
        <w:pStyle w:val="StandardDSA"/>
        <w:rPr>
          <w:lang w:val="en-ZA"/>
        </w:rPr>
      </w:pPr>
    </w:p>
    <w:p w14:paraId="23E1526D" w14:textId="77777777" w:rsidR="00481628" w:rsidRDefault="00481628">
      <w:pPr>
        <w:rPr>
          <w:rFonts w:ascii="Arial" w:hAnsi="Arial"/>
        </w:rPr>
      </w:pPr>
    </w:p>
    <w:p w14:paraId="1623F552" w14:textId="77777777" w:rsidR="00481628" w:rsidRDefault="00481628">
      <w:pPr>
        <w:rPr>
          <w:rFonts w:ascii="Arial" w:hAnsi="Arial"/>
        </w:rPr>
      </w:pPr>
    </w:p>
    <w:p w14:paraId="7C86F678" w14:textId="77777777" w:rsidR="00481628" w:rsidRDefault="00481628">
      <w:pPr>
        <w:rPr>
          <w:rFonts w:ascii="Arial" w:hAnsi="Arial"/>
        </w:rPr>
      </w:pPr>
    </w:p>
    <w:p w14:paraId="60AA55D3" w14:textId="77777777" w:rsidR="00481628" w:rsidRDefault="00481628">
      <w:pPr>
        <w:tabs>
          <w:tab w:val="left" w:pos="1929"/>
        </w:tabs>
        <w:rPr>
          <w:rFonts w:ascii="Arial" w:hAnsi="Arial"/>
        </w:rPr>
      </w:pPr>
    </w:p>
    <w:p w14:paraId="01AB5FCA" w14:textId="77777777" w:rsidR="00481628" w:rsidRDefault="00481628">
      <w:pPr>
        <w:pStyle w:val="StandardDSA"/>
        <w:spacing w:after="0"/>
        <w:rPr>
          <w:lang w:val="en-ZA"/>
        </w:rPr>
      </w:pPr>
    </w:p>
    <w:p w14:paraId="26867D95" w14:textId="77777777" w:rsidR="00481628" w:rsidRDefault="00000000">
      <w:pPr>
        <w:pStyle w:val="Heading1"/>
        <w:rPr>
          <w:rFonts w:ascii="Arial" w:hAnsi="Arial"/>
        </w:rPr>
      </w:pPr>
      <w:bookmarkStart w:id="24" w:name="_Toc80103399"/>
      <w:r>
        <w:rPr>
          <w:rFonts w:ascii="Arial" w:hAnsi="Arial"/>
        </w:rPr>
        <w:lastRenderedPageBreak/>
        <w:t>System Overview</w:t>
      </w:r>
      <w:bookmarkEnd w:id="24"/>
    </w:p>
    <w:p w14:paraId="108C95A0" w14:textId="77777777" w:rsidR="00481628" w:rsidRDefault="00000000">
      <w:pPr>
        <w:spacing w:line="276" w:lineRule="auto"/>
        <w:rPr>
          <w:color w:val="000000" w:themeColor="text1"/>
          <w:lang w:val="en-US"/>
        </w:rPr>
      </w:pPr>
      <w:r>
        <w:rPr>
          <w:lang w:val="en-US"/>
        </w:rPr>
        <w:t xml:space="preserve">An on-line system that simplifies the process of retrieving vehicle service data that enables Special Market clients (Rental, Leasing Fleet and Government) customers the ability to access the parts system, </w:t>
      </w:r>
      <w:proofErr w:type="spellStart"/>
      <w:r>
        <w:rPr>
          <w:lang w:val="en-US"/>
        </w:rPr>
        <w:t>labour</w:t>
      </w:r>
      <w:proofErr w:type="spellEnd"/>
      <w:r>
        <w:rPr>
          <w:lang w:val="en-US"/>
        </w:rPr>
        <w:t xml:space="preserve"> operation codes and time units so that they can develop their own parts baskets. </w:t>
      </w:r>
    </w:p>
    <w:p w14:paraId="7C54D318" w14:textId="77777777" w:rsidR="00481628" w:rsidRDefault="00481628">
      <w:pPr>
        <w:pStyle w:val="StandardDSA"/>
        <w:rPr>
          <w:color w:val="000000" w:themeColor="text1"/>
          <w:lang w:val="en-US"/>
        </w:rPr>
      </w:pPr>
    </w:p>
    <w:p w14:paraId="5D3333DB" w14:textId="77777777" w:rsidR="00481628" w:rsidRDefault="00481628">
      <w:pPr>
        <w:pStyle w:val="StandardDSA"/>
        <w:rPr>
          <w:color w:val="000000" w:themeColor="text1"/>
          <w:lang w:val="en-US"/>
        </w:rPr>
      </w:pPr>
    </w:p>
    <w:p w14:paraId="10594761" w14:textId="77777777" w:rsidR="00481628" w:rsidRDefault="00481628">
      <w:pPr>
        <w:pStyle w:val="StandardDSA"/>
        <w:rPr>
          <w:color w:val="000000" w:themeColor="text1"/>
          <w:lang w:val="en-US"/>
        </w:rPr>
      </w:pPr>
    </w:p>
    <w:p w14:paraId="4C142084" w14:textId="77777777" w:rsidR="00481628" w:rsidRDefault="00481628">
      <w:pPr>
        <w:pStyle w:val="StandardDSA"/>
        <w:rPr>
          <w:color w:val="000000" w:themeColor="text1"/>
          <w:lang w:val="en-US"/>
        </w:rPr>
      </w:pPr>
    </w:p>
    <w:p w14:paraId="3B303E59" w14:textId="77777777" w:rsidR="00481628" w:rsidRDefault="00481628">
      <w:pPr>
        <w:pStyle w:val="StandardDSA"/>
        <w:rPr>
          <w:color w:val="000000" w:themeColor="text1"/>
          <w:lang w:val="en-US"/>
        </w:rPr>
      </w:pPr>
    </w:p>
    <w:p w14:paraId="44D4A05E" w14:textId="77777777" w:rsidR="00481628" w:rsidRDefault="00481628">
      <w:pPr>
        <w:pStyle w:val="StandardDSA"/>
        <w:rPr>
          <w:color w:val="000000" w:themeColor="text1"/>
          <w:lang w:val="en-US"/>
        </w:rPr>
      </w:pPr>
    </w:p>
    <w:p w14:paraId="2C190D4B" w14:textId="77777777" w:rsidR="00481628" w:rsidRDefault="00481628">
      <w:pPr>
        <w:pStyle w:val="StandardDSA"/>
        <w:rPr>
          <w:color w:val="000000" w:themeColor="text1"/>
          <w:lang w:val="en-US"/>
        </w:rPr>
      </w:pPr>
    </w:p>
    <w:p w14:paraId="581FB33D" w14:textId="77777777" w:rsidR="00481628" w:rsidRDefault="00481628">
      <w:pPr>
        <w:pStyle w:val="StandardDSA"/>
        <w:rPr>
          <w:color w:val="000000" w:themeColor="text1"/>
          <w:lang w:val="en-US"/>
        </w:rPr>
      </w:pPr>
    </w:p>
    <w:p w14:paraId="532BFF74" w14:textId="77777777" w:rsidR="00481628" w:rsidRDefault="00481628">
      <w:pPr>
        <w:pStyle w:val="StandardDSA"/>
        <w:rPr>
          <w:color w:val="000000" w:themeColor="text1"/>
          <w:lang w:val="en-US"/>
        </w:rPr>
      </w:pPr>
    </w:p>
    <w:p w14:paraId="59F3EC3E" w14:textId="77777777" w:rsidR="00481628" w:rsidRDefault="00481628">
      <w:pPr>
        <w:pStyle w:val="StandardDSA"/>
        <w:rPr>
          <w:color w:val="000000" w:themeColor="text1"/>
          <w:lang w:val="en-US"/>
        </w:rPr>
      </w:pPr>
    </w:p>
    <w:p w14:paraId="7DBADDF6" w14:textId="77777777" w:rsidR="00481628" w:rsidRDefault="00481628">
      <w:pPr>
        <w:pStyle w:val="StandardDSA"/>
        <w:rPr>
          <w:color w:val="000000" w:themeColor="text1"/>
          <w:lang w:val="en-US"/>
        </w:rPr>
      </w:pPr>
    </w:p>
    <w:p w14:paraId="04E22599" w14:textId="77777777" w:rsidR="00481628" w:rsidRDefault="00481628">
      <w:pPr>
        <w:pStyle w:val="StandardDSA"/>
        <w:rPr>
          <w:color w:val="000000" w:themeColor="text1"/>
          <w:lang w:val="en-US"/>
        </w:rPr>
      </w:pPr>
    </w:p>
    <w:p w14:paraId="72C9228A" w14:textId="77777777" w:rsidR="00481628" w:rsidRDefault="00481628">
      <w:pPr>
        <w:pStyle w:val="StandardDSA"/>
        <w:rPr>
          <w:color w:val="000000" w:themeColor="text1"/>
          <w:lang w:val="en-US"/>
        </w:rPr>
      </w:pPr>
    </w:p>
    <w:p w14:paraId="293EFEAC" w14:textId="77777777" w:rsidR="00481628" w:rsidRDefault="00481628">
      <w:pPr>
        <w:pStyle w:val="StandardDSA"/>
        <w:rPr>
          <w:color w:val="000000" w:themeColor="text1"/>
          <w:lang w:val="en-US"/>
        </w:rPr>
      </w:pPr>
    </w:p>
    <w:p w14:paraId="70BCCDBF" w14:textId="77777777" w:rsidR="00481628" w:rsidRDefault="00481628">
      <w:pPr>
        <w:pStyle w:val="StandardDSA"/>
        <w:rPr>
          <w:color w:val="000000" w:themeColor="text1"/>
          <w:lang w:val="en-US"/>
        </w:rPr>
      </w:pPr>
    </w:p>
    <w:p w14:paraId="162DFA3F" w14:textId="77777777" w:rsidR="00481628" w:rsidRDefault="00481628">
      <w:pPr>
        <w:pStyle w:val="StandardDSA"/>
        <w:rPr>
          <w:color w:val="000000" w:themeColor="text1"/>
          <w:lang w:val="en-US"/>
        </w:rPr>
      </w:pPr>
    </w:p>
    <w:p w14:paraId="7CE5FF0D" w14:textId="6B2C971E" w:rsidR="00481628" w:rsidRDefault="00000000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14:paraId="1E769075" w14:textId="77777777" w:rsidR="00481628" w:rsidRDefault="00000000">
      <w:pPr>
        <w:pStyle w:val="Heading1"/>
        <w:rPr>
          <w:rFonts w:ascii="Arial" w:hAnsi="Arial"/>
        </w:rPr>
      </w:pPr>
      <w:bookmarkStart w:id="25" w:name="_Toc80103401"/>
      <w:r>
        <w:rPr>
          <w:rFonts w:ascii="Arial" w:hAnsi="Arial"/>
        </w:rPr>
        <w:lastRenderedPageBreak/>
        <w:t>Test Cases</w:t>
      </w:r>
      <w:bookmarkEnd w:id="25"/>
    </w:p>
    <w:p w14:paraId="4590A05C" w14:textId="77777777" w:rsidR="00481628" w:rsidRDefault="00481628">
      <w:pPr>
        <w:pStyle w:val="StandardDSA"/>
        <w:rPr>
          <w:lang w:val="en-ZA"/>
        </w:rPr>
      </w:pPr>
    </w:p>
    <w:p w14:paraId="5864CAAD" w14:textId="77777777" w:rsidR="00481628" w:rsidRDefault="00000000">
      <w:pPr>
        <w:pStyle w:val="Heading2"/>
        <w:rPr>
          <w:rFonts w:ascii="Arial" w:hAnsi="Arial"/>
        </w:rPr>
      </w:pPr>
      <w:r>
        <w:rPr>
          <w:rFonts w:ascii="Arial" w:hAnsi="Arial"/>
          <w:lang w:val="en-US"/>
        </w:rPr>
        <w:t>Single Sign-On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1926"/>
        <w:gridCol w:w="7135"/>
      </w:tblGrid>
      <w:tr w:rsidR="00481628" w14:paraId="236D67FC" w14:textId="77777777" w:rsidTr="004816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63" w:type="pct"/>
          </w:tcPr>
          <w:p w14:paraId="2DC04636" w14:textId="77777777" w:rsidR="00481628" w:rsidRDefault="00000000">
            <w:pPr>
              <w:rPr>
                <w:rFonts w:ascii="Arial" w:hAnsi="Arial"/>
                <w:b/>
                <w:sz w:val="20"/>
                <w:szCs w:val="20"/>
                <w:lang w:val="en-US"/>
              </w:rPr>
            </w:pPr>
            <w:r>
              <w:rPr>
                <w:rFonts w:ascii="Arial" w:hAnsi="Arial"/>
                <w:b/>
                <w:sz w:val="20"/>
                <w:szCs w:val="20"/>
                <w:lang w:val="en-US"/>
              </w:rPr>
              <w:t>Login</w:t>
            </w:r>
          </w:p>
        </w:tc>
        <w:tc>
          <w:tcPr>
            <w:tcW w:w="3936" w:type="pct"/>
          </w:tcPr>
          <w:p w14:paraId="445246A8" w14:textId="77777777" w:rsidR="00481628" w:rsidRDefault="00481628">
            <w:pPr>
              <w:jc w:val="center"/>
              <w:rPr>
                <w:rFonts w:ascii="Arial" w:hAnsi="Arial"/>
                <w:b/>
                <w:sz w:val="20"/>
                <w:szCs w:val="20"/>
              </w:rPr>
            </w:pPr>
          </w:p>
        </w:tc>
      </w:tr>
      <w:tr w:rsidR="00481628" w14:paraId="1B25D915" w14:textId="77777777" w:rsidTr="00481628">
        <w:tc>
          <w:tcPr>
            <w:tcW w:w="1063" w:type="pct"/>
          </w:tcPr>
          <w:p w14:paraId="373AF6EE" w14:textId="77777777" w:rsidR="00481628" w:rsidRDefault="00000000">
            <w:pPr>
              <w:rPr>
                <w:rFonts w:ascii="Arial" w:hAnsi="Arial"/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3936" w:type="pct"/>
          </w:tcPr>
          <w:p w14:paraId="6C1FCDC4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Navigation to the Administrator menu page</w:t>
            </w:r>
          </w:p>
        </w:tc>
      </w:tr>
      <w:tr w:rsidR="00481628" w14:paraId="4A628775" w14:textId="77777777" w:rsidTr="00481628">
        <w:tc>
          <w:tcPr>
            <w:tcW w:w="1063" w:type="pct"/>
            <w:shd w:val="clear" w:color="auto" w:fill="D6DCE5" w:themeFill="text2" w:themeFillTint="32"/>
          </w:tcPr>
          <w:p w14:paraId="1605BE4B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3936" w:type="pct"/>
            <w:shd w:val="clear" w:color="auto" w:fill="D6DCE5" w:themeFill="text2" w:themeFillTint="32"/>
          </w:tcPr>
          <w:p w14:paraId="7561F78B" w14:textId="77777777" w:rsidR="00481628" w:rsidRDefault="00000000">
            <w:pPr>
              <w:pStyle w:val="StandardDSA"/>
              <w:numPr>
                <w:ilvl w:val="0"/>
                <w:numId w:val="2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Login is </w:t>
            </w:r>
            <w:proofErr w:type="spellStart"/>
            <w:r>
              <w:rPr>
                <w:sz w:val="20"/>
                <w:szCs w:val="20"/>
                <w:lang w:val="en-US"/>
              </w:rPr>
              <w:t>Sharepoint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and click on the URL for the Application.</w:t>
            </w:r>
          </w:p>
        </w:tc>
      </w:tr>
      <w:tr w:rsidR="00481628" w14:paraId="2262D5AF" w14:textId="77777777" w:rsidTr="00481628">
        <w:tc>
          <w:tcPr>
            <w:tcW w:w="1063" w:type="pct"/>
          </w:tcPr>
          <w:p w14:paraId="40F36600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3936" w:type="pct"/>
          </w:tcPr>
          <w:p w14:paraId="549CE750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User is automatically validated and redirected to the VW Administrator menu page.</w:t>
            </w:r>
          </w:p>
        </w:tc>
      </w:tr>
      <w:tr w:rsidR="00481628" w14:paraId="1D36A6B4" w14:textId="77777777" w:rsidTr="00481628">
        <w:tc>
          <w:tcPr>
            <w:tcW w:w="1063" w:type="pct"/>
            <w:shd w:val="clear" w:color="auto" w:fill="D6DCE5" w:themeFill="text2" w:themeFillTint="32"/>
          </w:tcPr>
          <w:p w14:paraId="44AC6A73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3936" w:type="pct"/>
            <w:shd w:val="clear" w:color="auto" w:fill="D6DCE5" w:themeFill="text2" w:themeFillTint="32"/>
          </w:tcPr>
          <w:p w14:paraId="257C8962" w14:textId="77777777" w:rsidR="00481628" w:rsidRDefault="00000000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User is automatically validated and redirected to the VW Administrator menu page.</w:t>
            </w:r>
          </w:p>
          <w:p w14:paraId="35AF32A5" w14:textId="77777777" w:rsidR="00481628" w:rsidRDefault="00000000">
            <w:pPr>
              <w:pStyle w:val="StandardDSA"/>
              <w:rPr>
                <w:bCs/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114300" distR="114300" wp14:anchorId="02631ECD" wp14:editId="2FA153AC">
                  <wp:extent cx="4492625" cy="1861820"/>
                  <wp:effectExtent l="0" t="0" r="3175" b="5080"/>
                  <wp:docPr id="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86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49ABEE" w14:textId="77777777" w:rsidR="00481628" w:rsidRDefault="00481628">
      <w:pPr>
        <w:pStyle w:val="StandardDSA"/>
        <w:rPr>
          <w:lang w:val="en-ZA"/>
        </w:rPr>
      </w:pPr>
    </w:p>
    <w:p w14:paraId="41559B6F" w14:textId="77777777" w:rsidR="00481628" w:rsidRDefault="00000000">
      <w:pPr>
        <w:pStyle w:val="Heading2"/>
        <w:rPr>
          <w:rFonts w:ascii="Arial" w:hAnsi="Arial"/>
        </w:rPr>
      </w:pPr>
      <w:r>
        <w:rPr>
          <w:rFonts w:ascii="Arial" w:hAnsi="Arial"/>
          <w:lang w:val="en-US"/>
        </w:rPr>
        <w:t>Maintain Model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1787"/>
        <w:gridCol w:w="7274"/>
      </w:tblGrid>
      <w:tr w:rsidR="00481628" w14:paraId="5E97AED0" w14:textId="77777777" w:rsidTr="004816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6" w:type="pct"/>
          </w:tcPr>
          <w:p w14:paraId="0C38C03A" w14:textId="77777777" w:rsidR="00481628" w:rsidRDefault="00000000">
            <w:pPr>
              <w:rPr>
                <w:rFonts w:ascii="Arial" w:hAnsi="Arial"/>
                <w:b/>
                <w:sz w:val="20"/>
                <w:szCs w:val="20"/>
                <w:lang w:val="en-US"/>
              </w:rPr>
            </w:pPr>
            <w:r>
              <w:rPr>
                <w:rFonts w:ascii="Arial" w:hAnsi="Arial"/>
                <w:b/>
                <w:sz w:val="20"/>
                <w:szCs w:val="20"/>
                <w:lang w:val="en-US"/>
              </w:rPr>
              <w:t>Maintain Model</w:t>
            </w:r>
          </w:p>
        </w:tc>
        <w:tc>
          <w:tcPr>
            <w:tcW w:w="4013" w:type="pct"/>
          </w:tcPr>
          <w:p w14:paraId="78332ECF" w14:textId="77777777" w:rsidR="00481628" w:rsidRDefault="00481628">
            <w:pPr>
              <w:jc w:val="both"/>
              <w:rPr>
                <w:rFonts w:ascii="Arial" w:hAnsi="Arial"/>
                <w:b/>
                <w:sz w:val="20"/>
                <w:szCs w:val="20"/>
              </w:rPr>
            </w:pPr>
          </w:p>
        </w:tc>
      </w:tr>
      <w:tr w:rsidR="00481628" w14:paraId="47A32496" w14:textId="77777777" w:rsidTr="00481628">
        <w:tc>
          <w:tcPr>
            <w:tcW w:w="986" w:type="pct"/>
          </w:tcPr>
          <w:p w14:paraId="7C1A45E3" w14:textId="77777777" w:rsidR="00481628" w:rsidRDefault="00000000">
            <w:pPr>
              <w:rPr>
                <w:rFonts w:ascii="Arial" w:hAnsi="Arial"/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4013" w:type="pct"/>
          </w:tcPr>
          <w:p w14:paraId="16F81DFD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Navigate to Maintain Model Reference Vin on Administrator menu.</w:t>
            </w:r>
          </w:p>
        </w:tc>
      </w:tr>
      <w:tr w:rsidR="00481628" w14:paraId="1632AA73" w14:textId="77777777" w:rsidTr="00481628">
        <w:tc>
          <w:tcPr>
            <w:tcW w:w="986" w:type="pct"/>
            <w:shd w:val="clear" w:color="auto" w:fill="D6DCE5" w:themeFill="text2" w:themeFillTint="32"/>
          </w:tcPr>
          <w:p w14:paraId="58BF78BD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4013" w:type="pct"/>
            <w:shd w:val="clear" w:color="auto" w:fill="D6DCE5" w:themeFill="text2" w:themeFillTint="32"/>
          </w:tcPr>
          <w:p w14:paraId="4487DA3A" w14:textId="77777777" w:rsidR="00481628" w:rsidRDefault="00000000">
            <w:pPr>
              <w:pStyle w:val="StandardDSA"/>
              <w:numPr>
                <w:ilvl w:val="0"/>
                <w:numId w:val="3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the “Maintain Model Reference Vin” button.</w:t>
            </w:r>
          </w:p>
          <w:p w14:paraId="2ACBCEAB" w14:textId="77777777" w:rsidR="00481628" w:rsidRDefault="00000000">
            <w:pPr>
              <w:pStyle w:val="StandardDSA"/>
              <w:numPr>
                <w:ilvl w:val="0"/>
                <w:numId w:val="3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Choose a Brand.</w:t>
            </w:r>
          </w:p>
          <w:p w14:paraId="67C449AA" w14:textId="77777777" w:rsidR="00481628" w:rsidRDefault="00000000">
            <w:pPr>
              <w:pStyle w:val="StandardDSA"/>
              <w:numPr>
                <w:ilvl w:val="0"/>
                <w:numId w:val="3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Choose a Model.</w:t>
            </w:r>
          </w:p>
          <w:p w14:paraId="704AECE6" w14:textId="77777777" w:rsidR="00481628" w:rsidRDefault="00000000">
            <w:pPr>
              <w:pStyle w:val="StandardDSA"/>
              <w:numPr>
                <w:ilvl w:val="0"/>
                <w:numId w:val="3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Enter Vin.</w:t>
            </w:r>
          </w:p>
          <w:p w14:paraId="056F3436" w14:textId="77777777" w:rsidR="00481628" w:rsidRDefault="00000000">
            <w:pPr>
              <w:pStyle w:val="StandardDSA"/>
              <w:numPr>
                <w:ilvl w:val="0"/>
                <w:numId w:val="3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on Save.</w:t>
            </w:r>
          </w:p>
        </w:tc>
      </w:tr>
      <w:tr w:rsidR="00481628" w14:paraId="0241FA80" w14:textId="77777777" w:rsidTr="00481628">
        <w:tc>
          <w:tcPr>
            <w:tcW w:w="986" w:type="pct"/>
          </w:tcPr>
          <w:p w14:paraId="30C1C569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4013" w:type="pct"/>
          </w:tcPr>
          <w:p w14:paraId="14BF1980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The system returns a response to indicate the Vin is saved.</w:t>
            </w:r>
          </w:p>
        </w:tc>
      </w:tr>
      <w:tr w:rsidR="00481628" w14:paraId="09C78971" w14:textId="77777777" w:rsidTr="00481628">
        <w:tc>
          <w:tcPr>
            <w:tcW w:w="986" w:type="pct"/>
            <w:shd w:val="clear" w:color="auto" w:fill="D6DCE5" w:themeFill="text2" w:themeFillTint="32"/>
          </w:tcPr>
          <w:p w14:paraId="3833C06A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4013" w:type="pct"/>
            <w:shd w:val="clear" w:color="auto" w:fill="D6DCE5" w:themeFill="text2" w:themeFillTint="32"/>
          </w:tcPr>
          <w:p w14:paraId="34697A07" w14:textId="77777777" w:rsidR="00481628" w:rsidRDefault="00000000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 xml:space="preserve">The system returns a response that the Vin is saved. </w:t>
            </w:r>
          </w:p>
          <w:p w14:paraId="4D7B2F04" w14:textId="77777777" w:rsidR="00481628" w:rsidRDefault="00000000">
            <w:pPr>
              <w:pStyle w:val="StandardDSA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5B13C5FA" wp14:editId="209EE628">
                  <wp:extent cx="4292600" cy="678180"/>
                  <wp:effectExtent l="0" t="0" r="1270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78934" t="5899" b="835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600" cy="678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2225E" w14:textId="77777777" w:rsidR="00481628" w:rsidRDefault="00481628">
      <w:pPr>
        <w:pStyle w:val="StandardDSA"/>
        <w:rPr>
          <w:lang w:val="en-ZA"/>
        </w:rPr>
      </w:pPr>
    </w:p>
    <w:p w14:paraId="469D463E" w14:textId="77777777" w:rsidR="00481628" w:rsidRDefault="00000000">
      <w:pPr>
        <w:pStyle w:val="Heading2"/>
        <w:rPr>
          <w:rFonts w:ascii="Arial" w:hAnsi="Arial"/>
        </w:rPr>
      </w:pPr>
      <w:r>
        <w:rPr>
          <w:rFonts w:ascii="Arial" w:hAnsi="Arial"/>
          <w:lang w:val="en-US"/>
        </w:rPr>
        <w:t>Maintain Service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1827"/>
        <w:gridCol w:w="7234"/>
      </w:tblGrid>
      <w:tr w:rsidR="00481628" w14:paraId="01F5BEFD" w14:textId="77777777" w:rsidTr="004816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1A9C870D" w14:textId="77777777" w:rsidR="00481628" w:rsidRDefault="00000000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/>
                <w:b/>
                <w:sz w:val="20"/>
                <w:szCs w:val="20"/>
                <w:lang w:val="en-US"/>
              </w:rPr>
              <w:t>Save maintain service</w:t>
            </w:r>
          </w:p>
        </w:tc>
      </w:tr>
      <w:tr w:rsidR="00481628" w14:paraId="224C45E9" w14:textId="77777777" w:rsidTr="00481628">
        <w:trPr>
          <w:trHeight w:val="327"/>
        </w:trPr>
        <w:tc>
          <w:tcPr>
            <w:tcW w:w="1008" w:type="pct"/>
          </w:tcPr>
          <w:p w14:paraId="4BACAB67" w14:textId="77777777" w:rsidR="00481628" w:rsidRDefault="00000000">
            <w:pPr>
              <w:rPr>
                <w:rFonts w:ascii="Arial" w:hAnsi="Arial"/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3991" w:type="pct"/>
          </w:tcPr>
          <w:p w14:paraId="3A3870CD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Navigate to Maintain Service data for a Model.</w:t>
            </w:r>
          </w:p>
        </w:tc>
      </w:tr>
      <w:tr w:rsidR="00481628" w14:paraId="473ECCAF" w14:textId="77777777" w:rsidTr="00481628">
        <w:tc>
          <w:tcPr>
            <w:tcW w:w="1008" w:type="pct"/>
            <w:shd w:val="clear" w:color="auto" w:fill="D6DCE5" w:themeFill="text2" w:themeFillTint="32"/>
          </w:tcPr>
          <w:p w14:paraId="6322C286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3991" w:type="pct"/>
            <w:shd w:val="clear" w:color="auto" w:fill="D6DCE5" w:themeFill="text2" w:themeFillTint="32"/>
          </w:tcPr>
          <w:p w14:paraId="478D8870" w14:textId="77777777" w:rsidR="00481628" w:rsidRDefault="00000000">
            <w:pPr>
              <w:numPr>
                <w:ilvl w:val="0"/>
                <w:numId w:val="4"/>
              </w:num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Click on “Maintain Service Data for a Model” button.</w:t>
            </w:r>
          </w:p>
          <w:p w14:paraId="1BB810E6" w14:textId="77777777" w:rsidR="00481628" w:rsidRDefault="00000000">
            <w:pPr>
              <w:pStyle w:val="StandardDSA"/>
              <w:numPr>
                <w:ilvl w:val="0"/>
                <w:numId w:val="4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a Brand.</w:t>
            </w:r>
          </w:p>
          <w:p w14:paraId="7F6D03B8" w14:textId="77777777" w:rsidR="00481628" w:rsidRDefault="00000000">
            <w:pPr>
              <w:pStyle w:val="StandardDSA"/>
              <w:numPr>
                <w:ilvl w:val="0"/>
                <w:numId w:val="4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a Model.</w:t>
            </w:r>
          </w:p>
          <w:p w14:paraId="1434A494" w14:textId="77777777" w:rsidR="00481628" w:rsidRDefault="00000000">
            <w:pPr>
              <w:pStyle w:val="StandardDSA"/>
              <w:numPr>
                <w:ilvl w:val="0"/>
                <w:numId w:val="4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Choose the delivery date.</w:t>
            </w:r>
          </w:p>
          <w:p w14:paraId="429A899F" w14:textId="77777777" w:rsidR="00481628" w:rsidRDefault="00000000">
            <w:pPr>
              <w:pStyle w:val="StandardDSA"/>
              <w:numPr>
                <w:ilvl w:val="0"/>
                <w:numId w:val="4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Start Mileage.</w:t>
            </w:r>
          </w:p>
          <w:p w14:paraId="3D9E7A05" w14:textId="77777777" w:rsidR="00481628" w:rsidRDefault="00000000">
            <w:pPr>
              <w:pStyle w:val="StandardDSA"/>
              <w:numPr>
                <w:ilvl w:val="0"/>
                <w:numId w:val="4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End Mileage.</w:t>
            </w:r>
          </w:p>
          <w:p w14:paraId="03BBE2D1" w14:textId="77777777" w:rsidR="00481628" w:rsidRDefault="00000000">
            <w:pPr>
              <w:pStyle w:val="StandardDSA"/>
              <w:numPr>
                <w:ilvl w:val="0"/>
                <w:numId w:val="4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Lifespan.</w:t>
            </w:r>
          </w:p>
          <w:p w14:paraId="59F92CF6" w14:textId="77777777" w:rsidR="00481628" w:rsidRDefault="00000000">
            <w:pPr>
              <w:pStyle w:val="StandardDSA"/>
              <w:numPr>
                <w:ilvl w:val="0"/>
                <w:numId w:val="4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“Save</w:t>
            </w:r>
            <w:proofErr w:type="gramStart"/>
            <w:r>
              <w:rPr>
                <w:sz w:val="20"/>
                <w:szCs w:val="20"/>
                <w:lang w:val="en-US"/>
              </w:rPr>
              <w:t>”.</w:t>
            </w:r>
            <w:proofErr w:type="gramEnd"/>
          </w:p>
        </w:tc>
      </w:tr>
      <w:tr w:rsidR="00481628" w14:paraId="4871A893" w14:textId="77777777" w:rsidTr="00481628">
        <w:tc>
          <w:tcPr>
            <w:tcW w:w="1008" w:type="pct"/>
          </w:tcPr>
          <w:p w14:paraId="4F3F1DF4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3991" w:type="pct"/>
          </w:tcPr>
          <w:p w14:paraId="436D0550" w14:textId="77777777" w:rsidR="00481628" w:rsidRDefault="00000000">
            <w:pPr>
              <w:rPr>
                <w:rFonts w:ascii="Arial" w:hAnsi="Arial"/>
                <w:bCs/>
                <w:sz w:val="21"/>
                <w:szCs w:val="21"/>
                <w:lang w:val="en-US"/>
              </w:rPr>
            </w:pPr>
            <w:r>
              <w:rPr>
                <w:rFonts w:ascii="Arial" w:hAnsi="Arial"/>
                <w:bCs/>
                <w:sz w:val="21"/>
                <w:szCs w:val="21"/>
                <w:lang w:val="en-US"/>
              </w:rPr>
              <w:t>The service data for that Vin is updated.</w:t>
            </w:r>
          </w:p>
        </w:tc>
      </w:tr>
      <w:tr w:rsidR="00481628" w14:paraId="53B3E59C" w14:textId="77777777" w:rsidTr="00481628">
        <w:tc>
          <w:tcPr>
            <w:tcW w:w="1008" w:type="pct"/>
            <w:shd w:val="clear" w:color="auto" w:fill="D6DCE5" w:themeFill="text2" w:themeFillTint="32"/>
          </w:tcPr>
          <w:p w14:paraId="4B5CF96D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3991" w:type="pct"/>
            <w:shd w:val="clear" w:color="auto" w:fill="D6DCE5" w:themeFill="text2" w:themeFillTint="32"/>
          </w:tcPr>
          <w:p w14:paraId="48D9A543" w14:textId="77777777" w:rsidR="00481628" w:rsidRDefault="00000000">
            <w:pPr>
              <w:rPr>
                <w:rFonts w:ascii="Arial" w:hAnsi="Arial"/>
                <w:sz w:val="21"/>
                <w:szCs w:val="21"/>
                <w:lang w:val="en-US"/>
              </w:rPr>
            </w:pPr>
            <w:r>
              <w:rPr>
                <w:rFonts w:ascii="Arial" w:hAnsi="Arial"/>
                <w:sz w:val="21"/>
                <w:szCs w:val="21"/>
                <w:lang w:val="en-US"/>
              </w:rPr>
              <w:t>The service data for that Vin is updated.</w:t>
            </w:r>
          </w:p>
          <w:p w14:paraId="60A5CCEF" w14:textId="77777777" w:rsidR="00481628" w:rsidRDefault="00000000">
            <w:pPr>
              <w:pStyle w:val="StandardDSA"/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drawing>
                <wp:inline distT="0" distB="0" distL="114300" distR="114300" wp14:anchorId="0AF05A4F" wp14:editId="41C55101">
                  <wp:extent cx="3856990" cy="551815"/>
                  <wp:effectExtent l="0" t="0" r="10160" b="635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78370" t="5427" b="835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990" cy="55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1628" w14:paraId="3A15DF32" w14:textId="77777777" w:rsidTr="00481628">
        <w:tc>
          <w:tcPr>
            <w:tcW w:w="5000" w:type="pct"/>
            <w:gridSpan w:val="2"/>
            <w:shd w:val="clear" w:color="auto" w:fill="144678"/>
          </w:tcPr>
          <w:p w14:paraId="377C6405" w14:textId="77777777" w:rsidR="00481628" w:rsidRDefault="00000000">
            <w:pPr>
              <w:rPr>
                <w:rFonts w:ascii="Arial" w:hAnsi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/>
                <w:b/>
                <w:color w:val="FFFFFF" w:themeColor="background1"/>
                <w:sz w:val="20"/>
                <w:szCs w:val="20"/>
                <w:lang w:val="en-US"/>
              </w:rPr>
              <w:t>Process Vin</w:t>
            </w:r>
          </w:p>
        </w:tc>
      </w:tr>
      <w:tr w:rsidR="00481628" w14:paraId="5F35A8BF" w14:textId="77777777" w:rsidTr="00481628">
        <w:trPr>
          <w:trHeight w:val="327"/>
        </w:trPr>
        <w:tc>
          <w:tcPr>
            <w:tcW w:w="1008" w:type="pct"/>
          </w:tcPr>
          <w:p w14:paraId="742050A9" w14:textId="77777777" w:rsidR="00481628" w:rsidRDefault="00000000">
            <w:pPr>
              <w:rPr>
                <w:rFonts w:ascii="Arial" w:hAnsi="Arial"/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3991" w:type="pct"/>
          </w:tcPr>
          <w:p w14:paraId="16C358E3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“Process” Button clicked</w:t>
            </w:r>
          </w:p>
        </w:tc>
      </w:tr>
      <w:tr w:rsidR="00481628" w14:paraId="6371F7F3" w14:textId="77777777" w:rsidTr="00481628">
        <w:tc>
          <w:tcPr>
            <w:tcW w:w="1008" w:type="pct"/>
            <w:shd w:val="clear" w:color="auto" w:fill="D6DCE5" w:themeFill="text2" w:themeFillTint="32"/>
          </w:tcPr>
          <w:p w14:paraId="28978EA4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3991" w:type="pct"/>
            <w:shd w:val="clear" w:color="auto" w:fill="D6DCE5" w:themeFill="text2" w:themeFillTint="32"/>
          </w:tcPr>
          <w:p w14:paraId="5947E897" w14:textId="77777777" w:rsidR="00481628" w:rsidRDefault="00000000">
            <w:pPr>
              <w:numPr>
                <w:ilvl w:val="0"/>
                <w:numId w:val="4"/>
              </w:numPr>
              <w:rPr>
                <w:rFonts w:ascii="Arial" w:hAnsi="Arial"/>
                <w:lang w:val="en-US"/>
              </w:rPr>
            </w:pPr>
            <w:r>
              <w:rPr>
                <w:rFonts w:ascii="Arial" w:hAnsi="Arial"/>
                <w:lang w:val="en-US"/>
              </w:rPr>
              <w:t>Click on “Maintain Service Data for a Model” button.</w:t>
            </w:r>
          </w:p>
          <w:p w14:paraId="36B2DFD8" w14:textId="77777777" w:rsidR="00481628" w:rsidRDefault="00000000">
            <w:pPr>
              <w:pStyle w:val="StandardDSA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Select a Brand.</w:t>
            </w:r>
          </w:p>
          <w:p w14:paraId="07422608" w14:textId="77777777" w:rsidR="00481628" w:rsidRDefault="00000000">
            <w:pPr>
              <w:pStyle w:val="StandardDSA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Select a Model.</w:t>
            </w:r>
          </w:p>
          <w:p w14:paraId="0FB9BC1A" w14:textId="77777777" w:rsidR="00481628" w:rsidRDefault="00000000">
            <w:pPr>
              <w:pStyle w:val="StandardDSA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Click “Process</w:t>
            </w:r>
            <w:proofErr w:type="gramStart"/>
            <w:r>
              <w:rPr>
                <w:lang w:val="en-US"/>
              </w:rPr>
              <w:t>”.</w:t>
            </w:r>
            <w:proofErr w:type="gramEnd"/>
          </w:p>
        </w:tc>
      </w:tr>
      <w:tr w:rsidR="00481628" w14:paraId="6BC895B9" w14:textId="77777777" w:rsidTr="00481628">
        <w:tc>
          <w:tcPr>
            <w:tcW w:w="1008" w:type="pct"/>
          </w:tcPr>
          <w:p w14:paraId="2642228F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3991" w:type="pct"/>
          </w:tcPr>
          <w:p w14:paraId="52349666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The data is populated with the saved data.</w:t>
            </w:r>
          </w:p>
          <w:p w14:paraId="467AA7B6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Pat response processed.</w:t>
            </w: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br/>
              <w:t>- Pat intervals are processed.</w:t>
            </w:r>
          </w:p>
          <w:p w14:paraId="6A80D718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PPSO is processed.</w:t>
            </w:r>
          </w:p>
        </w:tc>
      </w:tr>
      <w:tr w:rsidR="00481628" w14:paraId="50F60B7A" w14:textId="77777777" w:rsidTr="00481628">
        <w:tc>
          <w:tcPr>
            <w:tcW w:w="1008" w:type="pct"/>
            <w:shd w:val="clear" w:color="auto" w:fill="D6DCE5" w:themeFill="text2" w:themeFillTint="32"/>
          </w:tcPr>
          <w:p w14:paraId="0924CA87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3991" w:type="pct"/>
            <w:shd w:val="clear" w:color="auto" w:fill="D6DCE5" w:themeFill="text2" w:themeFillTint="32"/>
          </w:tcPr>
          <w:p w14:paraId="637A5B4E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 xml:space="preserve">- The data is populated with the saved data. </w:t>
            </w:r>
          </w:p>
          <w:p w14:paraId="680DBD5D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Pat response processed.</w:t>
            </w: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br/>
              <w:t>- Pat intervals are processed.</w:t>
            </w:r>
          </w:p>
          <w:p w14:paraId="7226868D" w14:textId="77777777" w:rsidR="00481628" w:rsidRDefault="00000000">
            <w:pPr>
              <w:rPr>
                <w:rFonts w:ascii="Arial" w:hAnsi="Arial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PPSO is processed.</w:t>
            </w:r>
          </w:p>
          <w:p w14:paraId="4B04D365" w14:textId="77777777" w:rsidR="00481628" w:rsidRDefault="00000000">
            <w:pPr>
              <w:rPr>
                <w:rFonts w:ascii="Arial" w:hAnsi="Arial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49C17811" wp14:editId="1E2802D0">
                  <wp:extent cx="3955415" cy="549910"/>
                  <wp:effectExtent l="0" t="0" r="6985" b="2540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29409" t="6156" r="51841" b="833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415" cy="54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2EB36B" w14:textId="77777777" w:rsidR="00481628" w:rsidRDefault="00000000">
            <w:pPr>
              <w:pStyle w:val="StandardDSA"/>
            </w:pPr>
            <w:r>
              <w:rPr>
                <w:noProof/>
              </w:rPr>
              <w:drawing>
                <wp:inline distT="0" distB="0" distL="114300" distR="114300" wp14:anchorId="0000A8DA" wp14:editId="345A6B05">
                  <wp:extent cx="3979545" cy="543560"/>
                  <wp:effectExtent l="0" t="0" r="1905" b="8890"/>
                  <wp:docPr id="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l="29437" t="6882" r="51830" b="835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9545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A5CEAA" w14:textId="77777777" w:rsidR="00481628" w:rsidRDefault="00000000">
            <w:pPr>
              <w:pStyle w:val="StandardDSA"/>
            </w:pPr>
            <w:r>
              <w:rPr>
                <w:noProof/>
              </w:rPr>
              <w:drawing>
                <wp:inline distT="0" distB="0" distL="114300" distR="114300" wp14:anchorId="0BC85EA9" wp14:editId="20E4315E">
                  <wp:extent cx="3982085" cy="558165"/>
                  <wp:effectExtent l="0" t="0" r="18415" b="13335"/>
                  <wp:docPr id="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29437" t="7393" r="51974" b="82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85" cy="55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23183F" w14:textId="77777777" w:rsidR="00481628" w:rsidRDefault="00481628">
      <w:pPr>
        <w:rPr>
          <w:rFonts w:ascii="Arial" w:hAnsi="Arial"/>
        </w:rPr>
      </w:pPr>
    </w:p>
    <w:p w14:paraId="7F65EE6B" w14:textId="77777777" w:rsidR="00481628" w:rsidRDefault="00000000">
      <w:pPr>
        <w:pStyle w:val="Heading2"/>
        <w:rPr>
          <w:rFonts w:ascii="Arial" w:hAnsi="Arial"/>
        </w:rPr>
      </w:pPr>
      <w:r>
        <w:rPr>
          <w:rFonts w:ascii="Arial" w:hAnsi="Arial"/>
          <w:lang w:val="en-US"/>
        </w:rPr>
        <w:t>Delete Maintain Model Service Data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1787"/>
        <w:gridCol w:w="7274"/>
      </w:tblGrid>
      <w:tr w:rsidR="00481628" w14:paraId="7ED49227" w14:textId="77777777" w:rsidTr="004816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6" w:type="pct"/>
          </w:tcPr>
          <w:p w14:paraId="04786E4B" w14:textId="77777777" w:rsidR="00481628" w:rsidRDefault="00000000">
            <w:pPr>
              <w:rPr>
                <w:rFonts w:ascii="Arial" w:hAnsi="Arial"/>
                <w:b/>
                <w:sz w:val="20"/>
                <w:szCs w:val="20"/>
                <w:lang w:val="en-US"/>
              </w:rPr>
            </w:pPr>
            <w:r>
              <w:rPr>
                <w:rFonts w:ascii="Arial" w:hAnsi="Arial"/>
                <w:b/>
                <w:sz w:val="20"/>
                <w:szCs w:val="20"/>
                <w:lang w:val="en-US"/>
              </w:rPr>
              <w:t>Delete Service Data for a Model</w:t>
            </w:r>
          </w:p>
        </w:tc>
        <w:tc>
          <w:tcPr>
            <w:tcW w:w="4013" w:type="pct"/>
          </w:tcPr>
          <w:p w14:paraId="1B2BEA9F" w14:textId="77777777" w:rsidR="00481628" w:rsidRDefault="00481628">
            <w:pPr>
              <w:jc w:val="both"/>
              <w:rPr>
                <w:rFonts w:ascii="Arial" w:hAnsi="Arial"/>
                <w:b/>
                <w:sz w:val="20"/>
                <w:szCs w:val="20"/>
              </w:rPr>
            </w:pPr>
          </w:p>
        </w:tc>
      </w:tr>
      <w:tr w:rsidR="00481628" w14:paraId="5D4EB9CA" w14:textId="77777777" w:rsidTr="00481628">
        <w:tc>
          <w:tcPr>
            <w:tcW w:w="986" w:type="pct"/>
          </w:tcPr>
          <w:p w14:paraId="3BF7CB71" w14:textId="77777777" w:rsidR="00481628" w:rsidRDefault="00000000">
            <w:pPr>
              <w:rPr>
                <w:rFonts w:ascii="Arial" w:hAnsi="Arial"/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4013" w:type="pct"/>
          </w:tcPr>
          <w:p w14:paraId="2C448FD5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Navigate to Delete Service Data for a Model on Administrator menu.</w:t>
            </w:r>
          </w:p>
        </w:tc>
      </w:tr>
      <w:tr w:rsidR="00481628" w14:paraId="0887C18A" w14:textId="77777777" w:rsidTr="00481628">
        <w:tc>
          <w:tcPr>
            <w:tcW w:w="986" w:type="pct"/>
            <w:shd w:val="clear" w:color="auto" w:fill="D6DCE5" w:themeFill="text2" w:themeFillTint="32"/>
          </w:tcPr>
          <w:p w14:paraId="303A6B4D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4013" w:type="pct"/>
            <w:shd w:val="clear" w:color="auto" w:fill="D6DCE5" w:themeFill="text2" w:themeFillTint="32"/>
          </w:tcPr>
          <w:p w14:paraId="4C33388C" w14:textId="77777777" w:rsidR="00481628" w:rsidRDefault="00000000">
            <w:pPr>
              <w:pStyle w:val="StandardDSA"/>
              <w:numPr>
                <w:ilvl w:val="0"/>
                <w:numId w:val="3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the “Delete Service Data for a Model” button.</w:t>
            </w:r>
          </w:p>
          <w:p w14:paraId="640D28F3" w14:textId="77777777" w:rsidR="00481628" w:rsidRDefault="00000000">
            <w:pPr>
              <w:pStyle w:val="StandardDSA"/>
              <w:numPr>
                <w:ilvl w:val="0"/>
                <w:numId w:val="3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Choose a Brand.</w:t>
            </w:r>
          </w:p>
          <w:p w14:paraId="67E8E72A" w14:textId="77777777" w:rsidR="00481628" w:rsidRDefault="00000000">
            <w:pPr>
              <w:pStyle w:val="StandardDSA"/>
              <w:numPr>
                <w:ilvl w:val="0"/>
                <w:numId w:val="3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Choose a Model.</w:t>
            </w:r>
          </w:p>
          <w:p w14:paraId="6CF91DE2" w14:textId="77777777" w:rsidR="00481628" w:rsidRDefault="00000000">
            <w:pPr>
              <w:pStyle w:val="StandardDSA"/>
              <w:numPr>
                <w:ilvl w:val="0"/>
                <w:numId w:val="3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The Vin should fill in the box if that model has a Vin.</w:t>
            </w:r>
          </w:p>
          <w:p w14:paraId="2BFC48F6" w14:textId="77777777" w:rsidR="00481628" w:rsidRDefault="00000000">
            <w:pPr>
              <w:pStyle w:val="StandardDSA"/>
              <w:numPr>
                <w:ilvl w:val="0"/>
                <w:numId w:val="3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on Delete.</w:t>
            </w:r>
          </w:p>
        </w:tc>
      </w:tr>
      <w:tr w:rsidR="00481628" w14:paraId="01D8EF58" w14:textId="77777777" w:rsidTr="00481628">
        <w:tc>
          <w:tcPr>
            <w:tcW w:w="986" w:type="pct"/>
          </w:tcPr>
          <w:p w14:paraId="5B187923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4013" w:type="pct"/>
          </w:tcPr>
          <w:p w14:paraId="54EC21C9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The Vin will appear and the system returns a response to indicate the Vin is deleted.</w:t>
            </w:r>
          </w:p>
        </w:tc>
      </w:tr>
      <w:tr w:rsidR="00481628" w14:paraId="79ACB25E" w14:textId="77777777" w:rsidTr="00481628">
        <w:tc>
          <w:tcPr>
            <w:tcW w:w="986" w:type="pct"/>
            <w:shd w:val="clear" w:color="auto" w:fill="D6DCE5" w:themeFill="text2" w:themeFillTint="32"/>
          </w:tcPr>
          <w:p w14:paraId="7A62B5D8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4013" w:type="pct"/>
            <w:shd w:val="clear" w:color="auto" w:fill="D6DCE5" w:themeFill="text2" w:themeFillTint="32"/>
          </w:tcPr>
          <w:p w14:paraId="37E70620" w14:textId="77777777" w:rsidR="00481628" w:rsidRDefault="00000000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 xml:space="preserve">The Vin appears </w:t>
            </w:r>
            <w:proofErr w:type="gramStart"/>
            <w:r>
              <w:rPr>
                <w:rFonts w:ascii="Arial" w:hAnsi="Arial"/>
                <w:sz w:val="20"/>
                <w:szCs w:val="20"/>
                <w:lang w:val="en-US"/>
              </w:rPr>
              <w:t>for  system</w:t>
            </w:r>
            <w:proofErr w:type="gramEnd"/>
            <w:r>
              <w:rPr>
                <w:rFonts w:ascii="Arial" w:hAnsi="Arial"/>
                <w:sz w:val="20"/>
                <w:szCs w:val="20"/>
                <w:lang w:val="en-US"/>
              </w:rPr>
              <w:t xml:space="preserve"> returns a response that the Vin is deleted. </w:t>
            </w:r>
          </w:p>
          <w:p w14:paraId="34E2BE56" w14:textId="77777777" w:rsidR="00481628" w:rsidRDefault="00000000">
            <w:pPr>
              <w:pStyle w:val="StandardDSA"/>
              <w:rPr>
                <w:sz w:val="20"/>
                <w:szCs w:val="20"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w:drawing>
                <wp:inline distT="0" distB="0" distL="114300" distR="114300" wp14:anchorId="6D46B0EC" wp14:editId="4BFE3C67">
                  <wp:extent cx="4160520" cy="678180"/>
                  <wp:effectExtent l="0" t="0" r="0" b="7620"/>
                  <wp:docPr id="3" name="Picture 3" descr="Screenshot 2021-10-04 0858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Screenshot 2021-10-04 08583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52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2702C7" w14:textId="77777777" w:rsidR="00481628" w:rsidRDefault="00481628">
      <w:pPr>
        <w:pStyle w:val="StandardDSA"/>
      </w:pPr>
    </w:p>
    <w:p w14:paraId="13A25D25" w14:textId="77777777" w:rsidR="00481628" w:rsidRDefault="00000000">
      <w:pPr>
        <w:pStyle w:val="Heading2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User Fleet Menu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1032"/>
        <w:gridCol w:w="8029"/>
      </w:tblGrid>
      <w:tr w:rsidR="00481628" w14:paraId="521A34B0" w14:textId="77777777" w:rsidTr="004816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56DC078B" w14:textId="77777777" w:rsidR="00481628" w:rsidRDefault="00000000">
            <w:pPr>
              <w:rPr>
                <w:rFonts w:ascii="Arial" w:hAnsi="Arial"/>
                <w:b/>
                <w:sz w:val="20"/>
                <w:szCs w:val="20"/>
                <w:lang w:val="en-US"/>
              </w:rPr>
            </w:pPr>
            <w:r>
              <w:rPr>
                <w:rFonts w:ascii="Arial" w:hAnsi="Arial"/>
                <w:b/>
                <w:sz w:val="20"/>
                <w:szCs w:val="20"/>
                <w:lang w:val="en-US"/>
              </w:rPr>
              <w:t xml:space="preserve">User </w:t>
            </w:r>
            <w:proofErr w:type="gramStart"/>
            <w:r>
              <w:rPr>
                <w:rFonts w:ascii="Arial" w:hAnsi="Arial"/>
                <w:b/>
                <w:sz w:val="20"/>
                <w:szCs w:val="20"/>
                <w:lang w:val="en-US"/>
              </w:rPr>
              <w:t>Fleet  Menu</w:t>
            </w:r>
            <w:proofErr w:type="gramEnd"/>
          </w:p>
        </w:tc>
      </w:tr>
      <w:tr w:rsidR="00481628" w14:paraId="6AE21DB5" w14:textId="77777777" w:rsidTr="00481628">
        <w:tc>
          <w:tcPr>
            <w:tcW w:w="587" w:type="pct"/>
          </w:tcPr>
          <w:p w14:paraId="526431EE" w14:textId="77777777" w:rsidR="00481628" w:rsidRDefault="00000000">
            <w:pPr>
              <w:rPr>
                <w:rFonts w:ascii="Arial" w:hAnsi="Arial"/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4412" w:type="pct"/>
          </w:tcPr>
          <w:p w14:paraId="68DC6A2D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User fleet menu</w:t>
            </w:r>
          </w:p>
        </w:tc>
      </w:tr>
      <w:tr w:rsidR="00481628" w14:paraId="5F45D3FD" w14:textId="77777777" w:rsidTr="00481628">
        <w:tc>
          <w:tcPr>
            <w:tcW w:w="587" w:type="pct"/>
            <w:shd w:val="clear" w:color="auto" w:fill="D6DCE5" w:themeFill="text2" w:themeFillTint="32"/>
          </w:tcPr>
          <w:p w14:paraId="7F9A8F07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4412" w:type="pct"/>
            <w:shd w:val="clear" w:color="auto" w:fill="D6DCE5" w:themeFill="text2" w:themeFillTint="32"/>
          </w:tcPr>
          <w:p w14:paraId="676DFD7F" w14:textId="77777777" w:rsidR="00481628" w:rsidRDefault="00000000">
            <w:pPr>
              <w:numPr>
                <w:ilvl w:val="0"/>
                <w:numId w:val="5"/>
              </w:num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 xml:space="preserve">The user should be logged in on the </w:t>
            </w:r>
            <w:proofErr w:type="spellStart"/>
            <w:r>
              <w:rPr>
                <w:rFonts w:ascii="Arial" w:hAnsi="Arial"/>
                <w:sz w:val="20"/>
                <w:szCs w:val="20"/>
                <w:lang w:val="en-US"/>
              </w:rPr>
              <w:t>Sharepoint</w:t>
            </w:r>
            <w:proofErr w:type="spellEnd"/>
            <w:r>
              <w:rPr>
                <w:rFonts w:ascii="Arial" w:hAnsi="Arial"/>
                <w:sz w:val="20"/>
                <w:szCs w:val="20"/>
                <w:lang w:val="en-US"/>
              </w:rPr>
              <w:t xml:space="preserve"> site.</w:t>
            </w:r>
          </w:p>
          <w:p w14:paraId="01A2D804" w14:textId="77777777" w:rsidR="00481628" w:rsidRDefault="00000000">
            <w:pPr>
              <w:numPr>
                <w:ilvl w:val="0"/>
                <w:numId w:val="5"/>
              </w:numPr>
              <w:rPr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Click on the URL for the application.</w:t>
            </w:r>
          </w:p>
        </w:tc>
      </w:tr>
      <w:tr w:rsidR="00481628" w14:paraId="7BA43970" w14:textId="77777777" w:rsidTr="00481628">
        <w:tc>
          <w:tcPr>
            <w:tcW w:w="587" w:type="pct"/>
          </w:tcPr>
          <w:p w14:paraId="14E27624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4412" w:type="pct"/>
          </w:tcPr>
          <w:p w14:paraId="4EDB113A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The application automatically validates the fleet user.</w:t>
            </w:r>
          </w:p>
          <w:p w14:paraId="4530C938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The application automatically redirects the fleet user to the fleet user menu.</w:t>
            </w:r>
          </w:p>
        </w:tc>
      </w:tr>
      <w:tr w:rsidR="00481628" w14:paraId="4AC8B1C1" w14:textId="77777777" w:rsidTr="00481628">
        <w:tc>
          <w:tcPr>
            <w:tcW w:w="587" w:type="pct"/>
            <w:shd w:val="clear" w:color="auto" w:fill="D6DCE5" w:themeFill="text2" w:themeFillTint="32"/>
          </w:tcPr>
          <w:p w14:paraId="663C848E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lastRenderedPageBreak/>
              <w:t>Actual Result</w:t>
            </w:r>
          </w:p>
        </w:tc>
        <w:tc>
          <w:tcPr>
            <w:tcW w:w="4412" w:type="pct"/>
            <w:shd w:val="clear" w:color="auto" w:fill="D6DCE5" w:themeFill="text2" w:themeFillTint="32"/>
          </w:tcPr>
          <w:p w14:paraId="3AB639FE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The application automatically validates the fleet user.</w:t>
            </w:r>
          </w:p>
          <w:p w14:paraId="7BDB8928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The application automatically redirects the fleet user to the fleet user menu.</w:t>
            </w:r>
          </w:p>
          <w:p w14:paraId="3029B31A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114300" distR="114300" wp14:anchorId="73602032" wp14:editId="49C003C4">
                  <wp:extent cx="5060950" cy="2581910"/>
                  <wp:effectExtent l="0" t="0" r="6350" b="8890"/>
                  <wp:docPr id="1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950" cy="258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FCE900" w14:textId="77777777" w:rsidR="00481628" w:rsidRDefault="00481628">
      <w:pPr>
        <w:pStyle w:val="StandardDSA"/>
        <w:rPr>
          <w:lang w:val="en-US"/>
        </w:rPr>
      </w:pPr>
    </w:p>
    <w:p w14:paraId="33838E20" w14:textId="77777777" w:rsidR="00481628" w:rsidRDefault="00000000">
      <w:pPr>
        <w:pStyle w:val="Heading2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Total Cost of Servicing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1062"/>
        <w:gridCol w:w="7999"/>
      </w:tblGrid>
      <w:tr w:rsidR="00481628" w14:paraId="123D4061" w14:textId="77777777" w:rsidTr="004816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58F03565" w14:textId="77777777" w:rsidR="00481628" w:rsidRDefault="00000000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/>
                <w:b/>
                <w:sz w:val="20"/>
                <w:szCs w:val="20"/>
                <w:lang w:val="en-US"/>
              </w:rPr>
              <w:t>Total cost of Servicing (Mileage)</w:t>
            </w:r>
          </w:p>
        </w:tc>
      </w:tr>
      <w:tr w:rsidR="00481628" w14:paraId="1DDD96F7" w14:textId="77777777" w:rsidTr="00481628">
        <w:tc>
          <w:tcPr>
            <w:tcW w:w="586" w:type="pct"/>
          </w:tcPr>
          <w:p w14:paraId="52DB972A" w14:textId="77777777" w:rsidR="00481628" w:rsidRDefault="00000000">
            <w:pPr>
              <w:rPr>
                <w:rFonts w:ascii="Arial" w:hAnsi="Arial"/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4413" w:type="pct"/>
          </w:tcPr>
          <w:p w14:paraId="4D42FC80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Total cost of servicing a Vehicle in mileages.</w:t>
            </w:r>
          </w:p>
        </w:tc>
      </w:tr>
      <w:tr w:rsidR="00481628" w14:paraId="0B8BB5BA" w14:textId="77777777" w:rsidTr="00481628">
        <w:tc>
          <w:tcPr>
            <w:tcW w:w="586" w:type="pct"/>
            <w:shd w:val="clear" w:color="auto" w:fill="D6DCE5" w:themeFill="text2" w:themeFillTint="32"/>
          </w:tcPr>
          <w:p w14:paraId="58F53AC0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4413" w:type="pct"/>
            <w:shd w:val="clear" w:color="auto" w:fill="D6DCE5" w:themeFill="text2" w:themeFillTint="32"/>
          </w:tcPr>
          <w:p w14:paraId="52DBBA5B" w14:textId="77777777" w:rsidR="00481628" w:rsidRDefault="00000000">
            <w:pPr>
              <w:pStyle w:val="StandardDSA"/>
              <w:numPr>
                <w:ilvl w:val="0"/>
                <w:numId w:val="6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the “Total Cost of Servicing” button.</w:t>
            </w:r>
          </w:p>
          <w:p w14:paraId="52891065" w14:textId="77777777" w:rsidR="00481628" w:rsidRDefault="00000000">
            <w:pPr>
              <w:pStyle w:val="StandardDSA"/>
              <w:numPr>
                <w:ilvl w:val="0"/>
                <w:numId w:val="6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From the pop up click the “Mileage” button.</w:t>
            </w:r>
          </w:p>
          <w:p w14:paraId="6F46DCA3" w14:textId="77777777" w:rsidR="00481628" w:rsidRDefault="00000000">
            <w:pPr>
              <w:pStyle w:val="StandardDSA"/>
              <w:numPr>
                <w:ilvl w:val="0"/>
                <w:numId w:val="6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Volkswagen Brand.</w:t>
            </w:r>
          </w:p>
          <w:p w14:paraId="0C8B5347" w14:textId="77777777" w:rsidR="00481628" w:rsidRDefault="00000000">
            <w:pPr>
              <w:pStyle w:val="StandardDSA"/>
              <w:numPr>
                <w:ilvl w:val="0"/>
                <w:numId w:val="6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Select </w:t>
            </w:r>
            <w:proofErr w:type="spellStart"/>
            <w:r>
              <w:rPr>
                <w:sz w:val="20"/>
                <w:szCs w:val="20"/>
                <w:lang w:val="en-US"/>
              </w:rPr>
              <w:t>Select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any Model.</w:t>
            </w:r>
          </w:p>
          <w:p w14:paraId="58067A39" w14:textId="77777777" w:rsidR="00481628" w:rsidRDefault="00000000">
            <w:pPr>
              <w:pStyle w:val="StandardDSA"/>
              <w:numPr>
                <w:ilvl w:val="0"/>
                <w:numId w:val="6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All Mileage.</w:t>
            </w:r>
          </w:p>
        </w:tc>
      </w:tr>
      <w:tr w:rsidR="00481628" w14:paraId="326D69F0" w14:textId="77777777" w:rsidTr="00481628">
        <w:tc>
          <w:tcPr>
            <w:tcW w:w="586" w:type="pct"/>
          </w:tcPr>
          <w:p w14:paraId="09C74BF5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4413" w:type="pct"/>
          </w:tcPr>
          <w:p w14:paraId="3DB9B000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The Total cost of servicing a vehicle screen appears.</w:t>
            </w:r>
          </w:p>
          <w:p w14:paraId="17A1BA1B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A list of the total cost of servicing a vehicle for different mileages, with parts, part number, description, time unit, quantity and price appears.</w:t>
            </w:r>
          </w:p>
        </w:tc>
      </w:tr>
      <w:tr w:rsidR="00481628" w14:paraId="284EADAE" w14:textId="77777777" w:rsidTr="00481628">
        <w:tc>
          <w:tcPr>
            <w:tcW w:w="586" w:type="pct"/>
            <w:shd w:val="clear" w:color="auto" w:fill="D6DCE5" w:themeFill="text2" w:themeFillTint="32"/>
          </w:tcPr>
          <w:p w14:paraId="2A85E4A5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4413" w:type="pct"/>
            <w:shd w:val="clear" w:color="auto" w:fill="D6DCE5" w:themeFill="text2" w:themeFillTint="32"/>
          </w:tcPr>
          <w:p w14:paraId="6DA15A37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The Total cost of servicing a vehicle screen appears.</w:t>
            </w:r>
          </w:p>
          <w:p w14:paraId="620EECBC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A list of the total cost of servicing a vehicle for different mileages, with parts, part number, description, time unit, quantity and price appears.</w:t>
            </w:r>
          </w:p>
          <w:p w14:paraId="719CD2C4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665D5BBB" wp14:editId="2918830B">
                  <wp:extent cx="4916541" cy="2819400"/>
                  <wp:effectExtent l="0" t="0" r="0" b="0"/>
                  <wp:docPr id="1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9218" cy="2820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1628" w14:paraId="08EEEB4D" w14:textId="77777777" w:rsidTr="00481628">
        <w:tc>
          <w:tcPr>
            <w:tcW w:w="5000" w:type="pct"/>
            <w:gridSpan w:val="2"/>
            <w:shd w:val="clear" w:color="auto" w:fill="144678"/>
          </w:tcPr>
          <w:p w14:paraId="6D69A514" w14:textId="77777777" w:rsidR="00481628" w:rsidRDefault="00000000">
            <w:pPr>
              <w:rPr>
                <w:rFonts w:ascii="Arial" w:hAnsi="Arial"/>
                <w:b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/>
                <w:color w:val="FFFFFF" w:themeColor="background1"/>
                <w:sz w:val="20"/>
                <w:szCs w:val="20"/>
                <w:lang w:val="en-US"/>
              </w:rPr>
              <w:t>Extracting the total cost of servicing table.</w:t>
            </w:r>
          </w:p>
        </w:tc>
      </w:tr>
      <w:tr w:rsidR="00481628" w14:paraId="7A98E3BB" w14:textId="77777777" w:rsidTr="00481628">
        <w:tc>
          <w:tcPr>
            <w:tcW w:w="586" w:type="pct"/>
          </w:tcPr>
          <w:p w14:paraId="50C5A657" w14:textId="77777777" w:rsidR="00481628" w:rsidRDefault="00000000">
            <w:pPr>
              <w:rPr>
                <w:rFonts w:ascii="Arial" w:hAnsi="Arial"/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4413" w:type="pct"/>
          </w:tcPr>
          <w:p w14:paraId="498B2861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Extracting the total cost of servicing a vehicle information.</w:t>
            </w:r>
          </w:p>
        </w:tc>
      </w:tr>
      <w:tr w:rsidR="00481628" w14:paraId="4E02A9B0" w14:textId="77777777" w:rsidTr="00481628">
        <w:tc>
          <w:tcPr>
            <w:tcW w:w="586" w:type="pct"/>
            <w:shd w:val="clear" w:color="auto" w:fill="D6DCE5" w:themeFill="text2" w:themeFillTint="32"/>
          </w:tcPr>
          <w:p w14:paraId="56657C9C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4413" w:type="pct"/>
            <w:shd w:val="clear" w:color="auto" w:fill="D6DCE5" w:themeFill="text2" w:themeFillTint="32"/>
          </w:tcPr>
          <w:p w14:paraId="0E6A5A4C" w14:textId="77777777" w:rsidR="00481628" w:rsidRDefault="00000000">
            <w:pPr>
              <w:pStyle w:val="StandardDSA"/>
              <w:numPr>
                <w:ilvl w:val="0"/>
                <w:numId w:val="6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the “Extract” button.</w:t>
            </w:r>
          </w:p>
          <w:p w14:paraId="2116BF1F" w14:textId="77777777" w:rsidR="00481628" w:rsidRDefault="00000000">
            <w:pPr>
              <w:pStyle w:val="StandardDSA"/>
              <w:numPr>
                <w:ilvl w:val="0"/>
                <w:numId w:val="6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From the menu select Excel button.</w:t>
            </w:r>
          </w:p>
          <w:p w14:paraId="00AED3DE" w14:textId="77777777" w:rsidR="00481628" w:rsidRDefault="00000000">
            <w:pPr>
              <w:pStyle w:val="StandardDSA"/>
              <w:numPr>
                <w:ilvl w:val="0"/>
                <w:numId w:val="6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the “Save” button.</w:t>
            </w:r>
          </w:p>
        </w:tc>
      </w:tr>
      <w:tr w:rsidR="00481628" w14:paraId="62AB5007" w14:textId="77777777" w:rsidTr="00481628">
        <w:tc>
          <w:tcPr>
            <w:tcW w:w="586" w:type="pct"/>
          </w:tcPr>
          <w:p w14:paraId="5734AE10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4413" w:type="pct"/>
          </w:tcPr>
          <w:p w14:paraId="1B067B0D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An excel document is automatically downloaded.</w:t>
            </w:r>
          </w:p>
        </w:tc>
      </w:tr>
      <w:tr w:rsidR="00481628" w14:paraId="578D1F9B" w14:textId="77777777" w:rsidTr="00481628">
        <w:tc>
          <w:tcPr>
            <w:tcW w:w="586" w:type="pct"/>
            <w:shd w:val="clear" w:color="auto" w:fill="D6DCE5" w:themeFill="text2" w:themeFillTint="32"/>
          </w:tcPr>
          <w:p w14:paraId="612A001F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4413" w:type="pct"/>
            <w:shd w:val="clear" w:color="auto" w:fill="D6DCE5" w:themeFill="text2" w:themeFillTint="32"/>
          </w:tcPr>
          <w:p w14:paraId="23538E77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An excel document is automatically downloaded.</w:t>
            </w:r>
          </w:p>
        </w:tc>
      </w:tr>
    </w:tbl>
    <w:p w14:paraId="5C0255DF" w14:textId="77777777" w:rsidR="00481628" w:rsidRDefault="00481628">
      <w:pPr>
        <w:pStyle w:val="StandardDSA"/>
      </w:pP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1050"/>
        <w:gridCol w:w="8011"/>
      </w:tblGrid>
      <w:tr w:rsidR="00481628" w14:paraId="3EAEFF92" w14:textId="77777777" w:rsidTr="004816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287" w:type="dxa"/>
            <w:gridSpan w:val="2"/>
          </w:tcPr>
          <w:p w14:paraId="60A540AC" w14:textId="77777777" w:rsidR="00481628" w:rsidRDefault="00000000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/>
                <w:b/>
                <w:sz w:val="20"/>
                <w:szCs w:val="20"/>
                <w:lang w:val="en-US"/>
              </w:rPr>
              <w:t>Total cost of Servicing (Time)</w:t>
            </w:r>
          </w:p>
        </w:tc>
      </w:tr>
      <w:tr w:rsidR="00481628" w14:paraId="569019C6" w14:textId="77777777" w:rsidTr="00481628">
        <w:tc>
          <w:tcPr>
            <w:tcW w:w="1088" w:type="dxa"/>
          </w:tcPr>
          <w:p w14:paraId="5A8F4BE5" w14:textId="77777777" w:rsidR="00481628" w:rsidRDefault="00000000">
            <w:pPr>
              <w:rPr>
                <w:rFonts w:ascii="Arial" w:hAnsi="Arial"/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8199" w:type="dxa"/>
          </w:tcPr>
          <w:p w14:paraId="465F7173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Total cost of servicing a Vehicle in Time.</w:t>
            </w:r>
          </w:p>
        </w:tc>
      </w:tr>
      <w:tr w:rsidR="00481628" w14:paraId="78D8E8CE" w14:textId="77777777" w:rsidTr="00481628">
        <w:tc>
          <w:tcPr>
            <w:tcW w:w="1088" w:type="dxa"/>
            <w:shd w:val="clear" w:color="auto" w:fill="D6DCE5" w:themeFill="text2" w:themeFillTint="32"/>
          </w:tcPr>
          <w:p w14:paraId="7139A854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8199" w:type="dxa"/>
            <w:shd w:val="clear" w:color="auto" w:fill="D6DCE5" w:themeFill="text2" w:themeFillTint="32"/>
          </w:tcPr>
          <w:p w14:paraId="4BFB91D4" w14:textId="77777777" w:rsidR="00481628" w:rsidRDefault="00000000">
            <w:pPr>
              <w:pStyle w:val="StandardDSA"/>
              <w:numPr>
                <w:ilvl w:val="0"/>
                <w:numId w:val="7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the “Total Cost of Servicing” button.</w:t>
            </w:r>
          </w:p>
          <w:p w14:paraId="0D1660D7" w14:textId="77777777" w:rsidR="00481628" w:rsidRDefault="00000000">
            <w:pPr>
              <w:pStyle w:val="StandardDSA"/>
              <w:numPr>
                <w:ilvl w:val="0"/>
                <w:numId w:val="7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From the pop up click the “Mileage” button.</w:t>
            </w:r>
          </w:p>
          <w:p w14:paraId="2E8DBE05" w14:textId="77777777" w:rsidR="00481628" w:rsidRDefault="00000000">
            <w:pPr>
              <w:pStyle w:val="StandardDSA"/>
              <w:numPr>
                <w:ilvl w:val="0"/>
                <w:numId w:val="7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Volkswagen Brand.</w:t>
            </w:r>
          </w:p>
          <w:p w14:paraId="0EBF9C36" w14:textId="77777777" w:rsidR="00481628" w:rsidRDefault="00000000">
            <w:pPr>
              <w:pStyle w:val="StandardDSA"/>
              <w:numPr>
                <w:ilvl w:val="0"/>
                <w:numId w:val="7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Select </w:t>
            </w:r>
            <w:proofErr w:type="spellStart"/>
            <w:r>
              <w:rPr>
                <w:sz w:val="20"/>
                <w:szCs w:val="20"/>
                <w:lang w:val="en-US"/>
              </w:rPr>
              <w:t>Select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any Model.</w:t>
            </w:r>
          </w:p>
          <w:p w14:paraId="67D887A6" w14:textId="77777777" w:rsidR="00481628" w:rsidRDefault="00000000">
            <w:pPr>
              <w:pStyle w:val="StandardDSA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All Mileage.</w:t>
            </w:r>
          </w:p>
        </w:tc>
      </w:tr>
      <w:tr w:rsidR="00481628" w14:paraId="5F5C6C54" w14:textId="77777777" w:rsidTr="00481628">
        <w:tc>
          <w:tcPr>
            <w:tcW w:w="1088" w:type="dxa"/>
          </w:tcPr>
          <w:p w14:paraId="3468308E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8199" w:type="dxa"/>
          </w:tcPr>
          <w:p w14:paraId="1C1B8C08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The Total cost of servicing a vehicle screen appears.</w:t>
            </w:r>
          </w:p>
          <w:p w14:paraId="67D7DD94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A list of the total cost of servicing a vehicle for different times in months, with parts, part number, description, time unit, quantity and price appears.</w:t>
            </w:r>
          </w:p>
        </w:tc>
      </w:tr>
      <w:tr w:rsidR="00481628" w14:paraId="277185C7" w14:textId="77777777" w:rsidTr="00481628">
        <w:tc>
          <w:tcPr>
            <w:tcW w:w="1088" w:type="dxa"/>
            <w:shd w:val="clear" w:color="auto" w:fill="D6DCE5" w:themeFill="text2" w:themeFillTint="32"/>
          </w:tcPr>
          <w:p w14:paraId="77B4AC20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8199" w:type="dxa"/>
            <w:shd w:val="clear" w:color="auto" w:fill="D6DCE5" w:themeFill="text2" w:themeFillTint="32"/>
          </w:tcPr>
          <w:p w14:paraId="693C511E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The Total cost of servicing a vehicle screen appears.</w:t>
            </w:r>
          </w:p>
          <w:p w14:paraId="4A00D1BA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A list of the total cost of servicing a vehicle for different times in months, with parts, part number, description, time unit, quantity and price appears.</w:t>
            </w:r>
          </w:p>
          <w:p w14:paraId="1C7AA0A4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3B4E0B74" wp14:editId="543D953D">
                  <wp:extent cx="4950380" cy="2981325"/>
                  <wp:effectExtent l="0" t="0" r="3175" b="0"/>
                  <wp:docPr id="1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1815" cy="2982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4925E0BC" w14:textId="77777777" w:rsidR="00481628" w:rsidRDefault="00481628">
      <w:pPr>
        <w:pStyle w:val="StandardDSA"/>
      </w:pP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1926"/>
        <w:gridCol w:w="7135"/>
      </w:tblGrid>
      <w:tr w:rsidR="005F0AD3" w14:paraId="6428EEC1" w14:textId="77777777" w:rsidTr="007B06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0ED0325E" w14:textId="63B50AA5" w:rsidR="005F0AD3" w:rsidRDefault="005F0AD3" w:rsidP="007B06D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Hrs Column</w:t>
            </w:r>
          </w:p>
        </w:tc>
      </w:tr>
      <w:tr w:rsidR="005F0AD3" w14:paraId="3FCEA08C" w14:textId="77777777" w:rsidTr="007B06D3">
        <w:tc>
          <w:tcPr>
            <w:tcW w:w="1063" w:type="pct"/>
          </w:tcPr>
          <w:p w14:paraId="115C3B35" w14:textId="77777777" w:rsidR="005F0AD3" w:rsidRDefault="005F0AD3" w:rsidP="007B06D3">
            <w:pPr>
              <w:rPr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3937" w:type="pct"/>
          </w:tcPr>
          <w:p w14:paraId="1A58129C" w14:textId="77777777" w:rsidR="005F0AD3" w:rsidRDefault="005F0AD3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Event is selected on TCOS screen</w:t>
            </w:r>
          </w:p>
        </w:tc>
      </w:tr>
      <w:tr w:rsidR="005F0AD3" w14:paraId="6D93A5A2" w14:textId="77777777" w:rsidTr="007B06D3">
        <w:tc>
          <w:tcPr>
            <w:tcW w:w="1063" w:type="pct"/>
            <w:shd w:val="clear" w:color="auto" w:fill="D6DCE5" w:themeFill="text2" w:themeFillTint="32"/>
          </w:tcPr>
          <w:p w14:paraId="74F1E556" w14:textId="77777777" w:rsidR="005F0AD3" w:rsidRDefault="005F0AD3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7EF80335" w14:textId="77777777" w:rsidR="005F0AD3" w:rsidRDefault="005F0AD3" w:rsidP="005F0AD3">
            <w:pPr>
              <w:pStyle w:val="StandardDSA"/>
              <w:numPr>
                <w:ilvl w:val="0"/>
                <w:numId w:val="31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On the Fleet Portal, navigate to the Total Cost of Servicing screen</w:t>
            </w:r>
          </w:p>
          <w:p w14:paraId="0BA008E9" w14:textId="77777777" w:rsidR="005F0AD3" w:rsidRDefault="005F0AD3" w:rsidP="005F0AD3">
            <w:pPr>
              <w:pStyle w:val="StandardDSA"/>
              <w:numPr>
                <w:ilvl w:val="0"/>
                <w:numId w:val="31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“OK” on the popup that appears</w:t>
            </w:r>
          </w:p>
          <w:p w14:paraId="1582817A" w14:textId="77777777" w:rsidR="005F0AD3" w:rsidRDefault="005F0AD3" w:rsidP="005F0AD3">
            <w:pPr>
              <w:pStyle w:val="StandardDSA"/>
              <w:numPr>
                <w:ilvl w:val="0"/>
                <w:numId w:val="31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a Brand</w:t>
            </w:r>
          </w:p>
          <w:p w14:paraId="4AADECF4" w14:textId="77777777" w:rsidR="005F0AD3" w:rsidRDefault="005F0AD3" w:rsidP="005F0AD3">
            <w:pPr>
              <w:pStyle w:val="StandardDSA"/>
              <w:numPr>
                <w:ilvl w:val="0"/>
                <w:numId w:val="31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a Model Code that has service data linked to it</w:t>
            </w:r>
          </w:p>
          <w:p w14:paraId="0D6818FF" w14:textId="77777777" w:rsidR="005F0AD3" w:rsidRPr="005E0DE1" w:rsidRDefault="005F0AD3" w:rsidP="005F0AD3">
            <w:pPr>
              <w:pStyle w:val="StandardDSA"/>
              <w:numPr>
                <w:ilvl w:val="0"/>
                <w:numId w:val="31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“Mileage - All” for the Event</w:t>
            </w:r>
          </w:p>
        </w:tc>
      </w:tr>
      <w:tr w:rsidR="005F0AD3" w14:paraId="65A2A791" w14:textId="77777777" w:rsidTr="007B06D3">
        <w:tc>
          <w:tcPr>
            <w:tcW w:w="1063" w:type="pct"/>
          </w:tcPr>
          <w:p w14:paraId="54461E21" w14:textId="77777777" w:rsidR="005F0AD3" w:rsidRDefault="005F0AD3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3937" w:type="pct"/>
          </w:tcPr>
          <w:p w14:paraId="20FEAF95" w14:textId="77777777" w:rsidR="005F0AD3" w:rsidRDefault="005F0AD3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“</w:t>
            </w:r>
            <w:proofErr w:type="spellStart"/>
            <w:r>
              <w:rPr>
                <w:bCs/>
                <w:sz w:val="20"/>
                <w:szCs w:val="20"/>
                <w:lang w:val="en-US"/>
              </w:rPr>
              <w:t>Hrs</w:t>
            </w:r>
            <w:proofErr w:type="spellEnd"/>
            <w:r>
              <w:rPr>
                <w:bCs/>
                <w:sz w:val="20"/>
                <w:szCs w:val="20"/>
                <w:lang w:val="en-US"/>
              </w:rPr>
              <w:t>” column visible in table with relevant conversion</w:t>
            </w:r>
          </w:p>
        </w:tc>
      </w:tr>
      <w:tr w:rsidR="005F0AD3" w14:paraId="29DA6F14" w14:textId="77777777" w:rsidTr="007B06D3">
        <w:tc>
          <w:tcPr>
            <w:tcW w:w="1063" w:type="pct"/>
            <w:shd w:val="clear" w:color="auto" w:fill="D6DCE5" w:themeFill="text2" w:themeFillTint="32"/>
          </w:tcPr>
          <w:p w14:paraId="2C03479C" w14:textId="77777777" w:rsidR="005F0AD3" w:rsidRDefault="005F0AD3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14DEEEA9" w14:textId="77777777" w:rsidR="005F0AD3" w:rsidRDefault="005F0AD3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Pass</w:t>
            </w:r>
          </w:p>
          <w:p w14:paraId="47768BB5" w14:textId="77777777" w:rsidR="005F0AD3" w:rsidRDefault="005F0AD3" w:rsidP="007B06D3">
            <w:pPr>
              <w:rPr>
                <w:bCs/>
                <w:sz w:val="20"/>
                <w:szCs w:val="20"/>
                <w:lang w:val="en-US"/>
              </w:rPr>
            </w:pPr>
            <w:r w:rsidRPr="000B0EBB">
              <w:rPr>
                <w:bCs/>
                <w:noProof/>
                <w:sz w:val="20"/>
                <w:szCs w:val="20"/>
                <w:lang w:val="en-US"/>
              </w:rPr>
              <w:drawing>
                <wp:inline distT="0" distB="0" distL="0" distR="0" wp14:anchorId="3BE42151" wp14:editId="39DEEC1B">
                  <wp:extent cx="4393565" cy="2150745"/>
                  <wp:effectExtent l="0" t="0" r="6985" b="1905"/>
                  <wp:docPr id="6961588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15886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65" cy="215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2B640A" w14:textId="77777777" w:rsidR="00481628" w:rsidRDefault="00481628">
      <w:pPr>
        <w:pStyle w:val="StandardDSA"/>
      </w:pPr>
    </w:p>
    <w:p w14:paraId="14A9A203" w14:textId="77777777" w:rsidR="00481628" w:rsidRDefault="00481628">
      <w:pPr>
        <w:pStyle w:val="StandardDSA"/>
      </w:pPr>
    </w:p>
    <w:p w14:paraId="4AB9006A" w14:textId="77777777" w:rsidR="00481628" w:rsidRDefault="00000000">
      <w:pPr>
        <w:pStyle w:val="Heading2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lastRenderedPageBreak/>
        <w:t>View Packages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1032"/>
        <w:gridCol w:w="8029"/>
      </w:tblGrid>
      <w:tr w:rsidR="00481628" w14:paraId="7B2337F0" w14:textId="77777777" w:rsidTr="004816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3651CC9B" w14:textId="77777777" w:rsidR="00481628" w:rsidRDefault="00000000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View Packages</w:t>
            </w:r>
          </w:p>
        </w:tc>
      </w:tr>
      <w:tr w:rsidR="00481628" w14:paraId="09D3312D" w14:textId="77777777" w:rsidTr="00A47202">
        <w:tc>
          <w:tcPr>
            <w:tcW w:w="569" w:type="pct"/>
          </w:tcPr>
          <w:p w14:paraId="1125E608" w14:textId="77777777" w:rsidR="00481628" w:rsidRDefault="00000000">
            <w:pPr>
              <w:rPr>
                <w:rFonts w:ascii="Arial" w:hAnsi="Arial"/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4431" w:type="pct"/>
          </w:tcPr>
          <w:p w14:paraId="75F66D7C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View Packages</w:t>
            </w:r>
          </w:p>
        </w:tc>
      </w:tr>
      <w:tr w:rsidR="00481628" w14:paraId="6B6736A2" w14:textId="77777777" w:rsidTr="00A47202">
        <w:tc>
          <w:tcPr>
            <w:tcW w:w="569" w:type="pct"/>
            <w:shd w:val="clear" w:color="auto" w:fill="D6DCE5" w:themeFill="text2" w:themeFillTint="32"/>
          </w:tcPr>
          <w:p w14:paraId="06123A08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4431" w:type="pct"/>
            <w:shd w:val="clear" w:color="auto" w:fill="D6DCE5" w:themeFill="text2" w:themeFillTint="32"/>
          </w:tcPr>
          <w:p w14:paraId="0448FE9B" w14:textId="77777777" w:rsidR="00481628" w:rsidRDefault="00000000">
            <w:pPr>
              <w:pStyle w:val="StandardDSA"/>
              <w:numPr>
                <w:ilvl w:val="0"/>
                <w:numId w:val="8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the “View Packages” button.</w:t>
            </w:r>
          </w:p>
          <w:p w14:paraId="7F5C2E89" w14:textId="77777777" w:rsidR="00481628" w:rsidRDefault="00000000">
            <w:pPr>
              <w:pStyle w:val="StandardDSA"/>
              <w:numPr>
                <w:ilvl w:val="0"/>
                <w:numId w:val="8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Volkswagen Brand.</w:t>
            </w:r>
          </w:p>
          <w:p w14:paraId="0E7240BF" w14:textId="77777777" w:rsidR="00481628" w:rsidRDefault="00000000">
            <w:pPr>
              <w:pStyle w:val="StandardDSA"/>
              <w:numPr>
                <w:ilvl w:val="0"/>
                <w:numId w:val="8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Select </w:t>
            </w:r>
            <w:proofErr w:type="spellStart"/>
            <w:r>
              <w:rPr>
                <w:sz w:val="20"/>
                <w:szCs w:val="20"/>
                <w:lang w:val="en-US"/>
              </w:rPr>
              <w:t>Select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any Model.</w:t>
            </w:r>
          </w:p>
          <w:p w14:paraId="502AA658" w14:textId="77777777" w:rsidR="00481628" w:rsidRDefault="00000000">
            <w:pPr>
              <w:pStyle w:val="StandardDS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“Load” button.</w:t>
            </w:r>
          </w:p>
          <w:p w14:paraId="0F3C5856" w14:textId="77777777" w:rsidR="00481628" w:rsidRDefault="00000000">
            <w:pPr>
              <w:pStyle w:val="StandardDS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Package Category provided in drop down.</w:t>
            </w:r>
          </w:p>
          <w:p w14:paraId="191590F8" w14:textId="77777777" w:rsidR="00481628" w:rsidRDefault="00000000">
            <w:pPr>
              <w:pStyle w:val="StandardDSA"/>
              <w:numPr>
                <w:ilvl w:val="0"/>
                <w:numId w:val="8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Package Sub Category provided in drop down.</w:t>
            </w:r>
          </w:p>
        </w:tc>
      </w:tr>
      <w:tr w:rsidR="00481628" w14:paraId="0E75564E" w14:textId="77777777" w:rsidTr="00A47202">
        <w:tc>
          <w:tcPr>
            <w:tcW w:w="569" w:type="pct"/>
          </w:tcPr>
          <w:p w14:paraId="71A7DC0F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4431" w:type="pct"/>
          </w:tcPr>
          <w:p w14:paraId="4FB22B5A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View package data of a package should appear.</w:t>
            </w:r>
          </w:p>
          <w:p w14:paraId="0135F7F0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A list of the view package data of a VIN, with type, package number, description, time unit, quantity.</w:t>
            </w:r>
          </w:p>
        </w:tc>
      </w:tr>
      <w:tr w:rsidR="00481628" w14:paraId="437B39D2" w14:textId="77777777" w:rsidTr="00A47202">
        <w:tc>
          <w:tcPr>
            <w:tcW w:w="569" w:type="pct"/>
            <w:shd w:val="clear" w:color="auto" w:fill="D6DCE5" w:themeFill="text2" w:themeFillTint="32"/>
          </w:tcPr>
          <w:p w14:paraId="467CB6F1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4431" w:type="pct"/>
            <w:shd w:val="clear" w:color="auto" w:fill="D6DCE5" w:themeFill="text2" w:themeFillTint="32"/>
          </w:tcPr>
          <w:p w14:paraId="39832144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View package data of a package appears.</w:t>
            </w:r>
          </w:p>
          <w:p w14:paraId="76A00A76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A list of the view package data of a VIN, with type, package number, description, time unit, quantity.</w:t>
            </w:r>
          </w:p>
          <w:p w14:paraId="74BE4C1F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114300" distR="114300" wp14:anchorId="569A523E" wp14:editId="7951E897">
                  <wp:extent cx="5066030" cy="2549525"/>
                  <wp:effectExtent l="0" t="0" r="1270" b="3175"/>
                  <wp:docPr id="13" name="Picture 4" descr="C:\Users\S4\Pictures\View Packages.PNGView Packag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4" descr="C:\Users\S4\Pictures\View Packages.PNGView Packages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030" cy="254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4BF85C" w14:textId="77777777" w:rsidR="00481628" w:rsidRDefault="00481628">
      <w:pPr>
        <w:pStyle w:val="StandardDSA"/>
      </w:pP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1062"/>
        <w:gridCol w:w="7999"/>
      </w:tblGrid>
      <w:tr w:rsidR="00A47202" w14:paraId="6D8607FD" w14:textId="77777777" w:rsidTr="007B06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13423208" w14:textId="77777777" w:rsidR="00A47202" w:rsidRDefault="00A47202" w:rsidP="007B06D3">
            <w:pPr>
              <w:rPr>
                <w:rFonts w:ascii="Arial" w:hAnsi="Arial"/>
                <w:b/>
                <w:sz w:val="20"/>
                <w:szCs w:val="20"/>
                <w:lang w:val="en-US"/>
              </w:rPr>
            </w:pPr>
            <w:r>
              <w:rPr>
                <w:rFonts w:ascii="Arial" w:hAnsi="Arial"/>
                <w:b/>
                <w:sz w:val="20"/>
                <w:szCs w:val="20"/>
                <w:lang w:val="en-US"/>
              </w:rPr>
              <w:t>Extracting View Packages Table</w:t>
            </w:r>
          </w:p>
        </w:tc>
      </w:tr>
      <w:tr w:rsidR="00A47202" w14:paraId="5E00C68B" w14:textId="77777777" w:rsidTr="007B06D3">
        <w:tc>
          <w:tcPr>
            <w:tcW w:w="586" w:type="pct"/>
          </w:tcPr>
          <w:p w14:paraId="49ED5FC2" w14:textId="77777777" w:rsidR="00A47202" w:rsidRDefault="00A47202" w:rsidP="007B06D3">
            <w:pPr>
              <w:rPr>
                <w:rFonts w:ascii="Arial" w:hAnsi="Arial"/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4413" w:type="pct"/>
          </w:tcPr>
          <w:p w14:paraId="327F7037" w14:textId="77777777" w:rsidR="00A47202" w:rsidRDefault="00A47202" w:rsidP="007B06D3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Extracting the total cost of servicing a vehicle information.</w:t>
            </w:r>
          </w:p>
        </w:tc>
      </w:tr>
      <w:tr w:rsidR="00A47202" w14:paraId="4AC4B902" w14:textId="77777777" w:rsidTr="007B06D3">
        <w:tc>
          <w:tcPr>
            <w:tcW w:w="586" w:type="pct"/>
            <w:shd w:val="clear" w:color="auto" w:fill="D6DCE5" w:themeFill="text2" w:themeFillTint="32"/>
          </w:tcPr>
          <w:p w14:paraId="5ECDB728" w14:textId="77777777" w:rsidR="00A47202" w:rsidRDefault="00A47202" w:rsidP="007B06D3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4413" w:type="pct"/>
            <w:shd w:val="clear" w:color="auto" w:fill="D6DCE5" w:themeFill="text2" w:themeFillTint="32"/>
          </w:tcPr>
          <w:p w14:paraId="14F8729E" w14:textId="77777777" w:rsidR="00A47202" w:rsidRDefault="00A47202" w:rsidP="00A47202">
            <w:pPr>
              <w:pStyle w:val="StandardDSA"/>
              <w:numPr>
                <w:ilvl w:val="0"/>
                <w:numId w:val="8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the “Extract” button.</w:t>
            </w:r>
          </w:p>
          <w:p w14:paraId="1A51DF42" w14:textId="77777777" w:rsidR="00A47202" w:rsidRDefault="00A47202" w:rsidP="00A47202">
            <w:pPr>
              <w:pStyle w:val="StandardDSA"/>
              <w:numPr>
                <w:ilvl w:val="0"/>
                <w:numId w:val="8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From the menu select Excel button.</w:t>
            </w:r>
          </w:p>
          <w:p w14:paraId="51EEA1DF" w14:textId="77777777" w:rsidR="00A47202" w:rsidRDefault="00A47202" w:rsidP="00A47202">
            <w:pPr>
              <w:pStyle w:val="StandardDSA"/>
              <w:numPr>
                <w:ilvl w:val="0"/>
                <w:numId w:val="6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the “Save” button.</w:t>
            </w:r>
          </w:p>
        </w:tc>
      </w:tr>
      <w:tr w:rsidR="00A47202" w14:paraId="7CF85D01" w14:textId="77777777" w:rsidTr="007B06D3">
        <w:tc>
          <w:tcPr>
            <w:tcW w:w="586" w:type="pct"/>
          </w:tcPr>
          <w:p w14:paraId="77FA6920" w14:textId="77777777" w:rsidR="00A47202" w:rsidRDefault="00A47202" w:rsidP="007B06D3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4413" w:type="pct"/>
          </w:tcPr>
          <w:p w14:paraId="5C9FE3F0" w14:textId="77777777" w:rsidR="00A47202" w:rsidRDefault="00A47202" w:rsidP="007B06D3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An excel document is automatically downloaded.</w:t>
            </w:r>
          </w:p>
        </w:tc>
      </w:tr>
      <w:tr w:rsidR="00A47202" w14:paraId="0C8E9442" w14:textId="77777777" w:rsidTr="007B06D3">
        <w:tc>
          <w:tcPr>
            <w:tcW w:w="586" w:type="pct"/>
            <w:shd w:val="clear" w:color="auto" w:fill="D6DCE5" w:themeFill="text2" w:themeFillTint="32"/>
          </w:tcPr>
          <w:p w14:paraId="5F14E201" w14:textId="77777777" w:rsidR="00A47202" w:rsidRDefault="00A47202" w:rsidP="007B06D3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lastRenderedPageBreak/>
              <w:t>Actual Result</w:t>
            </w:r>
          </w:p>
        </w:tc>
        <w:tc>
          <w:tcPr>
            <w:tcW w:w="4413" w:type="pct"/>
            <w:shd w:val="clear" w:color="auto" w:fill="D6DCE5" w:themeFill="text2" w:themeFillTint="32"/>
          </w:tcPr>
          <w:p w14:paraId="3F2F16E8" w14:textId="77777777" w:rsidR="00A47202" w:rsidRDefault="00A47202" w:rsidP="007B06D3">
            <w:pPr>
              <w:rPr>
                <w:rFonts w:ascii="Arial" w:hAnsi="Arial"/>
                <w:bCs/>
                <w:sz w:val="20"/>
                <w:szCs w:val="20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An excel document is automatically downloaded.</w:t>
            </w:r>
          </w:p>
        </w:tc>
      </w:tr>
    </w:tbl>
    <w:p w14:paraId="40E10323" w14:textId="77777777" w:rsidR="00A47202" w:rsidRDefault="00A47202">
      <w:pPr>
        <w:pStyle w:val="StandardDSA"/>
      </w:pPr>
    </w:p>
    <w:p w14:paraId="14689C38" w14:textId="77777777" w:rsidR="00A47202" w:rsidRDefault="00A47202">
      <w:pPr>
        <w:pStyle w:val="StandardDSA"/>
      </w:pPr>
    </w:p>
    <w:p w14:paraId="2983B139" w14:textId="77777777" w:rsidR="00481628" w:rsidRDefault="00000000">
      <w:pPr>
        <w:pStyle w:val="Heading2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Vehicle Service History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1044"/>
        <w:gridCol w:w="8017"/>
      </w:tblGrid>
      <w:tr w:rsidR="00481628" w14:paraId="7CA49E21" w14:textId="77777777" w:rsidTr="004816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3C329C58" w14:textId="77777777" w:rsidR="00481628" w:rsidRDefault="00000000">
            <w:pPr>
              <w:rPr>
                <w:rFonts w:ascii="Arial" w:hAnsi="Arial"/>
                <w:b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Vehicle Service History</w:t>
            </w:r>
          </w:p>
        </w:tc>
      </w:tr>
      <w:tr w:rsidR="00481628" w14:paraId="6EDE404F" w14:textId="77777777" w:rsidTr="00481628">
        <w:tc>
          <w:tcPr>
            <w:tcW w:w="586" w:type="pct"/>
          </w:tcPr>
          <w:p w14:paraId="525340BD" w14:textId="77777777" w:rsidR="00481628" w:rsidRDefault="00000000">
            <w:pPr>
              <w:rPr>
                <w:rFonts w:ascii="Arial" w:hAnsi="Arial"/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4413" w:type="pct"/>
          </w:tcPr>
          <w:p w14:paraId="5EE76A1A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Vehicle Service History</w:t>
            </w:r>
          </w:p>
        </w:tc>
      </w:tr>
      <w:tr w:rsidR="00481628" w14:paraId="77C8F781" w14:textId="77777777" w:rsidTr="00481628">
        <w:tc>
          <w:tcPr>
            <w:tcW w:w="586" w:type="pct"/>
            <w:shd w:val="clear" w:color="auto" w:fill="D6DCE5" w:themeFill="text2" w:themeFillTint="32"/>
          </w:tcPr>
          <w:p w14:paraId="5F5600DF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4413" w:type="pct"/>
            <w:shd w:val="clear" w:color="auto" w:fill="D6DCE5" w:themeFill="text2" w:themeFillTint="32"/>
          </w:tcPr>
          <w:p w14:paraId="016C53B1" w14:textId="77777777" w:rsidR="00481628" w:rsidRDefault="00000000">
            <w:pPr>
              <w:pStyle w:val="StandardDSA"/>
              <w:numPr>
                <w:ilvl w:val="0"/>
                <w:numId w:val="9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the Vehicle Service History Button</w:t>
            </w:r>
          </w:p>
          <w:p w14:paraId="33D35743" w14:textId="77777777" w:rsidR="00481628" w:rsidRDefault="00000000">
            <w:pPr>
              <w:pStyle w:val="StandardDSA"/>
              <w:numPr>
                <w:ilvl w:val="0"/>
                <w:numId w:val="9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Enter VIN</w:t>
            </w:r>
          </w:p>
          <w:p w14:paraId="4DC77464" w14:textId="77777777" w:rsidR="00481628" w:rsidRDefault="00000000">
            <w:pPr>
              <w:pStyle w:val="StandardDSA"/>
              <w:numPr>
                <w:ilvl w:val="0"/>
                <w:numId w:val="9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the Check Button</w:t>
            </w:r>
          </w:p>
        </w:tc>
      </w:tr>
      <w:tr w:rsidR="00481628" w14:paraId="7DFEB30B" w14:textId="77777777" w:rsidTr="00481628">
        <w:tc>
          <w:tcPr>
            <w:tcW w:w="586" w:type="pct"/>
          </w:tcPr>
          <w:p w14:paraId="73CC09D8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4413" w:type="pct"/>
          </w:tcPr>
          <w:p w14:paraId="75A29894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Vehicle Service History should appear.</w:t>
            </w:r>
          </w:p>
          <w:p w14:paraId="79C4625E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A list of the vehicle service history data of a VIN, service date, mileage, type, description, time unit and quantity.</w:t>
            </w:r>
          </w:p>
        </w:tc>
      </w:tr>
      <w:tr w:rsidR="00481628" w14:paraId="7EA7818C" w14:textId="77777777" w:rsidTr="00481628">
        <w:tc>
          <w:tcPr>
            <w:tcW w:w="586" w:type="pct"/>
            <w:shd w:val="clear" w:color="auto" w:fill="D6DCE5" w:themeFill="text2" w:themeFillTint="32"/>
          </w:tcPr>
          <w:p w14:paraId="2F27B9CA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4413" w:type="pct"/>
            <w:shd w:val="clear" w:color="auto" w:fill="D6DCE5" w:themeFill="text2" w:themeFillTint="32"/>
          </w:tcPr>
          <w:p w14:paraId="220F398D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Vehicle Service History appears.</w:t>
            </w:r>
          </w:p>
          <w:p w14:paraId="3D1F8E6B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 A list of the vehicle service history data of a VIN, service date, mileage, type, description, time unit and quantity.</w:t>
            </w:r>
            <w:r>
              <w:rPr>
                <w:noProof/>
                <w:lang w:val="en-US"/>
              </w:rPr>
              <w:drawing>
                <wp:inline distT="0" distB="0" distL="114300" distR="114300" wp14:anchorId="5654E16A" wp14:editId="11588364">
                  <wp:extent cx="4984115" cy="2388870"/>
                  <wp:effectExtent l="0" t="0" r="6985" b="11430"/>
                  <wp:docPr id="38" name="Picture 38" descr="VSH-Service History Successfully Load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VSH-Service History Successfully Loaded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115" cy="23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1628" w14:paraId="5DAF80DE" w14:textId="77777777" w:rsidTr="00481628">
        <w:tc>
          <w:tcPr>
            <w:tcW w:w="5000" w:type="pct"/>
            <w:gridSpan w:val="2"/>
            <w:shd w:val="clear" w:color="auto" w:fill="144678"/>
          </w:tcPr>
          <w:p w14:paraId="7B21E086" w14:textId="77777777" w:rsidR="00481628" w:rsidRDefault="00000000">
            <w:pPr>
              <w:rPr>
                <w:rFonts w:ascii="Arial" w:hAnsi="Arial"/>
                <w:b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/>
                <w:color w:val="FFFFFF" w:themeColor="background1"/>
                <w:sz w:val="20"/>
                <w:szCs w:val="20"/>
                <w:lang w:val="en-US"/>
              </w:rPr>
              <w:t>Extracting View Packages Table</w:t>
            </w:r>
          </w:p>
        </w:tc>
      </w:tr>
      <w:tr w:rsidR="00481628" w14:paraId="2A299E59" w14:textId="77777777" w:rsidTr="00481628">
        <w:tc>
          <w:tcPr>
            <w:tcW w:w="586" w:type="pct"/>
          </w:tcPr>
          <w:p w14:paraId="30EFBF28" w14:textId="77777777" w:rsidR="00481628" w:rsidRDefault="00000000">
            <w:pPr>
              <w:rPr>
                <w:rFonts w:ascii="Arial" w:hAnsi="Arial"/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4413" w:type="pct"/>
          </w:tcPr>
          <w:p w14:paraId="78853AB1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Extracting the vehicle service history.</w:t>
            </w:r>
          </w:p>
        </w:tc>
      </w:tr>
      <w:tr w:rsidR="00481628" w14:paraId="55FBD7D3" w14:textId="77777777" w:rsidTr="00481628">
        <w:tc>
          <w:tcPr>
            <w:tcW w:w="586" w:type="pct"/>
            <w:shd w:val="clear" w:color="auto" w:fill="D6DCE5" w:themeFill="text2" w:themeFillTint="32"/>
          </w:tcPr>
          <w:p w14:paraId="19AC9486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4413" w:type="pct"/>
            <w:shd w:val="clear" w:color="auto" w:fill="D6DCE5" w:themeFill="text2" w:themeFillTint="32"/>
          </w:tcPr>
          <w:p w14:paraId="5323342A" w14:textId="77777777" w:rsidR="005F0AD3" w:rsidRDefault="005F0AD3" w:rsidP="005F0AD3">
            <w:pPr>
              <w:pStyle w:val="StandardDSA"/>
              <w:numPr>
                <w:ilvl w:val="0"/>
                <w:numId w:val="30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On the Fleet Portal, navigate to the Vehicle Service History screen</w:t>
            </w:r>
          </w:p>
          <w:p w14:paraId="08951CE2" w14:textId="77777777" w:rsidR="005F0AD3" w:rsidRDefault="005F0AD3" w:rsidP="005F0AD3">
            <w:pPr>
              <w:pStyle w:val="StandardDSA"/>
              <w:numPr>
                <w:ilvl w:val="0"/>
                <w:numId w:val="30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Enter a valid VIN number</w:t>
            </w:r>
          </w:p>
          <w:p w14:paraId="5B81BF13" w14:textId="77777777" w:rsidR="005F0AD3" w:rsidRDefault="005F0AD3" w:rsidP="005F0AD3">
            <w:pPr>
              <w:pStyle w:val="StandardDSA"/>
              <w:numPr>
                <w:ilvl w:val="0"/>
                <w:numId w:val="30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the “Check” button</w:t>
            </w:r>
          </w:p>
          <w:p w14:paraId="1B8C25DA" w14:textId="77777777" w:rsidR="005F0AD3" w:rsidRDefault="005F0AD3" w:rsidP="005F0AD3">
            <w:pPr>
              <w:pStyle w:val="StandardDSA"/>
              <w:numPr>
                <w:ilvl w:val="0"/>
                <w:numId w:val="30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the “Extract” button</w:t>
            </w:r>
          </w:p>
          <w:p w14:paraId="0CCAAA81" w14:textId="6A94EFE3" w:rsidR="00481628" w:rsidRDefault="005F0AD3" w:rsidP="005F0AD3">
            <w:pPr>
              <w:pStyle w:val="StandardDSA"/>
              <w:numPr>
                <w:ilvl w:val="0"/>
                <w:numId w:val="30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either of the buttons in the popup that appears</w:t>
            </w:r>
          </w:p>
        </w:tc>
      </w:tr>
      <w:tr w:rsidR="00481628" w14:paraId="65898BCC" w14:textId="77777777" w:rsidTr="00481628">
        <w:tc>
          <w:tcPr>
            <w:tcW w:w="586" w:type="pct"/>
          </w:tcPr>
          <w:p w14:paraId="3993A600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lastRenderedPageBreak/>
              <w:t>Expected Result</w:t>
            </w:r>
          </w:p>
        </w:tc>
        <w:tc>
          <w:tcPr>
            <w:tcW w:w="4413" w:type="pct"/>
          </w:tcPr>
          <w:p w14:paraId="70541A80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An excel document is automatically downloaded.</w:t>
            </w:r>
          </w:p>
        </w:tc>
      </w:tr>
      <w:tr w:rsidR="00481628" w14:paraId="239A968C" w14:textId="77777777" w:rsidTr="00481628">
        <w:tc>
          <w:tcPr>
            <w:tcW w:w="586" w:type="pct"/>
            <w:shd w:val="clear" w:color="auto" w:fill="D6DCE5" w:themeFill="text2" w:themeFillTint="32"/>
          </w:tcPr>
          <w:p w14:paraId="68C4EF24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4413" w:type="pct"/>
            <w:shd w:val="clear" w:color="auto" w:fill="D6DCE5" w:themeFill="text2" w:themeFillTint="32"/>
          </w:tcPr>
          <w:p w14:paraId="661736B4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An excel document is automatically downloaded.</w:t>
            </w:r>
          </w:p>
        </w:tc>
      </w:tr>
    </w:tbl>
    <w:p w14:paraId="7C8E35B3" w14:textId="77777777" w:rsidR="00481628" w:rsidRDefault="00481628">
      <w:pPr>
        <w:pStyle w:val="StandardDSA"/>
      </w:pPr>
    </w:p>
    <w:p w14:paraId="76AF00BF" w14:textId="77777777" w:rsidR="00481628" w:rsidRDefault="00000000">
      <w:pPr>
        <w:pStyle w:val="Heading2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Check Campaigns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1047"/>
        <w:gridCol w:w="8014"/>
      </w:tblGrid>
      <w:tr w:rsidR="00481628" w14:paraId="06BF5293" w14:textId="77777777" w:rsidTr="004816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32BC8ECE" w14:textId="77777777" w:rsidR="00481628" w:rsidRDefault="00000000">
            <w:pPr>
              <w:rPr>
                <w:rFonts w:ascii="Arial" w:hAnsi="Arial"/>
                <w:b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Check Campaigns</w:t>
            </w:r>
          </w:p>
        </w:tc>
      </w:tr>
      <w:tr w:rsidR="00481628" w14:paraId="0D78379A" w14:textId="77777777" w:rsidTr="00481628">
        <w:tc>
          <w:tcPr>
            <w:tcW w:w="585" w:type="pct"/>
          </w:tcPr>
          <w:p w14:paraId="74CF8DCB" w14:textId="77777777" w:rsidR="00481628" w:rsidRDefault="00000000">
            <w:pPr>
              <w:rPr>
                <w:rFonts w:ascii="Arial" w:hAnsi="Arial"/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4414" w:type="pct"/>
          </w:tcPr>
          <w:p w14:paraId="597F8E05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Check Campaigns</w:t>
            </w:r>
          </w:p>
        </w:tc>
      </w:tr>
      <w:tr w:rsidR="00481628" w14:paraId="1F27279F" w14:textId="77777777" w:rsidTr="00481628">
        <w:tc>
          <w:tcPr>
            <w:tcW w:w="585" w:type="pct"/>
            <w:shd w:val="clear" w:color="auto" w:fill="D6DCE5" w:themeFill="text2" w:themeFillTint="32"/>
          </w:tcPr>
          <w:p w14:paraId="57F9C3FE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4414" w:type="pct"/>
            <w:shd w:val="clear" w:color="auto" w:fill="D6DCE5" w:themeFill="text2" w:themeFillTint="32"/>
          </w:tcPr>
          <w:p w14:paraId="23E0D831" w14:textId="77777777" w:rsidR="00481628" w:rsidRDefault="00000000">
            <w:pPr>
              <w:pStyle w:val="StandardDSA"/>
              <w:numPr>
                <w:ilvl w:val="0"/>
                <w:numId w:val="10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on the Check Campaigns Button</w:t>
            </w:r>
          </w:p>
          <w:p w14:paraId="03D29F61" w14:textId="77777777" w:rsidR="00481628" w:rsidRDefault="00000000">
            <w:pPr>
              <w:pStyle w:val="StandardDSA"/>
              <w:numPr>
                <w:ilvl w:val="0"/>
                <w:numId w:val="10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Enter a valid VIN in the text box</w:t>
            </w:r>
          </w:p>
          <w:p w14:paraId="4238FBF8" w14:textId="77777777" w:rsidR="00481628" w:rsidRDefault="00000000">
            <w:pPr>
              <w:pStyle w:val="StandardDSA"/>
              <w:numPr>
                <w:ilvl w:val="0"/>
                <w:numId w:val="10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the Check button</w:t>
            </w:r>
          </w:p>
        </w:tc>
      </w:tr>
      <w:tr w:rsidR="00481628" w14:paraId="4EB5A3A6" w14:textId="77777777" w:rsidTr="00481628">
        <w:tc>
          <w:tcPr>
            <w:tcW w:w="585" w:type="pct"/>
          </w:tcPr>
          <w:p w14:paraId="3C27C006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4414" w:type="pct"/>
          </w:tcPr>
          <w:p w14:paraId="5BFE8809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-Information as to whether there is a campaign available or not should appear</w:t>
            </w:r>
          </w:p>
        </w:tc>
      </w:tr>
      <w:tr w:rsidR="00481628" w14:paraId="79201C9F" w14:textId="77777777" w:rsidTr="00481628">
        <w:tc>
          <w:tcPr>
            <w:tcW w:w="585" w:type="pct"/>
            <w:shd w:val="clear" w:color="auto" w:fill="D6DCE5" w:themeFill="text2" w:themeFillTint="32"/>
          </w:tcPr>
          <w:p w14:paraId="2954041A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4414" w:type="pct"/>
            <w:shd w:val="clear" w:color="auto" w:fill="D6DCE5" w:themeFill="text2" w:themeFillTint="32"/>
          </w:tcPr>
          <w:p w14:paraId="172E2966" w14:textId="77777777" w:rsidR="00481628" w:rsidRDefault="00000000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-Information as to whether there is a campaign available or not appears</w:t>
            </w:r>
          </w:p>
          <w:p w14:paraId="60F6DA43" w14:textId="77777777" w:rsidR="00481628" w:rsidRDefault="00000000">
            <w:pPr>
              <w:pStyle w:val="StandardDSA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114300" distR="114300" wp14:anchorId="0BB54BAD" wp14:editId="4524F61A">
                  <wp:extent cx="4958715" cy="2218055"/>
                  <wp:effectExtent l="0" t="0" r="13335" b="10795"/>
                  <wp:docPr id="40" name="Picture 40" descr="snip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snip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221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F6E942" w14:textId="77777777" w:rsidR="00481628" w:rsidRDefault="00481628">
      <w:pPr>
        <w:pStyle w:val="StandardDSA"/>
      </w:pPr>
    </w:p>
    <w:p w14:paraId="1E5F7F97" w14:textId="77777777" w:rsidR="00481628" w:rsidRDefault="00000000">
      <w:pPr>
        <w:pStyle w:val="Heading2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Part Number Look Up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1047"/>
        <w:gridCol w:w="8014"/>
      </w:tblGrid>
      <w:tr w:rsidR="00481628" w14:paraId="533B45FC" w14:textId="77777777" w:rsidTr="004816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50AE8BF0" w14:textId="77777777" w:rsidR="00481628" w:rsidRDefault="00000000">
            <w:pPr>
              <w:rPr>
                <w:rFonts w:ascii="Arial" w:hAnsi="Arial"/>
                <w:b/>
                <w:sz w:val="20"/>
                <w:szCs w:val="20"/>
                <w:lang w:val="en-US"/>
              </w:rPr>
            </w:pPr>
            <w:r>
              <w:rPr>
                <w:rFonts w:ascii="Arial" w:hAnsi="Arial"/>
                <w:b/>
                <w:sz w:val="20"/>
                <w:szCs w:val="20"/>
                <w:lang w:val="en-US"/>
              </w:rPr>
              <w:t>Part Number Look Up</w:t>
            </w:r>
          </w:p>
        </w:tc>
      </w:tr>
      <w:tr w:rsidR="00481628" w14:paraId="5CAE4891" w14:textId="77777777" w:rsidTr="00481628">
        <w:tc>
          <w:tcPr>
            <w:tcW w:w="585" w:type="pct"/>
          </w:tcPr>
          <w:p w14:paraId="23F8BF8C" w14:textId="77777777" w:rsidR="00481628" w:rsidRDefault="00000000">
            <w:pPr>
              <w:rPr>
                <w:rFonts w:ascii="Arial" w:hAnsi="Arial"/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4414" w:type="pct"/>
          </w:tcPr>
          <w:p w14:paraId="18D92006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Part Number Look Up</w:t>
            </w:r>
          </w:p>
        </w:tc>
      </w:tr>
      <w:tr w:rsidR="00481628" w14:paraId="3CACB7EB" w14:textId="77777777" w:rsidTr="00481628">
        <w:tc>
          <w:tcPr>
            <w:tcW w:w="585" w:type="pct"/>
            <w:shd w:val="clear" w:color="auto" w:fill="D6DCE5" w:themeFill="text2" w:themeFillTint="32"/>
          </w:tcPr>
          <w:p w14:paraId="2522B9F8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4414" w:type="pct"/>
            <w:shd w:val="clear" w:color="auto" w:fill="D6DCE5" w:themeFill="text2" w:themeFillTint="32"/>
          </w:tcPr>
          <w:p w14:paraId="40452A06" w14:textId="77777777" w:rsidR="00481628" w:rsidRDefault="00000000">
            <w:pPr>
              <w:pStyle w:val="StandardDSA"/>
              <w:numPr>
                <w:ilvl w:val="0"/>
                <w:numId w:val="11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on part number look up button</w:t>
            </w:r>
          </w:p>
          <w:p w14:paraId="3869F43C" w14:textId="77777777" w:rsidR="00481628" w:rsidRDefault="00000000">
            <w:pPr>
              <w:pStyle w:val="StandardDSA"/>
              <w:numPr>
                <w:ilvl w:val="0"/>
                <w:numId w:val="11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Enter part number or super seeded part number</w:t>
            </w:r>
          </w:p>
          <w:p w14:paraId="53CB6349" w14:textId="77777777" w:rsidR="00481628" w:rsidRDefault="00000000">
            <w:pPr>
              <w:pStyle w:val="StandardDSA"/>
              <w:numPr>
                <w:ilvl w:val="0"/>
                <w:numId w:val="11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price</w:t>
            </w:r>
          </w:p>
        </w:tc>
      </w:tr>
      <w:tr w:rsidR="00481628" w14:paraId="0BE168DA" w14:textId="77777777" w:rsidTr="00481628">
        <w:tc>
          <w:tcPr>
            <w:tcW w:w="585" w:type="pct"/>
          </w:tcPr>
          <w:p w14:paraId="49188863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4414" w:type="pct"/>
          </w:tcPr>
          <w:p w14:paraId="4D352BE2" w14:textId="77777777" w:rsidR="00481628" w:rsidRDefault="00000000">
            <w:pPr>
              <w:rPr>
                <w:rFonts w:ascii="Arial" w:hAnsi="Arial"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-Information on the specified part number should appear</w:t>
            </w:r>
          </w:p>
        </w:tc>
      </w:tr>
      <w:tr w:rsidR="00481628" w14:paraId="1C1051A5" w14:textId="77777777" w:rsidTr="00481628">
        <w:tc>
          <w:tcPr>
            <w:tcW w:w="585" w:type="pct"/>
            <w:shd w:val="clear" w:color="auto" w:fill="D6DCE5" w:themeFill="text2" w:themeFillTint="32"/>
          </w:tcPr>
          <w:p w14:paraId="61802E50" w14:textId="77777777" w:rsidR="00481628" w:rsidRDefault="00000000">
            <w:pP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/>
                <w:bCs/>
                <w:color w:val="000000" w:themeColor="text1"/>
                <w:sz w:val="20"/>
                <w:szCs w:val="20"/>
                <w:lang w:val="en-US"/>
              </w:rPr>
              <w:lastRenderedPageBreak/>
              <w:t>Actual Result</w:t>
            </w:r>
          </w:p>
        </w:tc>
        <w:tc>
          <w:tcPr>
            <w:tcW w:w="4414" w:type="pct"/>
            <w:shd w:val="clear" w:color="auto" w:fill="D6DCE5" w:themeFill="text2" w:themeFillTint="32"/>
          </w:tcPr>
          <w:p w14:paraId="0D7D98F8" w14:textId="77777777" w:rsidR="00481628" w:rsidRDefault="00000000">
            <w:pPr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" w:hAnsi="Arial"/>
                <w:sz w:val="20"/>
                <w:szCs w:val="20"/>
                <w:lang w:val="en-US"/>
              </w:rPr>
              <w:t>-</w:t>
            </w:r>
            <w:r>
              <w:rPr>
                <w:rFonts w:ascii="Arial" w:hAnsi="Arial"/>
                <w:bCs/>
                <w:sz w:val="20"/>
                <w:szCs w:val="20"/>
                <w:lang w:val="en-US"/>
              </w:rPr>
              <w:t>Information on the specified part number appears</w:t>
            </w:r>
          </w:p>
          <w:p w14:paraId="266216C5" w14:textId="77777777" w:rsidR="00481628" w:rsidRDefault="00000000">
            <w:pPr>
              <w:pStyle w:val="StandardDSA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114300" distR="114300" wp14:anchorId="36021D83" wp14:editId="0A32EACF">
                  <wp:extent cx="4966970" cy="1118870"/>
                  <wp:effectExtent l="0" t="0" r="5080" b="5080"/>
                  <wp:docPr id="43" name="Picture 43" descr="part numb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part number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970" cy="111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18E4C2" w14:textId="77777777" w:rsidR="00481628" w:rsidRDefault="00481628">
      <w:pPr>
        <w:pStyle w:val="StandardDSA"/>
      </w:pPr>
    </w:p>
    <w:p w14:paraId="7D720526" w14:textId="357A1A41" w:rsidR="00BA6BDD" w:rsidRDefault="00BA6BDD" w:rsidP="000A1491">
      <w:pPr>
        <w:pStyle w:val="Heading2"/>
      </w:pPr>
      <w:r>
        <w:t>Crafter Service Intervals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1926"/>
        <w:gridCol w:w="7135"/>
      </w:tblGrid>
      <w:tr w:rsidR="000A1491" w14:paraId="65559479" w14:textId="77777777" w:rsidTr="007B06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34F991A7" w14:textId="77777777" w:rsidR="000A1491" w:rsidRDefault="000A1491" w:rsidP="007B06D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View Total Cost of Servicing</w:t>
            </w:r>
          </w:p>
        </w:tc>
      </w:tr>
      <w:tr w:rsidR="000A1491" w14:paraId="1445B200" w14:textId="77777777" w:rsidTr="007B06D3">
        <w:tc>
          <w:tcPr>
            <w:tcW w:w="1063" w:type="pct"/>
          </w:tcPr>
          <w:p w14:paraId="1F2DD9E0" w14:textId="77777777" w:rsidR="000A1491" w:rsidRDefault="000A1491" w:rsidP="007B06D3">
            <w:pPr>
              <w:rPr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3937" w:type="pct"/>
          </w:tcPr>
          <w:p w14:paraId="3D0C19C7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Crafter Model Code selected.</w:t>
            </w:r>
          </w:p>
        </w:tc>
      </w:tr>
      <w:tr w:rsidR="000A1491" w14:paraId="2235AE20" w14:textId="77777777" w:rsidTr="007B06D3">
        <w:tc>
          <w:tcPr>
            <w:tcW w:w="1063" w:type="pct"/>
            <w:shd w:val="clear" w:color="auto" w:fill="D6DCE5" w:themeFill="text2" w:themeFillTint="32"/>
          </w:tcPr>
          <w:p w14:paraId="50CA6126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7EFDBCA7" w14:textId="77777777" w:rsidR="000A1491" w:rsidRDefault="000A1491" w:rsidP="000A1491">
            <w:pPr>
              <w:pStyle w:val="StandardDSA"/>
              <w:numPr>
                <w:ilvl w:val="0"/>
                <w:numId w:val="13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On the Fleet portal, navigate to the “Total Cost of Servicing”</w:t>
            </w:r>
          </w:p>
          <w:p w14:paraId="673B484E" w14:textId="77777777" w:rsidR="000A1491" w:rsidRDefault="000A1491" w:rsidP="000A1491">
            <w:pPr>
              <w:pStyle w:val="StandardDSA"/>
              <w:numPr>
                <w:ilvl w:val="0"/>
                <w:numId w:val="13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a Brand</w:t>
            </w:r>
          </w:p>
          <w:p w14:paraId="6851B911" w14:textId="77777777" w:rsidR="000A1491" w:rsidRPr="005E0DE1" w:rsidRDefault="000A1491" w:rsidP="000A1491">
            <w:pPr>
              <w:pStyle w:val="StandardDSA"/>
              <w:numPr>
                <w:ilvl w:val="0"/>
                <w:numId w:val="13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Select a Model Code that belongs to a crafter (As defined on </w:t>
            </w:r>
            <w:r w:rsidRPr="004E2F9E">
              <w:rPr>
                <w:sz w:val="20"/>
                <w:szCs w:val="20"/>
                <w:lang w:val="en-US"/>
              </w:rPr>
              <w:t>Maintain Service Intervals</w:t>
            </w:r>
            <w:r>
              <w:rPr>
                <w:sz w:val="20"/>
                <w:szCs w:val="20"/>
                <w:lang w:val="en-US"/>
              </w:rPr>
              <w:t xml:space="preserve"> screen)</w:t>
            </w:r>
          </w:p>
        </w:tc>
      </w:tr>
      <w:tr w:rsidR="000A1491" w14:paraId="1FA44663" w14:textId="77777777" w:rsidTr="007B06D3">
        <w:tc>
          <w:tcPr>
            <w:tcW w:w="1063" w:type="pct"/>
          </w:tcPr>
          <w:p w14:paraId="0065B927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3937" w:type="pct"/>
          </w:tcPr>
          <w:p w14:paraId="597CB122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 xml:space="preserve">Mileages in dropdown are displayed in an interval defined on </w:t>
            </w:r>
            <w:r w:rsidRPr="004E2F9E">
              <w:rPr>
                <w:sz w:val="20"/>
                <w:szCs w:val="20"/>
                <w:lang w:val="en-US"/>
              </w:rPr>
              <w:t>Maintain Service Intervals</w:t>
            </w:r>
            <w:r>
              <w:rPr>
                <w:sz w:val="20"/>
                <w:szCs w:val="20"/>
                <w:lang w:val="en-US"/>
              </w:rPr>
              <w:t xml:space="preserve"> screen (</w:t>
            </w:r>
            <w:proofErr w:type="gramStart"/>
            <w:r>
              <w:rPr>
                <w:sz w:val="20"/>
                <w:szCs w:val="20"/>
                <w:lang w:val="en-US"/>
              </w:rPr>
              <w:t>e.g.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20000)</w:t>
            </w:r>
          </w:p>
        </w:tc>
      </w:tr>
      <w:tr w:rsidR="000A1491" w14:paraId="170866EE" w14:textId="77777777" w:rsidTr="007B06D3">
        <w:tc>
          <w:tcPr>
            <w:tcW w:w="1063" w:type="pct"/>
            <w:shd w:val="clear" w:color="auto" w:fill="D6DCE5" w:themeFill="text2" w:themeFillTint="32"/>
          </w:tcPr>
          <w:p w14:paraId="7C2D0E71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678FF404" w14:textId="77777777" w:rsidR="000A1491" w:rsidRDefault="000A1491" w:rsidP="007B06D3">
            <w:pPr>
              <w:rPr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 xml:space="preserve">Mileages in dropdown are displayed in an interval defined on </w:t>
            </w:r>
            <w:r w:rsidRPr="004E2F9E">
              <w:rPr>
                <w:sz w:val="20"/>
                <w:szCs w:val="20"/>
                <w:lang w:val="en-US"/>
              </w:rPr>
              <w:t>Maintain Service Intervals</w:t>
            </w:r>
            <w:r>
              <w:rPr>
                <w:sz w:val="20"/>
                <w:szCs w:val="20"/>
                <w:lang w:val="en-US"/>
              </w:rPr>
              <w:t xml:space="preserve"> screen (</w:t>
            </w:r>
            <w:proofErr w:type="gramStart"/>
            <w:r>
              <w:rPr>
                <w:sz w:val="20"/>
                <w:szCs w:val="20"/>
                <w:lang w:val="en-US"/>
              </w:rPr>
              <w:t>e.g.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20000)</w:t>
            </w:r>
          </w:p>
          <w:p w14:paraId="18913E1C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 w:rsidRPr="00595DB8">
              <w:rPr>
                <w:bCs/>
                <w:noProof/>
                <w:sz w:val="20"/>
                <w:szCs w:val="20"/>
                <w:lang w:val="en-US"/>
              </w:rPr>
              <w:drawing>
                <wp:inline distT="0" distB="0" distL="0" distR="0" wp14:anchorId="552AC31C" wp14:editId="648BFC09">
                  <wp:extent cx="3914715" cy="3228975"/>
                  <wp:effectExtent l="0" t="0" r="0" b="0"/>
                  <wp:docPr id="18434555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45558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578" cy="3234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617920" w14:textId="77777777" w:rsidR="000A1491" w:rsidRDefault="000A1491" w:rsidP="000A1491">
      <w:pPr>
        <w:pStyle w:val="StandardDSA"/>
        <w:rPr>
          <w:lang w:val="en-ZA"/>
        </w:rPr>
      </w:pPr>
    </w:p>
    <w:p w14:paraId="0E70911A" w14:textId="77777777" w:rsidR="000A1491" w:rsidRDefault="000A1491" w:rsidP="000A1491">
      <w:pPr>
        <w:pStyle w:val="StandardDSA"/>
        <w:rPr>
          <w:lang w:val="en-ZA"/>
        </w:rPr>
      </w:pP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1926"/>
        <w:gridCol w:w="7135"/>
      </w:tblGrid>
      <w:tr w:rsidR="000A1491" w14:paraId="07AEFAFA" w14:textId="77777777" w:rsidTr="007B06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0F7B4912" w14:textId="77777777" w:rsidR="000A1491" w:rsidRDefault="000A1491" w:rsidP="007B06D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Maintain Service Data for Model</w:t>
            </w:r>
          </w:p>
        </w:tc>
      </w:tr>
      <w:tr w:rsidR="000A1491" w14:paraId="46FDADDE" w14:textId="77777777" w:rsidTr="007B06D3">
        <w:tc>
          <w:tcPr>
            <w:tcW w:w="1063" w:type="pct"/>
          </w:tcPr>
          <w:p w14:paraId="5EDF0E94" w14:textId="77777777" w:rsidR="000A1491" w:rsidRDefault="000A1491" w:rsidP="007B06D3">
            <w:pPr>
              <w:rPr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3937" w:type="pct"/>
          </w:tcPr>
          <w:p w14:paraId="2E3F21BA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 xml:space="preserve">Packages are saved on </w:t>
            </w:r>
            <w:r w:rsidRPr="004E2F9E">
              <w:rPr>
                <w:bCs/>
                <w:sz w:val="20"/>
                <w:szCs w:val="20"/>
                <w:lang w:val="en-US"/>
              </w:rPr>
              <w:t>Maintain Service Data for a Model (PPSO)</w:t>
            </w:r>
            <w:r>
              <w:rPr>
                <w:bCs/>
                <w:sz w:val="20"/>
                <w:szCs w:val="20"/>
                <w:lang w:val="en-US"/>
              </w:rPr>
              <w:t xml:space="preserve"> screen.</w:t>
            </w:r>
          </w:p>
        </w:tc>
      </w:tr>
      <w:tr w:rsidR="000A1491" w14:paraId="1B7D3590" w14:textId="77777777" w:rsidTr="007B06D3">
        <w:tc>
          <w:tcPr>
            <w:tcW w:w="1063" w:type="pct"/>
            <w:shd w:val="clear" w:color="auto" w:fill="D6DCE5" w:themeFill="text2" w:themeFillTint="32"/>
          </w:tcPr>
          <w:p w14:paraId="0D03FA90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6CB022C7" w14:textId="77777777" w:rsidR="000A1491" w:rsidRPr="004E2F9E" w:rsidRDefault="000A1491" w:rsidP="000A1491">
            <w:pPr>
              <w:pStyle w:val="StandardDSA"/>
              <w:numPr>
                <w:ilvl w:val="0"/>
                <w:numId w:val="12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On the Admin Portal, navigate to </w:t>
            </w:r>
            <w:r w:rsidRPr="004E2F9E">
              <w:rPr>
                <w:bCs/>
                <w:sz w:val="20"/>
                <w:szCs w:val="20"/>
                <w:lang w:val="en-US"/>
              </w:rPr>
              <w:t>Maintain Service Data for a Model (PPSO)</w:t>
            </w:r>
            <w:r>
              <w:rPr>
                <w:bCs/>
                <w:sz w:val="20"/>
                <w:szCs w:val="20"/>
                <w:lang w:val="en-US"/>
              </w:rPr>
              <w:t xml:space="preserve"> screen.</w:t>
            </w:r>
          </w:p>
          <w:p w14:paraId="3C331C89" w14:textId="77777777" w:rsidR="000A1491" w:rsidRDefault="000A1491" w:rsidP="000A1491">
            <w:pPr>
              <w:pStyle w:val="StandardDSA"/>
              <w:numPr>
                <w:ilvl w:val="0"/>
                <w:numId w:val="12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a Brand</w:t>
            </w:r>
          </w:p>
          <w:p w14:paraId="0FDA9182" w14:textId="77777777" w:rsidR="000A1491" w:rsidRDefault="000A1491" w:rsidP="000A1491">
            <w:pPr>
              <w:pStyle w:val="StandardDSA"/>
              <w:numPr>
                <w:ilvl w:val="0"/>
                <w:numId w:val="12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Select a Model Code that belongs to a crafter (As defined on </w:t>
            </w:r>
            <w:r w:rsidRPr="004E2F9E">
              <w:rPr>
                <w:sz w:val="20"/>
                <w:szCs w:val="20"/>
                <w:lang w:val="en-US"/>
              </w:rPr>
              <w:t>Maintain Service Intervals</w:t>
            </w:r>
            <w:r>
              <w:rPr>
                <w:sz w:val="20"/>
                <w:szCs w:val="20"/>
                <w:lang w:val="en-US"/>
              </w:rPr>
              <w:t xml:space="preserve"> screen)</w:t>
            </w:r>
          </w:p>
          <w:p w14:paraId="4F0CE49E" w14:textId="77777777" w:rsidR="000A1491" w:rsidRDefault="000A1491" w:rsidP="000A1491">
            <w:pPr>
              <w:pStyle w:val="StandardDSA"/>
              <w:numPr>
                <w:ilvl w:val="0"/>
                <w:numId w:val="12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“Mileage” for Event Type</w:t>
            </w:r>
          </w:p>
          <w:p w14:paraId="3CAB6AAC" w14:textId="77777777" w:rsidR="000A1491" w:rsidRDefault="000A1491" w:rsidP="000A1491">
            <w:pPr>
              <w:pStyle w:val="StandardDSA"/>
              <w:numPr>
                <w:ilvl w:val="0"/>
                <w:numId w:val="12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a Package Category</w:t>
            </w:r>
          </w:p>
          <w:p w14:paraId="17282A32" w14:textId="77777777" w:rsidR="000A1491" w:rsidRDefault="000A1491" w:rsidP="000A1491">
            <w:pPr>
              <w:pStyle w:val="StandardDSA"/>
              <w:numPr>
                <w:ilvl w:val="0"/>
                <w:numId w:val="12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Drag a package from the left to the right</w:t>
            </w:r>
          </w:p>
          <w:p w14:paraId="7AE76E3E" w14:textId="77777777" w:rsidR="000A1491" w:rsidRDefault="000A1491" w:rsidP="000A1491">
            <w:pPr>
              <w:pStyle w:val="StandardDSA"/>
              <w:numPr>
                <w:ilvl w:val="0"/>
                <w:numId w:val="12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“Save” button at bottom of the page</w:t>
            </w:r>
          </w:p>
        </w:tc>
      </w:tr>
      <w:tr w:rsidR="000A1491" w14:paraId="3CA0F4CD" w14:textId="77777777" w:rsidTr="007B06D3">
        <w:tc>
          <w:tcPr>
            <w:tcW w:w="1063" w:type="pct"/>
          </w:tcPr>
          <w:p w14:paraId="2D7CA4AA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3937" w:type="pct"/>
          </w:tcPr>
          <w:p w14:paraId="21C5CEF3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 xml:space="preserve">Mileages in popup are displayed in an interval defined on </w:t>
            </w:r>
            <w:r w:rsidRPr="004E2F9E">
              <w:rPr>
                <w:sz w:val="20"/>
                <w:szCs w:val="20"/>
                <w:lang w:val="en-US"/>
              </w:rPr>
              <w:t>Maintain Service Intervals</w:t>
            </w:r>
            <w:r>
              <w:rPr>
                <w:sz w:val="20"/>
                <w:szCs w:val="20"/>
                <w:lang w:val="en-US"/>
              </w:rPr>
              <w:t xml:space="preserve"> screen (</w:t>
            </w:r>
            <w:proofErr w:type="gramStart"/>
            <w:r>
              <w:rPr>
                <w:sz w:val="20"/>
                <w:szCs w:val="20"/>
                <w:lang w:val="en-US"/>
              </w:rPr>
              <w:t>e.g.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20000)</w:t>
            </w:r>
          </w:p>
        </w:tc>
      </w:tr>
      <w:tr w:rsidR="000A1491" w14:paraId="2F39BD95" w14:textId="77777777" w:rsidTr="007B06D3">
        <w:tc>
          <w:tcPr>
            <w:tcW w:w="1063" w:type="pct"/>
            <w:shd w:val="clear" w:color="auto" w:fill="D6DCE5" w:themeFill="text2" w:themeFillTint="32"/>
          </w:tcPr>
          <w:p w14:paraId="05DC42FA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6E0236E0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Pass</w:t>
            </w:r>
          </w:p>
          <w:p w14:paraId="66002935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 w:rsidRPr="004E2F9E">
              <w:rPr>
                <w:bCs/>
                <w:noProof/>
                <w:sz w:val="20"/>
                <w:szCs w:val="20"/>
                <w:lang w:val="en-US"/>
              </w:rPr>
              <w:drawing>
                <wp:inline distT="0" distB="0" distL="0" distR="0" wp14:anchorId="6950D091" wp14:editId="5C5E28B6">
                  <wp:extent cx="2590800" cy="3199652"/>
                  <wp:effectExtent l="0" t="0" r="0" b="1270"/>
                  <wp:docPr id="16606796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67960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688" cy="3209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84E46C" w14:textId="72D91195" w:rsidR="000A1491" w:rsidRDefault="000A1491" w:rsidP="000A1491">
      <w:pPr>
        <w:pStyle w:val="StandardDSA"/>
      </w:pPr>
    </w:p>
    <w:p w14:paraId="4F1BA399" w14:textId="144B05E5" w:rsidR="000A1491" w:rsidRDefault="000A1491" w:rsidP="000A1491">
      <w:pPr>
        <w:pStyle w:val="Heading2"/>
      </w:pPr>
      <w:r>
        <w:t>Crafter Service Intervals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1926"/>
        <w:gridCol w:w="7135"/>
      </w:tblGrid>
      <w:tr w:rsidR="000A1491" w14:paraId="67100FB7" w14:textId="77777777" w:rsidTr="007B06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48C27505" w14:textId="77777777" w:rsidR="000A1491" w:rsidRDefault="000A1491" w:rsidP="007B06D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 Service Interval entry</w:t>
            </w:r>
          </w:p>
        </w:tc>
      </w:tr>
      <w:tr w:rsidR="000A1491" w14:paraId="6543435A" w14:textId="77777777" w:rsidTr="007B06D3">
        <w:tc>
          <w:tcPr>
            <w:tcW w:w="1063" w:type="pct"/>
          </w:tcPr>
          <w:p w14:paraId="6E37C395" w14:textId="77777777" w:rsidR="000A1491" w:rsidRDefault="000A1491" w:rsidP="007B06D3">
            <w:pPr>
              <w:rPr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3937" w:type="pct"/>
          </w:tcPr>
          <w:p w14:paraId="6C571EBE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User adds a new Service Interval</w:t>
            </w:r>
          </w:p>
        </w:tc>
      </w:tr>
      <w:tr w:rsidR="000A1491" w14:paraId="42275BED" w14:textId="77777777" w:rsidTr="007B06D3">
        <w:tc>
          <w:tcPr>
            <w:tcW w:w="1063" w:type="pct"/>
            <w:shd w:val="clear" w:color="auto" w:fill="D6DCE5" w:themeFill="text2" w:themeFillTint="32"/>
          </w:tcPr>
          <w:p w14:paraId="607BB5ED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lastRenderedPageBreak/>
              <w:t>Normal Flow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04FF23F6" w14:textId="77777777" w:rsidR="000A1491" w:rsidRPr="00001139" w:rsidRDefault="000A1491" w:rsidP="000A1491">
            <w:pPr>
              <w:pStyle w:val="StandardDSA"/>
              <w:numPr>
                <w:ilvl w:val="0"/>
                <w:numId w:val="15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On the Admin Portal, navigate to </w:t>
            </w:r>
            <w:r w:rsidRPr="004E2F9E">
              <w:rPr>
                <w:bCs/>
                <w:sz w:val="20"/>
                <w:szCs w:val="20"/>
                <w:lang w:val="en-US"/>
              </w:rPr>
              <w:t xml:space="preserve">Maintain Service </w:t>
            </w:r>
            <w:r>
              <w:rPr>
                <w:bCs/>
                <w:sz w:val="20"/>
                <w:szCs w:val="20"/>
                <w:lang w:val="en-US"/>
              </w:rPr>
              <w:t>Intervals screen</w:t>
            </w:r>
          </w:p>
          <w:p w14:paraId="4B134632" w14:textId="77777777" w:rsidR="000A1491" w:rsidRDefault="000A1491" w:rsidP="000A1491">
            <w:pPr>
              <w:pStyle w:val="StandardDSA"/>
              <w:numPr>
                <w:ilvl w:val="0"/>
                <w:numId w:val="15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Click on the “+” button to the top right of the </w:t>
            </w:r>
            <w:proofErr w:type="spellStart"/>
            <w:r>
              <w:rPr>
                <w:sz w:val="20"/>
                <w:szCs w:val="20"/>
                <w:lang w:val="en-US"/>
              </w:rPr>
              <w:t>datagrid</w:t>
            </w:r>
            <w:proofErr w:type="spellEnd"/>
          </w:p>
          <w:p w14:paraId="3D78BDFC" w14:textId="77777777" w:rsidR="000A1491" w:rsidRDefault="000A1491" w:rsidP="000A1491">
            <w:pPr>
              <w:pStyle w:val="StandardDSA"/>
              <w:numPr>
                <w:ilvl w:val="0"/>
                <w:numId w:val="15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a Model Code</w:t>
            </w:r>
          </w:p>
          <w:p w14:paraId="5C1D53DF" w14:textId="77777777" w:rsidR="000A1491" w:rsidRDefault="000A1491" w:rsidP="000A1491">
            <w:pPr>
              <w:pStyle w:val="StandardDSA"/>
              <w:numPr>
                <w:ilvl w:val="0"/>
                <w:numId w:val="15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Enter an interval</w:t>
            </w:r>
          </w:p>
          <w:p w14:paraId="6C277E5B" w14:textId="77777777" w:rsidR="000A1491" w:rsidRPr="005E0DE1" w:rsidRDefault="000A1491" w:rsidP="000A1491">
            <w:pPr>
              <w:pStyle w:val="StandardDSA"/>
              <w:numPr>
                <w:ilvl w:val="0"/>
                <w:numId w:val="15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the “Save” button</w:t>
            </w:r>
            <w:r>
              <w:rPr>
                <w:noProof/>
              </w:rPr>
              <w:t xml:space="preserve"> </w:t>
            </w:r>
            <w:r w:rsidRPr="00DD003B">
              <w:rPr>
                <w:noProof/>
                <w:sz w:val="20"/>
                <w:szCs w:val="20"/>
                <w:lang w:val="en-US"/>
              </w:rPr>
              <w:drawing>
                <wp:inline distT="0" distB="0" distL="0" distR="0" wp14:anchorId="05D72803" wp14:editId="2A26A8DF">
                  <wp:extent cx="190527" cy="190527"/>
                  <wp:effectExtent l="0" t="0" r="0" b="0"/>
                  <wp:docPr id="2369945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99457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7" cy="19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491" w14:paraId="749E47B4" w14:textId="77777777" w:rsidTr="007B06D3">
        <w:tc>
          <w:tcPr>
            <w:tcW w:w="1063" w:type="pct"/>
          </w:tcPr>
          <w:p w14:paraId="7AFE581A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3937" w:type="pct"/>
          </w:tcPr>
          <w:p w14:paraId="0A86E8D1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A new Service Interval is saved for the Model Code</w:t>
            </w:r>
          </w:p>
        </w:tc>
      </w:tr>
      <w:tr w:rsidR="000A1491" w14:paraId="4E466EEB" w14:textId="77777777" w:rsidTr="007B06D3">
        <w:tc>
          <w:tcPr>
            <w:tcW w:w="1063" w:type="pct"/>
            <w:shd w:val="clear" w:color="auto" w:fill="D6DCE5" w:themeFill="text2" w:themeFillTint="32"/>
          </w:tcPr>
          <w:p w14:paraId="7731C3EA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4B35EE34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Pass</w:t>
            </w:r>
          </w:p>
          <w:p w14:paraId="6F002704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 w:rsidRPr="00DD003B">
              <w:rPr>
                <w:bCs/>
                <w:noProof/>
                <w:sz w:val="20"/>
                <w:szCs w:val="20"/>
                <w:lang w:val="en-US"/>
              </w:rPr>
              <w:drawing>
                <wp:inline distT="0" distB="0" distL="0" distR="0" wp14:anchorId="28294C2E" wp14:editId="535C3A08">
                  <wp:extent cx="4393565" cy="1064260"/>
                  <wp:effectExtent l="0" t="0" r="6985" b="2540"/>
                  <wp:docPr id="778991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99188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65" cy="106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E5B465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 w:rsidRPr="00DD003B">
              <w:rPr>
                <w:bCs/>
                <w:noProof/>
                <w:sz w:val="20"/>
                <w:szCs w:val="20"/>
                <w:lang w:val="en-US"/>
              </w:rPr>
              <w:drawing>
                <wp:inline distT="0" distB="0" distL="0" distR="0" wp14:anchorId="142B1D06" wp14:editId="55053A08">
                  <wp:extent cx="4393565" cy="1073150"/>
                  <wp:effectExtent l="0" t="0" r="6985" b="0"/>
                  <wp:docPr id="15512439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24399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65" cy="107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19FA52" w14:textId="77777777" w:rsidR="000A1491" w:rsidRDefault="000A1491" w:rsidP="000A1491">
      <w:pPr>
        <w:pStyle w:val="StandardDSA"/>
        <w:rPr>
          <w:lang w:val="en-US"/>
        </w:rPr>
      </w:pP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1926"/>
        <w:gridCol w:w="7135"/>
      </w:tblGrid>
      <w:tr w:rsidR="000A1491" w14:paraId="3091EF3B" w14:textId="77777777" w:rsidTr="007B06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22A50A89" w14:textId="77777777" w:rsidR="000A1491" w:rsidRDefault="000A1491" w:rsidP="007B06D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View Service Interval entries</w:t>
            </w:r>
          </w:p>
        </w:tc>
      </w:tr>
      <w:tr w:rsidR="000A1491" w14:paraId="2457F67F" w14:textId="77777777" w:rsidTr="007B06D3">
        <w:tc>
          <w:tcPr>
            <w:tcW w:w="1063" w:type="pct"/>
          </w:tcPr>
          <w:p w14:paraId="69936C85" w14:textId="77777777" w:rsidR="000A1491" w:rsidRDefault="000A1491" w:rsidP="007B06D3">
            <w:pPr>
              <w:rPr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3937" w:type="pct"/>
          </w:tcPr>
          <w:p w14:paraId="57B70C19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 xml:space="preserve">User navigates to </w:t>
            </w:r>
            <w:r w:rsidRPr="004E2F9E">
              <w:rPr>
                <w:bCs/>
                <w:sz w:val="20"/>
                <w:szCs w:val="20"/>
                <w:lang w:val="en-US"/>
              </w:rPr>
              <w:t xml:space="preserve">Maintain Service </w:t>
            </w:r>
            <w:r>
              <w:rPr>
                <w:bCs/>
                <w:sz w:val="20"/>
                <w:szCs w:val="20"/>
                <w:lang w:val="en-US"/>
              </w:rPr>
              <w:t>Intervals screen</w:t>
            </w:r>
          </w:p>
        </w:tc>
      </w:tr>
      <w:tr w:rsidR="000A1491" w14:paraId="7703F877" w14:textId="77777777" w:rsidTr="007B06D3">
        <w:tc>
          <w:tcPr>
            <w:tcW w:w="1063" w:type="pct"/>
            <w:shd w:val="clear" w:color="auto" w:fill="D6DCE5" w:themeFill="text2" w:themeFillTint="32"/>
          </w:tcPr>
          <w:p w14:paraId="5D9830B0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3290C5E0" w14:textId="77777777" w:rsidR="000A1491" w:rsidRPr="0086394F" w:rsidRDefault="000A1491" w:rsidP="000A1491">
            <w:pPr>
              <w:pStyle w:val="StandardDSA"/>
              <w:numPr>
                <w:ilvl w:val="0"/>
                <w:numId w:val="16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On the Admin Portal, navigate to </w:t>
            </w:r>
            <w:r w:rsidRPr="004E2F9E">
              <w:rPr>
                <w:bCs/>
                <w:sz w:val="20"/>
                <w:szCs w:val="20"/>
                <w:lang w:val="en-US"/>
              </w:rPr>
              <w:t xml:space="preserve">Maintain Service </w:t>
            </w:r>
            <w:r>
              <w:rPr>
                <w:bCs/>
                <w:sz w:val="20"/>
                <w:szCs w:val="20"/>
                <w:lang w:val="en-US"/>
              </w:rPr>
              <w:t>Intervals screen</w:t>
            </w:r>
          </w:p>
        </w:tc>
      </w:tr>
      <w:tr w:rsidR="000A1491" w14:paraId="16B9769D" w14:textId="77777777" w:rsidTr="007B06D3">
        <w:tc>
          <w:tcPr>
            <w:tcW w:w="1063" w:type="pct"/>
          </w:tcPr>
          <w:p w14:paraId="6E5FE21E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3937" w:type="pct"/>
          </w:tcPr>
          <w:p w14:paraId="6F728086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Existing Service Intervals are displayed</w:t>
            </w:r>
          </w:p>
        </w:tc>
      </w:tr>
      <w:tr w:rsidR="000A1491" w14:paraId="23763856" w14:textId="77777777" w:rsidTr="007B06D3">
        <w:tc>
          <w:tcPr>
            <w:tcW w:w="1063" w:type="pct"/>
            <w:shd w:val="clear" w:color="auto" w:fill="D6DCE5" w:themeFill="text2" w:themeFillTint="32"/>
          </w:tcPr>
          <w:p w14:paraId="64082818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27F7105D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Pass</w:t>
            </w:r>
          </w:p>
          <w:p w14:paraId="4C3B8BFD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 w:rsidRPr="00C545C6">
              <w:rPr>
                <w:bCs/>
                <w:noProof/>
                <w:sz w:val="20"/>
                <w:szCs w:val="20"/>
                <w:lang w:val="en-US"/>
              </w:rPr>
              <w:drawing>
                <wp:inline distT="0" distB="0" distL="0" distR="0" wp14:anchorId="4490305A" wp14:editId="6A9BD8AA">
                  <wp:extent cx="4393565" cy="1051560"/>
                  <wp:effectExtent l="0" t="0" r="6985" b="0"/>
                  <wp:docPr id="10067714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77141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65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5C0367" w14:textId="77777777" w:rsidR="000A1491" w:rsidRDefault="000A1491" w:rsidP="000A1491">
      <w:pPr>
        <w:pStyle w:val="StandardDSA"/>
        <w:rPr>
          <w:lang w:val="en-US"/>
        </w:rPr>
      </w:pP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1926"/>
        <w:gridCol w:w="7135"/>
      </w:tblGrid>
      <w:tr w:rsidR="000A1491" w14:paraId="2572FD2B" w14:textId="77777777" w:rsidTr="007B06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29FB36D3" w14:textId="77777777" w:rsidR="000A1491" w:rsidRDefault="000A1491" w:rsidP="007B06D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Update Service Interval entry</w:t>
            </w:r>
          </w:p>
        </w:tc>
      </w:tr>
      <w:tr w:rsidR="000A1491" w14:paraId="12173787" w14:textId="77777777" w:rsidTr="007B06D3">
        <w:tc>
          <w:tcPr>
            <w:tcW w:w="1063" w:type="pct"/>
          </w:tcPr>
          <w:p w14:paraId="47671D28" w14:textId="77777777" w:rsidR="000A1491" w:rsidRDefault="000A1491" w:rsidP="007B06D3">
            <w:pPr>
              <w:rPr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3937" w:type="pct"/>
          </w:tcPr>
          <w:p w14:paraId="59D66CC2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User updates an existing Service Interval</w:t>
            </w:r>
          </w:p>
        </w:tc>
      </w:tr>
      <w:tr w:rsidR="000A1491" w14:paraId="5866E740" w14:textId="77777777" w:rsidTr="007B06D3">
        <w:trPr>
          <w:trHeight w:val="1940"/>
        </w:trPr>
        <w:tc>
          <w:tcPr>
            <w:tcW w:w="1063" w:type="pct"/>
            <w:shd w:val="clear" w:color="auto" w:fill="D6DCE5" w:themeFill="text2" w:themeFillTint="32"/>
          </w:tcPr>
          <w:p w14:paraId="1FBA02D9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lastRenderedPageBreak/>
              <w:t>Normal Flow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3E0BF947" w14:textId="77777777" w:rsidR="000A1491" w:rsidRPr="00001139" w:rsidRDefault="000A1491" w:rsidP="000A1491">
            <w:pPr>
              <w:pStyle w:val="StandardDSA"/>
              <w:numPr>
                <w:ilvl w:val="0"/>
                <w:numId w:val="17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On the Admin Portal, navigate to </w:t>
            </w:r>
            <w:r w:rsidRPr="004E2F9E">
              <w:rPr>
                <w:bCs/>
                <w:sz w:val="20"/>
                <w:szCs w:val="20"/>
                <w:lang w:val="en-US"/>
              </w:rPr>
              <w:t xml:space="preserve">Maintain Service </w:t>
            </w:r>
            <w:r>
              <w:rPr>
                <w:bCs/>
                <w:sz w:val="20"/>
                <w:szCs w:val="20"/>
                <w:lang w:val="en-US"/>
              </w:rPr>
              <w:t>Intervals screen</w:t>
            </w:r>
          </w:p>
          <w:p w14:paraId="6C66E657" w14:textId="77777777" w:rsidR="000A1491" w:rsidRDefault="000A1491" w:rsidP="000A1491">
            <w:pPr>
              <w:pStyle w:val="StandardDSA"/>
              <w:numPr>
                <w:ilvl w:val="0"/>
                <w:numId w:val="17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Click on the “Edit” </w:t>
            </w:r>
            <w:r w:rsidRPr="0086394F">
              <w:rPr>
                <w:noProof/>
                <w:sz w:val="20"/>
                <w:szCs w:val="20"/>
                <w:lang w:val="en-US"/>
              </w:rPr>
              <w:drawing>
                <wp:inline distT="0" distB="0" distL="0" distR="0" wp14:anchorId="77D3E824" wp14:editId="177DACFC">
                  <wp:extent cx="190527" cy="190527"/>
                  <wp:effectExtent l="0" t="0" r="0" b="0"/>
                  <wp:docPr id="1850281148" name="Picture 1850281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35919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7" cy="19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  <w:lang w:val="en-US"/>
              </w:rPr>
              <w:t xml:space="preserve"> button to the right of the desired row</w:t>
            </w:r>
          </w:p>
          <w:p w14:paraId="429F97BC" w14:textId="77777777" w:rsidR="000A1491" w:rsidRDefault="000A1491" w:rsidP="000A1491">
            <w:pPr>
              <w:pStyle w:val="StandardDSA"/>
              <w:numPr>
                <w:ilvl w:val="0"/>
                <w:numId w:val="17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Make any relevant edits to the data</w:t>
            </w:r>
          </w:p>
          <w:p w14:paraId="7F8CD226" w14:textId="77777777" w:rsidR="000A1491" w:rsidRPr="008A33CD" w:rsidRDefault="000A1491" w:rsidP="000A1491">
            <w:pPr>
              <w:pStyle w:val="StandardDSA"/>
              <w:numPr>
                <w:ilvl w:val="0"/>
                <w:numId w:val="17"/>
              </w:numPr>
              <w:rPr>
                <w:sz w:val="20"/>
                <w:szCs w:val="20"/>
                <w:lang w:val="en-US"/>
              </w:rPr>
            </w:pPr>
            <w:r w:rsidRPr="008A33CD">
              <w:rPr>
                <w:sz w:val="20"/>
                <w:szCs w:val="20"/>
                <w:lang w:val="en-US"/>
              </w:rPr>
              <w:t xml:space="preserve">Click the “Save” </w:t>
            </w:r>
            <w:r w:rsidRPr="005A6218">
              <w:rPr>
                <w:noProof/>
                <w:sz w:val="20"/>
                <w:szCs w:val="20"/>
                <w:lang w:val="en-US"/>
              </w:rPr>
              <w:drawing>
                <wp:inline distT="0" distB="0" distL="0" distR="0" wp14:anchorId="4B61F56C" wp14:editId="0810FAB8">
                  <wp:extent cx="209579" cy="209579"/>
                  <wp:effectExtent l="0" t="0" r="0" b="0"/>
                  <wp:docPr id="934632277" name="Picture 934632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61059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A33CD">
              <w:rPr>
                <w:sz w:val="20"/>
                <w:szCs w:val="20"/>
                <w:lang w:val="en-US"/>
              </w:rPr>
              <w:t xml:space="preserve"> button</w:t>
            </w:r>
          </w:p>
        </w:tc>
      </w:tr>
      <w:tr w:rsidR="000A1491" w14:paraId="1DB1C368" w14:textId="77777777" w:rsidTr="007B06D3">
        <w:tc>
          <w:tcPr>
            <w:tcW w:w="1063" w:type="pct"/>
          </w:tcPr>
          <w:p w14:paraId="7EC26E5E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3937" w:type="pct"/>
          </w:tcPr>
          <w:p w14:paraId="0411107A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Service Interval entry is updated</w:t>
            </w:r>
          </w:p>
        </w:tc>
      </w:tr>
      <w:tr w:rsidR="000A1491" w14:paraId="009C8AEC" w14:textId="77777777" w:rsidTr="007B06D3">
        <w:tc>
          <w:tcPr>
            <w:tcW w:w="1063" w:type="pct"/>
            <w:shd w:val="clear" w:color="auto" w:fill="D6DCE5" w:themeFill="text2" w:themeFillTint="32"/>
          </w:tcPr>
          <w:p w14:paraId="47A23144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3448D84B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Pass</w:t>
            </w:r>
          </w:p>
          <w:p w14:paraId="699E7FDF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 w:rsidRPr="0086394F">
              <w:rPr>
                <w:bCs/>
                <w:noProof/>
                <w:sz w:val="20"/>
                <w:szCs w:val="20"/>
                <w:lang w:val="en-US"/>
              </w:rPr>
              <w:drawing>
                <wp:inline distT="0" distB="0" distL="0" distR="0" wp14:anchorId="0E6F0717" wp14:editId="546FB134">
                  <wp:extent cx="4393565" cy="1064895"/>
                  <wp:effectExtent l="0" t="0" r="6985" b="1905"/>
                  <wp:docPr id="919241424" name="Picture 919241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94820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65" cy="106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8A2B59" w14:textId="77777777" w:rsidR="000A1491" w:rsidRDefault="000A1491" w:rsidP="000A1491">
      <w:pPr>
        <w:pStyle w:val="StandardDSA"/>
        <w:rPr>
          <w:lang w:val="en-US"/>
        </w:rPr>
      </w:pP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1926"/>
        <w:gridCol w:w="7135"/>
      </w:tblGrid>
      <w:tr w:rsidR="000A1491" w14:paraId="628E3D41" w14:textId="77777777" w:rsidTr="007B06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1FAD9DDF" w14:textId="77777777" w:rsidR="000A1491" w:rsidRDefault="000A1491" w:rsidP="007B06D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Delete Service Interval entry</w:t>
            </w:r>
          </w:p>
        </w:tc>
      </w:tr>
      <w:tr w:rsidR="000A1491" w14:paraId="37EF1BE2" w14:textId="77777777" w:rsidTr="007B06D3">
        <w:tc>
          <w:tcPr>
            <w:tcW w:w="1063" w:type="pct"/>
          </w:tcPr>
          <w:p w14:paraId="05D0C284" w14:textId="77777777" w:rsidR="000A1491" w:rsidRDefault="000A1491" w:rsidP="007B06D3">
            <w:pPr>
              <w:rPr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3937" w:type="pct"/>
          </w:tcPr>
          <w:p w14:paraId="34C3004B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 xml:space="preserve">User clicks “Delete” </w:t>
            </w:r>
            <w:r w:rsidRPr="008A33CD">
              <w:rPr>
                <w:bCs/>
                <w:noProof/>
                <w:sz w:val="20"/>
                <w:szCs w:val="20"/>
                <w:lang w:val="en-US"/>
              </w:rPr>
              <w:drawing>
                <wp:inline distT="0" distB="0" distL="0" distR="0" wp14:anchorId="5BEE0C67" wp14:editId="565EB690">
                  <wp:extent cx="181000" cy="200053"/>
                  <wp:effectExtent l="0" t="0" r="9525" b="9525"/>
                  <wp:docPr id="1831669352" name="Picture 1831669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08528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" cy="20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Cs/>
                <w:sz w:val="20"/>
                <w:szCs w:val="20"/>
                <w:lang w:val="en-US"/>
              </w:rPr>
              <w:t xml:space="preserve"> button</w:t>
            </w:r>
          </w:p>
        </w:tc>
      </w:tr>
      <w:tr w:rsidR="000A1491" w14:paraId="09768026" w14:textId="77777777" w:rsidTr="007B06D3">
        <w:tc>
          <w:tcPr>
            <w:tcW w:w="1063" w:type="pct"/>
            <w:shd w:val="clear" w:color="auto" w:fill="D6DCE5" w:themeFill="text2" w:themeFillTint="32"/>
          </w:tcPr>
          <w:p w14:paraId="6B0D7063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7D9D6425" w14:textId="77777777" w:rsidR="000A1491" w:rsidRPr="0086394F" w:rsidRDefault="000A1491" w:rsidP="000A1491">
            <w:pPr>
              <w:pStyle w:val="StandardDSA"/>
              <w:numPr>
                <w:ilvl w:val="0"/>
                <w:numId w:val="18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On the Admin Portal, navigate to </w:t>
            </w:r>
            <w:r w:rsidRPr="004E2F9E">
              <w:rPr>
                <w:bCs/>
                <w:sz w:val="20"/>
                <w:szCs w:val="20"/>
                <w:lang w:val="en-US"/>
              </w:rPr>
              <w:t xml:space="preserve">Maintain Service </w:t>
            </w:r>
            <w:r>
              <w:rPr>
                <w:bCs/>
                <w:sz w:val="20"/>
                <w:szCs w:val="20"/>
                <w:lang w:val="en-US"/>
              </w:rPr>
              <w:t>Intervals screen</w:t>
            </w:r>
          </w:p>
          <w:p w14:paraId="1A17EC16" w14:textId="77777777" w:rsidR="000A1491" w:rsidRDefault="000A1491" w:rsidP="000A1491">
            <w:pPr>
              <w:pStyle w:val="StandardDSA"/>
              <w:numPr>
                <w:ilvl w:val="0"/>
                <w:numId w:val="18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Click on the “Delete” </w:t>
            </w:r>
            <w:r w:rsidRPr="00C545C6">
              <w:rPr>
                <w:noProof/>
                <w:sz w:val="20"/>
                <w:szCs w:val="20"/>
                <w:lang w:val="en-US"/>
              </w:rPr>
              <w:drawing>
                <wp:inline distT="0" distB="0" distL="0" distR="0" wp14:anchorId="0A8EA8C7" wp14:editId="1DED9471">
                  <wp:extent cx="219106" cy="238158"/>
                  <wp:effectExtent l="0" t="0" r="9525" b="0"/>
                  <wp:docPr id="390616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6160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06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  <w:lang w:val="en-US"/>
              </w:rPr>
              <w:t xml:space="preserve"> button to the right of the desired row</w:t>
            </w:r>
          </w:p>
          <w:p w14:paraId="22C8B939" w14:textId="77777777" w:rsidR="000A1491" w:rsidRPr="00C545C6" w:rsidRDefault="000A1491" w:rsidP="000A1491">
            <w:pPr>
              <w:pStyle w:val="StandardDSA"/>
              <w:numPr>
                <w:ilvl w:val="0"/>
                <w:numId w:val="18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“Yes” on the popup that appears</w:t>
            </w:r>
          </w:p>
        </w:tc>
      </w:tr>
      <w:tr w:rsidR="000A1491" w14:paraId="6DC96698" w14:textId="77777777" w:rsidTr="007B06D3">
        <w:tc>
          <w:tcPr>
            <w:tcW w:w="1063" w:type="pct"/>
          </w:tcPr>
          <w:p w14:paraId="221EED60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3937" w:type="pct"/>
          </w:tcPr>
          <w:p w14:paraId="17853EDD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Service Interval entry is deleted</w:t>
            </w:r>
          </w:p>
        </w:tc>
      </w:tr>
      <w:tr w:rsidR="000A1491" w14:paraId="064AFCF6" w14:textId="77777777" w:rsidTr="007B06D3">
        <w:tc>
          <w:tcPr>
            <w:tcW w:w="1063" w:type="pct"/>
            <w:shd w:val="clear" w:color="auto" w:fill="D6DCE5" w:themeFill="text2" w:themeFillTint="32"/>
          </w:tcPr>
          <w:p w14:paraId="6271CBE7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42A85255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Pass</w:t>
            </w:r>
          </w:p>
          <w:p w14:paraId="4E6B528E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 w:rsidRPr="00C545C6">
              <w:rPr>
                <w:bCs/>
                <w:noProof/>
                <w:sz w:val="20"/>
                <w:szCs w:val="20"/>
                <w:lang w:val="en-US"/>
              </w:rPr>
              <w:drawing>
                <wp:inline distT="0" distB="0" distL="0" distR="0" wp14:anchorId="3E6464BB" wp14:editId="2C791DD2">
                  <wp:extent cx="4393565" cy="1051560"/>
                  <wp:effectExtent l="0" t="0" r="6985" b="0"/>
                  <wp:docPr id="6009794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97941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65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E5506B" w14:textId="77777777" w:rsidR="000A1491" w:rsidRDefault="000A1491" w:rsidP="000A1491">
      <w:pPr>
        <w:pStyle w:val="StandardDSA"/>
      </w:pPr>
    </w:p>
    <w:p w14:paraId="2DF91402" w14:textId="2CF8CFCA" w:rsidR="000A1491" w:rsidRDefault="000A1491" w:rsidP="000A1491">
      <w:pPr>
        <w:pStyle w:val="Heading2"/>
      </w:pPr>
      <w:r>
        <w:t>Fluid Mapping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1926"/>
        <w:gridCol w:w="7135"/>
      </w:tblGrid>
      <w:tr w:rsidR="000A1491" w14:paraId="72DB4670" w14:textId="77777777" w:rsidTr="007B06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7EA74A53" w14:textId="77777777" w:rsidR="000A1491" w:rsidRDefault="000A1491" w:rsidP="007B06D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 Fluid Mapping Entry</w:t>
            </w:r>
          </w:p>
        </w:tc>
      </w:tr>
      <w:tr w:rsidR="000A1491" w14:paraId="056AFF03" w14:textId="77777777" w:rsidTr="007B06D3">
        <w:tc>
          <w:tcPr>
            <w:tcW w:w="1063" w:type="pct"/>
          </w:tcPr>
          <w:p w14:paraId="612A334B" w14:textId="77777777" w:rsidR="000A1491" w:rsidRDefault="000A1491" w:rsidP="007B06D3">
            <w:pPr>
              <w:rPr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3937" w:type="pct"/>
          </w:tcPr>
          <w:p w14:paraId="2AFEA0C9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User clicks “+” button on Fluid Mapping component</w:t>
            </w:r>
          </w:p>
        </w:tc>
      </w:tr>
      <w:tr w:rsidR="000A1491" w14:paraId="2D41F6F1" w14:textId="77777777" w:rsidTr="007B06D3">
        <w:tc>
          <w:tcPr>
            <w:tcW w:w="1063" w:type="pct"/>
            <w:shd w:val="clear" w:color="auto" w:fill="D6DCE5" w:themeFill="text2" w:themeFillTint="32"/>
          </w:tcPr>
          <w:p w14:paraId="74C5CE35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6384C954" w14:textId="77777777" w:rsidR="000A1491" w:rsidRDefault="000A1491" w:rsidP="000A1491">
            <w:pPr>
              <w:pStyle w:val="StandardDSA"/>
              <w:numPr>
                <w:ilvl w:val="0"/>
                <w:numId w:val="20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On the Admin Portal, navigate to the “Maintain Fluid Mapping Table” component</w:t>
            </w:r>
          </w:p>
          <w:p w14:paraId="782C81F1" w14:textId="77777777" w:rsidR="000A1491" w:rsidRDefault="000A1491" w:rsidP="000A1491">
            <w:pPr>
              <w:pStyle w:val="StandardDSA"/>
              <w:numPr>
                <w:ilvl w:val="0"/>
                <w:numId w:val="20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Click the “+” button to the top right of the </w:t>
            </w:r>
            <w:proofErr w:type="spellStart"/>
            <w:r>
              <w:rPr>
                <w:sz w:val="20"/>
                <w:szCs w:val="20"/>
                <w:lang w:val="en-US"/>
              </w:rPr>
              <w:t>datagrid</w:t>
            </w:r>
            <w:proofErr w:type="spellEnd"/>
          </w:p>
          <w:p w14:paraId="5E81E001" w14:textId="77777777" w:rsidR="000A1491" w:rsidRDefault="000A1491" w:rsidP="000A1491">
            <w:pPr>
              <w:pStyle w:val="StandardDSA"/>
              <w:numPr>
                <w:ilvl w:val="0"/>
                <w:numId w:val="20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Enter a Pseudo Code for a fluid part</w:t>
            </w:r>
          </w:p>
          <w:p w14:paraId="377B5E1B" w14:textId="77777777" w:rsidR="000A1491" w:rsidRDefault="000A1491" w:rsidP="000A1491">
            <w:pPr>
              <w:pStyle w:val="StandardDSA"/>
              <w:numPr>
                <w:ilvl w:val="0"/>
                <w:numId w:val="20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Enter a Part Number that will replace the Pseudo Code</w:t>
            </w:r>
          </w:p>
          <w:p w14:paraId="12D60030" w14:textId="77777777" w:rsidR="000A1491" w:rsidRDefault="000A1491" w:rsidP="000A1491">
            <w:pPr>
              <w:pStyle w:val="StandardDSA"/>
              <w:numPr>
                <w:ilvl w:val="0"/>
                <w:numId w:val="20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Enter a Part Description</w:t>
            </w:r>
          </w:p>
          <w:p w14:paraId="36D1E4C4" w14:textId="77777777" w:rsidR="000A1491" w:rsidRPr="005E0DE1" w:rsidRDefault="000A1491" w:rsidP="000A1491">
            <w:pPr>
              <w:pStyle w:val="StandardDSA"/>
              <w:numPr>
                <w:ilvl w:val="0"/>
                <w:numId w:val="20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Click the “Save” </w:t>
            </w:r>
            <w:r w:rsidRPr="005A6218">
              <w:rPr>
                <w:noProof/>
                <w:sz w:val="20"/>
                <w:szCs w:val="20"/>
                <w:lang w:val="en-US"/>
              </w:rPr>
              <w:drawing>
                <wp:inline distT="0" distB="0" distL="0" distR="0" wp14:anchorId="4E80FADD" wp14:editId="4524DCC8">
                  <wp:extent cx="209579" cy="209579"/>
                  <wp:effectExtent l="0" t="0" r="0" b="0"/>
                  <wp:docPr id="7976105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61059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  <w:lang w:val="en-US"/>
              </w:rPr>
              <w:t xml:space="preserve"> button</w:t>
            </w:r>
          </w:p>
        </w:tc>
      </w:tr>
      <w:tr w:rsidR="000A1491" w14:paraId="49C8A900" w14:textId="77777777" w:rsidTr="007B06D3">
        <w:tc>
          <w:tcPr>
            <w:tcW w:w="1063" w:type="pct"/>
          </w:tcPr>
          <w:p w14:paraId="56AB36D1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lastRenderedPageBreak/>
              <w:t>Expected Result</w:t>
            </w:r>
          </w:p>
        </w:tc>
        <w:tc>
          <w:tcPr>
            <w:tcW w:w="3937" w:type="pct"/>
          </w:tcPr>
          <w:p w14:paraId="0162E3C5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A New Fluid Mapping entry is created.</w:t>
            </w:r>
          </w:p>
        </w:tc>
      </w:tr>
      <w:tr w:rsidR="000A1491" w14:paraId="23E6A957" w14:textId="77777777" w:rsidTr="007B06D3">
        <w:tc>
          <w:tcPr>
            <w:tcW w:w="1063" w:type="pct"/>
            <w:shd w:val="clear" w:color="auto" w:fill="D6DCE5" w:themeFill="text2" w:themeFillTint="32"/>
          </w:tcPr>
          <w:p w14:paraId="320833D4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7FB90E40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Pass</w:t>
            </w:r>
          </w:p>
          <w:p w14:paraId="79649CF7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 w:rsidRPr="006A7DDE">
              <w:rPr>
                <w:bCs/>
                <w:noProof/>
                <w:sz w:val="20"/>
                <w:szCs w:val="20"/>
                <w:lang w:val="en-US"/>
              </w:rPr>
              <w:drawing>
                <wp:inline distT="0" distB="0" distL="0" distR="0" wp14:anchorId="3236BF19" wp14:editId="794DDEC5">
                  <wp:extent cx="4393565" cy="1321435"/>
                  <wp:effectExtent l="0" t="0" r="6985" b="0"/>
                  <wp:docPr id="164736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3679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65" cy="132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B40F3" w14:textId="77777777" w:rsidR="000A1491" w:rsidRDefault="000A1491" w:rsidP="000A1491">
      <w:pPr>
        <w:pStyle w:val="StandardDSA"/>
        <w:rPr>
          <w:lang w:val="en-US"/>
        </w:rPr>
      </w:pP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1926"/>
        <w:gridCol w:w="7135"/>
      </w:tblGrid>
      <w:tr w:rsidR="000A1491" w14:paraId="45293B51" w14:textId="77777777" w:rsidTr="007B06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5BF79C04" w14:textId="77777777" w:rsidR="000A1491" w:rsidRDefault="000A1491" w:rsidP="007B06D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View Fluid Mapping Entries</w:t>
            </w:r>
          </w:p>
        </w:tc>
      </w:tr>
      <w:tr w:rsidR="000A1491" w14:paraId="70BB9BE6" w14:textId="77777777" w:rsidTr="007B06D3">
        <w:tc>
          <w:tcPr>
            <w:tcW w:w="1063" w:type="pct"/>
          </w:tcPr>
          <w:p w14:paraId="59D5618C" w14:textId="77777777" w:rsidR="000A1491" w:rsidRDefault="000A1491" w:rsidP="007B06D3">
            <w:pPr>
              <w:rPr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3937" w:type="pct"/>
          </w:tcPr>
          <w:p w14:paraId="6A0C30DE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User navigates to the “</w:t>
            </w:r>
            <w:r w:rsidRPr="006A7DDE">
              <w:rPr>
                <w:bCs/>
                <w:sz w:val="20"/>
                <w:szCs w:val="20"/>
                <w:lang w:val="en-US"/>
              </w:rPr>
              <w:t>Maintain Fluid Mapping Table</w:t>
            </w:r>
            <w:r>
              <w:rPr>
                <w:bCs/>
                <w:sz w:val="20"/>
                <w:szCs w:val="20"/>
                <w:lang w:val="en-US"/>
              </w:rPr>
              <w:t>” screen</w:t>
            </w:r>
          </w:p>
        </w:tc>
      </w:tr>
      <w:tr w:rsidR="000A1491" w14:paraId="2C8EA035" w14:textId="77777777" w:rsidTr="007B06D3">
        <w:tc>
          <w:tcPr>
            <w:tcW w:w="1063" w:type="pct"/>
            <w:shd w:val="clear" w:color="auto" w:fill="D6DCE5" w:themeFill="text2" w:themeFillTint="32"/>
          </w:tcPr>
          <w:p w14:paraId="6858ABEE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2CC8C086" w14:textId="77777777" w:rsidR="000A1491" w:rsidRPr="006A7DDE" w:rsidRDefault="000A1491" w:rsidP="000A1491">
            <w:pPr>
              <w:pStyle w:val="StandardDSA"/>
              <w:numPr>
                <w:ilvl w:val="0"/>
                <w:numId w:val="21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On the Admin Portal, navigate to the “Maintain Fluid Mapping Table” screen</w:t>
            </w:r>
          </w:p>
        </w:tc>
      </w:tr>
      <w:tr w:rsidR="000A1491" w14:paraId="4AFDB59E" w14:textId="77777777" w:rsidTr="007B06D3">
        <w:tc>
          <w:tcPr>
            <w:tcW w:w="1063" w:type="pct"/>
          </w:tcPr>
          <w:p w14:paraId="76A4EEB0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3937" w:type="pct"/>
          </w:tcPr>
          <w:p w14:paraId="3065C32F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Existing Fluid Mappings are displayed</w:t>
            </w:r>
          </w:p>
        </w:tc>
      </w:tr>
      <w:tr w:rsidR="000A1491" w14:paraId="258F4ABF" w14:textId="77777777" w:rsidTr="007B06D3">
        <w:tc>
          <w:tcPr>
            <w:tcW w:w="1063" w:type="pct"/>
            <w:shd w:val="clear" w:color="auto" w:fill="D6DCE5" w:themeFill="text2" w:themeFillTint="32"/>
          </w:tcPr>
          <w:p w14:paraId="022D5C8C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21441AC9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Pass</w:t>
            </w:r>
          </w:p>
          <w:p w14:paraId="4CC46624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 w:rsidRPr="009C5491">
              <w:rPr>
                <w:bCs/>
                <w:noProof/>
                <w:sz w:val="20"/>
                <w:szCs w:val="20"/>
                <w:lang w:val="en-US"/>
              </w:rPr>
              <w:drawing>
                <wp:inline distT="0" distB="0" distL="0" distR="0" wp14:anchorId="3B6830B7" wp14:editId="2721ADC8">
                  <wp:extent cx="4393565" cy="1089660"/>
                  <wp:effectExtent l="0" t="0" r="6985" b="0"/>
                  <wp:docPr id="11935430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54306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65" cy="108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3348CC" w14:textId="77777777" w:rsidR="000A1491" w:rsidRDefault="000A1491" w:rsidP="000A1491">
      <w:pPr>
        <w:pStyle w:val="StandardDSA"/>
        <w:rPr>
          <w:lang w:val="en-US"/>
        </w:rPr>
      </w:pP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1926"/>
        <w:gridCol w:w="7135"/>
      </w:tblGrid>
      <w:tr w:rsidR="000A1491" w14:paraId="101D3E50" w14:textId="77777777" w:rsidTr="007B06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1B7C718F" w14:textId="77777777" w:rsidR="000A1491" w:rsidRDefault="000A1491" w:rsidP="007B06D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Update Fluid Mapping Entry</w:t>
            </w:r>
          </w:p>
        </w:tc>
      </w:tr>
      <w:tr w:rsidR="000A1491" w14:paraId="0E0DB6B8" w14:textId="77777777" w:rsidTr="007B06D3">
        <w:tc>
          <w:tcPr>
            <w:tcW w:w="1063" w:type="pct"/>
          </w:tcPr>
          <w:p w14:paraId="4CEC41DA" w14:textId="77777777" w:rsidR="000A1491" w:rsidRDefault="000A1491" w:rsidP="007B06D3">
            <w:pPr>
              <w:rPr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3937" w:type="pct"/>
          </w:tcPr>
          <w:p w14:paraId="1EA72A47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User edits an existing Fluid Mapping entry</w:t>
            </w:r>
          </w:p>
        </w:tc>
      </w:tr>
      <w:tr w:rsidR="000A1491" w14:paraId="27630CB1" w14:textId="77777777" w:rsidTr="007B06D3">
        <w:tc>
          <w:tcPr>
            <w:tcW w:w="1063" w:type="pct"/>
            <w:shd w:val="clear" w:color="auto" w:fill="D6DCE5" w:themeFill="text2" w:themeFillTint="32"/>
          </w:tcPr>
          <w:p w14:paraId="3F276AEA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663D6414" w14:textId="77777777" w:rsidR="000A1491" w:rsidRDefault="000A1491" w:rsidP="000A1491">
            <w:pPr>
              <w:pStyle w:val="StandardDSA"/>
              <w:numPr>
                <w:ilvl w:val="0"/>
                <w:numId w:val="22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On the Admin Portal, navigate to the “Maintain Fluid Mapping Table” component</w:t>
            </w:r>
          </w:p>
          <w:p w14:paraId="5C3541A2" w14:textId="77777777" w:rsidR="000A1491" w:rsidRDefault="000A1491" w:rsidP="000A1491">
            <w:pPr>
              <w:pStyle w:val="StandardDSA"/>
              <w:numPr>
                <w:ilvl w:val="0"/>
                <w:numId w:val="22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Click on the Edit </w:t>
            </w:r>
            <w:r w:rsidRPr="0086394F">
              <w:rPr>
                <w:noProof/>
                <w:sz w:val="20"/>
                <w:szCs w:val="20"/>
                <w:lang w:val="en-US"/>
              </w:rPr>
              <w:drawing>
                <wp:inline distT="0" distB="0" distL="0" distR="0" wp14:anchorId="52148834" wp14:editId="78BA15B8">
                  <wp:extent cx="190527" cy="190527"/>
                  <wp:effectExtent l="0" t="0" r="0" b="0"/>
                  <wp:docPr id="799821190" name="Picture 799821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35919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7" cy="19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  <w:lang w:val="en-US"/>
              </w:rPr>
              <w:t xml:space="preserve"> button to the right of the desired row</w:t>
            </w:r>
          </w:p>
          <w:p w14:paraId="0223D30D" w14:textId="77777777" w:rsidR="000A1491" w:rsidRDefault="000A1491" w:rsidP="000A1491">
            <w:pPr>
              <w:pStyle w:val="StandardDSA"/>
              <w:numPr>
                <w:ilvl w:val="0"/>
                <w:numId w:val="22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Make any relevant edits to the data</w:t>
            </w:r>
          </w:p>
          <w:p w14:paraId="33643C1E" w14:textId="77777777" w:rsidR="000A1491" w:rsidRPr="008A33CD" w:rsidRDefault="000A1491" w:rsidP="000A1491">
            <w:pPr>
              <w:pStyle w:val="StandardDSA"/>
              <w:numPr>
                <w:ilvl w:val="0"/>
                <w:numId w:val="22"/>
              </w:numPr>
              <w:rPr>
                <w:sz w:val="20"/>
                <w:szCs w:val="20"/>
                <w:lang w:val="en-US"/>
              </w:rPr>
            </w:pPr>
            <w:r w:rsidRPr="008A33CD">
              <w:rPr>
                <w:sz w:val="20"/>
                <w:szCs w:val="20"/>
                <w:lang w:val="en-US"/>
              </w:rPr>
              <w:t xml:space="preserve">Click the “Save” </w:t>
            </w:r>
            <w:r w:rsidRPr="005A6218">
              <w:rPr>
                <w:noProof/>
                <w:sz w:val="20"/>
                <w:szCs w:val="20"/>
                <w:lang w:val="en-US"/>
              </w:rPr>
              <w:drawing>
                <wp:inline distT="0" distB="0" distL="0" distR="0" wp14:anchorId="15E02417" wp14:editId="52D53DBA">
                  <wp:extent cx="209579" cy="209579"/>
                  <wp:effectExtent l="0" t="0" r="0" b="0"/>
                  <wp:docPr id="82552225" name="Picture 82552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61059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A33CD">
              <w:rPr>
                <w:sz w:val="20"/>
                <w:szCs w:val="20"/>
                <w:lang w:val="en-US"/>
              </w:rPr>
              <w:t xml:space="preserve"> button</w:t>
            </w:r>
          </w:p>
        </w:tc>
      </w:tr>
      <w:tr w:rsidR="000A1491" w14:paraId="4F5806A3" w14:textId="77777777" w:rsidTr="007B06D3">
        <w:tc>
          <w:tcPr>
            <w:tcW w:w="1063" w:type="pct"/>
          </w:tcPr>
          <w:p w14:paraId="1DEA98DA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3937" w:type="pct"/>
          </w:tcPr>
          <w:p w14:paraId="4BF69FA9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Fluid Mapping entry is updated</w:t>
            </w:r>
          </w:p>
        </w:tc>
      </w:tr>
      <w:tr w:rsidR="000A1491" w14:paraId="4C231F03" w14:textId="77777777" w:rsidTr="007B06D3">
        <w:tc>
          <w:tcPr>
            <w:tcW w:w="1063" w:type="pct"/>
            <w:shd w:val="clear" w:color="auto" w:fill="D6DCE5" w:themeFill="text2" w:themeFillTint="32"/>
          </w:tcPr>
          <w:p w14:paraId="7F0378CC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lastRenderedPageBreak/>
              <w:t>Actual Result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433E254B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Pass</w:t>
            </w:r>
          </w:p>
          <w:p w14:paraId="42297966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 w:rsidRPr="008A33CD">
              <w:rPr>
                <w:bCs/>
                <w:noProof/>
                <w:sz w:val="20"/>
                <w:szCs w:val="20"/>
                <w:lang w:val="en-US"/>
              </w:rPr>
              <w:drawing>
                <wp:inline distT="0" distB="0" distL="0" distR="0" wp14:anchorId="59ADEB53" wp14:editId="0029B86E">
                  <wp:extent cx="4393565" cy="1077595"/>
                  <wp:effectExtent l="0" t="0" r="6985" b="8255"/>
                  <wp:docPr id="14939604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96046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65" cy="107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699193" w14:textId="77777777" w:rsidR="000A1491" w:rsidRDefault="000A1491" w:rsidP="000A1491">
      <w:pPr>
        <w:pStyle w:val="StandardDSA"/>
        <w:rPr>
          <w:lang w:val="en-US"/>
        </w:rPr>
      </w:pP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1926"/>
        <w:gridCol w:w="7135"/>
      </w:tblGrid>
      <w:tr w:rsidR="000A1491" w14:paraId="64985E55" w14:textId="77777777" w:rsidTr="007B06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3F02AC4A" w14:textId="77777777" w:rsidR="000A1491" w:rsidRDefault="000A1491" w:rsidP="007B06D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Delete Fluid Mapping Entry</w:t>
            </w:r>
          </w:p>
        </w:tc>
      </w:tr>
      <w:tr w:rsidR="000A1491" w14:paraId="3156BC49" w14:textId="77777777" w:rsidTr="007B06D3">
        <w:tc>
          <w:tcPr>
            <w:tcW w:w="1063" w:type="pct"/>
          </w:tcPr>
          <w:p w14:paraId="4467DFB6" w14:textId="77777777" w:rsidR="000A1491" w:rsidRDefault="000A1491" w:rsidP="007B06D3">
            <w:pPr>
              <w:rPr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3937" w:type="pct"/>
          </w:tcPr>
          <w:p w14:paraId="5FFE141E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 xml:space="preserve">User clicks “Delete” </w:t>
            </w:r>
            <w:r w:rsidRPr="008A33CD">
              <w:rPr>
                <w:bCs/>
                <w:noProof/>
                <w:sz w:val="20"/>
                <w:szCs w:val="20"/>
                <w:lang w:val="en-US"/>
              </w:rPr>
              <w:drawing>
                <wp:inline distT="0" distB="0" distL="0" distR="0" wp14:anchorId="5B950F4E" wp14:editId="0078F7C9">
                  <wp:extent cx="181000" cy="200053"/>
                  <wp:effectExtent l="0" t="0" r="9525" b="9525"/>
                  <wp:docPr id="1018085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08528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" cy="20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Cs/>
                <w:sz w:val="20"/>
                <w:szCs w:val="20"/>
                <w:lang w:val="en-US"/>
              </w:rPr>
              <w:t xml:space="preserve"> button</w:t>
            </w:r>
          </w:p>
        </w:tc>
      </w:tr>
      <w:tr w:rsidR="000A1491" w14:paraId="3B47F1FA" w14:textId="77777777" w:rsidTr="007B06D3">
        <w:tc>
          <w:tcPr>
            <w:tcW w:w="1063" w:type="pct"/>
            <w:shd w:val="clear" w:color="auto" w:fill="D6DCE5" w:themeFill="text2" w:themeFillTint="32"/>
          </w:tcPr>
          <w:p w14:paraId="6781F9E2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005C4A3E" w14:textId="77777777" w:rsidR="000A1491" w:rsidRPr="0086394F" w:rsidRDefault="000A1491" w:rsidP="000A1491">
            <w:pPr>
              <w:pStyle w:val="StandardDSA"/>
              <w:numPr>
                <w:ilvl w:val="0"/>
                <w:numId w:val="23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On the Admin Portal, navigate to </w:t>
            </w:r>
            <w:r w:rsidRPr="004E2F9E">
              <w:rPr>
                <w:bCs/>
                <w:sz w:val="20"/>
                <w:szCs w:val="20"/>
                <w:lang w:val="en-US"/>
              </w:rPr>
              <w:t xml:space="preserve">Maintain </w:t>
            </w:r>
            <w:r w:rsidRPr="00313E9D">
              <w:rPr>
                <w:bCs/>
                <w:sz w:val="20"/>
                <w:szCs w:val="20"/>
                <w:lang w:val="en-US"/>
              </w:rPr>
              <w:t xml:space="preserve">Fluid Mapping Table </w:t>
            </w:r>
            <w:r>
              <w:rPr>
                <w:bCs/>
                <w:sz w:val="20"/>
                <w:szCs w:val="20"/>
                <w:lang w:val="en-US"/>
              </w:rPr>
              <w:t>screen</w:t>
            </w:r>
          </w:p>
          <w:p w14:paraId="6F98D8A7" w14:textId="77777777" w:rsidR="000A1491" w:rsidRDefault="000A1491" w:rsidP="000A1491">
            <w:pPr>
              <w:pStyle w:val="StandardDSA"/>
              <w:numPr>
                <w:ilvl w:val="0"/>
                <w:numId w:val="23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Click on the “Delete” </w:t>
            </w:r>
            <w:r w:rsidRPr="00C545C6">
              <w:rPr>
                <w:noProof/>
                <w:sz w:val="20"/>
                <w:szCs w:val="20"/>
                <w:lang w:val="en-US"/>
              </w:rPr>
              <w:drawing>
                <wp:inline distT="0" distB="0" distL="0" distR="0" wp14:anchorId="3BC690B8" wp14:editId="4BAAAD40">
                  <wp:extent cx="219106" cy="238158"/>
                  <wp:effectExtent l="0" t="0" r="9525" b="0"/>
                  <wp:docPr id="592724087" name="Picture 5927240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6160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06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  <w:lang w:val="en-US"/>
              </w:rPr>
              <w:t xml:space="preserve"> button to the right of the desired row</w:t>
            </w:r>
          </w:p>
          <w:p w14:paraId="55BC7E59" w14:textId="77777777" w:rsidR="000A1491" w:rsidRPr="00313E9D" w:rsidRDefault="000A1491" w:rsidP="000A1491">
            <w:pPr>
              <w:pStyle w:val="StandardDSA"/>
              <w:numPr>
                <w:ilvl w:val="0"/>
                <w:numId w:val="23"/>
              </w:numPr>
              <w:rPr>
                <w:sz w:val="20"/>
                <w:szCs w:val="20"/>
                <w:lang w:val="en-US"/>
              </w:rPr>
            </w:pPr>
            <w:r w:rsidRPr="00313E9D">
              <w:rPr>
                <w:sz w:val="20"/>
                <w:szCs w:val="20"/>
                <w:lang w:val="en-US"/>
              </w:rPr>
              <w:t>Click “Yes” on the popup that appears</w:t>
            </w:r>
          </w:p>
        </w:tc>
      </w:tr>
      <w:tr w:rsidR="000A1491" w14:paraId="7479DF1A" w14:textId="77777777" w:rsidTr="007B06D3">
        <w:tc>
          <w:tcPr>
            <w:tcW w:w="1063" w:type="pct"/>
          </w:tcPr>
          <w:p w14:paraId="521ACEE6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3937" w:type="pct"/>
          </w:tcPr>
          <w:p w14:paraId="6980278B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Fluid Mapping entry is deleted</w:t>
            </w:r>
          </w:p>
        </w:tc>
      </w:tr>
      <w:tr w:rsidR="000A1491" w14:paraId="10A7A038" w14:textId="77777777" w:rsidTr="007B06D3">
        <w:tc>
          <w:tcPr>
            <w:tcW w:w="1063" w:type="pct"/>
            <w:shd w:val="clear" w:color="auto" w:fill="D6DCE5" w:themeFill="text2" w:themeFillTint="32"/>
          </w:tcPr>
          <w:p w14:paraId="0270DFF6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3F4C890E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Pass</w:t>
            </w:r>
          </w:p>
          <w:p w14:paraId="7632A9C3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 w:rsidRPr="00313E9D">
              <w:rPr>
                <w:bCs/>
                <w:noProof/>
                <w:sz w:val="20"/>
                <w:szCs w:val="20"/>
                <w:lang w:val="en-US"/>
              </w:rPr>
              <w:drawing>
                <wp:inline distT="0" distB="0" distL="0" distR="0" wp14:anchorId="6DC53D59" wp14:editId="42CF7C03">
                  <wp:extent cx="4393565" cy="1096010"/>
                  <wp:effectExtent l="0" t="0" r="6985" b="8890"/>
                  <wp:docPr id="15173390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33902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65" cy="109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BA39EC" w14:textId="77777777" w:rsidR="000A1491" w:rsidRDefault="000A1491" w:rsidP="000A1491">
      <w:pPr>
        <w:pStyle w:val="StandardDSA"/>
        <w:rPr>
          <w:lang w:val="en-US"/>
        </w:rPr>
      </w:pP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1926"/>
        <w:gridCol w:w="7135"/>
      </w:tblGrid>
      <w:tr w:rsidR="000A1491" w14:paraId="43A1FFB2" w14:textId="77777777" w:rsidTr="007B06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484CC157" w14:textId="77777777" w:rsidR="000A1491" w:rsidRDefault="000A1491" w:rsidP="007B06D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View Total Cost of Servicing</w:t>
            </w:r>
          </w:p>
        </w:tc>
      </w:tr>
      <w:tr w:rsidR="000A1491" w14:paraId="4DAB2BCC" w14:textId="77777777" w:rsidTr="007B06D3">
        <w:tc>
          <w:tcPr>
            <w:tcW w:w="1063" w:type="pct"/>
          </w:tcPr>
          <w:p w14:paraId="38DB2861" w14:textId="77777777" w:rsidR="000A1491" w:rsidRDefault="000A1491" w:rsidP="007B06D3">
            <w:pPr>
              <w:rPr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3937" w:type="pct"/>
          </w:tcPr>
          <w:p w14:paraId="4AA8ED7A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User selects an Event on the “Total Cost of Servicing” screen</w:t>
            </w:r>
          </w:p>
        </w:tc>
      </w:tr>
      <w:tr w:rsidR="000A1491" w14:paraId="3A4C3FA9" w14:textId="77777777" w:rsidTr="007B06D3">
        <w:tc>
          <w:tcPr>
            <w:tcW w:w="1063" w:type="pct"/>
            <w:shd w:val="clear" w:color="auto" w:fill="D6DCE5" w:themeFill="text2" w:themeFillTint="32"/>
          </w:tcPr>
          <w:p w14:paraId="3ABC2014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5E27797A" w14:textId="77777777" w:rsidR="000A1491" w:rsidRPr="0040289C" w:rsidRDefault="000A1491" w:rsidP="000A1491">
            <w:pPr>
              <w:pStyle w:val="StandardDSA"/>
              <w:numPr>
                <w:ilvl w:val="0"/>
                <w:numId w:val="24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On the Fleet Portal, navigate to the “</w:t>
            </w:r>
            <w:r>
              <w:rPr>
                <w:bCs/>
                <w:sz w:val="20"/>
                <w:szCs w:val="20"/>
                <w:lang w:val="en-US"/>
              </w:rPr>
              <w:t>Total Cost of Servicing” screen</w:t>
            </w:r>
          </w:p>
          <w:p w14:paraId="2B6C31D6" w14:textId="77777777" w:rsidR="000A1491" w:rsidRDefault="000A1491" w:rsidP="000A1491">
            <w:pPr>
              <w:pStyle w:val="StandardDSA"/>
              <w:numPr>
                <w:ilvl w:val="0"/>
                <w:numId w:val="24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Brand</w:t>
            </w:r>
          </w:p>
          <w:p w14:paraId="70C0A386" w14:textId="77777777" w:rsidR="000A1491" w:rsidRDefault="000A1491" w:rsidP="000A1491">
            <w:pPr>
              <w:pStyle w:val="StandardDSA"/>
              <w:numPr>
                <w:ilvl w:val="0"/>
                <w:numId w:val="24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a Model that has a Service with Fluid Parts (</w:t>
            </w:r>
            <w:proofErr w:type="gramStart"/>
            <w:r>
              <w:rPr>
                <w:sz w:val="20"/>
                <w:szCs w:val="20"/>
                <w:lang w:val="en-US"/>
              </w:rPr>
              <w:t>e.g.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Oil Change Service)</w:t>
            </w:r>
          </w:p>
          <w:p w14:paraId="294E4225" w14:textId="77777777" w:rsidR="000A1491" w:rsidRPr="0040289C" w:rsidRDefault="000A1491" w:rsidP="000A1491">
            <w:pPr>
              <w:pStyle w:val="StandardDSA"/>
              <w:numPr>
                <w:ilvl w:val="0"/>
                <w:numId w:val="24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“Mileage - All” in the Event dropdown</w:t>
            </w:r>
          </w:p>
        </w:tc>
      </w:tr>
      <w:tr w:rsidR="000A1491" w14:paraId="1CA72271" w14:textId="77777777" w:rsidTr="007B06D3">
        <w:tc>
          <w:tcPr>
            <w:tcW w:w="1063" w:type="pct"/>
          </w:tcPr>
          <w:p w14:paraId="1A331568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3937" w:type="pct"/>
          </w:tcPr>
          <w:p w14:paraId="34C8F68C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Pseudo Code in “Parts No/</w:t>
            </w:r>
            <w:proofErr w:type="spellStart"/>
            <w:r>
              <w:rPr>
                <w:bCs/>
                <w:sz w:val="20"/>
                <w:szCs w:val="20"/>
                <w:lang w:val="en-US"/>
              </w:rPr>
              <w:t>Labour</w:t>
            </w:r>
            <w:proofErr w:type="spellEnd"/>
            <w:r>
              <w:rPr>
                <w:bCs/>
                <w:sz w:val="20"/>
                <w:szCs w:val="20"/>
                <w:lang w:val="en-US"/>
              </w:rPr>
              <w:t xml:space="preserve"> Code” column is replaced with the mapped Part Number from the Fluid Mapping table</w:t>
            </w:r>
          </w:p>
        </w:tc>
      </w:tr>
      <w:tr w:rsidR="000A1491" w14:paraId="23C428C4" w14:textId="77777777" w:rsidTr="007B06D3">
        <w:tc>
          <w:tcPr>
            <w:tcW w:w="1063" w:type="pct"/>
            <w:shd w:val="clear" w:color="auto" w:fill="D6DCE5" w:themeFill="text2" w:themeFillTint="32"/>
          </w:tcPr>
          <w:p w14:paraId="52E10AC3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1E66C025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Pass</w:t>
            </w:r>
          </w:p>
          <w:p w14:paraId="66E61518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 w:rsidRPr="00B74408">
              <w:rPr>
                <w:bCs/>
                <w:noProof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2CD56285" wp14:editId="11316395">
                  <wp:extent cx="4393565" cy="856615"/>
                  <wp:effectExtent l="0" t="0" r="6985" b="635"/>
                  <wp:docPr id="1172590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259010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65" cy="85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5CA206" w14:textId="77777777" w:rsidR="000A1491" w:rsidRDefault="000A1491" w:rsidP="000A1491">
      <w:pPr>
        <w:pStyle w:val="StandardDSA"/>
        <w:rPr>
          <w:lang w:val="en-US"/>
        </w:rPr>
      </w:pP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1926"/>
        <w:gridCol w:w="7135"/>
      </w:tblGrid>
      <w:tr w:rsidR="000A1491" w14:paraId="3082FEC7" w14:textId="77777777" w:rsidTr="007B06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77C08A35" w14:textId="77777777" w:rsidR="000A1491" w:rsidRDefault="000A1491" w:rsidP="007B06D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View Packages</w:t>
            </w:r>
          </w:p>
        </w:tc>
      </w:tr>
      <w:tr w:rsidR="000A1491" w14:paraId="155EF6D1" w14:textId="77777777" w:rsidTr="007B06D3">
        <w:tc>
          <w:tcPr>
            <w:tcW w:w="1063" w:type="pct"/>
          </w:tcPr>
          <w:p w14:paraId="2C74E4F2" w14:textId="77777777" w:rsidR="000A1491" w:rsidRDefault="000A1491" w:rsidP="007B06D3">
            <w:pPr>
              <w:rPr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3937" w:type="pct"/>
          </w:tcPr>
          <w:p w14:paraId="1B7FEACA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User selects an Event on the View Packages screen</w:t>
            </w:r>
          </w:p>
        </w:tc>
      </w:tr>
      <w:tr w:rsidR="000A1491" w14:paraId="085DA9DA" w14:textId="77777777" w:rsidTr="007B06D3">
        <w:tc>
          <w:tcPr>
            <w:tcW w:w="1063" w:type="pct"/>
            <w:shd w:val="clear" w:color="auto" w:fill="D6DCE5" w:themeFill="text2" w:themeFillTint="32"/>
          </w:tcPr>
          <w:p w14:paraId="772F6293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6FE59983" w14:textId="77777777" w:rsidR="000A1491" w:rsidRPr="0040289C" w:rsidRDefault="000A1491" w:rsidP="000A1491">
            <w:pPr>
              <w:pStyle w:val="StandardDSA"/>
              <w:numPr>
                <w:ilvl w:val="0"/>
                <w:numId w:val="25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On the Fleet Portal, navigate to the “</w:t>
            </w:r>
            <w:r>
              <w:rPr>
                <w:bCs/>
                <w:sz w:val="20"/>
                <w:szCs w:val="20"/>
                <w:lang w:val="en-US"/>
              </w:rPr>
              <w:t>View Packages” screen</w:t>
            </w:r>
          </w:p>
          <w:p w14:paraId="563F1706" w14:textId="77777777" w:rsidR="000A1491" w:rsidRDefault="000A1491" w:rsidP="000A1491">
            <w:pPr>
              <w:pStyle w:val="StandardDSA"/>
              <w:numPr>
                <w:ilvl w:val="0"/>
                <w:numId w:val="25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Brand</w:t>
            </w:r>
          </w:p>
          <w:p w14:paraId="4D631254" w14:textId="77777777" w:rsidR="000A1491" w:rsidRDefault="000A1491" w:rsidP="000A1491">
            <w:pPr>
              <w:pStyle w:val="StandardDSA"/>
              <w:numPr>
                <w:ilvl w:val="0"/>
                <w:numId w:val="25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a Model Code or Enter a VIN</w:t>
            </w:r>
          </w:p>
          <w:p w14:paraId="6CC2EF7D" w14:textId="77777777" w:rsidR="000A1491" w:rsidRDefault="000A1491" w:rsidP="000A1491">
            <w:pPr>
              <w:pStyle w:val="StandardDSA"/>
              <w:numPr>
                <w:ilvl w:val="0"/>
                <w:numId w:val="25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the “Load” button</w:t>
            </w:r>
          </w:p>
          <w:p w14:paraId="0D6A797C" w14:textId="77777777" w:rsidR="000A1491" w:rsidRDefault="000A1491" w:rsidP="000A1491">
            <w:pPr>
              <w:pStyle w:val="StandardDSA"/>
              <w:numPr>
                <w:ilvl w:val="0"/>
                <w:numId w:val="25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a Package Category (</w:t>
            </w:r>
            <w:proofErr w:type="gramStart"/>
            <w:r>
              <w:rPr>
                <w:sz w:val="20"/>
                <w:szCs w:val="20"/>
                <w:lang w:val="en-US"/>
              </w:rPr>
              <w:t>e.g.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Inspection Services)</w:t>
            </w:r>
          </w:p>
          <w:p w14:paraId="48C35340" w14:textId="77777777" w:rsidR="000A1491" w:rsidRPr="0040289C" w:rsidRDefault="000A1491" w:rsidP="000A1491">
            <w:pPr>
              <w:pStyle w:val="StandardDSA"/>
              <w:numPr>
                <w:ilvl w:val="0"/>
                <w:numId w:val="25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a Package that has fluid part numbers (</w:t>
            </w:r>
            <w:proofErr w:type="gramStart"/>
            <w:r>
              <w:rPr>
                <w:sz w:val="20"/>
                <w:szCs w:val="20"/>
                <w:lang w:val="en-US"/>
              </w:rPr>
              <w:t>e.g.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Oil Change Service)</w:t>
            </w:r>
          </w:p>
        </w:tc>
      </w:tr>
      <w:tr w:rsidR="000A1491" w14:paraId="1B6E6C1C" w14:textId="77777777" w:rsidTr="007B06D3">
        <w:tc>
          <w:tcPr>
            <w:tcW w:w="1063" w:type="pct"/>
          </w:tcPr>
          <w:p w14:paraId="0C49BD61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3937" w:type="pct"/>
          </w:tcPr>
          <w:p w14:paraId="03F2FA06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Pseudo Code in “Number” column is replaced with the mapped Part Number from the Fluid Mapping table</w:t>
            </w:r>
          </w:p>
        </w:tc>
      </w:tr>
      <w:tr w:rsidR="000A1491" w14:paraId="2392B6F1" w14:textId="77777777" w:rsidTr="007B06D3">
        <w:tc>
          <w:tcPr>
            <w:tcW w:w="1063" w:type="pct"/>
            <w:shd w:val="clear" w:color="auto" w:fill="D6DCE5" w:themeFill="text2" w:themeFillTint="32"/>
          </w:tcPr>
          <w:p w14:paraId="76361CED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15009721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Pass</w:t>
            </w:r>
          </w:p>
          <w:p w14:paraId="52B2772C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 w:rsidRPr="00B74408">
              <w:rPr>
                <w:bCs/>
                <w:noProof/>
                <w:sz w:val="20"/>
                <w:szCs w:val="20"/>
                <w:lang w:val="en-US"/>
              </w:rPr>
              <w:drawing>
                <wp:inline distT="0" distB="0" distL="0" distR="0" wp14:anchorId="2EC607BF" wp14:editId="7E240233">
                  <wp:extent cx="4393565" cy="838835"/>
                  <wp:effectExtent l="0" t="0" r="6985" b="0"/>
                  <wp:docPr id="15798803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88036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65" cy="83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052950" w14:textId="77777777" w:rsidR="000A1491" w:rsidRDefault="000A1491" w:rsidP="000A1491">
      <w:pPr>
        <w:pStyle w:val="StandardDSA"/>
        <w:rPr>
          <w:lang w:val="en-ZA"/>
        </w:rPr>
      </w:pPr>
    </w:p>
    <w:p w14:paraId="1A015D32" w14:textId="50C8B57B" w:rsidR="000A1491" w:rsidRDefault="000A1491" w:rsidP="000A1491">
      <w:pPr>
        <w:pStyle w:val="Heading2"/>
        <w:rPr>
          <w:lang w:val="en-US"/>
        </w:rPr>
      </w:pPr>
      <w:bookmarkStart w:id="26" w:name="_Toc140068298"/>
      <w:r>
        <w:rPr>
          <w:lang w:val="en-US"/>
        </w:rPr>
        <w:t>Usage Reports for Business</w:t>
      </w:r>
      <w:bookmarkEnd w:id="26"/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1926"/>
        <w:gridCol w:w="7135"/>
      </w:tblGrid>
      <w:tr w:rsidR="000A1491" w14:paraId="2E5FD2F1" w14:textId="77777777" w:rsidTr="007B06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428CCB4B" w14:textId="77777777" w:rsidR="000A1491" w:rsidRDefault="000A1491" w:rsidP="007B06D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View Usage Reports</w:t>
            </w:r>
          </w:p>
        </w:tc>
      </w:tr>
      <w:tr w:rsidR="000A1491" w14:paraId="0EEA7184" w14:textId="77777777" w:rsidTr="007B06D3">
        <w:tc>
          <w:tcPr>
            <w:tcW w:w="1063" w:type="pct"/>
          </w:tcPr>
          <w:p w14:paraId="2D2C2119" w14:textId="77777777" w:rsidR="000A1491" w:rsidRDefault="000A1491" w:rsidP="007B06D3">
            <w:pPr>
              <w:rPr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3937" w:type="pct"/>
          </w:tcPr>
          <w:p w14:paraId="10FE82BE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User navigates to the “View Usage Reports” screen</w:t>
            </w:r>
          </w:p>
        </w:tc>
      </w:tr>
      <w:tr w:rsidR="000A1491" w14:paraId="212749E9" w14:textId="77777777" w:rsidTr="007B06D3">
        <w:tc>
          <w:tcPr>
            <w:tcW w:w="1063" w:type="pct"/>
            <w:shd w:val="clear" w:color="auto" w:fill="D6DCE5" w:themeFill="text2" w:themeFillTint="32"/>
          </w:tcPr>
          <w:p w14:paraId="53119B29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657A554D" w14:textId="77777777" w:rsidR="000A1491" w:rsidRPr="00B74408" w:rsidRDefault="000A1491" w:rsidP="000A1491">
            <w:pPr>
              <w:pStyle w:val="StandardDSA"/>
              <w:numPr>
                <w:ilvl w:val="0"/>
                <w:numId w:val="26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On the Admin Portal, navigate to the “View usage Reports”</w:t>
            </w:r>
            <w:r>
              <w:rPr>
                <w:bCs/>
                <w:sz w:val="20"/>
                <w:szCs w:val="20"/>
                <w:lang w:val="en-US"/>
              </w:rPr>
              <w:t xml:space="preserve"> screen</w:t>
            </w:r>
          </w:p>
        </w:tc>
      </w:tr>
      <w:tr w:rsidR="000A1491" w14:paraId="01696188" w14:textId="77777777" w:rsidTr="007B06D3">
        <w:tc>
          <w:tcPr>
            <w:tcW w:w="1063" w:type="pct"/>
          </w:tcPr>
          <w:p w14:paraId="7B4B2870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3937" w:type="pct"/>
          </w:tcPr>
          <w:p w14:paraId="0D5B44C1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 xml:space="preserve">Usage Reports from database displayed in </w:t>
            </w:r>
            <w:proofErr w:type="spellStart"/>
            <w:r>
              <w:rPr>
                <w:bCs/>
                <w:sz w:val="20"/>
                <w:szCs w:val="20"/>
                <w:lang w:val="en-US"/>
              </w:rPr>
              <w:t>datagrid</w:t>
            </w:r>
            <w:proofErr w:type="spellEnd"/>
          </w:p>
        </w:tc>
      </w:tr>
      <w:tr w:rsidR="000A1491" w14:paraId="60E794D2" w14:textId="77777777" w:rsidTr="007B06D3">
        <w:tc>
          <w:tcPr>
            <w:tcW w:w="1063" w:type="pct"/>
            <w:shd w:val="clear" w:color="auto" w:fill="D6DCE5" w:themeFill="text2" w:themeFillTint="32"/>
          </w:tcPr>
          <w:p w14:paraId="42CF4179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240F9919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Pass</w:t>
            </w:r>
          </w:p>
          <w:p w14:paraId="057126BB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 w:rsidRPr="00B74408">
              <w:rPr>
                <w:bCs/>
                <w:noProof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2F4521AB" wp14:editId="0A296DBF">
                  <wp:extent cx="4393565" cy="1362710"/>
                  <wp:effectExtent l="0" t="0" r="6985" b="8890"/>
                  <wp:docPr id="18543223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32238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65" cy="136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B39DAB" w14:textId="77777777" w:rsidR="000A1491" w:rsidRDefault="000A1491" w:rsidP="000A1491">
      <w:pPr>
        <w:pStyle w:val="StandardDSA"/>
        <w:rPr>
          <w:lang w:val="en-US"/>
        </w:rPr>
      </w:pPr>
    </w:p>
    <w:p w14:paraId="1992B6E7" w14:textId="77777777" w:rsidR="000A1491" w:rsidRDefault="000A1491" w:rsidP="000A1491">
      <w:pPr>
        <w:pStyle w:val="Heading2"/>
        <w:rPr>
          <w:lang w:val="en-US"/>
        </w:rPr>
      </w:pPr>
      <w:bookmarkStart w:id="27" w:name="_Toc140068301"/>
      <w:r>
        <w:rPr>
          <w:lang w:val="en-US"/>
        </w:rPr>
        <w:t>Manual Data Maintenance</w:t>
      </w:r>
      <w:bookmarkEnd w:id="27"/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1926"/>
        <w:gridCol w:w="7135"/>
      </w:tblGrid>
      <w:tr w:rsidR="000A1491" w14:paraId="5BD5975B" w14:textId="77777777" w:rsidTr="007B06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18E9C920" w14:textId="77777777" w:rsidR="000A1491" w:rsidRDefault="000A1491" w:rsidP="007B06D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Create Manual Service Data for Model Code</w:t>
            </w:r>
          </w:p>
        </w:tc>
      </w:tr>
      <w:tr w:rsidR="000A1491" w14:paraId="5997A438" w14:textId="77777777" w:rsidTr="007B06D3">
        <w:tc>
          <w:tcPr>
            <w:tcW w:w="1063" w:type="pct"/>
          </w:tcPr>
          <w:p w14:paraId="2C1C69E2" w14:textId="77777777" w:rsidR="000A1491" w:rsidRDefault="000A1491" w:rsidP="007B06D3">
            <w:pPr>
              <w:rPr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3937" w:type="pct"/>
          </w:tcPr>
          <w:p w14:paraId="5916C530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User Navigates to “Maintain Service Data for a Model (PPSO)” screen and completes the form</w:t>
            </w:r>
          </w:p>
        </w:tc>
      </w:tr>
      <w:tr w:rsidR="000A1491" w14:paraId="20556A3F" w14:textId="77777777" w:rsidTr="007B06D3">
        <w:tc>
          <w:tcPr>
            <w:tcW w:w="1063" w:type="pct"/>
            <w:shd w:val="clear" w:color="auto" w:fill="D6DCE5" w:themeFill="text2" w:themeFillTint="32"/>
          </w:tcPr>
          <w:p w14:paraId="2983D3C2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415F8408" w14:textId="77777777" w:rsidR="000A1491" w:rsidRPr="00E02B61" w:rsidRDefault="000A1491" w:rsidP="000A1491">
            <w:pPr>
              <w:pStyle w:val="StandardDSA"/>
              <w:numPr>
                <w:ilvl w:val="0"/>
                <w:numId w:val="27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On the Admin Portal, navigate to the </w:t>
            </w:r>
            <w:r>
              <w:rPr>
                <w:bCs/>
                <w:sz w:val="20"/>
                <w:szCs w:val="20"/>
                <w:lang w:val="en-US"/>
              </w:rPr>
              <w:t>Maintain Service Data for a Model (PPSO) screen.</w:t>
            </w:r>
          </w:p>
          <w:p w14:paraId="0858F67C" w14:textId="77777777" w:rsidR="000A1491" w:rsidRDefault="000A1491" w:rsidP="000A1491">
            <w:pPr>
              <w:pStyle w:val="StandardDSA"/>
              <w:numPr>
                <w:ilvl w:val="0"/>
                <w:numId w:val="27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a Brand</w:t>
            </w:r>
          </w:p>
          <w:p w14:paraId="57F4A2C6" w14:textId="77777777" w:rsidR="000A1491" w:rsidRDefault="000A1491" w:rsidP="000A1491">
            <w:pPr>
              <w:pStyle w:val="StandardDSA"/>
              <w:numPr>
                <w:ilvl w:val="0"/>
                <w:numId w:val="27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a Model Code</w:t>
            </w:r>
          </w:p>
          <w:p w14:paraId="5F157AD1" w14:textId="77777777" w:rsidR="000A1491" w:rsidRDefault="000A1491" w:rsidP="000A1491">
            <w:pPr>
              <w:pStyle w:val="StandardDSA"/>
              <w:numPr>
                <w:ilvl w:val="0"/>
                <w:numId w:val="27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an Event Type</w:t>
            </w:r>
          </w:p>
          <w:p w14:paraId="56158B8D" w14:textId="77777777" w:rsidR="000A1491" w:rsidRDefault="000A1491" w:rsidP="000A1491">
            <w:pPr>
              <w:pStyle w:val="StandardDSA"/>
              <w:numPr>
                <w:ilvl w:val="0"/>
                <w:numId w:val="27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a Package Category</w:t>
            </w:r>
          </w:p>
          <w:p w14:paraId="13978215" w14:textId="77777777" w:rsidR="000A1491" w:rsidRDefault="000A1491" w:rsidP="000A1491">
            <w:pPr>
              <w:pStyle w:val="StandardDSA"/>
              <w:numPr>
                <w:ilvl w:val="0"/>
                <w:numId w:val="27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Drag desired packages from the left list to the right list</w:t>
            </w:r>
          </w:p>
          <w:p w14:paraId="36661BA6" w14:textId="77777777" w:rsidR="000A1491" w:rsidRDefault="000A1491" w:rsidP="000A1491">
            <w:pPr>
              <w:pStyle w:val="StandardDSA"/>
              <w:numPr>
                <w:ilvl w:val="0"/>
                <w:numId w:val="27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Save</w:t>
            </w:r>
          </w:p>
          <w:p w14:paraId="063F75BE" w14:textId="77777777" w:rsidR="000A1491" w:rsidRDefault="000A1491" w:rsidP="000A1491">
            <w:pPr>
              <w:pStyle w:val="StandardDSA"/>
              <w:numPr>
                <w:ilvl w:val="0"/>
                <w:numId w:val="27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On the popup that appears, select the mileages the packages should be copied to</w:t>
            </w:r>
          </w:p>
          <w:p w14:paraId="4B94A39C" w14:textId="77777777" w:rsidR="000A1491" w:rsidRPr="005E0DE1" w:rsidRDefault="000A1491" w:rsidP="000A1491">
            <w:pPr>
              <w:pStyle w:val="StandardDSA"/>
              <w:numPr>
                <w:ilvl w:val="0"/>
                <w:numId w:val="27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the “Continue” button</w:t>
            </w:r>
          </w:p>
        </w:tc>
      </w:tr>
      <w:tr w:rsidR="000A1491" w14:paraId="2B95677E" w14:textId="77777777" w:rsidTr="007B06D3">
        <w:tc>
          <w:tcPr>
            <w:tcW w:w="1063" w:type="pct"/>
          </w:tcPr>
          <w:p w14:paraId="07D9ACCF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3937" w:type="pct"/>
          </w:tcPr>
          <w:p w14:paraId="44C74456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Total Cost of Servicing now includes added packages’ parts</w:t>
            </w:r>
          </w:p>
        </w:tc>
      </w:tr>
      <w:tr w:rsidR="000A1491" w14:paraId="2A89649D" w14:textId="77777777" w:rsidTr="007B06D3">
        <w:tc>
          <w:tcPr>
            <w:tcW w:w="1063" w:type="pct"/>
            <w:shd w:val="clear" w:color="auto" w:fill="D6DCE5" w:themeFill="text2" w:themeFillTint="32"/>
          </w:tcPr>
          <w:p w14:paraId="1DB014DB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071CE55C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Pass</w:t>
            </w:r>
          </w:p>
          <w:p w14:paraId="7A97BF0E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 w:rsidRPr="002C7C1E">
              <w:rPr>
                <w:bCs/>
                <w:noProof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44271401" wp14:editId="2A373B4A">
                  <wp:extent cx="4393565" cy="2571750"/>
                  <wp:effectExtent l="0" t="0" r="6985" b="0"/>
                  <wp:docPr id="942900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900609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65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E59D7E" w14:textId="77777777" w:rsidR="000A1491" w:rsidRDefault="000A1491" w:rsidP="000A1491">
      <w:pPr>
        <w:pStyle w:val="StandardDSA"/>
        <w:rPr>
          <w:lang w:val="en-US"/>
        </w:rPr>
      </w:pP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1926"/>
        <w:gridCol w:w="7135"/>
      </w:tblGrid>
      <w:tr w:rsidR="000A1491" w14:paraId="5907E303" w14:textId="77777777" w:rsidTr="007B06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4AD7EF65" w14:textId="77777777" w:rsidR="000A1491" w:rsidRDefault="000A1491" w:rsidP="007B06D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Delete Manual Service Data </w:t>
            </w:r>
            <w:proofErr w:type="gramStart"/>
            <w:r>
              <w:rPr>
                <w:b/>
                <w:sz w:val="20"/>
                <w:szCs w:val="20"/>
              </w:rPr>
              <w:t>For</w:t>
            </w:r>
            <w:proofErr w:type="gramEnd"/>
            <w:r>
              <w:rPr>
                <w:b/>
                <w:sz w:val="20"/>
                <w:szCs w:val="20"/>
              </w:rPr>
              <w:t xml:space="preserve"> Model Code</w:t>
            </w:r>
          </w:p>
        </w:tc>
      </w:tr>
      <w:tr w:rsidR="000A1491" w14:paraId="740FFDF9" w14:textId="77777777" w:rsidTr="007B06D3">
        <w:tc>
          <w:tcPr>
            <w:tcW w:w="1063" w:type="pct"/>
          </w:tcPr>
          <w:p w14:paraId="1E9CC475" w14:textId="77777777" w:rsidR="000A1491" w:rsidRDefault="000A1491" w:rsidP="007B06D3">
            <w:pPr>
              <w:rPr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3937" w:type="pct"/>
          </w:tcPr>
          <w:p w14:paraId="7F297239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 xml:space="preserve">User clicks “Delete” on </w:t>
            </w:r>
            <w:r>
              <w:rPr>
                <w:sz w:val="20"/>
                <w:szCs w:val="20"/>
                <w:lang w:val="en-US"/>
              </w:rPr>
              <w:t>the “</w:t>
            </w:r>
            <w:r>
              <w:rPr>
                <w:bCs/>
                <w:sz w:val="20"/>
                <w:szCs w:val="20"/>
                <w:lang w:val="en-US"/>
              </w:rPr>
              <w:t>Maintain Service Data for a Model (PPSO)” screen</w:t>
            </w:r>
          </w:p>
        </w:tc>
      </w:tr>
      <w:tr w:rsidR="000A1491" w14:paraId="54222A1F" w14:textId="77777777" w:rsidTr="007B06D3">
        <w:tc>
          <w:tcPr>
            <w:tcW w:w="1063" w:type="pct"/>
            <w:shd w:val="clear" w:color="auto" w:fill="D6DCE5" w:themeFill="text2" w:themeFillTint="32"/>
          </w:tcPr>
          <w:p w14:paraId="248F30AC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Normal Flow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244AE9AA" w14:textId="77777777" w:rsidR="000A1491" w:rsidRPr="00E02B61" w:rsidRDefault="000A1491" w:rsidP="000A1491">
            <w:pPr>
              <w:pStyle w:val="StandardDSA"/>
              <w:numPr>
                <w:ilvl w:val="0"/>
                <w:numId w:val="28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On the Admin Portal, navigate to the “</w:t>
            </w:r>
            <w:r>
              <w:rPr>
                <w:bCs/>
                <w:sz w:val="20"/>
                <w:szCs w:val="20"/>
                <w:lang w:val="en-US"/>
              </w:rPr>
              <w:t>Maintain Service Data for a Model (PPSO)” screen.</w:t>
            </w:r>
          </w:p>
          <w:p w14:paraId="68F2D48E" w14:textId="77777777" w:rsidR="000A1491" w:rsidRDefault="000A1491" w:rsidP="000A1491">
            <w:pPr>
              <w:pStyle w:val="StandardDSA"/>
              <w:numPr>
                <w:ilvl w:val="0"/>
                <w:numId w:val="28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a Brand</w:t>
            </w:r>
          </w:p>
          <w:p w14:paraId="46D13576" w14:textId="77777777" w:rsidR="000A1491" w:rsidRDefault="000A1491" w:rsidP="000A1491">
            <w:pPr>
              <w:pStyle w:val="StandardDSA"/>
              <w:numPr>
                <w:ilvl w:val="0"/>
                <w:numId w:val="28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a Model Code</w:t>
            </w:r>
          </w:p>
          <w:p w14:paraId="62FCBC98" w14:textId="77777777" w:rsidR="000A1491" w:rsidRDefault="000A1491" w:rsidP="000A1491">
            <w:pPr>
              <w:pStyle w:val="StandardDSA"/>
              <w:numPr>
                <w:ilvl w:val="0"/>
                <w:numId w:val="28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the “Delete” button</w:t>
            </w:r>
          </w:p>
          <w:p w14:paraId="14DBED10" w14:textId="77777777" w:rsidR="000A1491" w:rsidRPr="005E0DE1" w:rsidRDefault="000A1491" w:rsidP="000A1491">
            <w:pPr>
              <w:pStyle w:val="StandardDSA"/>
              <w:numPr>
                <w:ilvl w:val="0"/>
                <w:numId w:val="28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On the popup that appears, click “Delete”</w:t>
            </w:r>
          </w:p>
        </w:tc>
      </w:tr>
      <w:tr w:rsidR="000A1491" w14:paraId="35A1E0F2" w14:textId="77777777" w:rsidTr="007B06D3">
        <w:tc>
          <w:tcPr>
            <w:tcW w:w="1063" w:type="pct"/>
          </w:tcPr>
          <w:p w14:paraId="3DB6C0A7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3937" w:type="pct"/>
          </w:tcPr>
          <w:p w14:paraId="270994E5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Total Cost of Servicing no longer includes added packages’ parts</w:t>
            </w:r>
          </w:p>
        </w:tc>
      </w:tr>
      <w:tr w:rsidR="000A1491" w14:paraId="579682DC" w14:textId="77777777" w:rsidTr="007B06D3">
        <w:tc>
          <w:tcPr>
            <w:tcW w:w="1063" w:type="pct"/>
            <w:shd w:val="clear" w:color="auto" w:fill="D6DCE5" w:themeFill="text2" w:themeFillTint="32"/>
          </w:tcPr>
          <w:p w14:paraId="1E3F6FE5" w14:textId="77777777" w:rsidR="000A1491" w:rsidRDefault="000A1491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02B45EB7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Pass</w:t>
            </w:r>
          </w:p>
          <w:p w14:paraId="5CA240A3" w14:textId="77777777" w:rsidR="000A1491" w:rsidRDefault="000A1491" w:rsidP="007B06D3">
            <w:pPr>
              <w:rPr>
                <w:bCs/>
                <w:sz w:val="20"/>
                <w:szCs w:val="20"/>
                <w:lang w:val="en-US"/>
              </w:rPr>
            </w:pPr>
            <w:r w:rsidRPr="00EF318E">
              <w:rPr>
                <w:bCs/>
                <w:noProof/>
                <w:sz w:val="20"/>
                <w:szCs w:val="20"/>
                <w:lang w:val="en-US"/>
              </w:rPr>
              <w:drawing>
                <wp:inline distT="0" distB="0" distL="0" distR="0" wp14:anchorId="23EA3FF4" wp14:editId="6CA444B6">
                  <wp:extent cx="4393565" cy="1648460"/>
                  <wp:effectExtent l="0" t="0" r="6985" b="8890"/>
                  <wp:docPr id="773926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92650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65" cy="164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0FFB83" w14:textId="77777777" w:rsidR="00675ABB" w:rsidRDefault="00675ABB" w:rsidP="00675ABB">
      <w:pPr>
        <w:pStyle w:val="Heading2"/>
        <w:rPr>
          <w:lang w:val="en-US"/>
        </w:rPr>
      </w:pPr>
      <w:bookmarkStart w:id="28" w:name="_Toc140068316"/>
      <w:r>
        <w:rPr>
          <w:lang w:val="en-US"/>
        </w:rPr>
        <w:t>Implementation of Swagger Authentication</w:t>
      </w:r>
      <w:bookmarkEnd w:id="28"/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1926"/>
        <w:gridCol w:w="7135"/>
      </w:tblGrid>
      <w:tr w:rsidR="00675ABB" w14:paraId="1CB46BF4" w14:textId="77777777" w:rsidTr="007B06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73E4699C" w14:textId="77777777" w:rsidR="00675ABB" w:rsidRDefault="00675ABB" w:rsidP="007B06D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Authenticate Swagger Portal</w:t>
            </w:r>
          </w:p>
        </w:tc>
      </w:tr>
      <w:tr w:rsidR="00675ABB" w14:paraId="3F0CDCB6" w14:textId="77777777" w:rsidTr="007B06D3">
        <w:tc>
          <w:tcPr>
            <w:tcW w:w="1063" w:type="pct"/>
          </w:tcPr>
          <w:p w14:paraId="509E20DE" w14:textId="77777777" w:rsidR="00675ABB" w:rsidRDefault="00675ABB" w:rsidP="007B06D3">
            <w:pPr>
              <w:rPr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Trigger</w:t>
            </w:r>
          </w:p>
        </w:tc>
        <w:tc>
          <w:tcPr>
            <w:tcW w:w="3937" w:type="pct"/>
          </w:tcPr>
          <w:p w14:paraId="5D5FCB73" w14:textId="77777777" w:rsidR="00675ABB" w:rsidRDefault="00675ABB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User logs in to Swagger Portal for the PPSOSM backend</w:t>
            </w:r>
          </w:p>
        </w:tc>
      </w:tr>
      <w:tr w:rsidR="00675ABB" w14:paraId="75C8EA60" w14:textId="77777777" w:rsidTr="007B06D3">
        <w:tc>
          <w:tcPr>
            <w:tcW w:w="1063" w:type="pct"/>
            <w:shd w:val="clear" w:color="auto" w:fill="D6DCE5" w:themeFill="text2" w:themeFillTint="32"/>
          </w:tcPr>
          <w:p w14:paraId="6B7BF51A" w14:textId="77777777" w:rsidR="00675ABB" w:rsidRDefault="00675ABB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lastRenderedPageBreak/>
              <w:t>Normal Flow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0D76CF20" w14:textId="77777777" w:rsidR="00675ABB" w:rsidRDefault="00675ABB" w:rsidP="00675ABB">
            <w:pPr>
              <w:pStyle w:val="StandardDSA"/>
              <w:numPr>
                <w:ilvl w:val="0"/>
                <w:numId w:val="29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Navigate to backend Swagger Portal</w:t>
            </w:r>
          </w:p>
          <w:p w14:paraId="21F4A8A9" w14:textId="77777777" w:rsidR="00675ABB" w:rsidRDefault="00675ABB" w:rsidP="00675ABB">
            <w:pPr>
              <w:pStyle w:val="StandardDSA"/>
              <w:numPr>
                <w:ilvl w:val="0"/>
                <w:numId w:val="29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on the “/</w:t>
            </w:r>
            <w:proofErr w:type="spellStart"/>
            <w:r>
              <w:rPr>
                <w:sz w:val="20"/>
                <w:szCs w:val="20"/>
                <w:lang w:val="en-US"/>
              </w:rPr>
              <w:t>api</w:t>
            </w:r>
            <w:proofErr w:type="spellEnd"/>
            <w:r>
              <w:rPr>
                <w:sz w:val="20"/>
                <w:szCs w:val="20"/>
                <w:lang w:val="en-US"/>
              </w:rPr>
              <w:t>/Authentication/</w:t>
            </w:r>
            <w:proofErr w:type="spellStart"/>
            <w:r>
              <w:rPr>
                <w:sz w:val="20"/>
                <w:szCs w:val="20"/>
                <w:lang w:val="en-US"/>
              </w:rPr>
              <w:t>GetAuthToken</w:t>
            </w:r>
            <w:proofErr w:type="spellEnd"/>
            <w:r>
              <w:rPr>
                <w:sz w:val="20"/>
                <w:szCs w:val="20"/>
                <w:lang w:val="en-US"/>
              </w:rPr>
              <w:t>” endpoint under the “Authentication” section</w:t>
            </w:r>
          </w:p>
          <w:p w14:paraId="41F7316A" w14:textId="77777777" w:rsidR="00675ABB" w:rsidRDefault="00675ABB" w:rsidP="00675ABB">
            <w:pPr>
              <w:pStyle w:val="StandardDSA"/>
              <w:numPr>
                <w:ilvl w:val="0"/>
                <w:numId w:val="29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the “Try it out” button</w:t>
            </w:r>
          </w:p>
          <w:p w14:paraId="432F7711" w14:textId="77777777" w:rsidR="00675ABB" w:rsidRDefault="00675ABB" w:rsidP="00675ABB">
            <w:pPr>
              <w:pStyle w:val="StandardDSA"/>
              <w:numPr>
                <w:ilvl w:val="0"/>
                <w:numId w:val="29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Enter Username and Password</w:t>
            </w:r>
          </w:p>
          <w:p w14:paraId="0EF78C90" w14:textId="77777777" w:rsidR="00675ABB" w:rsidRDefault="00675ABB" w:rsidP="00675ABB">
            <w:pPr>
              <w:pStyle w:val="StandardDSA"/>
              <w:numPr>
                <w:ilvl w:val="0"/>
                <w:numId w:val="29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Execute</w:t>
            </w:r>
          </w:p>
          <w:p w14:paraId="49D82B6E" w14:textId="77777777" w:rsidR="00675ABB" w:rsidRDefault="00675ABB" w:rsidP="00675ABB">
            <w:pPr>
              <w:pStyle w:val="StandardDSA"/>
              <w:numPr>
                <w:ilvl w:val="0"/>
                <w:numId w:val="29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Copy token from Response Body</w:t>
            </w:r>
          </w:p>
          <w:p w14:paraId="050700DE" w14:textId="77777777" w:rsidR="00675ABB" w:rsidRDefault="00675ABB" w:rsidP="007B06D3">
            <w:pPr>
              <w:pStyle w:val="StandardDSA"/>
              <w:ind w:left="720"/>
              <w:rPr>
                <w:sz w:val="20"/>
                <w:szCs w:val="20"/>
                <w:lang w:val="en-US"/>
              </w:rPr>
            </w:pPr>
            <w:r w:rsidRPr="00B97E55">
              <w:rPr>
                <w:noProof/>
                <w:sz w:val="20"/>
                <w:szCs w:val="20"/>
                <w:lang w:val="en-US"/>
              </w:rPr>
              <w:drawing>
                <wp:inline distT="0" distB="0" distL="0" distR="0" wp14:anchorId="4FDC6704" wp14:editId="5568E1BD">
                  <wp:extent cx="3848100" cy="293099"/>
                  <wp:effectExtent l="0" t="0" r="0" b="0"/>
                  <wp:docPr id="1297513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51305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367" cy="29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B8F952" w14:textId="77777777" w:rsidR="00675ABB" w:rsidRDefault="00675ABB" w:rsidP="00675ABB">
            <w:pPr>
              <w:pStyle w:val="StandardDSA"/>
              <w:numPr>
                <w:ilvl w:val="0"/>
                <w:numId w:val="29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At the top of the page, click the “Authorize” button </w:t>
            </w:r>
            <w:r w:rsidRPr="00B97E55">
              <w:rPr>
                <w:noProof/>
                <w:sz w:val="20"/>
                <w:szCs w:val="20"/>
                <w:lang w:val="en-US"/>
              </w:rPr>
              <w:drawing>
                <wp:inline distT="0" distB="0" distL="0" distR="0" wp14:anchorId="33A8EEF8" wp14:editId="72E47BBA">
                  <wp:extent cx="1247775" cy="373537"/>
                  <wp:effectExtent l="0" t="0" r="0" b="7620"/>
                  <wp:docPr id="4215435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54352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3601" cy="38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1B33A" w14:textId="77777777" w:rsidR="00675ABB" w:rsidRDefault="00675ABB" w:rsidP="00675ABB">
            <w:pPr>
              <w:pStyle w:val="StandardDSA"/>
              <w:numPr>
                <w:ilvl w:val="0"/>
                <w:numId w:val="29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Paste Token from step 6 into the “Value” field</w:t>
            </w:r>
          </w:p>
          <w:p w14:paraId="52859C66" w14:textId="77777777" w:rsidR="00675ABB" w:rsidRDefault="00675ABB" w:rsidP="00675ABB">
            <w:pPr>
              <w:pStyle w:val="StandardDSA"/>
              <w:numPr>
                <w:ilvl w:val="0"/>
                <w:numId w:val="29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“Authorize” button</w:t>
            </w:r>
          </w:p>
          <w:p w14:paraId="6ACDD749" w14:textId="77777777" w:rsidR="00675ABB" w:rsidRPr="005E0DE1" w:rsidRDefault="00675ABB" w:rsidP="00675ABB">
            <w:pPr>
              <w:pStyle w:val="StandardDSA"/>
              <w:numPr>
                <w:ilvl w:val="0"/>
                <w:numId w:val="29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“Close” button</w:t>
            </w:r>
          </w:p>
        </w:tc>
      </w:tr>
      <w:tr w:rsidR="00675ABB" w14:paraId="2AA647A3" w14:textId="77777777" w:rsidTr="007B06D3">
        <w:tc>
          <w:tcPr>
            <w:tcW w:w="1063" w:type="pct"/>
          </w:tcPr>
          <w:p w14:paraId="37D46394" w14:textId="77777777" w:rsidR="00675ABB" w:rsidRDefault="00675ABB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Expected Result</w:t>
            </w:r>
          </w:p>
        </w:tc>
        <w:tc>
          <w:tcPr>
            <w:tcW w:w="3937" w:type="pct"/>
          </w:tcPr>
          <w:p w14:paraId="69FD0499" w14:textId="77777777" w:rsidR="00675ABB" w:rsidRDefault="00675ABB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 xml:space="preserve">JWT token is automatically included as request header in </w:t>
            </w:r>
            <w:proofErr w:type="spellStart"/>
            <w:r>
              <w:rPr>
                <w:bCs/>
                <w:sz w:val="20"/>
                <w:szCs w:val="20"/>
                <w:lang w:val="en-US"/>
              </w:rPr>
              <w:t>api</w:t>
            </w:r>
            <w:proofErr w:type="spellEnd"/>
            <w:r>
              <w:rPr>
                <w:bCs/>
                <w:sz w:val="20"/>
                <w:szCs w:val="20"/>
                <w:lang w:val="en-US"/>
              </w:rPr>
              <w:t xml:space="preserve"> calls made from the Swagger Portal</w:t>
            </w:r>
          </w:p>
        </w:tc>
      </w:tr>
      <w:tr w:rsidR="00675ABB" w14:paraId="2D73D5C3" w14:textId="77777777" w:rsidTr="007B06D3">
        <w:tc>
          <w:tcPr>
            <w:tcW w:w="1063" w:type="pct"/>
            <w:shd w:val="clear" w:color="auto" w:fill="D6DCE5" w:themeFill="text2" w:themeFillTint="32"/>
          </w:tcPr>
          <w:p w14:paraId="4816FAD3" w14:textId="77777777" w:rsidR="00675ABB" w:rsidRDefault="00675ABB" w:rsidP="007B06D3">
            <w:pPr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Cs/>
                <w:color w:val="000000" w:themeColor="text1"/>
                <w:sz w:val="20"/>
                <w:szCs w:val="20"/>
                <w:lang w:val="en-US"/>
              </w:rPr>
              <w:t>Actual Result</w:t>
            </w:r>
          </w:p>
        </w:tc>
        <w:tc>
          <w:tcPr>
            <w:tcW w:w="3937" w:type="pct"/>
            <w:shd w:val="clear" w:color="auto" w:fill="D6DCE5" w:themeFill="text2" w:themeFillTint="32"/>
          </w:tcPr>
          <w:p w14:paraId="34A15CDA" w14:textId="77777777" w:rsidR="00675ABB" w:rsidRDefault="00675ABB" w:rsidP="007B06D3">
            <w:pPr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Pass</w:t>
            </w:r>
          </w:p>
        </w:tc>
      </w:tr>
    </w:tbl>
    <w:p w14:paraId="5ABE4376" w14:textId="77777777" w:rsidR="000A1491" w:rsidRPr="000A1491" w:rsidRDefault="000A1491" w:rsidP="000A1491">
      <w:pPr>
        <w:pStyle w:val="StandardDSA"/>
        <w:rPr>
          <w:lang w:val="en-US"/>
        </w:rPr>
      </w:pPr>
    </w:p>
    <w:p w14:paraId="213BB96B" w14:textId="4161177D" w:rsidR="000A1491" w:rsidRPr="000A1491" w:rsidRDefault="000A1491" w:rsidP="000A1491">
      <w:pPr>
        <w:pStyle w:val="StandardDSA"/>
        <w:rPr>
          <w:lang w:val="en-ZA"/>
        </w:rPr>
      </w:pPr>
    </w:p>
    <w:p w14:paraId="41ABAC00" w14:textId="77777777" w:rsidR="000A1491" w:rsidRDefault="000A1491">
      <w:pPr>
        <w:pStyle w:val="StandardDSA"/>
      </w:pPr>
    </w:p>
    <w:sectPr w:rsidR="000A1491">
      <w:headerReference w:type="even" r:id="rId47"/>
      <w:headerReference w:type="default" r:id="rId48"/>
      <w:footerReference w:type="even" r:id="rId49"/>
      <w:footerReference w:type="default" r:id="rId50"/>
      <w:footnotePr>
        <w:numRestart w:val="eachSect"/>
      </w:footnotePr>
      <w:pgSz w:w="11907" w:h="16840"/>
      <w:pgMar w:top="1701" w:right="1418" w:bottom="1134" w:left="1418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B9183" w14:textId="77777777" w:rsidR="0070300B" w:rsidRDefault="0070300B">
      <w:pPr>
        <w:spacing w:line="240" w:lineRule="auto"/>
      </w:pPr>
      <w:r>
        <w:separator/>
      </w:r>
    </w:p>
  </w:endnote>
  <w:endnote w:type="continuationSeparator" w:id="0">
    <w:p w14:paraId="34D49449" w14:textId="77777777" w:rsidR="0070300B" w:rsidRDefault="007030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 Condensed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4932E" w14:textId="77777777" w:rsidR="00481628" w:rsidRDefault="00000000">
    <w:pPr>
      <w:pStyle w:val="Footer"/>
      <w:rPr>
        <w:b/>
        <w:sz w:val="20"/>
      </w:rPr>
    </w:pPr>
    <w:r>
      <w:rPr>
        <w:b/>
      </w:rPr>
      <w:t xml:space="preserve">Stand: </w:t>
    </w:r>
    <w:r>
      <w:rPr>
        <w:b/>
      </w:rPr>
      <w:fldChar w:fldCharType="begin"/>
    </w:r>
    <w:r>
      <w:rPr>
        <w:b/>
      </w:rPr>
      <w:instrText xml:space="preserve"> USERINITIALS   \* MERGEFORMAT </w:instrText>
    </w:r>
    <w:r>
      <w:rPr>
        <w:b/>
      </w:rPr>
      <w:fldChar w:fldCharType="separate"/>
    </w:r>
    <w:r>
      <w:rPr>
        <w:b/>
      </w:rPr>
      <w:t>N</w:t>
    </w:r>
    <w:r>
      <w:rPr>
        <w:b/>
      </w:rPr>
      <w:fldChar w:fldCharType="end"/>
    </w:r>
    <w:r>
      <w:rPr>
        <w:b/>
      </w:rPr>
      <w:t xml:space="preserve">, </w:t>
    </w:r>
    <w:r>
      <w:rPr>
        <w:b/>
        <w:lang w:val="en-GB"/>
      </w:rPr>
      <w:fldChar w:fldCharType="begin"/>
    </w:r>
    <w:r>
      <w:rPr>
        <w:b/>
        <w:lang w:val="en-GB"/>
      </w:rPr>
      <w:instrText xml:space="preserve"> CREATEDATE  \@ "dd.MM.yyyy"  \* MERGEFORMAT </w:instrText>
    </w:r>
    <w:r>
      <w:rPr>
        <w:b/>
        <w:lang w:val="en-GB"/>
      </w:rPr>
      <w:fldChar w:fldCharType="separate"/>
    </w:r>
    <w:r>
      <w:rPr>
        <w:b/>
      </w:rPr>
      <w:t>06.12.2018</w:t>
    </w:r>
    <w:r>
      <w:rPr>
        <w:b/>
        <w:lang w:val="en-GB"/>
      </w:rPr>
      <w:fldChar w:fldCharType="end"/>
    </w:r>
    <w:r>
      <w:rPr>
        <w:b/>
      </w:rPr>
      <w:tab/>
      <w:t xml:space="preserve">File: </w:t>
    </w:r>
    <w:r>
      <w:rPr>
        <w:b/>
      </w:rPr>
      <w:fldChar w:fldCharType="begin"/>
    </w:r>
    <w:r>
      <w:rPr>
        <w:b/>
      </w:rPr>
      <w:instrText xml:space="preserve"> FILENAME  \* MERGEFORMAT </w:instrText>
    </w:r>
    <w:r>
      <w:rPr>
        <w:b/>
      </w:rPr>
      <w:fldChar w:fldCharType="separate"/>
    </w:r>
    <w:r>
      <w:rPr>
        <w:b/>
      </w:rPr>
      <w:t>Kleinknecht ATS-NG Feedback.docx</w:t>
    </w:r>
    <w:r>
      <w:rPr>
        <w:b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D1E59" w14:textId="77777777" w:rsidR="00481628" w:rsidRDefault="00000000">
    <w:pPr>
      <w:pStyle w:val="Footer"/>
      <w:pBdr>
        <w:bottom w:val="single" w:sz="4" w:space="1" w:color="144678"/>
      </w:pBdr>
      <w:jc w:val="right"/>
      <w:rPr>
        <w:rFonts w:ascii="Roboto Condensed" w:hAnsi="Roboto Condensed"/>
        <w:i/>
        <w:color w:val="144678"/>
        <w:lang w:val="en-ZA" w:eastAsia="en-ZA"/>
      </w:rPr>
    </w:pPr>
    <w:r>
      <w:rPr>
        <w:rFonts w:ascii="Roboto Condensed" w:hAnsi="Roboto Condensed"/>
        <w:i/>
        <w:color w:val="144678"/>
        <w:lang w:val="en-ZA" w:eastAsia="en-ZA"/>
      </w:rPr>
      <w:t xml:space="preserve">Systems </w:t>
    </w:r>
    <w:r>
      <w:rPr>
        <w:rFonts w:ascii="Times New Roman" w:hAnsi="Times New Roman" w:cs="Times New Roman"/>
        <w:i/>
        <w:color w:val="144678"/>
        <w:lang w:val="en-ZA" w:eastAsia="en-ZA"/>
      </w:rPr>
      <w:t>∙</w:t>
    </w:r>
    <w:r>
      <w:rPr>
        <w:rFonts w:ascii="Roboto Condensed" w:hAnsi="Roboto Condensed"/>
        <w:i/>
        <w:color w:val="144678"/>
        <w:lang w:val="en-ZA" w:eastAsia="en-ZA"/>
      </w:rPr>
      <w:t xml:space="preserve"> Solutions </w:t>
    </w:r>
    <w:r>
      <w:rPr>
        <w:rFonts w:ascii="Times New Roman" w:hAnsi="Times New Roman" w:cs="Times New Roman"/>
        <w:i/>
        <w:color w:val="144678"/>
        <w:lang w:val="en-ZA" w:eastAsia="en-ZA"/>
      </w:rPr>
      <w:t>∙</w:t>
    </w:r>
    <w:r>
      <w:rPr>
        <w:rFonts w:ascii="Roboto Condensed" w:hAnsi="Roboto Condensed"/>
        <w:i/>
        <w:color w:val="144678"/>
        <w:lang w:val="en-ZA" w:eastAsia="en-ZA"/>
      </w:rPr>
      <w:t xml:space="preserve"> Software </w:t>
    </w:r>
    <w:r>
      <w:rPr>
        <w:rFonts w:ascii="Times New Roman" w:hAnsi="Times New Roman" w:cs="Times New Roman"/>
        <w:i/>
        <w:color w:val="144678"/>
        <w:lang w:val="en-ZA" w:eastAsia="en-ZA"/>
      </w:rPr>
      <w:t>∙</w:t>
    </w:r>
    <w:r>
      <w:rPr>
        <w:rFonts w:ascii="Roboto Condensed" w:hAnsi="Roboto Condensed"/>
        <w:i/>
        <w:color w:val="144678"/>
        <w:lang w:val="en-ZA" w:eastAsia="en-ZA"/>
      </w:rPr>
      <w:t xml:space="preserve"> Support</w:t>
    </w:r>
  </w:p>
  <w:p w14:paraId="4E122B00" w14:textId="77777777" w:rsidR="00481628" w:rsidRDefault="00481628">
    <w:pPr>
      <w:pStyle w:val="Footer"/>
      <w:pBdr>
        <w:bottom w:val="single" w:sz="4" w:space="1" w:color="144678"/>
      </w:pBdr>
      <w:jc w:val="right"/>
      <w:rPr>
        <w:rFonts w:ascii="Roboto Condensed" w:hAnsi="Roboto Condensed"/>
        <w:color w:val="144678"/>
      </w:rPr>
    </w:pPr>
  </w:p>
  <w:p w14:paraId="2A0883C8" w14:textId="77777777" w:rsidR="00481628" w:rsidRDefault="00000000">
    <w:pPr>
      <w:pStyle w:val="Footer"/>
      <w:pBdr>
        <w:bottom w:val="none" w:sz="0" w:space="0" w:color="auto"/>
      </w:pBdr>
      <w:rPr>
        <w:lang w:val="en-ZA"/>
      </w:rPr>
    </w:pPr>
    <w:r>
      <w:rPr>
        <w:rFonts w:ascii="Roboto Condensed" w:hAnsi="Roboto Condensed"/>
        <w:color w:val="144678"/>
      </w:rPr>
      <w:fldChar w:fldCharType="begin"/>
    </w:r>
    <w:r>
      <w:rPr>
        <w:rFonts w:ascii="Roboto Condensed" w:hAnsi="Roboto Condensed"/>
        <w:color w:val="144678"/>
      </w:rPr>
      <w:instrText xml:space="preserve"> PAGE  \* Arabic  \* MERGEFORMAT </w:instrText>
    </w:r>
    <w:r>
      <w:rPr>
        <w:rFonts w:ascii="Roboto Condensed" w:hAnsi="Roboto Condensed"/>
        <w:color w:val="144678"/>
      </w:rPr>
      <w:fldChar w:fldCharType="separate"/>
    </w:r>
    <w:r>
      <w:rPr>
        <w:rFonts w:ascii="Roboto Condensed" w:hAnsi="Roboto Condensed"/>
        <w:color w:val="144678"/>
      </w:rPr>
      <w:t>2</w:t>
    </w:r>
    <w:r>
      <w:rPr>
        <w:rFonts w:ascii="Roboto Condensed" w:hAnsi="Roboto Condensed"/>
        <w:color w:val="14467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D4391" w14:textId="77777777" w:rsidR="0070300B" w:rsidRDefault="0070300B">
      <w:r>
        <w:separator/>
      </w:r>
    </w:p>
  </w:footnote>
  <w:footnote w:type="continuationSeparator" w:id="0">
    <w:p w14:paraId="6022252B" w14:textId="77777777" w:rsidR="0070300B" w:rsidRDefault="00703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DADCC" w14:textId="77777777" w:rsidR="00481628" w:rsidRDefault="00000000">
    <w:pPr>
      <w:pStyle w:val="KopfzeileDSA"/>
      <w:pBdr>
        <w:bottom w:val="single" w:sz="6" w:space="0" w:color="auto"/>
      </w:pBdr>
    </w:pPr>
    <w:fldSimple w:instr=" TITLE   \* MERGEFORMAT ">
      <w:r>
        <w:t>SYDG_</w:t>
      </w:r>
    </w:fldSimple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t>6</w:t>
    </w:r>
    <w:r>
      <w:fldChar w:fldCharType="end"/>
    </w:r>
  </w:p>
  <w:p w14:paraId="4D914A0B" w14:textId="77777777" w:rsidR="00481628" w:rsidRDefault="00481628">
    <w:pPr>
      <w:keepLines/>
      <w:tabs>
        <w:tab w:val="right" w:leader="underscore" w:pos="7371"/>
      </w:tabs>
      <w:spacing w:line="120" w:lineRule="exact"/>
      <w:ind w:right="-2268"/>
      <w:rPr>
        <w:b/>
        <w:sz w:val="20"/>
        <w:lang w:val="en-GB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C373B" w14:textId="77777777" w:rsidR="00481628" w:rsidRDefault="00000000">
    <w:pPr>
      <w:pStyle w:val="Header"/>
      <w:jc w:val="right"/>
    </w:pPr>
    <w:bookmarkStart w:id="29" w:name="_Hlk12355804"/>
    <w:bookmarkStart w:id="30" w:name="_Hlk12355805"/>
    <w:r>
      <w:rPr>
        <w:noProof/>
      </w:rPr>
      <w:drawing>
        <wp:inline distT="0" distB="0" distL="0" distR="0" wp14:anchorId="557A4D67" wp14:editId="4FF84B19">
          <wp:extent cx="732790" cy="732790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9288" cy="75928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bookmarkEnd w:id="29"/>
    <w:bookmarkEnd w:id="30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C845839"/>
    <w:multiLevelType w:val="singleLevel"/>
    <w:tmpl w:val="9C845839"/>
    <w:lvl w:ilvl="0">
      <w:start w:val="1"/>
      <w:numFmt w:val="decimal"/>
      <w:suff w:val="space"/>
      <w:lvlText w:val="%1."/>
      <w:lvlJc w:val="left"/>
      <w:rPr>
        <w:rFonts w:hint="default"/>
        <w:sz w:val="20"/>
        <w:szCs w:val="20"/>
      </w:rPr>
    </w:lvl>
  </w:abstractNum>
  <w:abstractNum w:abstractNumId="1" w15:restartNumberingAfterBreak="0">
    <w:nsid w:val="E607CF8D"/>
    <w:multiLevelType w:val="singleLevel"/>
    <w:tmpl w:val="E607CF8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E9D57961"/>
    <w:multiLevelType w:val="singleLevel"/>
    <w:tmpl w:val="E9D57961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FFFFFFFB"/>
    <w:multiLevelType w:val="multilevel"/>
    <w:tmpl w:val="FFFFFFFB"/>
    <w:lvl w:ilvl="0">
      <w:start w:val="1"/>
      <w:numFmt w:val="decimal"/>
      <w:pStyle w:val="Heading1"/>
      <w:lvlText w:val="%1"/>
      <w:lvlJc w:val="left"/>
      <w:pPr>
        <w:tabs>
          <w:tab w:val="left" w:pos="1134"/>
        </w:tabs>
        <w:ind w:left="1134" w:hanging="1134"/>
      </w:pPr>
      <w:rPr>
        <w:rFonts w:ascii="Arial" w:hAnsi="Arial" w:hint="default"/>
        <w:b/>
        <w:sz w:val="44"/>
      </w:rPr>
    </w:lvl>
    <w:lvl w:ilvl="1">
      <w:start w:val="1"/>
      <w:numFmt w:val="decimal"/>
      <w:pStyle w:val="Heading2"/>
      <w:lvlText w:val="%1.%2"/>
      <w:lvlJc w:val="left"/>
      <w:pPr>
        <w:tabs>
          <w:tab w:val="left" w:pos="1134"/>
        </w:tabs>
        <w:ind w:left="1134" w:hanging="1134"/>
      </w:pPr>
      <w:rPr>
        <w:rFonts w:ascii="Arial" w:hAnsi="Arial" w:hint="default"/>
        <w:b/>
        <w:sz w:val="32"/>
      </w:rPr>
    </w:lvl>
    <w:lvl w:ilvl="2">
      <w:start w:val="1"/>
      <w:numFmt w:val="decimal"/>
      <w:pStyle w:val="Heading3"/>
      <w:lvlText w:val="%1.%2.%3"/>
      <w:lvlJc w:val="left"/>
      <w:pPr>
        <w:tabs>
          <w:tab w:val="left" w:pos="1134"/>
        </w:tabs>
        <w:ind w:left="1134" w:hanging="1134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left" w:pos="0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left" w:pos="0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left" w:pos="0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left" w:pos="0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left" w:pos="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left" w:pos="0"/>
        </w:tabs>
        <w:ind w:left="1584" w:hanging="1584"/>
      </w:pPr>
    </w:lvl>
  </w:abstractNum>
  <w:abstractNum w:abstractNumId="4" w15:restartNumberingAfterBreak="0">
    <w:nsid w:val="0431A424"/>
    <w:multiLevelType w:val="singleLevel"/>
    <w:tmpl w:val="0431A424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05A71723"/>
    <w:multiLevelType w:val="multilevel"/>
    <w:tmpl w:val="332477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2"/>
      <w:numFmt w:val="decimal"/>
      <w:isLgl/>
      <w:lvlText w:val="%1.%2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05C92047"/>
    <w:multiLevelType w:val="hybridMultilevel"/>
    <w:tmpl w:val="E022175A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B52625"/>
    <w:multiLevelType w:val="hybridMultilevel"/>
    <w:tmpl w:val="0E3A49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943214"/>
    <w:multiLevelType w:val="hybridMultilevel"/>
    <w:tmpl w:val="0E3A49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1DFB52"/>
    <w:multiLevelType w:val="singleLevel"/>
    <w:tmpl w:val="171DFB5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0" w15:restartNumberingAfterBreak="0">
    <w:nsid w:val="299B69BD"/>
    <w:multiLevelType w:val="hybridMultilevel"/>
    <w:tmpl w:val="DF8EC44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E443B4"/>
    <w:multiLevelType w:val="hybridMultilevel"/>
    <w:tmpl w:val="0E3A49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8B0D4E"/>
    <w:multiLevelType w:val="hybridMultilevel"/>
    <w:tmpl w:val="C5A4C8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0A0BB9"/>
    <w:multiLevelType w:val="hybridMultilevel"/>
    <w:tmpl w:val="0E3A49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A14EAC"/>
    <w:multiLevelType w:val="hybridMultilevel"/>
    <w:tmpl w:val="0E3A493A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156622"/>
    <w:multiLevelType w:val="hybridMultilevel"/>
    <w:tmpl w:val="0E3A49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3A21AA"/>
    <w:multiLevelType w:val="hybridMultilevel"/>
    <w:tmpl w:val="6FCE91EC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613140"/>
    <w:multiLevelType w:val="singleLevel"/>
    <w:tmpl w:val="50613140"/>
    <w:lvl w:ilvl="0">
      <w:start w:val="1"/>
      <w:numFmt w:val="decimal"/>
      <w:suff w:val="space"/>
      <w:lvlText w:val="%1."/>
      <w:lvlJc w:val="left"/>
    </w:lvl>
  </w:abstractNum>
  <w:abstractNum w:abstractNumId="18" w15:restartNumberingAfterBreak="0">
    <w:nsid w:val="51DC1E34"/>
    <w:multiLevelType w:val="hybridMultilevel"/>
    <w:tmpl w:val="0E3A49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912FD4"/>
    <w:multiLevelType w:val="hybridMultilevel"/>
    <w:tmpl w:val="E02217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D01BF8"/>
    <w:multiLevelType w:val="hybridMultilevel"/>
    <w:tmpl w:val="A1D2952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E0C2A5"/>
    <w:multiLevelType w:val="singleLevel"/>
    <w:tmpl w:val="5FE0C2A5"/>
    <w:lvl w:ilvl="0">
      <w:start w:val="1"/>
      <w:numFmt w:val="decimal"/>
      <w:suff w:val="space"/>
      <w:lvlText w:val="%1."/>
      <w:lvlJc w:val="left"/>
    </w:lvl>
  </w:abstractNum>
  <w:abstractNum w:abstractNumId="22" w15:restartNumberingAfterBreak="0">
    <w:nsid w:val="60AE3504"/>
    <w:multiLevelType w:val="hybridMultilevel"/>
    <w:tmpl w:val="FCA4E2E8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BD6310"/>
    <w:multiLevelType w:val="hybridMultilevel"/>
    <w:tmpl w:val="0E3A49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105893"/>
    <w:multiLevelType w:val="hybridMultilevel"/>
    <w:tmpl w:val="F95025EC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B3F713"/>
    <w:multiLevelType w:val="singleLevel"/>
    <w:tmpl w:val="62B3F71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6" w15:restartNumberingAfterBreak="0">
    <w:nsid w:val="69757720"/>
    <w:multiLevelType w:val="singleLevel"/>
    <w:tmpl w:val="69757720"/>
    <w:lvl w:ilvl="0">
      <w:start w:val="1"/>
      <w:numFmt w:val="decimal"/>
      <w:suff w:val="space"/>
      <w:lvlText w:val="%1."/>
      <w:lvlJc w:val="left"/>
    </w:lvl>
  </w:abstractNum>
  <w:abstractNum w:abstractNumId="27" w15:restartNumberingAfterBreak="0">
    <w:nsid w:val="6F153781"/>
    <w:multiLevelType w:val="hybridMultilevel"/>
    <w:tmpl w:val="C5A4C8E6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96C8B2"/>
    <w:multiLevelType w:val="singleLevel"/>
    <w:tmpl w:val="7296C8B2"/>
    <w:lvl w:ilvl="0">
      <w:start w:val="1"/>
      <w:numFmt w:val="decimal"/>
      <w:suff w:val="space"/>
      <w:lvlText w:val="%1."/>
      <w:lvlJc w:val="left"/>
      <w:rPr>
        <w:rFonts w:hint="default"/>
        <w:sz w:val="20"/>
        <w:szCs w:val="20"/>
      </w:rPr>
    </w:lvl>
  </w:abstractNum>
  <w:abstractNum w:abstractNumId="29" w15:restartNumberingAfterBreak="0">
    <w:nsid w:val="7CA64C6A"/>
    <w:multiLevelType w:val="hybridMultilevel"/>
    <w:tmpl w:val="60B8F43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8409020">
    <w:abstractNumId w:val="3"/>
  </w:num>
  <w:num w:numId="2" w16cid:durableId="2134593806">
    <w:abstractNumId w:val="21"/>
  </w:num>
  <w:num w:numId="3" w16cid:durableId="1979261346">
    <w:abstractNumId w:val="4"/>
  </w:num>
  <w:num w:numId="4" w16cid:durableId="1717122053">
    <w:abstractNumId w:val="26"/>
  </w:num>
  <w:num w:numId="5" w16cid:durableId="1448894812">
    <w:abstractNumId w:val="2"/>
  </w:num>
  <w:num w:numId="6" w16cid:durableId="1098139750">
    <w:abstractNumId w:val="17"/>
  </w:num>
  <w:num w:numId="7" w16cid:durableId="1638027015">
    <w:abstractNumId w:val="28"/>
  </w:num>
  <w:num w:numId="8" w16cid:durableId="1278223511">
    <w:abstractNumId w:val="0"/>
  </w:num>
  <w:num w:numId="9" w16cid:durableId="1571382388">
    <w:abstractNumId w:val="9"/>
  </w:num>
  <w:num w:numId="10" w16cid:durableId="964773057">
    <w:abstractNumId w:val="25"/>
  </w:num>
  <w:num w:numId="11" w16cid:durableId="157038006">
    <w:abstractNumId w:val="1"/>
  </w:num>
  <w:num w:numId="12" w16cid:durableId="2145609971">
    <w:abstractNumId w:val="22"/>
  </w:num>
  <w:num w:numId="13" w16cid:durableId="1333920525">
    <w:abstractNumId w:val="5"/>
  </w:num>
  <w:num w:numId="14" w16cid:durableId="1032464292">
    <w:abstractNumId w:val="3"/>
  </w:num>
  <w:num w:numId="15" w16cid:durableId="38627011">
    <w:abstractNumId w:val="14"/>
  </w:num>
  <w:num w:numId="16" w16cid:durableId="496843489">
    <w:abstractNumId w:val="7"/>
  </w:num>
  <w:num w:numId="17" w16cid:durableId="766193744">
    <w:abstractNumId w:val="23"/>
  </w:num>
  <w:num w:numId="18" w16cid:durableId="1685400050">
    <w:abstractNumId w:val="15"/>
  </w:num>
  <w:num w:numId="19" w16cid:durableId="1593196587">
    <w:abstractNumId w:val="3"/>
  </w:num>
  <w:num w:numId="20" w16cid:durableId="2072076553">
    <w:abstractNumId w:val="6"/>
  </w:num>
  <w:num w:numId="21" w16cid:durableId="104346807">
    <w:abstractNumId w:val="19"/>
  </w:num>
  <w:num w:numId="22" w16cid:durableId="420687284">
    <w:abstractNumId w:val="24"/>
  </w:num>
  <w:num w:numId="23" w16cid:durableId="1804493688">
    <w:abstractNumId w:val="13"/>
  </w:num>
  <w:num w:numId="24" w16cid:durableId="1759205789">
    <w:abstractNumId w:val="8"/>
  </w:num>
  <w:num w:numId="25" w16cid:durableId="1755978215">
    <w:abstractNumId w:val="18"/>
  </w:num>
  <w:num w:numId="26" w16cid:durableId="373622667">
    <w:abstractNumId w:val="11"/>
  </w:num>
  <w:num w:numId="27" w16cid:durableId="501048592">
    <w:abstractNumId w:val="27"/>
  </w:num>
  <w:num w:numId="28" w16cid:durableId="440535101">
    <w:abstractNumId w:val="12"/>
  </w:num>
  <w:num w:numId="29" w16cid:durableId="239948103">
    <w:abstractNumId w:val="16"/>
  </w:num>
  <w:num w:numId="30" w16cid:durableId="1944334631">
    <w:abstractNumId w:val="10"/>
  </w:num>
  <w:num w:numId="31" w16cid:durableId="2127967710">
    <w:abstractNumId w:val="20"/>
  </w:num>
  <w:num w:numId="32" w16cid:durableId="23039149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numRestart w:val="eachSect"/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529"/>
    <w:rsid w:val="0004512B"/>
    <w:rsid w:val="000615AA"/>
    <w:rsid w:val="000A0620"/>
    <w:rsid w:val="000A1491"/>
    <w:rsid w:val="00175529"/>
    <w:rsid w:val="001D238B"/>
    <w:rsid w:val="001D4388"/>
    <w:rsid w:val="00250397"/>
    <w:rsid w:val="00257752"/>
    <w:rsid w:val="002E04DD"/>
    <w:rsid w:val="00310827"/>
    <w:rsid w:val="003632B8"/>
    <w:rsid w:val="00481628"/>
    <w:rsid w:val="004D569A"/>
    <w:rsid w:val="004F2605"/>
    <w:rsid w:val="00532A56"/>
    <w:rsid w:val="00585F7F"/>
    <w:rsid w:val="00596933"/>
    <w:rsid w:val="005F0AD3"/>
    <w:rsid w:val="00623B94"/>
    <w:rsid w:val="006525B5"/>
    <w:rsid w:val="00675ABB"/>
    <w:rsid w:val="006A776C"/>
    <w:rsid w:val="006E763B"/>
    <w:rsid w:val="0070300B"/>
    <w:rsid w:val="00746F2C"/>
    <w:rsid w:val="0077130D"/>
    <w:rsid w:val="00787E66"/>
    <w:rsid w:val="00862D5C"/>
    <w:rsid w:val="00897AA0"/>
    <w:rsid w:val="008C453C"/>
    <w:rsid w:val="00927070"/>
    <w:rsid w:val="009914DB"/>
    <w:rsid w:val="009A5C1E"/>
    <w:rsid w:val="00A27450"/>
    <w:rsid w:val="00A47202"/>
    <w:rsid w:val="00A574D9"/>
    <w:rsid w:val="00B870D0"/>
    <w:rsid w:val="00BA6BDD"/>
    <w:rsid w:val="00BB1227"/>
    <w:rsid w:val="00BB5824"/>
    <w:rsid w:val="00BE37BD"/>
    <w:rsid w:val="00D047B4"/>
    <w:rsid w:val="00D21FDD"/>
    <w:rsid w:val="00D609D2"/>
    <w:rsid w:val="00D65B83"/>
    <w:rsid w:val="00D74BAD"/>
    <w:rsid w:val="00DB39EF"/>
    <w:rsid w:val="00E46927"/>
    <w:rsid w:val="00E505E9"/>
    <w:rsid w:val="00EE1FE2"/>
    <w:rsid w:val="00F91423"/>
    <w:rsid w:val="010241F2"/>
    <w:rsid w:val="01B85A0F"/>
    <w:rsid w:val="02646251"/>
    <w:rsid w:val="053B580F"/>
    <w:rsid w:val="1C1C734A"/>
    <w:rsid w:val="25B75F40"/>
    <w:rsid w:val="283104DE"/>
    <w:rsid w:val="2D487072"/>
    <w:rsid w:val="31597243"/>
    <w:rsid w:val="45CA05C3"/>
    <w:rsid w:val="46DC1D89"/>
    <w:rsid w:val="49B402A0"/>
    <w:rsid w:val="4DE87E5F"/>
    <w:rsid w:val="4E254925"/>
    <w:rsid w:val="4EDF6059"/>
    <w:rsid w:val="53F72245"/>
    <w:rsid w:val="53FF55B5"/>
    <w:rsid w:val="548C3A93"/>
    <w:rsid w:val="56A13EF8"/>
    <w:rsid w:val="5B561F5E"/>
    <w:rsid w:val="5FA45063"/>
    <w:rsid w:val="5FF9248E"/>
    <w:rsid w:val="6060735D"/>
    <w:rsid w:val="64AA20F2"/>
    <w:rsid w:val="656C7943"/>
    <w:rsid w:val="6A092A1A"/>
    <w:rsid w:val="6BEC1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E1BCA"/>
  <w15:docId w15:val="{5951786C-C7D6-43AF-8ABB-6C192D49F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ZA" w:eastAsia="en-Z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iPriority="0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StandardDSA"/>
    <w:qFormat/>
    <w:pPr>
      <w:spacing w:line="312" w:lineRule="auto"/>
    </w:pPr>
    <w:rPr>
      <w:rFonts w:ascii="Segoe UI" w:eastAsia="Times New Roman" w:hAnsi="Segoe UI" w:cs="Arial"/>
      <w:sz w:val="22"/>
      <w:szCs w:val="22"/>
      <w:lang w:eastAsia="de-DE"/>
    </w:rPr>
  </w:style>
  <w:style w:type="paragraph" w:styleId="Heading1">
    <w:name w:val="heading 1"/>
    <w:basedOn w:val="Normal"/>
    <w:next w:val="StandardDSA"/>
    <w:link w:val="Heading1Char"/>
    <w:qFormat/>
    <w:pPr>
      <w:keepNext/>
      <w:pageBreakBefore/>
      <w:numPr>
        <w:numId w:val="1"/>
      </w:numPr>
      <w:tabs>
        <w:tab w:val="left" w:pos="2835"/>
      </w:tabs>
      <w:spacing w:after="600" w:line="600" w:lineRule="exact"/>
      <w:outlineLvl w:val="0"/>
    </w:pPr>
    <w:rPr>
      <w:b/>
      <w:bCs/>
      <w:kern w:val="20"/>
      <w:sz w:val="44"/>
      <w:szCs w:val="44"/>
    </w:rPr>
  </w:style>
  <w:style w:type="paragraph" w:styleId="Heading2">
    <w:name w:val="heading 2"/>
    <w:basedOn w:val="Normal"/>
    <w:next w:val="StandardDSA"/>
    <w:link w:val="Heading2Char"/>
    <w:qFormat/>
    <w:pPr>
      <w:keepNext/>
      <w:numPr>
        <w:ilvl w:val="1"/>
        <w:numId w:val="1"/>
      </w:numPr>
      <w:tabs>
        <w:tab w:val="left" w:pos="2835"/>
      </w:tabs>
      <w:spacing w:after="240" w:line="600" w:lineRule="exact"/>
      <w:outlineLvl w:val="1"/>
    </w:pPr>
    <w:rPr>
      <w:b/>
      <w:bCs/>
      <w:kern w:val="20"/>
      <w:sz w:val="32"/>
      <w:szCs w:val="32"/>
    </w:rPr>
  </w:style>
  <w:style w:type="paragraph" w:styleId="Heading3">
    <w:name w:val="heading 3"/>
    <w:basedOn w:val="Normal"/>
    <w:next w:val="StandardDSA"/>
    <w:link w:val="Heading3Char"/>
    <w:qFormat/>
    <w:pPr>
      <w:keepNext/>
      <w:numPr>
        <w:ilvl w:val="2"/>
        <w:numId w:val="1"/>
      </w:numPr>
      <w:tabs>
        <w:tab w:val="left" w:pos="2835"/>
      </w:tabs>
      <w:spacing w:after="240" w:line="300" w:lineRule="exact"/>
      <w:outlineLvl w:val="2"/>
    </w:pPr>
    <w:rPr>
      <w:b/>
      <w:bCs/>
      <w:kern w:val="20"/>
    </w:rPr>
  </w:style>
  <w:style w:type="paragraph" w:styleId="Heading4">
    <w:name w:val="heading 4"/>
    <w:basedOn w:val="Normal"/>
    <w:next w:val="StandardDSA"/>
    <w:link w:val="Heading4Char"/>
    <w:qFormat/>
    <w:pPr>
      <w:keepNext/>
      <w:numPr>
        <w:ilvl w:val="3"/>
        <w:numId w:val="1"/>
      </w:numPr>
      <w:tabs>
        <w:tab w:val="clear" w:pos="0"/>
        <w:tab w:val="left" w:pos="1134"/>
      </w:tabs>
      <w:spacing w:after="240" w:line="300" w:lineRule="exact"/>
      <w:ind w:left="1134" w:hanging="1134"/>
      <w:outlineLvl w:val="3"/>
    </w:pPr>
    <w:rPr>
      <w:b/>
      <w:bCs/>
      <w:kern w:val="20"/>
    </w:rPr>
  </w:style>
  <w:style w:type="paragraph" w:styleId="Heading5">
    <w:name w:val="heading 5"/>
    <w:basedOn w:val="Normal"/>
    <w:next w:val="StandardDSA"/>
    <w:link w:val="Heading5Char"/>
    <w:qFormat/>
    <w:pPr>
      <w:keepNext/>
      <w:numPr>
        <w:ilvl w:val="4"/>
        <w:numId w:val="1"/>
      </w:numPr>
      <w:tabs>
        <w:tab w:val="clear" w:pos="0"/>
        <w:tab w:val="left" w:pos="1134"/>
      </w:tabs>
      <w:spacing w:after="240" w:line="300" w:lineRule="exact"/>
      <w:ind w:left="1134" w:hanging="1134"/>
      <w:outlineLvl w:val="4"/>
    </w:pPr>
    <w:rPr>
      <w:b/>
      <w:bCs/>
      <w:kern w:val="20"/>
    </w:rPr>
  </w:style>
  <w:style w:type="paragraph" w:styleId="Heading6">
    <w:name w:val="heading 6"/>
    <w:basedOn w:val="Heading5"/>
    <w:next w:val="StandardDSA"/>
    <w:link w:val="Heading6Char"/>
    <w:qFormat/>
    <w:pPr>
      <w:numPr>
        <w:ilvl w:val="5"/>
      </w:numPr>
      <w:outlineLvl w:val="5"/>
    </w:pPr>
  </w:style>
  <w:style w:type="paragraph" w:styleId="Heading7">
    <w:name w:val="heading 7"/>
    <w:basedOn w:val="Heading6"/>
    <w:next w:val="StandardDSA"/>
    <w:link w:val="Heading7Char"/>
    <w:qFormat/>
    <w:pPr>
      <w:numPr>
        <w:ilvl w:val="6"/>
      </w:numPr>
      <w:outlineLvl w:val="6"/>
    </w:pPr>
  </w:style>
  <w:style w:type="paragraph" w:styleId="Heading8">
    <w:name w:val="heading 8"/>
    <w:basedOn w:val="Heading7"/>
    <w:next w:val="StandardDSA"/>
    <w:link w:val="Heading8Char"/>
    <w:qFormat/>
    <w:pPr>
      <w:numPr>
        <w:ilvl w:val="7"/>
      </w:numPr>
      <w:outlineLvl w:val="7"/>
    </w:pPr>
  </w:style>
  <w:style w:type="paragraph" w:styleId="Heading9">
    <w:name w:val="heading 9"/>
    <w:basedOn w:val="Heading8"/>
    <w:next w:val="StandardDSA"/>
    <w:link w:val="Heading9Char"/>
    <w:qFormat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DSA">
    <w:name w:val="Standard_DSA"/>
    <w:link w:val="StandardDSAZchn1"/>
    <w:qFormat/>
    <w:pPr>
      <w:spacing w:after="120" w:line="312" w:lineRule="auto"/>
    </w:pPr>
    <w:rPr>
      <w:rFonts w:ascii="Arial" w:eastAsia="Times New Roman" w:hAnsi="Arial" w:cs="Arial"/>
      <w:sz w:val="22"/>
      <w:szCs w:val="22"/>
      <w:lang w:val="de-DE" w:eastAsia="de-DE"/>
    </w:rPr>
  </w:style>
  <w:style w:type="paragraph" w:styleId="Caption">
    <w:name w:val="caption"/>
    <w:basedOn w:val="Normal"/>
    <w:next w:val="Normal"/>
    <w:qFormat/>
    <w:rPr>
      <w:b/>
      <w:bCs/>
      <w:sz w:val="20"/>
      <w:szCs w:val="20"/>
    </w:rPr>
  </w:style>
  <w:style w:type="paragraph" w:styleId="Footer">
    <w:name w:val="footer"/>
    <w:basedOn w:val="StandardDSA"/>
    <w:link w:val="FooterChar"/>
    <w:qFormat/>
    <w:pPr>
      <w:pBdr>
        <w:bottom w:val="single" w:sz="6" w:space="1" w:color="auto"/>
      </w:pBdr>
      <w:tabs>
        <w:tab w:val="right" w:pos="9072"/>
      </w:tabs>
    </w:pPr>
    <w:rPr>
      <w:sz w:val="16"/>
      <w:szCs w:val="16"/>
    </w:rPr>
  </w:style>
  <w:style w:type="paragraph" w:styleId="Header">
    <w:name w:val="header"/>
    <w:basedOn w:val="Normal"/>
    <w:link w:val="HeaderChar"/>
    <w:qFormat/>
    <w:pPr>
      <w:tabs>
        <w:tab w:val="center" w:pos="4536"/>
        <w:tab w:val="right" w:pos="9072"/>
      </w:tabs>
    </w:pPr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qFormat/>
    <w:pPr>
      <w:tabs>
        <w:tab w:val="right" w:leader="dot" w:pos="9071"/>
      </w:tabs>
      <w:spacing w:before="240" w:after="120"/>
    </w:pPr>
    <w:rPr>
      <w:b/>
      <w:bCs/>
      <w:sz w:val="24"/>
      <w:szCs w:val="24"/>
    </w:rPr>
  </w:style>
  <w:style w:type="paragraph" w:styleId="TOC2">
    <w:name w:val="toc 2"/>
    <w:basedOn w:val="Normal"/>
    <w:next w:val="Normal"/>
    <w:uiPriority w:val="39"/>
    <w:qFormat/>
    <w:pPr>
      <w:tabs>
        <w:tab w:val="right" w:leader="dot" w:pos="9071"/>
      </w:tabs>
      <w:spacing w:before="120"/>
    </w:pPr>
  </w:style>
  <w:style w:type="paragraph" w:styleId="TOC3">
    <w:name w:val="toc 3"/>
    <w:basedOn w:val="Normal"/>
    <w:next w:val="Normal"/>
    <w:uiPriority w:val="39"/>
    <w:qFormat/>
    <w:pPr>
      <w:tabs>
        <w:tab w:val="right" w:leader="dot" w:pos="9071"/>
      </w:tabs>
    </w:pPr>
  </w:style>
  <w:style w:type="paragraph" w:styleId="TOC4">
    <w:name w:val="toc 4"/>
    <w:basedOn w:val="Normal"/>
    <w:next w:val="Normal"/>
    <w:uiPriority w:val="39"/>
    <w:qFormat/>
    <w:pPr>
      <w:tabs>
        <w:tab w:val="right" w:leader="dot" w:pos="9071"/>
      </w:tabs>
    </w:pPr>
  </w:style>
  <w:style w:type="character" w:customStyle="1" w:styleId="Heading1Char">
    <w:name w:val="Heading 1 Char"/>
    <w:basedOn w:val="DefaultParagraphFont"/>
    <w:link w:val="Heading1"/>
    <w:qFormat/>
    <w:rPr>
      <w:rFonts w:ascii="Segoe UI" w:eastAsia="Times New Roman" w:hAnsi="Segoe UI" w:cs="Arial"/>
      <w:b/>
      <w:bCs/>
      <w:kern w:val="20"/>
      <w:sz w:val="44"/>
      <w:szCs w:val="44"/>
      <w:lang w:val="de-DE" w:eastAsia="de-DE"/>
    </w:rPr>
  </w:style>
  <w:style w:type="character" w:customStyle="1" w:styleId="Heading2Char">
    <w:name w:val="Heading 2 Char"/>
    <w:basedOn w:val="DefaultParagraphFont"/>
    <w:link w:val="Heading2"/>
    <w:qFormat/>
    <w:rPr>
      <w:rFonts w:ascii="Segoe UI" w:eastAsia="Times New Roman" w:hAnsi="Segoe UI" w:cs="Arial"/>
      <w:b/>
      <w:bCs/>
      <w:kern w:val="20"/>
      <w:sz w:val="32"/>
      <w:szCs w:val="32"/>
      <w:lang w:val="de-DE" w:eastAsia="de-DE"/>
    </w:rPr>
  </w:style>
  <w:style w:type="character" w:customStyle="1" w:styleId="Heading3Char">
    <w:name w:val="Heading 3 Char"/>
    <w:basedOn w:val="DefaultParagraphFont"/>
    <w:link w:val="Heading3"/>
    <w:qFormat/>
    <w:rPr>
      <w:rFonts w:ascii="Segoe UI" w:eastAsia="Times New Roman" w:hAnsi="Segoe UI" w:cs="Arial"/>
      <w:b/>
      <w:bCs/>
      <w:kern w:val="20"/>
      <w:lang w:val="de-DE" w:eastAsia="de-DE"/>
    </w:rPr>
  </w:style>
  <w:style w:type="character" w:customStyle="1" w:styleId="Heading4Char">
    <w:name w:val="Heading 4 Char"/>
    <w:basedOn w:val="DefaultParagraphFont"/>
    <w:link w:val="Heading4"/>
    <w:qFormat/>
    <w:rPr>
      <w:rFonts w:ascii="Segoe UI" w:eastAsia="Times New Roman" w:hAnsi="Segoe UI" w:cs="Arial"/>
      <w:b/>
      <w:bCs/>
      <w:kern w:val="20"/>
      <w:lang w:val="de-DE" w:eastAsia="de-DE"/>
    </w:rPr>
  </w:style>
  <w:style w:type="character" w:customStyle="1" w:styleId="Heading5Char">
    <w:name w:val="Heading 5 Char"/>
    <w:basedOn w:val="DefaultParagraphFont"/>
    <w:link w:val="Heading5"/>
    <w:qFormat/>
    <w:rPr>
      <w:rFonts w:ascii="Segoe UI" w:eastAsia="Times New Roman" w:hAnsi="Segoe UI" w:cs="Arial"/>
      <w:b/>
      <w:bCs/>
      <w:kern w:val="20"/>
      <w:lang w:val="de-DE" w:eastAsia="de-DE"/>
    </w:rPr>
  </w:style>
  <w:style w:type="character" w:customStyle="1" w:styleId="Heading6Char">
    <w:name w:val="Heading 6 Char"/>
    <w:basedOn w:val="DefaultParagraphFont"/>
    <w:link w:val="Heading6"/>
    <w:qFormat/>
    <w:rPr>
      <w:rFonts w:ascii="Segoe UI" w:eastAsia="Times New Roman" w:hAnsi="Segoe UI" w:cs="Arial"/>
      <w:b/>
      <w:bCs/>
      <w:kern w:val="20"/>
      <w:lang w:val="de-DE" w:eastAsia="de-DE"/>
    </w:rPr>
  </w:style>
  <w:style w:type="character" w:customStyle="1" w:styleId="Heading7Char">
    <w:name w:val="Heading 7 Char"/>
    <w:basedOn w:val="DefaultParagraphFont"/>
    <w:link w:val="Heading7"/>
    <w:qFormat/>
    <w:rPr>
      <w:rFonts w:ascii="Segoe UI" w:eastAsia="Times New Roman" w:hAnsi="Segoe UI" w:cs="Arial"/>
      <w:b/>
      <w:bCs/>
      <w:kern w:val="20"/>
      <w:lang w:val="de-DE" w:eastAsia="de-DE"/>
    </w:rPr>
  </w:style>
  <w:style w:type="character" w:customStyle="1" w:styleId="Heading8Char">
    <w:name w:val="Heading 8 Char"/>
    <w:basedOn w:val="DefaultParagraphFont"/>
    <w:link w:val="Heading8"/>
    <w:qFormat/>
    <w:rPr>
      <w:rFonts w:ascii="Segoe UI" w:eastAsia="Times New Roman" w:hAnsi="Segoe UI" w:cs="Arial"/>
      <w:b/>
      <w:bCs/>
      <w:kern w:val="20"/>
      <w:lang w:val="de-DE" w:eastAsia="de-DE"/>
    </w:rPr>
  </w:style>
  <w:style w:type="character" w:customStyle="1" w:styleId="Heading9Char">
    <w:name w:val="Heading 9 Char"/>
    <w:basedOn w:val="DefaultParagraphFont"/>
    <w:link w:val="Heading9"/>
    <w:qFormat/>
    <w:rPr>
      <w:rFonts w:ascii="Segoe UI" w:eastAsia="Times New Roman" w:hAnsi="Segoe UI" w:cs="Arial"/>
      <w:b/>
      <w:bCs/>
      <w:kern w:val="20"/>
      <w:lang w:val="de-DE" w:eastAsia="de-DE"/>
    </w:rPr>
  </w:style>
  <w:style w:type="character" w:customStyle="1" w:styleId="FooterChar">
    <w:name w:val="Footer Char"/>
    <w:basedOn w:val="DefaultParagraphFont"/>
    <w:link w:val="Footer"/>
    <w:qFormat/>
    <w:rPr>
      <w:rFonts w:ascii="Arial" w:eastAsia="Times New Roman" w:hAnsi="Arial" w:cs="Arial"/>
      <w:sz w:val="16"/>
      <w:szCs w:val="16"/>
      <w:lang w:val="de-DE" w:eastAsia="de-DE"/>
    </w:rPr>
  </w:style>
  <w:style w:type="paragraph" w:customStyle="1" w:styleId="KopfzeileDSA">
    <w:name w:val="Kopfzeile_DSA"/>
    <w:basedOn w:val="StandardDSA"/>
    <w:qFormat/>
    <w:pPr>
      <w:pBdr>
        <w:bottom w:val="single" w:sz="6" w:space="1" w:color="auto"/>
      </w:pBdr>
      <w:tabs>
        <w:tab w:val="right" w:pos="9044"/>
      </w:tabs>
      <w:spacing w:before="120" w:line="240" w:lineRule="auto"/>
    </w:pPr>
    <w:rPr>
      <w:b/>
      <w:bCs/>
    </w:rPr>
  </w:style>
  <w:style w:type="paragraph" w:customStyle="1" w:styleId="berschriftDSA">
    <w:name w:val="Überschrift_DSA"/>
    <w:basedOn w:val="StandardDSA"/>
    <w:qFormat/>
    <w:pPr>
      <w:spacing w:before="240"/>
      <w:outlineLvl w:val="0"/>
    </w:pPr>
    <w:rPr>
      <w:b/>
      <w:bCs/>
      <w:sz w:val="28"/>
      <w:szCs w:val="28"/>
    </w:rPr>
  </w:style>
  <w:style w:type="character" w:customStyle="1" w:styleId="HeaderChar">
    <w:name w:val="Header Char"/>
    <w:basedOn w:val="DefaultParagraphFont"/>
    <w:link w:val="Header"/>
    <w:qFormat/>
    <w:rPr>
      <w:rFonts w:ascii="Segoe UI" w:eastAsia="Times New Roman" w:hAnsi="Segoe UI" w:cs="Arial"/>
      <w:lang w:val="de-DE" w:eastAsia="de-DE"/>
    </w:rPr>
  </w:style>
  <w:style w:type="character" w:customStyle="1" w:styleId="StandardDSAZchn1">
    <w:name w:val="Standard_DSA Zchn1"/>
    <w:link w:val="StandardDSA"/>
    <w:qFormat/>
    <w:locked/>
    <w:rPr>
      <w:rFonts w:ascii="Arial" w:eastAsia="Times New Roman" w:hAnsi="Arial" w:cs="Arial"/>
      <w:lang w:val="de-DE" w:eastAsia="de-DE"/>
    </w:rPr>
  </w:style>
  <w:style w:type="table" w:customStyle="1" w:styleId="GridTable4-Accent51">
    <w:name w:val="Grid Table 4 - Accent 51"/>
    <w:basedOn w:val="TableNormal"/>
    <w:uiPriority w:val="49"/>
    <w:qFormat/>
    <w:tblPr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ListTable4-Accent51">
    <w:name w:val="List Table 4 - Accent 51"/>
    <w:basedOn w:val="TableNormal"/>
    <w:uiPriority w:val="49"/>
    <w:qFormat/>
    <w:tblPr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Style1">
    <w:name w:val="Style1"/>
    <w:basedOn w:val="TableNormal"/>
    <w:uiPriority w:val="99"/>
    <w:qFormat/>
    <w:rPr>
      <w:rFonts w:ascii="Segoe UI" w:hAnsi="Segoe UI"/>
    </w:rPr>
    <w:tblPr>
      <w:tblBorders>
        <w:top w:val="single" w:sz="4" w:space="0" w:color="144678"/>
        <w:left w:val="single" w:sz="4" w:space="0" w:color="144678"/>
        <w:bottom w:val="single" w:sz="4" w:space="0" w:color="144678"/>
        <w:right w:val="single" w:sz="4" w:space="0" w:color="144678"/>
        <w:insideH w:val="single" w:sz="4" w:space="0" w:color="144678"/>
        <w:insideV w:val="single" w:sz="4" w:space="0" w:color="144678"/>
      </w:tblBorders>
    </w:tblPr>
    <w:tblStylePr w:type="firstRow">
      <w:pPr>
        <w:jc w:val="left"/>
      </w:pPr>
      <w:rPr>
        <w:color w:val="FFFFFF" w:themeColor="background1"/>
      </w:rPr>
      <w:tblPr/>
      <w:tcPr>
        <w:shd w:val="clear" w:color="auto" w:fill="144678"/>
      </w:tcPr>
    </w:tblStylePr>
    <w:tblStylePr w:type="band2Horz">
      <w:tblPr/>
      <w:tcPr>
        <w:shd w:val="clear" w:color="auto" w:fill="D5DCE4" w:themeFill="text2" w:themeFillTint="33"/>
      </w:tcPr>
    </w:tblStyle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Lines/>
      <w:pageBreakBefore w:val="0"/>
      <w:numPr>
        <w:numId w:val="0"/>
      </w:numPr>
      <w:tabs>
        <w:tab w:val="clear" w:pos="1134"/>
        <w:tab w:val="clear" w:pos="2835"/>
      </w:tabs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://www.s4.co.z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1D805B9B-8E77-4EBC-AAD4-55B2BFC703D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24</Pages>
  <Words>2426</Words>
  <Characters>13830</Characters>
  <Application>Microsoft Office Word</Application>
  <DocSecurity>0</DocSecurity>
  <Lines>1152</Lines>
  <Paragraphs>774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Genisha Sadanand</dc:creator>
  <cp:lastModifiedBy>Cornelius (Johan) Stander</cp:lastModifiedBy>
  <cp:revision>18</cp:revision>
  <dcterms:created xsi:type="dcterms:W3CDTF">2019-06-25T06:35:00Z</dcterms:created>
  <dcterms:modified xsi:type="dcterms:W3CDTF">2023-11-03T11:01:00Z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B641EBEB5C414BC495FA0BDF59C95F99</vt:lpwstr>
  </property>
</Properties>
</file>