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E8" w:rsidRDefault="00393AE8" w:rsidP="007F0007">
      <w:pPr>
        <w:rPr>
          <w:rFonts w:ascii="Times New Roman" w:hAnsi="Times New Roman" w:cs="Times New Roman"/>
          <w:sz w:val="28"/>
          <w:szCs w:val="28"/>
        </w:rPr>
      </w:pPr>
      <w:r w:rsidRPr="00EA70FD">
        <w:rPr>
          <w:rFonts w:ascii="Times New Roman" w:hAnsi="Times New Roman" w:cs="Times New Roman"/>
          <w:b/>
          <w:sz w:val="28"/>
          <w:szCs w:val="28"/>
          <w:u w:val="single"/>
        </w:rPr>
        <w:t>OBJECTIVES:</w:t>
      </w:r>
      <w:r w:rsidRPr="00EA70FD">
        <w:rPr>
          <w:rFonts w:ascii="Times New Roman" w:hAnsi="Times New Roman" w:cs="Times New Roman"/>
          <w:sz w:val="28"/>
          <w:szCs w:val="28"/>
        </w:rPr>
        <w:t xml:space="preserve">  </w:t>
      </w:r>
    </w:p>
    <w:p w:rsidR="00C65C51" w:rsidRDefault="00C65C51" w:rsidP="00C65C51">
      <w:pPr>
        <w:autoSpaceDE w:val="0"/>
        <w:autoSpaceDN w:val="0"/>
        <w:adjustRightInd w:val="0"/>
        <w:spacing w:after="0" w:line="240" w:lineRule="auto"/>
        <w:rPr>
          <w:rFonts w:ascii="Times New Roman" w:hAnsi="Times New Roman" w:cs="Times New Roman"/>
          <w:sz w:val="24"/>
          <w:szCs w:val="24"/>
        </w:rPr>
      </w:pPr>
      <w:r w:rsidRPr="007F0007">
        <w:rPr>
          <w:rFonts w:ascii="Times New Roman" w:hAnsi="Times New Roman" w:cs="Times New Roman"/>
          <w:sz w:val="24"/>
          <w:szCs w:val="24"/>
        </w:rPr>
        <w:t xml:space="preserve">To design, fabricate and measure an equal-split (3-dB) Wilkinson power divider for mobile communication operating at 915 </w:t>
      </w:r>
      <w:proofErr w:type="spellStart"/>
      <w:r w:rsidRPr="007F0007">
        <w:rPr>
          <w:rFonts w:ascii="Times New Roman" w:hAnsi="Times New Roman" w:cs="Times New Roman"/>
          <w:sz w:val="24"/>
          <w:szCs w:val="24"/>
        </w:rPr>
        <w:t>MHz</w:t>
      </w:r>
      <w:r>
        <w:rPr>
          <w:rFonts w:ascii="Times New Roman" w:hAnsi="Times New Roman" w:cs="Times New Roman"/>
          <w:sz w:val="24"/>
          <w:szCs w:val="24"/>
        </w:rPr>
        <w:t>.</w:t>
      </w:r>
      <w:proofErr w:type="spellEnd"/>
    </w:p>
    <w:p w:rsidR="00C65C51" w:rsidRPr="007F0007" w:rsidRDefault="00C65C51" w:rsidP="00C65C51">
      <w:pPr>
        <w:autoSpaceDE w:val="0"/>
        <w:autoSpaceDN w:val="0"/>
        <w:adjustRightInd w:val="0"/>
        <w:spacing w:after="0" w:line="240" w:lineRule="auto"/>
        <w:rPr>
          <w:rFonts w:ascii="Times New Roman" w:hAnsi="Times New Roman" w:cs="Times New Roman"/>
          <w:sz w:val="24"/>
          <w:szCs w:val="24"/>
        </w:rPr>
      </w:pPr>
    </w:p>
    <w:p w:rsidR="00393AE8" w:rsidRDefault="00393AE8">
      <w:pPr>
        <w:rPr>
          <w:rFonts w:ascii="Times New Roman" w:hAnsi="Times New Roman" w:cs="Times New Roman"/>
          <w:b/>
          <w:sz w:val="28"/>
          <w:szCs w:val="28"/>
          <w:u w:val="single"/>
        </w:rPr>
      </w:pPr>
      <w:r w:rsidRPr="00EA70FD">
        <w:rPr>
          <w:rFonts w:ascii="Times New Roman" w:hAnsi="Times New Roman" w:cs="Times New Roman"/>
          <w:b/>
          <w:sz w:val="28"/>
          <w:szCs w:val="28"/>
          <w:u w:val="single"/>
        </w:rPr>
        <w:t>THEORY:</w:t>
      </w:r>
    </w:p>
    <w:p w:rsidR="00A77627" w:rsidRDefault="00BA7BF2" w:rsidP="00603E59">
      <w:pPr>
        <w:autoSpaceDE w:val="0"/>
        <w:autoSpaceDN w:val="0"/>
        <w:adjustRightInd w:val="0"/>
        <w:spacing w:after="0" w:line="240" w:lineRule="auto"/>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Power dividers </w:t>
      </w:r>
      <w:r w:rsidRPr="00BA7BF2">
        <w:rPr>
          <w:rFonts w:ascii="Times New Roman" w:hAnsi="Times New Roman" w:cs="Times New Roman"/>
          <w:color w:val="1A1A1A"/>
          <w:sz w:val="24"/>
          <w:szCs w:val="24"/>
        </w:rPr>
        <w:t>are passive micr</w:t>
      </w:r>
      <w:r>
        <w:rPr>
          <w:rFonts w:ascii="Times New Roman" w:hAnsi="Times New Roman" w:cs="Times New Roman"/>
          <w:color w:val="1A1A1A"/>
          <w:sz w:val="24"/>
          <w:szCs w:val="24"/>
        </w:rPr>
        <w:t xml:space="preserve">owave components used for power division or power combining. </w:t>
      </w:r>
      <w:r w:rsidRPr="00BA7BF2">
        <w:rPr>
          <w:rFonts w:ascii="Times New Roman" w:hAnsi="Times New Roman" w:cs="Times New Roman"/>
          <w:color w:val="1A1A1A"/>
          <w:sz w:val="24"/>
          <w:szCs w:val="24"/>
        </w:rPr>
        <w:t>In pow</w:t>
      </w:r>
      <w:r>
        <w:rPr>
          <w:rFonts w:ascii="Times New Roman" w:hAnsi="Times New Roman" w:cs="Times New Roman"/>
          <w:color w:val="1A1A1A"/>
          <w:sz w:val="24"/>
          <w:szCs w:val="24"/>
        </w:rPr>
        <w:t xml:space="preserve">er division, an input signal is </w:t>
      </w:r>
      <w:r w:rsidRPr="00BA7BF2">
        <w:rPr>
          <w:rFonts w:ascii="Times New Roman" w:hAnsi="Times New Roman" w:cs="Times New Roman"/>
          <w:color w:val="1A1A1A"/>
          <w:sz w:val="24"/>
          <w:szCs w:val="24"/>
        </w:rPr>
        <w:t>divided into two (or more) output signals of lesser power,</w:t>
      </w:r>
      <w:r>
        <w:rPr>
          <w:rFonts w:ascii="Times New Roman" w:hAnsi="Times New Roman" w:cs="Times New Roman"/>
          <w:color w:val="1A1A1A"/>
          <w:sz w:val="24"/>
          <w:szCs w:val="24"/>
        </w:rPr>
        <w:t xml:space="preserve"> while a power combiner accepts </w:t>
      </w:r>
      <w:r w:rsidRPr="00BA7BF2">
        <w:rPr>
          <w:rFonts w:ascii="Times New Roman" w:hAnsi="Times New Roman" w:cs="Times New Roman"/>
          <w:color w:val="1A1A1A"/>
          <w:sz w:val="24"/>
          <w:szCs w:val="24"/>
        </w:rPr>
        <w:t>two or more input signals and combines them at an output p</w:t>
      </w:r>
      <w:r>
        <w:rPr>
          <w:rFonts w:ascii="Times New Roman" w:hAnsi="Times New Roman" w:cs="Times New Roman"/>
          <w:color w:val="1A1A1A"/>
          <w:sz w:val="24"/>
          <w:szCs w:val="24"/>
        </w:rPr>
        <w:t xml:space="preserve">ort. </w:t>
      </w:r>
      <w:r w:rsidRPr="00BA7BF2">
        <w:rPr>
          <w:rFonts w:ascii="Times New Roman" w:hAnsi="Times New Roman" w:cs="Times New Roman"/>
          <w:color w:val="1A1A1A"/>
          <w:sz w:val="24"/>
          <w:szCs w:val="24"/>
        </w:rPr>
        <w:t xml:space="preserve">Three-port </w:t>
      </w:r>
      <w:r>
        <w:rPr>
          <w:rFonts w:ascii="Times New Roman" w:hAnsi="Times New Roman" w:cs="Times New Roman"/>
          <w:color w:val="1A1A1A"/>
          <w:sz w:val="24"/>
          <w:szCs w:val="24"/>
        </w:rPr>
        <w:t xml:space="preserve">networks take </w:t>
      </w:r>
      <w:r w:rsidRPr="00BA7BF2">
        <w:rPr>
          <w:rFonts w:ascii="Times New Roman" w:hAnsi="Times New Roman" w:cs="Times New Roman"/>
          <w:color w:val="1A1A1A"/>
          <w:sz w:val="24"/>
          <w:szCs w:val="24"/>
        </w:rPr>
        <w:t>the form of T-junctions and other power dividers, while four</w:t>
      </w:r>
      <w:r w:rsidR="0078323E">
        <w:rPr>
          <w:rFonts w:ascii="Times New Roman" w:hAnsi="Times New Roman" w:cs="Times New Roman"/>
          <w:color w:val="1A1A1A"/>
          <w:sz w:val="24"/>
          <w:szCs w:val="24"/>
        </w:rPr>
        <w:t xml:space="preserve">-port networks take the form of </w:t>
      </w:r>
      <w:r w:rsidRPr="00BA7BF2">
        <w:rPr>
          <w:rFonts w:ascii="Times New Roman" w:hAnsi="Times New Roman" w:cs="Times New Roman"/>
          <w:color w:val="1A1A1A"/>
          <w:sz w:val="24"/>
          <w:szCs w:val="24"/>
        </w:rPr>
        <w:t>directional couplers and hybrids. Power dividers usually provi</w:t>
      </w:r>
      <w:r w:rsidR="0078323E">
        <w:rPr>
          <w:rFonts w:ascii="Times New Roman" w:hAnsi="Times New Roman" w:cs="Times New Roman"/>
          <w:color w:val="1A1A1A"/>
          <w:sz w:val="24"/>
          <w:szCs w:val="24"/>
        </w:rPr>
        <w:t xml:space="preserve">de in-phase output signals with </w:t>
      </w:r>
      <w:r w:rsidRPr="00BA7BF2">
        <w:rPr>
          <w:rFonts w:ascii="Times New Roman" w:hAnsi="Times New Roman" w:cs="Times New Roman"/>
          <w:color w:val="1A1A1A"/>
          <w:sz w:val="24"/>
          <w:szCs w:val="24"/>
        </w:rPr>
        <w:t>an equal power division ratio (3 dB), but unequal power division ratios</w:t>
      </w:r>
      <w:r w:rsidR="0078323E">
        <w:rPr>
          <w:rFonts w:ascii="Times New Roman" w:hAnsi="Times New Roman" w:cs="Times New Roman"/>
          <w:color w:val="1A1A1A"/>
          <w:sz w:val="24"/>
          <w:szCs w:val="24"/>
        </w:rPr>
        <w:t xml:space="preserve"> are also possible. Directional </w:t>
      </w:r>
      <w:r w:rsidRPr="00BA7BF2">
        <w:rPr>
          <w:rFonts w:ascii="Times New Roman" w:hAnsi="Times New Roman" w:cs="Times New Roman"/>
          <w:color w:val="1A1A1A"/>
          <w:sz w:val="24"/>
          <w:szCs w:val="24"/>
        </w:rPr>
        <w:t>couplers can be designed for arbitrary power division</w:t>
      </w:r>
      <w:r w:rsidR="00A77627">
        <w:rPr>
          <w:rFonts w:ascii="Times New Roman" w:hAnsi="Times New Roman" w:cs="Times New Roman"/>
          <w:color w:val="1A1A1A"/>
          <w:sz w:val="24"/>
          <w:szCs w:val="24"/>
        </w:rPr>
        <w:t>.</w:t>
      </w:r>
    </w:p>
    <w:p w:rsidR="003E5DAB" w:rsidRDefault="00A21B24" w:rsidP="00603E59">
      <w:pPr>
        <w:autoSpaceDE w:val="0"/>
        <w:autoSpaceDN w:val="0"/>
        <w:adjustRightInd w:val="0"/>
        <w:spacing w:after="0" w:line="240" w:lineRule="auto"/>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00BA7BF2" w:rsidRPr="00BA7BF2">
        <w:rPr>
          <w:rFonts w:ascii="Times New Roman" w:hAnsi="Times New Roman" w:cs="Times New Roman"/>
          <w:color w:val="1A1A1A"/>
          <w:sz w:val="24"/>
          <w:szCs w:val="24"/>
        </w:rPr>
        <w:t>A wide variet</w:t>
      </w:r>
      <w:r w:rsidR="00A77627">
        <w:rPr>
          <w:rFonts w:ascii="Times New Roman" w:hAnsi="Times New Roman" w:cs="Times New Roman"/>
          <w:color w:val="1A1A1A"/>
          <w:sz w:val="24"/>
          <w:szCs w:val="24"/>
        </w:rPr>
        <w:t xml:space="preserve">y </w:t>
      </w:r>
      <w:r w:rsidR="00BA7BF2" w:rsidRPr="00BA7BF2">
        <w:rPr>
          <w:rFonts w:ascii="Times New Roman" w:hAnsi="Times New Roman" w:cs="Times New Roman"/>
          <w:color w:val="1A1A1A"/>
          <w:sz w:val="24"/>
          <w:szCs w:val="24"/>
        </w:rPr>
        <w:t xml:space="preserve">power dividers </w:t>
      </w:r>
      <w:r w:rsidR="00A77627">
        <w:rPr>
          <w:rFonts w:ascii="Times New Roman" w:hAnsi="Times New Roman" w:cs="Times New Roman"/>
          <w:color w:val="1A1A1A"/>
          <w:sz w:val="24"/>
          <w:szCs w:val="24"/>
        </w:rPr>
        <w:t xml:space="preserve">were invented and characterized </w:t>
      </w:r>
      <w:r w:rsidR="00BA7BF2" w:rsidRPr="00BA7BF2">
        <w:rPr>
          <w:rFonts w:ascii="Times New Roman" w:hAnsi="Times New Roman" w:cs="Times New Roman"/>
          <w:color w:val="1A1A1A"/>
          <w:sz w:val="24"/>
          <w:szCs w:val="24"/>
        </w:rPr>
        <w:t xml:space="preserve">at the MIT Radiation Laboratory in the 1940s. These included </w:t>
      </w:r>
      <w:r w:rsidR="00BA7BF2" w:rsidRPr="00BA7BF2">
        <w:rPr>
          <w:rFonts w:ascii="Times New Roman" w:hAnsi="Times New Roman" w:cs="Times New Roman"/>
          <w:i/>
          <w:iCs/>
          <w:color w:val="1A1A1A"/>
          <w:sz w:val="24"/>
          <w:szCs w:val="24"/>
        </w:rPr>
        <w:t>E</w:t>
      </w:r>
      <w:r w:rsidR="00BA7BF2" w:rsidRPr="00BA7BF2">
        <w:rPr>
          <w:rFonts w:ascii="Times New Roman" w:hAnsi="Times New Roman" w:cs="Times New Roman"/>
          <w:color w:val="1A1A1A"/>
          <w:sz w:val="24"/>
          <w:szCs w:val="24"/>
        </w:rPr>
        <w:t xml:space="preserve">- and </w:t>
      </w:r>
      <w:r w:rsidR="00BA7BF2" w:rsidRPr="00BA7BF2">
        <w:rPr>
          <w:rFonts w:ascii="Times New Roman" w:hAnsi="Times New Roman" w:cs="Times New Roman"/>
          <w:i/>
          <w:iCs/>
          <w:color w:val="1A1A1A"/>
          <w:sz w:val="24"/>
          <w:szCs w:val="24"/>
        </w:rPr>
        <w:t>H</w:t>
      </w:r>
      <w:r w:rsidR="00A77627">
        <w:rPr>
          <w:rFonts w:ascii="Times New Roman" w:hAnsi="Times New Roman" w:cs="Times New Roman"/>
          <w:color w:val="1A1A1A"/>
          <w:sz w:val="24"/>
          <w:szCs w:val="24"/>
        </w:rPr>
        <w:t xml:space="preserve">-plane waveguide </w:t>
      </w:r>
      <w:r w:rsidR="00BA7BF2" w:rsidRPr="00BA7BF2">
        <w:rPr>
          <w:rFonts w:ascii="Times New Roman" w:hAnsi="Times New Roman" w:cs="Times New Roman"/>
          <w:color w:val="1A1A1A"/>
          <w:sz w:val="24"/>
          <w:szCs w:val="24"/>
        </w:rPr>
        <w:t xml:space="preserve">T-junctions, the Bethe </w:t>
      </w:r>
      <w:proofErr w:type="gramStart"/>
      <w:r w:rsidR="00BA7BF2" w:rsidRPr="00BA7BF2">
        <w:rPr>
          <w:rFonts w:ascii="Times New Roman" w:hAnsi="Times New Roman" w:cs="Times New Roman"/>
          <w:color w:val="1A1A1A"/>
          <w:sz w:val="24"/>
          <w:szCs w:val="24"/>
        </w:rPr>
        <w:t>hole</w:t>
      </w:r>
      <w:proofErr w:type="gramEnd"/>
      <w:r w:rsidR="00BA7BF2" w:rsidRPr="00BA7BF2">
        <w:rPr>
          <w:rFonts w:ascii="Times New Roman" w:hAnsi="Times New Roman" w:cs="Times New Roman"/>
          <w:color w:val="1A1A1A"/>
          <w:sz w:val="24"/>
          <w:szCs w:val="24"/>
        </w:rPr>
        <w:t xml:space="preserve"> coupler, </w:t>
      </w:r>
      <w:proofErr w:type="spellStart"/>
      <w:r w:rsidR="00BA7BF2" w:rsidRPr="00BA7BF2">
        <w:rPr>
          <w:rFonts w:ascii="Times New Roman" w:hAnsi="Times New Roman" w:cs="Times New Roman"/>
          <w:color w:val="1A1A1A"/>
          <w:sz w:val="24"/>
          <w:szCs w:val="24"/>
        </w:rPr>
        <w:t>multihole</w:t>
      </w:r>
      <w:proofErr w:type="spellEnd"/>
      <w:r w:rsidR="00BA7BF2" w:rsidRPr="00BA7BF2">
        <w:rPr>
          <w:rFonts w:ascii="Times New Roman" w:hAnsi="Times New Roman" w:cs="Times New Roman"/>
          <w:color w:val="1A1A1A"/>
          <w:sz w:val="24"/>
          <w:szCs w:val="24"/>
        </w:rPr>
        <w:t xml:space="preserve"> directional c</w:t>
      </w:r>
      <w:r w:rsidR="00A77627">
        <w:rPr>
          <w:rFonts w:ascii="Times New Roman" w:hAnsi="Times New Roman" w:cs="Times New Roman"/>
          <w:color w:val="1A1A1A"/>
          <w:sz w:val="24"/>
          <w:szCs w:val="24"/>
        </w:rPr>
        <w:t xml:space="preserve">ouplers, the Schwinger coupler, </w:t>
      </w:r>
      <w:r w:rsidR="00BA7BF2" w:rsidRPr="00BA7BF2">
        <w:rPr>
          <w:rFonts w:ascii="Times New Roman" w:hAnsi="Times New Roman" w:cs="Times New Roman"/>
          <w:color w:val="1A1A1A"/>
          <w:sz w:val="24"/>
          <w:szCs w:val="24"/>
        </w:rPr>
        <w:t>the waveguide magic-T, and various types of couplers using c</w:t>
      </w:r>
      <w:r w:rsidR="00A77627">
        <w:rPr>
          <w:rFonts w:ascii="Times New Roman" w:hAnsi="Times New Roman" w:cs="Times New Roman"/>
          <w:color w:val="1A1A1A"/>
          <w:sz w:val="24"/>
          <w:szCs w:val="24"/>
        </w:rPr>
        <w:t xml:space="preserve">oaxial probes. In the mid-1950s </w:t>
      </w:r>
      <w:r w:rsidR="00BA7BF2" w:rsidRPr="00BA7BF2">
        <w:rPr>
          <w:rFonts w:ascii="Times New Roman" w:hAnsi="Times New Roman" w:cs="Times New Roman"/>
          <w:color w:val="1A1A1A"/>
          <w:sz w:val="24"/>
          <w:szCs w:val="24"/>
        </w:rPr>
        <w:t xml:space="preserve">through the 1960s, many of these couplers were reinvented to use </w:t>
      </w:r>
      <w:proofErr w:type="spellStart"/>
      <w:r w:rsidR="00BA7BF2" w:rsidRPr="00BA7BF2">
        <w:rPr>
          <w:rFonts w:ascii="Times New Roman" w:hAnsi="Times New Roman" w:cs="Times New Roman"/>
          <w:color w:val="1A1A1A"/>
          <w:sz w:val="24"/>
          <w:szCs w:val="24"/>
        </w:rPr>
        <w:t>stri</w:t>
      </w:r>
      <w:r w:rsidR="0078323E">
        <w:rPr>
          <w:rFonts w:ascii="Times New Roman" w:hAnsi="Times New Roman" w:cs="Times New Roman"/>
          <w:color w:val="1A1A1A"/>
          <w:sz w:val="24"/>
          <w:szCs w:val="24"/>
        </w:rPr>
        <w:t>pline</w:t>
      </w:r>
      <w:proofErr w:type="spellEnd"/>
      <w:r w:rsidR="0078323E">
        <w:rPr>
          <w:rFonts w:ascii="Times New Roman" w:hAnsi="Times New Roman" w:cs="Times New Roman"/>
          <w:color w:val="1A1A1A"/>
          <w:sz w:val="24"/>
          <w:szCs w:val="24"/>
        </w:rPr>
        <w:t xml:space="preserve"> or </w:t>
      </w:r>
      <w:proofErr w:type="spellStart"/>
      <w:r w:rsidR="0078323E">
        <w:rPr>
          <w:rFonts w:ascii="Times New Roman" w:hAnsi="Times New Roman" w:cs="Times New Roman"/>
          <w:color w:val="1A1A1A"/>
          <w:sz w:val="24"/>
          <w:szCs w:val="24"/>
        </w:rPr>
        <w:t>microstrip</w:t>
      </w:r>
      <w:proofErr w:type="spellEnd"/>
      <w:r w:rsidR="0078323E">
        <w:rPr>
          <w:rFonts w:ascii="Times New Roman" w:hAnsi="Times New Roman" w:cs="Times New Roman"/>
          <w:color w:val="1A1A1A"/>
          <w:sz w:val="24"/>
          <w:szCs w:val="24"/>
        </w:rPr>
        <w:t xml:space="preserve"> technology. </w:t>
      </w:r>
      <w:r w:rsidR="00BA7BF2" w:rsidRPr="00BA7BF2">
        <w:rPr>
          <w:rFonts w:ascii="Times New Roman" w:hAnsi="Times New Roman" w:cs="Times New Roman"/>
          <w:color w:val="1A1A1A"/>
          <w:sz w:val="24"/>
          <w:szCs w:val="24"/>
        </w:rPr>
        <w:t xml:space="preserve">The increasing use of planar lines also led to the development of </w:t>
      </w:r>
      <w:r w:rsidR="0078323E">
        <w:rPr>
          <w:rFonts w:ascii="Times New Roman" w:hAnsi="Times New Roman" w:cs="Times New Roman"/>
          <w:color w:val="1A1A1A"/>
          <w:sz w:val="24"/>
          <w:szCs w:val="24"/>
        </w:rPr>
        <w:t xml:space="preserve">new types of couplers </w:t>
      </w:r>
      <w:r w:rsidR="00BA7BF2" w:rsidRPr="00BA7BF2">
        <w:rPr>
          <w:rFonts w:ascii="Times New Roman" w:hAnsi="Times New Roman" w:cs="Times New Roman"/>
          <w:color w:val="1A1A1A"/>
          <w:sz w:val="24"/>
          <w:szCs w:val="24"/>
        </w:rPr>
        <w:t>and dividers, such as the Wilkinson divider, the branch line hybrid, a</w:t>
      </w:r>
      <w:r w:rsidR="0078323E">
        <w:rPr>
          <w:rFonts w:ascii="Times New Roman" w:hAnsi="Times New Roman" w:cs="Times New Roman"/>
          <w:color w:val="1A1A1A"/>
          <w:sz w:val="24"/>
          <w:szCs w:val="24"/>
        </w:rPr>
        <w:t xml:space="preserve">nd the coupled line directional </w:t>
      </w:r>
      <w:r w:rsidR="00BA7BF2" w:rsidRPr="00BA7BF2">
        <w:rPr>
          <w:rFonts w:ascii="Times New Roman" w:hAnsi="Times New Roman" w:cs="Times New Roman"/>
          <w:color w:val="1A1A1A"/>
          <w:sz w:val="24"/>
          <w:szCs w:val="24"/>
        </w:rPr>
        <w:t>coupler.</w:t>
      </w:r>
    </w:p>
    <w:p w:rsidR="00EC566C" w:rsidRDefault="00EC566C" w:rsidP="0078323E">
      <w:pPr>
        <w:autoSpaceDE w:val="0"/>
        <w:autoSpaceDN w:val="0"/>
        <w:adjustRightInd w:val="0"/>
        <w:spacing w:after="0" w:line="240" w:lineRule="auto"/>
        <w:rPr>
          <w:rFonts w:ascii="Times New Roman" w:hAnsi="Times New Roman" w:cs="Times New Roman"/>
          <w:color w:val="1A1A1A"/>
          <w:sz w:val="24"/>
          <w:szCs w:val="24"/>
        </w:rPr>
      </w:pPr>
      <w:r w:rsidRPr="00EC566C">
        <w:rPr>
          <w:rFonts w:ascii="Times New Roman" w:hAnsi="Times New Roman" w:cs="Times New Roman"/>
          <w:noProof/>
          <w:color w:val="1A1A1A"/>
          <w:sz w:val="24"/>
          <w:szCs w:val="24"/>
        </w:rPr>
        <w:drawing>
          <wp:inline distT="0" distB="0" distL="0" distR="0" wp14:anchorId="7E9789BD" wp14:editId="168C1B89">
            <wp:extent cx="5265877"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5877" cy="952583"/>
                    </a:xfrm>
                    <a:prstGeom prst="rect">
                      <a:avLst/>
                    </a:prstGeom>
                  </pic:spPr>
                </pic:pic>
              </a:graphicData>
            </a:graphic>
          </wp:inline>
        </w:drawing>
      </w:r>
    </w:p>
    <w:p w:rsidR="00EC566C" w:rsidRDefault="00EC566C" w:rsidP="0078323E">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1A1A1A"/>
          <w:sz w:val="20"/>
          <w:szCs w:val="20"/>
        </w:rPr>
        <w:t xml:space="preserve">                            </w:t>
      </w:r>
      <w:r w:rsidRPr="00EC566C">
        <w:rPr>
          <w:rFonts w:ascii="Times New Roman" w:hAnsi="Times New Roman" w:cs="Times New Roman"/>
          <w:color w:val="1A1A1A"/>
          <w:sz w:val="20"/>
          <w:szCs w:val="20"/>
        </w:rPr>
        <w:t>Fig: Power division and combining. (a) Power division. (b) Power combining.</w:t>
      </w:r>
    </w:p>
    <w:p w:rsidR="00EC566C" w:rsidRPr="00EC566C" w:rsidRDefault="00EC566C" w:rsidP="0078323E">
      <w:pPr>
        <w:autoSpaceDE w:val="0"/>
        <w:autoSpaceDN w:val="0"/>
        <w:adjustRightInd w:val="0"/>
        <w:spacing w:after="0" w:line="240" w:lineRule="auto"/>
        <w:rPr>
          <w:rFonts w:ascii="Times New Roman" w:hAnsi="Times New Roman" w:cs="Times New Roman"/>
          <w:color w:val="1A1A1A"/>
          <w:sz w:val="20"/>
          <w:szCs w:val="20"/>
        </w:rPr>
      </w:pPr>
    </w:p>
    <w:p w:rsidR="003E5DAB" w:rsidRDefault="00EC566C" w:rsidP="00603E59">
      <w:pPr>
        <w:autoSpaceDE w:val="0"/>
        <w:autoSpaceDN w:val="0"/>
        <w:adjustRightInd w:val="0"/>
        <w:spacing w:after="0" w:line="240" w:lineRule="auto"/>
        <w:jc w:val="both"/>
        <w:rPr>
          <w:rFonts w:ascii="Times New Roman" w:hAnsi="Times New Roman" w:cs="Times New Roman"/>
          <w:color w:val="1A1A1A"/>
          <w:sz w:val="24"/>
          <w:szCs w:val="24"/>
        </w:rPr>
      </w:pPr>
      <w:r w:rsidRPr="00EC566C">
        <w:rPr>
          <w:rFonts w:ascii="Times New Roman" w:hAnsi="Times New Roman" w:cs="Times New Roman"/>
          <w:color w:val="1A1A1A"/>
          <w:sz w:val="24"/>
          <w:szCs w:val="24"/>
        </w:rPr>
        <w:t xml:space="preserve">The simplest type of power divider is a </w:t>
      </w:r>
      <w:r w:rsidRPr="00EC566C">
        <w:rPr>
          <w:rFonts w:ascii="Times New Roman" w:hAnsi="Times New Roman" w:cs="Times New Roman"/>
          <w:i/>
          <w:iCs/>
          <w:color w:val="1A1A1A"/>
          <w:sz w:val="24"/>
          <w:szCs w:val="24"/>
        </w:rPr>
        <w:t>T-junction</w:t>
      </w:r>
      <w:r w:rsidRPr="00EC566C">
        <w:rPr>
          <w:rFonts w:ascii="Times New Roman" w:hAnsi="Times New Roman" w:cs="Times New Roman"/>
          <w:color w:val="1A1A1A"/>
          <w:sz w:val="24"/>
          <w:szCs w:val="24"/>
        </w:rPr>
        <w:t>, which is a three-port network with two inputs and one output. The scattering matrix of an arbitrary three-port network has nine independent elements</w:t>
      </w:r>
      <w:r>
        <w:rPr>
          <w:rFonts w:ascii="Times New Roman" w:hAnsi="Times New Roman" w:cs="Times New Roman"/>
          <w:color w:val="1A1A1A"/>
          <w:sz w:val="24"/>
          <w:szCs w:val="24"/>
        </w:rPr>
        <w:t xml:space="preserve">. </w:t>
      </w:r>
    </w:p>
    <w:p w:rsidR="00EC566C" w:rsidRPr="00EC566C" w:rsidRDefault="00EC566C" w:rsidP="00603E59">
      <w:pPr>
        <w:autoSpaceDE w:val="0"/>
        <w:autoSpaceDN w:val="0"/>
        <w:adjustRightInd w:val="0"/>
        <w:spacing w:after="0" w:line="240" w:lineRule="auto"/>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Pr="00EC566C">
        <w:rPr>
          <w:rFonts w:ascii="Times New Roman" w:hAnsi="Times New Roman" w:cs="Times New Roman"/>
          <w:noProof/>
          <w:color w:val="1A1A1A"/>
          <w:sz w:val="24"/>
          <w:szCs w:val="24"/>
        </w:rPr>
        <w:drawing>
          <wp:inline distT="0" distB="0" distL="0" distR="0" wp14:anchorId="455ECD67" wp14:editId="60FAB345">
            <wp:extent cx="1897545" cy="678239"/>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7545" cy="678239"/>
                    </a:xfrm>
                    <a:prstGeom prst="rect">
                      <a:avLst/>
                    </a:prstGeom>
                  </pic:spPr>
                </pic:pic>
              </a:graphicData>
            </a:graphic>
          </wp:inline>
        </w:drawing>
      </w:r>
    </w:p>
    <w:p w:rsidR="00EC566C" w:rsidRPr="00603E59" w:rsidRDefault="00EC566C" w:rsidP="00603E59">
      <w:pPr>
        <w:autoSpaceDE w:val="0"/>
        <w:autoSpaceDN w:val="0"/>
        <w:adjustRightInd w:val="0"/>
        <w:spacing w:after="0" w:line="240" w:lineRule="auto"/>
        <w:jc w:val="both"/>
        <w:rPr>
          <w:rFonts w:ascii="Times New Roman" w:hAnsi="Times New Roman" w:cs="Times New Roman"/>
          <w:color w:val="1A1A1A"/>
          <w:sz w:val="24"/>
          <w:szCs w:val="24"/>
        </w:rPr>
      </w:pPr>
      <w:r w:rsidRPr="00603E59">
        <w:rPr>
          <w:rFonts w:ascii="Times New Roman" w:hAnsi="Times New Roman" w:cs="Times New Roman"/>
          <w:color w:val="1A1A1A"/>
          <w:sz w:val="24"/>
          <w:szCs w:val="24"/>
        </w:rPr>
        <w:t>If the device is passive and contains no anisotropic materi</w:t>
      </w:r>
      <w:r w:rsidR="00603E59">
        <w:rPr>
          <w:rFonts w:ascii="Times New Roman" w:hAnsi="Times New Roman" w:cs="Times New Roman"/>
          <w:color w:val="1A1A1A"/>
          <w:sz w:val="24"/>
          <w:szCs w:val="24"/>
        </w:rPr>
        <w:t xml:space="preserve">als, then it must be reciprocal </w:t>
      </w:r>
      <w:r w:rsidRPr="00603E59">
        <w:rPr>
          <w:rFonts w:ascii="Times New Roman" w:hAnsi="Times New Roman" w:cs="Times New Roman"/>
          <w:color w:val="1A1A1A"/>
          <w:sz w:val="24"/>
          <w:szCs w:val="24"/>
        </w:rPr>
        <w:t>and its scattering matrix will be symmetric (</w:t>
      </w:r>
      <w:r w:rsidRPr="00603E59">
        <w:rPr>
          <w:rFonts w:ascii="Times New Roman" w:hAnsi="Times New Roman" w:cs="Times New Roman"/>
          <w:iCs/>
          <w:color w:val="1A1A1A"/>
          <w:sz w:val="24"/>
          <w:szCs w:val="24"/>
        </w:rPr>
        <w:t>S</w:t>
      </w:r>
      <w:r w:rsidR="00603E59" w:rsidRPr="00603E59">
        <w:rPr>
          <w:rFonts w:ascii="Times New Roman" w:hAnsi="Times New Roman" w:cs="Times New Roman"/>
          <w:iCs/>
          <w:color w:val="1A1A1A"/>
          <w:sz w:val="24"/>
          <w:szCs w:val="24"/>
        </w:rPr>
        <w:t>i</w:t>
      </w:r>
      <w:r w:rsidRPr="00603E59">
        <w:rPr>
          <w:rFonts w:ascii="Times New Roman" w:hAnsi="Times New Roman" w:cs="Times New Roman"/>
          <w:iCs/>
          <w:color w:val="1A1A1A"/>
          <w:sz w:val="24"/>
          <w:szCs w:val="24"/>
        </w:rPr>
        <w:t xml:space="preserve"> j </w:t>
      </w:r>
      <w:r w:rsidRPr="00603E59">
        <w:rPr>
          <w:rFonts w:ascii="Times New Roman" w:eastAsia="MTSYN" w:hAnsi="Times New Roman" w:cs="Times New Roman"/>
          <w:color w:val="1A1A1A"/>
          <w:sz w:val="24"/>
          <w:szCs w:val="24"/>
        </w:rPr>
        <w:t xml:space="preserve">= </w:t>
      </w:r>
      <w:proofErr w:type="spellStart"/>
      <w:proofErr w:type="gramStart"/>
      <w:r w:rsidRPr="00603E59">
        <w:rPr>
          <w:rFonts w:ascii="Times New Roman" w:hAnsi="Times New Roman" w:cs="Times New Roman"/>
          <w:iCs/>
          <w:color w:val="1A1A1A"/>
          <w:sz w:val="24"/>
          <w:szCs w:val="24"/>
        </w:rPr>
        <w:t>Sji</w:t>
      </w:r>
      <w:proofErr w:type="spellEnd"/>
      <w:r w:rsidRPr="00603E59">
        <w:rPr>
          <w:rFonts w:ascii="Times New Roman" w:hAnsi="Times New Roman" w:cs="Times New Roman"/>
          <w:iCs/>
          <w:color w:val="1A1A1A"/>
          <w:sz w:val="24"/>
          <w:szCs w:val="24"/>
        </w:rPr>
        <w:t xml:space="preserve"> </w:t>
      </w:r>
      <w:r w:rsidRPr="00603E59">
        <w:rPr>
          <w:rFonts w:ascii="Times New Roman" w:hAnsi="Times New Roman" w:cs="Times New Roman"/>
          <w:color w:val="1A1A1A"/>
          <w:sz w:val="24"/>
          <w:szCs w:val="24"/>
        </w:rPr>
        <w:t>)</w:t>
      </w:r>
      <w:proofErr w:type="gramEnd"/>
      <w:r w:rsidRPr="00603E59">
        <w:rPr>
          <w:rFonts w:ascii="Times New Roman" w:hAnsi="Times New Roman" w:cs="Times New Roman"/>
          <w:color w:val="1A1A1A"/>
          <w:sz w:val="24"/>
          <w:szCs w:val="24"/>
        </w:rPr>
        <w:t>. Usually, to avoid power loss, we</w:t>
      </w:r>
      <w:r w:rsidR="00603E59">
        <w:rPr>
          <w:rFonts w:ascii="Times New Roman" w:hAnsi="Times New Roman" w:cs="Times New Roman"/>
          <w:color w:val="1A1A1A"/>
          <w:sz w:val="24"/>
          <w:szCs w:val="24"/>
        </w:rPr>
        <w:t xml:space="preserve"> </w:t>
      </w:r>
      <w:r w:rsidRPr="00603E59">
        <w:rPr>
          <w:rFonts w:ascii="Times New Roman" w:hAnsi="Times New Roman" w:cs="Times New Roman"/>
          <w:color w:val="1A1A1A"/>
          <w:sz w:val="24"/>
          <w:szCs w:val="24"/>
        </w:rPr>
        <w:t>would like to have a junction that is lossless and matched at</w:t>
      </w:r>
      <w:r w:rsidR="00603E59">
        <w:rPr>
          <w:rFonts w:ascii="Times New Roman" w:hAnsi="Times New Roman" w:cs="Times New Roman"/>
          <w:color w:val="1A1A1A"/>
          <w:sz w:val="24"/>
          <w:szCs w:val="24"/>
        </w:rPr>
        <w:t xml:space="preserve"> all ports. We can easily </w:t>
      </w:r>
      <w:proofErr w:type="gramStart"/>
      <w:r w:rsidR="00603E59">
        <w:rPr>
          <w:rFonts w:ascii="Times New Roman" w:hAnsi="Times New Roman" w:cs="Times New Roman"/>
          <w:color w:val="1A1A1A"/>
          <w:sz w:val="24"/>
          <w:szCs w:val="24"/>
        </w:rPr>
        <w:t>show,</w:t>
      </w:r>
      <w:proofErr w:type="gramEnd"/>
      <w:r w:rsidR="00603E59">
        <w:rPr>
          <w:rFonts w:ascii="Times New Roman" w:hAnsi="Times New Roman" w:cs="Times New Roman"/>
          <w:color w:val="1A1A1A"/>
          <w:sz w:val="24"/>
          <w:szCs w:val="24"/>
        </w:rPr>
        <w:t xml:space="preserve"> </w:t>
      </w:r>
      <w:r w:rsidRPr="00603E59">
        <w:rPr>
          <w:rFonts w:ascii="Times New Roman" w:hAnsi="Times New Roman" w:cs="Times New Roman"/>
          <w:color w:val="1A1A1A"/>
          <w:sz w:val="24"/>
          <w:szCs w:val="24"/>
        </w:rPr>
        <w:t>however, that it is impossible to construct such a three-port l</w:t>
      </w:r>
      <w:r w:rsidR="00603E59">
        <w:rPr>
          <w:rFonts w:ascii="Times New Roman" w:hAnsi="Times New Roman" w:cs="Times New Roman"/>
          <w:color w:val="1A1A1A"/>
          <w:sz w:val="24"/>
          <w:szCs w:val="24"/>
        </w:rPr>
        <w:t xml:space="preserve">ossless reciprocal network that </w:t>
      </w:r>
      <w:r w:rsidRPr="00603E59">
        <w:rPr>
          <w:rFonts w:ascii="Times New Roman" w:hAnsi="Times New Roman" w:cs="Times New Roman"/>
          <w:color w:val="1A1A1A"/>
          <w:sz w:val="24"/>
          <w:szCs w:val="24"/>
        </w:rPr>
        <w:t>is matched at all ports.</w:t>
      </w:r>
    </w:p>
    <w:p w:rsidR="00EC566C" w:rsidRDefault="00EC566C" w:rsidP="00603E59">
      <w:pPr>
        <w:autoSpaceDE w:val="0"/>
        <w:autoSpaceDN w:val="0"/>
        <w:adjustRightInd w:val="0"/>
        <w:spacing w:after="0" w:line="240" w:lineRule="auto"/>
        <w:jc w:val="both"/>
        <w:rPr>
          <w:rFonts w:ascii="Times New Roman" w:hAnsi="Times New Roman" w:cs="Times New Roman"/>
          <w:color w:val="1A1A1A"/>
          <w:sz w:val="24"/>
          <w:szCs w:val="24"/>
        </w:rPr>
      </w:pPr>
      <w:r w:rsidRPr="00603E59">
        <w:rPr>
          <w:rFonts w:ascii="Times New Roman" w:hAnsi="Times New Roman" w:cs="Times New Roman"/>
          <w:color w:val="1A1A1A"/>
          <w:sz w:val="24"/>
          <w:szCs w:val="24"/>
        </w:rPr>
        <w:t xml:space="preserve">If all ports are matched, then </w:t>
      </w:r>
      <w:proofErr w:type="spellStart"/>
      <w:r w:rsidRPr="00603E59">
        <w:rPr>
          <w:rFonts w:ascii="Times New Roman" w:hAnsi="Times New Roman" w:cs="Times New Roman"/>
          <w:iCs/>
          <w:color w:val="1A1A1A"/>
          <w:sz w:val="24"/>
          <w:szCs w:val="24"/>
        </w:rPr>
        <w:t>Sii</w:t>
      </w:r>
      <w:proofErr w:type="spellEnd"/>
      <w:r w:rsidRPr="00603E59">
        <w:rPr>
          <w:rFonts w:ascii="Times New Roman" w:hAnsi="Times New Roman" w:cs="Times New Roman"/>
          <w:iCs/>
          <w:color w:val="1A1A1A"/>
          <w:sz w:val="24"/>
          <w:szCs w:val="24"/>
        </w:rPr>
        <w:t xml:space="preserve"> </w:t>
      </w:r>
      <w:r w:rsidRPr="00603E59">
        <w:rPr>
          <w:rFonts w:ascii="Times New Roman" w:eastAsia="MTSYN" w:hAnsi="Times New Roman" w:cs="Times New Roman"/>
          <w:color w:val="1A1A1A"/>
          <w:sz w:val="24"/>
          <w:szCs w:val="24"/>
        </w:rPr>
        <w:t xml:space="preserve">= </w:t>
      </w:r>
      <w:r w:rsidRPr="00603E59">
        <w:rPr>
          <w:rFonts w:ascii="Times New Roman" w:hAnsi="Times New Roman" w:cs="Times New Roman"/>
          <w:color w:val="1A1A1A"/>
          <w:sz w:val="24"/>
          <w:szCs w:val="24"/>
        </w:rPr>
        <w:t>0, and if the networ</w:t>
      </w:r>
      <w:r w:rsidR="00603E59">
        <w:rPr>
          <w:rFonts w:ascii="Times New Roman" w:hAnsi="Times New Roman" w:cs="Times New Roman"/>
          <w:color w:val="1A1A1A"/>
          <w:sz w:val="24"/>
          <w:szCs w:val="24"/>
        </w:rPr>
        <w:t>k is reciprocal, the scattering matrix of reduces to</w:t>
      </w:r>
    </w:p>
    <w:p w:rsidR="00603E59" w:rsidRDefault="00603E59" w:rsidP="00603E59">
      <w:pPr>
        <w:autoSpaceDE w:val="0"/>
        <w:autoSpaceDN w:val="0"/>
        <w:adjustRightInd w:val="0"/>
        <w:spacing w:after="0" w:line="240" w:lineRule="auto"/>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Pr="00603E59">
        <w:rPr>
          <w:rFonts w:ascii="Times New Roman" w:hAnsi="Times New Roman" w:cs="Times New Roman"/>
          <w:noProof/>
          <w:color w:val="1A1A1A"/>
          <w:sz w:val="24"/>
          <w:szCs w:val="24"/>
        </w:rPr>
        <w:drawing>
          <wp:inline distT="0" distB="0" distL="0" distR="0" wp14:anchorId="263D72C0" wp14:editId="1E67E553">
            <wp:extent cx="1844200" cy="70872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4200" cy="708721"/>
                    </a:xfrm>
                    <a:prstGeom prst="rect">
                      <a:avLst/>
                    </a:prstGeom>
                  </pic:spPr>
                </pic:pic>
              </a:graphicData>
            </a:graphic>
          </wp:inline>
        </w:drawing>
      </w:r>
    </w:p>
    <w:p w:rsidR="00603E59" w:rsidRDefault="00603E59" w:rsidP="00603E59">
      <w:pPr>
        <w:autoSpaceDE w:val="0"/>
        <w:autoSpaceDN w:val="0"/>
        <w:adjustRightInd w:val="0"/>
        <w:spacing w:after="0" w:line="240" w:lineRule="auto"/>
        <w:jc w:val="both"/>
        <w:rPr>
          <w:rFonts w:ascii="Times New Roman" w:hAnsi="Times New Roman" w:cs="Times New Roman"/>
          <w:color w:val="1A1A1A"/>
          <w:sz w:val="24"/>
          <w:szCs w:val="24"/>
        </w:rPr>
      </w:pPr>
      <w:r w:rsidRPr="00603E59">
        <w:rPr>
          <w:rFonts w:ascii="Times New Roman" w:hAnsi="Times New Roman" w:cs="Times New Roman"/>
          <w:color w:val="1A1A1A"/>
          <w:sz w:val="24"/>
          <w:szCs w:val="24"/>
        </w:rPr>
        <w:lastRenderedPageBreak/>
        <w:t xml:space="preserve">If the network is also lossless, then energy conservation requires that the scattering matrix satisfy </w:t>
      </w:r>
      <w:r>
        <w:rPr>
          <w:rFonts w:ascii="Times New Roman" w:hAnsi="Times New Roman" w:cs="Times New Roman"/>
          <w:color w:val="1A1A1A"/>
          <w:sz w:val="24"/>
          <w:szCs w:val="24"/>
        </w:rPr>
        <w:t>the unitary properties</w:t>
      </w:r>
      <w:r w:rsidRPr="00603E59">
        <w:rPr>
          <w:rFonts w:ascii="Times New Roman" w:hAnsi="Times New Roman" w:cs="Times New Roman"/>
          <w:color w:val="1A1A1A"/>
          <w:sz w:val="24"/>
          <w:szCs w:val="24"/>
        </w:rPr>
        <w:t xml:space="preserve"> which leads to</w:t>
      </w:r>
      <w:r>
        <w:rPr>
          <w:rFonts w:ascii="Times New Roman" w:hAnsi="Times New Roman" w:cs="Times New Roman"/>
          <w:color w:val="1A1A1A"/>
          <w:sz w:val="24"/>
          <w:szCs w:val="24"/>
        </w:rPr>
        <w:t xml:space="preserve"> the following conditions</w:t>
      </w:r>
      <w:r w:rsidRPr="00603E59">
        <w:rPr>
          <w:rFonts w:ascii="Times New Roman" w:hAnsi="Times New Roman" w:cs="Times New Roman"/>
          <w:color w:val="1A1A1A"/>
          <w:sz w:val="24"/>
          <w:szCs w:val="24"/>
        </w:rPr>
        <w:t>:</w:t>
      </w:r>
    </w:p>
    <w:p w:rsidR="00603E59" w:rsidRPr="00603E59" w:rsidRDefault="00603E59" w:rsidP="00603E59">
      <w:pPr>
        <w:autoSpaceDE w:val="0"/>
        <w:autoSpaceDN w:val="0"/>
        <w:adjustRightInd w:val="0"/>
        <w:spacing w:after="0" w:line="240" w:lineRule="auto"/>
        <w:jc w:val="both"/>
        <w:rPr>
          <w:rFonts w:ascii="Times New Roman" w:hAnsi="Times New Roman" w:cs="Times New Roman"/>
          <w:color w:val="1A1A1A"/>
          <w:sz w:val="24"/>
          <w:szCs w:val="24"/>
        </w:rPr>
      </w:pPr>
    </w:p>
    <w:p w:rsidR="00603E59" w:rsidRDefault="00603E59" w:rsidP="00603E59">
      <w:pPr>
        <w:autoSpaceDE w:val="0"/>
        <w:autoSpaceDN w:val="0"/>
        <w:adjustRightInd w:val="0"/>
        <w:spacing w:after="0" w:line="240" w:lineRule="auto"/>
        <w:jc w:val="both"/>
        <w:rPr>
          <w:rFonts w:ascii="Times New Roman" w:hAnsi="Times New Roman" w:cs="Times New Roman"/>
          <w:color w:val="1A1A1A"/>
          <w:sz w:val="20"/>
          <w:szCs w:val="20"/>
        </w:rPr>
      </w:pPr>
      <w:r>
        <w:rPr>
          <w:rFonts w:ascii="Times New Roman" w:hAnsi="Times New Roman" w:cs="Times New Roman"/>
          <w:color w:val="1A1A1A"/>
          <w:sz w:val="20"/>
          <w:szCs w:val="20"/>
        </w:rPr>
        <w:t xml:space="preserve">                                                                       </w:t>
      </w:r>
      <w:r w:rsidRPr="00603E59">
        <w:rPr>
          <w:rFonts w:ascii="Times New Roman" w:hAnsi="Times New Roman" w:cs="Times New Roman"/>
          <w:noProof/>
          <w:color w:val="1A1A1A"/>
          <w:sz w:val="20"/>
          <w:szCs w:val="20"/>
        </w:rPr>
        <w:drawing>
          <wp:inline distT="0" distB="0" distL="0" distR="0" wp14:anchorId="12D57620" wp14:editId="22215C5B">
            <wp:extent cx="1691787" cy="163844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91787" cy="1638442"/>
                    </a:xfrm>
                    <a:prstGeom prst="rect">
                      <a:avLst/>
                    </a:prstGeom>
                  </pic:spPr>
                </pic:pic>
              </a:graphicData>
            </a:graphic>
          </wp:inline>
        </w:drawing>
      </w:r>
    </w:p>
    <w:p w:rsidR="00603E59" w:rsidRDefault="00603E59" w:rsidP="00603E59">
      <w:pPr>
        <w:autoSpaceDE w:val="0"/>
        <w:autoSpaceDN w:val="0"/>
        <w:adjustRightInd w:val="0"/>
        <w:spacing w:after="0" w:line="240" w:lineRule="auto"/>
        <w:jc w:val="both"/>
        <w:rPr>
          <w:rFonts w:ascii="Times New Roman" w:hAnsi="Times New Roman" w:cs="Times New Roman"/>
          <w:color w:val="1A1A1A"/>
          <w:sz w:val="24"/>
          <w:szCs w:val="24"/>
        </w:rPr>
      </w:pPr>
      <w:r w:rsidRPr="00603E59">
        <w:rPr>
          <w:rFonts w:ascii="Times New Roman" w:hAnsi="Times New Roman" w:cs="Times New Roman"/>
          <w:color w:val="1A1A1A"/>
          <w:sz w:val="24"/>
          <w:szCs w:val="24"/>
        </w:rPr>
        <w:t>However, this condition will always be inconsist</w:t>
      </w:r>
      <w:r>
        <w:rPr>
          <w:rFonts w:ascii="Times New Roman" w:hAnsi="Times New Roman" w:cs="Times New Roman"/>
          <w:color w:val="1A1A1A"/>
          <w:sz w:val="24"/>
          <w:szCs w:val="24"/>
        </w:rPr>
        <w:t>ent with one of equations</w:t>
      </w:r>
      <w:r w:rsidRPr="00603E59">
        <w:rPr>
          <w:rFonts w:ascii="Times New Roman" w:hAnsi="Times New Roman" w:cs="Times New Roman"/>
          <w:color w:val="1A1A1A"/>
          <w:sz w:val="24"/>
          <w:szCs w:val="24"/>
        </w:rPr>
        <w:t>, implying that a three-port network cannot be simultaneously lossless, reciprocal, and matched at all ports. If any one of these three conditions is relaxed, then a physically realizable device is possible.</w:t>
      </w:r>
    </w:p>
    <w:p w:rsidR="00603E59" w:rsidRDefault="00676502" w:rsidP="00676502">
      <w:pPr>
        <w:autoSpaceDE w:val="0"/>
        <w:autoSpaceDN w:val="0"/>
        <w:adjustRightInd w:val="0"/>
        <w:spacing w:after="0" w:line="240" w:lineRule="auto"/>
        <w:rPr>
          <w:rFonts w:ascii="Times New Roman" w:hAnsi="Times New Roman" w:cs="Times New Roman"/>
          <w:color w:val="1A1A1A"/>
          <w:sz w:val="24"/>
          <w:szCs w:val="24"/>
        </w:rPr>
      </w:pPr>
      <w:r w:rsidRPr="00676502">
        <w:rPr>
          <w:rFonts w:ascii="Times New Roman" w:hAnsi="Times New Roman" w:cs="Times New Roman"/>
          <w:color w:val="1A1A1A"/>
          <w:sz w:val="24"/>
          <w:szCs w:val="24"/>
        </w:rPr>
        <w:t xml:space="preserve">                Any matched lossless three-port network must be nonreciprocal and, thus, a circulator. The scattering matrix of a matched three-port network has the following form:</w:t>
      </w:r>
    </w:p>
    <w:p w:rsidR="00676502" w:rsidRDefault="00676502" w:rsidP="00676502">
      <w:pPr>
        <w:autoSpaceDE w:val="0"/>
        <w:autoSpaceDN w:val="0"/>
        <w:adjustRightInd w:val="0"/>
        <w:spacing w:after="0" w:line="240" w:lineRule="auto"/>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Pr="00676502">
        <w:rPr>
          <w:rFonts w:ascii="Times New Roman" w:hAnsi="Times New Roman" w:cs="Times New Roman"/>
          <w:noProof/>
          <w:color w:val="1A1A1A"/>
          <w:sz w:val="24"/>
          <w:szCs w:val="24"/>
        </w:rPr>
        <w:drawing>
          <wp:inline distT="0" distB="0" distL="0" distR="0" wp14:anchorId="6874A489" wp14:editId="6B94A254">
            <wp:extent cx="1684166" cy="73920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4166" cy="739204"/>
                    </a:xfrm>
                    <a:prstGeom prst="rect">
                      <a:avLst/>
                    </a:prstGeom>
                  </pic:spPr>
                </pic:pic>
              </a:graphicData>
            </a:graphic>
          </wp:inline>
        </w:drawing>
      </w:r>
    </w:p>
    <w:p w:rsidR="00676502" w:rsidRDefault="00676502" w:rsidP="00676502">
      <w:pPr>
        <w:autoSpaceDE w:val="0"/>
        <w:autoSpaceDN w:val="0"/>
        <w:adjustRightInd w:val="0"/>
        <w:spacing w:after="0" w:line="240" w:lineRule="auto"/>
        <w:rPr>
          <w:rFonts w:ascii="Times New Roman" w:hAnsi="Times New Roman" w:cs="Times New Roman"/>
          <w:color w:val="1A1A1A"/>
          <w:sz w:val="24"/>
          <w:szCs w:val="24"/>
        </w:rPr>
      </w:pPr>
      <w:r w:rsidRPr="00676502">
        <w:rPr>
          <w:rFonts w:ascii="Times New Roman" w:hAnsi="Times New Roman" w:cs="Times New Roman"/>
          <w:color w:val="1A1A1A"/>
          <w:sz w:val="24"/>
          <w:szCs w:val="24"/>
        </w:rPr>
        <w:t xml:space="preserve">If the network is lossless, </w:t>
      </w:r>
      <w:r w:rsidRPr="00676502">
        <w:rPr>
          <w:rFonts w:ascii="Times New Roman" w:eastAsia="MTSYN" w:hAnsi="Times New Roman" w:cs="Times New Roman"/>
          <w:color w:val="1A1A1A"/>
          <w:sz w:val="24"/>
          <w:szCs w:val="24"/>
        </w:rPr>
        <w:t>[</w:t>
      </w:r>
      <w:r w:rsidRPr="00676502">
        <w:rPr>
          <w:rFonts w:ascii="Times New Roman" w:hAnsi="Times New Roman" w:cs="Times New Roman"/>
          <w:i/>
          <w:iCs/>
          <w:color w:val="1A1A1A"/>
          <w:sz w:val="24"/>
          <w:szCs w:val="24"/>
        </w:rPr>
        <w:t>S</w:t>
      </w:r>
      <w:r w:rsidRPr="00676502">
        <w:rPr>
          <w:rFonts w:ascii="Times New Roman" w:eastAsia="MTSYN" w:hAnsi="Times New Roman" w:cs="Times New Roman"/>
          <w:color w:val="1A1A1A"/>
          <w:sz w:val="24"/>
          <w:szCs w:val="24"/>
        </w:rPr>
        <w:t xml:space="preserve">] </w:t>
      </w:r>
      <w:r w:rsidRPr="00676502">
        <w:rPr>
          <w:rFonts w:ascii="Times New Roman" w:hAnsi="Times New Roman" w:cs="Times New Roman"/>
          <w:color w:val="1A1A1A"/>
          <w:sz w:val="24"/>
          <w:szCs w:val="24"/>
        </w:rPr>
        <w:t>must be unitary, which implies the following conditions:</w:t>
      </w:r>
    </w:p>
    <w:p w:rsidR="00676502" w:rsidRDefault="00676502" w:rsidP="00676502">
      <w:pPr>
        <w:autoSpaceDE w:val="0"/>
        <w:autoSpaceDN w:val="0"/>
        <w:adjustRightInd w:val="0"/>
        <w:spacing w:after="0" w:line="240" w:lineRule="auto"/>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Pr="00676502">
        <w:rPr>
          <w:rFonts w:ascii="Times New Roman" w:hAnsi="Times New Roman" w:cs="Times New Roman"/>
          <w:noProof/>
          <w:color w:val="1A1A1A"/>
          <w:sz w:val="24"/>
          <w:szCs w:val="24"/>
        </w:rPr>
        <w:drawing>
          <wp:inline distT="0" distB="0" distL="0" distR="0" wp14:anchorId="6381D10D" wp14:editId="0A9708E2">
            <wp:extent cx="1607959" cy="165368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7959" cy="1653683"/>
                    </a:xfrm>
                    <a:prstGeom prst="rect">
                      <a:avLst/>
                    </a:prstGeom>
                  </pic:spPr>
                </pic:pic>
              </a:graphicData>
            </a:graphic>
          </wp:inline>
        </w:drawing>
      </w:r>
    </w:p>
    <w:p w:rsidR="00755D5F" w:rsidRPr="00755D5F" w:rsidRDefault="00755D5F" w:rsidP="0025143F">
      <w:pPr>
        <w:autoSpaceDE w:val="0"/>
        <w:autoSpaceDN w:val="0"/>
        <w:adjustRightInd w:val="0"/>
        <w:spacing w:after="0" w:line="240" w:lineRule="auto"/>
        <w:jc w:val="both"/>
        <w:rPr>
          <w:rFonts w:ascii="Times New Roman" w:hAnsi="Times New Roman" w:cs="Times New Roman"/>
          <w:color w:val="1A1A1A"/>
          <w:sz w:val="24"/>
          <w:szCs w:val="24"/>
        </w:rPr>
      </w:pPr>
      <w:r w:rsidRPr="00755D5F">
        <w:rPr>
          <w:rFonts w:ascii="Times New Roman" w:hAnsi="Times New Roman" w:cs="Times New Roman"/>
          <w:b/>
          <w:bCs/>
          <w:color w:val="1A1A1A"/>
          <w:sz w:val="24"/>
          <w:szCs w:val="24"/>
        </w:rPr>
        <w:t>THE WILKINSON POWER DIVIDER</w:t>
      </w:r>
      <w:r w:rsidR="003E5DAB" w:rsidRPr="00755D5F">
        <w:rPr>
          <w:rFonts w:ascii="Times New Roman" w:hAnsi="Times New Roman" w:cs="Times New Roman"/>
          <w:sz w:val="24"/>
          <w:szCs w:val="24"/>
        </w:rPr>
        <w:t>:</w:t>
      </w:r>
      <w:r>
        <w:rPr>
          <w:rFonts w:ascii="Times New Roman" w:hAnsi="Times New Roman" w:cs="Times New Roman"/>
          <w:sz w:val="24"/>
          <w:szCs w:val="24"/>
        </w:rPr>
        <w:t xml:space="preserve"> </w:t>
      </w:r>
      <w:r w:rsidRPr="00755D5F">
        <w:rPr>
          <w:rFonts w:ascii="Times New Roman" w:hAnsi="Times New Roman" w:cs="Times New Roman"/>
          <w:color w:val="1A1A1A"/>
          <w:sz w:val="24"/>
          <w:szCs w:val="24"/>
        </w:rPr>
        <w:t>The lossless T-junction divider suffers from the disadvantage of not being matched at all ports, and it does not have isolation between output port</w:t>
      </w:r>
      <w:r>
        <w:rPr>
          <w:rFonts w:ascii="Times New Roman" w:hAnsi="Times New Roman" w:cs="Times New Roman"/>
          <w:color w:val="1A1A1A"/>
          <w:sz w:val="24"/>
          <w:szCs w:val="24"/>
        </w:rPr>
        <w:t xml:space="preserve">s. The resistive divider can be </w:t>
      </w:r>
      <w:r w:rsidRPr="00755D5F">
        <w:rPr>
          <w:rFonts w:ascii="Times New Roman" w:hAnsi="Times New Roman" w:cs="Times New Roman"/>
          <w:color w:val="1A1A1A"/>
          <w:sz w:val="24"/>
          <w:szCs w:val="24"/>
        </w:rPr>
        <w:t>matched at all ports, but even though it is not lossless,</w:t>
      </w:r>
      <w:r w:rsidR="000E6525">
        <w:rPr>
          <w:rFonts w:ascii="Times New Roman" w:hAnsi="Times New Roman" w:cs="Times New Roman"/>
          <w:color w:val="1A1A1A"/>
          <w:sz w:val="24"/>
          <w:szCs w:val="24"/>
        </w:rPr>
        <w:t xml:space="preserve"> </w:t>
      </w:r>
      <w:r w:rsidRPr="00755D5F">
        <w:rPr>
          <w:rFonts w:ascii="Times New Roman" w:hAnsi="Times New Roman" w:cs="Times New Roman"/>
          <w:color w:val="1A1A1A"/>
          <w:sz w:val="24"/>
          <w:szCs w:val="24"/>
        </w:rPr>
        <w:t>isolation is still not achieved</w:t>
      </w:r>
      <w:r w:rsidR="000E6525">
        <w:rPr>
          <w:rFonts w:ascii="Times New Roman" w:hAnsi="Times New Roman" w:cs="Times New Roman"/>
          <w:color w:val="1A1A1A"/>
          <w:sz w:val="24"/>
          <w:szCs w:val="24"/>
        </w:rPr>
        <w:t>. W</w:t>
      </w:r>
      <w:r w:rsidRPr="00755D5F">
        <w:rPr>
          <w:rFonts w:ascii="Times New Roman" w:hAnsi="Times New Roman" w:cs="Times New Roman"/>
          <w:color w:val="1A1A1A"/>
          <w:sz w:val="24"/>
          <w:szCs w:val="24"/>
        </w:rPr>
        <w:t xml:space="preserve">e know that a </w:t>
      </w:r>
      <w:proofErr w:type="spellStart"/>
      <w:r w:rsidR="007064DE">
        <w:rPr>
          <w:rFonts w:ascii="Times New Roman" w:hAnsi="Times New Roman" w:cs="Times New Roman"/>
          <w:color w:val="1A1A1A"/>
          <w:sz w:val="24"/>
          <w:szCs w:val="24"/>
        </w:rPr>
        <w:t>lossy</w:t>
      </w:r>
      <w:proofErr w:type="spellEnd"/>
      <w:r w:rsidR="007064DE">
        <w:rPr>
          <w:rFonts w:ascii="Times New Roman" w:hAnsi="Times New Roman" w:cs="Times New Roman"/>
          <w:color w:val="1A1A1A"/>
          <w:sz w:val="24"/>
          <w:szCs w:val="24"/>
        </w:rPr>
        <w:t xml:space="preserve"> three-port network can be </w:t>
      </w:r>
      <w:r w:rsidRPr="00755D5F">
        <w:rPr>
          <w:rFonts w:ascii="Times New Roman" w:hAnsi="Times New Roman" w:cs="Times New Roman"/>
          <w:color w:val="1A1A1A"/>
          <w:sz w:val="24"/>
          <w:szCs w:val="24"/>
        </w:rPr>
        <w:t xml:space="preserve">made having all ports matched, with isolation between output ports. The </w:t>
      </w:r>
      <w:r w:rsidRPr="00755D5F">
        <w:rPr>
          <w:rFonts w:ascii="Times New Roman" w:hAnsi="Times New Roman" w:cs="Times New Roman"/>
          <w:iCs/>
          <w:color w:val="1A1A1A"/>
          <w:sz w:val="24"/>
          <w:szCs w:val="24"/>
        </w:rPr>
        <w:t>Wilkinson power</w:t>
      </w:r>
      <w:r w:rsidR="007064DE">
        <w:rPr>
          <w:rFonts w:ascii="Times New Roman" w:hAnsi="Times New Roman" w:cs="Times New Roman"/>
          <w:color w:val="1A1A1A"/>
          <w:sz w:val="24"/>
          <w:szCs w:val="24"/>
        </w:rPr>
        <w:t xml:space="preserve"> </w:t>
      </w:r>
      <w:r w:rsidR="000E6525">
        <w:rPr>
          <w:rFonts w:ascii="Times New Roman" w:hAnsi="Times New Roman" w:cs="Times New Roman"/>
          <w:iCs/>
          <w:color w:val="1A1A1A"/>
          <w:sz w:val="24"/>
          <w:szCs w:val="24"/>
        </w:rPr>
        <w:t>divider</w:t>
      </w:r>
      <w:r w:rsidR="0025143F">
        <w:rPr>
          <w:rFonts w:ascii="Times New Roman" w:hAnsi="Times New Roman" w:cs="Times New Roman"/>
          <w:color w:val="1A1A1A"/>
          <w:sz w:val="24"/>
          <w:szCs w:val="24"/>
        </w:rPr>
        <w:t xml:space="preserve"> is such a </w:t>
      </w:r>
      <w:r w:rsidRPr="00755D5F">
        <w:rPr>
          <w:rFonts w:ascii="Times New Roman" w:hAnsi="Times New Roman" w:cs="Times New Roman"/>
          <w:color w:val="1A1A1A"/>
          <w:sz w:val="24"/>
          <w:szCs w:val="24"/>
        </w:rPr>
        <w:t>network, with the useful property of appearing lossless w</w:t>
      </w:r>
      <w:r w:rsidR="007064DE">
        <w:rPr>
          <w:rFonts w:ascii="Times New Roman" w:hAnsi="Times New Roman" w:cs="Times New Roman"/>
          <w:color w:val="1A1A1A"/>
          <w:sz w:val="24"/>
          <w:szCs w:val="24"/>
        </w:rPr>
        <w:t xml:space="preserve">hen the output </w:t>
      </w:r>
      <w:r w:rsidRPr="00755D5F">
        <w:rPr>
          <w:rFonts w:ascii="Times New Roman" w:hAnsi="Times New Roman" w:cs="Times New Roman"/>
          <w:color w:val="1A1A1A"/>
          <w:sz w:val="24"/>
          <w:szCs w:val="24"/>
        </w:rPr>
        <w:t>ports are matched; that is, only reflected power from the output ports is dissipated.</w:t>
      </w:r>
    </w:p>
    <w:p w:rsidR="00755D5F" w:rsidRPr="00755D5F" w:rsidRDefault="00755D5F" w:rsidP="0025143F">
      <w:pPr>
        <w:autoSpaceDE w:val="0"/>
        <w:autoSpaceDN w:val="0"/>
        <w:adjustRightInd w:val="0"/>
        <w:spacing w:after="0" w:line="240" w:lineRule="auto"/>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           </w:t>
      </w:r>
      <w:r w:rsidRPr="00755D5F">
        <w:rPr>
          <w:rFonts w:ascii="Times New Roman" w:hAnsi="Times New Roman" w:cs="Times New Roman"/>
          <w:color w:val="1A1A1A"/>
          <w:sz w:val="24"/>
          <w:szCs w:val="24"/>
        </w:rPr>
        <w:t>The Wilkinson power divider can be made with arbitr</w:t>
      </w:r>
      <w:r w:rsidR="0025143F">
        <w:rPr>
          <w:rFonts w:ascii="Times New Roman" w:hAnsi="Times New Roman" w:cs="Times New Roman"/>
          <w:color w:val="1A1A1A"/>
          <w:sz w:val="24"/>
          <w:szCs w:val="24"/>
        </w:rPr>
        <w:t xml:space="preserve">ary power division, but we will </w:t>
      </w:r>
      <w:r w:rsidRPr="00755D5F">
        <w:rPr>
          <w:rFonts w:ascii="Times New Roman" w:hAnsi="Times New Roman" w:cs="Times New Roman"/>
          <w:color w:val="1A1A1A"/>
          <w:sz w:val="24"/>
          <w:szCs w:val="24"/>
        </w:rPr>
        <w:t>first consider the equal-split (3 dB) case. This divider is often made i</w:t>
      </w:r>
      <w:r w:rsidR="0025143F">
        <w:rPr>
          <w:rFonts w:ascii="Times New Roman" w:hAnsi="Times New Roman" w:cs="Times New Roman"/>
          <w:color w:val="1A1A1A"/>
          <w:sz w:val="24"/>
          <w:szCs w:val="24"/>
        </w:rPr>
        <w:t xml:space="preserve">n micro-strip line or </w:t>
      </w:r>
      <w:r w:rsidRPr="00755D5F">
        <w:rPr>
          <w:rFonts w:ascii="Times New Roman" w:hAnsi="Times New Roman" w:cs="Times New Roman"/>
          <w:color w:val="1A1A1A"/>
          <w:sz w:val="24"/>
          <w:szCs w:val="24"/>
        </w:rPr>
        <w:t>strip</w:t>
      </w:r>
      <w:r w:rsidR="0025143F">
        <w:rPr>
          <w:rFonts w:ascii="Times New Roman" w:hAnsi="Times New Roman" w:cs="Times New Roman"/>
          <w:color w:val="1A1A1A"/>
          <w:sz w:val="24"/>
          <w:szCs w:val="24"/>
        </w:rPr>
        <w:t>-</w:t>
      </w:r>
      <w:r w:rsidRPr="00755D5F">
        <w:rPr>
          <w:rFonts w:ascii="Times New Roman" w:hAnsi="Times New Roman" w:cs="Times New Roman"/>
          <w:color w:val="1A1A1A"/>
          <w:sz w:val="24"/>
          <w:szCs w:val="24"/>
        </w:rPr>
        <w:t>line form</w:t>
      </w:r>
      <w:r w:rsidR="0025143F">
        <w:rPr>
          <w:rFonts w:ascii="Times New Roman" w:hAnsi="Times New Roman" w:cs="Times New Roman"/>
          <w:color w:val="1A1A1A"/>
          <w:sz w:val="24"/>
          <w:szCs w:val="24"/>
        </w:rPr>
        <w:t xml:space="preserve"> </w:t>
      </w:r>
      <w:r w:rsidRPr="00755D5F">
        <w:rPr>
          <w:rFonts w:ascii="Times New Roman" w:hAnsi="Times New Roman" w:cs="Times New Roman"/>
          <w:color w:val="1A1A1A"/>
          <w:sz w:val="24"/>
          <w:szCs w:val="24"/>
        </w:rPr>
        <w:t>the correspondi</w:t>
      </w:r>
      <w:r w:rsidR="0025143F">
        <w:rPr>
          <w:rFonts w:ascii="Times New Roman" w:hAnsi="Times New Roman" w:cs="Times New Roman"/>
          <w:color w:val="1A1A1A"/>
          <w:sz w:val="24"/>
          <w:szCs w:val="24"/>
        </w:rPr>
        <w:t xml:space="preserve">ng transmission line. </w:t>
      </w:r>
      <w:r w:rsidRPr="00755D5F">
        <w:rPr>
          <w:rFonts w:ascii="Times New Roman" w:hAnsi="Times New Roman" w:cs="Times New Roman"/>
          <w:color w:val="1A1A1A"/>
          <w:sz w:val="24"/>
          <w:szCs w:val="24"/>
        </w:rPr>
        <w:t>We will analyze this circuit by redu</w:t>
      </w:r>
      <w:r w:rsidR="0025143F">
        <w:rPr>
          <w:rFonts w:ascii="Times New Roman" w:hAnsi="Times New Roman" w:cs="Times New Roman"/>
          <w:color w:val="1A1A1A"/>
          <w:sz w:val="24"/>
          <w:szCs w:val="24"/>
        </w:rPr>
        <w:t xml:space="preserve">cing it to two simpler circuits </w:t>
      </w:r>
      <w:r w:rsidRPr="00755D5F">
        <w:rPr>
          <w:rFonts w:ascii="Times New Roman" w:hAnsi="Times New Roman" w:cs="Times New Roman"/>
          <w:color w:val="1A1A1A"/>
          <w:sz w:val="24"/>
          <w:szCs w:val="24"/>
        </w:rPr>
        <w:t>driven by symmetric and anti</w:t>
      </w:r>
      <w:r w:rsidR="0025143F">
        <w:rPr>
          <w:rFonts w:ascii="Times New Roman" w:hAnsi="Times New Roman" w:cs="Times New Roman"/>
          <w:color w:val="1A1A1A"/>
          <w:sz w:val="24"/>
          <w:szCs w:val="24"/>
        </w:rPr>
        <w:t>-</w:t>
      </w:r>
      <w:r w:rsidRPr="00755D5F">
        <w:rPr>
          <w:rFonts w:ascii="Times New Roman" w:hAnsi="Times New Roman" w:cs="Times New Roman"/>
          <w:color w:val="1A1A1A"/>
          <w:sz w:val="24"/>
          <w:szCs w:val="24"/>
        </w:rPr>
        <w:t>symmetric sources at the out</w:t>
      </w:r>
      <w:r w:rsidR="0025143F">
        <w:rPr>
          <w:rFonts w:ascii="Times New Roman" w:hAnsi="Times New Roman" w:cs="Times New Roman"/>
          <w:color w:val="1A1A1A"/>
          <w:sz w:val="24"/>
          <w:szCs w:val="24"/>
        </w:rPr>
        <w:t>put ports. This “even-odd” mode analysis technique. It</w:t>
      </w:r>
      <w:r w:rsidRPr="00755D5F">
        <w:rPr>
          <w:rFonts w:ascii="Times New Roman" w:hAnsi="Times New Roman" w:cs="Times New Roman"/>
          <w:color w:val="1A1A1A"/>
          <w:sz w:val="24"/>
          <w:szCs w:val="24"/>
        </w:rPr>
        <w:t xml:space="preserve"> will also be useful for other networks that we will study in later</w:t>
      </w:r>
    </w:p>
    <w:p w:rsidR="006D6381" w:rsidRDefault="00755D5F" w:rsidP="0025143F">
      <w:pPr>
        <w:autoSpaceDE w:val="0"/>
        <w:autoSpaceDN w:val="0"/>
        <w:adjustRightInd w:val="0"/>
        <w:spacing w:after="0" w:line="240" w:lineRule="auto"/>
        <w:jc w:val="both"/>
        <w:rPr>
          <w:rFonts w:ascii="Times New Roman" w:hAnsi="Times New Roman" w:cs="Times New Roman"/>
          <w:color w:val="1A1A1A"/>
          <w:sz w:val="24"/>
          <w:szCs w:val="24"/>
        </w:rPr>
      </w:pPr>
      <w:proofErr w:type="gramStart"/>
      <w:r w:rsidRPr="00755D5F">
        <w:rPr>
          <w:rFonts w:ascii="Times New Roman" w:hAnsi="Times New Roman" w:cs="Times New Roman"/>
          <w:color w:val="1A1A1A"/>
          <w:sz w:val="24"/>
          <w:szCs w:val="24"/>
        </w:rPr>
        <w:t>sections</w:t>
      </w:r>
      <w:proofErr w:type="gramEnd"/>
      <w:r w:rsidRPr="00755D5F">
        <w:rPr>
          <w:rFonts w:ascii="Times New Roman" w:hAnsi="Times New Roman" w:cs="Times New Roman"/>
          <w:color w:val="1A1A1A"/>
          <w:sz w:val="24"/>
          <w:szCs w:val="24"/>
        </w:rPr>
        <w:t>.</w:t>
      </w:r>
    </w:p>
    <w:p w:rsidR="00CD605F" w:rsidRDefault="00534D5D" w:rsidP="0025143F">
      <w:pPr>
        <w:autoSpaceDE w:val="0"/>
        <w:autoSpaceDN w:val="0"/>
        <w:adjustRightInd w:val="0"/>
        <w:spacing w:after="0" w:line="240" w:lineRule="auto"/>
        <w:jc w:val="both"/>
        <w:rPr>
          <w:rFonts w:ascii="Times New Roman" w:hAnsi="Times New Roman" w:cs="Times New Roman"/>
          <w:color w:val="1A1A1A"/>
          <w:sz w:val="24"/>
          <w:szCs w:val="24"/>
        </w:rPr>
      </w:pPr>
      <w:r w:rsidRPr="00CD605F">
        <w:rPr>
          <w:rFonts w:ascii="Times New Roman" w:hAnsi="Times New Roman" w:cs="Times New Roman"/>
          <w:noProof/>
          <w:sz w:val="24"/>
          <w:szCs w:val="24"/>
        </w:rPr>
        <w:lastRenderedPageBreak/>
        <w:drawing>
          <wp:inline distT="0" distB="0" distL="0" distR="0" wp14:anchorId="7DB20495" wp14:editId="3166D48C">
            <wp:extent cx="5829300" cy="21414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44285" cy="2146963"/>
                    </a:xfrm>
                    <a:prstGeom prst="rect">
                      <a:avLst/>
                    </a:prstGeom>
                  </pic:spPr>
                </pic:pic>
              </a:graphicData>
            </a:graphic>
          </wp:inline>
        </w:drawing>
      </w:r>
    </w:p>
    <w:p w:rsidR="00CD605F" w:rsidRDefault="00CD605F" w:rsidP="00CD605F">
      <w:pPr>
        <w:autoSpaceDE w:val="0"/>
        <w:autoSpaceDN w:val="0"/>
        <w:adjustRightInd w:val="0"/>
        <w:spacing w:after="0" w:line="240" w:lineRule="auto"/>
        <w:rPr>
          <w:rFonts w:ascii="Times New Roman" w:hAnsi="Times New Roman" w:cs="Times New Roman"/>
          <w:sz w:val="24"/>
          <w:szCs w:val="24"/>
        </w:rPr>
      </w:pPr>
      <w:r w:rsidRPr="00534D5D">
        <w:rPr>
          <w:rFonts w:ascii="Times New Roman" w:hAnsi="Times New Roman" w:cs="Times New Roman"/>
          <w:sz w:val="20"/>
          <w:szCs w:val="20"/>
        </w:rPr>
        <w:t xml:space="preserve">Fig: The Wilkinson power divider (a) An equal-split Wilkinson power divider in </w:t>
      </w:r>
      <w:proofErr w:type="spellStart"/>
      <w:r w:rsidRPr="00534D5D">
        <w:rPr>
          <w:rFonts w:ascii="Times New Roman" w:hAnsi="Times New Roman" w:cs="Times New Roman"/>
          <w:sz w:val="20"/>
          <w:szCs w:val="20"/>
        </w:rPr>
        <w:t>microstrip</w:t>
      </w:r>
      <w:proofErr w:type="spellEnd"/>
      <w:r w:rsidRPr="00534D5D">
        <w:rPr>
          <w:rFonts w:ascii="Times New Roman" w:hAnsi="Times New Roman" w:cs="Times New Roman"/>
          <w:sz w:val="20"/>
          <w:szCs w:val="20"/>
        </w:rPr>
        <w:t xml:space="preserve"> line form (b) Equivalent transmission line circuit</w:t>
      </w:r>
      <w:r w:rsidRPr="00CD605F">
        <w:rPr>
          <w:rFonts w:ascii="Times New Roman" w:hAnsi="Times New Roman" w:cs="Times New Roman"/>
          <w:sz w:val="24"/>
          <w:szCs w:val="24"/>
        </w:rPr>
        <w:t>.</w:t>
      </w:r>
    </w:p>
    <w:p w:rsidR="00534D5D" w:rsidRPr="00534D5D" w:rsidRDefault="00534D5D" w:rsidP="00534D5D">
      <w:pPr>
        <w:jc w:val="both"/>
        <w:rPr>
          <w:rFonts w:ascii="Times New Roman" w:hAnsi="Times New Roman" w:cs="Times New Roman"/>
          <w:sz w:val="24"/>
          <w:szCs w:val="24"/>
        </w:rPr>
      </w:pPr>
      <w:r w:rsidRPr="00534D5D">
        <w:rPr>
          <w:rFonts w:ascii="Times New Roman" w:hAnsi="Times New Roman" w:cs="Times New Roman"/>
          <w:sz w:val="24"/>
          <w:szCs w:val="24"/>
        </w:rPr>
        <w:t xml:space="preserve">The Frequency response of equal split Wilkinson power divider should ideally be like shown below: </w:t>
      </w:r>
    </w:p>
    <w:p w:rsidR="00534D5D" w:rsidRDefault="00534D5D" w:rsidP="00CD60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E61F3">
        <w:rPr>
          <w:rFonts w:cstheme="minorHAnsi"/>
          <w:noProof/>
        </w:rPr>
        <w:drawing>
          <wp:inline distT="0" distB="0" distL="0" distR="0" wp14:anchorId="7808E3C4" wp14:editId="0816DA75">
            <wp:extent cx="29718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772" t="7727" b="3182"/>
                    <a:stretch/>
                  </pic:blipFill>
                  <pic:spPr bwMode="auto">
                    <a:xfrm>
                      <a:off x="0" y="0"/>
                      <a:ext cx="2971800" cy="1866900"/>
                    </a:xfrm>
                    <a:prstGeom prst="rect">
                      <a:avLst/>
                    </a:prstGeom>
                    <a:ln>
                      <a:noFill/>
                    </a:ln>
                    <a:extLst>
                      <a:ext uri="{53640926-AAD7-44D8-BBD7-CCE9431645EC}">
                        <a14:shadowObscured xmlns:a14="http://schemas.microsoft.com/office/drawing/2010/main"/>
                      </a:ext>
                    </a:extLst>
                  </pic:spPr>
                </pic:pic>
              </a:graphicData>
            </a:graphic>
          </wp:inline>
        </w:drawing>
      </w:r>
    </w:p>
    <w:p w:rsidR="00534D5D" w:rsidRPr="00534D5D" w:rsidRDefault="00534D5D" w:rsidP="00534D5D">
      <w:pPr>
        <w:jc w:val="center"/>
        <w:rPr>
          <w:rFonts w:ascii="Times New Roman" w:hAnsi="Times New Roman" w:cs="Times New Roman"/>
          <w:sz w:val="20"/>
          <w:szCs w:val="20"/>
        </w:rPr>
      </w:pPr>
      <w:proofErr w:type="gramStart"/>
      <w:r>
        <w:rPr>
          <w:rFonts w:ascii="Times New Roman" w:hAnsi="Times New Roman" w:cs="Times New Roman"/>
          <w:sz w:val="20"/>
          <w:szCs w:val="20"/>
        </w:rPr>
        <w:t>Fig</w:t>
      </w:r>
      <w:r w:rsidRPr="00534D5D">
        <w:rPr>
          <w:rFonts w:ascii="Times New Roman" w:hAnsi="Times New Roman" w:cs="Times New Roman"/>
          <w:sz w:val="20"/>
          <w:szCs w:val="20"/>
        </w:rPr>
        <w:t>.</w:t>
      </w:r>
      <w:proofErr w:type="gramEnd"/>
      <w:r w:rsidRPr="00534D5D">
        <w:rPr>
          <w:rFonts w:ascii="Times New Roman" w:hAnsi="Times New Roman" w:cs="Times New Roman"/>
          <w:sz w:val="20"/>
          <w:szCs w:val="20"/>
        </w:rPr>
        <w:t xml:space="preserve"> Frequency Response of equal split Wilkinson power divider</w:t>
      </w:r>
    </w:p>
    <w:p w:rsidR="00534D5D" w:rsidRPr="00CD605F" w:rsidRDefault="00534D5D" w:rsidP="00CD605F">
      <w:pPr>
        <w:autoSpaceDE w:val="0"/>
        <w:autoSpaceDN w:val="0"/>
        <w:adjustRightInd w:val="0"/>
        <w:spacing w:after="0" w:line="240" w:lineRule="auto"/>
        <w:rPr>
          <w:rFonts w:ascii="Times New Roman" w:hAnsi="Times New Roman" w:cs="Times New Roman"/>
          <w:sz w:val="24"/>
          <w:szCs w:val="24"/>
        </w:rPr>
      </w:pPr>
    </w:p>
    <w:p w:rsidR="001214EF" w:rsidRPr="00534D5D" w:rsidRDefault="003E5DAB" w:rsidP="00F11719">
      <w:pPr>
        <w:autoSpaceDE w:val="0"/>
        <w:autoSpaceDN w:val="0"/>
        <w:adjustRightInd w:val="0"/>
        <w:spacing w:after="0" w:line="240" w:lineRule="auto"/>
        <w:jc w:val="both"/>
        <w:rPr>
          <w:rFonts w:ascii="Times New Roman" w:hAnsi="Times New Roman" w:cs="Times New Roman"/>
          <w:sz w:val="24"/>
          <w:szCs w:val="24"/>
        </w:rPr>
      </w:pPr>
      <w:r w:rsidRPr="003E5DAB">
        <w:rPr>
          <w:rFonts w:ascii="Times New Roman" w:hAnsi="Times New Roman" w:cs="Times New Roman"/>
          <w:sz w:val="24"/>
          <w:szCs w:val="24"/>
        </w:rPr>
        <w:t xml:space="preserve">                      </w:t>
      </w:r>
      <w:r w:rsidR="001214EF">
        <w:rPr>
          <w:rFonts w:ascii="Times New Roman" w:eastAsia="Times New Roman" w:hAnsi="Times New Roman" w:cs="Times New Roman"/>
          <w:color w:val="000000"/>
          <w:sz w:val="24"/>
          <w:szCs w:val="24"/>
        </w:rPr>
        <w:t xml:space="preserve">                 </w:t>
      </w:r>
    </w:p>
    <w:p w:rsidR="00393AE8" w:rsidRDefault="00393AE8" w:rsidP="00B501E8">
      <w:pPr>
        <w:jc w:val="both"/>
        <w:rPr>
          <w:rFonts w:ascii="Times New Roman" w:hAnsi="Times New Roman" w:cs="Times New Roman"/>
          <w:b/>
          <w:sz w:val="28"/>
          <w:szCs w:val="28"/>
          <w:u w:val="single"/>
        </w:rPr>
      </w:pPr>
      <w:r w:rsidRPr="00EA70FD">
        <w:rPr>
          <w:rFonts w:ascii="Times New Roman" w:hAnsi="Times New Roman" w:cs="Times New Roman"/>
          <w:b/>
          <w:sz w:val="28"/>
          <w:szCs w:val="28"/>
          <w:u w:val="single"/>
        </w:rPr>
        <w:t>CIRCUIT DIAGRAM:</w:t>
      </w:r>
    </w:p>
    <w:p w:rsidR="00534D5D" w:rsidRPr="00534D5D" w:rsidRDefault="00534D5D" w:rsidP="00B501E8">
      <w:pPr>
        <w:jc w:val="both"/>
        <w:rPr>
          <w:rFonts w:ascii="Times New Roman" w:hAnsi="Times New Roman" w:cs="Times New Roman"/>
          <w:sz w:val="24"/>
          <w:szCs w:val="24"/>
        </w:rPr>
      </w:pPr>
      <w:r w:rsidRPr="00534D5D">
        <w:rPr>
          <w:rFonts w:ascii="Times New Roman" w:hAnsi="Times New Roman" w:cs="Times New Roman"/>
          <w:sz w:val="24"/>
          <w:szCs w:val="24"/>
        </w:rPr>
        <w:t xml:space="preserve">The Wilkinson divider is made up of a transmission line (usually </w:t>
      </w:r>
      <w:proofErr w:type="spellStart"/>
      <w:r w:rsidRPr="00534D5D">
        <w:rPr>
          <w:rFonts w:ascii="Times New Roman" w:hAnsi="Times New Roman" w:cs="Times New Roman"/>
          <w:sz w:val="24"/>
          <w:szCs w:val="24"/>
        </w:rPr>
        <w:t>microstrip</w:t>
      </w:r>
      <w:proofErr w:type="spellEnd"/>
      <w:r w:rsidRPr="00534D5D">
        <w:rPr>
          <w:rFonts w:ascii="Times New Roman" w:hAnsi="Times New Roman" w:cs="Times New Roman"/>
          <w:sz w:val="24"/>
          <w:szCs w:val="24"/>
        </w:rPr>
        <w:t>) that has been divided into a certain number of quarter-wavelength transmission lines. Between each output transmission line and a common junction, resistors are connected. The voltages along each output transmission line are the same magnitude and phase when the outputs are linked to matching loads for an equal split Wilkinson. As a result, there is no voltage drop across the connecting resistors, and no power is dissipated.</w:t>
      </w:r>
    </w:p>
    <w:p w:rsidR="00E606CB" w:rsidRPr="00E606CB" w:rsidRDefault="00E606CB" w:rsidP="00B501E8">
      <w:pPr>
        <w:jc w:val="both"/>
        <w:rPr>
          <w:rFonts w:ascii="Times New Roman" w:hAnsi="Times New Roman" w:cs="Times New Roman"/>
          <w:sz w:val="24"/>
          <w:szCs w:val="24"/>
        </w:rPr>
      </w:pPr>
      <w:r>
        <w:rPr>
          <w:rFonts w:ascii="Times New Roman" w:hAnsi="Times New Roman" w:cs="Times New Roman"/>
          <w:sz w:val="24"/>
          <w:szCs w:val="24"/>
        </w:rPr>
        <w:t xml:space="preserve">Using all the above dimensions, we have designed this circuit </w:t>
      </w:r>
      <w:r w:rsidR="002A1D4F">
        <w:rPr>
          <w:rFonts w:ascii="Times New Roman" w:hAnsi="Times New Roman" w:cs="Times New Roman"/>
          <w:sz w:val="24"/>
          <w:szCs w:val="24"/>
        </w:rPr>
        <w:t xml:space="preserve">of </w:t>
      </w:r>
      <w:r w:rsidR="00BC2187" w:rsidRPr="007F0007">
        <w:rPr>
          <w:rFonts w:ascii="Times New Roman" w:hAnsi="Times New Roman" w:cs="Times New Roman"/>
          <w:sz w:val="24"/>
          <w:szCs w:val="24"/>
        </w:rPr>
        <w:t xml:space="preserve">Wilkinson power divider </w:t>
      </w:r>
      <w:r>
        <w:rPr>
          <w:rFonts w:ascii="Times New Roman" w:hAnsi="Times New Roman" w:cs="Times New Roman"/>
          <w:sz w:val="24"/>
          <w:szCs w:val="24"/>
        </w:rPr>
        <w:t>on HFSS software which is shown below.</w:t>
      </w:r>
    </w:p>
    <w:p w:rsidR="009E4286" w:rsidRDefault="00534D5D">
      <w:pPr>
        <w:rPr>
          <w:rFonts w:ascii="Times New Roman" w:hAnsi="Times New Roman" w:cs="Times New Roman"/>
          <w:b/>
          <w:sz w:val="28"/>
          <w:szCs w:val="28"/>
          <w:u w:val="single"/>
        </w:rPr>
      </w:pPr>
      <w:r>
        <w:rPr>
          <w:rFonts w:ascii="Times New Roman" w:hAnsi="Times New Roman" w:cs="Times New Roman"/>
          <w:sz w:val="24"/>
          <w:szCs w:val="24"/>
        </w:rPr>
        <w:lastRenderedPageBreak/>
        <w:t xml:space="preserve">                                    </w:t>
      </w:r>
      <w:r w:rsidR="00984170" w:rsidRPr="00CE61F3">
        <w:rPr>
          <w:rFonts w:cstheme="minorHAnsi"/>
          <w:noProof/>
        </w:rPr>
        <w:drawing>
          <wp:inline distT="0" distB="0" distL="0" distR="0" wp14:anchorId="2CDDBF0B" wp14:editId="51F6D7F8">
            <wp:extent cx="5108338" cy="2789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4">
                      <a:extLst>
                        <a:ext uri="{28A0092B-C50C-407E-A947-70E740481C1C}">
                          <a14:useLocalDpi xmlns:a14="http://schemas.microsoft.com/office/drawing/2010/main" val="0"/>
                        </a:ext>
                      </a:extLst>
                    </a:blip>
                    <a:stretch>
                      <a:fillRect/>
                    </a:stretch>
                  </pic:blipFill>
                  <pic:spPr>
                    <a:xfrm>
                      <a:off x="0" y="0"/>
                      <a:ext cx="5111572" cy="2791072"/>
                    </a:xfrm>
                    <a:prstGeom prst="rect">
                      <a:avLst/>
                    </a:prstGeom>
                  </pic:spPr>
                </pic:pic>
              </a:graphicData>
            </a:graphic>
          </wp:inline>
        </w:drawing>
      </w:r>
    </w:p>
    <w:p w:rsidR="00BE3472" w:rsidRPr="00534D5D" w:rsidRDefault="00534D5D">
      <w:pPr>
        <w:rPr>
          <w:rFonts w:ascii="Times New Roman" w:hAnsi="Times New Roman" w:cs="Times New Roman"/>
          <w:b/>
          <w:sz w:val="28"/>
          <w:szCs w:val="28"/>
          <w:u w:val="single"/>
        </w:rPr>
      </w:pPr>
      <w:r w:rsidRPr="00534D5D">
        <w:rPr>
          <w:rFonts w:ascii="Times New Roman" w:hAnsi="Times New Roman" w:cs="Times New Roman"/>
        </w:rPr>
        <w:t xml:space="preserve">                                                     F</w:t>
      </w:r>
      <w:r>
        <w:rPr>
          <w:rFonts w:ascii="Times New Roman" w:hAnsi="Times New Roman" w:cs="Times New Roman"/>
        </w:rPr>
        <w:t>ig.</w:t>
      </w:r>
      <w:r w:rsidRPr="00534D5D">
        <w:rPr>
          <w:rFonts w:ascii="Times New Roman" w:hAnsi="Times New Roman" w:cs="Times New Roman"/>
        </w:rPr>
        <w:t xml:space="preserve"> schematic of Wilkinson power divider</w:t>
      </w:r>
    </w:p>
    <w:p w:rsidR="00D12212" w:rsidRDefault="009E4286" w:rsidP="00D12212">
      <w:pPr>
        <w:rPr>
          <w:rFonts w:ascii="Times New Roman" w:hAnsi="Times New Roman" w:cs="Times New Roman"/>
          <w:b/>
          <w:sz w:val="28"/>
          <w:szCs w:val="28"/>
          <w:u w:val="single"/>
        </w:rPr>
      </w:pPr>
      <w:r w:rsidRPr="00EA70FD">
        <w:rPr>
          <w:rFonts w:ascii="Times New Roman" w:hAnsi="Times New Roman" w:cs="Times New Roman"/>
          <w:b/>
          <w:sz w:val="28"/>
          <w:szCs w:val="28"/>
          <w:u w:val="single"/>
        </w:rPr>
        <w:t>RESULTS AND PLOTS OBTAINED</w:t>
      </w:r>
      <w:r w:rsidR="00C76777">
        <w:rPr>
          <w:rFonts w:ascii="Times New Roman" w:hAnsi="Times New Roman" w:cs="Times New Roman"/>
          <w:b/>
          <w:sz w:val="28"/>
          <w:szCs w:val="28"/>
          <w:u w:val="single"/>
        </w:rPr>
        <w:t>:</w:t>
      </w:r>
    </w:p>
    <w:p w:rsidR="00AA64C5" w:rsidRPr="00580BA7" w:rsidRDefault="00D12212">
      <w:pPr>
        <w:rPr>
          <w:rFonts w:ascii="Times New Roman" w:hAnsi="Times New Roman" w:cs="Times New Roman"/>
          <w:sz w:val="28"/>
          <w:szCs w:val="28"/>
        </w:rPr>
      </w:pPr>
      <w:r>
        <w:rPr>
          <w:rFonts w:ascii="Times New Roman" w:hAnsi="Times New Roman" w:cs="Times New Roman"/>
          <w:b/>
          <w:sz w:val="28"/>
          <w:szCs w:val="28"/>
        </w:rPr>
        <w:t xml:space="preserve">1. </w:t>
      </w:r>
      <w:r w:rsidRPr="00D12212">
        <w:rPr>
          <w:rFonts w:ascii="Times New Roman" w:hAnsi="Times New Roman" w:cs="Times New Roman"/>
          <w:b/>
          <w:sz w:val="28"/>
          <w:szCs w:val="28"/>
          <w:u w:val="single"/>
        </w:rPr>
        <w:t>Plot for S</w:t>
      </w:r>
      <w:r w:rsidRPr="00D12212">
        <w:rPr>
          <w:rFonts w:ascii="Times New Roman" w:hAnsi="Times New Roman" w:cs="Times New Roman"/>
          <w:b/>
          <w:sz w:val="28"/>
          <w:szCs w:val="28"/>
          <w:u w:val="single"/>
          <w:vertAlign w:val="subscript"/>
        </w:rPr>
        <w:t>11</w:t>
      </w:r>
    </w:p>
    <w:p w:rsidR="00F36430" w:rsidRDefault="00984170">
      <w:pPr>
        <w:rPr>
          <w:rFonts w:ascii="Times New Roman" w:hAnsi="Times New Roman" w:cs="Times New Roman"/>
          <w:b/>
          <w:sz w:val="28"/>
          <w:szCs w:val="28"/>
          <w:u w:val="single"/>
        </w:rPr>
      </w:pPr>
      <w:r w:rsidRPr="00CE61F3">
        <w:rPr>
          <w:rFonts w:cstheme="minorHAnsi"/>
          <w:b/>
          <w:noProof/>
        </w:rPr>
        <w:drawing>
          <wp:inline distT="0" distB="0" distL="0" distR="0" wp14:anchorId="1022846C" wp14:editId="173EE014">
            <wp:extent cx="6001776" cy="2453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1.png"/>
                    <pic:cNvPicPr/>
                  </pic:nvPicPr>
                  <pic:blipFill>
                    <a:blip r:embed="rId15">
                      <a:extLst>
                        <a:ext uri="{28A0092B-C50C-407E-A947-70E740481C1C}">
                          <a14:useLocalDpi xmlns:a14="http://schemas.microsoft.com/office/drawing/2010/main" val="0"/>
                        </a:ext>
                      </a:extLst>
                    </a:blip>
                    <a:stretch>
                      <a:fillRect/>
                    </a:stretch>
                  </pic:blipFill>
                  <pic:spPr>
                    <a:xfrm>
                      <a:off x="0" y="0"/>
                      <a:ext cx="5995134" cy="2450925"/>
                    </a:xfrm>
                    <a:prstGeom prst="rect">
                      <a:avLst/>
                    </a:prstGeom>
                  </pic:spPr>
                </pic:pic>
              </a:graphicData>
            </a:graphic>
          </wp:inline>
        </w:drawing>
      </w:r>
    </w:p>
    <w:p w:rsidR="00362574" w:rsidRPr="00362574" w:rsidRDefault="00362574" w:rsidP="00362574">
      <w:pPr>
        <w:jc w:val="center"/>
        <w:rPr>
          <w:rFonts w:ascii="Times New Roman" w:hAnsi="Times New Roman" w:cs="Times New Roman"/>
          <w:sz w:val="20"/>
          <w:szCs w:val="20"/>
        </w:rPr>
      </w:pPr>
      <w:proofErr w:type="gramStart"/>
      <w:r w:rsidRPr="00362574">
        <w:rPr>
          <w:rFonts w:ascii="Times New Roman" w:hAnsi="Times New Roman" w:cs="Times New Roman"/>
          <w:sz w:val="20"/>
          <w:szCs w:val="20"/>
        </w:rPr>
        <w:t>Fig.6(</w:t>
      </w:r>
      <w:proofErr w:type="gramEnd"/>
      <w:r w:rsidRPr="00362574">
        <w:rPr>
          <w:rFonts w:ascii="Times New Roman" w:hAnsi="Times New Roman" w:cs="Times New Roman"/>
          <w:sz w:val="20"/>
          <w:szCs w:val="20"/>
        </w:rPr>
        <w:t>a) Return loss at the input port</w:t>
      </w:r>
    </w:p>
    <w:p w:rsidR="00F36430" w:rsidRPr="00362574" w:rsidRDefault="00D12212">
      <w:pPr>
        <w:rPr>
          <w:rFonts w:ascii="Times New Roman" w:hAnsi="Times New Roman" w:cs="Times New Roman"/>
          <w:sz w:val="24"/>
          <w:szCs w:val="24"/>
        </w:rPr>
      </w:pPr>
      <w:r>
        <w:rPr>
          <w:rFonts w:ascii="Times New Roman" w:hAnsi="Times New Roman" w:cs="Times New Roman"/>
          <w:b/>
          <w:sz w:val="28"/>
          <w:szCs w:val="28"/>
        </w:rPr>
        <w:t>3</w:t>
      </w:r>
      <w:r w:rsidRPr="00D12212">
        <w:rPr>
          <w:rFonts w:ascii="Times New Roman" w:hAnsi="Times New Roman" w:cs="Times New Roman"/>
          <w:b/>
          <w:sz w:val="28"/>
          <w:szCs w:val="28"/>
          <w:u w:val="single"/>
        </w:rPr>
        <w:t>.</w:t>
      </w:r>
      <w:r w:rsidR="008A313E">
        <w:rPr>
          <w:rFonts w:ascii="Times New Roman" w:hAnsi="Times New Roman" w:cs="Times New Roman"/>
          <w:b/>
          <w:sz w:val="28"/>
          <w:szCs w:val="28"/>
          <w:u w:val="single"/>
        </w:rPr>
        <w:t xml:space="preserve"> Plot of </w:t>
      </w:r>
      <w:proofErr w:type="gramStart"/>
      <w:r w:rsidR="008A313E">
        <w:rPr>
          <w:rFonts w:ascii="Times New Roman" w:hAnsi="Times New Roman" w:cs="Times New Roman"/>
          <w:b/>
          <w:sz w:val="28"/>
          <w:szCs w:val="28"/>
          <w:u w:val="single"/>
        </w:rPr>
        <w:t>S</w:t>
      </w:r>
      <w:r w:rsidR="00984170">
        <w:rPr>
          <w:rFonts w:ascii="Times New Roman" w:hAnsi="Times New Roman" w:cs="Times New Roman"/>
          <w:b/>
          <w:sz w:val="28"/>
          <w:szCs w:val="28"/>
          <w:u w:val="single"/>
        </w:rPr>
        <w:t>(</w:t>
      </w:r>
      <w:proofErr w:type="gramEnd"/>
      <w:r w:rsidR="008A313E">
        <w:rPr>
          <w:rFonts w:ascii="Times New Roman" w:hAnsi="Times New Roman" w:cs="Times New Roman"/>
          <w:b/>
          <w:sz w:val="28"/>
          <w:szCs w:val="28"/>
          <w:u w:val="single"/>
        </w:rPr>
        <w:t>2</w:t>
      </w:r>
      <w:r w:rsidR="00984170">
        <w:rPr>
          <w:rFonts w:ascii="Times New Roman" w:hAnsi="Times New Roman" w:cs="Times New Roman"/>
          <w:b/>
          <w:sz w:val="28"/>
          <w:szCs w:val="28"/>
          <w:u w:val="single"/>
        </w:rPr>
        <w:t>,</w:t>
      </w:r>
      <w:r w:rsidR="008A313E">
        <w:rPr>
          <w:rFonts w:ascii="Times New Roman" w:hAnsi="Times New Roman" w:cs="Times New Roman"/>
          <w:b/>
          <w:sz w:val="28"/>
          <w:szCs w:val="28"/>
          <w:u w:val="single"/>
        </w:rPr>
        <w:t>1</w:t>
      </w:r>
      <w:r w:rsidR="00984170">
        <w:rPr>
          <w:rFonts w:ascii="Times New Roman" w:hAnsi="Times New Roman" w:cs="Times New Roman"/>
          <w:b/>
          <w:sz w:val="28"/>
          <w:szCs w:val="28"/>
          <w:u w:val="single"/>
        </w:rPr>
        <w:t>)</w:t>
      </w:r>
    </w:p>
    <w:p w:rsidR="00D12212" w:rsidRDefault="00984170">
      <w:pPr>
        <w:rPr>
          <w:rFonts w:ascii="Times New Roman" w:hAnsi="Times New Roman" w:cs="Times New Roman"/>
          <w:b/>
          <w:sz w:val="28"/>
          <w:szCs w:val="28"/>
          <w:u w:val="single"/>
        </w:rPr>
      </w:pPr>
      <w:r w:rsidRPr="00CE61F3">
        <w:rPr>
          <w:rFonts w:cstheme="minorHAnsi"/>
          <w:b/>
          <w:noProof/>
        </w:rPr>
        <w:lastRenderedPageBreak/>
        <w:drawing>
          <wp:inline distT="0" distB="0" distL="0" distR="0" wp14:anchorId="21EE12F9" wp14:editId="455A9341">
            <wp:extent cx="5871303"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1.png"/>
                    <pic:cNvPicPr/>
                  </pic:nvPicPr>
                  <pic:blipFill>
                    <a:blip r:embed="rId16">
                      <a:extLst>
                        <a:ext uri="{28A0092B-C50C-407E-A947-70E740481C1C}">
                          <a14:useLocalDpi xmlns:a14="http://schemas.microsoft.com/office/drawing/2010/main" val="0"/>
                        </a:ext>
                      </a:extLst>
                    </a:blip>
                    <a:stretch>
                      <a:fillRect/>
                    </a:stretch>
                  </pic:blipFill>
                  <pic:spPr>
                    <a:xfrm>
                      <a:off x="0" y="0"/>
                      <a:ext cx="5864805" cy="2397643"/>
                    </a:xfrm>
                    <a:prstGeom prst="rect">
                      <a:avLst/>
                    </a:prstGeom>
                  </pic:spPr>
                </pic:pic>
              </a:graphicData>
            </a:graphic>
          </wp:inline>
        </w:drawing>
      </w:r>
    </w:p>
    <w:p w:rsidR="00175095" w:rsidRPr="00175095" w:rsidRDefault="00175095" w:rsidP="00175095">
      <w:pPr>
        <w:jc w:val="center"/>
        <w:rPr>
          <w:rFonts w:ascii="Times New Roman" w:hAnsi="Times New Roman" w:cs="Times New Roman"/>
          <w:sz w:val="20"/>
          <w:szCs w:val="20"/>
        </w:rPr>
      </w:pPr>
      <w:proofErr w:type="gramStart"/>
      <w:r w:rsidRPr="00175095">
        <w:rPr>
          <w:rFonts w:ascii="Times New Roman" w:hAnsi="Times New Roman" w:cs="Times New Roman"/>
          <w:sz w:val="20"/>
          <w:szCs w:val="20"/>
        </w:rPr>
        <w:t>Fig.6(</w:t>
      </w:r>
      <w:proofErr w:type="gramEnd"/>
      <w:r w:rsidRPr="00175095">
        <w:rPr>
          <w:rFonts w:ascii="Times New Roman" w:hAnsi="Times New Roman" w:cs="Times New Roman"/>
          <w:sz w:val="20"/>
          <w:szCs w:val="20"/>
        </w:rPr>
        <w:t>b) Transmission coefficient at port 2 due to input at port 1</w:t>
      </w:r>
    </w:p>
    <w:p w:rsidR="00D12212" w:rsidRPr="00D12212" w:rsidRDefault="00D12212" w:rsidP="00D12212">
      <w:pPr>
        <w:rPr>
          <w:rFonts w:ascii="Times New Roman" w:hAnsi="Times New Roman" w:cs="Times New Roman"/>
          <w:b/>
          <w:sz w:val="28"/>
          <w:szCs w:val="28"/>
          <w:u w:val="single"/>
        </w:rPr>
      </w:pPr>
      <w:r>
        <w:rPr>
          <w:rFonts w:ascii="Times New Roman" w:hAnsi="Times New Roman" w:cs="Times New Roman"/>
          <w:b/>
          <w:sz w:val="28"/>
          <w:szCs w:val="28"/>
        </w:rPr>
        <w:t>4</w:t>
      </w:r>
      <w:r w:rsidRPr="00D12212">
        <w:rPr>
          <w:rFonts w:ascii="Times New Roman" w:hAnsi="Times New Roman" w:cs="Times New Roman"/>
          <w:b/>
          <w:sz w:val="28"/>
          <w:szCs w:val="28"/>
          <w:u w:val="single"/>
        </w:rPr>
        <w:t>.</w:t>
      </w:r>
      <w:r w:rsidR="00984170">
        <w:rPr>
          <w:rFonts w:ascii="Times New Roman" w:hAnsi="Times New Roman" w:cs="Times New Roman"/>
          <w:b/>
          <w:sz w:val="28"/>
          <w:szCs w:val="28"/>
          <w:u w:val="single"/>
        </w:rPr>
        <w:t xml:space="preserve"> Plot of </w:t>
      </w:r>
      <w:proofErr w:type="gramStart"/>
      <w:r w:rsidR="00984170">
        <w:rPr>
          <w:rFonts w:ascii="Times New Roman" w:hAnsi="Times New Roman" w:cs="Times New Roman"/>
          <w:b/>
          <w:sz w:val="28"/>
          <w:szCs w:val="28"/>
          <w:u w:val="single"/>
        </w:rPr>
        <w:t>S(</w:t>
      </w:r>
      <w:proofErr w:type="gramEnd"/>
      <w:r w:rsidR="00984170">
        <w:rPr>
          <w:rFonts w:ascii="Times New Roman" w:hAnsi="Times New Roman" w:cs="Times New Roman"/>
          <w:b/>
          <w:sz w:val="28"/>
          <w:szCs w:val="28"/>
          <w:u w:val="single"/>
        </w:rPr>
        <w:t>2,3)</w:t>
      </w:r>
    </w:p>
    <w:p w:rsidR="00D12212" w:rsidRDefault="00984170">
      <w:pPr>
        <w:rPr>
          <w:rFonts w:ascii="Times New Roman" w:hAnsi="Times New Roman" w:cs="Times New Roman"/>
          <w:b/>
          <w:sz w:val="28"/>
          <w:szCs w:val="28"/>
          <w:u w:val="single"/>
        </w:rPr>
      </w:pPr>
      <w:r w:rsidRPr="00CE61F3">
        <w:rPr>
          <w:rFonts w:cstheme="minorHAnsi"/>
          <w:b/>
          <w:noProof/>
        </w:rPr>
        <w:drawing>
          <wp:inline distT="0" distB="0" distL="0" distR="0" wp14:anchorId="09FBF7AB" wp14:editId="22591305">
            <wp:extent cx="5768340" cy="2358206"/>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3.png"/>
                    <pic:cNvPicPr/>
                  </pic:nvPicPr>
                  <pic:blipFill>
                    <a:blip r:embed="rId17">
                      <a:extLst>
                        <a:ext uri="{28A0092B-C50C-407E-A947-70E740481C1C}">
                          <a14:useLocalDpi xmlns:a14="http://schemas.microsoft.com/office/drawing/2010/main" val="0"/>
                        </a:ext>
                      </a:extLst>
                    </a:blip>
                    <a:stretch>
                      <a:fillRect/>
                    </a:stretch>
                  </pic:blipFill>
                  <pic:spPr>
                    <a:xfrm>
                      <a:off x="0" y="0"/>
                      <a:ext cx="5761955" cy="2355596"/>
                    </a:xfrm>
                    <a:prstGeom prst="rect">
                      <a:avLst/>
                    </a:prstGeom>
                  </pic:spPr>
                </pic:pic>
              </a:graphicData>
            </a:graphic>
          </wp:inline>
        </w:drawing>
      </w:r>
    </w:p>
    <w:p w:rsidR="00F36430" w:rsidRPr="00175095" w:rsidRDefault="00175095">
      <w:pPr>
        <w:rPr>
          <w:rFonts w:ascii="Times New Roman" w:hAnsi="Times New Roman" w:cs="Times New Roman"/>
          <w:b/>
          <w:sz w:val="20"/>
          <w:szCs w:val="20"/>
          <w:u w:val="single"/>
        </w:rPr>
      </w:pPr>
      <w:r w:rsidRPr="00175095">
        <w:rPr>
          <w:rFonts w:ascii="Times New Roman" w:hAnsi="Times New Roman" w:cs="Times New Roman"/>
          <w:sz w:val="20"/>
          <w:szCs w:val="20"/>
        </w:rPr>
        <w:t xml:space="preserve">                                                                 Fig.6(c) Transmission coefficient between port 2 and port 3.</w:t>
      </w:r>
    </w:p>
    <w:p w:rsidR="009E4286" w:rsidRDefault="009E4286">
      <w:pPr>
        <w:rPr>
          <w:rFonts w:ascii="Times New Roman" w:hAnsi="Times New Roman" w:cs="Times New Roman"/>
          <w:b/>
          <w:sz w:val="28"/>
          <w:szCs w:val="28"/>
          <w:u w:val="single"/>
        </w:rPr>
      </w:pPr>
      <w:r w:rsidRPr="00EA70FD">
        <w:rPr>
          <w:rFonts w:ascii="Times New Roman" w:hAnsi="Times New Roman" w:cs="Times New Roman"/>
          <w:b/>
          <w:sz w:val="28"/>
          <w:szCs w:val="28"/>
          <w:u w:val="single"/>
        </w:rPr>
        <w:t>CONCLUSIONS:</w:t>
      </w:r>
      <w:r w:rsidR="00822790">
        <w:rPr>
          <w:rFonts w:ascii="Times New Roman" w:hAnsi="Times New Roman" w:cs="Times New Roman"/>
          <w:b/>
          <w:sz w:val="28"/>
          <w:szCs w:val="28"/>
          <w:u w:val="single"/>
        </w:rPr>
        <w:t xml:space="preserve"> </w:t>
      </w:r>
    </w:p>
    <w:p w:rsidR="005D64F9" w:rsidRPr="00D55EDE" w:rsidRDefault="004709C3" w:rsidP="00D55EDE">
      <w:pPr>
        <w:jc w:val="both"/>
        <w:rPr>
          <w:rFonts w:ascii="Times New Roman" w:hAnsi="Times New Roman" w:cs="Times New Roman"/>
          <w:sz w:val="24"/>
          <w:szCs w:val="24"/>
        </w:rPr>
      </w:pPr>
      <w:r>
        <w:rPr>
          <w:rFonts w:ascii="Times New Roman" w:hAnsi="Times New Roman" w:cs="Times New Roman"/>
          <w:sz w:val="24"/>
          <w:szCs w:val="24"/>
        </w:rPr>
        <w:t xml:space="preserve">From Wilkinson power divider I have concluded </w:t>
      </w:r>
      <w:r w:rsidRPr="004709C3">
        <w:rPr>
          <w:rFonts w:ascii="Times New Roman" w:hAnsi="Times New Roman" w:cs="Times New Roman"/>
          <w:sz w:val="24"/>
          <w:szCs w:val="24"/>
        </w:rPr>
        <w:t xml:space="preserve">that </w:t>
      </w:r>
      <w:r w:rsidRPr="004709C3">
        <w:rPr>
          <w:rFonts w:ascii="Times New Roman" w:hAnsi="Times New Roman" w:cs="Times New Roman"/>
          <w:color w:val="000000" w:themeColor="text1"/>
          <w:sz w:val="24"/>
          <w:szCs w:val="24"/>
          <w:shd w:val="clear" w:color="auto" w:fill="FFFFFF"/>
        </w:rPr>
        <w:t xml:space="preserve">there is almost equal power division at the all output </w:t>
      </w:r>
      <w:proofErr w:type="gramStart"/>
      <w:r w:rsidRPr="004709C3">
        <w:rPr>
          <w:rFonts w:ascii="Times New Roman" w:hAnsi="Times New Roman" w:cs="Times New Roman"/>
          <w:color w:val="000000" w:themeColor="text1"/>
          <w:sz w:val="24"/>
          <w:szCs w:val="24"/>
          <w:shd w:val="clear" w:color="auto" w:fill="FFFFFF"/>
        </w:rPr>
        <w:t>ports</w:t>
      </w:r>
      <w:r>
        <w:rPr>
          <w:rFonts w:ascii="Times New Roman" w:hAnsi="Times New Roman" w:cs="Times New Roman"/>
          <w:color w:val="000000" w:themeColor="text1"/>
          <w:sz w:val="24"/>
          <w:szCs w:val="24"/>
          <w:shd w:val="clear" w:color="auto" w:fill="FFFFFF"/>
        </w:rPr>
        <w:t>(</w:t>
      </w:r>
      <w:proofErr w:type="spellStart"/>
      <w:proofErr w:type="gramEnd"/>
      <w:r>
        <w:rPr>
          <w:rFonts w:ascii="Times New Roman" w:hAnsi="Times New Roman" w:cs="Times New Roman"/>
          <w:color w:val="000000" w:themeColor="text1"/>
          <w:sz w:val="24"/>
          <w:szCs w:val="24"/>
          <w:shd w:val="clear" w:color="auto" w:fill="FFFFFF"/>
        </w:rPr>
        <w:t>i.e</w:t>
      </w:r>
      <w:proofErr w:type="spellEnd"/>
      <w:r>
        <w:rPr>
          <w:rFonts w:ascii="Times New Roman" w:hAnsi="Times New Roman" w:cs="Times New Roman"/>
          <w:color w:val="000000" w:themeColor="text1"/>
          <w:sz w:val="24"/>
          <w:szCs w:val="24"/>
          <w:shd w:val="clear" w:color="auto" w:fill="FFFFFF"/>
        </w:rPr>
        <w:t xml:space="preserve"> port 2 and port3)</w:t>
      </w:r>
      <w:r w:rsidRPr="004709C3">
        <w:rPr>
          <w:rFonts w:ascii="Times New Roman" w:hAnsi="Times New Roman" w:cs="Times New Roman"/>
          <w:color w:val="000000" w:themeColor="text1"/>
          <w:sz w:val="24"/>
          <w:szCs w:val="24"/>
          <w:shd w:val="clear" w:color="auto" w:fill="FFFFFF"/>
        </w:rPr>
        <w:t xml:space="preserve"> and good isolation between the output ports is obtained at the required frequency</w:t>
      </w:r>
      <w:r>
        <w:rPr>
          <w:rFonts w:ascii="Times New Roman" w:hAnsi="Times New Roman" w:cs="Times New Roman"/>
          <w:color w:val="000000" w:themeColor="text1"/>
          <w:sz w:val="24"/>
          <w:szCs w:val="24"/>
          <w:shd w:val="clear" w:color="auto" w:fill="FFFFFF"/>
        </w:rPr>
        <w:t>.</w:t>
      </w:r>
      <w:r w:rsidRPr="004709C3">
        <w:t xml:space="preserve"> </w:t>
      </w:r>
      <w:r w:rsidRPr="004709C3">
        <w:rPr>
          <w:rFonts w:ascii="Times New Roman" w:hAnsi="Times New Roman" w:cs="Times New Roman"/>
          <w:color w:val="000000" w:themeColor="text1"/>
          <w:sz w:val="24"/>
          <w:szCs w:val="24"/>
          <w:shd w:val="clear" w:color="auto" w:fill="FFFFFF"/>
        </w:rPr>
        <w:t xml:space="preserve">Isolation between output ports can be achieved by adjusting the gap width of quarter wave sections. Wilkinson power dividers are extremely durable devices, and multiple designs can produce equivalent results, especially when built with simple </w:t>
      </w:r>
      <w:proofErr w:type="spellStart"/>
      <w:r w:rsidRPr="004709C3">
        <w:rPr>
          <w:rFonts w:ascii="Times New Roman" w:hAnsi="Times New Roman" w:cs="Times New Roman"/>
          <w:color w:val="000000" w:themeColor="text1"/>
          <w:sz w:val="24"/>
          <w:szCs w:val="24"/>
          <w:shd w:val="clear" w:color="auto" w:fill="FFFFFF"/>
        </w:rPr>
        <w:t>microstrip</w:t>
      </w:r>
      <w:proofErr w:type="spellEnd"/>
      <w:r w:rsidRPr="004709C3">
        <w:rPr>
          <w:rFonts w:ascii="Times New Roman" w:hAnsi="Times New Roman" w:cs="Times New Roman"/>
          <w:color w:val="000000" w:themeColor="text1"/>
          <w:sz w:val="24"/>
          <w:szCs w:val="24"/>
          <w:shd w:val="clear" w:color="auto" w:fill="FFFFFF"/>
        </w:rPr>
        <w:t xml:space="preserve"> manufacturing processes and used at appropriate frequencies. Straight Quarter wave sections can be employed for the same performance with less risk of degradation and a more compact and narrower design.</w:t>
      </w:r>
      <w:bookmarkStart w:id="0" w:name="_GoBack"/>
      <w:bookmarkEnd w:id="0"/>
    </w:p>
    <w:sectPr w:rsidR="005D64F9" w:rsidRPr="00D5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7043"/>
    <w:multiLevelType w:val="hybridMultilevel"/>
    <w:tmpl w:val="1E32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70904"/>
    <w:multiLevelType w:val="hybridMultilevel"/>
    <w:tmpl w:val="1B8667F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31802BA3"/>
    <w:multiLevelType w:val="hybridMultilevel"/>
    <w:tmpl w:val="7F3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F1ED0"/>
    <w:multiLevelType w:val="multilevel"/>
    <w:tmpl w:val="800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D7F53"/>
    <w:multiLevelType w:val="multilevel"/>
    <w:tmpl w:val="E72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63B5C"/>
    <w:multiLevelType w:val="hybridMultilevel"/>
    <w:tmpl w:val="D48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B09B9"/>
    <w:multiLevelType w:val="hybridMultilevel"/>
    <w:tmpl w:val="4D14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F7816"/>
    <w:multiLevelType w:val="multilevel"/>
    <w:tmpl w:val="772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4"/>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77"/>
    <w:rsid w:val="000711D9"/>
    <w:rsid w:val="00096CE4"/>
    <w:rsid w:val="000E6525"/>
    <w:rsid w:val="001214EF"/>
    <w:rsid w:val="00175095"/>
    <w:rsid w:val="0019593A"/>
    <w:rsid w:val="001C3955"/>
    <w:rsid w:val="0022309E"/>
    <w:rsid w:val="0025143F"/>
    <w:rsid w:val="002A1D4F"/>
    <w:rsid w:val="0031097F"/>
    <w:rsid w:val="003535DE"/>
    <w:rsid w:val="00362574"/>
    <w:rsid w:val="00393AE8"/>
    <w:rsid w:val="003A2997"/>
    <w:rsid w:val="003E5DAB"/>
    <w:rsid w:val="004709C3"/>
    <w:rsid w:val="004955E5"/>
    <w:rsid w:val="00534D5D"/>
    <w:rsid w:val="00541EEF"/>
    <w:rsid w:val="0055724C"/>
    <w:rsid w:val="005739FE"/>
    <w:rsid w:val="00574092"/>
    <w:rsid w:val="00580BA7"/>
    <w:rsid w:val="005D326D"/>
    <w:rsid w:val="005D64F9"/>
    <w:rsid w:val="00603E59"/>
    <w:rsid w:val="00605B58"/>
    <w:rsid w:val="0061235D"/>
    <w:rsid w:val="00643C7E"/>
    <w:rsid w:val="006714FA"/>
    <w:rsid w:val="00676502"/>
    <w:rsid w:val="006D6381"/>
    <w:rsid w:val="007043D1"/>
    <w:rsid w:val="007064DE"/>
    <w:rsid w:val="00755D5F"/>
    <w:rsid w:val="00756872"/>
    <w:rsid w:val="00777980"/>
    <w:rsid w:val="0078323E"/>
    <w:rsid w:val="007F0007"/>
    <w:rsid w:val="00822790"/>
    <w:rsid w:val="00884772"/>
    <w:rsid w:val="008A313E"/>
    <w:rsid w:val="008A47DB"/>
    <w:rsid w:val="00984170"/>
    <w:rsid w:val="00987AFA"/>
    <w:rsid w:val="009E4286"/>
    <w:rsid w:val="00A21B24"/>
    <w:rsid w:val="00A77627"/>
    <w:rsid w:val="00A847D6"/>
    <w:rsid w:val="00A858DF"/>
    <w:rsid w:val="00AA64C5"/>
    <w:rsid w:val="00B237C0"/>
    <w:rsid w:val="00B26BC9"/>
    <w:rsid w:val="00B501E8"/>
    <w:rsid w:val="00B5206E"/>
    <w:rsid w:val="00BA7BF2"/>
    <w:rsid w:val="00BB5614"/>
    <w:rsid w:val="00BC2187"/>
    <w:rsid w:val="00BE3472"/>
    <w:rsid w:val="00C54BA1"/>
    <w:rsid w:val="00C65C51"/>
    <w:rsid w:val="00C6645C"/>
    <w:rsid w:val="00C76777"/>
    <w:rsid w:val="00CB19D3"/>
    <w:rsid w:val="00CD605F"/>
    <w:rsid w:val="00D12212"/>
    <w:rsid w:val="00D55EDE"/>
    <w:rsid w:val="00E57477"/>
    <w:rsid w:val="00E606CB"/>
    <w:rsid w:val="00E8574D"/>
    <w:rsid w:val="00EA70FD"/>
    <w:rsid w:val="00EC566C"/>
    <w:rsid w:val="00F11719"/>
    <w:rsid w:val="00F301C5"/>
    <w:rsid w:val="00F36430"/>
    <w:rsid w:val="00F36635"/>
    <w:rsid w:val="00F43372"/>
    <w:rsid w:val="00FA09CB"/>
    <w:rsid w:val="00FB0603"/>
    <w:rsid w:val="00FE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1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72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E8"/>
    <w:pPr>
      <w:ind w:left="720"/>
      <w:contextualSpacing/>
    </w:pPr>
  </w:style>
  <w:style w:type="character" w:customStyle="1" w:styleId="normaltextrun">
    <w:name w:val="normaltextrun"/>
    <w:basedOn w:val="DefaultParagraphFont"/>
    <w:rsid w:val="00393AE8"/>
  </w:style>
  <w:style w:type="character" w:customStyle="1" w:styleId="Heading2Char">
    <w:name w:val="Heading 2 Char"/>
    <w:basedOn w:val="DefaultParagraphFont"/>
    <w:link w:val="Heading2"/>
    <w:uiPriority w:val="9"/>
    <w:rsid w:val="006714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4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EF"/>
    <w:rPr>
      <w:rFonts w:ascii="Tahoma" w:hAnsi="Tahoma" w:cs="Tahoma"/>
      <w:sz w:val="16"/>
      <w:szCs w:val="16"/>
    </w:rPr>
  </w:style>
  <w:style w:type="character" w:customStyle="1" w:styleId="Heading3Char">
    <w:name w:val="Heading 3 Char"/>
    <w:basedOn w:val="DefaultParagraphFont"/>
    <w:link w:val="Heading3"/>
    <w:uiPriority w:val="9"/>
    <w:semiHidden/>
    <w:rsid w:val="005572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9593A"/>
    <w:rPr>
      <w:color w:val="0000FF" w:themeColor="hyperlink"/>
      <w:u w:val="single"/>
    </w:rPr>
  </w:style>
  <w:style w:type="paragraph" w:styleId="HTMLPreformatted">
    <w:name w:val="HTML Preformatted"/>
    <w:basedOn w:val="Normal"/>
    <w:link w:val="HTMLPreformattedChar"/>
    <w:uiPriority w:val="99"/>
    <w:unhideWhenUsed/>
    <w:rsid w:val="0082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790"/>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1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72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E8"/>
    <w:pPr>
      <w:ind w:left="720"/>
      <w:contextualSpacing/>
    </w:pPr>
  </w:style>
  <w:style w:type="character" w:customStyle="1" w:styleId="normaltextrun">
    <w:name w:val="normaltextrun"/>
    <w:basedOn w:val="DefaultParagraphFont"/>
    <w:rsid w:val="00393AE8"/>
  </w:style>
  <w:style w:type="character" w:customStyle="1" w:styleId="Heading2Char">
    <w:name w:val="Heading 2 Char"/>
    <w:basedOn w:val="DefaultParagraphFont"/>
    <w:link w:val="Heading2"/>
    <w:uiPriority w:val="9"/>
    <w:rsid w:val="006714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4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EF"/>
    <w:rPr>
      <w:rFonts w:ascii="Tahoma" w:hAnsi="Tahoma" w:cs="Tahoma"/>
      <w:sz w:val="16"/>
      <w:szCs w:val="16"/>
    </w:rPr>
  </w:style>
  <w:style w:type="character" w:customStyle="1" w:styleId="Heading3Char">
    <w:name w:val="Heading 3 Char"/>
    <w:basedOn w:val="DefaultParagraphFont"/>
    <w:link w:val="Heading3"/>
    <w:uiPriority w:val="9"/>
    <w:semiHidden/>
    <w:rsid w:val="005572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9593A"/>
    <w:rPr>
      <w:color w:val="0000FF" w:themeColor="hyperlink"/>
      <w:u w:val="single"/>
    </w:rPr>
  </w:style>
  <w:style w:type="paragraph" w:styleId="HTMLPreformatted">
    <w:name w:val="HTML Preformatted"/>
    <w:basedOn w:val="Normal"/>
    <w:link w:val="HTMLPreformattedChar"/>
    <w:uiPriority w:val="99"/>
    <w:unhideWhenUsed/>
    <w:rsid w:val="0082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79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8629">
      <w:bodyDiv w:val="1"/>
      <w:marLeft w:val="0"/>
      <w:marRight w:val="0"/>
      <w:marTop w:val="0"/>
      <w:marBottom w:val="0"/>
      <w:divBdr>
        <w:top w:val="none" w:sz="0" w:space="0" w:color="auto"/>
        <w:left w:val="none" w:sz="0" w:space="0" w:color="auto"/>
        <w:bottom w:val="none" w:sz="0" w:space="0" w:color="auto"/>
        <w:right w:val="none" w:sz="0" w:space="0" w:color="auto"/>
      </w:divBdr>
    </w:div>
    <w:div w:id="820468886">
      <w:bodyDiv w:val="1"/>
      <w:marLeft w:val="0"/>
      <w:marRight w:val="0"/>
      <w:marTop w:val="0"/>
      <w:marBottom w:val="0"/>
      <w:divBdr>
        <w:top w:val="none" w:sz="0" w:space="0" w:color="auto"/>
        <w:left w:val="none" w:sz="0" w:space="0" w:color="auto"/>
        <w:bottom w:val="none" w:sz="0" w:space="0" w:color="auto"/>
        <w:right w:val="none" w:sz="0" w:space="0" w:color="auto"/>
      </w:divBdr>
    </w:div>
    <w:div w:id="1469123609">
      <w:bodyDiv w:val="1"/>
      <w:marLeft w:val="0"/>
      <w:marRight w:val="0"/>
      <w:marTop w:val="0"/>
      <w:marBottom w:val="0"/>
      <w:divBdr>
        <w:top w:val="none" w:sz="0" w:space="0" w:color="auto"/>
        <w:left w:val="none" w:sz="0" w:space="0" w:color="auto"/>
        <w:bottom w:val="none" w:sz="0" w:space="0" w:color="auto"/>
        <w:right w:val="none" w:sz="0" w:space="0" w:color="auto"/>
      </w:divBdr>
    </w:div>
    <w:div w:id="18208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2022-09-25T17:48:00Z</dcterms:created>
  <dcterms:modified xsi:type="dcterms:W3CDTF">2022-09-25T17:48:00Z</dcterms:modified>
</cp:coreProperties>
</file>