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90" w:rsidRPr="00346F90" w:rsidTr="00346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F90" w:rsidRPr="00346F90" w:rsidRDefault="00346F90" w:rsidP="00346F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346F9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SC 385 </w:t>
            </w:r>
            <w:r w:rsidRPr="00346F9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br/>
              <w:t>Semester Project</w:t>
            </w:r>
          </w:p>
          <w:p w:rsidR="00346F90" w:rsidRPr="00346F90" w:rsidRDefault="00346F90" w:rsidP="00346F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346F9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Grading Rubric</w:t>
            </w:r>
          </w:p>
        </w:tc>
      </w:tr>
      <w:tr w:rsidR="00346F90" w:rsidRPr="00346F90" w:rsidTr="00346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F90" w:rsidRPr="00346F90" w:rsidRDefault="00346F90" w:rsidP="00346F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46F9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46F90" w:rsidRPr="00346F90" w:rsidTr="00346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F90" w:rsidRPr="00346F90" w:rsidRDefault="00346F90" w:rsidP="00346F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46F9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table below shows how I will be breaking down the points for the semester project.  </w:t>
            </w:r>
            <w:r w:rsidRPr="00346F9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 must be able to compile and run your project in order to grade it!  If it does not compile, I will not try to fix errors to get it to compile.</w:t>
            </w:r>
          </w:p>
          <w:p w:rsidR="00346F90" w:rsidRPr="00346F90" w:rsidRDefault="00346F90" w:rsidP="00346F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46F9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 will give partial credit for this project, so even if you are unable to complete all of it, turn in what you have.</w:t>
            </w:r>
          </w:p>
        </w:tc>
      </w:tr>
      <w:tr w:rsidR="00346F90" w:rsidRPr="00346F90" w:rsidTr="00346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F90" w:rsidRPr="00346F90" w:rsidRDefault="00346F90" w:rsidP="00346F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46F9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  <w:tbl>
            <w:tblPr>
              <w:tblW w:w="3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705"/>
              <w:gridCol w:w="1168"/>
            </w:tblGrid>
            <w:tr w:rsidR="00346F90" w:rsidRPr="00346F90">
              <w:trPr>
                <w:tblCellSpacing w:w="0" w:type="dxa"/>
              </w:trPr>
              <w:tc>
                <w:tcPr>
                  <w:tcW w:w="4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Simulation Events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Points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Keeps track of time (10 turns/day)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Pheromone decreases by half each day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Simulation ends properly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Simulation capable of running in continuous mode or turn-by-turn mode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GUI is used (either the one I provided or one you built on your own).  If you built your own GUI, it clearly indicates what is going on in the simulation.</w:t>
                  </w:r>
                </w:p>
                <w:p w:rsidR="00346F90" w:rsidRPr="00346F90" w:rsidRDefault="00346F90" w:rsidP="00346F9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Please note that if I am unable clearly tell whether your program is performing correctly, it will affect the number of points I am able to give you for the other aspects of the project.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Colony Environment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 27 x 27 grid is provided for the ants to move around in and perform their required duties.  Any data structure used to model this grid is acceptable.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environment has some way to store food, pheromone, and ants.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General Ant Properties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Ants have appropriate life spans, and die when life spans are over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Ants perform one action per turn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Queen 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Queen consumes 1 unit of food per turn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Queen does not move from her original location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Queen hatches one new ant each day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Frequencies of each new ant type are correct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Scout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Capable of moving in all directions; movement not impeded by closed nodes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Open closed nodes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Newly opened nodes have appropriate chance of containing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Forager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Maintains movement history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Capable of random movement, when appropriate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Move toward highest pheromone concentration when not carrying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Move toward queen when carrying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Deposit pheromone appropriately when carrying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No pheromone deposited when searching for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Capable of picking up food when in node with a food 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Capable of transporting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Drop food when in queen's node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Soldier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Move towards a 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 in an adjacent node, if there is a 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 in an adjacent node; otherwise, move randomly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 xml:space="preserve">Attack 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when in node with one or more 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Frequency of hits/frequency of misses is approximately 50/50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Move randomly when not in node with a non-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Attack non-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 when in node with one or more non-</w:t>
                  </w: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Frequency of hits/frequency of misses is approximately 50/50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10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Bala</w:t>
                  </w:r>
                  <w:proofErr w:type="spellEnd"/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ants enter colony only at periphery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46F90" w:rsidRPr="00346F9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6F90" w:rsidRPr="00346F90" w:rsidRDefault="00346F90" w:rsidP="00346F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6F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</w:tbl>
          <w:p w:rsidR="00346F90" w:rsidRPr="00346F90" w:rsidRDefault="00346F90" w:rsidP="00346F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D61DE" w:rsidRDefault="00CD61DE">
      <w:bookmarkStart w:id="0" w:name="_GoBack"/>
      <w:bookmarkEnd w:id="0"/>
    </w:p>
    <w:sectPr w:rsidR="00CD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90"/>
    <w:rsid w:val="00346F90"/>
    <w:rsid w:val="00C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EDC28-93C8-4851-961A-CCCAF053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d12b">
    <w:name w:val="verd12b"/>
    <w:basedOn w:val="DefaultParagraphFont"/>
    <w:rsid w:val="00346F90"/>
  </w:style>
  <w:style w:type="character" w:styleId="Emphasis">
    <w:name w:val="Emphasis"/>
    <w:basedOn w:val="DefaultParagraphFont"/>
    <w:uiPriority w:val="20"/>
    <w:qFormat/>
    <w:rsid w:val="00346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4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Garner</dc:creator>
  <cp:keywords/>
  <dc:description/>
  <cp:lastModifiedBy>Katelyn Garner</cp:lastModifiedBy>
  <cp:revision>1</cp:revision>
  <dcterms:created xsi:type="dcterms:W3CDTF">2018-08-27T18:24:00Z</dcterms:created>
  <dcterms:modified xsi:type="dcterms:W3CDTF">2018-08-27T18:24:00Z</dcterms:modified>
</cp:coreProperties>
</file>