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5FB93405"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C2ACC">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C2ACC">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C2ACC">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C2ACC">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C2ACC">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C2ACC">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C2ACC">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C2ACC">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C2ACC">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C2ACC">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C2ACC">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C2ACC">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C2ACC">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C2ACC">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C2ACC">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C2ACC">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C2ACC">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C2ACC">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C2ACC">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C2ACC">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C2ACC">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C2ACC">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C2ACC">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C2ACC">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C2ACC">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C2ACC">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C2ACC">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C2ACC">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C2ACC">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C2ACC">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C2ACC">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C2ACC">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5894624F" w14:textId="77777777" w:rsidR="00F34E16" w:rsidRDefault="00F34E16" w:rsidP="00F34E16">
            <w:pPr>
              <w:pBdr>
                <w:top w:val="nil"/>
                <w:left w:val="nil"/>
                <w:bottom w:val="nil"/>
                <w:right w:val="nil"/>
                <w:between w:val="nil"/>
              </w:pBdr>
            </w:pPr>
            <w:r>
              <w:t>Receiving inputs from untrusted sources require input validation to prevent software</w:t>
            </w:r>
          </w:p>
          <w:p w14:paraId="4F8C5EEB" w14:textId="77777777" w:rsidR="00F34E16" w:rsidRDefault="00F34E16" w:rsidP="00F34E16">
            <w:pPr>
              <w:pBdr>
                <w:top w:val="nil"/>
                <w:left w:val="nil"/>
                <w:bottom w:val="nil"/>
                <w:right w:val="nil"/>
                <w:between w:val="nil"/>
              </w:pBdr>
            </w:pPr>
            <w:r>
              <w:t>vulnerabilities. External data sources, command line arguments, files, and network</w:t>
            </w:r>
          </w:p>
          <w:p w14:paraId="57223EA0" w14:textId="77777777" w:rsidR="00F34E16" w:rsidRDefault="00F34E16" w:rsidP="00F34E16">
            <w:pPr>
              <w:pBdr>
                <w:top w:val="nil"/>
                <w:left w:val="nil"/>
                <w:bottom w:val="nil"/>
                <w:right w:val="nil"/>
                <w:between w:val="nil"/>
              </w:pBdr>
            </w:pPr>
            <w:r>
              <w:t>interfaces are examples of untrusted sources that must be vetted before allowing them</w:t>
            </w:r>
          </w:p>
          <w:p w14:paraId="57C9777C" w14:textId="77777777" w:rsidR="00F34E16" w:rsidRDefault="00F34E16" w:rsidP="00F34E16">
            <w:pPr>
              <w:pBdr>
                <w:top w:val="nil"/>
                <w:left w:val="nil"/>
                <w:bottom w:val="nil"/>
                <w:right w:val="nil"/>
                <w:between w:val="nil"/>
              </w:pBdr>
            </w:pPr>
            <w:r>
              <w:t>to submit their input. This can prevent exploits of gaining unauthorized information or</w:t>
            </w:r>
          </w:p>
          <w:p w14:paraId="49150035" w14:textId="66F9B772" w:rsidR="00381847" w:rsidRDefault="00F34E16" w:rsidP="00F34E16">
            <w:pPr>
              <w:pBdr>
                <w:top w:val="nil"/>
                <w:left w:val="nil"/>
                <w:bottom w:val="nil"/>
                <w:right w:val="nil"/>
                <w:between w:val="nil"/>
              </w:pBdr>
            </w:pPr>
            <w:r>
              <w:t>access.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64A7425" w:rsidR="00381847" w:rsidRDefault="00AA4190">
            <w:pPr>
              <w:pBdr>
                <w:top w:val="nil"/>
                <w:left w:val="nil"/>
                <w:bottom w:val="nil"/>
                <w:right w:val="nil"/>
                <w:between w:val="nil"/>
              </w:pBdr>
            </w:pPr>
            <w:r>
              <w:t>Eliminate warnings by modifying the code. This prevents some of these warnings, no matter how small, from becoming larger issues with exploitive security flaws or bugs. Use static and dynamic analysis tools to detect additional flaws and correct them.</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2721DB8" w:rsidR="00381847" w:rsidRDefault="00CD111D">
            <w:pPr>
              <w:pBdr>
                <w:top w:val="nil"/>
                <w:left w:val="nil"/>
                <w:bottom w:val="nil"/>
                <w:right w:val="nil"/>
                <w:between w:val="nil"/>
              </w:pBdr>
            </w:pPr>
            <w:r>
              <w:t xml:space="preserve">Create software architecture and design your software to enforce security policies to have a secure software. Having different levels of your software broken up into subsystems to create a more secure </w:t>
            </w:r>
            <w:r w:rsidR="00205165">
              <w:t>system where privileges can be assigned to access different parts of the system as needed.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D5838BF" w:rsidR="00381847" w:rsidRDefault="003874FB">
            <w:pPr>
              <w:pBdr>
                <w:top w:val="nil"/>
                <w:left w:val="nil"/>
                <w:bottom w:val="nil"/>
                <w:right w:val="nil"/>
                <w:between w:val="nil"/>
              </w:pBdr>
            </w:pPr>
            <w:r>
              <w:t xml:space="preserve">KISS, keeping the design simple allows easier user interaction and acceptance when reviewing code or adding to it. When you create a complex design, it increases the chances errors will generate and make configuration and use more difficult.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37A6864" w:rsidR="00381847" w:rsidRDefault="008653CB">
            <w:pPr>
              <w:pBdr>
                <w:top w:val="nil"/>
                <w:left w:val="nil"/>
                <w:bottom w:val="nil"/>
                <w:right w:val="nil"/>
                <w:between w:val="nil"/>
              </w:pBdr>
            </w:pPr>
            <w:proofErr w:type="gramStart"/>
            <w:r>
              <w:t>Similar to</w:t>
            </w:r>
            <w:proofErr w:type="gramEnd"/>
            <w:r>
              <w:t xml:space="preserve"> principle of least privilege, by default your software should deny access and should only grant access under the right identity conditions. Having this as default keeps it secure from accidental access to higher security functions or access to data that is unauthorized.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9942EEA" w:rsidR="00381847" w:rsidRDefault="00135F8F">
            <w:pPr>
              <w:pBdr>
                <w:top w:val="nil"/>
                <w:left w:val="nil"/>
                <w:bottom w:val="nil"/>
                <w:right w:val="nil"/>
                <w:between w:val="nil"/>
              </w:pBdr>
            </w:pPr>
            <w:r>
              <w:t xml:space="preserve">Every process should execute with the principle of least privilege necessary for a given task. Elevated permissions should only be accessed for the least amount of time required to complete the privileged task. This reduces the opportunities an attacker </w:t>
            </w:r>
            <w:proofErr w:type="gramStart"/>
            <w:r>
              <w:t>has to</w:t>
            </w:r>
            <w:proofErr w:type="gramEnd"/>
            <w:r>
              <w:t xml:space="preserve"> execute arbitrary code with the higher privileges.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Sanitize Data Sent </w:t>
            </w:r>
            <w:r>
              <w:rPr>
                <w:color w:val="000000"/>
                <w:sz w:val="24"/>
                <w:szCs w:val="24"/>
              </w:rPr>
              <w:lastRenderedPageBreak/>
              <w:t>to Other Systems</w:t>
            </w:r>
          </w:p>
        </w:tc>
        <w:tc>
          <w:tcPr>
            <w:tcW w:w="8238" w:type="dxa"/>
            <w:shd w:val="clear" w:color="auto" w:fill="auto"/>
            <w:tcMar>
              <w:top w:w="100" w:type="dxa"/>
              <w:left w:w="100" w:type="dxa"/>
              <w:bottom w:w="100" w:type="dxa"/>
              <w:right w:w="100" w:type="dxa"/>
            </w:tcMar>
          </w:tcPr>
          <w:p w14:paraId="1EAAFE91" w14:textId="684EBF0E" w:rsidR="00381847" w:rsidRDefault="00874689">
            <w:pPr>
              <w:pBdr>
                <w:top w:val="nil"/>
                <w:left w:val="nil"/>
                <w:bottom w:val="nil"/>
                <w:right w:val="nil"/>
                <w:between w:val="nil"/>
              </w:pBdr>
            </w:pPr>
            <w:r>
              <w:lastRenderedPageBreak/>
              <w:t xml:space="preserve">Sanitize all data passed to complex subsystems. This refers to command shells, relational </w:t>
            </w:r>
            <w:r>
              <w:lastRenderedPageBreak/>
              <w:t xml:space="preserve">databases, and commercial off-the-shelf (COTS) components. This is to prevent attackers from invoking unused functionality in those components through SQL commands or other injection attacks. </w:t>
            </w:r>
            <w:r w:rsidR="003C6032">
              <w:t>The other complex subsystems</w:t>
            </w:r>
            <w:r w:rsidR="00957D25">
              <w:t xml:space="preserve"> being invoked</w:t>
            </w:r>
            <w:r w:rsidR="003C6032">
              <w:t xml:space="preserve"> do n</w:t>
            </w:r>
            <w:r w:rsidR="00957D25">
              <w:t>ot understand the context of the call being made.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5EBEC677" w:rsidR="00381847" w:rsidRDefault="00B65140">
            <w:pPr>
              <w:pBdr>
                <w:top w:val="nil"/>
                <w:left w:val="nil"/>
                <w:bottom w:val="nil"/>
                <w:right w:val="nil"/>
                <w:between w:val="nil"/>
              </w:pBdr>
            </w:pPr>
            <w:r>
              <w:t xml:space="preserve">Manage risk with multiple defensive strategies, so that if one layer of defense turns inadequate, another layer of defense can prevent a security flaw from becoming an exploitable vulnerability. Think of how a computer is protected, it has an antivirus that protects your computer from malware. In the event a virus or malware gets on your computer, a firewall on your network would block this virus from sending data out to IP points outside your network and blocking unwanted return traffic.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FF108F7" w:rsidR="00381847" w:rsidRDefault="00633E10">
            <w:pPr>
              <w:pBdr>
                <w:top w:val="nil"/>
                <w:left w:val="nil"/>
                <w:bottom w:val="nil"/>
                <w:right w:val="nil"/>
                <w:between w:val="nil"/>
              </w:pBdr>
            </w:pPr>
            <w:r>
              <w:t>Good quality assurance techniques can be effective in identifying and eliminating vulnerabilities.</w:t>
            </w:r>
            <w:r w:rsidR="0089528D">
              <w:t xml:space="preserve"> Fuzz testing, penetration testing, and source code audits should all be incorporated as part of an effective quality assurance program. It is also important to utilize outside security reviews to get a different perspective in potential vulnerabilities.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6ABC32D" w:rsidR="00381847" w:rsidRDefault="00B46212">
            <w:pPr>
              <w:pBdr>
                <w:top w:val="nil"/>
                <w:left w:val="nil"/>
                <w:bottom w:val="nil"/>
                <w:right w:val="nil"/>
                <w:between w:val="nil"/>
              </w:pBdr>
            </w:pPr>
            <w:r>
              <w:t xml:space="preserve">Develop and/or apply a secure coding standard for your target development language or platform.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21375FC" w:rsidR="00381847" w:rsidRDefault="00F361EF">
            <w:pPr>
              <w:jc w:val="center"/>
            </w:pPr>
            <w:r>
              <w:t>DCL52-CPP</w:t>
            </w:r>
          </w:p>
        </w:tc>
        <w:tc>
          <w:tcPr>
            <w:tcW w:w="7632" w:type="dxa"/>
            <w:tcMar>
              <w:top w:w="100" w:type="dxa"/>
              <w:left w:w="100" w:type="dxa"/>
              <w:bottom w:w="100" w:type="dxa"/>
              <w:right w:w="100" w:type="dxa"/>
            </w:tcMar>
          </w:tcPr>
          <w:p w14:paraId="7140E542" w14:textId="35D11E4A" w:rsidR="00381847" w:rsidRDefault="00F361EF">
            <w:r>
              <w:t>Never qualify a reference type with const or volatile.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493C664" w:rsidR="00F72634" w:rsidRDefault="009161D4" w:rsidP="0015146B">
            <w:r>
              <w:t>In this example, a const qualified reference to a char is formed instead of a reference to a const qualified char. This results in an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3E9A044D" w14:textId="77777777" w:rsidR="009161D4" w:rsidRPr="009161D4" w:rsidRDefault="009161D4" w:rsidP="009161D4">
            <w:pPr>
              <w:rPr>
                <w:rFonts w:ascii="Times New Roman" w:eastAsia="Times New Roman" w:hAnsi="Times New Roman" w:cs="Times New Roman"/>
                <w:sz w:val="24"/>
                <w:szCs w:val="24"/>
              </w:rPr>
            </w:pPr>
            <w:r w:rsidRPr="009161D4">
              <w:rPr>
                <w:rFonts w:ascii="Courier New" w:eastAsia="Times New Roman" w:hAnsi="Courier New" w:cs="Courier New"/>
                <w:sz w:val="24"/>
                <w:szCs w:val="24"/>
              </w:rPr>
              <w:t>#include &lt;iostream&gt;</w:t>
            </w:r>
          </w:p>
          <w:p w14:paraId="35A3D783" w14:textId="77777777" w:rsidR="009161D4" w:rsidRPr="009161D4" w:rsidRDefault="009161D4" w:rsidP="009161D4">
            <w:pPr>
              <w:rPr>
                <w:rFonts w:ascii="Times New Roman" w:eastAsia="Times New Roman" w:hAnsi="Times New Roman" w:cs="Times New Roman"/>
                <w:sz w:val="24"/>
                <w:szCs w:val="24"/>
              </w:rPr>
            </w:pPr>
            <w:r w:rsidRPr="009161D4">
              <w:rPr>
                <w:rFonts w:ascii="Courier New" w:eastAsia="Times New Roman" w:hAnsi="Courier New" w:cs="Courier New"/>
                <w:sz w:val="24"/>
                <w:szCs w:val="24"/>
              </w:rPr>
              <w:t> </w:t>
            </w:r>
            <w:r w:rsidRPr="009161D4">
              <w:rPr>
                <w:rFonts w:ascii="Times New Roman" w:eastAsia="Times New Roman" w:hAnsi="Times New Roman" w:cs="Times New Roman"/>
                <w:sz w:val="24"/>
                <w:szCs w:val="24"/>
              </w:rPr>
              <w:t> </w:t>
            </w:r>
          </w:p>
          <w:p w14:paraId="698F98C0" w14:textId="2F3E1B05" w:rsidR="009161D4" w:rsidRDefault="009161D4" w:rsidP="009161D4">
            <w:pPr>
              <w:rPr>
                <w:rFonts w:ascii="Courier New" w:eastAsia="Times New Roman" w:hAnsi="Courier New" w:cs="Courier New"/>
                <w:sz w:val="24"/>
                <w:szCs w:val="24"/>
              </w:rPr>
            </w:pPr>
            <w:r w:rsidRPr="009161D4">
              <w:rPr>
                <w:rFonts w:ascii="Courier New" w:eastAsia="Times New Roman" w:hAnsi="Courier New" w:cs="Courier New"/>
                <w:sz w:val="24"/>
                <w:szCs w:val="24"/>
              </w:rPr>
              <w:t>void</w:t>
            </w:r>
            <w:r w:rsidRPr="009161D4">
              <w:rPr>
                <w:rFonts w:ascii="Times New Roman" w:eastAsia="Times New Roman" w:hAnsi="Times New Roman" w:cs="Times New Roman"/>
                <w:sz w:val="24"/>
                <w:szCs w:val="24"/>
              </w:rPr>
              <w:t xml:space="preserve"> </w:t>
            </w:r>
            <w:proofErr w:type="gramStart"/>
            <w:r w:rsidRPr="009161D4">
              <w:rPr>
                <w:rFonts w:ascii="Courier New" w:eastAsia="Times New Roman" w:hAnsi="Courier New" w:cs="Courier New"/>
                <w:sz w:val="24"/>
                <w:szCs w:val="24"/>
              </w:rPr>
              <w:t>f(</w:t>
            </w:r>
            <w:proofErr w:type="gramEnd"/>
            <w:r w:rsidRPr="009161D4">
              <w:rPr>
                <w:rFonts w:ascii="Courier New" w:eastAsia="Times New Roman" w:hAnsi="Courier New" w:cs="Courier New"/>
                <w:sz w:val="24"/>
                <w:szCs w:val="24"/>
              </w:rPr>
              <w:t>char</w:t>
            </w:r>
            <w:r w:rsidRPr="009161D4">
              <w:rPr>
                <w:rFonts w:ascii="Times New Roman" w:eastAsia="Times New Roman" w:hAnsi="Times New Roman" w:cs="Times New Roman"/>
                <w:sz w:val="24"/>
                <w:szCs w:val="24"/>
              </w:rPr>
              <w:t xml:space="preserve"> </w:t>
            </w:r>
            <w:r w:rsidRPr="009161D4">
              <w:rPr>
                <w:rFonts w:ascii="Courier New" w:eastAsia="Times New Roman" w:hAnsi="Courier New" w:cs="Courier New"/>
                <w:sz w:val="24"/>
                <w:szCs w:val="24"/>
              </w:rPr>
              <w:t>c) {</w:t>
            </w:r>
          </w:p>
          <w:p w14:paraId="7C9F5E16" w14:textId="77777777" w:rsidR="009161D4" w:rsidRPr="009161D4" w:rsidRDefault="009161D4" w:rsidP="009161D4">
            <w:pPr>
              <w:rPr>
                <w:rFonts w:ascii="Times New Roman" w:eastAsia="Times New Roman" w:hAnsi="Times New Roman" w:cs="Times New Roman"/>
                <w:sz w:val="24"/>
                <w:szCs w:val="24"/>
              </w:rPr>
            </w:pPr>
          </w:p>
          <w:p w14:paraId="44E3E7A0" w14:textId="77777777" w:rsidR="009161D4" w:rsidRPr="009161D4" w:rsidRDefault="009161D4" w:rsidP="009161D4">
            <w:pPr>
              <w:rPr>
                <w:rFonts w:ascii="Times New Roman" w:eastAsia="Times New Roman" w:hAnsi="Times New Roman" w:cs="Times New Roman"/>
                <w:sz w:val="24"/>
                <w:szCs w:val="24"/>
              </w:rPr>
            </w:pPr>
            <w:r w:rsidRPr="009161D4">
              <w:rPr>
                <w:rFonts w:ascii="Courier New" w:eastAsia="Times New Roman" w:hAnsi="Courier New" w:cs="Courier New"/>
                <w:sz w:val="24"/>
                <w:szCs w:val="24"/>
              </w:rPr>
              <w:t>  char</w:t>
            </w:r>
            <w:r w:rsidRPr="009161D4">
              <w:rPr>
                <w:rFonts w:ascii="Times New Roman" w:eastAsia="Times New Roman" w:hAnsi="Times New Roman" w:cs="Times New Roman"/>
                <w:sz w:val="24"/>
                <w:szCs w:val="24"/>
              </w:rPr>
              <w:t xml:space="preserve"> </w:t>
            </w:r>
            <w:r w:rsidRPr="009161D4">
              <w:rPr>
                <w:rFonts w:ascii="Courier New" w:eastAsia="Times New Roman" w:hAnsi="Courier New" w:cs="Courier New"/>
                <w:sz w:val="24"/>
                <w:szCs w:val="24"/>
              </w:rPr>
              <w:t>&amp;const</w:t>
            </w:r>
            <w:r w:rsidRPr="009161D4">
              <w:rPr>
                <w:rFonts w:ascii="Times New Roman" w:eastAsia="Times New Roman" w:hAnsi="Times New Roman" w:cs="Times New Roman"/>
                <w:sz w:val="24"/>
                <w:szCs w:val="24"/>
              </w:rPr>
              <w:t xml:space="preserve"> </w:t>
            </w:r>
            <w:r w:rsidRPr="009161D4">
              <w:rPr>
                <w:rFonts w:ascii="Courier New" w:eastAsia="Times New Roman" w:hAnsi="Courier New" w:cs="Courier New"/>
                <w:sz w:val="24"/>
                <w:szCs w:val="24"/>
              </w:rPr>
              <w:t xml:space="preserve">p = </w:t>
            </w:r>
            <w:proofErr w:type="gramStart"/>
            <w:r w:rsidRPr="009161D4">
              <w:rPr>
                <w:rFonts w:ascii="Courier New" w:eastAsia="Times New Roman" w:hAnsi="Courier New" w:cs="Courier New"/>
                <w:sz w:val="24"/>
                <w:szCs w:val="24"/>
              </w:rPr>
              <w:t>c;</w:t>
            </w:r>
            <w:proofErr w:type="gramEnd"/>
          </w:p>
          <w:p w14:paraId="7639B1D9" w14:textId="77777777" w:rsidR="009161D4" w:rsidRPr="009161D4" w:rsidRDefault="009161D4" w:rsidP="009161D4">
            <w:pPr>
              <w:rPr>
                <w:rFonts w:ascii="Times New Roman" w:eastAsia="Times New Roman" w:hAnsi="Times New Roman" w:cs="Times New Roman"/>
                <w:sz w:val="24"/>
                <w:szCs w:val="24"/>
              </w:rPr>
            </w:pPr>
            <w:r w:rsidRPr="009161D4">
              <w:rPr>
                <w:rFonts w:ascii="Courier New" w:eastAsia="Times New Roman" w:hAnsi="Courier New" w:cs="Courier New"/>
                <w:sz w:val="24"/>
                <w:szCs w:val="24"/>
              </w:rPr>
              <w:t>  p = 'p</w:t>
            </w:r>
            <w:proofErr w:type="gramStart"/>
            <w:r w:rsidRPr="009161D4">
              <w:rPr>
                <w:rFonts w:ascii="Courier New" w:eastAsia="Times New Roman" w:hAnsi="Courier New" w:cs="Courier New"/>
                <w:sz w:val="24"/>
                <w:szCs w:val="24"/>
              </w:rPr>
              <w:t>';</w:t>
            </w:r>
            <w:proofErr w:type="gramEnd"/>
          </w:p>
          <w:p w14:paraId="1E68D209" w14:textId="08E978F1" w:rsidR="009161D4" w:rsidRDefault="009161D4" w:rsidP="009161D4">
            <w:pPr>
              <w:rPr>
                <w:rFonts w:ascii="Courier New" w:eastAsia="Times New Roman" w:hAnsi="Courier New" w:cs="Courier New"/>
                <w:sz w:val="24"/>
                <w:szCs w:val="24"/>
              </w:rPr>
            </w:pPr>
            <w:r w:rsidRPr="009161D4">
              <w:rPr>
                <w:rFonts w:ascii="Courier New" w:eastAsia="Times New Roman" w:hAnsi="Courier New" w:cs="Courier New"/>
                <w:sz w:val="24"/>
                <w:szCs w:val="24"/>
              </w:rPr>
              <w:t>  </w:t>
            </w:r>
            <w:proofErr w:type="gramStart"/>
            <w:r w:rsidRPr="009161D4">
              <w:rPr>
                <w:rFonts w:ascii="Courier New" w:eastAsia="Times New Roman" w:hAnsi="Courier New" w:cs="Courier New"/>
                <w:sz w:val="24"/>
                <w:szCs w:val="24"/>
              </w:rPr>
              <w:t>std::</w:t>
            </w:r>
            <w:proofErr w:type="spellStart"/>
            <w:proofErr w:type="gramEnd"/>
            <w:r w:rsidRPr="009161D4">
              <w:rPr>
                <w:rFonts w:ascii="Courier New" w:eastAsia="Times New Roman" w:hAnsi="Courier New" w:cs="Courier New"/>
                <w:sz w:val="24"/>
                <w:szCs w:val="24"/>
              </w:rPr>
              <w:t>cout</w:t>
            </w:r>
            <w:proofErr w:type="spellEnd"/>
            <w:r w:rsidRPr="009161D4">
              <w:rPr>
                <w:rFonts w:ascii="Courier New" w:eastAsia="Times New Roman" w:hAnsi="Courier New" w:cs="Courier New"/>
                <w:sz w:val="24"/>
                <w:szCs w:val="24"/>
              </w:rPr>
              <w:t xml:space="preserve"> &lt;&lt; c &lt;&lt; std::</w:t>
            </w:r>
            <w:proofErr w:type="spellStart"/>
            <w:r w:rsidRPr="009161D4">
              <w:rPr>
                <w:rFonts w:ascii="Courier New" w:eastAsia="Times New Roman" w:hAnsi="Courier New" w:cs="Courier New"/>
                <w:sz w:val="24"/>
                <w:szCs w:val="24"/>
              </w:rPr>
              <w:t>endl</w:t>
            </w:r>
            <w:proofErr w:type="spellEnd"/>
            <w:r w:rsidRPr="009161D4">
              <w:rPr>
                <w:rFonts w:ascii="Courier New" w:eastAsia="Times New Roman" w:hAnsi="Courier New" w:cs="Courier New"/>
                <w:sz w:val="24"/>
                <w:szCs w:val="24"/>
              </w:rPr>
              <w:t>;</w:t>
            </w:r>
          </w:p>
          <w:p w14:paraId="7FD16E45" w14:textId="77777777" w:rsidR="009161D4" w:rsidRPr="009161D4" w:rsidRDefault="009161D4" w:rsidP="009161D4">
            <w:pPr>
              <w:rPr>
                <w:rFonts w:ascii="Times New Roman" w:eastAsia="Times New Roman" w:hAnsi="Times New Roman" w:cs="Times New Roman"/>
                <w:sz w:val="24"/>
                <w:szCs w:val="24"/>
              </w:rPr>
            </w:pPr>
          </w:p>
          <w:p w14:paraId="364E7504" w14:textId="77777777" w:rsidR="009161D4" w:rsidRPr="009161D4" w:rsidRDefault="009161D4" w:rsidP="009161D4">
            <w:pPr>
              <w:rPr>
                <w:rFonts w:ascii="Times New Roman" w:eastAsia="Times New Roman" w:hAnsi="Times New Roman" w:cs="Times New Roman"/>
                <w:sz w:val="24"/>
                <w:szCs w:val="24"/>
              </w:rPr>
            </w:pPr>
            <w:r w:rsidRPr="009161D4">
              <w:rPr>
                <w:rFonts w:ascii="Courier New" w:eastAsia="Times New Roman" w:hAnsi="Courier New" w:cs="Courier New"/>
                <w:sz w:val="24"/>
                <w:szCs w:val="24"/>
              </w:rPr>
              <w:t>}</w:t>
            </w:r>
          </w:p>
          <w:p w14:paraId="3ECD0D5A" w14:textId="63AB52F2"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D3FDB26" w:rsidR="00F72634" w:rsidRDefault="00617577" w:rsidP="0015146B">
            <w:r>
              <w:t>Removing the const qualified removes the undefined behavior.</w:t>
            </w:r>
          </w:p>
        </w:tc>
      </w:tr>
      <w:tr w:rsidR="00F72634" w14:paraId="4EAB134E" w14:textId="77777777" w:rsidTr="00001F14">
        <w:trPr>
          <w:trHeight w:val="460"/>
        </w:trPr>
        <w:tc>
          <w:tcPr>
            <w:tcW w:w="10800" w:type="dxa"/>
            <w:tcMar>
              <w:top w:w="100" w:type="dxa"/>
              <w:left w:w="100" w:type="dxa"/>
              <w:bottom w:w="100" w:type="dxa"/>
              <w:right w:w="100" w:type="dxa"/>
            </w:tcMar>
          </w:tcPr>
          <w:p w14:paraId="57EF1E55" w14:textId="77777777" w:rsidR="00617577" w:rsidRPr="00617577" w:rsidRDefault="00617577" w:rsidP="00617577">
            <w:pPr>
              <w:rPr>
                <w:rFonts w:ascii="Times New Roman" w:eastAsia="Times New Roman" w:hAnsi="Times New Roman" w:cs="Times New Roman"/>
                <w:sz w:val="24"/>
                <w:szCs w:val="24"/>
              </w:rPr>
            </w:pPr>
            <w:r w:rsidRPr="00617577">
              <w:rPr>
                <w:rFonts w:ascii="Courier New" w:eastAsia="Times New Roman" w:hAnsi="Courier New" w:cs="Courier New"/>
                <w:sz w:val="24"/>
                <w:szCs w:val="24"/>
              </w:rPr>
              <w:t>#include &lt;iostream&gt;</w:t>
            </w:r>
          </w:p>
          <w:p w14:paraId="0B6B92AD" w14:textId="77777777" w:rsidR="00617577" w:rsidRPr="00617577" w:rsidRDefault="00617577" w:rsidP="00617577">
            <w:pPr>
              <w:rPr>
                <w:rFonts w:ascii="Times New Roman" w:eastAsia="Times New Roman" w:hAnsi="Times New Roman" w:cs="Times New Roman"/>
                <w:sz w:val="24"/>
                <w:szCs w:val="24"/>
              </w:rPr>
            </w:pPr>
            <w:r w:rsidRPr="00617577">
              <w:rPr>
                <w:rFonts w:ascii="Courier New" w:eastAsia="Times New Roman" w:hAnsi="Courier New" w:cs="Courier New"/>
                <w:sz w:val="24"/>
                <w:szCs w:val="24"/>
              </w:rPr>
              <w:t> </w:t>
            </w:r>
            <w:r w:rsidRPr="00617577">
              <w:rPr>
                <w:rFonts w:ascii="Times New Roman" w:eastAsia="Times New Roman" w:hAnsi="Times New Roman" w:cs="Times New Roman"/>
                <w:sz w:val="24"/>
                <w:szCs w:val="24"/>
              </w:rPr>
              <w:t> </w:t>
            </w:r>
          </w:p>
          <w:p w14:paraId="38E6AAA0" w14:textId="77777777" w:rsidR="00617577" w:rsidRPr="00617577" w:rsidRDefault="00617577" w:rsidP="00617577">
            <w:pPr>
              <w:rPr>
                <w:rFonts w:ascii="Times New Roman" w:eastAsia="Times New Roman" w:hAnsi="Times New Roman" w:cs="Times New Roman"/>
                <w:sz w:val="24"/>
                <w:szCs w:val="24"/>
              </w:rPr>
            </w:pPr>
            <w:r w:rsidRPr="00617577">
              <w:rPr>
                <w:rFonts w:ascii="Courier New" w:eastAsia="Times New Roman" w:hAnsi="Courier New" w:cs="Courier New"/>
                <w:sz w:val="24"/>
                <w:szCs w:val="24"/>
              </w:rPr>
              <w:t>void</w:t>
            </w:r>
            <w:r w:rsidRPr="00617577">
              <w:rPr>
                <w:rFonts w:ascii="Times New Roman" w:eastAsia="Times New Roman" w:hAnsi="Times New Roman" w:cs="Times New Roman"/>
                <w:sz w:val="24"/>
                <w:szCs w:val="24"/>
              </w:rPr>
              <w:t xml:space="preserve"> </w:t>
            </w:r>
            <w:proofErr w:type="gramStart"/>
            <w:r w:rsidRPr="00617577">
              <w:rPr>
                <w:rFonts w:ascii="Courier New" w:eastAsia="Times New Roman" w:hAnsi="Courier New" w:cs="Courier New"/>
                <w:sz w:val="24"/>
                <w:szCs w:val="24"/>
              </w:rPr>
              <w:t>f(</w:t>
            </w:r>
            <w:proofErr w:type="gramEnd"/>
            <w:r w:rsidRPr="00617577">
              <w:rPr>
                <w:rFonts w:ascii="Courier New" w:eastAsia="Times New Roman" w:hAnsi="Courier New" w:cs="Courier New"/>
                <w:sz w:val="24"/>
                <w:szCs w:val="24"/>
              </w:rPr>
              <w:t>char</w:t>
            </w:r>
            <w:r w:rsidRPr="00617577">
              <w:rPr>
                <w:rFonts w:ascii="Times New Roman" w:eastAsia="Times New Roman" w:hAnsi="Times New Roman" w:cs="Times New Roman"/>
                <w:sz w:val="24"/>
                <w:szCs w:val="24"/>
              </w:rPr>
              <w:t xml:space="preserve"> </w:t>
            </w:r>
            <w:r w:rsidRPr="00617577">
              <w:rPr>
                <w:rFonts w:ascii="Courier New" w:eastAsia="Times New Roman" w:hAnsi="Courier New" w:cs="Courier New"/>
                <w:sz w:val="24"/>
                <w:szCs w:val="24"/>
              </w:rPr>
              <w:t>c) {</w:t>
            </w:r>
          </w:p>
          <w:p w14:paraId="042C8350" w14:textId="77777777" w:rsidR="00617577" w:rsidRPr="00617577" w:rsidRDefault="00617577" w:rsidP="00617577">
            <w:pPr>
              <w:rPr>
                <w:rFonts w:ascii="Times New Roman" w:eastAsia="Times New Roman" w:hAnsi="Times New Roman" w:cs="Times New Roman"/>
                <w:sz w:val="24"/>
                <w:szCs w:val="24"/>
              </w:rPr>
            </w:pPr>
            <w:r w:rsidRPr="00617577">
              <w:rPr>
                <w:rFonts w:ascii="Courier New" w:eastAsia="Times New Roman" w:hAnsi="Courier New" w:cs="Courier New"/>
                <w:sz w:val="24"/>
                <w:szCs w:val="24"/>
              </w:rPr>
              <w:t>  char</w:t>
            </w:r>
            <w:r w:rsidRPr="00617577">
              <w:rPr>
                <w:rFonts w:ascii="Times New Roman" w:eastAsia="Times New Roman" w:hAnsi="Times New Roman" w:cs="Times New Roman"/>
                <w:sz w:val="24"/>
                <w:szCs w:val="24"/>
              </w:rPr>
              <w:t xml:space="preserve"> </w:t>
            </w:r>
            <w:r w:rsidRPr="00617577">
              <w:rPr>
                <w:rFonts w:ascii="Courier New" w:eastAsia="Times New Roman" w:hAnsi="Courier New" w:cs="Courier New"/>
                <w:sz w:val="24"/>
                <w:szCs w:val="24"/>
              </w:rPr>
              <w:t xml:space="preserve">&amp;p = </w:t>
            </w:r>
            <w:proofErr w:type="gramStart"/>
            <w:r w:rsidRPr="00617577">
              <w:rPr>
                <w:rFonts w:ascii="Courier New" w:eastAsia="Times New Roman" w:hAnsi="Courier New" w:cs="Courier New"/>
                <w:sz w:val="24"/>
                <w:szCs w:val="24"/>
              </w:rPr>
              <w:t>c;</w:t>
            </w:r>
            <w:proofErr w:type="gramEnd"/>
          </w:p>
          <w:p w14:paraId="3AB6369B" w14:textId="77777777" w:rsidR="00617577" w:rsidRPr="00617577" w:rsidRDefault="00617577" w:rsidP="00617577">
            <w:pPr>
              <w:rPr>
                <w:rFonts w:ascii="Times New Roman" w:eastAsia="Times New Roman" w:hAnsi="Times New Roman" w:cs="Times New Roman"/>
                <w:sz w:val="24"/>
                <w:szCs w:val="24"/>
              </w:rPr>
            </w:pPr>
            <w:r w:rsidRPr="00617577">
              <w:rPr>
                <w:rFonts w:ascii="Courier New" w:eastAsia="Times New Roman" w:hAnsi="Courier New" w:cs="Courier New"/>
                <w:sz w:val="24"/>
                <w:szCs w:val="24"/>
              </w:rPr>
              <w:t>  p = 'p</w:t>
            </w:r>
            <w:proofErr w:type="gramStart"/>
            <w:r w:rsidRPr="00617577">
              <w:rPr>
                <w:rFonts w:ascii="Courier New" w:eastAsia="Times New Roman" w:hAnsi="Courier New" w:cs="Courier New"/>
                <w:sz w:val="24"/>
                <w:szCs w:val="24"/>
              </w:rPr>
              <w:t>';</w:t>
            </w:r>
            <w:proofErr w:type="gramEnd"/>
          </w:p>
          <w:p w14:paraId="7B59A807" w14:textId="77777777" w:rsidR="00617577" w:rsidRPr="00617577" w:rsidRDefault="00617577" w:rsidP="00617577">
            <w:pPr>
              <w:rPr>
                <w:rFonts w:ascii="Times New Roman" w:eastAsia="Times New Roman" w:hAnsi="Times New Roman" w:cs="Times New Roman"/>
                <w:sz w:val="24"/>
                <w:szCs w:val="24"/>
              </w:rPr>
            </w:pPr>
            <w:r w:rsidRPr="00617577">
              <w:rPr>
                <w:rFonts w:ascii="Courier New" w:eastAsia="Times New Roman" w:hAnsi="Courier New" w:cs="Courier New"/>
                <w:sz w:val="24"/>
                <w:szCs w:val="24"/>
              </w:rPr>
              <w:t>  </w:t>
            </w:r>
            <w:proofErr w:type="gramStart"/>
            <w:r w:rsidRPr="00617577">
              <w:rPr>
                <w:rFonts w:ascii="Courier New" w:eastAsia="Times New Roman" w:hAnsi="Courier New" w:cs="Courier New"/>
                <w:sz w:val="24"/>
                <w:szCs w:val="24"/>
              </w:rPr>
              <w:t>std::</w:t>
            </w:r>
            <w:proofErr w:type="spellStart"/>
            <w:proofErr w:type="gramEnd"/>
            <w:r w:rsidRPr="00617577">
              <w:rPr>
                <w:rFonts w:ascii="Courier New" w:eastAsia="Times New Roman" w:hAnsi="Courier New" w:cs="Courier New"/>
                <w:sz w:val="24"/>
                <w:szCs w:val="24"/>
              </w:rPr>
              <w:t>cout</w:t>
            </w:r>
            <w:proofErr w:type="spellEnd"/>
            <w:r w:rsidRPr="00617577">
              <w:rPr>
                <w:rFonts w:ascii="Courier New" w:eastAsia="Times New Roman" w:hAnsi="Courier New" w:cs="Courier New"/>
                <w:sz w:val="24"/>
                <w:szCs w:val="24"/>
              </w:rPr>
              <w:t xml:space="preserve"> &lt;&lt; c &lt;&lt; std::</w:t>
            </w:r>
            <w:proofErr w:type="spellStart"/>
            <w:r w:rsidRPr="00617577">
              <w:rPr>
                <w:rFonts w:ascii="Courier New" w:eastAsia="Times New Roman" w:hAnsi="Courier New" w:cs="Courier New"/>
                <w:sz w:val="24"/>
                <w:szCs w:val="24"/>
              </w:rPr>
              <w:t>endl</w:t>
            </w:r>
            <w:proofErr w:type="spellEnd"/>
            <w:r w:rsidRPr="00617577">
              <w:rPr>
                <w:rFonts w:ascii="Courier New" w:eastAsia="Times New Roman" w:hAnsi="Courier New" w:cs="Courier New"/>
                <w:sz w:val="24"/>
                <w:szCs w:val="24"/>
              </w:rPr>
              <w:t>;</w:t>
            </w:r>
          </w:p>
          <w:p w14:paraId="39901EF0" w14:textId="77777777" w:rsidR="00617577" w:rsidRPr="00617577" w:rsidRDefault="00617577" w:rsidP="00617577">
            <w:pPr>
              <w:rPr>
                <w:rFonts w:ascii="Times New Roman" w:eastAsia="Times New Roman" w:hAnsi="Times New Roman" w:cs="Times New Roman"/>
                <w:sz w:val="24"/>
                <w:szCs w:val="24"/>
              </w:rPr>
            </w:pPr>
            <w:r w:rsidRPr="00617577">
              <w:rPr>
                <w:rFonts w:ascii="Courier New" w:eastAsia="Times New Roman" w:hAnsi="Courier New" w:cs="Courier New"/>
                <w:sz w:val="24"/>
                <w:szCs w:val="24"/>
              </w:rPr>
              <w:t>}</w:t>
            </w:r>
          </w:p>
          <w:p w14:paraId="783CC6FF" w14:textId="5E46A9DB"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14F1A72" w:rsidR="00B475A1" w:rsidRDefault="00B475A1" w:rsidP="00F51FA8">
            <w:pPr>
              <w:pBdr>
                <w:top w:val="nil"/>
                <w:left w:val="nil"/>
                <w:bottom w:val="nil"/>
                <w:right w:val="nil"/>
                <w:between w:val="nil"/>
              </w:pBdr>
            </w:pPr>
            <w:r>
              <w:rPr>
                <w:b/>
              </w:rPr>
              <w:t>Principles(s):</w:t>
            </w:r>
            <w:r>
              <w:t xml:space="preserve"> </w:t>
            </w:r>
            <w:r w:rsidR="00874B44">
              <w:t xml:space="preserve">Validate input data, the undefined behavior from a const reference to a char needs to be validated to obey the range requirements of the type.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1272"/>
              <w:gridCol w:w="65"/>
            </w:tblGrid>
            <w:tr w:rsidR="00872C9F" w:rsidRPr="00872C9F" w14:paraId="33F12A31" w14:textId="77777777" w:rsidTr="00872C9F">
              <w:trPr>
                <w:tblCellSpacing w:w="15" w:type="dxa"/>
              </w:trPr>
              <w:tc>
                <w:tcPr>
                  <w:tcW w:w="1227" w:type="dxa"/>
                  <w:vAlign w:val="center"/>
                  <w:hideMark/>
                </w:tcPr>
                <w:p w14:paraId="3D1BC181" w14:textId="47150130" w:rsidR="00872C9F" w:rsidRPr="00872C9F" w:rsidRDefault="000C7132" w:rsidP="00872C9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Low</w:t>
                  </w:r>
                </w:p>
              </w:tc>
              <w:tc>
                <w:tcPr>
                  <w:tcW w:w="6" w:type="dxa"/>
                  <w:vAlign w:val="center"/>
                  <w:hideMark/>
                </w:tcPr>
                <w:p w14:paraId="6CDB4BA0" w14:textId="77777777" w:rsidR="00872C9F" w:rsidRPr="00872C9F" w:rsidRDefault="00872C9F" w:rsidP="00872C9F">
                  <w:pPr>
                    <w:rPr>
                      <w:rFonts w:ascii="Times New Roman" w:eastAsia="Times New Roman" w:hAnsi="Times New Roman" w:cs="Times New Roman"/>
                    </w:rPr>
                  </w:pPr>
                </w:p>
              </w:tc>
            </w:tr>
          </w:tbl>
          <w:p w14:paraId="49A8E1A2" w14:textId="065D1C85" w:rsidR="00B475A1" w:rsidRDefault="00B475A1" w:rsidP="00F51FA8">
            <w:pPr>
              <w:jc w:val="center"/>
            </w:pPr>
          </w:p>
        </w:tc>
        <w:tc>
          <w:tcPr>
            <w:tcW w:w="1341" w:type="dxa"/>
            <w:shd w:val="clear" w:color="auto" w:fill="auto"/>
          </w:tcPr>
          <w:p w14:paraId="6EE4DA51" w14:textId="258F4FB1" w:rsidR="00B475A1" w:rsidRDefault="00872C9F" w:rsidP="00F51FA8">
            <w:pPr>
              <w:jc w:val="center"/>
            </w:pPr>
            <w:r>
              <w:t>Low</w:t>
            </w:r>
          </w:p>
        </w:tc>
        <w:tc>
          <w:tcPr>
            <w:tcW w:w="4021" w:type="dxa"/>
            <w:shd w:val="clear" w:color="auto" w:fill="auto"/>
          </w:tcPr>
          <w:p w14:paraId="5C9846CA" w14:textId="65DC58ED" w:rsidR="00B475A1" w:rsidRDefault="00872C9F" w:rsidP="00F51FA8">
            <w:pPr>
              <w:jc w:val="center"/>
            </w:pPr>
            <w:r>
              <w:t>Unlikely</w:t>
            </w:r>
          </w:p>
        </w:tc>
        <w:tc>
          <w:tcPr>
            <w:tcW w:w="1807" w:type="dxa"/>
            <w:shd w:val="clear" w:color="auto" w:fill="auto"/>
          </w:tcPr>
          <w:p w14:paraId="58E0ACD7" w14:textId="0380123D" w:rsidR="00B475A1" w:rsidRDefault="00872C9F" w:rsidP="00F51FA8">
            <w:pPr>
              <w:jc w:val="center"/>
            </w:pPr>
            <w:r>
              <w:t>P3</w:t>
            </w:r>
          </w:p>
        </w:tc>
        <w:tc>
          <w:tcPr>
            <w:tcW w:w="1805" w:type="dxa"/>
            <w:shd w:val="clear" w:color="auto" w:fill="auto"/>
          </w:tcPr>
          <w:p w14:paraId="3E539ECE" w14:textId="0DE21FA3" w:rsidR="00B475A1" w:rsidRDefault="00872C9F"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8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27"/>
        <w:gridCol w:w="1355"/>
        <w:gridCol w:w="4065"/>
        <w:gridCol w:w="3651"/>
      </w:tblGrid>
      <w:tr w:rsidR="00B475A1" w14:paraId="25AA4054" w14:textId="77777777" w:rsidTr="00872C9F">
        <w:trPr>
          <w:trHeight w:val="532"/>
          <w:tblHeader/>
        </w:trPr>
        <w:tc>
          <w:tcPr>
            <w:tcW w:w="182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55"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65"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5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872C9F" w14:paraId="34797317" w14:textId="77777777" w:rsidTr="00872C9F">
        <w:trPr>
          <w:trHeight w:val="532"/>
        </w:trPr>
        <w:tc>
          <w:tcPr>
            <w:tcW w:w="1827" w:type="dxa"/>
            <w:shd w:val="clear" w:color="auto" w:fill="auto"/>
            <w:vAlign w:val="center"/>
          </w:tcPr>
          <w:p w14:paraId="0F729ADB" w14:textId="3CA49B7B" w:rsidR="00872C9F" w:rsidRDefault="00872C9F" w:rsidP="00872C9F">
            <w:pPr>
              <w:jc w:val="center"/>
            </w:pPr>
            <w:proofErr w:type="spellStart"/>
            <w:r w:rsidRPr="00872C9F">
              <w:t>Axivion</w:t>
            </w:r>
            <w:proofErr w:type="spellEnd"/>
            <w:r w:rsidRPr="00872C9F">
              <w:t xml:space="preserve"> Bauhaus Suite</w:t>
            </w:r>
          </w:p>
        </w:tc>
        <w:tc>
          <w:tcPr>
            <w:tcW w:w="1355" w:type="dxa"/>
            <w:shd w:val="clear" w:color="auto" w:fill="auto"/>
            <w:vAlign w:val="center"/>
          </w:tcPr>
          <w:p w14:paraId="3AAB69D9" w14:textId="5B57A833" w:rsidR="00872C9F" w:rsidRDefault="00872C9F" w:rsidP="00872C9F">
            <w:pPr>
              <w:jc w:val="center"/>
            </w:pPr>
            <w:r>
              <w:t>7.2.0</w:t>
            </w:r>
          </w:p>
        </w:tc>
        <w:tc>
          <w:tcPr>
            <w:tcW w:w="4065" w:type="dxa"/>
            <w:shd w:val="clear" w:color="auto" w:fill="auto"/>
            <w:vAlign w:val="center"/>
          </w:tcPr>
          <w:p w14:paraId="5D087CB4" w14:textId="453DBD40" w:rsidR="00872C9F" w:rsidRDefault="00872C9F" w:rsidP="00872C9F">
            <w:pPr>
              <w:jc w:val="center"/>
            </w:pPr>
            <w:proofErr w:type="spellStart"/>
            <w:r>
              <w:rPr>
                <w:rStyle w:val="Strong"/>
              </w:rPr>
              <w:t>CertC</w:t>
            </w:r>
            <w:proofErr w:type="spellEnd"/>
            <w:r>
              <w:rPr>
                <w:rStyle w:val="Strong"/>
              </w:rPr>
              <w:t>++-DCL52</w:t>
            </w:r>
          </w:p>
        </w:tc>
        <w:tc>
          <w:tcPr>
            <w:tcW w:w="3651" w:type="dxa"/>
            <w:shd w:val="clear" w:color="auto" w:fill="auto"/>
          </w:tcPr>
          <w:p w14:paraId="29A4DB2F" w14:textId="4DDF5821" w:rsidR="00872C9F" w:rsidRDefault="00872C9F" w:rsidP="00872C9F">
            <w:pPr>
              <w:jc w:val="center"/>
            </w:pPr>
          </w:p>
        </w:tc>
      </w:tr>
      <w:tr w:rsidR="00872C9F" w14:paraId="39933CAB" w14:textId="77777777" w:rsidTr="00872C9F">
        <w:trPr>
          <w:trHeight w:val="532"/>
        </w:trPr>
        <w:tc>
          <w:tcPr>
            <w:tcW w:w="1827" w:type="dxa"/>
            <w:shd w:val="clear" w:color="auto" w:fill="auto"/>
            <w:vAlign w:val="center"/>
          </w:tcPr>
          <w:p w14:paraId="32410B1A" w14:textId="77030B16" w:rsidR="00872C9F" w:rsidRDefault="00872C9F" w:rsidP="00872C9F">
            <w:pPr>
              <w:jc w:val="center"/>
            </w:pPr>
            <w:r w:rsidRPr="00872C9F">
              <w:t>Helix QAC</w:t>
            </w:r>
          </w:p>
        </w:tc>
        <w:tc>
          <w:tcPr>
            <w:tcW w:w="1355" w:type="dxa"/>
            <w:shd w:val="clear" w:color="auto" w:fill="auto"/>
            <w:vAlign w:val="center"/>
          </w:tcPr>
          <w:p w14:paraId="0453C4CF" w14:textId="7A7A8D48" w:rsidR="00872C9F" w:rsidRDefault="00872C9F" w:rsidP="00872C9F">
            <w:pPr>
              <w:jc w:val="center"/>
            </w:pPr>
            <w:r>
              <w:t>2021.2</w:t>
            </w:r>
          </w:p>
        </w:tc>
        <w:tc>
          <w:tcPr>
            <w:tcW w:w="4065" w:type="dxa"/>
            <w:shd w:val="clear" w:color="auto" w:fill="auto"/>
            <w:vAlign w:val="center"/>
          </w:tcPr>
          <w:p w14:paraId="1CB1DCF1" w14:textId="530C8695" w:rsidR="00872C9F" w:rsidRDefault="00872C9F" w:rsidP="00872C9F">
            <w:pPr>
              <w:jc w:val="center"/>
              <w:rPr>
                <w:u w:val="single"/>
              </w:rPr>
            </w:pPr>
            <w:r>
              <w:rPr>
                <w:rStyle w:val="Strong"/>
              </w:rPr>
              <w:t>C++0014</w:t>
            </w:r>
          </w:p>
        </w:tc>
        <w:tc>
          <w:tcPr>
            <w:tcW w:w="3651" w:type="dxa"/>
            <w:shd w:val="clear" w:color="auto" w:fill="auto"/>
            <w:vAlign w:val="center"/>
          </w:tcPr>
          <w:p w14:paraId="6E75D5AD" w14:textId="2293EC61" w:rsidR="00872C9F" w:rsidRDefault="00872C9F" w:rsidP="00872C9F">
            <w:pPr>
              <w:jc w:val="center"/>
            </w:pPr>
          </w:p>
        </w:tc>
      </w:tr>
      <w:tr w:rsidR="00872C9F" w14:paraId="1BD6F81E" w14:textId="77777777" w:rsidTr="00872C9F">
        <w:trPr>
          <w:trHeight w:val="532"/>
        </w:trPr>
        <w:tc>
          <w:tcPr>
            <w:tcW w:w="1827" w:type="dxa"/>
            <w:shd w:val="clear" w:color="auto" w:fill="auto"/>
            <w:vAlign w:val="center"/>
          </w:tcPr>
          <w:p w14:paraId="608B3879" w14:textId="3E972842" w:rsidR="00872C9F" w:rsidRDefault="00872C9F" w:rsidP="00872C9F">
            <w:pPr>
              <w:jc w:val="center"/>
            </w:pPr>
            <w:proofErr w:type="spellStart"/>
            <w:r w:rsidRPr="00872C9F">
              <w:t>Klocwork</w:t>
            </w:r>
            <w:proofErr w:type="spellEnd"/>
          </w:p>
        </w:tc>
        <w:tc>
          <w:tcPr>
            <w:tcW w:w="1355" w:type="dxa"/>
            <w:shd w:val="clear" w:color="auto" w:fill="auto"/>
            <w:vAlign w:val="center"/>
          </w:tcPr>
          <w:p w14:paraId="58025751" w14:textId="3F23EA0D" w:rsidR="00872C9F" w:rsidRDefault="00872C9F" w:rsidP="00872C9F">
            <w:pPr>
              <w:jc w:val="center"/>
            </w:pPr>
            <w:r>
              <w:t>2021.4</w:t>
            </w:r>
          </w:p>
        </w:tc>
        <w:tc>
          <w:tcPr>
            <w:tcW w:w="4065" w:type="dxa"/>
            <w:shd w:val="clear" w:color="auto" w:fill="auto"/>
            <w:vAlign w:val="center"/>
          </w:tcPr>
          <w:p w14:paraId="6CDCA4B3" w14:textId="68FDC5B9" w:rsidR="00872C9F" w:rsidRDefault="00872C9F" w:rsidP="00872C9F">
            <w:pPr>
              <w:jc w:val="center"/>
              <w:rPr>
                <w:u w:val="single"/>
              </w:rPr>
            </w:pPr>
            <w:r w:rsidRPr="00872C9F">
              <w:rPr>
                <w:rStyle w:val="Strong"/>
              </w:rPr>
              <w:t>CERT.DCL.REF_TYPE.CONST_OR_VOLATILE</w:t>
            </w:r>
          </w:p>
        </w:tc>
        <w:tc>
          <w:tcPr>
            <w:tcW w:w="3651" w:type="dxa"/>
            <w:shd w:val="clear" w:color="auto" w:fill="auto"/>
            <w:vAlign w:val="center"/>
          </w:tcPr>
          <w:p w14:paraId="67A764E8" w14:textId="3EA7FF1D" w:rsidR="00872C9F" w:rsidRDefault="00872C9F" w:rsidP="00872C9F">
            <w:pPr>
              <w:jc w:val="center"/>
            </w:pPr>
          </w:p>
        </w:tc>
      </w:tr>
      <w:tr w:rsidR="00872C9F" w14:paraId="1F99BC98" w14:textId="77777777" w:rsidTr="00872C9F">
        <w:trPr>
          <w:trHeight w:val="532"/>
        </w:trPr>
        <w:tc>
          <w:tcPr>
            <w:tcW w:w="1827" w:type="dxa"/>
            <w:shd w:val="clear" w:color="auto" w:fill="auto"/>
            <w:vAlign w:val="center"/>
          </w:tcPr>
          <w:p w14:paraId="6A8E75EC" w14:textId="123A0457" w:rsidR="00872C9F" w:rsidRPr="00872C9F" w:rsidRDefault="00872C9F" w:rsidP="00872C9F">
            <w:pPr>
              <w:jc w:val="center"/>
            </w:pPr>
            <w:proofErr w:type="spellStart"/>
            <w:r w:rsidRPr="00872C9F">
              <w:t>Polyspace</w:t>
            </w:r>
            <w:proofErr w:type="spellEnd"/>
            <w:r w:rsidRPr="00872C9F">
              <w:t xml:space="preserve"> Bug Finder</w:t>
            </w:r>
          </w:p>
        </w:tc>
        <w:tc>
          <w:tcPr>
            <w:tcW w:w="1355" w:type="dxa"/>
            <w:shd w:val="clear" w:color="auto" w:fill="auto"/>
            <w:vAlign w:val="center"/>
          </w:tcPr>
          <w:p w14:paraId="764ECF93" w14:textId="0D337071" w:rsidR="00872C9F" w:rsidRDefault="00872C9F" w:rsidP="00872C9F">
            <w:pPr>
              <w:jc w:val="center"/>
            </w:pPr>
            <w:r>
              <w:t>R2021b</w:t>
            </w:r>
          </w:p>
        </w:tc>
        <w:tc>
          <w:tcPr>
            <w:tcW w:w="4065" w:type="dxa"/>
            <w:shd w:val="clear" w:color="auto" w:fill="auto"/>
            <w:vAlign w:val="center"/>
          </w:tcPr>
          <w:p w14:paraId="487E295F" w14:textId="62BBCE95" w:rsidR="00872C9F" w:rsidRPr="00872C9F" w:rsidRDefault="00872C9F" w:rsidP="00872C9F">
            <w:pPr>
              <w:jc w:val="center"/>
              <w:rPr>
                <w:rStyle w:val="Strong"/>
              </w:rPr>
            </w:pPr>
            <w:r w:rsidRPr="00872C9F">
              <w:t>CERT C++: DCL52-CPP</w:t>
            </w:r>
          </w:p>
        </w:tc>
        <w:tc>
          <w:tcPr>
            <w:tcW w:w="3651" w:type="dxa"/>
            <w:shd w:val="clear" w:color="auto" w:fill="auto"/>
            <w:vAlign w:val="center"/>
          </w:tcPr>
          <w:p w14:paraId="458A6E1B" w14:textId="77777777" w:rsidR="00872C9F" w:rsidRDefault="00872C9F" w:rsidP="00872C9F">
            <w:pPr>
              <w:pStyle w:val="NormalWeb"/>
            </w:pPr>
            <w:r>
              <w:t>Checks for:</w:t>
            </w:r>
          </w:p>
          <w:p w14:paraId="6AAEE589" w14:textId="77777777" w:rsidR="00872C9F" w:rsidRDefault="00872C9F" w:rsidP="00872C9F">
            <w:pPr>
              <w:numPr>
                <w:ilvl w:val="0"/>
                <w:numId w:val="18"/>
              </w:numPr>
              <w:spacing w:before="100" w:beforeAutospacing="1" w:after="100" w:afterAutospacing="1"/>
            </w:pPr>
            <w:r>
              <w:t>const-qualified reference types</w:t>
            </w:r>
          </w:p>
          <w:p w14:paraId="52A8AFE8" w14:textId="77777777" w:rsidR="00872C9F" w:rsidRDefault="00872C9F" w:rsidP="00872C9F">
            <w:pPr>
              <w:numPr>
                <w:ilvl w:val="0"/>
                <w:numId w:val="18"/>
              </w:numPr>
              <w:spacing w:before="100" w:beforeAutospacing="1" w:after="100" w:afterAutospacing="1"/>
            </w:pPr>
            <w:r>
              <w:t>Modification of const-qualified reference types</w:t>
            </w:r>
          </w:p>
          <w:p w14:paraId="2B05FBCD" w14:textId="2C7129C7" w:rsidR="00872C9F" w:rsidRDefault="00872C9F" w:rsidP="00872C9F">
            <w:pPr>
              <w:jc w:val="center"/>
            </w:pPr>
            <w:r>
              <w:t>Rule fully covered.</w:t>
            </w:r>
          </w:p>
        </w:tc>
      </w:tr>
      <w:tr w:rsidR="00872C9F" w14:paraId="0D2FC839" w14:textId="77777777" w:rsidTr="00872C9F">
        <w:trPr>
          <w:trHeight w:val="532"/>
        </w:trPr>
        <w:tc>
          <w:tcPr>
            <w:tcW w:w="1827" w:type="dxa"/>
            <w:shd w:val="clear" w:color="auto" w:fill="auto"/>
            <w:vAlign w:val="center"/>
          </w:tcPr>
          <w:p w14:paraId="20F95697" w14:textId="056A5645" w:rsidR="00872C9F" w:rsidRDefault="00872C9F" w:rsidP="00872C9F">
            <w:pPr>
              <w:jc w:val="center"/>
            </w:pPr>
            <w:proofErr w:type="spellStart"/>
            <w:r w:rsidRPr="00872C9F">
              <w:t>Parasoft</w:t>
            </w:r>
            <w:proofErr w:type="spellEnd"/>
            <w:r w:rsidRPr="00872C9F">
              <w:t xml:space="preserve"> C/C++test</w:t>
            </w:r>
          </w:p>
        </w:tc>
        <w:tc>
          <w:tcPr>
            <w:tcW w:w="1355" w:type="dxa"/>
            <w:shd w:val="clear" w:color="auto" w:fill="auto"/>
            <w:vAlign w:val="center"/>
          </w:tcPr>
          <w:p w14:paraId="187BA178" w14:textId="589332D5" w:rsidR="00872C9F" w:rsidRDefault="00872C9F" w:rsidP="00872C9F">
            <w:pPr>
              <w:jc w:val="center"/>
            </w:pPr>
            <w:r>
              <w:t>2021.2</w:t>
            </w:r>
          </w:p>
        </w:tc>
        <w:tc>
          <w:tcPr>
            <w:tcW w:w="4065" w:type="dxa"/>
            <w:shd w:val="clear" w:color="auto" w:fill="auto"/>
            <w:vAlign w:val="center"/>
          </w:tcPr>
          <w:p w14:paraId="59EE3E6D" w14:textId="283DA48C" w:rsidR="00872C9F" w:rsidRDefault="00872C9F" w:rsidP="00872C9F">
            <w:pPr>
              <w:jc w:val="center"/>
              <w:rPr>
                <w:u w:val="single"/>
              </w:rPr>
            </w:pPr>
            <w:r>
              <w:rPr>
                <w:rStyle w:val="Strong"/>
              </w:rPr>
              <w:t>CERT_CPP-DCL52-a</w:t>
            </w:r>
          </w:p>
        </w:tc>
        <w:tc>
          <w:tcPr>
            <w:tcW w:w="3651" w:type="dxa"/>
            <w:shd w:val="clear" w:color="auto" w:fill="auto"/>
            <w:vAlign w:val="center"/>
          </w:tcPr>
          <w:p w14:paraId="23DDC087" w14:textId="70A300DF" w:rsidR="00872C9F" w:rsidRDefault="00872C9F" w:rsidP="00872C9F">
            <w:pPr>
              <w:jc w:val="center"/>
            </w:pPr>
            <w:r>
              <w:t>Never qualify a reference type with 'const' or 'volatile'</w:t>
            </w:r>
          </w:p>
        </w:tc>
      </w:tr>
      <w:tr w:rsidR="007356FD" w14:paraId="37DD6F9F" w14:textId="77777777" w:rsidTr="00872C9F">
        <w:trPr>
          <w:trHeight w:val="532"/>
        </w:trPr>
        <w:tc>
          <w:tcPr>
            <w:tcW w:w="1827" w:type="dxa"/>
            <w:shd w:val="clear" w:color="auto" w:fill="auto"/>
            <w:vAlign w:val="center"/>
          </w:tcPr>
          <w:p w14:paraId="1F876FB9" w14:textId="222574EA" w:rsidR="007356FD" w:rsidRPr="00872C9F" w:rsidRDefault="007356FD" w:rsidP="007356FD">
            <w:pPr>
              <w:jc w:val="center"/>
            </w:pPr>
            <w:r w:rsidRPr="007356FD">
              <w:t>PRQA QA-C++</w:t>
            </w:r>
          </w:p>
        </w:tc>
        <w:tc>
          <w:tcPr>
            <w:tcW w:w="1355" w:type="dxa"/>
            <w:shd w:val="clear" w:color="auto" w:fill="auto"/>
            <w:vAlign w:val="center"/>
          </w:tcPr>
          <w:p w14:paraId="29D5CAA0" w14:textId="06D8B972" w:rsidR="007356FD" w:rsidRDefault="007356FD" w:rsidP="007356FD">
            <w:pPr>
              <w:jc w:val="center"/>
            </w:pPr>
            <w:r>
              <w:t>4.4</w:t>
            </w:r>
          </w:p>
        </w:tc>
        <w:tc>
          <w:tcPr>
            <w:tcW w:w="4065" w:type="dxa"/>
            <w:shd w:val="clear" w:color="auto" w:fill="auto"/>
            <w:vAlign w:val="center"/>
          </w:tcPr>
          <w:p w14:paraId="09CB1B5E" w14:textId="434EF63F" w:rsidR="007356FD" w:rsidRDefault="007356FD" w:rsidP="007356FD">
            <w:pPr>
              <w:jc w:val="center"/>
              <w:rPr>
                <w:rStyle w:val="Strong"/>
              </w:rPr>
            </w:pPr>
            <w:r>
              <w:rPr>
                <w:rStyle w:val="Strong"/>
              </w:rPr>
              <w:t>0014</w:t>
            </w:r>
          </w:p>
        </w:tc>
        <w:tc>
          <w:tcPr>
            <w:tcW w:w="3651" w:type="dxa"/>
            <w:shd w:val="clear" w:color="auto" w:fill="auto"/>
            <w:vAlign w:val="center"/>
          </w:tcPr>
          <w:p w14:paraId="4FE5A450" w14:textId="77777777" w:rsidR="007356FD" w:rsidRDefault="007356FD" w:rsidP="007356FD">
            <w:pPr>
              <w:jc w:val="center"/>
            </w:pPr>
          </w:p>
        </w:tc>
      </w:tr>
      <w:tr w:rsidR="007356FD" w14:paraId="7745519F" w14:textId="77777777" w:rsidTr="00872C9F">
        <w:trPr>
          <w:trHeight w:val="532"/>
        </w:trPr>
        <w:tc>
          <w:tcPr>
            <w:tcW w:w="1827" w:type="dxa"/>
            <w:shd w:val="clear" w:color="auto" w:fill="auto"/>
            <w:vAlign w:val="center"/>
          </w:tcPr>
          <w:p w14:paraId="510607F7" w14:textId="1999F54D" w:rsidR="007356FD" w:rsidRPr="00872C9F" w:rsidRDefault="007356FD" w:rsidP="007356FD">
            <w:pPr>
              <w:jc w:val="center"/>
            </w:pPr>
            <w:r w:rsidRPr="007356FD">
              <w:t>Clang</w:t>
            </w:r>
          </w:p>
        </w:tc>
        <w:tc>
          <w:tcPr>
            <w:tcW w:w="1355" w:type="dxa"/>
            <w:shd w:val="clear" w:color="auto" w:fill="auto"/>
            <w:vAlign w:val="center"/>
          </w:tcPr>
          <w:p w14:paraId="6F6C729B" w14:textId="7159080A" w:rsidR="007356FD" w:rsidRDefault="007356FD" w:rsidP="007356FD">
            <w:pPr>
              <w:jc w:val="center"/>
            </w:pPr>
            <w:r>
              <w:t>3.9</w:t>
            </w:r>
          </w:p>
        </w:tc>
        <w:tc>
          <w:tcPr>
            <w:tcW w:w="4065" w:type="dxa"/>
            <w:shd w:val="clear" w:color="auto" w:fill="auto"/>
            <w:vAlign w:val="center"/>
          </w:tcPr>
          <w:p w14:paraId="2E75A962" w14:textId="77777777" w:rsidR="007356FD" w:rsidRDefault="007356FD" w:rsidP="007356FD">
            <w:pPr>
              <w:jc w:val="center"/>
              <w:rPr>
                <w:rStyle w:val="Strong"/>
              </w:rPr>
            </w:pPr>
          </w:p>
        </w:tc>
        <w:tc>
          <w:tcPr>
            <w:tcW w:w="3651" w:type="dxa"/>
            <w:shd w:val="clear" w:color="auto" w:fill="auto"/>
            <w:vAlign w:val="center"/>
          </w:tcPr>
          <w:p w14:paraId="72EFDEDA" w14:textId="7F965C5E" w:rsidR="007356FD" w:rsidRDefault="007356FD" w:rsidP="007356FD">
            <w:pPr>
              <w:jc w:val="center"/>
            </w:pPr>
            <w:r>
              <w:t> Clang checks for violations of this rule and produces an error without the need to specify any special flags or options.</w:t>
            </w:r>
          </w:p>
        </w:tc>
      </w:tr>
      <w:tr w:rsidR="007356FD" w14:paraId="3C8A816D" w14:textId="77777777" w:rsidTr="00872C9F">
        <w:trPr>
          <w:trHeight w:val="532"/>
        </w:trPr>
        <w:tc>
          <w:tcPr>
            <w:tcW w:w="1827" w:type="dxa"/>
            <w:shd w:val="clear" w:color="auto" w:fill="auto"/>
            <w:vAlign w:val="center"/>
          </w:tcPr>
          <w:p w14:paraId="53640018" w14:textId="1C6BC00E" w:rsidR="007356FD" w:rsidRPr="00872C9F" w:rsidRDefault="007356FD" w:rsidP="007356FD">
            <w:pPr>
              <w:jc w:val="center"/>
            </w:pPr>
            <w:r w:rsidRPr="007356FD">
              <w:t>SonarQube C/C++ Plugin</w:t>
            </w:r>
          </w:p>
        </w:tc>
        <w:tc>
          <w:tcPr>
            <w:tcW w:w="1355" w:type="dxa"/>
            <w:shd w:val="clear" w:color="auto" w:fill="auto"/>
            <w:vAlign w:val="center"/>
          </w:tcPr>
          <w:p w14:paraId="3E6478DA" w14:textId="4C2F8871" w:rsidR="007356FD" w:rsidRDefault="007356FD" w:rsidP="007356FD">
            <w:pPr>
              <w:jc w:val="center"/>
            </w:pPr>
            <w:r>
              <w:t>4.10</w:t>
            </w:r>
          </w:p>
        </w:tc>
        <w:tc>
          <w:tcPr>
            <w:tcW w:w="4065" w:type="dxa"/>
            <w:shd w:val="clear" w:color="auto" w:fill="auto"/>
            <w:vAlign w:val="center"/>
          </w:tcPr>
          <w:p w14:paraId="2F7D1EC2" w14:textId="3E6C4A43" w:rsidR="007356FD" w:rsidRDefault="007356FD" w:rsidP="007356FD">
            <w:pPr>
              <w:jc w:val="center"/>
              <w:rPr>
                <w:rStyle w:val="Strong"/>
              </w:rPr>
            </w:pPr>
            <w:r w:rsidRPr="007356FD">
              <w:rPr>
                <w:rStyle w:val="Strong"/>
              </w:rPr>
              <w:t>S3708</w:t>
            </w:r>
          </w:p>
        </w:tc>
        <w:tc>
          <w:tcPr>
            <w:tcW w:w="3651" w:type="dxa"/>
            <w:shd w:val="clear" w:color="auto" w:fill="auto"/>
            <w:vAlign w:val="center"/>
          </w:tcPr>
          <w:p w14:paraId="6E11D0F7" w14:textId="77777777" w:rsidR="007356FD" w:rsidRDefault="007356FD" w:rsidP="007356FD">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4001D76" w:rsidR="00381847" w:rsidRDefault="003F25EF">
            <w:pPr>
              <w:jc w:val="center"/>
            </w:pPr>
            <w:r>
              <w:t>DCL53-CPP</w:t>
            </w:r>
          </w:p>
        </w:tc>
        <w:tc>
          <w:tcPr>
            <w:tcW w:w="7632" w:type="dxa"/>
            <w:tcMar>
              <w:top w:w="100" w:type="dxa"/>
              <w:left w:w="100" w:type="dxa"/>
              <w:bottom w:w="100" w:type="dxa"/>
              <w:right w:w="100" w:type="dxa"/>
            </w:tcMar>
          </w:tcPr>
          <w:p w14:paraId="164074C2" w14:textId="7A13B556" w:rsidR="00381847" w:rsidRDefault="003F25EF">
            <w:r>
              <w:t>Do not write syntactically ambiguous declarations.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6103F8F" w:rsidR="00F72634" w:rsidRDefault="002B4DDF" w:rsidP="0015146B">
            <w:r>
              <w:t xml:space="preserve">An anonymous local variable of type </w:t>
            </w:r>
            <w:proofErr w:type="gramStart"/>
            <w:r>
              <w:t>std::</w:t>
            </w:r>
            <w:proofErr w:type="spellStart"/>
            <w:proofErr w:type="gramEnd"/>
            <w:r>
              <w:t>unique_lock</w:t>
            </w:r>
            <w:proofErr w:type="spellEnd"/>
            <w:r>
              <w:t xml:space="preserve"> is expected to lock and unlock the mutex m by virtue of RAII. But the declaration is syntactically ambiguous as it can be interpreted as declaring an anonymous object and calling a </w:t>
            </w:r>
            <w:proofErr w:type="gramStart"/>
            <w:r>
              <w:t>single-argument</w:t>
            </w:r>
            <w:proofErr w:type="gramEnd"/>
            <w:r>
              <w:t xml:space="preserve"> converting constructor or interpreted as declaring an object named m and default constructing it. The syntax used in this example defines the latter instead of the former and so the mutex object is never locked.</w:t>
            </w:r>
          </w:p>
        </w:tc>
      </w:tr>
      <w:tr w:rsidR="00F72634" w14:paraId="347ECF59" w14:textId="77777777" w:rsidTr="00001F14">
        <w:trPr>
          <w:trHeight w:val="460"/>
        </w:trPr>
        <w:tc>
          <w:tcPr>
            <w:tcW w:w="10800" w:type="dxa"/>
            <w:tcMar>
              <w:top w:w="100" w:type="dxa"/>
              <w:left w:w="100" w:type="dxa"/>
              <w:bottom w:w="100" w:type="dxa"/>
              <w:right w:w="100" w:type="dxa"/>
            </w:tcMar>
          </w:tcPr>
          <w:p w14:paraId="69D91128" w14:textId="77777777" w:rsidR="002B4DDF" w:rsidRPr="002B4DDF" w:rsidRDefault="002B4DDF" w:rsidP="002B4DDF">
            <w:pPr>
              <w:rPr>
                <w:rFonts w:ascii="Times New Roman" w:eastAsia="Times New Roman" w:hAnsi="Times New Roman" w:cs="Times New Roman"/>
                <w:sz w:val="24"/>
                <w:szCs w:val="24"/>
              </w:rPr>
            </w:pPr>
            <w:r w:rsidRPr="002B4DDF">
              <w:rPr>
                <w:rFonts w:ascii="Courier New" w:eastAsia="Times New Roman" w:hAnsi="Courier New" w:cs="Courier New"/>
                <w:sz w:val="24"/>
                <w:szCs w:val="24"/>
              </w:rPr>
              <w:t>#include &lt;mutex&gt;</w:t>
            </w:r>
          </w:p>
          <w:p w14:paraId="47740CCA" w14:textId="77777777" w:rsidR="002B4DDF" w:rsidRPr="002B4DDF" w:rsidRDefault="002B4DDF" w:rsidP="002B4DDF">
            <w:pPr>
              <w:rPr>
                <w:rFonts w:ascii="Times New Roman" w:eastAsia="Times New Roman" w:hAnsi="Times New Roman" w:cs="Times New Roman"/>
                <w:sz w:val="24"/>
                <w:szCs w:val="24"/>
              </w:rPr>
            </w:pPr>
            <w:r w:rsidRPr="002B4DDF">
              <w:rPr>
                <w:rFonts w:ascii="Times New Roman" w:eastAsia="Times New Roman" w:hAnsi="Times New Roman" w:cs="Times New Roman"/>
                <w:sz w:val="24"/>
                <w:szCs w:val="24"/>
              </w:rPr>
              <w:t> </w:t>
            </w:r>
          </w:p>
          <w:p w14:paraId="4A1B7261" w14:textId="77777777" w:rsidR="002B4DDF" w:rsidRPr="002B4DDF" w:rsidRDefault="002B4DDF" w:rsidP="002B4DDF">
            <w:pPr>
              <w:rPr>
                <w:rFonts w:ascii="Times New Roman" w:eastAsia="Times New Roman" w:hAnsi="Times New Roman" w:cs="Times New Roman"/>
                <w:sz w:val="24"/>
                <w:szCs w:val="24"/>
              </w:rPr>
            </w:pPr>
            <w:r w:rsidRPr="002B4DDF">
              <w:rPr>
                <w:rFonts w:ascii="Courier New" w:eastAsia="Times New Roman" w:hAnsi="Courier New" w:cs="Courier New"/>
                <w:sz w:val="24"/>
                <w:szCs w:val="24"/>
              </w:rPr>
              <w:t>static</w:t>
            </w:r>
            <w:r w:rsidRPr="002B4DDF">
              <w:rPr>
                <w:rFonts w:ascii="Times New Roman" w:eastAsia="Times New Roman" w:hAnsi="Times New Roman" w:cs="Times New Roman"/>
                <w:sz w:val="24"/>
                <w:szCs w:val="24"/>
              </w:rPr>
              <w:t xml:space="preserve"> </w:t>
            </w:r>
            <w:proofErr w:type="gramStart"/>
            <w:r w:rsidRPr="002B4DDF">
              <w:rPr>
                <w:rFonts w:ascii="Courier New" w:eastAsia="Times New Roman" w:hAnsi="Courier New" w:cs="Courier New"/>
                <w:sz w:val="24"/>
                <w:szCs w:val="24"/>
              </w:rPr>
              <w:t>std::</w:t>
            </w:r>
            <w:proofErr w:type="gramEnd"/>
            <w:r w:rsidRPr="002B4DDF">
              <w:rPr>
                <w:rFonts w:ascii="Courier New" w:eastAsia="Times New Roman" w:hAnsi="Courier New" w:cs="Courier New"/>
                <w:sz w:val="24"/>
                <w:szCs w:val="24"/>
              </w:rPr>
              <w:t>mutex m;</w:t>
            </w:r>
          </w:p>
          <w:p w14:paraId="19FFDAA4" w14:textId="77777777" w:rsidR="002B4DDF" w:rsidRPr="002B4DDF" w:rsidRDefault="002B4DDF" w:rsidP="002B4DDF">
            <w:pPr>
              <w:rPr>
                <w:rFonts w:ascii="Times New Roman" w:eastAsia="Times New Roman" w:hAnsi="Times New Roman" w:cs="Times New Roman"/>
                <w:sz w:val="24"/>
                <w:szCs w:val="24"/>
              </w:rPr>
            </w:pPr>
            <w:r w:rsidRPr="002B4DDF">
              <w:rPr>
                <w:rFonts w:ascii="Courier New" w:eastAsia="Times New Roman" w:hAnsi="Courier New" w:cs="Courier New"/>
                <w:sz w:val="24"/>
                <w:szCs w:val="24"/>
              </w:rPr>
              <w:t>static</w:t>
            </w:r>
            <w:r w:rsidRPr="002B4DDF">
              <w:rPr>
                <w:rFonts w:ascii="Times New Roman" w:eastAsia="Times New Roman" w:hAnsi="Times New Roman" w:cs="Times New Roman"/>
                <w:sz w:val="24"/>
                <w:szCs w:val="24"/>
              </w:rPr>
              <w:t xml:space="preserve"> </w:t>
            </w:r>
            <w:r w:rsidRPr="002B4DDF">
              <w:rPr>
                <w:rFonts w:ascii="Courier New" w:eastAsia="Times New Roman" w:hAnsi="Courier New" w:cs="Courier New"/>
                <w:sz w:val="24"/>
                <w:szCs w:val="24"/>
              </w:rPr>
              <w:t>int</w:t>
            </w:r>
            <w:r w:rsidRPr="002B4DDF">
              <w:rPr>
                <w:rFonts w:ascii="Times New Roman" w:eastAsia="Times New Roman" w:hAnsi="Times New Roman" w:cs="Times New Roman"/>
                <w:sz w:val="24"/>
                <w:szCs w:val="24"/>
              </w:rPr>
              <w:t xml:space="preserve"> </w:t>
            </w:r>
            <w:proofErr w:type="spellStart"/>
            <w:r w:rsidRPr="002B4DDF">
              <w:rPr>
                <w:rFonts w:ascii="Courier New" w:eastAsia="Times New Roman" w:hAnsi="Courier New" w:cs="Courier New"/>
                <w:sz w:val="24"/>
                <w:szCs w:val="24"/>
              </w:rPr>
              <w:t>shared_</w:t>
            </w:r>
            <w:proofErr w:type="gramStart"/>
            <w:r w:rsidRPr="002B4DDF">
              <w:rPr>
                <w:rFonts w:ascii="Courier New" w:eastAsia="Times New Roman" w:hAnsi="Courier New" w:cs="Courier New"/>
                <w:sz w:val="24"/>
                <w:szCs w:val="24"/>
              </w:rPr>
              <w:t>resource</w:t>
            </w:r>
            <w:proofErr w:type="spellEnd"/>
            <w:r w:rsidRPr="002B4DDF">
              <w:rPr>
                <w:rFonts w:ascii="Courier New" w:eastAsia="Times New Roman" w:hAnsi="Courier New" w:cs="Courier New"/>
                <w:sz w:val="24"/>
                <w:szCs w:val="24"/>
              </w:rPr>
              <w:t>;</w:t>
            </w:r>
            <w:proofErr w:type="gramEnd"/>
          </w:p>
          <w:p w14:paraId="07739289" w14:textId="77777777" w:rsidR="002B4DDF" w:rsidRPr="002B4DDF" w:rsidRDefault="002B4DDF" w:rsidP="002B4DDF">
            <w:pPr>
              <w:rPr>
                <w:rFonts w:ascii="Times New Roman" w:eastAsia="Times New Roman" w:hAnsi="Times New Roman" w:cs="Times New Roman"/>
                <w:sz w:val="24"/>
                <w:szCs w:val="24"/>
              </w:rPr>
            </w:pPr>
            <w:r w:rsidRPr="002B4DDF">
              <w:rPr>
                <w:rFonts w:ascii="Times New Roman" w:eastAsia="Times New Roman" w:hAnsi="Times New Roman" w:cs="Times New Roman"/>
                <w:sz w:val="24"/>
                <w:szCs w:val="24"/>
              </w:rPr>
              <w:t> </w:t>
            </w:r>
          </w:p>
          <w:p w14:paraId="77C933C9" w14:textId="77777777" w:rsidR="002B4DDF" w:rsidRPr="002B4DDF" w:rsidRDefault="002B4DDF" w:rsidP="002B4DDF">
            <w:pPr>
              <w:rPr>
                <w:rFonts w:ascii="Times New Roman" w:eastAsia="Times New Roman" w:hAnsi="Times New Roman" w:cs="Times New Roman"/>
                <w:sz w:val="24"/>
                <w:szCs w:val="24"/>
              </w:rPr>
            </w:pPr>
            <w:r w:rsidRPr="002B4DDF">
              <w:rPr>
                <w:rFonts w:ascii="Courier New" w:eastAsia="Times New Roman" w:hAnsi="Courier New" w:cs="Courier New"/>
                <w:sz w:val="24"/>
                <w:szCs w:val="24"/>
              </w:rPr>
              <w:t>void</w:t>
            </w:r>
            <w:r w:rsidRPr="002B4DDF">
              <w:rPr>
                <w:rFonts w:ascii="Times New Roman" w:eastAsia="Times New Roman" w:hAnsi="Times New Roman" w:cs="Times New Roman"/>
                <w:sz w:val="24"/>
                <w:szCs w:val="24"/>
              </w:rPr>
              <w:t xml:space="preserve"> </w:t>
            </w:r>
            <w:r w:rsidRPr="002B4DDF">
              <w:rPr>
                <w:rFonts w:ascii="Courier New" w:eastAsia="Times New Roman" w:hAnsi="Courier New" w:cs="Courier New"/>
                <w:sz w:val="24"/>
                <w:szCs w:val="24"/>
              </w:rPr>
              <w:t>increment_by_42() {</w:t>
            </w:r>
          </w:p>
          <w:p w14:paraId="7CD491B0" w14:textId="77777777" w:rsidR="002B4DDF" w:rsidRPr="002B4DDF" w:rsidRDefault="002B4DDF" w:rsidP="002B4DDF">
            <w:pPr>
              <w:rPr>
                <w:rFonts w:ascii="Times New Roman" w:eastAsia="Times New Roman" w:hAnsi="Times New Roman" w:cs="Times New Roman"/>
                <w:sz w:val="24"/>
                <w:szCs w:val="24"/>
              </w:rPr>
            </w:pPr>
            <w:r w:rsidRPr="002B4DDF">
              <w:rPr>
                <w:rFonts w:ascii="Courier New" w:eastAsia="Times New Roman" w:hAnsi="Courier New" w:cs="Courier New"/>
                <w:sz w:val="24"/>
                <w:szCs w:val="24"/>
              </w:rPr>
              <w:t>  </w:t>
            </w:r>
            <w:proofErr w:type="gramStart"/>
            <w:r w:rsidRPr="002B4DDF">
              <w:rPr>
                <w:rFonts w:ascii="Courier New" w:eastAsia="Times New Roman" w:hAnsi="Courier New" w:cs="Courier New"/>
                <w:sz w:val="24"/>
                <w:szCs w:val="24"/>
              </w:rPr>
              <w:t>std::</w:t>
            </w:r>
            <w:proofErr w:type="spellStart"/>
            <w:proofErr w:type="gramEnd"/>
            <w:r w:rsidRPr="002B4DDF">
              <w:rPr>
                <w:rFonts w:ascii="Courier New" w:eastAsia="Times New Roman" w:hAnsi="Courier New" w:cs="Courier New"/>
                <w:sz w:val="24"/>
                <w:szCs w:val="24"/>
              </w:rPr>
              <w:t>unique_lock</w:t>
            </w:r>
            <w:proofErr w:type="spellEnd"/>
            <w:r w:rsidRPr="002B4DDF">
              <w:rPr>
                <w:rFonts w:ascii="Courier New" w:eastAsia="Times New Roman" w:hAnsi="Courier New" w:cs="Courier New"/>
                <w:sz w:val="24"/>
                <w:szCs w:val="24"/>
              </w:rPr>
              <w:t>&lt;std::mutex&gt;(m);</w:t>
            </w:r>
          </w:p>
          <w:p w14:paraId="01E60DE5" w14:textId="77777777" w:rsidR="002B4DDF" w:rsidRPr="002B4DDF" w:rsidRDefault="002B4DDF" w:rsidP="002B4DDF">
            <w:pPr>
              <w:rPr>
                <w:rFonts w:ascii="Times New Roman" w:eastAsia="Times New Roman" w:hAnsi="Times New Roman" w:cs="Times New Roman"/>
                <w:sz w:val="24"/>
                <w:szCs w:val="24"/>
              </w:rPr>
            </w:pPr>
            <w:r w:rsidRPr="002B4DDF">
              <w:rPr>
                <w:rFonts w:ascii="Courier New" w:eastAsia="Times New Roman" w:hAnsi="Courier New" w:cs="Courier New"/>
                <w:sz w:val="24"/>
                <w:szCs w:val="24"/>
              </w:rPr>
              <w:t>  </w:t>
            </w:r>
            <w:proofErr w:type="spellStart"/>
            <w:r w:rsidRPr="002B4DDF">
              <w:rPr>
                <w:rFonts w:ascii="Courier New" w:eastAsia="Times New Roman" w:hAnsi="Courier New" w:cs="Courier New"/>
                <w:sz w:val="24"/>
                <w:szCs w:val="24"/>
              </w:rPr>
              <w:t>shared_resource</w:t>
            </w:r>
            <w:proofErr w:type="spellEnd"/>
            <w:r w:rsidRPr="002B4DDF">
              <w:rPr>
                <w:rFonts w:ascii="Courier New" w:eastAsia="Times New Roman" w:hAnsi="Courier New" w:cs="Courier New"/>
                <w:sz w:val="24"/>
                <w:szCs w:val="24"/>
              </w:rPr>
              <w:t xml:space="preserve"> += </w:t>
            </w:r>
            <w:proofErr w:type="gramStart"/>
            <w:r w:rsidRPr="002B4DDF">
              <w:rPr>
                <w:rFonts w:ascii="Courier New" w:eastAsia="Times New Roman" w:hAnsi="Courier New" w:cs="Courier New"/>
                <w:sz w:val="24"/>
                <w:szCs w:val="24"/>
              </w:rPr>
              <w:t>42;</w:t>
            </w:r>
            <w:proofErr w:type="gramEnd"/>
          </w:p>
          <w:p w14:paraId="71AFAE87" w14:textId="77777777" w:rsidR="002B4DDF" w:rsidRPr="002B4DDF" w:rsidRDefault="002B4DDF" w:rsidP="002B4DDF">
            <w:pPr>
              <w:rPr>
                <w:rFonts w:ascii="Times New Roman" w:eastAsia="Times New Roman" w:hAnsi="Times New Roman" w:cs="Times New Roman"/>
                <w:sz w:val="24"/>
                <w:szCs w:val="24"/>
              </w:rPr>
            </w:pPr>
            <w:r w:rsidRPr="002B4DDF">
              <w:rPr>
                <w:rFonts w:ascii="Courier New" w:eastAsia="Times New Roman" w:hAnsi="Courier New" w:cs="Courier New"/>
                <w:sz w:val="24"/>
                <w:szCs w:val="24"/>
              </w:rPr>
              <w:t>}</w:t>
            </w:r>
          </w:p>
          <w:p w14:paraId="7E0C2F48" w14:textId="28769FB1"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BBA820B" w:rsidR="00F72634" w:rsidRDefault="00EA26A3" w:rsidP="0015146B">
            <w:r>
              <w:t xml:space="preserve">In this compliant solution, the lock object is given an identifier (other than m) and the proper converting constructor is called. </w:t>
            </w:r>
          </w:p>
        </w:tc>
      </w:tr>
      <w:tr w:rsidR="00F72634" w14:paraId="71761811" w14:textId="77777777" w:rsidTr="00001F14">
        <w:trPr>
          <w:trHeight w:val="460"/>
        </w:trPr>
        <w:tc>
          <w:tcPr>
            <w:tcW w:w="10800" w:type="dxa"/>
            <w:tcMar>
              <w:top w:w="100" w:type="dxa"/>
              <w:left w:w="100" w:type="dxa"/>
              <w:bottom w:w="100" w:type="dxa"/>
              <w:right w:w="100" w:type="dxa"/>
            </w:tcMar>
          </w:tcPr>
          <w:p w14:paraId="041AF57E" w14:textId="77777777" w:rsidR="00EA26A3" w:rsidRPr="00EA26A3" w:rsidRDefault="00EA26A3" w:rsidP="00EA26A3">
            <w:pPr>
              <w:rPr>
                <w:rFonts w:ascii="Times New Roman" w:eastAsia="Times New Roman" w:hAnsi="Times New Roman" w:cs="Times New Roman"/>
                <w:sz w:val="24"/>
                <w:szCs w:val="24"/>
              </w:rPr>
            </w:pPr>
            <w:r w:rsidRPr="00EA26A3">
              <w:rPr>
                <w:rFonts w:ascii="Courier New" w:eastAsia="Times New Roman" w:hAnsi="Courier New" w:cs="Courier New"/>
                <w:sz w:val="24"/>
                <w:szCs w:val="24"/>
              </w:rPr>
              <w:t>#include &lt;mutex&gt;</w:t>
            </w:r>
          </w:p>
          <w:p w14:paraId="1948A5B0" w14:textId="77777777" w:rsidR="00EA26A3" w:rsidRPr="00EA26A3" w:rsidRDefault="00EA26A3" w:rsidP="00EA26A3">
            <w:pPr>
              <w:rPr>
                <w:rFonts w:ascii="Times New Roman" w:eastAsia="Times New Roman" w:hAnsi="Times New Roman" w:cs="Times New Roman"/>
                <w:sz w:val="24"/>
                <w:szCs w:val="24"/>
              </w:rPr>
            </w:pPr>
            <w:r w:rsidRPr="00EA26A3">
              <w:rPr>
                <w:rFonts w:ascii="Courier New" w:eastAsia="Times New Roman" w:hAnsi="Courier New" w:cs="Courier New"/>
                <w:sz w:val="24"/>
                <w:szCs w:val="24"/>
              </w:rPr>
              <w:t> </w:t>
            </w:r>
            <w:r w:rsidRPr="00EA26A3">
              <w:rPr>
                <w:rFonts w:ascii="Times New Roman" w:eastAsia="Times New Roman" w:hAnsi="Times New Roman" w:cs="Times New Roman"/>
                <w:sz w:val="24"/>
                <w:szCs w:val="24"/>
              </w:rPr>
              <w:t> </w:t>
            </w:r>
          </w:p>
          <w:p w14:paraId="13090C49" w14:textId="77777777" w:rsidR="00EA26A3" w:rsidRPr="00EA26A3" w:rsidRDefault="00EA26A3" w:rsidP="00EA26A3">
            <w:pPr>
              <w:rPr>
                <w:rFonts w:ascii="Times New Roman" w:eastAsia="Times New Roman" w:hAnsi="Times New Roman" w:cs="Times New Roman"/>
                <w:sz w:val="24"/>
                <w:szCs w:val="24"/>
              </w:rPr>
            </w:pPr>
            <w:r w:rsidRPr="00EA26A3">
              <w:rPr>
                <w:rFonts w:ascii="Courier New" w:eastAsia="Times New Roman" w:hAnsi="Courier New" w:cs="Courier New"/>
                <w:sz w:val="24"/>
                <w:szCs w:val="24"/>
              </w:rPr>
              <w:t>static</w:t>
            </w:r>
            <w:r w:rsidRPr="00EA26A3">
              <w:rPr>
                <w:rFonts w:ascii="Times New Roman" w:eastAsia="Times New Roman" w:hAnsi="Times New Roman" w:cs="Times New Roman"/>
                <w:sz w:val="24"/>
                <w:szCs w:val="24"/>
              </w:rPr>
              <w:t xml:space="preserve"> </w:t>
            </w:r>
            <w:proofErr w:type="gramStart"/>
            <w:r w:rsidRPr="00EA26A3">
              <w:rPr>
                <w:rFonts w:ascii="Courier New" w:eastAsia="Times New Roman" w:hAnsi="Courier New" w:cs="Courier New"/>
                <w:sz w:val="24"/>
                <w:szCs w:val="24"/>
              </w:rPr>
              <w:t>std::</w:t>
            </w:r>
            <w:proofErr w:type="gramEnd"/>
            <w:r w:rsidRPr="00EA26A3">
              <w:rPr>
                <w:rFonts w:ascii="Courier New" w:eastAsia="Times New Roman" w:hAnsi="Courier New" w:cs="Courier New"/>
                <w:sz w:val="24"/>
                <w:szCs w:val="24"/>
              </w:rPr>
              <w:t>mutex m;</w:t>
            </w:r>
          </w:p>
          <w:p w14:paraId="5D28FA99" w14:textId="77777777" w:rsidR="00EA26A3" w:rsidRPr="00EA26A3" w:rsidRDefault="00EA26A3" w:rsidP="00EA26A3">
            <w:pPr>
              <w:rPr>
                <w:rFonts w:ascii="Times New Roman" w:eastAsia="Times New Roman" w:hAnsi="Times New Roman" w:cs="Times New Roman"/>
                <w:sz w:val="24"/>
                <w:szCs w:val="24"/>
              </w:rPr>
            </w:pPr>
            <w:r w:rsidRPr="00EA26A3">
              <w:rPr>
                <w:rFonts w:ascii="Courier New" w:eastAsia="Times New Roman" w:hAnsi="Courier New" w:cs="Courier New"/>
                <w:sz w:val="24"/>
                <w:szCs w:val="24"/>
              </w:rPr>
              <w:t>static</w:t>
            </w:r>
            <w:r w:rsidRPr="00EA26A3">
              <w:rPr>
                <w:rFonts w:ascii="Times New Roman" w:eastAsia="Times New Roman" w:hAnsi="Times New Roman" w:cs="Times New Roman"/>
                <w:sz w:val="24"/>
                <w:szCs w:val="24"/>
              </w:rPr>
              <w:t xml:space="preserve"> </w:t>
            </w:r>
            <w:r w:rsidRPr="00EA26A3">
              <w:rPr>
                <w:rFonts w:ascii="Courier New" w:eastAsia="Times New Roman" w:hAnsi="Courier New" w:cs="Courier New"/>
                <w:sz w:val="24"/>
                <w:szCs w:val="24"/>
              </w:rPr>
              <w:t>int</w:t>
            </w:r>
            <w:r w:rsidRPr="00EA26A3">
              <w:rPr>
                <w:rFonts w:ascii="Times New Roman" w:eastAsia="Times New Roman" w:hAnsi="Times New Roman" w:cs="Times New Roman"/>
                <w:sz w:val="24"/>
                <w:szCs w:val="24"/>
              </w:rPr>
              <w:t xml:space="preserve"> </w:t>
            </w:r>
            <w:proofErr w:type="spellStart"/>
            <w:r w:rsidRPr="00EA26A3">
              <w:rPr>
                <w:rFonts w:ascii="Courier New" w:eastAsia="Times New Roman" w:hAnsi="Courier New" w:cs="Courier New"/>
                <w:sz w:val="24"/>
                <w:szCs w:val="24"/>
              </w:rPr>
              <w:t>shared_</w:t>
            </w:r>
            <w:proofErr w:type="gramStart"/>
            <w:r w:rsidRPr="00EA26A3">
              <w:rPr>
                <w:rFonts w:ascii="Courier New" w:eastAsia="Times New Roman" w:hAnsi="Courier New" w:cs="Courier New"/>
                <w:sz w:val="24"/>
                <w:szCs w:val="24"/>
              </w:rPr>
              <w:t>resource</w:t>
            </w:r>
            <w:proofErr w:type="spellEnd"/>
            <w:r w:rsidRPr="00EA26A3">
              <w:rPr>
                <w:rFonts w:ascii="Courier New" w:eastAsia="Times New Roman" w:hAnsi="Courier New" w:cs="Courier New"/>
                <w:sz w:val="24"/>
                <w:szCs w:val="24"/>
              </w:rPr>
              <w:t>;</w:t>
            </w:r>
            <w:proofErr w:type="gramEnd"/>
          </w:p>
          <w:p w14:paraId="0822B4A0" w14:textId="77777777" w:rsidR="00EA26A3" w:rsidRPr="00EA26A3" w:rsidRDefault="00EA26A3" w:rsidP="00EA26A3">
            <w:pPr>
              <w:rPr>
                <w:rFonts w:ascii="Times New Roman" w:eastAsia="Times New Roman" w:hAnsi="Times New Roman" w:cs="Times New Roman"/>
                <w:sz w:val="24"/>
                <w:szCs w:val="24"/>
              </w:rPr>
            </w:pPr>
            <w:r w:rsidRPr="00EA26A3">
              <w:rPr>
                <w:rFonts w:ascii="Times New Roman" w:eastAsia="Times New Roman" w:hAnsi="Times New Roman" w:cs="Times New Roman"/>
                <w:sz w:val="24"/>
                <w:szCs w:val="24"/>
              </w:rPr>
              <w:t> </w:t>
            </w:r>
          </w:p>
          <w:p w14:paraId="367806F6" w14:textId="77777777" w:rsidR="00EA26A3" w:rsidRPr="00EA26A3" w:rsidRDefault="00EA26A3" w:rsidP="00EA26A3">
            <w:pPr>
              <w:rPr>
                <w:rFonts w:ascii="Times New Roman" w:eastAsia="Times New Roman" w:hAnsi="Times New Roman" w:cs="Times New Roman"/>
                <w:sz w:val="24"/>
                <w:szCs w:val="24"/>
              </w:rPr>
            </w:pPr>
            <w:r w:rsidRPr="00EA26A3">
              <w:rPr>
                <w:rFonts w:ascii="Courier New" w:eastAsia="Times New Roman" w:hAnsi="Courier New" w:cs="Courier New"/>
                <w:sz w:val="24"/>
                <w:szCs w:val="24"/>
              </w:rPr>
              <w:t>void</w:t>
            </w:r>
            <w:r w:rsidRPr="00EA26A3">
              <w:rPr>
                <w:rFonts w:ascii="Times New Roman" w:eastAsia="Times New Roman" w:hAnsi="Times New Roman" w:cs="Times New Roman"/>
                <w:sz w:val="24"/>
                <w:szCs w:val="24"/>
              </w:rPr>
              <w:t xml:space="preserve"> </w:t>
            </w:r>
            <w:r w:rsidRPr="00EA26A3">
              <w:rPr>
                <w:rFonts w:ascii="Courier New" w:eastAsia="Times New Roman" w:hAnsi="Courier New" w:cs="Courier New"/>
                <w:sz w:val="24"/>
                <w:szCs w:val="24"/>
              </w:rPr>
              <w:t>increment_by_42() {</w:t>
            </w:r>
          </w:p>
          <w:p w14:paraId="35AFE4FB" w14:textId="77777777" w:rsidR="00EA26A3" w:rsidRPr="00EA26A3" w:rsidRDefault="00EA26A3" w:rsidP="00EA26A3">
            <w:pPr>
              <w:rPr>
                <w:rFonts w:ascii="Times New Roman" w:eastAsia="Times New Roman" w:hAnsi="Times New Roman" w:cs="Times New Roman"/>
                <w:sz w:val="24"/>
                <w:szCs w:val="24"/>
              </w:rPr>
            </w:pPr>
            <w:r w:rsidRPr="00EA26A3">
              <w:rPr>
                <w:rFonts w:ascii="Courier New" w:eastAsia="Times New Roman" w:hAnsi="Courier New" w:cs="Courier New"/>
                <w:sz w:val="24"/>
                <w:szCs w:val="24"/>
              </w:rPr>
              <w:t>  </w:t>
            </w:r>
            <w:proofErr w:type="gramStart"/>
            <w:r w:rsidRPr="00EA26A3">
              <w:rPr>
                <w:rFonts w:ascii="Courier New" w:eastAsia="Times New Roman" w:hAnsi="Courier New" w:cs="Courier New"/>
                <w:sz w:val="24"/>
                <w:szCs w:val="24"/>
              </w:rPr>
              <w:t>std::</w:t>
            </w:r>
            <w:proofErr w:type="spellStart"/>
            <w:proofErr w:type="gramEnd"/>
            <w:r w:rsidRPr="00EA26A3">
              <w:rPr>
                <w:rFonts w:ascii="Courier New" w:eastAsia="Times New Roman" w:hAnsi="Courier New" w:cs="Courier New"/>
                <w:sz w:val="24"/>
                <w:szCs w:val="24"/>
              </w:rPr>
              <w:t>unique_lock</w:t>
            </w:r>
            <w:proofErr w:type="spellEnd"/>
            <w:r w:rsidRPr="00EA26A3">
              <w:rPr>
                <w:rFonts w:ascii="Courier New" w:eastAsia="Times New Roman" w:hAnsi="Courier New" w:cs="Courier New"/>
                <w:sz w:val="24"/>
                <w:szCs w:val="24"/>
              </w:rPr>
              <w:t>&lt;std::mutex&gt; lock(m);</w:t>
            </w:r>
          </w:p>
          <w:p w14:paraId="37F05451" w14:textId="77777777" w:rsidR="00EA26A3" w:rsidRPr="00EA26A3" w:rsidRDefault="00EA26A3" w:rsidP="00EA26A3">
            <w:pPr>
              <w:rPr>
                <w:rFonts w:ascii="Times New Roman" w:eastAsia="Times New Roman" w:hAnsi="Times New Roman" w:cs="Times New Roman"/>
                <w:sz w:val="24"/>
                <w:szCs w:val="24"/>
              </w:rPr>
            </w:pPr>
            <w:r w:rsidRPr="00EA26A3">
              <w:rPr>
                <w:rFonts w:ascii="Courier New" w:eastAsia="Times New Roman" w:hAnsi="Courier New" w:cs="Courier New"/>
                <w:sz w:val="24"/>
                <w:szCs w:val="24"/>
              </w:rPr>
              <w:t>  </w:t>
            </w:r>
            <w:proofErr w:type="spellStart"/>
            <w:r w:rsidRPr="00EA26A3">
              <w:rPr>
                <w:rFonts w:ascii="Courier New" w:eastAsia="Times New Roman" w:hAnsi="Courier New" w:cs="Courier New"/>
                <w:sz w:val="24"/>
                <w:szCs w:val="24"/>
              </w:rPr>
              <w:t>shared_resource</w:t>
            </w:r>
            <w:proofErr w:type="spellEnd"/>
            <w:r w:rsidRPr="00EA26A3">
              <w:rPr>
                <w:rFonts w:ascii="Courier New" w:eastAsia="Times New Roman" w:hAnsi="Courier New" w:cs="Courier New"/>
                <w:sz w:val="24"/>
                <w:szCs w:val="24"/>
              </w:rPr>
              <w:t xml:space="preserve"> += </w:t>
            </w:r>
            <w:proofErr w:type="gramStart"/>
            <w:r w:rsidRPr="00EA26A3">
              <w:rPr>
                <w:rFonts w:ascii="Courier New" w:eastAsia="Times New Roman" w:hAnsi="Courier New" w:cs="Courier New"/>
                <w:sz w:val="24"/>
                <w:szCs w:val="24"/>
              </w:rPr>
              <w:t>42;</w:t>
            </w:r>
            <w:proofErr w:type="gramEnd"/>
          </w:p>
          <w:p w14:paraId="19DF66D1" w14:textId="77777777" w:rsidR="00EA26A3" w:rsidRPr="00EA26A3" w:rsidRDefault="00EA26A3" w:rsidP="00EA26A3">
            <w:pPr>
              <w:rPr>
                <w:rFonts w:ascii="Times New Roman" w:eastAsia="Times New Roman" w:hAnsi="Times New Roman" w:cs="Times New Roman"/>
                <w:sz w:val="24"/>
                <w:szCs w:val="24"/>
              </w:rPr>
            </w:pPr>
            <w:r w:rsidRPr="00EA26A3">
              <w:rPr>
                <w:rFonts w:ascii="Courier New" w:eastAsia="Times New Roman" w:hAnsi="Courier New" w:cs="Courier New"/>
                <w:sz w:val="24"/>
                <w:szCs w:val="24"/>
              </w:rPr>
              <w:t>}</w:t>
            </w:r>
          </w:p>
          <w:p w14:paraId="4F4DA9C0" w14:textId="1BE039ED"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5AF181F" w:rsidR="00B475A1" w:rsidRDefault="00B475A1" w:rsidP="00F51FA8">
            <w:pPr>
              <w:pBdr>
                <w:top w:val="nil"/>
                <w:left w:val="nil"/>
                <w:bottom w:val="nil"/>
                <w:right w:val="nil"/>
                <w:between w:val="nil"/>
              </w:pBdr>
            </w:pPr>
            <w:r>
              <w:rPr>
                <w:b/>
              </w:rPr>
              <w:t>Principles(s):</w:t>
            </w:r>
            <w:r>
              <w:t xml:space="preserve"> </w:t>
            </w:r>
            <w:r w:rsidR="00A8187E">
              <w:t>Validate input data, the declaration that is expected to lock and unlock mutex m is vague and can be interpreted as a different object being declared named m and thus default constructing it. If the data was not validated, it could cause unintentional results causing the mutex object to never lock.</w:t>
            </w:r>
          </w:p>
        </w:tc>
      </w:tr>
    </w:tbl>
    <w:p w14:paraId="17196CB2" w14:textId="77777777" w:rsidR="00B475A1" w:rsidRDefault="00B475A1" w:rsidP="00B475A1">
      <w:pPr>
        <w:rPr>
          <w:b/>
        </w:rPr>
      </w:pPr>
    </w:p>
    <w:p w14:paraId="456BB58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77CFB11" w:rsidR="00B475A1" w:rsidRDefault="00733972" w:rsidP="00F51FA8">
            <w:pPr>
              <w:jc w:val="center"/>
            </w:pPr>
            <w:r>
              <w:t>Low</w:t>
            </w:r>
          </w:p>
        </w:tc>
        <w:tc>
          <w:tcPr>
            <w:tcW w:w="1341" w:type="dxa"/>
            <w:shd w:val="clear" w:color="auto" w:fill="auto"/>
          </w:tcPr>
          <w:p w14:paraId="086FA0F7" w14:textId="0575A63D" w:rsidR="00B475A1" w:rsidRDefault="00A603A9" w:rsidP="00F51FA8">
            <w:pPr>
              <w:jc w:val="center"/>
            </w:pPr>
            <w:r>
              <w:t>Unlikely</w:t>
            </w:r>
          </w:p>
        </w:tc>
        <w:tc>
          <w:tcPr>
            <w:tcW w:w="4021" w:type="dxa"/>
            <w:shd w:val="clear" w:color="auto" w:fill="auto"/>
          </w:tcPr>
          <w:p w14:paraId="3D7EE5AB" w14:textId="06D46EF9" w:rsidR="00B475A1" w:rsidRDefault="00A603A9" w:rsidP="00F51FA8">
            <w:pPr>
              <w:jc w:val="center"/>
            </w:pPr>
            <w:r>
              <w:t>Medium</w:t>
            </w:r>
          </w:p>
        </w:tc>
        <w:tc>
          <w:tcPr>
            <w:tcW w:w="1807" w:type="dxa"/>
            <w:shd w:val="clear" w:color="auto" w:fill="auto"/>
          </w:tcPr>
          <w:p w14:paraId="483DB358" w14:textId="79491F6B" w:rsidR="00B475A1" w:rsidRDefault="00A603A9" w:rsidP="00F51FA8">
            <w:pPr>
              <w:jc w:val="center"/>
            </w:pPr>
            <w:r>
              <w:t>P2</w:t>
            </w:r>
          </w:p>
        </w:tc>
        <w:tc>
          <w:tcPr>
            <w:tcW w:w="1805" w:type="dxa"/>
            <w:shd w:val="clear" w:color="auto" w:fill="auto"/>
          </w:tcPr>
          <w:p w14:paraId="0216068C" w14:textId="6D17B80E" w:rsidR="00B475A1" w:rsidRDefault="00A603A9"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D55EE6" w14:paraId="300BC336" w14:textId="77777777" w:rsidTr="00E121D6">
        <w:trPr>
          <w:trHeight w:val="460"/>
        </w:trPr>
        <w:tc>
          <w:tcPr>
            <w:tcW w:w="1807" w:type="dxa"/>
            <w:shd w:val="clear" w:color="auto" w:fill="auto"/>
            <w:vAlign w:val="center"/>
          </w:tcPr>
          <w:p w14:paraId="0F8CDDEE" w14:textId="0649C72C" w:rsidR="00D55EE6" w:rsidRDefault="00D55EE6" w:rsidP="00D55EE6">
            <w:pPr>
              <w:jc w:val="center"/>
            </w:pPr>
            <w:r w:rsidRPr="00D55EE6">
              <w:t>Helix QAC</w:t>
            </w:r>
          </w:p>
        </w:tc>
        <w:tc>
          <w:tcPr>
            <w:tcW w:w="1341" w:type="dxa"/>
            <w:shd w:val="clear" w:color="auto" w:fill="auto"/>
            <w:vAlign w:val="center"/>
          </w:tcPr>
          <w:p w14:paraId="2A2ABA7F" w14:textId="2291027E" w:rsidR="00D55EE6" w:rsidRDefault="00D55EE6" w:rsidP="00D55EE6">
            <w:pPr>
              <w:jc w:val="center"/>
            </w:pPr>
            <w:r>
              <w:t>2021.2</w:t>
            </w:r>
          </w:p>
        </w:tc>
        <w:tc>
          <w:tcPr>
            <w:tcW w:w="4021" w:type="dxa"/>
            <w:shd w:val="clear" w:color="auto" w:fill="auto"/>
            <w:vAlign w:val="center"/>
          </w:tcPr>
          <w:p w14:paraId="4441551B" w14:textId="5691D574" w:rsidR="00D55EE6" w:rsidRDefault="00D55EE6" w:rsidP="00D55EE6">
            <w:pPr>
              <w:jc w:val="center"/>
            </w:pPr>
            <w:r>
              <w:rPr>
                <w:rStyle w:val="Strong"/>
                <w:color w:val="262626"/>
              </w:rPr>
              <w:t>C++2502, C++2510</w:t>
            </w:r>
          </w:p>
        </w:tc>
        <w:tc>
          <w:tcPr>
            <w:tcW w:w="3611" w:type="dxa"/>
            <w:shd w:val="clear" w:color="auto" w:fill="auto"/>
            <w:vAlign w:val="center"/>
          </w:tcPr>
          <w:p w14:paraId="196AC4C7" w14:textId="33B6B4A8" w:rsidR="00D55EE6" w:rsidRDefault="00D55EE6" w:rsidP="00D55EE6">
            <w:pPr>
              <w:jc w:val="center"/>
            </w:pPr>
          </w:p>
        </w:tc>
      </w:tr>
      <w:tr w:rsidR="00D55EE6" w14:paraId="5FE44A56" w14:textId="77777777" w:rsidTr="00E121D6">
        <w:trPr>
          <w:trHeight w:val="460"/>
        </w:trPr>
        <w:tc>
          <w:tcPr>
            <w:tcW w:w="1807" w:type="dxa"/>
            <w:shd w:val="clear" w:color="auto" w:fill="auto"/>
            <w:vAlign w:val="center"/>
          </w:tcPr>
          <w:p w14:paraId="4E4CBBF1" w14:textId="536BDB1D" w:rsidR="00D55EE6" w:rsidRDefault="00D55EE6" w:rsidP="00D55EE6">
            <w:pPr>
              <w:jc w:val="center"/>
            </w:pPr>
            <w:proofErr w:type="spellStart"/>
            <w:r w:rsidRPr="00D55EE6">
              <w:t>Klocwork</w:t>
            </w:r>
            <w:proofErr w:type="spellEnd"/>
          </w:p>
        </w:tc>
        <w:tc>
          <w:tcPr>
            <w:tcW w:w="1341" w:type="dxa"/>
            <w:shd w:val="clear" w:color="auto" w:fill="auto"/>
            <w:vAlign w:val="center"/>
          </w:tcPr>
          <w:p w14:paraId="70D2F7C5" w14:textId="24FD6439" w:rsidR="00D55EE6" w:rsidRDefault="00D55EE6" w:rsidP="00D55EE6">
            <w:pPr>
              <w:jc w:val="center"/>
            </w:pPr>
            <w:r>
              <w:t>2021.4</w:t>
            </w:r>
          </w:p>
        </w:tc>
        <w:tc>
          <w:tcPr>
            <w:tcW w:w="4021" w:type="dxa"/>
            <w:shd w:val="clear" w:color="auto" w:fill="auto"/>
            <w:vAlign w:val="center"/>
          </w:tcPr>
          <w:p w14:paraId="68783DFF" w14:textId="2FF294D7" w:rsidR="00D55EE6" w:rsidRDefault="00D55EE6" w:rsidP="00D55EE6">
            <w:pPr>
              <w:jc w:val="center"/>
              <w:rPr>
                <w:u w:val="single"/>
              </w:rPr>
            </w:pPr>
            <w:r w:rsidRPr="00D55EE6">
              <w:rPr>
                <w:rStyle w:val="Strong"/>
              </w:rPr>
              <w:t>CERT.DCL.AMBIGUOUS_DECL</w:t>
            </w:r>
          </w:p>
        </w:tc>
        <w:tc>
          <w:tcPr>
            <w:tcW w:w="3611" w:type="dxa"/>
            <w:shd w:val="clear" w:color="auto" w:fill="auto"/>
            <w:vAlign w:val="center"/>
          </w:tcPr>
          <w:p w14:paraId="67EF3C2C" w14:textId="3EBA24F2" w:rsidR="00D55EE6" w:rsidRDefault="00D55EE6" w:rsidP="00D55EE6">
            <w:pPr>
              <w:jc w:val="center"/>
            </w:pPr>
          </w:p>
        </w:tc>
      </w:tr>
      <w:tr w:rsidR="00D55EE6" w14:paraId="142FCAB9" w14:textId="77777777" w:rsidTr="00E121D6">
        <w:trPr>
          <w:trHeight w:val="460"/>
        </w:trPr>
        <w:tc>
          <w:tcPr>
            <w:tcW w:w="1807" w:type="dxa"/>
            <w:shd w:val="clear" w:color="auto" w:fill="auto"/>
            <w:vAlign w:val="center"/>
          </w:tcPr>
          <w:p w14:paraId="5404A3BA" w14:textId="01B1823C" w:rsidR="00D55EE6" w:rsidRDefault="00D55EE6" w:rsidP="00D55EE6">
            <w:pPr>
              <w:jc w:val="center"/>
            </w:pPr>
            <w:r w:rsidRPr="00D55EE6">
              <w:t>LDRA tool suite</w:t>
            </w:r>
          </w:p>
        </w:tc>
        <w:tc>
          <w:tcPr>
            <w:tcW w:w="1341" w:type="dxa"/>
            <w:shd w:val="clear" w:color="auto" w:fill="auto"/>
            <w:vAlign w:val="center"/>
          </w:tcPr>
          <w:p w14:paraId="6A883446" w14:textId="77777777" w:rsidR="00D55EE6" w:rsidRDefault="00D55EE6" w:rsidP="00D55EE6">
            <w:pPr>
              <w:divId w:val="34162075"/>
            </w:pPr>
            <w:r>
              <w:t>9.7.1</w:t>
            </w:r>
          </w:p>
          <w:p w14:paraId="5109F248" w14:textId="064A63A9" w:rsidR="00D55EE6" w:rsidRDefault="00D55EE6" w:rsidP="00D55EE6">
            <w:pPr>
              <w:jc w:val="center"/>
            </w:pPr>
            <w:r>
              <w:t> </w:t>
            </w:r>
          </w:p>
        </w:tc>
        <w:tc>
          <w:tcPr>
            <w:tcW w:w="4021" w:type="dxa"/>
            <w:shd w:val="clear" w:color="auto" w:fill="auto"/>
            <w:vAlign w:val="center"/>
          </w:tcPr>
          <w:p w14:paraId="05A09A96" w14:textId="539AFA1E" w:rsidR="00D55EE6" w:rsidRDefault="00D55EE6" w:rsidP="00D55EE6">
            <w:pPr>
              <w:jc w:val="center"/>
              <w:rPr>
                <w:u w:val="single"/>
              </w:rPr>
            </w:pPr>
            <w:r>
              <w:rPr>
                <w:rStyle w:val="Strong"/>
              </w:rPr>
              <w:t>296 S</w:t>
            </w:r>
            <w:r>
              <w:t xml:space="preserve"> </w:t>
            </w:r>
          </w:p>
        </w:tc>
        <w:tc>
          <w:tcPr>
            <w:tcW w:w="3611" w:type="dxa"/>
            <w:shd w:val="clear" w:color="auto" w:fill="auto"/>
            <w:vAlign w:val="center"/>
          </w:tcPr>
          <w:p w14:paraId="7D572B94" w14:textId="188CE8EC" w:rsidR="00D55EE6" w:rsidRDefault="00D55EE6" w:rsidP="00D55EE6">
            <w:pPr>
              <w:jc w:val="center"/>
            </w:pPr>
            <w:r>
              <w:t>Partially implemented</w:t>
            </w:r>
          </w:p>
        </w:tc>
      </w:tr>
      <w:tr w:rsidR="00D55EE6" w14:paraId="7B57D6C5" w14:textId="77777777" w:rsidTr="00E121D6">
        <w:trPr>
          <w:trHeight w:val="460"/>
        </w:trPr>
        <w:tc>
          <w:tcPr>
            <w:tcW w:w="1807" w:type="dxa"/>
            <w:shd w:val="clear" w:color="auto" w:fill="auto"/>
            <w:vAlign w:val="center"/>
          </w:tcPr>
          <w:p w14:paraId="0880DBB9" w14:textId="08B77832" w:rsidR="00D55EE6" w:rsidRDefault="00D55EE6" w:rsidP="00D55EE6">
            <w:pPr>
              <w:jc w:val="center"/>
            </w:pPr>
            <w:proofErr w:type="spellStart"/>
            <w:r w:rsidRPr="00D55EE6">
              <w:t>Parasoft</w:t>
            </w:r>
            <w:proofErr w:type="spellEnd"/>
            <w:r w:rsidRPr="00D55EE6">
              <w:t xml:space="preserve"> C/C++test</w:t>
            </w:r>
          </w:p>
        </w:tc>
        <w:tc>
          <w:tcPr>
            <w:tcW w:w="1341" w:type="dxa"/>
            <w:shd w:val="clear" w:color="auto" w:fill="auto"/>
            <w:vAlign w:val="center"/>
          </w:tcPr>
          <w:p w14:paraId="527A0ABE" w14:textId="4CEF77FF" w:rsidR="00D55EE6" w:rsidRDefault="00D55EE6" w:rsidP="00D55EE6">
            <w:pPr>
              <w:jc w:val="center"/>
            </w:pPr>
            <w:r>
              <w:t>2021.2</w:t>
            </w:r>
          </w:p>
        </w:tc>
        <w:tc>
          <w:tcPr>
            <w:tcW w:w="4021" w:type="dxa"/>
            <w:shd w:val="clear" w:color="auto" w:fill="auto"/>
            <w:vAlign w:val="center"/>
          </w:tcPr>
          <w:p w14:paraId="2EFB0041" w14:textId="0BD1A5AB" w:rsidR="00D55EE6" w:rsidRDefault="00D55EE6" w:rsidP="00D55EE6">
            <w:pPr>
              <w:tabs>
                <w:tab w:val="left" w:pos="810"/>
                <w:tab w:val="center" w:pos="1895"/>
              </w:tabs>
              <w:rPr>
                <w:u w:val="single"/>
              </w:rPr>
            </w:pPr>
            <w:r>
              <w:rPr>
                <w:rStyle w:val="Strong"/>
              </w:rPr>
              <w:t>CERT_CPP-DCL53-a</w:t>
            </w:r>
            <w:r>
              <w:br/>
            </w:r>
            <w:r>
              <w:rPr>
                <w:rStyle w:val="Strong"/>
              </w:rPr>
              <w:t>CERT_CPP-DCL53-b</w:t>
            </w:r>
            <w:r>
              <w:rPr>
                <w:b/>
                <w:bCs/>
              </w:rPr>
              <w:br/>
            </w:r>
            <w:r>
              <w:rPr>
                <w:rStyle w:val="Strong"/>
              </w:rPr>
              <w:t>CERT_CPP-DCL53-c</w:t>
            </w:r>
          </w:p>
        </w:tc>
        <w:tc>
          <w:tcPr>
            <w:tcW w:w="3611" w:type="dxa"/>
            <w:shd w:val="clear" w:color="auto" w:fill="auto"/>
            <w:vAlign w:val="center"/>
          </w:tcPr>
          <w:p w14:paraId="6E45804C" w14:textId="54C4511C" w:rsidR="00D55EE6" w:rsidRDefault="00D55EE6" w:rsidP="00D55EE6">
            <w:pPr>
              <w:jc w:val="center"/>
            </w:pPr>
            <w:r>
              <w:t>Parameter names in function declarations should not be enclosed in parentheses</w:t>
            </w:r>
            <w:r>
              <w:br/>
              <w:t>Local variable names in variable declarations should not be enclosed in parentheses</w:t>
            </w:r>
            <w:r>
              <w:br/>
              <w:t>Avoid function declarations that are syntactically ambiguous</w:t>
            </w:r>
          </w:p>
        </w:tc>
      </w:tr>
      <w:tr w:rsidR="00D55EE6" w14:paraId="774883D0" w14:textId="77777777" w:rsidTr="00E121D6">
        <w:trPr>
          <w:trHeight w:val="460"/>
        </w:trPr>
        <w:tc>
          <w:tcPr>
            <w:tcW w:w="1807" w:type="dxa"/>
            <w:shd w:val="clear" w:color="auto" w:fill="auto"/>
            <w:vAlign w:val="center"/>
          </w:tcPr>
          <w:p w14:paraId="7BF57191" w14:textId="44358C73" w:rsidR="00D55EE6" w:rsidRDefault="00D55EE6" w:rsidP="00D55EE6">
            <w:pPr>
              <w:jc w:val="center"/>
            </w:pPr>
            <w:proofErr w:type="spellStart"/>
            <w:r w:rsidRPr="00D55EE6">
              <w:t>Polyspace</w:t>
            </w:r>
            <w:proofErr w:type="spellEnd"/>
            <w:r w:rsidRPr="00D55EE6">
              <w:t xml:space="preserve"> Bug Finder</w:t>
            </w:r>
          </w:p>
        </w:tc>
        <w:tc>
          <w:tcPr>
            <w:tcW w:w="1341" w:type="dxa"/>
            <w:shd w:val="clear" w:color="auto" w:fill="auto"/>
            <w:vAlign w:val="center"/>
          </w:tcPr>
          <w:p w14:paraId="1212B5C0" w14:textId="6894D01E" w:rsidR="00D55EE6" w:rsidRDefault="00D55EE6" w:rsidP="00D55EE6">
            <w:pPr>
              <w:jc w:val="center"/>
            </w:pPr>
            <w:r>
              <w:t>R2021b</w:t>
            </w:r>
          </w:p>
        </w:tc>
        <w:tc>
          <w:tcPr>
            <w:tcW w:w="4021" w:type="dxa"/>
            <w:shd w:val="clear" w:color="auto" w:fill="auto"/>
            <w:vAlign w:val="center"/>
          </w:tcPr>
          <w:p w14:paraId="72D333C7" w14:textId="758603D1" w:rsidR="00D55EE6" w:rsidRDefault="00D55EE6" w:rsidP="00D55EE6">
            <w:pPr>
              <w:tabs>
                <w:tab w:val="left" w:pos="810"/>
                <w:tab w:val="center" w:pos="1895"/>
              </w:tabs>
            </w:pPr>
            <w:r w:rsidRPr="00D55EE6">
              <w:t>CERT C++: DCL53-CPP</w:t>
            </w:r>
          </w:p>
        </w:tc>
        <w:tc>
          <w:tcPr>
            <w:tcW w:w="3611" w:type="dxa"/>
            <w:shd w:val="clear" w:color="auto" w:fill="auto"/>
            <w:vAlign w:val="center"/>
          </w:tcPr>
          <w:p w14:paraId="3037D1F3" w14:textId="77777777" w:rsidR="00D55EE6" w:rsidRDefault="00D55EE6" w:rsidP="00D55EE6">
            <w:pPr>
              <w:pStyle w:val="NormalWeb"/>
            </w:pPr>
            <w:r>
              <w:t>Checks for declarations that can be confused between:</w:t>
            </w:r>
          </w:p>
          <w:p w14:paraId="687E33F6" w14:textId="77777777" w:rsidR="00D55EE6" w:rsidRDefault="00D55EE6" w:rsidP="00D55EE6">
            <w:pPr>
              <w:numPr>
                <w:ilvl w:val="0"/>
                <w:numId w:val="19"/>
              </w:numPr>
              <w:spacing w:before="100" w:beforeAutospacing="1" w:after="100" w:afterAutospacing="1"/>
            </w:pPr>
            <w:r>
              <w:t>Function and object declaration</w:t>
            </w:r>
          </w:p>
          <w:p w14:paraId="4C9C58A8" w14:textId="77777777" w:rsidR="00D55EE6" w:rsidRDefault="00D55EE6" w:rsidP="00D55EE6">
            <w:pPr>
              <w:numPr>
                <w:ilvl w:val="0"/>
                <w:numId w:val="19"/>
              </w:numPr>
              <w:spacing w:before="100" w:beforeAutospacing="1" w:after="100" w:afterAutospacing="1"/>
            </w:pPr>
            <w:r>
              <w:t>Unnamed object or function parameter declaration</w:t>
            </w:r>
          </w:p>
          <w:p w14:paraId="2B765FDE" w14:textId="2501FB47" w:rsidR="00D55EE6" w:rsidRDefault="00D55EE6" w:rsidP="00D55EE6">
            <w:pPr>
              <w:jc w:val="center"/>
            </w:pPr>
            <w:r>
              <w:t>Rule fully covered.</w:t>
            </w:r>
          </w:p>
        </w:tc>
      </w:tr>
      <w:tr w:rsidR="00D55EE6" w14:paraId="4F1ECE8D" w14:textId="77777777" w:rsidTr="00E121D6">
        <w:trPr>
          <w:trHeight w:val="460"/>
        </w:trPr>
        <w:tc>
          <w:tcPr>
            <w:tcW w:w="1807" w:type="dxa"/>
            <w:shd w:val="clear" w:color="auto" w:fill="auto"/>
            <w:vAlign w:val="center"/>
          </w:tcPr>
          <w:p w14:paraId="4F0E7AD7" w14:textId="01AFE9C6" w:rsidR="00D55EE6" w:rsidRDefault="00D55EE6" w:rsidP="00D55EE6">
            <w:pPr>
              <w:jc w:val="center"/>
            </w:pPr>
            <w:r w:rsidRPr="00D55EE6">
              <w:t>PRQA QA-C++</w:t>
            </w:r>
          </w:p>
        </w:tc>
        <w:tc>
          <w:tcPr>
            <w:tcW w:w="1341" w:type="dxa"/>
            <w:shd w:val="clear" w:color="auto" w:fill="auto"/>
            <w:vAlign w:val="center"/>
          </w:tcPr>
          <w:p w14:paraId="798B69A3" w14:textId="33BD7237" w:rsidR="00D55EE6" w:rsidRDefault="00D55EE6" w:rsidP="00D55EE6">
            <w:pPr>
              <w:jc w:val="center"/>
            </w:pPr>
            <w:r>
              <w:t>4.4</w:t>
            </w:r>
          </w:p>
        </w:tc>
        <w:tc>
          <w:tcPr>
            <w:tcW w:w="4021" w:type="dxa"/>
            <w:shd w:val="clear" w:color="auto" w:fill="auto"/>
            <w:vAlign w:val="center"/>
          </w:tcPr>
          <w:p w14:paraId="746082C1" w14:textId="05D3643A" w:rsidR="00D55EE6" w:rsidRDefault="00D55EE6" w:rsidP="00D55EE6">
            <w:pPr>
              <w:tabs>
                <w:tab w:val="left" w:pos="810"/>
                <w:tab w:val="center" w:pos="1895"/>
              </w:tabs>
            </w:pPr>
            <w:r>
              <w:rPr>
                <w:rStyle w:val="Strong"/>
              </w:rPr>
              <w:t>2502, 2510</w:t>
            </w:r>
          </w:p>
        </w:tc>
        <w:tc>
          <w:tcPr>
            <w:tcW w:w="3611" w:type="dxa"/>
            <w:shd w:val="clear" w:color="auto" w:fill="auto"/>
            <w:vAlign w:val="center"/>
          </w:tcPr>
          <w:p w14:paraId="35851FB9" w14:textId="77777777" w:rsidR="00D55EE6" w:rsidRDefault="00D55EE6" w:rsidP="00D55EE6">
            <w:pPr>
              <w:jc w:val="center"/>
            </w:pPr>
          </w:p>
        </w:tc>
      </w:tr>
      <w:tr w:rsidR="00D55EE6" w14:paraId="251A9A84" w14:textId="77777777" w:rsidTr="00E121D6">
        <w:trPr>
          <w:trHeight w:val="460"/>
        </w:trPr>
        <w:tc>
          <w:tcPr>
            <w:tcW w:w="1807" w:type="dxa"/>
            <w:shd w:val="clear" w:color="auto" w:fill="auto"/>
            <w:vAlign w:val="center"/>
          </w:tcPr>
          <w:p w14:paraId="2A9622ED" w14:textId="4CE8F984" w:rsidR="00D55EE6" w:rsidRDefault="00D55EE6" w:rsidP="00D55EE6">
            <w:pPr>
              <w:jc w:val="center"/>
            </w:pPr>
            <w:r w:rsidRPr="00D55EE6">
              <w:t>Clang</w:t>
            </w:r>
          </w:p>
        </w:tc>
        <w:tc>
          <w:tcPr>
            <w:tcW w:w="1341" w:type="dxa"/>
            <w:shd w:val="clear" w:color="auto" w:fill="auto"/>
            <w:vAlign w:val="center"/>
          </w:tcPr>
          <w:p w14:paraId="5CC6A2F5" w14:textId="5EC621F1" w:rsidR="00D55EE6" w:rsidRDefault="00D55EE6" w:rsidP="00D55EE6">
            <w:pPr>
              <w:jc w:val="center"/>
            </w:pPr>
            <w:r>
              <w:t>3.9</w:t>
            </w:r>
          </w:p>
        </w:tc>
        <w:tc>
          <w:tcPr>
            <w:tcW w:w="4021" w:type="dxa"/>
            <w:shd w:val="clear" w:color="auto" w:fill="auto"/>
            <w:vAlign w:val="center"/>
          </w:tcPr>
          <w:p w14:paraId="4B666812" w14:textId="7211149B" w:rsidR="00D55EE6" w:rsidRDefault="00D55EE6" w:rsidP="00D55EE6">
            <w:pPr>
              <w:tabs>
                <w:tab w:val="left" w:pos="810"/>
                <w:tab w:val="center" w:pos="1895"/>
              </w:tabs>
            </w:pPr>
            <w:r>
              <w:rPr>
                <w:rStyle w:val="HTMLCode"/>
                <w:rFonts w:eastAsia="Calibri"/>
              </w:rPr>
              <w:t>-</w:t>
            </w:r>
            <w:proofErr w:type="spellStart"/>
            <w:r>
              <w:rPr>
                <w:rStyle w:val="HTMLCode"/>
                <w:rFonts w:eastAsia="Calibri"/>
              </w:rPr>
              <w:t>Wvexing</w:t>
            </w:r>
            <w:proofErr w:type="spellEnd"/>
            <w:r>
              <w:rPr>
                <w:rStyle w:val="HTMLCode"/>
                <w:rFonts w:eastAsia="Calibri"/>
              </w:rPr>
              <w:t>-parse</w:t>
            </w:r>
          </w:p>
        </w:tc>
        <w:tc>
          <w:tcPr>
            <w:tcW w:w="3611" w:type="dxa"/>
            <w:shd w:val="clear" w:color="auto" w:fill="auto"/>
            <w:vAlign w:val="center"/>
          </w:tcPr>
          <w:p w14:paraId="32B356ED" w14:textId="77777777" w:rsidR="00D55EE6" w:rsidRDefault="00D55EE6" w:rsidP="00D55EE6">
            <w:pPr>
              <w:jc w:val="center"/>
            </w:pPr>
          </w:p>
        </w:tc>
      </w:tr>
      <w:tr w:rsidR="00D55EE6" w14:paraId="250073EE" w14:textId="77777777" w:rsidTr="00E121D6">
        <w:trPr>
          <w:trHeight w:val="460"/>
        </w:trPr>
        <w:tc>
          <w:tcPr>
            <w:tcW w:w="1807" w:type="dxa"/>
            <w:shd w:val="clear" w:color="auto" w:fill="auto"/>
            <w:vAlign w:val="center"/>
          </w:tcPr>
          <w:p w14:paraId="407FEA04" w14:textId="7789BCF7" w:rsidR="00D55EE6" w:rsidRDefault="00D55EE6" w:rsidP="00D55EE6">
            <w:pPr>
              <w:jc w:val="center"/>
            </w:pPr>
            <w:r w:rsidRPr="00D55EE6">
              <w:t>SonarQube C/C++ Plugin</w:t>
            </w:r>
          </w:p>
        </w:tc>
        <w:tc>
          <w:tcPr>
            <w:tcW w:w="1341" w:type="dxa"/>
            <w:shd w:val="clear" w:color="auto" w:fill="auto"/>
            <w:vAlign w:val="center"/>
          </w:tcPr>
          <w:p w14:paraId="0641718D" w14:textId="6E74205F" w:rsidR="00D55EE6" w:rsidRDefault="00D55EE6" w:rsidP="00D55EE6">
            <w:pPr>
              <w:jc w:val="center"/>
            </w:pPr>
            <w:r>
              <w:t>4.10</w:t>
            </w:r>
          </w:p>
        </w:tc>
        <w:tc>
          <w:tcPr>
            <w:tcW w:w="4021" w:type="dxa"/>
            <w:shd w:val="clear" w:color="auto" w:fill="auto"/>
            <w:vAlign w:val="center"/>
          </w:tcPr>
          <w:p w14:paraId="17ADD663" w14:textId="39568335" w:rsidR="00D55EE6" w:rsidRDefault="00D55EE6" w:rsidP="00D55EE6">
            <w:pPr>
              <w:jc w:val="center"/>
            </w:pPr>
            <w:r w:rsidRPr="00D55EE6">
              <w:rPr>
                <w:rStyle w:val="Strong"/>
              </w:rPr>
              <w:t>S3468</w:t>
            </w:r>
          </w:p>
        </w:tc>
        <w:tc>
          <w:tcPr>
            <w:tcW w:w="3611" w:type="dxa"/>
            <w:shd w:val="clear" w:color="auto" w:fill="auto"/>
            <w:vAlign w:val="center"/>
          </w:tcPr>
          <w:p w14:paraId="0306553B" w14:textId="77777777" w:rsidR="00D55EE6" w:rsidRDefault="00D55EE6" w:rsidP="00D55EE6">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7898AEC" w:rsidR="00381847" w:rsidRDefault="001960EA">
            <w:pPr>
              <w:jc w:val="center"/>
            </w:pPr>
            <w:r>
              <w:t>STR52-CPP</w:t>
            </w:r>
          </w:p>
        </w:tc>
        <w:tc>
          <w:tcPr>
            <w:tcW w:w="7632" w:type="dxa"/>
            <w:tcMar>
              <w:top w:w="100" w:type="dxa"/>
              <w:left w:w="100" w:type="dxa"/>
              <w:bottom w:w="100" w:type="dxa"/>
              <w:right w:w="100" w:type="dxa"/>
            </w:tcMar>
          </w:tcPr>
          <w:p w14:paraId="2E7240A9" w14:textId="4607A7CA" w:rsidR="00381847" w:rsidRDefault="001960EA">
            <w:r w:rsidRPr="001960EA">
              <w:t xml:space="preserve">Use valid references, pointers, and iterators to reference elements of a </w:t>
            </w:r>
            <w:proofErr w:type="spellStart"/>
            <w:r w:rsidRPr="001960EA">
              <w:t>basic_string</w:t>
            </w:r>
            <w:proofErr w:type="spellEnd"/>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A021F92" w:rsidR="00F72634" w:rsidRDefault="00F5478A" w:rsidP="0015146B">
            <w:r>
              <w:t>This noncompliant code example copies </w:t>
            </w:r>
            <w:r>
              <w:rPr>
                <w:rStyle w:val="HTMLCode"/>
                <w:rFonts w:eastAsia="Calibri"/>
              </w:rPr>
              <w:t>input</w:t>
            </w:r>
            <w:r>
              <w:t xml:space="preserve"> into a </w:t>
            </w:r>
            <w:proofErr w:type="gramStart"/>
            <w:r>
              <w:rPr>
                <w:rStyle w:val="HTMLCode"/>
                <w:rFonts w:eastAsia="Calibri"/>
              </w:rPr>
              <w:t>std::</w:t>
            </w:r>
            <w:proofErr w:type="gramEnd"/>
            <w:r>
              <w:rPr>
                <w:rStyle w:val="HTMLCode"/>
                <w:rFonts w:eastAsia="Calibri"/>
              </w:rPr>
              <w:t>string</w:t>
            </w:r>
            <w:r>
              <w:t>, replacing semicolon (;)</w:t>
            </w:r>
            <w:r>
              <w:rPr>
                <w:rStyle w:val="HTMLCode"/>
                <w:rFonts w:ascii="Segoe UI Emoji" w:eastAsia="Segoe UI Emoji" w:hAnsi="Segoe UI Emoji" w:cs="Segoe UI Emoji"/>
              </w:rPr>
              <w:t xml:space="preserve"> </w:t>
            </w:r>
            <w:r>
              <w:t xml:space="preserve">characters with spaces. This example is noncompliant because the iterator </w:t>
            </w:r>
            <w:r>
              <w:rPr>
                <w:rStyle w:val="HTMLCode"/>
                <w:rFonts w:eastAsia="Calibri"/>
              </w:rPr>
              <w:t>loc</w:t>
            </w:r>
            <w:r>
              <w:t xml:space="preserve"> is invalidated after the first call to </w:t>
            </w:r>
            <w:proofErr w:type="gramStart"/>
            <w:r>
              <w:rPr>
                <w:rStyle w:val="HTMLCode"/>
                <w:rFonts w:eastAsia="Calibri"/>
              </w:rPr>
              <w:t>insert(</w:t>
            </w:r>
            <w:proofErr w:type="gramEnd"/>
            <w:r>
              <w:rPr>
                <w:rStyle w:val="HTMLCode"/>
                <w:rFonts w:eastAsia="Calibri"/>
              </w:rPr>
              <w:t>)</w:t>
            </w:r>
            <w:r>
              <w:t xml:space="preserve">. The behavior of subsequent calls to </w:t>
            </w:r>
            <w:proofErr w:type="gramStart"/>
            <w:r>
              <w:rPr>
                <w:rStyle w:val="HTMLCode"/>
                <w:rFonts w:eastAsia="Calibri"/>
              </w:rPr>
              <w:t>insert(</w:t>
            </w:r>
            <w:proofErr w:type="gramEnd"/>
            <w:r>
              <w:rPr>
                <w:rStyle w:val="HTMLCode"/>
                <w:rFonts w:eastAsia="Calibri"/>
              </w:rPr>
              <w:t>)</w:t>
            </w:r>
            <w:r>
              <w:t> is undefined.</w:t>
            </w:r>
          </w:p>
        </w:tc>
      </w:tr>
      <w:tr w:rsidR="00F72634" w14:paraId="6EF6786D" w14:textId="77777777" w:rsidTr="00001F14">
        <w:trPr>
          <w:trHeight w:val="460"/>
        </w:trPr>
        <w:tc>
          <w:tcPr>
            <w:tcW w:w="10800" w:type="dxa"/>
            <w:tcMar>
              <w:top w:w="100" w:type="dxa"/>
              <w:left w:w="100" w:type="dxa"/>
              <w:bottom w:w="100" w:type="dxa"/>
              <w:right w:w="100" w:type="dxa"/>
            </w:tcMar>
          </w:tcPr>
          <w:p w14:paraId="6ECA5102" w14:textId="77777777" w:rsidR="00F5478A" w:rsidRPr="00F5478A" w:rsidRDefault="00F5478A" w:rsidP="00F5478A">
            <w:pPr>
              <w:rPr>
                <w:rFonts w:ascii="Times New Roman" w:eastAsia="Times New Roman" w:hAnsi="Times New Roman" w:cs="Times New Roman"/>
                <w:sz w:val="24"/>
                <w:szCs w:val="24"/>
              </w:rPr>
            </w:pPr>
            <w:r w:rsidRPr="00F5478A">
              <w:rPr>
                <w:rFonts w:ascii="Courier New" w:eastAsia="Times New Roman" w:hAnsi="Courier New" w:cs="Courier New"/>
                <w:sz w:val="24"/>
                <w:szCs w:val="24"/>
              </w:rPr>
              <w:t>#include &lt;string&gt;</w:t>
            </w:r>
          </w:p>
          <w:p w14:paraId="6292AC11" w14:textId="77777777" w:rsidR="00F5478A" w:rsidRPr="00F5478A" w:rsidRDefault="00F5478A" w:rsidP="00F5478A">
            <w:pPr>
              <w:rPr>
                <w:rFonts w:ascii="Times New Roman" w:eastAsia="Times New Roman" w:hAnsi="Times New Roman" w:cs="Times New Roman"/>
                <w:sz w:val="24"/>
                <w:szCs w:val="24"/>
              </w:rPr>
            </w:pPr>
            <w:r w:rsidRPr="00F5478A">
              <w:rPr>
                <w:rFonts w:ascii="Courier New" w:eastAsia="Times New Roman" w:hAnsi="Courier New" w:cs="Courier New"/>
                <w:sz w:val="24"/>
                <w:szCs w:val="24"/>
              </w:rPr>
              <w:t> </w:t>
            </w:r>
            <w:r w:rsidRPr="00F5478A">
              <w:rPr>
                <w:rFonts w:ascii="Times New Roman" w:eastAsia="Times New Roman" w:hAnsi="Times New Roman" w:cs="Times New Roman"/>
                <w:sz w:val="24"/>
                <w:szCs w:val="24"/>
              </w:rPr>
              <w:t> </w:t>
            </w:r>
          </w:p>
          <w:p w14:paraId="2FDFE936" w14:textId="77777777" w:rsidR="00F5478A" w:rsidRPr="00F5478A" w:rsidRDefault="00F5478A" w:rsidP="00F5478A">
            <w:pPr>
              <w:rPr>
                <w:rFonts w:ascii="Times New Roman" w:eastAsia="Times New Roman" w:hAnsi="Times New Roman" w:cs="Times New Roman"/>
                <w:sz w:val="24"/>
                <w:szCs w:val="24"/>
              </w:rPr>
            </w:pPr>
            <w:r w:rsidRPr="00F5478A">
              <w:rPr>
                <w:rFonts w:ascii="Courier New" w:eastAsia="Times New Roman" w:hAnsi="Courier New" w:cs="Courier New"/>
                <w:sz w:val="24"/>
                <w:szCs w:val="24"/>
              </w:rPr>
              <w:t>void</w:t>
            </w:r>
            <w:r w:rsidRPr="00F5478A">
              <w:rPr>
                <w:rFonts w:ascii="Times New Roman" w:eastAsia="Times New Roman" w:hAnsi="Times New Roman" w:cs="Times New Roman"/>
                <w:sz w:val="24"/>
                <w:szCs w:val="24"/>
              </w:rPr>
              <w:t xml:space="preserve"> </w:t>
            </w:r>
            <w:proofErr w:type="gramStart"/>
            <w:r w:rsidRPr="00F5478A">
              <w:rPr>
                <w:rFonts w:ascii="Courier New" w:eastAsia="Times New Roman" w:hAnsi="Courier New" w:cs="Courier New"/>
                <w:sz w:val="24"/>
                <w:szCs w:val="24"/>
              </w:rPr>
              <w:t>f(</w:t>
            </w:r>
            <w:proofErr w:type="gramEnd"/>
            <w:r w:rsidRPr="00F5478A">
              <w:rPr>
                <w:rFonts w:ascii="Courier New" w:eastAsia="Times New Roman" w:hAnsi="Courier New" w:cs="Courier New"/>
                <w:sz w:val="24"/>
                <w:szCs w:val="24"/>
              </w:rPr>
              <w:t>const</w:t>
            </w:r>
            <w:r w:rsidRPr="00F5478A">
              <w:rPr>
                <w:rFonts w:ascii="Times New Roman" w:eastAsia="Times New Roman" w:hAnsi="Times New Roman" w:cs="Times New Roman"/>
                <w:sz w:val="24"/>
                <w:szCs w:val="24"/>
              </w:rPr>
              <w:t xml:space="preserve"> </w:t>
            </w:r>
            <w:r w:rsidRPr="00F5478A">
              <w:rPr>
                <w:rFonts w:ascii="Courier New" w:eastAsia="Times New Roman" w:hAnsi="Courier New" w:cs="Courier New"/>
                <w:sz w:val="24"/>
                <w:szCs w:val="24"/>
              </w:rPr>
              <w:t>std::string &amp;input) {</w:t>
            </w:r>
          </w:p>
          <w:p w14:paraId="3C0278B6" w14:textId="77777777" w:rsidR="00F5478A" w:rsidRPr="00F5478A" w:rsidRDefault="00F5478A" w:rsidP="00F5478A">
            <w:pPr>
              <w:rPr>
                <w:rFonts w:ascii="Times New Roman" w:eastAsia="Times New Roman" w:hAnsi="Times New Roman" w:cs="Times New Roman"/>
                <w:sz w:val="24"/>
                <w:szCs w:val="24"/>
              </w:rPr>
            </w:pPr>
            <w:r w:rsidRPr="00F5478A">
              <w:rPr>
                <w:rFonts w:ascii="Courier New" w:eastAsia="Times New Roman" w:hAnsi="Courier New" w:cs="Courier New"/>
                <w:sz w:val="24"/>
                <w:szCs w:val="24"/>
              </w:rPr>
              <w:t>  </w:t>
            </w:r>
            <w:proofErr w:type="gramStart"/>
            <w:r w:rsidRPr="00F5478A">
              <w:rPr>
                <w:rFonts w:ascii="Courier New" w:eastAsia="Times New Roman" w:hAnsi="Courier New" w:cs="Courier New"/>
                <w:sz w:val="24"/>
                <w:szCs w:val="24"/>
              </w:rPr>
              <w:t>std::</w:t>
            </w:r>
            <w:proofErr w:type="gramEnd"/>
            <w:r w:rsidRPr="00F5478A">
              <w:rPr>
                <w:rFonts w:ascii="Courier New" w:eastAsia="Times New Roman" w:hAnsi="Courier New" w:cs="Courier New"/>
                <w:sz w:val="24"/>
                <w:szCs w:val="24"/>
              </w:rPr>
              <w:t>string email;</w:t>
            </w:r>
          </w:p>
          <w:p w14:paraId="45DDAB85" w14:textId="77777777" w:rsidR="00F5478A" w:rsidRPr="00F5478A" w:rsidRDefault="00F5478A" w:rsidP="00F5478A">
            <w:pPr>
              <w:rPr>
                <w:rFonts w:ascii="Times New Roman" w:eastAsia="Times New Roman" w:hAnsi="Times New Roman" w:cs="Times New Roman"/>
                <w:sz w:val="24"/>
                <w:szCs w:val="24"/>
              </w:rPr>
            </w:pPr>
            <w:r w:rsidRPr="00F5478A">
              <w:rPr>
                <w:rFonts w:ascii="Times New Roman" w:eastAsia="Times New Roman" w:hAnsi="Times New Roman" w:cs="Times New Roman"/>
                <w:sz w:val="24"/>
                <w:szCs w:val="24"/>
              </w:rPr>
              <w:t> </w:t>
            </w:r>
          </w:p>
          <w:p w14:paraId="6409D924" w14:textId="77777777" w:rsidR="00F5478A" w:rsidRPr="00F5478A" w:rsidRDefault="00F5478A" w:rsidP="00F5478A">
            <w:pPr>
              <w:rPr>
                <w:rFonts w:ascii="Times New Roman" w:eastAsia="Times New Roman" w:hAnsi="Times New Roman" w:cs="Times New Roman"/>
                <w:sz w:val="24"/>
                <w:szCs w:val="24"/>
              </w:rPr>
            </w:pPr>
            <w:r w:rsidRPr="00F5478A">
              <w:rPr>
                <w:rFonts w:ascii="Courier New" w:eastAsia="Times New Roman" w:hAnsi="Courier New" w:cs="Courier New"/>
                <w:sz w:val="24"/>
                <w:szCs w:val="24"/>
              </w:rPr>
              <w:t>  // Copy input into email converting ";" to " "</w:t>
            </w:r>
          </w:p>
          <w:p w14:paraId="68DC3363" w14:textId="77777777" w:rsidR="00F5478A" w:rsidRPr="00F5478A" w:rsidRDefault="00F5478A" w:rsidP="00F5478A">
            <w:pPr>
              <w:rPr>
                <w:rFonts w:ascii="Times New Roman" w:eastAsia="Times New Roman" w:hAnsi="Times New Roman" w:cs="Times New Roman"/>
                <w:sz w:val="24"/>
                <w:szCs w:val="24"/>
              </w:rPr>
            </w:pPr>
            <w:r w:rsidRPr="00F5478A">
              <w:rPr>
                <w:rFonts w:ascii="Courier New" w:eastAsia="Times New Roman" w:hAnsi="Courier New" w:cs="Courier New"/>
                <w:sz w:val="24"/>
                <w:szCs w:val="24"/>
              </w:rPr>
              <w:t>  </w:t>
            </w:r>
            <w:proofErr w:type="gramStart"/>
            <w:r w:rsidRPr="00F5478A">
              <w:rPr>
                <w:rFonts w:ascii="Courier New" w:eastAsia="Times New Roman" w:hAnsi="Courier New" w:cs="Courier New"/>
                <w:sz w:val="24"/>
                <w:szCs w:val="24"/>
              </w:rPr>
              <w:t>std::</w:t>
            </w:r>
            <w:proofErr w:type="gramEnd"/>
            <w:r w:rsidRPr="00F5478A">
              <w:rPr>
                <w:rFonts w:ascii="Courier New" w:eastAsia="Times New Roman" w:hAnsi="Courier New" w:cs="Courier New"/>
                <w:sz w:val="24"/>
                <w:szCs w:val="24"/>
              </w:rPr>
              <w:t xml:space="preserve">string::iterator loc = </w:t>
            </w:r>
            <w:proofErr w:type="spellStart"/>
            <w:r w:rsidRPr="00F5478A">
              <w:rPr>
                <w:rFonts w:ascii="Courier New" w:eastAsia="Times New Roman" w:hAnsi="Courier New" w:cs="Courier New"/>
                <w:sz w:val="24"/>
                <w:szCs w:val="24"/>
              </w:rPr>
              <w:t>email.begin</w:t>
            </w:r>
            <w:proofErr w:type="spellEnd"/>
            <w:r w:rsidRPr="00F5478A">
              <w:rPr>
                <w:rFonts w:ascii="Courier New" w:eastAsia="Times New Roman" w:hAnsi="Courier New" w:cs="Courier New"/>
                <w:sz w:val="24"/>
                <w:szCs w:val="24"/>
              </w:rPr>
              <w:t>();</w:t>
            </w:r>
          </w:p>
          <w:p w14:paraId="62AC39B9" w14:textId="77777777" w:rsidR="00F5478A" w:rsidRPr="00F5478A" w:rsidRDefault="00F5478A" w:rsidP="00F5478A">
            <w:pPr>
              <w:rPr>
                <w:rFonts w:ascii="Times New Roman" w:eastAsia="Times New Roman" w:hAnsi="Times New Roman" w:cs="Times New Roman"/>
                <w:sz w:val="24"/>
                <w:szCs w:val="24"/>
              </w:rPr>
            </w:pPr>
            <w:r w:rsidRPr="00F5478A">
              <w:rPr>
                <w:rFonts w:ascii="Courier New" w:eastAsia="Times New Roman" w:hAnsi="Courier New" w:cs="Courier New"/>
                <w:sz w:val="24"/>
                <w:szCs w:val="24"/>
              </w:rPr>
              <w:t>  for</w:t>
            </w:r>
            <w:r w:rsidRPr="00F5478A">
              <w:rPr>
                <w:rFonts w:ascii="Times New Roman" w:eastAsia="Times New Roman" w:hAnsi="Times New Roman" w:cs="Times New Roman"/>
                <w:sz w:val="24"/>
                <w:szCs w:val="24"/>
              </w:rPr>
              <w:t xml:space="preserve"> </w:t>
            </w:r>
            <w:r w:rsidRPr="00F5478A">
              <w:rPr>
                <w:rFonts w:ascii="Courier New" w:eastAsia="Times New Roman" w:hAnsi="Courier New" w:cs="Courier New"/>
                <w:sz w:val="24"/>
                <w:szCs w:val="24"/>
              </w:rPr>
              <w:t xml:space="preserve">(auto </w:t>
            </w:r>
            <w:proofErr w:type="spellStart"/>
            <w:r w:rsidRPr="00F5478A">
              <w:rPr>
                <w:rFonts w:ascii="Courier New" w:eastAsia="Times New Roman" w:hAnsi="Courier New" w:cs="Courier New"/>
                <w:sz w:val="24"/>
                <w:szCs w:val="24"/>
              </w:rPr>
              <w:t>i</w:t>
            </w:r>
            <w:proofErr w:type="spellEnd"/>
            <w:r w:rsidRPr="00F5478A">
              <w:rPr>
                <w:rFonts w:ascii="Courier New" w:eastAsia="Times New Roman" w:hAnsi="Courier New" w:cs="Courier New"/>
                <w:sz w:val="24"/>
                <w:szCs w:val="24"/>
              </w:rPr>
              <w:t xml:space="preserve"> = </w:t>
            </w:r>
            <w:proofErr w:type="spellStart"/>
            <w:proofErr w:type="gramStart"/>
            <w:r w:rsidRPr="00F5478A">
              <w:rPr>
                <w:rFonts w:ascii="Courier New" w:eastAsia="Times New Roman" w:hAnsi="Courier New" w:cs="Courier New"/>
                <w:sz w:val="24"/>
                <w:szCs w:val="24"/>
              </w:rPr>
              <w:t>input.begin</w:t>
            </w:r>
            <w:proofErr w:type="spellEnd"/>
            <w:proofErr w:type="gramEnd"/>
            <w:r w:rsidRPr="00F5478A">
              <w:rPr>
                <w:rFonts w:ascii="Courier New" w:eastAsia="Times New Roman" w:hAnsi="Courier New" w:cs="Courier New"/>
                <w:sz w:val="24"/>
                <w:szCs w:val="24"/>
              </w:rPr>
              <w:t xml:space="preserve">(), e = </w:t>
            </w:r>
            <w:proofErr w:type="spellStart"/>
            <w:r w:rsidRPr="00F5478A">
              <w:rPr>
                <w:rFonts w:ascii="Courier New" w:eastAsia="Times New Roman" w:hAnsi="Courier New" w:cs="Courier New"/>
                <w:sz w:val="24"/>
                <w:szCs w:val="24"/>
              </w:rPr>
              <w:t>input.end</w:t>
            </w:r>
            <w:proofErr w:type="spellEnd"/>
            <w:r w:rsidRPr="00F5478A">
              <w:rPr>
                <w:rFonts w:ascii="Courier New" w:eastAsia="Times New Roman" w:hAnsi="Courier New" w:cs="Courier New"/>
                <w:sz w:val="24"/>
                <w:szCs w:val="24"/>
              </w:rPr>
              <w:t>(); i != e; ++</w:t>
            </w:r>
            <w:proofErr w:type="spellStart"/>
            <w:r w:rsidRPr="00F5478A">
              <w:rPr>
                <w:rFonts w:ascii="Courier New" w:eastAsia="Times New Roman" w:hAnsi="Courier New" w:cs="Courier New"/>
                <w:sz w:val="24"/>
                <w:szCs w:val="24"/>
              </w:rPr>
              <w:t>i</w:t>
            </w:r>
            <w:proofErr w:type="spellEnd"/>
            <w:r w:rsidRPr="00F5478A">
              <w:rPr>
                <w:rFonts w:ascii="Courier New" w:eastAsia="Times New Roman" w:hAnsi="Courier New" w:cs="Courier New"/>
                <w:sz w:val="24"/>
                <w:szCs w:val="24"/>
              </w:rPr>
              <w:t>, ++loc) {</w:t>
            </w:r>
          </w:p>
          <w:p w14:paraId="042F6978" w14:textId="77777777" w:rsidR="00F5478A" w:rsidRPr="00F5478A" w:rsidRDefault="00F5478A" w:rsidP="00F5478A">
            <w:pPr>
              <w:rPr>
                <w:rFonts w:ascii="Times New Roman" w:eastAsia="Times New Roman" w:hAnsi="Times New Roman" w:cs="Times New Roman"/>
                <w:sz w:val="24"/>
                <w:szCs w:val="24"/>
              </w:rPr>
            </w:pPr>
            <w:r w:rsidRPr="00F5478A">
              <w:rPr>
                <w:rFonts w:ascii="Courier New" w:eastAsia="Times New Roman" w:hAnsi="Courier New" w:cs="Courier New"/>
                <w:sz w:val="24"/>
                <w:szCs w:val="24"/>
              </w:rPr>
              <w:t>    </w:t>
            </w:r>
            <w:proofErr w:type="spellStart"/>
            <w:proofErr w:type="gramStart"/>
            <w:r w:rsidRPr="00F5478A">
              <w:rPr>
                <w:rFonts w:ascii="Courier New" w:eastAsia="Times New Roman" w:hAnsi="Courier New" w:cs="Courier New"/>
                <w:sz w:val="24"/>
                <w:szCs w:val="24"/>
              </w:rPr>
              <w:t>email.insert</w:t>
            </w:r>
            <w:proofErr w:type="spellEnd"/>
            <w:proofErr w:type="gramEnd"/>
            <w:r w:rsidRPr="00F5478A">
              <w:rPr>
                <w:rFonts w:ascii="Courier New" w:eastAsia="Times New Roman" w:hAnsi="Courier New" w:cs="Courier New"/>
                <w:sz w:val="24"/>
                <w:szCs w:val="24"/>
              </w:rPr>
              <w:t>(loc, *</w:t>
            </w:r>
            <w:proofErr w:type="spellStart"/>
            <w:r w:rsidRPr="00F5478A">
              <w:rPr>
                <w:rFonts w:ascii="Courier New" w:eastAsia="Times New Roman" w:hAnsi="Courier New" w:cs="Courier New"/>
                <w:sz w:val="24"/>
                <w:szCs w:val="24"/>
              </w:rPr>
              <w:t>i</w:t>
            </w:r>
            <w:proofErr w:type="spellEnd"/>
            <w:r w:rsidRPr="00F5478A">
              <w:rPr>
                <w:rFonts w:ascii="Courier New" w:eastAsia="Times New Roman" w:hAnsi="Courier New" w:cs="Courier New"/>
                <w:sz w:val="24"/>
                <w:szCs w:val="24"/>
              </w:rPr>
              <w:t xml:space="preserve"> != ';'</w:t>
            </w:r>
            <w:r w:rsidRPr="00F5478A">
              <w:rPr>
                <w:rFonts w:ascii="Times New Roman" w:eastAsia="Times New Roman" w:hAnsi="Times New Roman" w:cs="Times New Roman"/>
                <w:sz w:val="24"/>
                <w:szCs w:val="24"/>
              </w:rPr>
              <w:t xml:space="preserve"> </w:t>
            </w:r>
            <w:r w:rsidRPr="00F5478A">
              <w:rPr>
                <w:rFonts w:ascii="Courier New" w:eastAsia="Times New Roman" w:hAnsi="Courier New" w:cs="Courier New"/>
                <w:sz w:val="24"/>
                <w:szCs w:val="24"/>
              </w:rPr>
              <w:t>? *</w:t>
            </w:r>
            <w:proofErr w:type="spellStart"/>
            <w:proofErr w:type="gramStart"/>
            <w:r w:rsidRPr="00F5478A">
              <w:rPr>
                <w:rFonts w:ascii="Courier New" w:eastAsia="Times New Roman" w:hAnsi="Courier New" w:cs="Courier New"/>
                <w:sz w:val="24"/>
                <w:szCs w:val="24"/>
              </w:rPr>
              <w:t>i</w:t>
            </w:r>
            <w:proofErr w:type="spellEnd"/>
            <w:r w:rsidRPr="00F5478A">
              <w:rPr>
                <w:rFonts w:ascii="Courier New" w:eastAsia="Times New Roman" w:hAnsi="Courier New" w:cs="Courier New"/>
                <w:sz w:val="24"/>
                <w:szCs w:val="24"/>
              </w:rPr>
              <w:t xml:space="preserve"> :</w:t>
            </w:r>
            <w:proofErr w:type="gramEnd"/>
            <w:r w:rsidRPr="00F5478A">
              <w:rPr>
                <w:rFonts w:ascii="Courier New" w:eastAsia="Times New Roman" w:hAnsi="Courier New" w:cs="Courier New"/>
                <w:sz w:val="24"/>
                <w:szCs w:val="24"/>
              </w:rPr>
              <w:t xml:space="preserve"> ' ');</w:t>
            </w:r>
          </w:p>
          <w:p w14:paraId="29EDCC5B" w14:textId="77777777" w:rsidR="00F5478A" w:rsidRPr="00F5478A" w:rsidRDefault="00F5478A" w:rsidP="00F5478A">
            <w:pPr>
              <w:rPr>
                <w:rFonts w:ascii="Times New Roman" w:eastAsia="Times New Roman" w:hAnsi="Times New Roman" w:cs="Times New Roman"/>
                <w:sz w:val="24"/>
                <w:szCs w:val="24"/>
              </w:rPr>
            </w:pPr>
            <w:r w:rsidRPr="00F5478A">
              <w:rPr>
                <w:rFonts w:ascii="Courier New" w:eastAsia="Times New Roman" w:hAnsi="Courier New" w:cs="Courier New"/>
                <w:sz w:val="24"/>
                <w:szCs w:val="24"/>
              </w:rPr>
              <w:t>  }</w:t>
            </w:r>
          </w:p>
          <w:p w14:paraId="22C57589" w14:textId="77777777" w:rsidR="00F5478A" w:rsidRPr="00F5478A" w:rsidRDefault="00F5478A" w:rsidP="00F5478A">
            <w:pPr>
              <w:rPr>
                <w:rFonts w:ascii="Times New Roman" w:eastAsia="Times New Roman" w:hAnsi="Times New Roman" w:cs="Times New Roman"/>
                <w:sz w:val="24"/>
                <w:szCs w:val="24"/>
              </w:rPr>
            </w:pPr>
            <w:r w:rsidRPr="00F5478A">
              <w:rPr>
                <w:rFonts w:ascii="Courier New" w:eastAsia="Times New Roman" w:hAnsi="Courier New" w:cs="Courier New"/>
                <w:sz w:val="24"/>
                <w:szCs w:val="24"/>
              </w:rPr>
              <w:t>}</w:t>
            </w:r>
          </w:p>
          <w:p w14:paraId="12374FA0" w14:textId="456C822A"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3E932F1" w:rsidR="00F72634" w:rsidRDefault="0032342D" w:rsidP="0015146B">
            <w:r>
              <w:t xml:space="preserve">The value of the </w:t>
            </w:r>
            <w:proofErr w:type="spellStart"/>
            <w:r>
              <w:t>interator</w:t>
            </w:r>
            <w:proofErr w:type="spellEnd"/>
            <w:r>
              <w:t xml:space="preserve"> loc is updated as a result of each call to </w:t>
            </w:r>
            <w:proofErr w:type="gramStart"/>
            <w:r>
              <w:t>insert(</w:t>
            </w:r>
            <w:proofErr w:type="gramEnd"/>
            <w:r>
              <w:t>) so that the invalidated iterator is never accessed. The updated iterator is then incremented at the end of the loop.</w:t>
            </w:r>
            <w:r w:rsidR="0081787B">
              <w:t xml:space="preserve"> </w:t>
            </w:r>
            <w:r w:rsidR="0081787B" w:rsidRPr="0081787B">
              <w:rPr>
                <w:sz w:val="28"/>
                <w:szCs w:val="28"/>
              </w:rPr>
              <w:t>(</w:t>
            </w:r>
            <w:r w:rsidR="0081787B">
              <w:t xml:space="preserve"> </w:t>
            </w:r>
            <w:proofErr w:type="gramStart"/>
            <w:r w:rsidR="0081787B">
              <w:t>std::</w:t>
            </w:r>
            <w:proofErr w:type="gramEnd"/>
            <w:r w:rsidR="0081787B">
              <w:t>string::insert()</w:t>
            </w:r>
            <w:r w:rsidR="0081787B" w:rsidRPr="0081787B">
              <w:rPr>
                <w:sz w:val="28"/>
                <w:szCs w:val="28"/>
              </w:rPr>
              <w:t xml:space="preserve"> )</w:t>
            </w:r>
          </w:p>
        </w:tc>
      </w:tr>
      <w:tr w:rsidR="00F72634" w14:paraId="1A9D16B4" w14:textId="77777777" w:rsidTr="00001F14">
        <w:trPr>
          <w:trHeight w:val="460"/>
        </w:trPr>
        <w:tc>
          <w:tcPr>
            <w:tcW w:w="10800" w:type="dxa"/>
            <w:tcMar>
              <w:top w:w="100" w:type="dxa"/>
              <w:left w:w="100" w:type="dxa"/>
              <w:bottom w:w="100" w:type="dxa"/>
              <w:right w:w="100" w:type="dxa"/>
            </w:tcMar>
          </w:tcPr>
          <w:p w14:paraId="1C49EEFD" w14:textId="77777777" w:rsidR="0032342D" w:rsidRPr="0032342D" w:rsidRDefault="0032342D" w:rsidP="0032342D">
            <w:pPr>
              <w:rPr>
                <w:rFonts w:ascii="Times New Roman" w:eastAsia="Times New Roman" w:hAnsi="Times New Roman" w:cs="Times New Roman"/>
                <w:sz w:val="24"/>
                <w:szCs w:val="24"/>
              </w:rPr>
            </w:pPr>
            <w:r w:rsidRPr="0032342D">
              <w:rPr>
                <w:rFonts w:ascii="Courier New" w:eastAsia="Times New Roman" w:hAnsi="Courier New" w:cs="Courier New"/>
                <w:sz w:val="24"/>
                <w:szCs w:val="24"/>
              </w:rPr>
              <w:t>#include &lt;string&gt;</w:t>
            </w:r>
          </w:p>
          <w:p w14:paraId="5B622A3D" w14:textId="77777777" w:rsidR="0032342D" w:rsidRPr="0032342D" w:rsidRDefault="0032342D" w:rsidP="0032342D">
            <w:pPr>
              <w:rPr>
                <w:rFonts w:ascii="Times New Roman" w:eastAsia="Times New Roman" w:hAnsi="Times New Roman" w:cs="Times New Roman"/>
                <w:sz w:val="24"/>
                <w:szCs w:val="24"/>
              </w:rPr>
            </w:pPr>
            <w:r w:rsidRPr="0032342D">
              <w:rPr>
                <w:rFonts w:ascii="Courier New" w:eastAsia="Times New Roman" w:hAnsi="Courier New" w:cs="Courier New"/>
                <w:sz w:val="24"/>
                <w:szCs w:val="24"/>
              </w:rPr>
              <w:t> </w:t>
            </w:r>
            <w:r w:rsidRPr="0032342D">
              <w:rPr>
                <w:rFonts w:ascii="Times New Roman" w:eastAsia="Times New Roman" w:hAnsi="Times New Roman" w:cs="Times New Roman"/>
                <w:sz w:val="24"/>
                <w:szCs w:val="24"/>
              </w:rPr>
              <w:t> </w:t>
            </w:r>
          </w:p>
          <w:p w14:paraId="5FFB4731" w14:textId="77777777" w:rsidR="0032342D" w:rsidRPr="0032342D" w:rsidRDefault="0032342D" w:rsidP="0032342D">
            <w:pPr>
              <w:rPr>
                <w:rFonts w:ascii="Times New Roman" w:eastAsia="Times New Roman" w:hAnsi="Times New Roman" w:cs="Times New Roman"/>
                <w:sz w:val="24"/>
                <w:szCs w:val="24"/>
              </w:rPr>
            </w:pPr>
            <w:r w:rsidRPr="0032342D">
              <w:rPr>
                <w:rFonts w:ascii="Courier New" w:eastAsia="Times New Roman" w:hAnsi="Courier New" w:cs="Courier New"/>
                <w:sz w:val="24"/>
                <w:szCs w:val="24"/>
              </w:rPr>
              <w:t>void</w:t>
            </w:r>
            <w:r w:rsidRPr="0032342D">
              <w:rPr>
                <w:rFonts w:ascii="Times New Roman" w:eastAsia="Times New Roman" w:hAnsi="Times New Roman" w:cs="Times New Roman"/>
                <w:sz w:val="24"/>
                <w:szCs w:val="24"/>
              </w:rPr>
              <w:t xml:space="preserve"> </w:t>
            </w:r>
            <w:proofErr w:type="gramStart"/>
            <w:r w:rsidRPr="0032342D">
              <w:rPr>
                <w:rFonts w:ascii="Courier New" w:eastAsia="Times New Roman" w:hAnsi="Courier New" w:cs="Courier New"/>
                <w:sz w:val="24"/>
                <w:szCs w:val="24"/>
              </w:rPr>
              <w:t>f(</w:t>
            </w:r>
            <w:proofErr w:type="gramEnd"/>
            <w:r w:rsidRPr="0032342D">
              <w:rPr>
                <w:rFonts w:ascii="Courier New" w:eastAsia="Times New Roman" w:hAnsi="Courier New" w:cs="Courier New"/>
                <w:sz w:val="24"/>
                <w:szCs w:val="24"/>
              </w:rPr>
              <w:t>const</w:t>
            </w:r>
            <w:r w:rsidRPr="0032342D">
              <w:rPr>
                <w:rFonts w:ascii="Times New Roman" w:eastAsia="Times New Roman" w:hAnsi="Times New Roman" w:cs="Times New Roman"/>
                <w:sz w:val="24"/>
                <w:szCs w:val="24"/>
              </w:rPr>
              <w:t xml:space="preserve"> </w:t>
            </w:r>
            <w:r w:rsidRPr="0032342D">
              <w:rPr>
                <w:rFonts w:ascii="Courier New" w:eastAsia="Times New Roman" w:hAnsi="Courier New" w:cs="Courier New"/>
                <w:sz w:val="24"/>
                <w:szCs w:val="24"/>
              </w:rPr>
              <w:t>std::string &amp;input) {</w:t>
            </w:r>
          </w:p>
          <w:p w14:paraId="45E70542" w14:textId="77777777" w:rsidR="0032342D" w:rsidRPr="0032342D" w:rsidRDefault="0032342D" w:rsidP="0032342D">
            <w:pPr>
              <w:rPr>
                <w:rFonts w:ascii="Times New Roman" w:eastAsia="Times New Roman" w:hAnsi="Times New Roman" w:cs="Times New Roman"/>
                <w:sz w:val="24"/>
                <w:szCs w:val="24"/>
              </w:rPr>
            </w:pPr>
            <w:r w:rsidRPr="0032342D">
              <w:rPr>
                <w:rFonts w:ascii="Courier New" w:eastAsia="Times New Roman" w:hAnsi="Courier New" w:cs="Courier New"/>
                <w:sz w:val="24"/>
                <w:szCs w:val="24"/>
              </w:rPr>
              <w:t>  </w:t>
            </w:r>
            <w:proofErr w:type="gramStart"/>
            <w:r w:rsidRPr="0032342D">
              <w:rPr>
                <w:rFonts w:ascii="Courier New" w:eastAsia="Times New Roman" w:hAnsi="Courier New" w:cs="Courier New"/>
                <w:sz w:val="24"/>
                <w:szCs w:val="24"/>
              </w:rPr>
              <w:t>std::</w:t>
            </w:r>
            <w:proofErr w:type="gramEnd"/>
            <w:r w:rsidRPr="0032342D">
              <w:rPr>
                <w:rFonts w:ascii="Courier New" w:eastAsia="Times New Roman" w:hAnsi="Courier New" w:cs="Courier New"/>
                <w:sz w:val="24"/>
                <w:szCs w:val="24"/>
              </w:rPr>
              <w:t>string email;</w:t>
            </w:r>
          </w:p>
          <w:p w14:paraId="4AC18261" w14:textId="77777777" w:rsidR="0032342D" w:rsidRPr="0032342D" w:rsidRDefault="0032342D" w:rsidP="0032342D">
            <w:pPr>
              <w:rPr>
                <w:rFonts w:ascii="Times New Roman" w:eastAsia="Times New Roman" w:hAnsi="Times New Roman" w:cs="Times New Roman"/>
                <w:sz w:val="24"/>
                <w:szCs w:val="24"/>
              </w:rPr>
            </w:pPr>
            <w:r w:rsidRPr="0032342D">
              <w:rPr>
                <w:rFonts w:ascii="Times New Roman" w:eastAsia="Times New Roman" w:hAnsi="Times New Roman" w:cs="Times New Roman"/>
                <w:sz w:val="24"/>
                <w:szCs w:val="24"/>
              </w:rPr>
              <w:t> </w:t>
            </w:r>
          </w:p>
          <w:p w14:paraId="7CB38F10" w14:textId="77777777" w:rsidR="0032342D" w:rsidRPr="0032342D" w:rsidRDefault="0032342D" w:rsidP="0032342D">
            <w:pPr>
              <w:rPr>
                <w:rFonts w:ascii="Times New Roman" w:eastAsia="Times New Roman" w:hAnsi="Times New Roman" w:cs="Times New Roman"/>
                <w:sz w:val="24"/>
                <w:szCs w:val="24"/>
              </w:rPr>
            </w:pPr>
            <w:r w:rsidRPr="0032342D">
              <w:rPr>
                <w:rFonts w:ascii="Courier New" w:eastAsia="Times New Roman" w:hAnsi="Courier New" w:cs="Courier New"/>
                <w:sz w:val="24"/>
                <w:szCs w:val="24"/>
              </w:rPr>
              <w:t>  // Copy input into email converting ";" to " "</w:t>
            </w:r>
          </w:p>
          <w:p w14:paraId="0F845220" w14:textId="77777777" w:rsidR="0032342D" w:rsidRPr="0032342D" w:rsidRDefault="0032342D" w:rsidP="0032342D">
            <w:pPr>
              <w:rPr>
                <w:rFonts w:ascii="Times New Roman" w:eastAsia="Times New Roman" w:hAnsi="Times New Roman" w:cs="Times New Roman"/>
                <w:sz w:val="24"/>
                <w:szCs w:val="24"/>
              </w:rPr>
            </w:pPr>
            <w:r w:rsidRPr="0032342D">
              <w:rPr>
                <w:rFonts w:ascii="Courier New" w:eastAsia="Times New Roman" w:hAnsi="Courier New" w:cs="Courier New"/>
                <w:sz w:val="24"/>
                <w:szCs w:val="24"/>
              </w:rPr>
              <w:t>  </w:t>
            </w:r>
            <w:proofErr w:type="gramStart"/>
            <w:r w:rsidRPr="0032342D">
              <w:rPr>
                <w:rFonts w:ascii="Courier New" w:eastAsia="Times New Roman" w:hAnsi="Courier New" w:cs="Courier New"/>
                <w:sz w:val="24"/>
                <w:szCs w:val="24"/>
              </w:rPr>
              <w:t>std::</w:t>
            </w:r>
            <w:proofErr w:type="gramEnd"/>
            <w:r w:rsidRPr="0032342D">
              <w:rPr>
                <w:rFonts w:ascii="Courier New" w:eastAsia="Times New Roman" w:hAnsi="Courier New" w:cs="Courier New"/>
                <w:sz w:val="24"/>
                <w:szCs w:val="24"/>
              </w:rPr>
              <w:t xml:space="preserve">string::iterator loc = </w:t>
            </w:r>
            <w:proofErr w:type="spellStart"/>
            <w:r w:rsidRPr="0032342D">
              <w:rPr>
                <w:rFonts w:ascii="Courier New" w:eastAsia="Times New Roman" w:hAnsi="Courier New" w:cs="Courier New"/>
                <w:sz w:val="24"/>
                <w:szCs w:val="24"/>
              </w:rPr>
              <w:t>email.begin</w:t>
            </w:r>
            <w:proofErr w:type="spellEnd"/>
            <w:r w:rsidRPr="0032342D">
              <w:rPr>
                <w:rFonts w:ascii="Courier New" w:eastAsia="Times New Roman" w:hAnsi="Courier New" w:cs="Courier New"/>
                <w:sz w:val="24"/>
                <w:szCs w:val="24"/>
              </w:rPr>
              <w:t>();</w:t>
            </w:r>
          </w:p>
          <w:p w14:paraId="624F4C19" w14:textId="77777777" w:rsidR="0032342D" w:rsidRPr="0032342D" w:rsidRDefault="0032342D" w:rsidP="0032342D">
            <w:pPr>
              <w:rPr>
                <w:rFonts w:ascii="Times New Roman" w:eastAsia="Times New Roman" w:hAnsi="Times New Roman" w:cs="Times New Roman"/>
                <w:sz w:val="24"/>
                <w:szCs w:val="24"/>
              </w:rPr>
            </w:pPr>
            <w:r w:rsidRPr="0032342D">
              <w:rPr>
                <w:rFonts w:ascii="Courier New" w:eastAsia="Times New Roman" w:hAnsi="Courier New" w:cs="Courier New"/>
                <w:sz w:val="24"/>
                <w:szCs w:val="24"/>
              </w:rPr>
              <w:t>  for</w:t>
            </w:r>
            <w:r w:rsidRPr="0032342D">
              <w:rPr>
                <w:rFonts w:ascii="Times New Roman" w:eastAsia="Times New Roman" w:hAnsi="Times New Roman" w:cs="Times New Roman"/>
                <w:sz w:val="24"/>
                <w:szCs w:val="24"/>
              </w:rPr>
              <w:t xml:space="preserve"> </w:t>
            </w:r>
            <w:r w:rsidRPr="0032342D">
              <w:rPr>
                <w:rFonts w:ascii="Courier New" w:eastAsia="Times New Roman" w:hAnsi="Courier New" w:cs="Courier New"/>
                <w:sz w:val="24"/>
                <w:szCs w:val="24"/>
              </w:rPr>
              <w:t xml:space="preserve">(auto </w:t>
            </w:r>
            <w:proofErr w:type="spellStart"/>
            <w:r w:rsidRPr="0032342D">
              <w:rPr>
                <w:rFonts w:ascii="Courier New" w:eastAsia="Times New Roman" w:hAnsi="Courier New" w:cs="Courier New"/>
                <w:sz w:val="24"/>
                <w:szCs w:val="24"/>
              </w:rPr>
              <w:t>i</w:t>
            </w:r>
            <w:proofErr w:type="spellEnd"/>
            <w:r w:rsidRPr="0032342D">
              <w:rPr>
                <w:rFonts w:ascii="Courier New" w:eastAsia="Times New Roman" w:hAnsi="Courier New" w:cs="Courier New"/>
                <w:sz w:val="24"/>
                <w:szCs w:val="24"/>
              </w:rPr>
              <w:t xml:space="preserve"> = </w:t>
            </w:r>
            <w:proofErr w:type="spellStart"/>
            <w:proofErr w:type="gramStart"/>
            <w:r w:rsidRPr="0032342D">
              <w:rPr>
                <w:rFonts w:ascii="Courier New" w:eastAsia="Times New Roman" w:hAnsi="Courier New" w:cs="Courier New"/>
                <w:sz w:val="24"/>
                <w:szCs w:val="24"/>
              </w:rPr>
              <w:t>input.begin</w:t>
            </w:r>
            <w:proofErr w:type="spellEnd"/>
            <w:proofErr w:type="gramEnd"/>
            <w:r w:rsidRPr="0032342D">
              <w:rPr>
                <w:rFonts w:ascii="Courier New" w:eastAsia="Times New Roman" w:hAnsi="Courier New" w:cs="Courier New"/>
                <w:sz w:val="24"/>
                <w:szCs w:val="24"/>
              </w:rPr>
              <w:t xml:space="preserve">(), e = </w:t>
            </w:r>
            <w:proofErr w:type="spellStart"/>
            <w:r w:rsidRPr="0032342D">
              <w:rPr>
                <w:rFonts w:ascii="Courier New" w:eastAsia="Times New Roman" w:hAnsi="Courier New" w:cs="Courier New"/>
                <w:sz w:val="24"/>
                <w:szCs w:val="24"/>
              </w:rPr>
              <w:t>input.end</w:t>
            </w:r>
            <w:proofErr w:type="spellEnd"/>
            <w:r w:rsidRPr="0032342D">
              <w:rPr>
                <w:rFonts w:ascii="Courier New" w:eastAsia="Times New Roman" w:hAnsi="Courier New" w:cs="Courier New"/>
                <w:sz w:val="24"/>
                <w:szCs w:val="24"/>
              </w:rPr>
              <w:t>(); i != e; ++</w:t>
            </w:r>
            <w:proofErr w:type="spellStart"/>
            <w:r w:rsidRPr="0032342D">
              <w:rPr>
                <w:rFonts w:ascii="Courier New" w:eastAsia="Times New Roman" w:hAnsi="Courier New" w:cs="Courier New"/>
                <w:sz w:val="24"/>
                <w:szCs w:val="24"/>
              </w:rPr>
              <w:t>i</w:t>
            </w:r>
            <w:proofErr w:type="spellEnd"/>
            <w:r w:rsidRPr="0032342D">
              <w:rPr>
                <w:rFonts w:ascii="Courier New" w:eastAsia="Times New Roman" w:hAnsi="Courier New" w:cs="Courier New"/>
                <w:sz w:val="24"/>
                <w:szCs w:val="24"/>
              </w:rPr>
              <w:t>, ++loc) {</w:t>
            </w:r>
          </w:p>
          <w:p w14:paraId="172736F2" w14:textId="77777777" w:rsidR="0032342D" w:rsidRPr="0032342D" w:rsidRDefault="0032342D" w:rsidP="0032342D">
            <w:pPr>
              <w:rPr>
                <w:rFonts w:ascii="Times New Roman" w:eastAsia="Times New Roman" w:hAnsi="Times New Roman" w:cs="Times New Roman"/>
                <w:sz w:val="24"/>
                <w:szCs w:val="24"/>
              </w:rPr>
            </w:pPr>
            <w:r w:rsidRPr="0032342D">
              <w:rPr>
                <w:rFonts w:ascii="Courier New" w:eastAsia="Times New Roman" w:hAnsi="Courier New" w:cs="Courier New"/>
                <w:sz w:val="24"/>
                <w:szCs w:val="24"/>
              </w:rPr>
              <w:t xml:space="preserve">    loc = </w:t>
            </w:r>
            <w:proofErr w:type="spellStart"/>
            <w:proofErr w:type="gramStart"/>
            <w:r w:rsidRPr="0032342D">
              <w:rPr>
                <w:rFonts w:ascii="Courier New" w:eastAsia="Times New Roman" w:hAnsi="Courier New" w:cs="Courier New"/>
                <w:sz w:val="24"/>
                <w:szCs w:val="24"/>
              </w:rPr>
              <w:t>email.insert</w:t>
            </w:r>
            <w:proofErr w:type="spellEnd"/>
            <w:proofErr w:type="gramEnd"/>
            <w:r w:rsidRPr="0032342D">
              <w:rPr>
                <w:rFonts w:ascii="Courier New" w:eastAsia="Times New Roman" w:hAnsi="Courier New" w:cs="Courier New"/>
                <w:sz w:val="24"/>
                <w:szCs w:val="24"/>
              </w:rPr>
              <w:t>(loc, *</w:t>
            </w:r>
            <w:proofErr w:type="spellStart"/>
            <w:r w:rsidRPr="0032342D">
              <w:rPr>
                <w:rFonts w:ascii="Courier New" w:eastAsia="Times New Roman" w:hAnsi="Courier New" w:cs="Courier New"/>
                <w:sz w:val="24"/>
                <w:szCs w:val="24"/>
              </w:rPr>
              <w:t>i</w:t>
            </w:r>
            <w:proofErr w:type="spellEnd"/>
            <w:r w:rsidRPr="0032342D">
              <w:rPr>
                <w:rFonts w:ascii="Courier New" w:eastAsia="Times New Roman" w:hAnsi="Courier New" w:cs="Courier New"/>
                <w:sz w:val="24"/>
                <w:szCs w:val="24"/>
              </w:rPr>
              <w:t xml:space="preserve"> != ';'</w:t>
            </w:r>
            <w:r w:rsidRPr="0032342D">
              <w:rPr>
                <w:rFonts w:ascii="Times New Roman" w:eastAsia="Times New Roman" w:hAnsi="Times New Roman" w:cs="Times New Roman"/>
                <w:sz w:val="24"/>
                <w:szCs w:val="24"/>
              </w:rPr>
              <w:t xml:space="preserve"> </w:t>
            </w:r>
            <w:r w:rsidRPr="0032342D">
              <w:rPr>
                <w:rFonts w:ascii="Courier New" w:eastAsia="Times New Roman" w:hAnsi="Courier New" w:cs="Courier New"/>
                <w:sz w:val="24"/>
                <w:szCs w:val="24"/>
              </w:rPr>
              <w:t>? *</w:t>
            </w:r>
            <w:proofErr w:type="spellStart"/>
            <w:proofErr w:type="gramStart"/>
            <w:r w:rsidRPr="0032342D">
              <w:rPr>
                <w:rFonts w:ascii="Courier New" w:eastAsia="Times New Roman" w:hAnsi="Courier New" w:cs="Courier New"/>
                <w:sz w:val="24"/>
                <w:szCs w:val="24"/>
              </w:rPr>
              <w:t>i</w:t>
            </w:r>
            <w:proofErr w:type="spellEnd"/>
            <w:r w:rsidRPr="0032342D">
              <w:rPr>
                <w:rFonts w:ascii="Courier New" w:eastAsia="Times New Roman" w:hAnsi="Courier New" w:cs="Courier New"/>
                <w:sz w:val="24"/>
                <w:szCs w:val="24"/>
              </w:rPr>
              <w:t xml:space="preserve"> :</w:t>
            </w:r>
            <w:proofErr w:type="gramEnd"/>
            <w:r w:rsidRPr="0032342D">
              <w:rPr>
                <w:rFonts w:ascii="Courier New" w:eastAsia="Times New Roman" w:hAnsi="Courier New" w:cs="Courier New"/>
                <w:sz w:val="24"/>
                <w:szCs w:val="24"/>
              </w:rPr>
              <w:t xml:space="preserve"> ' ');</w:t>
            </w:r>
          </w:p>
          <w:p w14:paraId="5673AFEA" w14:textId="77777777" w:rsidR="0032342D" w:rsidRPr="0032342D" w:rsidRDefault="0032342D" w:rsidP="0032342D">
            <w:pPr>
              <w:rPr>
                <w:rFonts w:ascii="Times New Roman" w:eastAsia="Times New Roman" w:hAnsi="Times New Roman" w:cs="Times New Roman"/>
                <w:sz w:val="24"/>
                <w:szCs w:val="24"/>
              </w:rPr>
            </w:pPr>
            <w:r w:rsidRPr="0032342D">
              <w:rPr>
                <w:rFonts w:ascii="Courier New" w:eastAsia="Times New Roman" w:hAnsi="Courier New" w:cs="Courier New"/>
                <w:sz w:val="24"/>
                <w:szCs w:val="24"/>
              </w:rPr>
              <w:t>  }</w:t>
            </w:r>
          </w:p>
          <w:p w14:paraId="2F308138" w14:textId="77777777" w:rsidR="0032342D" w:rsidRPr="0032342D" w:rsidRDefault="0032342D" w:rsidP="0032342D">
            <w:pPr>
              <w:rPr>
                <w:rFonts w:ascii="Times New Roman" w:eastAsia="Times New Roman" w:hAnsi="Times New Roman" w:cs="Times New Roman"/>
                <w:sz w:val="24"/>
                <w:szCs w:val="24"/>
              </w:rPr>
            </w:pPr>
            <w:r w:rsidRPr="0032342D">
              <w:rPr>
                <w:rFonts w:ascii="Courier New" w:eastAsia="Times New Roman" w:hAnsi="Courier New" w:cs="Courier New"/>
                <w:sz w:val="24"/>
                <w:szCs w:val="24"/>
              </w:rPr>
              <w:t>}</w:t>
            </w:r>
          </w:p>
          <w:p w14:paraId="5286DB6F" w14:textId="5D0ECFE2" w:rsidR="00F72634" w:rsidRPr="0032342D" w:rsidRDefault="00F72634" w:rsidP="0015146B">
            <w:pPr>
              <w:rPr>
                <w:sz w:val="24"/>
                <w:szCs w:val="24"/>
              </w:rPr>
            </w:pP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E17FA15" w:rsidR="002C0AD3" w:rsidRDefault="00B475A1" w:rsidP="00F51FA8">
            <w:pPr>
              <w:pBdr>
                <w:top w:val="nil"/>
                <w:left w:val="nil"/>
                <w:bottom w:val="nil"/>
                <w:right w:val="nil"/>
                <w:between w:val="nil"/>
              </w:pBdr>
            </w:pPr>
            <w:r>
              <w:rPr>
                <w:b/>
              </w:rPr>
              <w:lastRenderedPageBreak/>
              <w:t>Principles(s):</w:t>
            </w:r>
            <w:r>
              <w:t xml:space="preserve"> </w:t>
            </w:r>
            <w:r w:rsidR="002C0AD3">
              <w:t xml:space="preserve">Validate input data, </w:t>
            </w:r>
            <w:r w:rsidR="002C0AD3">
              <w:rPr>
                <w:color w:val="000000"/>
                <w:sz w:val="24"/>
                <w:szCs w:val="24"/>
              </w:rPr>
              <w:t>Sanitize Data Sent to Other Systems</w:t>
            </w:r>
            <w:r w:rsidR="002C0AD3">
              <w:t xml:space="preserve"> and Keep it simple, The iterator loc becomes undefined after the first </w:t>
            </w:r>
            <w:proofErr w:type="gramStart"/>
            <w:r w:rsidR="002C0AD3">
              <w:t>insert(</w:t>
            </w:r>
            <w:proofErr w:type="gramEnd"/>
            <w:r w:rsidR="002C0AD3">
              <w:t>). Information sent and received from other systems need to be properly sanitized and closed off to prevent unwanted interactions through exploits that could cause a system to be overloaded.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8400E00" w:rsidR="00B475A1" w:rsidRDefault="006853C4" w:rsidP="00F51FA8">
            <w:pPr>
              <w:jc w:val="center"/>
            </w:pPr>
            <w:r>
              <w:t>High</w:t>
            </w:r>
          </w:p>
        </w:tc>
        <w:tc>
          <w:tcPr>
            <w:tcW w:w="1341" w:type="dxa"/>
            <w:shd w:val="clear" w:color="auto" w:fill="auto"/>
          </w:tcPr>
          <w:p w14:paraId="5C1BDC13" w14:textId="44F62300" w:rsidR="00B475A1" w:rsidRDefault="006853C4" w:rsidP="00F51FA8">
            <w:pPr>
              <w:jc w:val="center"/>
            </w:pPr>
            <w:r>
              <w:t>Probable</w:t>
            </w:r>
          </w:p>
        </w:tc>
        <w:tc>
          <w:tcPr>
            <w:tcW w:w="4021" w:type="dxa"/>
            <w:shd w:val="clear" w:color="auto" w:fill="auto"/>
          </w:tcPr>
          <w:p w14:paraId="33D6ABC8" w14:textId="3B7BF1D2" w:rsidR="00B475A1" w:rsidRDefault="006853C4" w:rsidP="00F51FA8">
            <w:pPr>
              <w:jc w:val="center"/>
            </w:pPr>
            <w:r>
              <w:t>High</w:t>
            </w:r>
          </w:p>
        </w:tc>
        <w:tc>
          <w:tcPr>
            <w:tcW w:w="1807" w:type="dxa"/>
            <w:shd w:val="clear" w:color="auto" w:fill="auto"/>
          </w:tcPr>
          <w:p w14:paraId="4D88F132" w14:textId="450AE9E2" w:rsidR="00B475A1" w:rsidRDefault="006853C4" w:rsidP="00F51FA8">
            <w:pPr>
              <w:jc w:val="center"/>
            </w:pPr>
            <w:r>
              <w:t>P6</w:t>
            </w:r>
          </w:p>
        </w:tc>
        <w:tc>
          <w:tcPr>
            <w:tcW w:w="1805" w:type="dxa"/>
            <w:shd w:val="clear" w:color="auto" w:fill="auto"/>
          </w:tcPr>
          <w:p w14:paraId="1999E754" w14:textId="5C2F9984" w:rsidR="00B475A1" w:rsidRDefault="006853C4"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1C0A0D" w14:paraId="73DAB152" w14:textId="77777777" w:rsidTr="00212C3A">
        <w:trPr>
          <w:trHeight w:val="460"/>
        </w:trPr>
        <w:tc>
          <w:tcPr>
            <w:tcW w:w="1807" w:type="dxa"/>
            <w:shd w:val="clear" w:color="auto" w:fill="auto"/>
            <w:vAlign w:val="center"/>
          </w:tcPr>
          <w:p w14:paraId="39F0D11B" w14:textId="4334A88E" w:rsidR="001C0A0D" w:rsidRDefault="001C0A0D" w:rsidP="001C0A0D">
            <w:pPr>
              <w:jc w:val="center"/>
            </w:pPr>
            <w:proofErr w:type="spellStart"/>
            <w:r w:rsidRPr="00733972">
              <w:t>CodeSonar</w:t>
            </w:r>
            <w:proofErr w:type="spellEnd"/>
          </w:p>
        </w:tc>
        <w:tc>
          <w:tcPr>
            <w:tcW w:w="1341" w:type="dxa"/>
            <w:shd w:val="clear" w:color="auto" w:fill="auto"/>
            <w:vAlign w:val="center"/>
          </w:tcPr>
          <w:p w14:paraId="6692C9F4" w14:textId="6325653D" w:rsidR="001C0A0D" w:rsidRDefault="001C0A0D" w:rsidP="001C0A0D">
            <w:pPr>
              <w:jc w:val="center"/>
            </w:pPr>
            <w:r>
              <w:t>6.2p0</w:t>
            </w:r>
          </w:p>
        </w:tc>
        <w:tc>
          <w:tcPr>
            <w:tcW w:w="4021" w:type="dxa"/>
            <w:shd w:val="clear" w:color="auto" w:fill="auto"/>
            <w:vAlign w:val="center"/>
          </w:tcPr>
          <w:p w14:paraId="285A8AFB" w14:textId="049465B6" w:rsidR="001C0A0D" w:rsidRDefault="001C0A0D" w:rsidP="001C0A0D">
            <w:pPr>
              <w:jc w:val="center"/>
            </w:pPr>
            <w:r>
              <w:rPr>
                <w:rStyle w:val="Strong"/>
              </w:rPr>
              <w:t>ALLOC.UAF</w:t>
            </w:r>
          </w:p>
        </w:tc>
        <w:tc>
          <w:tcPr>
            <w:tcW w:w="3611" w:type="dxa"/>
            <w:shd w:val="clear" w:color="auto" w:fill="auto"/>
            <w:vAlign w:val="center"/>
          </w:tcPr>
          <w:p w14:paraId="349283E5" w14:textId="68D324FA" w:rsidR="001C0A0D" w:rsidRDefault="001C0A0D" w:rsidP="001C0A0D">
            <w:pPr>
              <w:jc w:val="center"/>
            </w:pPr>
            <w:r>
              <w:t>Use After Free</w:t>
            </w:r>
          </w:p>
        </w:tc>
      </w:tr>
      <w:tr w:rsidR="001C0A0D" w14:paraId="21077E8E" w14:textId="77777777" w:rsidTr="00212C3A">
        <w:trPr>
          <w:trHeight w:val="460"/>
        </w:trPr>
        <w:tc>
          <w:tcPr>
            <w:tcW w:w="1807" w:type="dxa"/>
            <w:shd w:val="clear" w:color="auto" w:fill="auto"/>
            <w:vAlign w:val="center"/>
          </w:tcPr>
          <w:p w14:paraId="27D17B6B" w14:textId="029E19B9" w:rsidR="001C0A0D" w:rsidRDefault="001C0A0D" w:rsidP="001C0A0D">
            <w:pPr>
              <w:jc w:val="center"/>
            </w:pPr>
            <w:r w:rsidRPr="00733972">
              <w:t>Helix QAC</w:t>
            </w:r>
          </w:p>
        </w:tc>
        <w:tc>
          <w:tcPr>
            <w:tcW w:w="1341" w:type="dxa"/>
            <w:shd w:val="clear" w:color="auto" w:fill="auto"/>
            <w:vAlign w:val="center"/>
          </w:tcPr>
          <w:p w14:paraId="2A788F9D" w14:textId="085F2107" w:rsidR="001C0A0D" w:rsidRDefault="001C0A0D" w:rsidP="001C0A0D">
            <w:pPr>
              <w:jc w:val="center"/>
            </w:pPr>
            <w:r>
              <w:t>2021.2</w:t>
            </w:r>
          </w:p>
        </w:tc>
        <w:tc>
          <w:tcPr>
            <w:tcW w:w="4021" w:type="dxa"/>
            <w:shd w:val="clear" w:color="auto" w:fill="auto"/>
            <w:vAlign w:val="center"/>
          </w:tcPr>
          <w:p w14:paraId="6E2A4868" w14:textId="6677BC0A" w:rsidR="001C0A0D" w:rsidRDefault="001C0A0D" w:rsidP="001C0A0D">
            <w:pPr>
              <w:jc w:val="center"/>
              <w:rPr>
                <w:u w:val="single"/>
              </w:rPr>
            </w:pPr>
            <w:r>
              <w:rPr>
                <w:rStyle w:val="Strong"/>
              </w:rPr>
              <w:t>C++4746, C++4747, C++4748, C++4749</w:t>
            </w:r>
          </w:p>
        </w:tc>
        <w:tc>
          <w:tcPr>
            <w:tcW w:w="3611" w:type="dxa"/>
            <w:shd w:val="clear" w:color="auto" w:fill="auto"/>
            <w:vAlign w:val="center"/>
          </w:tcPr>
          <w:p w14:paraId="6728BDD5" w14:textId="1A75B01D" w:rsidR="001C0A0D" w:rsidRDefault="001C0A0D" w:rsidP="001C0A0D">
            <w:pPr>
              <w:jc w:val="center"/>
            </w:pPr>
          </w:p>
        </w:tc>
      </w:tr>
      <w:tr w:rsidR="001C0A0D" w14:paraId="2F58D832" w14:textId="77777777" w:rsidTr="00212C3A">
        <w:trPr>
          <w:trHeight w:val="460"/>
        </w:trPr>
        <w:tc>
          <w:tcPr>
            <w:tcW w:w="1807" w:type="dxa"/>
            <w:shd w:val="clear" w:color="auto" w:fill="auto"/>
            <w:vAlign w:val="center"/>
          </w:tcPr>
          <w:p w14:paraId="378ECFD3" w14:textId="67609DA4" w:rsidR="001C0A0D" w:rsidRDefault="001C0A0D" w:rsidP="001C0A0D">
            <w:pPr>
              <w:jc w:val="center"/>
            </w:pPr>
            <w:proofErr w:type="spellStart"/>
            <w:r w:rsidRPr="00733972">
              <w:t>Parasoft</w:t>
            </w:r>
            <w:proofErr w:type="spellEnd"/>
            <w:r w:rsidRPr="00733972">
              <w:t xml:space="preserve"> C/C++test</w:t>
            </w:r>
          </w:p>
        </w:tc>
        <w:tc>
          <w:tcPr>
            <w:tcW w:w="1341" w:type="dxa"/>
            <w:shd w:val="clear" w:color="auto" w:fill="auto"/>
            <w:vAlign w:val="center"/>
          </w:tcPr>
          <w:p w14:paraId="7CC79B01" w14:textId="00CB8C09" w:rsidR="001C0A0D" w:rsidRDefault="001C0A0D" w:rsidP="001C0A0D">
            <w:pPr>
              <w:jc w:val="center"/>
            </w:pPr>
            <w:r>
              <w:t>2021.2</w:t>
            </w:r>
          </w:p>
        </w:tc>
        <w:tc>
          <w:tcPr>
            <w:tcW w:w="4021" w:type="dxa"/>
            <w:shd w:val="clear" w:color="auto" w:fill="auto"/>
            <w:vAlign w:val="center"/>
          </w:tcPr>
          <w:p w14:paraId="10926EE6" w14:textId="5DAEEAC7" w:rsidR="001C0A0D" w:rsidRDefault="001C0A0D" w:rsidP="001C0A0D">
            <w:pPr>
              <w:jc w:val="center"/>
              <w:rPr>
                <w:u w:val="single"/>
              </w:rPr>
            </w:pPr>
            <w:r>
              <w:rPr>
                <w:rStyle w:val="Strong"/>
              </w:rPr>
              <w:t>CERT_CPP-STR52-a</w:t>
            </w:r>
          </w:p>
        </w:tc>
        <w:tc>
          <w:tcPr>
            <w:tcW w:w="3611" w:type="dxa"/>
            <w:shd w:val="clear" w:color="auto" w:fill="auto"/>
            <w:vAlign w:val="center"/>
          </w:tcPr>
          <w:p w14:paraId="5CB53902" w14:textId="16394FAA" w:rsidR="001C0A0D" w:rsidRDefault="001C0A0D" w:rsidP="001C0A0D">
            <w:pPr>
              <w:jc w:val="center"/>
            </w:pPr>
            <w:r>
              <w:t xml:space="preserve">Use valid references, pointers, and iterators to reference elements of a </w:t>
            </w:r>
            <w:proofErr w:type="spellStart"/>
            <w:r>
              <w:t>basic_string</w:t>
            </w:r>
            <w:proofErr w:type="spellEnd"/>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6E2AED3" w:rsidR="00381847" w:rsidRDefault="00761B0E">
            <w:pPr>
              <w:jc w:val="center"/>
            </w:pPr>
            <w:r>
              <w:t>STR02-C</w:t>
            </w:r>
          </w:p>
        </w:tc>
        <w:tc>
          <w:tcPr>
            <w:tcW w:w="7632" w:type="dxa"/>
            <w:tcMar>
              <w:top w:w="100" w:type="dxa"/>
              <w:left w:w="100" w:type="dxa"/>
              <w:bottom w:w="100" w:type="dxa"/>
              <w:right w:w="100" w:type="dxa"/>
            </w:tcMar>
          </w:tcPr>
          <w:p w14:paraId="5D0F26FC" w14:textId="4F595A95" w:rsidR="00381847" w:rsidRDefault="00761B0E">
            <w:r>
              <w:t>Sanitize data passed to complex subsystems.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50EE768" w:rsidR="00F72634" w:rsidRDefault="00761B0E" w:rsidP="0015146B">
            <w:r>
              <w:t xml:space="preserve">Data sanitization requires an understanding of the data being passed and the capabilities of the subsystem. John </w:t>
            </w:r>
            <w:proofErr w:type="spellStart"/>
            <w:r>
              <w:t>Viega</w:t>
            </w:r>
            <w:proofErr w:type="spellEnd"/>
            <w:r>
              <w:t xml:space="preserve"> and Matt Messier provide an example of an application that inputs an email address to a buffer and then uses this string as an argument in a call to </w:t>
            </w:r>
            <w:proofErr w:type="gramStart"/>
            <w:r>
              <w:t>system(</w:t>
            </w:r>
            <w:proofErr w:type="gramEnd"/>
            <w:r>
              <w:t>).</w:t>
            </w:r>
          </w:p>
        </w:tc>
      </w:tr>
      <w:tr w:rsidR="00F72634" w14:paraId="555F1178" w14:textId="77777777" w:rsidTr="00001F14">
        <w:trPr>
          <w:trHeight w:val="460"/>
        </w:trPr>
        <w:tc>
          <w:tcPr>
            <w:tcW w:w="10800" w:type="dxa"/>
            <w:tcMar>
              <w:top w:w="100" w:type="dxa"/>
              <w:left w:w="100" w:type="dxa"/>
              <w:bottom w:w="100" w:type="dxa"/>
              <w:right w:w="100" w:type="dxa"/>
            </w:tcMar>
          </w:tcPr>
          <w:p w14:paraId="5F3365DA" w14:textId="71870E6B" w:rsidR="00031D83" w:rsidRPr="00031D83" w:rsidRDefault="00031D83" w:rsidP="00031D83">
            <w:pPr>
              <w:rPr>
                <w:rFonts w:ascii="Times New Roman" w:eastAsia="Times New Roman" w:hAnsi="Times New Roman" w:cs="Times New Roman"/>
                <w:sz w:val="24"/>
                <w:szCs w:val="24"/>
              </w:rPr>
            </w:pPr>
            <w:proofErr w:type="spellStart"/>
            <w:proofErr w:type="gramStart"/>
            <w:r w:rsidRPr="00031D83">
              <w:rPr>
                <w:rFonts w:ascii="Courier New" w:eastAsia="Times New Roman" w:hAnsi="Courier New" w:cs="Courier New"/>
                <w:sz w:val="24"/>
                <w:szCs w:val="24"/>
              </w:rPr>
              <w:t>sprintf</w:t>
            </w:r>
            <w:proofErr w:type="spellEnd"/>
            <w:r w:rsidRPr="00031D83">
              <w:rPr>
                <w:rFonts w:ascii="Courier New" w:eastAsia="Times New Roman" w:hAnsi="Courier New" w:cs="Courier New"/>
                <w:sz w:val="24"/>
                <w:szCs w:val="24"/>
              </w:rPr>
              <w:t>(</w:t>
            </w:r>
            <w:proofErr w:type="gramEnd"/>
            <w:r w:rsidRPr="00031D83">
              <w:rPr>
                <w:rFonts w:ascii="Courier New" w:eastAsia="Times New Roman" w:hAnsi="Courier New" w:cs="Courier New"/>
                <w:sz w:val="24"/>
                <w:szCs w:val="24"/>
              </w:rPr>
              <w:t>buffer, "/bin/mail %s &lt; /</w:t>
            </w:r>
            <w:proofErr w:type="spellStart"/>
            <w:r w:rsidRPr="00031D83">
              <w:rPr>
                <w:rFonts w:ascii="Courier New" w:eastAsia="Times New Roman" w:hAnsi="Courier New" w:cs="Courier New"/>
                <w:sz w:val="24"/>
                <w:szCs w:val="24"/>
              </w:rPr>
              <w:t>tmp</w:t>
            </w:r>
            <w:proofErr w:type="spellEnd"/>
            <w:r w:rsidRPr="00031D83">
              <w:rPr>
                <w:rFonts w:ascii="Courier New" w:eastAsia="Times New Roman" w:hAnsi="Courier New" w:cs="Courier New"/>
                <w:sz w:val="24"/>
                <w:szCs w:val="24"/>
              </w:rPr>
              <w:t xml:space="preserve">/email", </w:t>
            </w:r>
            <w:proofErr w:type="spellStart"/>
            <w:r w:rsidRPr="00031D83">
              <w:rPr>
                <w:rFonts w:ascii="Courier New" w:eastAsia="Times New Roman" w:hAnsi="Courier New" w:cs="Courier New"/>
                <w:sz w:val="24"/>
                <w:szCs w:val="24"/>
              </w:rPr>
              <w:t>addr</w:t>
            </w:r>
            <w:proofErr w:type="spellEnd"/>
            <w:r w:rsidRPr="00031D83">
              <w:rPr>
                <w:rFonts w:ascii="Courier New" w:eastAsia="Times New Roman" w:hAnsi="Courier New" w:cs="Courier New"/>
                <w:sz w:val="24"/>
                <w:szCs w:val="24"/>
              </w:rPr>
              <w:t>);</w:t>
            </w:r>
            <w:r>
              <w:rPr>
                <w:rFonts w:ascii="Courier New" w:eastAsia="Times New Roman" w:hAnsi="Courier New" w:cs="Courier New"/>
                <w:sz w:val="24"/>
                <w:szCs w:val="24"/>
              </w:rPr>
              <w:t>++</w:t>
            </w:r>
          </w:p>
          <w:p w14:paraId="51D74698" w14:textId="77777777" w:rsidR="00031D83" w:rsidRPr="00031D83" w:rsidRDefault="00031D83" w:rsidP="00031D83">
            <w:pPr>
              <w:rPr>
                <w:rFonts w:ascii="Times New Roman" w:eastAsia="Times New Roman" w:hAnsi="Times New Roman" w:cs="Times New Roman"/>
                <w:sz w:val="24"/>
                <w:szCs w:val="24"/>
              </w:rPr>
            </w:pPr>
            <w:r w:rsidRPr="00031D83">
              <w:rPr>
                <w:rFonts w:ascii="Courier New" w:eastAsia="Times New Roman" w:hAnsi="Courier New" w:cs="Courier New"/>
                <w:sz w:val="24"/>
                <w:szCs w:val="24"/>
              </w:rPr>
              <w:t>system(buffer</w:t>
            </w:r>
            <w:proofErr w:type="gramStart"/>
            <w:r w:rsidRPr="00031D83">
              <w:rPr>
                <w:rFonts w:ascii="Courier New" w:eastAsia="Times New Roman" w:hAnsi="Courier New" w:cs="Courier New"/>
                <w:sz w:val="24"/>
                <w:szCs w:val="24"/>
              </w:rPr>
              <w:t>);</w:t>
            </w:r>
            <w:proofErr w:type="gramEnd"/>
          </w:p>
          <w:p w14:paraId="2AE2AEF7" w14:textId="5B7629EE" w:rsidR="00F72634" w:rsidRPr="00031D83" w:rsidRDefault="00F72634" w:rsidP="0015146B">
            <w:pPr>
              <w:rPr>
                <w:sz w:val="24"/>
                <w:szCs w:val="24"/>
              </w:rPr>
            </w:pP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6BE4BFD" w:rsidR="00F72634" w:rsidRPr="00031D83" w:rsidRDefault="00031D83" w:rsidP="0015146B">
            <w:pPr>
              <w:rPr>
                <w:sz w:val="24"/>
                <w:szCs w:val="24"/>
              </w:rPr>
            </w:pPr>
            <w:r>
              <w:t xml:space="preserve">It is necessary to ensure that all valid data is accepted, while potentially dangerous data is rejected or sanitized. Doing so can be </w:t>
            </w:r>
            <w:r w:rsidR="00B85EA9">
              <w:t>difficult</w:t>
            </w:r>
            <w:r>
              <w:t xml:space="preserve"> when valid characters or sequences </w:t>
            </w:r>
            <w:r w:rsidR="00B85EA9">
              <w:t xml:space="preserve">of characters also have special meaning to the subsystem and may involve validating the data against a grammar. In cases where there is no overlap, whitelisting can be used to eliminate dangerous characters from the data. </w:t>
            </w:r>
          </w:p>
        </w:tc>
      </w:tr>
      <w:tr w:rsidR="00031D83" w14:paraId="270FEC8A" w14:textId="77777777" w:rsidTr="00001F14">
        <w:trPr>
          <w:trHeight w:val="460"/>
        </w:trPr>
        <w:tc>
          <w:tcPr>
            <w:tcW w:w="10800" w:type="dxa"/>
            <w:tcMar>
              <w:top w:w="100" w:type="dxa"/>
              <w:left w:w="100" w:type="dxa"/>
              <w:bottom w:w="100" w:type="dxa"/>
              <w:right w:w="100" w:type="dxa"/>
            </w:tcMar>
          </w:tcPr>
          <w:p w14:paraId="3E564CC8" w14:textId="77777777" w:rsidR="00031D83" w:rsidRPr="00031D83" w:rsidRDefault="00031D83" w:rsidP="00031D83">
            <w:pPr>
              <w:rPr>
                <w:rFonts w:ascii="Times New Roman" w:eastAsia="Times New Roman" w:hAnsi="Times New Roman" w:cs="Times New Roman"/>
                <w:sz w:val="24"/>
                <w:szCs w:val="24"/>
              </w:rPr>
            </w:pPr>
            <w:r w:rsidRPr="00031D83">
              <w:rPr>
                <w:rFonts w:ascii="Courier New" w:eastAsia="Times New Roman" w:hAnsi="Courier New" w:cs="Courier New"/>
                <w:sz w:val="24"/>
                <w:szCs w:val="24"/>
              </w:rPr>
              <w:t>static</w:t>
            </w:r>
            <w:r w:rsidRPr="00031D83">
              <w:rPr>
                <w:rFonts w:ascii="Times New Roman" w:eastAsia="Times New Roman" w:hAnsi="Times New Roman" w:cs="Times New Roman"/>
                <w:sz w:val="24"/>
                <w:szCs w:val="24"/>
              </w:rPr>
              <w:t xml:space="preserve"> </w:t>
            </w:r>
            <w:r w:rsidRPr="00031D83">
              <w:rPr>
                <w:rFonts w:ascii="Courier New" w:eastAsia="Times New Roman" w:hAnsi="Courier New" w:cs="Courier New"/>
                <w:sz w:val="24"/>
                <w:szCs w:val="24"/>
              </w:rPr>
              <w:t>char</w:t>
            </w:r>
            <w:r w:rsidRPr="00031D83">
              <w:rPr>
                <w:rFonts w:ascii="Times New Roman" w:eastAsia="Times New Roman" w:hAnsi="Times New Roman" w:cs="Times New Roman"/>
                <w:sz w:val="24"/>
                <w:szCs w:val="24"/>
              </w:rPr>
              <w:t xml:space="preserve"> </w:t>
            </w:r>
            <w:proofErr w:type="spellStart"/>
            <w:r w:rsidRPr="00031D83">
              <w:rPr>
                <w:rFonts w:ascii="Courier New" w:eastAsia="Times New Roman" w:hAnsi="Courier New" w:cs="Courier New"/>
                <w:sz w:val="24"/>
                <w:szCs w:val="24"/>
              </w:rPr>
              <w:t>ok_</w:t>
            </w:r>
            <w:proofErr w:type="gramStart"/>
            <w:r w:rsidRPr="00031D83">
              <w:rPr>
                <w:rFonts w:ascii="Courier New" w:eastAsia="Times New Roman" w:hAnsi="Courier New" w:cs="Courier New"/>
                <w:sz w:val="24"/>
                <w:szCs w:val="24"/>
              </w:rPr>
              <w:t>chars</w:t>
            </w:r>
            <w:proofErr w:type="spellEnd"/>
            <w:r w:rsidRPr="00031D83">
              <w:rPr>
                <w:rFonts w:ascii="Courier New" w:eastAsia="Times New Roman" w:hAnsi="Courier New" w:cs="Courier New"/>
                <w:sz w:val="24"/>
                <w:szCs w:val="24"/>
              </w:rPr>
              <w:t>[</w:t>
            </w:r>
            <w:proofErr w:type="gramEnd"/>
            <w:r w:rsidRPr="00031D83">
              <w:rPr>
                <w:rFonts w:ascii="Courier New" w:eastAsia="Times New Roman" w:hAnsi="Courier New" w:cs="Courier New"/>
                <w:sz w:val="24"/>
                <w:szCs w:val="24"/>
              </w:rPr>
              <w:t>] = "</w:t>
            </w:r>
            <w:proofErr w:type="spellStart"/>
            <w:r w:rsidRPr="00031D83">
              <w:rPr>
                <w:rFonts w:ascii="Courier New" w:eastAsia="Times New Roman" w:hAnsi="Courier New" w:cs="Courier New"/>
                <w:sz w:val="24"/>
                <w:szCs w:val="24"/>
              </w:rPr>
              <w:t>abcdefghijklmnopqrstuvwxyz</w:t>
            </w:r>
            <w:proofErr w:type="spellEnd"/>
            <w:r w:rsidRPr="00031D83">
              <w:rPr>
                <w:rFonts w:ascii="Courier New" w:eastAsia="Times New Roman" w:hAnsi="Courier New" w:cs="Courier New"/>
                <w:sz w:val="24"/>
                <w:szCs w:val="24"/>
              </w:rPr>
              <w:t>"</w:t>
            </w:r>
          </w:p>
          <w:p w14:paraId="0FCC6642" w14:textId="77777777" w:rsidR="00031D83" w:rsidRPr="00031D83" w:rsidRDefault="00031D83" w:rsidP="00031D83">
            <w:pPr>
              <w:rPr>
                <w:rFonts w:ascii="Times New Roman" w:eastAsia="Times New Roman" w:hAnsi="Times New Roman" w:cs="Times New Roman"/>
                <w:sz w:val="24"/>
                <w:szCs w:val="24"/>
              </w:rPr>
            </w:pPr>
            <w:r w:rsidRPr="00031D83">
              <w:rPr>
                <w:rFonts w:ascii="Courier New" w:eastAsia="Times New Roman" w:hAnsi="Courier New" w:cs="Courier New"/>
                <w:sz w:val="24"/>
                <w:szCs w:val="24"/>
              </w:rPr>
              <w:t>                         "ABCDEFGHIJKLMNOPQRSTUVWXYZ"</w:t>
            </w:r>
          </w:p>
          <w:p w14:paraId="2F7B9E09" w14:textId="77777777" w:rsidR="00031D83" w:rsidRPr="00031D83" w:rsidRDefault="00031D83" w:rsidP="00031D83">
            <w:pPr>
              <w:rPr>
                <w:rFonts w:ascii="Times New Roman" w:eastAsia="Times New Roman" w:hAnsi="Times New Roman" w:cs="Times New Roman"/>
                <w:sz w:val="24"/>
                <w:szCs w:val="24"/>
              </w:rPr>
            </w:pPr>
            <w:r w:rsidRPr="00031D83">
              <w:rPr>
                <w:rFonts w:ascii="Courier New" w:eastAsia="Times New Roman" w:hAnsi="Courier New" w:cs="Courier New"/>
                <w:sz w:val="24"/>
                <w:szCs w:val="24"/>
              </w:rPr>
              <w:t>                         "1234567890_-.@</w:t>
            </w:r>
            <w:proofErr w:type="gramStart"/>
            <w:r w:rsidRPr="00031D83">
              <w:rPr>
                <w:rFonts w:ascii="Courier New" w:eastAsia="Times New Roman" w:hAnsi="Courier New" w:cs="Courier New"/>
                <w:sz w:val="24"/>
                <w:szCs w:val="24"/>
              </w:rPr>
              <w:t>";</w:t>
            </w:r>
            <w:proofErr w:type="gramEnd"/>
          </w:p>
          <w:p w14:paraId="346A919E" w14:textId="77777777" w:rsidR="00031D83" w:rsidRPr="00031D83" w:rsidRDefault="00031D83" w:rsidP="00031D83">
            <w:pPr>
              <w:rPr>
                <w:rFonts w:ascii="Times New Roman" w:eastAsia="Times New Roman" w:hAnsi="Times New Roman" w:cs="Times New Roman"/>
                <w:sz w:val="24"/>
                <w:szCs w:val="24"/>
              </w:rPr>
            </w:pPr>
            <w:r w:rsidRPr="00031D83">
              <w:rPr>
                <w:rFonts w:ascii="Courier New" w:eastAsia="Times New Roman" w:hAnsi="Courier New" w:cs="Courier New"/>
                <w:sz w:val="24"/>
                <w:szCs w:val="24"/>
              </w:rPr>
              <w:t>char</w:t>
            </w:r>
            <w:r w:rsidRPr="00031D83">
              <w:rPr>
                <w:rFonts w:ascii="Times New Roman" w:eastAsia="Times New Roman" w:hAnsi="Times New Roman" w:cs="Times New Roman"/>
                <w:sz w:val="24"/>
                <w:szCs w:val="24"/>
              </w:rPr>
              <w:t xml:space="preserve"> </w:t>
            </w:r>
            <w:proofErr w:type="spellStart"/>
            <w:r w:rsidRPr="00031D83">
              <w:rPr>
                <w:rFonts w:ascii="Courier New" w:eastAsia="Times New Roman" w:hAnsi="Courier New" w:cs="Courier New"/>
                <w:sz w:val="24"/>
                <w:szCs w:val="24"/>
              </w:rPr>
              <w:t>user_</w:t>
            </w:r>
            <w:proofErr w:type="gramStart"/>
            <w:r w:rsidRPr="00031D83">
              <w:rPr>
                <w:rFonts w:ascii="Courier New" w:eastAsia="Times New Roman" w:hAnsi="Courier New" w:cs="Courier New"/>
                <w:sz w:val="24"/>
                <w:szCs w:val="24"/>
              </w:rPr>
              <w:t>data</w:t>
            </w:r>
            <w:proofErr w:type="spellEnd"/>
            <w:r w:rsidRPr="00031D83">
              <w:rPr>
                <w:rFonts w:ascii="Courier New" w:eastAsia="Times New Roman" w:hAnsi="Courier New" w:cs="Courier New"/>
                <w:sz w:val="24"/>
                <w:szCs w:val="24"/>
              </w:rPr>
              <w:t>[</w:t>
            </w:r>
            <w:proofErr w:type="gramEnd"/>
            <w:r w:rsidRPr="00031D83">
              <w:rPr>
                <w:rFonts w:ascii="Courier New" w:eastAsia="Times New Roman" w:hAnsi="Courier New" w:cs="Courier New"/>
                <w:sz w:val="24"/>
                <w:szCs w:val="24"/>
              </w:rPr>
              <w:t>] = "Bad char 1:} Bad char 2:{";</w:t>
            </w:r>
          </w:p>
          <w:p w14:paraId="776125C6" w14:textId="77777777" w:rsidR="00031D83" w:rsidRPr="00031D83" w:rsidRDefault="00031D83" w:rsidP="00031D83">
            <w:pPr>
              <w:rPr>
                <w:rFonts w:ascii="Times New Roman" w:eastAsia="Times New Roman" w:hAnsi="Times New Roman" w:cs="Times New Roman"/>
                <w:sz w:val="24"/>
                <w:szCs w:val="24"/>
              </w:rPr>
            </w:pPr>
            <w:r w:rsidRPr="00031D83">
              <w:rPr>
                <w:rFonts w:ascii="Courier New" w:eastAsia="Times New Roman" w:hAnsi="Courier New" w:cs="Courier New"/>
                <w:sz w:val="24"/>
                <w:szCs w:val="24"/>
              </w:rPr>
              <w:t>char</w:t>
            </w:r>
            <w:r w:rsidRPr="00031D83">
              <w:rPr>
                <w:rFonts w:ascii="Times New Roman" w:eastAsia="Times New Roman" w:hAnsi="Times New Roman" w:cs="Times New Roman"/>
                <w:sz w:val="24"/>
                <w:szCs w:val="24"/>
              </w:rPr>
              <w:t xml:space="preserve"> </w:t>
            </w:r>
            <w:r w:rsidRPr="00031D83">
              <w:rPr>
                <w:rFonts w:ascii="Courier New" w:eastAsia="Times New Roman" w:hAnsi="Courier New" w:cs="Courier New"/>
                <w:sz w:val="24"/>
                <w:szCs w:val="24"/>
              </w:rPr>
              <w:t xml:space="preserve">*cp = </w:t>
            </w:r>
            <w:proofErr w:type="spellStart"/>
            <w:r w:rsidRPr="00031D83">
              <w:rPr>
                <w:rFonts w:ascii="Courier New" w:eastAsia="Times New Roman" w:hAnsi="Courier New" w:cs="Courier New"/>
                <w:sz w:val="24"/>
                <w:szCs w:val="24"/>
              </w:rPr>
              <w:t>user_data</w:t>
            </w:r>
            <w:proofErr w:type="spellEnd"/>
            <w:r w:rsidRPr="00031D83">
              <w:rPr>
                <w:rFonts w:ascii="Courier New" w:eastAsia="Times New Roman" w:hAnsi="Courier New" w:cs="Courier New"/>
                <w:sz w:val="24"/>
                <w:szCs w:val="24"/>
              </w:rPr>
              <w:t>; /* Cursor into string */</w:t>
            </w:r>
          </w:p>
          <w:p w14:paraId="64F312CA" w14:textId="77777777" w:rsidR="00031D83" w:rsidRPr="00031D83" w:rsidRDefault="00031D83" w:rsidP="00031D83">
            <w:pPr>
              <w:rPr>
                <w:rFonts w:ascii="Times New Roman" w:eastAsia="Times New Roman" w:hAnsi="Times New Roman" w:cs="Times New Roman"/>
                <w:sz w:val="24"/>
                <w:szCs w:val="24"/>
              </w:rPr>
            </w:pPr>
            <w:r w:rsidRPr="00031D83">
              <w:rPr>
                <w:rFonts w:ascii="Courier New" w:eastAsia="Times New Roman" w:hAnsi="Courier New" w:cs="Courier New"/>
                <w:sz w:val="24"/>
                <w:szCs w:val="24"/>
              </w:rPr>
              <w:t>const</w:t>
            </w:r>
            <w:r w:rsidRPr="00031D83">
              <w:rPr>
                <w:rFonts w:ascii="Times New Roman" w:eastAsia="Times New Roman" w:hAnsi="Times New Roman" w:cs="Times New Roman"/>
                <w:sz w:val="24"/>
                <w:szCs w:val="24"/>
              </w:rPr>
              <w:t xml:space="preserve"> </w:t>
            </w:r>
            <w:r w:rsidRPr="00031D83">
              <w:rPr>
                <w:rFonts w:ascii="Courier New" w:eastAsia="Times New Roman" w:hAnsi="Courier New" w:cs="Courier New"/>
                <w:sz w:val="24"/>
                <w:szCs w:val="24"/>
              </w:rPr>
              <w:t>char</w:t>
            </w:r>
            <w:r w:rsidRPr="00031D83">
              <w:rPr>
                <w:rFonts w:ascii="Times New Roman" w:eastAsia="Times New Roman" w:hAnsi="Times New Roman" w:cs="Times New Roman"/>
                <w:sz w:val="24"/>
                <w:szCs w:val="24"/>
              </w:rPr>
              <w:t xml:space="preserve"> </w:t>
            </w:r>
            <w:r w:rsidRPr="00031D83">
              <w:rPr>
                <w:rFonts w:ascii="Courier New" w:eastAsia="Times New Roman" w:hAnsi="Courier New" w:cs="Courier New"/>
                <w:sz w:val="24"/>
                <w:szCs w:val="24"/>
              </w:rPr>
              <w:t xml:space="preserve">*end = </w:t>
            </w:r>
            <w:proofErr w:type="spellStart"/>
            <w:r w:rsidRPr="00031D83">
              <w:rPr>
                <w:rFonts w:ascii="Courier New" w:eastAsia="Times New Roman" w:hAnsi="Courier New" w:cs="Courier New"/>
                <w:sz w:val="24"/>
                <w:szCs w:val="24"/>
              </w:rPr>
              <w:t>user_data</w:t>
            </w:r>
            <w:proofErr w:type="spellEnd"/>
            <w:r w:rsidRPr="00031D83">
              <w:rPr>
                <w:rFonts w:ascii="Courier New" w:eastAsia="Times New Roman" w:hAnsi="Courier New" w:cs="Courier New"/>
                <w:sz w:val="24"/>
                <w:szCs w:val="24"/>
              </w:rPr>
              <w:t xml:space="preserve"> + </w:t>
            </w:r>
            <w:proofErr w:type="spellStart"/>
            <w:proofErr w:type="gramStart"/>
            <w:r w:rsidRPr="00031D83">
              <w:rPr>
                <w:rFonts w:ascii="Courier New" w:eastAsia="Times New Roman" w:hAnsi="Courier New" w:cs="Courier New"/>
                <w:sz w:val="24"/>
                <w:szCs w:val="24"/>
              </w:rPr>
              <w:t>strlen</w:t>
            </w:r>
            <w:proofErr w:type="spellEnd"/>
            <w:r w:rsidRPr="00031D83">
              <w:rPr>
                <w:rFonts w:ascii="Courier New" w:eastAsia="Times New Roman" w:hAnsi="Courier New" w:cs="Courier New"/>
                <w:sz w:val="24"/>
                <w:szCs w:val="24"/>
              </w:rPr>
              <w:t xml:space="preserve">( </w:t>
            </w:r>
            <w:proofErr w:type="spellStart"/>
            <w:r w:rsidRPr="00031D83">
              <w:rPr>
                <w:rFonts w:ascii="Courier New" w:eastAsia="Times New Roman" w:hAnsi="Courier New" w:cs="Courier New"/>
                <w:sz w:val="24"/>
                <w:szCs w:val="24"/>
              </w:rPr>
              <w:t>user</w:t>
            </w:r>
            <w:proofErr w:type="gramEnd"/>
            <w:r w:rsidRPr="00031D83">
              <w:rPr>
                <w:rFonts w:ascii="Courier New" w:eastAsia="Times New Roman" w:hAnsi="Courier New" w:cs="Courier New"/>
                <w:sz w:val="24"/>
                <w:szCs w:val="24"/>
              </w:rPr>
              <w:t>_data</w:t>
            </w:r>
            <w:proofErr w:type="spellEnd"/>
            <w:r w:rsidRPr="00031D83">
              <w:rPr>
                <w:rFonts w:ascii="Courier New" w:eastAsia="Times New Roman" w:hAnsi="Courier New" w:cs="Courier New"/>
                <w:sz w:val="24"/>
                <w:szCs w:val="24"/>
              </w:rPr>
              <w:t>);</w:t>
            </w:r>
          </w:p>
          <w:p w14:paraId="5C24C4F2" w14:textId="77777777" w:rsidR="00031D83" w:rsidRPr="00031D83" w:rsidRDefault="00031D83" w:rsidP="00031D83">
            <w:pPr>
              <w:rPr>
                <w:rFonts w:ascii="Times New Roman" w:eastAsia="Times New Roman" w:hAnsi="Times New Roman" w:cs="Times New Roman"/>
                <w:sz w:val="24"/>
                <w:szCs w:val="24"/>
              </w:rPr>
            </w:pPr>
            <w:r w:rsidRPr="00031D83">
              <w:rPr>
                <w:rFonts w:ascii="Courier New" w:eastAsia="Times New Roman" w:hAnsi="Courier New" w:cs="Courier New"/>
                <w:sz w:val="24"/>
                <w:szCs w:val="24"/>
              </w:rPr>
              <w:t>for</w:t>
            </w:r>
            <w:r w:rsidRPr="00031D83">
              <w:rPr>
                <w:rFonts w:ascii="Times New Roman" w:eastAsia="Times New Roman" w:hAnsi="Times New Roman" w:cs="Times New Roman"/>
                <w:sz w:val="24"/>
                <w:szCs w:val="24"/>
              </w:rPr>
              <w:t xml:space="preserve"> </w:t>
            </w:r>
            <w:r w:rsidRPr="00031D83">
              <w:rPr>
                <w:rFonts w:ascii="Courier New" w:eastAsia="Times New Roman" w:hAnsi="Courier New" w:cs="Courier New"/>
                <w:sz w:val="24"/>
                <w:szCs w:val="24"/>
              </w:rPr>
              <w:t xml:space="preserve">(cp += </w:t>
            </w:r>
            <w:proofErr w:type="spellStart"/>
            <w:proofErr w:type="gramStart"/>
            <w:r w:rsidRPr="00031D83">
              <w:rPr>
                <w:rFonts w:ascii="Courier New" w:eastAsia="Times New Roman" w:hAnsi="Courier New" w:cs="Courier New"/>
                <w:sz w:val="24"/>
                <w:szCs w:val="24"/>
              </w:rPr>
              <w:t>strspn</w:t>
            </w:r>
            <w:proofErr w:type="spellEnd"/>
            <w:r w:rsidRPr="00031D83">
              <w:rPr>
                <w:rFonts w:ascii="Courier New" w:eastAsia="Times New Roman" w:hAnsi="Courier New" w:cs="Courier New"/>
                <w:sz w:val="24"/>
                <w:szCs w:val="24"/>
              </w:rPr>
              <w:t>(</w:t>
            </w:r>
            <w:proofErr w:type="gramEnd"/>
            <w:r w:rsidRPr="00031D83">
              <w:rPr>
                <w:rFonts w:ascii="Courier New" w:eastAsia="Times New Roman" w:hAnsi="Courier New" w:cs="Courier New"/>
                <w:sz w:val="24"/>
                <w:szCs w:val="24"/>
              </w:rPr>
              <w:t xml:space="preserve">cp, </w:t>
            </w:r>
            <w:proofErr w:type="spellStart"/>
            <w:r w:rsidRPr="00031D83">
              <w:rPr>
                <w:rFonts w:ascii="Courier New" w:eastAsia="Times New Roman" w:hAnsi="Courier New" w:cs="Courier New"/>
                <w:sz w:val="24"/>
                <w:szCs w:val="24"/>
              </w:rPr>
              <w:t>ok_chars</w:t>
            </w:r>
            <w:proofErr w:type="spellEnd"/>
            <w:r w:rsidRPr="00031D83">
              <w:rPr>
                <w:rFonts w:ascii="Courier New" w:eastAsia="Times New Roman" w:hAnsi="Courier New" w:cs="Courier New"/>
                <w:sz w:val="24"/>
                <w:szCs w:val="24"/>
              </w:rPr>
              <w:t xml:space="preserve">); cp != end; cp += </w:t>
            </w:r>
            <w:proofErr w:type="spellStart"/>
            <w:r w:rsidRPr="00031D83">
              <w:rPr>
                <w:rFonts w:ascii="Courier New" w:eastAsia="Times New Roman" w:hAnsi="Courier New" w:cs="Courier New"/>
                <w:sz w:val="24"/>
                <w:szCs w:val="24"/>
              </w:rPr>
              <w:t>strspn</w:t>
            </w:r>
            <w:proofErr w:type="spellEnd"/>
            <w:r w:rsidRPr="00031D83">
              <w:rPr>
                <w:rFonts w:ascii="Courier New" w:eastAsia="Times New Roman" w:hAnsi="Courier New" w:cs="Courier New"/>
                <w:sz w:val="24"/>
                <w:szCs w:val="24"/>
              </w:rPr>
              <w:t xml:space="preserve">(cp, </w:t>
            </w:r>
            <w:proofErr w:type="spellStart"/>
            <w:r w:rsidRPr="00031D83">
              <w:rPr>
                <w:rFonts w:ascii="Courier New" w:eastAsia="Times New Roman" w:hAnsi="Courier New" w:cs="Courier New"/>
                <w:sz w:val="24"/>
                <w:szCs w:val="24"/>
              </w:rPr>
              <w:t>ok_chars</w:t>
            </w:r>
            <w:proofErr w:type="spellEnd"/>
            <w:r w:rsidRPr="00031D83">
              <w:rPr>
                <w:rFonts w:ascii="Courier New" w:eastAsia="Times New Roman" w:hAnsi="Courier New" w:cs="Courier New"/>
                <w:sz w:val="24"/>
                <w:szCs w:val="24"/>
              </w:rPr>
              <w:t>)) {</w:t>
            </w:r>
          </w:p>
          <w:p w14:paraId="09A45188" w14:textId="77777777" w:rsidR="00031D83" w:rsidRPr="00031D83" w:rsidRDefault="00031D83" w:rsidP="00031D83">
            <w:pPr>
              <w:rPr>
                <w:rFonts w:ascii="Times New Roman" w:eastAsia="Times New Roman" w:hAnsi="Times New Roman" w:cs="Times New Roman"/>
                <w:sz w:val="24"/>
                <w:szCs w:val="24"/>
              </w:rPr>
            </w:pPr>
            <w:r w:rsidRPr="00031D83">
              <w:rPr>
                <w:rFonts w:ascii="Courier New" w:eastAsia="Times New Roman" w:hAnsi="Courier New" w:cs="Courier New"/>
                <w:sz w:val="24"/>
                <w:szCs w:val="24"/>
              </w:rPr>
              <w:t>  *cp = '_</w:t>
            </w:r>
            <w:proofErr w:type="gramStart"/>
            <w:r w:rsidRPr="00031D83">
              <w:rPr>
                <w:rFonts w:ascii="Courier New" w:eastAsia="Times New Roman" w:hAnsi="Courier New" w:cs="Courier New"/>
                <w:sz w:val="24"/>
                <w:szCs w:val="24"/>
              </w:rPr>
              <w:t>';</w:t>
            </w:r>
            <w:proofErr w:type="gramEnd"/>
          </w:p>
          <w:p w14:paraId="7FD88B2B" w14:textId="77777777" w:rsidR="00031D83" w:rsidRPr="00031D83" w:rsidRDefault="00031D83" w:rsidP="00031D83">
            <w:pPr>
              <w:rPr>
                <w:rFonts w:ascii="Times New Roman" w:eastAsia="Times New Roman" w:hAnsi="Times New Roman" w:cs="Times New Roman"/>
                <w:sz w:val="24"/>
                <w:szCs w:val="24"/>
              </w:rPr>
            </w:pPr>
            <w:r w:rsidRPr="00031D83">
              <w:rPr>
                <w:rFonts w:ascii="Courier New" w:eastAsia="Times New Roman" w:hAnsi="Courier New" w:cs="Courier New"/>
                <w:sz w:val="24"/>
                <w:szCs w:val="24"/>
              </w:rPr>
              <w:t>}</w:t>
            </w:r>
          </w:p>
          <w:p w14:paraId="4E978D2E" w14:textId="332C1CB6" w:rsidR="00031D83" w:rsidRDefault="00031D83" w:rsidP="00031D83"/>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EAC7D50" w:rsidR="00B475A1" w:rsidRDefault="00B475A1" w:rsidP="00F51FA8">
            <w:pPr>
              <w:pBdr>
                <w:top w:val="nil"/>
                <w:left w:val="nil"/>
                <w:bottom w:val="nil"/>
                <w:right w:val="nil"/>
                <w:between w:val="nil"/>
              </w:pBdr>
            </w:pPr>
            <w:r>
              <w:rPr>
                <w:b/>
              </w:rPr>
              <w:t>Principles(s):</w:t>
            </w:r>
            <w:r>
              <w:t xml:space="preserve"> </w:t>
            </w:r>
            <w:r w:rsidR="004C4B34">
              <w:rPr>
                <w:color w:val="000000"/>
                <w:sz w:val="24"/>
                <w:szCs w:val="24"/>
              </w:rPr>
              <w:t>Sanitize Data Sent to Other Systems</w:t>
            </w:r>
            <w:r w:rsidR="004C4B34">
              <w:rPr>
                <w:color w:val="000000"/>
                <w:sz w:val="24"/>
                <w:szCs w:val="24"/>
              </w:rPr>
              <w:t xml:space="preserve"> and validate input, a data being passed to a buffer that uses string arguments to call another system without properly sanitizing and validating input could cause the system vulnerability of divulging too much information</w:t>
            </w:r>
            <w:r w:rsidR="0062582E">
              <w:rPr>
                <w:color w:val="000000"/>
                <w:sz w:val="24"/>
                <w:szCs w:val="24"/>
              </w:rPr>
              <w:t xml:space="preserve"> unless it can be properly validated and sanitized.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0040598" w:rsidR="00B475A1" w:rsidRDefault="003801EE" w:rsidP="00F51FA8">
            <w:pPr>
              <w:jc w:val="center"/>
            </w:pPr>
            <w:r>
              <w:t>High</w:t>
            </w:r>
          </w:p>
        </w:tc>
        <w:tc>
          <w:tcPr>
            <w:tcW w:w="1341" w:type="dxa"/>
            <w:shd w:val="clear" w:color="auto" w:fill="auto"/>
          </w:tcPr>
          <w:p w14:paraId="3CDD9AA9" w14:textId="06574B3E" w:rsidR="00B475A1" w:rsidRDefault="003801EE" w:rsidP="00F51FA8">
            <w:pPr>
              <w:jc w:val="center"/>
            </w:pPr>
            <w:r>
              <w:t>Likely</w:t>
            </w:r>
          </w:p>
        </w:tc>
        <w:tc>
          <w:tcPr>
            <w:tcW w:w="4021" w:type="dxa"/>
            <w:shd w:val="clear" w:color="auto" w:fill="auto"/>
          </w:tcPr>
          <w:p w14:paraId="1C831C3D" w14:textId="4FF674BA" w:rsidR="00B475A1" w:rsidRDefault="003801EE" w:rsidP="00F51FA8">
            <w:pPr>
              <w:jc w:val="center"/>
            </w:pPr>
            <w:r>
              <w:t>Medium</w:t>
            </w:r>
          </w:p>
        </w:tc>
        <w:tc>
          <w:tcPr>
            <w:tcW w:w="1807" w:type="dxa"/>
            <w:shd w:val="clear" w:color="auto" w:fill="auto"/>
          </w:tcPr>
          <w:p w14:paraId="6CDF17A4" w14:textId="47DDD44B" w:rsidR="00B475A1" w:rsidRDefault="003801EE" w:rsidP="00F51FA8">
            <w:pPr>
              <w:jc w:val="center"/>
            </w:pPr>
            <w:r>
              <w:t>P18</w:t>
            </w:r>
          </w:p>
        </w:tc>
        <w:tc>
          <w:tcPr>
            <w:tcW w:w="1805" w:type="dxa"/>
            <w:shd w:val="clear" w:color="auto" w:fill="auto"/>
          </w:tcPr>
          <w:p w14:paraId="459AD35B" w14:textId="2EA72675" w:rsidR="00B475A1" w:rsidRDefault="003801EE"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3801EE" w14:paraId="4AE2E526" w14:textId="77777777" w:rsidTr="008F5331">
        <w:trPr>
          <w:trHeight w:val="460"/>
        </w:trPr>
        <w:tc>
          <w:tcPr>
            <w:tcW w:w="1807" w:type="dxa"/>
            <w:shd w:val="clear" w:color="auto" w:fill="auto"/>
            <w:vAlign w:val="center"/>
          </w:tcPr>
          <w:p w14:paraId="5D423C47" w14:textId="6C321A78" w:rsidR="003801EE" w:rsidRDefault="003801EE" w:rsidP="003801EE">
            <w:pPr>
              <w:jc w:val="center"/>
            </w:pPr>
            <w:proofErr w:type="spellStart"/>
            <w:r w:rsidRPr="003801EE">
              <w:t>Astrée</w:t>
            </w:r>
            <w:proofErr w:type="spellEnd"/>
          </w:p>
        </w:tc>
        <w:tc>
          <w:tcPr>
            <w:tcW w:w="1341" w:type="dxa"/>
            <w:shd w:val="clear" w:color="auto" w:fill="auto"/>
            <w:vAlign w:val="center"/>
          </w:tcPr>
          <w:p w14:paraId="510F5ED6" w14:textId="3617A779" w:rsidR="003801EE" w:rsidRDefault="003801EE" w:rsidP="003801EE">
            <w:pPr>
              <w:jc w:val="center"/>
            </w:pPr>
            <w:r>
              <w:t>20.10</w:t>
            </w:r>
          </w:p>
        </w:tc>
        <w:tc>
          <w:tcPr>
            <w:tcW w:w="4021" w:type="dxa"/>
            <w:shd w:val="clear" w:color="auto" w:fill="auto"/>
            <w:vAlign w:val="center"/>
          </w:tcPr>
          <w:p w14:paraId="55B618EC" w14:textId="448094F7" w:rsidR="003801EE" w:rsidRDefault="003801EE" w:rsidP="003801EE">
            <w:pPr>
              <w:jc w:val="center"/>
            </w:pPr>
          </w:p>
        </w:tc>
        <w:tc>
          <w:tcPr>
            <w:tcW w:w="3611" w:type="dxa"/>
            <w:shd w:val="clear" w:color="auto" w:fill="auto"/>
            <w:vAlign w:val="center"/>
          </w:tcPr>
          <w:p w14:paraId="45E70620" w14:textId="02B9AD12" w:rsidR="003801EE" w:rsidRDefault="003801EE" w:rsidP="003801EE">
            <w:pPr>
              <w:jc w:val="center"/>
            </w:pPr>
            <w:r>
              <w:t>Supported by stubbing/taint analysis</w:t>
            </w:r>
          </w:p>
        </w:tc>
      </w:tr>
      <w:tr w:rsidR="003801EE" w14:paraId="631335FB" w14:textId="77777777" w:rsidTr="008F5331">
        <w:trPr>
          <w:trHeight w:val="460"/>
        </w:trPr>
        <w:tc>
          <w:tcPr>
            <w:tcW w:w="1807" w:type="dxa"/>
            <w:shd w:val="clear" w:color="auto" w:fill="auto"/>
            <w:vAlign w:val="center"/>
          </w:tcPr>
          <w:p w14:paraId="7D7DAF61" w14:textId="601DF792" w:rsidR="003801EE" w:rsidRDefault="003801EE" w:rsidP="003801EE">
            <w:pPr>
              <w:jc w:val="center"/>
            </w:pPr>
            <w:proofErr w:type="spellStart"/>
            <w:r w:rsidRPr="003801EE">
              <w:t>CodeSonar</w:t>
            </w:r>
            <w:proofErr w:type="spellEnd"/>
          </w:p>
        </w:tc>
        <w:tc>
          <w:tcPr>
            <w:tcW w:w="1341" w:type="dxa"/>
            <w:shd w:val="clear" w:color="auto" w:fill="auto"/>
            <w:vAlign w:val="center"/>
          </w:tcPr>
          <w:p w14:paraId="59BE0E81" w14:textId="320CE5B4" w:rsidR="003801EE" w:rsidRDefault="003801EE" w:rsidP="003801EE">
            <w:pPr>
              <w:jc w:val="center"/>
            </w:pPr>
            <w:r>
              <w:t>6.2p0</w:t>
            </w:r>
          </w:p>
        </w:tc>
        <w:tc>
          <w:tcPr>
            <w:tcW w:w="4021" w:type="dxa"/>
            <w:shd w:val="clear" w:color="auto" w:fill="auto"/>
            <w:vAlign w:val="center"/>
          </w:tcPr>
          <w:p w14:paraId="6B3F44DA" w14:textId="0EC25517" w:rsidR="003801EE" w:rsidRDefault="003801EE" w:rsidP="003801EE">
            <w:pPr>
              <w:jc w:val="center"/>
              <w:rPr>
                <w:u w:val="single"/>
              </w:rPr>
            </w:pPr>
            <w:r>
              <w:rPr>
                <w:rStyle w:val="Strong"/>
              </w:rPr>
              <w:t>IO.INJ.COMMAND</w:t>
            </w:r>
            <w:r>
              <w:rPr>
                <w:b/>
                <w:bCs/>
              </w:rPr>
              <w:br/>
            </w:r>
            <w:r>
              <w:rPr>
                <w:rStyle w:val="Strong"/>
              </w:rPr>
              <w:t>IO.INJ.FMT</w:t>
            </w:r>
            <w:r>
              <w:rPr>
                <w:b/>
                <w:bCs/>
              </w:rPr>
              <w:br/>
            </w:r>
            <w:r>
              <w:rPr>
                <w:rStyle w:val="Strong"/>
              </w:rPr>
              <w:t>IO.INJ.LDAP</w:t>
            </w:r>
            <w:r>
              <w:rPr>
                <w:b/>
                <w:bCs/>
              </w:rPr>
              <w:br/>
            </w:r>
            <w:r>
              <w:rPr>
                <w:rStyle w:val="Strong"/>
              </w:rPr>
              <w:t>IO.INJ.LIB</w:t>
            </w:r>
            <w:r>
              <w:rPr>
                <w:b/>
                <w:bCs/>
              </w:rPr>
              <w:br/>
            </w:r>
            <w:r>
              <w:rPr>
                <w:rStyle w:val="Strong"/>
              </w:rPr>
              <w:t>IO.INJ.SQL</w:t>
            </w:r>
            <w:r>
              <w:rPr>
                <w:b/>
                <w:bCs/>
              </w:rPr>
              <w:br/>
            </w:r>
            <w:r>
              <w:rPr>
                <w:rStyle w:val="Strong"/>
              </w:rPr>
              <w:t>IO.UT.LIB</w:t>
            </w:r>
            <w:r>
              <w:rPr>
                <w:b/>
                <w:bCs/>
              </w:rPr>
              <w:br/>
            </w:r>
            <w:r>
              <w:rPr>
                <w:rStyle w:val="Strong"/>
              </w:rPr>
              <w:t>IO.UT.PROC</w:t>
            </w:r>
          </w:p>
        </w:tc>
        <w:tc>
          <w:tcPr>
            <w:tcW w:w="3611" w:type="dxa"/>
            <w:shd w:val="clear" w:color="auto" w:fill="auto"/>
            <w:vAlign w:val="center"/>
          </w:tcPr>
          <w:p w14:paraId="75413ECD" w14:textId="51C0D553" w:rsidR="003801EE" w:rsidRDefault="003801EE" w:rsidP="003801EE">
            <w:pPr>
              <w:jc w:val="center"/>
            </w:pPr>
            <w:r>
              <w:t>Command injection</w:t>
            </w:r>
            <w:r>
              <w:br/>
              <w:t>Format string injection</w:t>
            </w:r>
            <w:r>
              <w:br/>
              <w:t>LDAP injection</w:t>
            </w:r>
            <w:r>
              <w:br/>
              <w:t>Library injection</w:t>
            </w:r>
            <w:r>
              <w:br/>
              <w:t>SQL injection</w:t>
            </w:r>
            <w:r>
              <w:br/>
              <w:t>Untrusted Library Load</w:t>
            </w:r>
            <w:r>
              <w:br/>
              <w:t>Untrusted Process Creation</w:t>
            </w:r>
          </w:p>
        </w:tc>
      </w:tr>
      <w:tr w:rsidR="003801EE" w14:paraId="53A16CAB" w14:textId="77777777" w:rsidTr="008F5331">
        <w:trPr>
          <w:trHeight w:val="460"/>
        </w:trPr>
        <w:tc>
          <w:tcPr>
            <w:tcW w:w="1807" w:type="dxa"/>
            <w:shd w:val="clear" w:color="auto" w:fill="auto"/>
            <w:vAlign w:val="center"/>
          </w:tcPr>
          <w:p w14:paraId="730AD398" w14:textId="7DF0EE6A" w:rsidR="003801EE" w:rsidRDefault="003801EE" w:rsidP="003801EE">
            <w:pPr>
              <w:jc w:val="center"/>
            </w:pPr>
            <w:r w:rsidRPr="003801EE">
              <w:t>Coverity</w:t>
            </w:r>
          </w:p>
        </w:tc>
        <w:tc>
          <w:tcPr>
            <w:tcW w:w="1341" w:type="dxa"/>
            <w:shd w:val="clear" w:color="auto" w:fill="auto"/>
            <w:vAlign w:val="center"/>
          </w:tcPr>
          <w:p w14:paraId="01646044" w14:textId="15039C7B" w:rsidR="003801EE" w:rsidRDefault="003801EE" w:rsidP="003801EE">
            <w:pPr>
              <w:jc w:val="center"/>
            </w:pPr>
            <w:r>
              <w:t>6.5</w:t>
            </w:r>
          </w:p>
        </w:tc>
        <w:tc>
          <w:tcPr>
            <w:tcW w:w="4021" w:type="dxa"/>
            <w:shd w:val="clear" w:color="auto" w:fill="auto"/>
            <w:vAlign w:val="center"/>
          </w:tcPr>
          <w:p w14:paraId="02CDAF81" w14:textId="24A8F2F6" w:rsidR="003801EE" w:rsidRDefault="003801EE" w:rsidP="003801EE">
            <w:pPr>
              <w:jc w:val="center"/>
              <w:rPr>
                <w:u w:val="single"/>
              </w:rPr>
            </w:pPr>
            <w:r>
              <w:rPr>
                <w:rStyle w:val="Strong"/>
              </w:rPr>
              <w:t>TAINTED_STRING</w:t>
            </w:r>
          </w:p>
        </w:tc>
        <w:tc>
          <w:tcPr>
            <w:tcW w:w="3611" w:type="dxa"/>
            <w:shd w:val="clear" w:color="auto" w:fill="auto"/>
            <w:vAlign w:val="center"/>
          </w:tcPr>
          <w:p w14:paraId="27D28E14" w14:textId="6D00528C" w:rsidR="003801EE" w:rsidRDefault="003801EE" w:rsidP="003801EE">
            <w:pPr>
              <w:jc w:val="center"/>
            </w:pPr>
            <w:r>
              <w:t>Fully implemented</w:t>
            </w:r>
          </w:p>
        </w:tc>
      </w:tr>
      <w:tr w:rsidR="003801EE" w14:paraId="3116DC25" w14:textId="77777777" w:rsidTr="008F5331">
        <w:trPr>
          <w:trHeight w:val="460"/>
        </w:trPr>
        <w:tc>
          <w:tcPr>
            <w:tcW w:w="1807" w:type="dxa"/>
            <w:shd w:val="clear" w:color="auto" w:fill="auto"/>
            <w:vAlign w:val="center"/>
          </w:tcPr>
          <w:p w14:paraId="72D2ADAE" w14:textId="13EA7AA8" w:rsidR="003801EE" w:rsidRDefault="003801EE" w:rsidP="003801EE">
            <w:pPr>
              <w:jc w:val="center"/>
            </w:pPr>
            <w:proofErr w:type="spellStart"/>
            <w:r w:rsidRPr="003801EE">
              <w:t>Klocwork</w:t>
            </w:r>
            <w:proofErr w:type="spellEnd"/>
          </w:p>
        </w:tc>
        <w:tc>
          <w:tcPr>
            <w:tcW w:w="1341" w:type="dxa"/>
            <w:shd w:val="clear" w:color="auto" w:fill="auto"/>
            <w:vAlign w:val="center"/>
          </w:tcPr>
          <w:p w14:paraId="175DCE5F" w14:textId="262F99C0" w:rsidR="003801EE" w:rsidRDefault="003801EE" w:rsidP="003801EE">
            <w:pPr>
              <w:jc w:val="center"/>
            </w:pPr>
            <w:r>
              <w:t>2021.4</w:t>
            </w:r>
          </w:p>
        </w:tc>
        <w:tc>
          <w:tcPr>
            <w:tcW w:w="4021" w:type="dxa"/>
            <w:shd w:val="clear" w:color="auto" w:fill="auto"/>
            <w:vAlign w:val="center"/>
          </w:tcPr>
          <w:p w14:paraId="04C2C431" w14:textId="36F538B2" w:rsidR="003801EE" w:rsidRDefault="003801EE" w:rsidP="003801EE">
            <w:pPr>
              <w:jc w:val="center"/>
              <w:rPr>
                <w:u w:val="single"/>
              </w:rPr>
            </w:pPr>
            <w:r w:rsidRPr="003801EE">
              <w:rPr>
                <w:rStyle w:val="Strong"/>
              </w:rPr>
              <w:t>NNTS.TAINTED</w:t>
            </w:r>
            <w:r>
              <w:br/>
            </w:r>
            <w:r w:rsidRPr="003801EE">
              <w:rPr>
                <w:rStyle w:val="Strong"/>
              </w:rPr>
              <w:t>SV.TAINTED.INJECTION</w:t>
            </w:r>
          </w:p>
        </w:tc>
        <w:tc>
          <w:tcPr>
            <w:tcW w:w="3611" w:type="dxa"/>
            <w:shd w:val="clear" w:color="auto" w:fill="auto"/>
            <w:vAlign w:val="center"/>
          </w:tcPr>
          <w:p w14:paraId="3EED4FB0" w14:textId="5BC0BEC5" w:rsidR="003801EE" w:rsidRDefault="003801EE" w:rsidP="003801EE">
            <w:pPr>
              <w:jc w:val="center"/>
            </w:pPr>
          </w:p>
        </w:tc>
      </w:tr>
      <w:tr w:rsidR="003801EE" w14:paraId="682569F4" w14:textId="77777777" w:rsidTr="008F5331">
        <w:trPr>
          <w:trHeight w:val="460"/>
        </w:trPr>
        <w:tc>
          <w:tcPr>
            <w:tcW w:w="1807" w:type="dxa"/>
            <w:shd w:val="clear" w:color="auto" w:fill="auto"/>
            <w:vAlign w:val="center"/>
          </w:tcPr>
          <w:p w14:paraId="2A16234C" w14:textId="5F7BF24C" w:rsidR="003801EE" w:rsidRDefault="003801EE" w:rsidP="003801EE">
            <w:pPr>
              <w:jc w:val="center"/>
            </w:pPr>
            <w:r w:rsidRPr="003801EE">
              <w:t>LDRA tool suite</w:t>
            </w:r>
          </w:p>
        </w:tc>
        <w:tc>
          <w:tcPr>
            <w:tcW w:w="1341" w:type="dxa"/>
            <w:shd w:val="clear" w:color="auto" w:fill="auto"/>
            <w:vAlign w:val="center"/>
          </w:tcPr>
          <w:p w14:paraId="2E54D6EE" w14:textId="610FE095" w:rsidR="003801EE" w:rsidRDefault="003801EE" w:rsidP="003801EE">
            <w:pPr>
              <w:jc w:val="center"/>
            </w:pPr>
            <w:r>
              <w:t>9.7.1</w:t>
            </w:r>
          </w:p>
        </w:tc>
        <w:tc>
          <w:tcPr>
            <w:tcW w:w="4021" w:type="dxa"/>
            <w:shd w:val="clear" w:color="auto" w:fill="auto"/>
            <w:vAlign w:val="center"/>
          </w:tcPr>
          <w:p w14:paraId="07C62468" w14:textId="3927A44C" w:rsidR="003801EE" w:rsidRDefault="003801EE" w:rsidP="003801EE">
            <w:pPr>
              <w:jc w:val="center"/>
            </w:pPr>
            <w:r>
              <w:rPr>
                <w:rStyle w:val="Strong"/>
              </w:rPr>
              <w:t>108 D, 109 D</w:t>
            </w:r>
          </w:p>
        </w:tc>
        <w:tc>
          <w:tcPr>
            <w:tcW w:w="3611" w:type="dxa"/>
            <w:shd w:val="clear" w:color="auto" w:fill="auto"/>
            <w:vAlign w:val="center"/>
          </w:tcPr>
          <w:p w14:paraId="576F693F" w14:textId="40D6CE3A" w:rsidR="003801EE" w:rsidRDefault="003801EE" w:rsidP="003801EE">
            <w:pPr>
              <w:jc w:val="center"/>
            </w:pPr>
            <w:r>
              <w:t>Partially implemented</w:t>
            </w:r>
          </w:p>
        </w:tc>
      </w:tr>
      <w:tr w:rsidR="003801EE" w14:paraId="0CABDC4C" w14:textId="77777777" w:rsidTr="008F5331">
        <w:trPr>
          <w:trHeight w:val="460"/>
        </w:trPr>
        <w:tc>
          <w:tcPr>
            <w:tcW w:w="1807" w:type="dxa"/>
            <w:shd w:val="clear" w:color="auto" w:fill="auto"/>
            <w:vAlign w:val="center"/>
          </w:tcPr>
          <w:p w14:paraId="29BADC8E" w14:textId="17567186" w:rsidR="003801EE" w:rsidRDefault="003801EE" w:rsidP="003801EE">
            <w:pPr>
              <w:jc w:val="center"/>
            </w:pPr>
            <w:proofErr w:type="spellStart"/>
            <w:r w:rsidRPr="003801EE">
              <w:t>Parasoft</w:t>
            </w:r>
            <w:proofErr w:type="spellEnd"/>
            <w:r w:rsidRPr="003801EE">
              <w:t xml:space="preserve"> C/C++test</w:t>
            </w:r>
          </w:p>
        </w:tc>
        <w:tc>
          <w:tcPr>
            <w:tcW w:w="1341" w:type="dxa"/>
            <w:shd w:val="clear" w:color="auto" w:fill="auto"/>
            <w:vAlign w:val="center"/>
          </w:tcPr>
          <w:p w14:paraId="00AC0556" w14:textId="551A1DDE" w:rsidR="003801EE" w:rsidRDefault="003801EE" w:rsidP="003801EE">
            <w:pPr>
              <w:jc w:val="center"/>
            </w:pPr>
            <w:r>
              <w:t>2021.2</w:t>
            </w:r>
          </w:p>
        </w:tc>
        <w:tc>
          <w:tcPr>
            <w:tcW w:w="4021" w:type="dxa"/>
            <w:shd w:val="clear" w:color="auto" w:fill="auto"/>
            <w:vAlign w:val="center"/>
          </w:tcPr>
          <w:p w14:paraId="62556E3C" w14:textId="65F8B220" w:rsidR="003801EE" w:rsidRDefault="003801EE" w:rsidP="003801EE">
            <w:pPr>
              <w:jc w:val="center"/>
            </w:pPr>
            <w:r>
              <w:rPr>
                <w:rStyle w:val="Strong"/>
              </w:rPr>
              <w:t>CERT_C-STR02-a</w:t>
            </w:r>
            <w:r>
              <w:br/>
            </w:r>
            <w:r>
              <w:rPr>
                <w:rStyle w:val="Strong"/>
              </w:rPr>
              <w:t>CERT_C-STR02-b</w:t>
            </w:r>
            <w:r>
              <w:br/>
            </w:r>
            <w:r>
              <w:rPr>
                <w:rStyle w:val="Strong"/>
              </w:rPr>
              <w:t>CERT_C-STR02-c</w:t>
            </w:r>
          </w:p>
        </w:tc>
        <w:tc>
          <w:tcPr>
            <w:tcW w:w="3611" w:type="dxa"/>
            <w:shd w:val="clear" w:color="auto" w:fill="auto"/>
            <w:vAlign w:val="center"/>
          </w:tcPr>
          <w:p w14:paraId="0272E445" w14:textId="10D665B9" w:rsidR="003801EE" w:rsidRDefault="003801EE" w:rsidP="003801EE">
            <w:pPr>
              <w:jc w:val="center"/>
            </w:pPr>
            <w:r>
              <w:t>Protect against command injection</w:t>
            </w:r>
            <w:r>
              <w:br/>
              <w:t>Protect against file name injection</w:t>
            </w:r>
            <w:r>
              <w:br/>
              <w:t>Protect against SQL injection</w:t>
            </w:r>
          </w:p>
        </w:tc>
      </w:tr>
      <w:tr w:rsidR="003801EE" w14:paraId="3AA7C0D4" w14:textId="77777777" w:rsidTr="008F5331">
        <w:trPr>
          <w:trHeight w:val="460"/>
        </w:trPr>
        <w:tc>
          <w:tcPr>
            <w:tcW w:w="1807" w:type="dxa"/>
            <w:shd w:val="clear" w:color="auto" w:fill="auto"/>
            <w:vAlign w:val="center"/>
          </w:tcPr>
          <w:p w14:paraId="5C25808C" w14:textId="4ABA25E1" w:rsidR="003801EE" w:rsidRDefault="003801EE" w:rsidP="003801EE">
            <w:pPr>
              <w:jc w:val="center"/>
            </w:pPr>
            <w:proofErr w:type="spellStart"/>
            <w:r w:rsidRPr="003801EE">
              <w:t>Polyspace</w:t>
            </w:r>
            <w:proofErr w:type="spellEnd"/>
            <w:r w:rsidRPr="003801EE">
              <w:t xml:space="preserve"> Bug Finder</w:t>
            </w:r>
          </w:p>
        </w:tc>
        <w:tc>
          <w:tcPr>
            <w:tcW w:w="1341" w:type="dxa"/>
            <w:shd w:val="clear" w:color="auto" w:fill="auto"/>
            <w:vAlign w:val="center"/>
          </w:tcPr>
          <w:p w14:paraId="25C1688E" w14:textId="533DA5D5" w:rsidR="003801EE" w:rsidRDefault="003801EE" w:rsidP="003801EE">
            <w:pPr>
              <w:jc w:val="center"/>
            </w:pPr>
            <w:r>
              <w:t>R2021a</w:t>
            </w:r>
          </w:p>
        </w:tc>
        <w:tc>
          <w:tcPr>
            <w:tcW w:w="4021" w:type="dxa"/>
            <w:shd w:val="clear" w:color="auto" w:fill="auto"/>
            <w:vAlign w:val="center"/>
          </w:tcPr>
          <w:p w14:paraId="7F0FCD24" w14:textId="4C9D4AED" w:rsidR="003801EE" w:rsidRDefault="003801EE" w:rsidP="003801EE">
            <w:pPr>
              <w:pStyle w:val="NormalWeb"/>
            </w:pPr>
            <w:r w:rsidRPr="003801EE">
              <w:t>CERT C: Rec. STR02-C</w:t>
            </w:r>
          </w:p>
          <w:p w14:paraId="07D4E66E" w14:textId="77777777" w:rsidR="003801EE" w:rsidRDefault="003801EE" w:rsidP="003801EE">
            <w:pPr>
              <w:jc w:val="center"/>
            </w:pPr>
          </w:p>
        </w:tc>
        <w:tc>
          <w:tcPr>
            <w:tcW w:w="3611" w:type="dxa"/>
            <w:shd w:val="clear" w:color="auto" w:fill="auto"/>
            <w:vAlign w:val="center"/>
          </w:tcPr>
          <w:p w14:paraId="1C3DEC72" w14:textId="77777777" w:rsidR="003801EE" w:rsidRDefault="003801EE" w:rsidP="003801EE">
            <w:pPr>
              <w:pStyle w:val="NormalWeb"/>
            </w:pPr>
            <w:r>
              <w:t>Checks for:</w:t>
            </w:r>
          </w:p>
          <w:p w14:paraId="0EA48964" w14:textId="77777777" w:rsidR="003801EE" w:rsidRDefault="003801EE" w:rsidP="003801EE">
            <w:pPr>
              <w:numPr>
                <w:ilvl w:val="0"/>
                <w:numId w:val="20"/>
              </w:numPr>
              <w:spacing w:before="100" w:beforeAutospacing="1" w:after="100" w:afterAutospacing="1"/>
            </w:pPr>
            <w:r>
              <w:t>Execution of externally controlled command</w:t>
            </w:r>
          </w:p>
          <w:p w14:paraId="593768BD" w14:textId="77777777" w:rsidR="003801EE" w:rsidRDefault="003801EE" w:rsidP="003801EE">
            <w:pPr>
              <w:numPr>
                <w:ilvl w:val="0"/>
                <w:numId w:val="20"/>
              </w:numPr>
              <w:spacing w:before="100" w:beforeAutospacing="1" w:after="100" w:afterAutospacing="1"/>
            </w:pPr>
            <w:r>
              <w:t>Command executed from externally controlled path</w:t>
            </w:r>
          </w:p>
          <w:p w14:paraId="3DBA0954" w14:textId="77777777" w:rsidR="003801EE" w:rsidRDefault="003801EE" w:rsidP="003801EE">
            <w:pPr>
              <w:numPr>
                <w:ilvl w:val="0"/>
                <w:numId w:val="20"/>
              </w:numPr>
              <w:spacing w:before="100" w:beforeAutospacing="1" w:after="100" w:afterAutospacing="1"/>
            </w:pPr>
            <w:r>
              <w:t>Library loaded from externally controlled path</w:t>
            </w:r>
          </w:p>
          <w:p w14:paraId="0D98D172" w14:textId="2504C039" w:rsidR="003801EE" w:rsidRDefault="003801EE" w:rsidP="003801EE">
            <w:pPr>
              <w:jc w:val="center"/>
            </w:pPr>
            <w:r>
              <w:t>Rec.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75C02F8" w:rsidR="00381847" w:rsidRDefault="009152A6">
            <w:pPr>
              <w:jc w:val="center"/>
            </w:pPr>
            <w:r>
              <w:t>MEM52-CPP</w:t>
            </w:r>
          </w:p>
        </w:tc>
        <w:tc>
          <w:tcPr>
            <w:tcW w:w="7632" w:type="dxa"/>
            <w:tcMar>
              <w:top w:w="100" w:type="dxa"/>
              <w:left w:w="100" w:type="dxa"/>
              <w:bottom w:w="100" w:type="dxa"/>
              <w:right w:w="100" w:type="dxa"/>
            </w:tcMar>
          </w:tcPr>
          <w:p w14:paraId="76F8F206" w14:textId="0F088D13" w:rsidR="00381847" w:rsidRDefault="009152A6">
            <w:r>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DDC80D7" w:rsidR="00F72634" w:rsidRPr="009C473D" w:rsidRDefault="0018416A" w:rsidP="0015146B">
            <w:r>
              <w:t xml:space="preserve">An array of int is created </w:t>
            </w:r>
            <w:proofErr w:type="gramStart"/>
            <w:r>
              <w:t xml:space="preserve">using </w:t>
            </w:r>
            <w:r w:rsidRPr="00DB4FDB">
              <w:rPr>
                <w:b/>
                <w:bCs/>
              </w:rPr>
              <w:t>::operator</w:t>
            </w:r>
            <w:proofErr w:type="gramEnd"/>
            <w:r w:rsidRPr="00DB4FDB">
              <w:rPr>
                <w:b/>
                <w:bCs/>
              </w:rPr>
              <w:t xml:space="preserve"> new[] (std::</w:t>
            </w:r>
            <w:proofErr w:type="spellStart"/>
            <w:r w:rsidRPr="00DB4FDB">
              <w:rPr>
                <w:b/>
                <w:bCs/>
              </w:rPr>
              <w:t>size_t</w:t>
            </w:r>
            <w:proofErr w:type="spellEnd"/>
            <w:r w:rsidRPr="00DB4FDB">
              <w:rPr>
                <w:b/>
                <w:bCs/>
              </w:rPr>
              <w:t>)</w:t>
            </w:r>
            <w:r>
              <w:t xml:space="preserve"> and the results of the allocation are not checked. The function is marked as </w:t>
            </w:r>
            <w:proofErr w:type="spellStart"/>
            <w:r w:rsidRPr="00DB4FDB">
              <w:rPr>
                <w:b/>
                <w:bCs/>
              </w:rPr>
              <w:t>noexcept</w:t>
            </w:r>
            <w:proofErr w:type="spellEnd"/>
            <w:r w:rsidR="009C473D">
              <w:t xml:space="preserve">, so the caller assumes this function does not throw any exceptions. </w:t>
            </w:r>
            <w:proofErr w:type="gramStart"/>
            <w:r w:rsidR="009C473D">
              <w:t xml:space="preserve">Because </w:t>
            </w:r>
            <w:r w:rsidR="009C473D">
              <w:rPr>
                <w:b/>
                <w:bCs/>
              </w:rPr>
              <w:t>::operator</w:t>
            </w:r>
            <w:proofErr w:type="gramEnd"/>
            <w:r w:rsidR="009C473D">
              <w:rPr>
                <w:b/>
                <w:bCs/>
              </w:rPr>
              <w:t xml:space="preserve"> new[] (std::</w:t>
            </w:r>
            <w:proofErr w:type="spellStart"/>
            <w:r w:rsidR="009C473D">
              <w:rPr>
                <w:b/>
                <w:bCs/>
              </w:rPr>
              <w:t>size_t</w:t>
            </w:r>
            <w:proofErr w:type="spellEnd"/>
            <w:r w:rsidR="009C473D">
              <w:rPr>
                <w:b/>
                <w:bCs/>
              </w:rPr>
              <w:t xml:space="preserve">) </w:t>
            </w:r>
            <w:r w:rsidR="009C473D">
              <w:t>can throw an exception if the allocation fails, it could lead to abnormal termination of the program.</w:t>
            </w:r>
          </w:p>
        </w:tc>
      </w:tr>
      <w:tr w:rsidR="00F72634" w14:paraId="3267071A" w14:textId="77777777" w:rsidTr="00001F14">
        <w:trPr>
          <w:trHeight w:val="460"/>
        </w:trPr>
        <w:tc>
          <w:tcPr>
            <w:tcW w:w="10800" w:type="dxa"/>
            <w:tcMar>
              <w:top w:w="100" w:type="dxa"/>
              <w:left w:w="100" w:type="dxa"/>
              <w:bottom w:w="100" w:type="dxa"/>
              <w:right w:w="100" w:type="dxa"/>
            </w:tcMar>
          </w:tcPr>
          <w:p w14:paraId="575E5090" w14:textId="77777777" w:rsidR="009152A6" w:rsidRPr="009152A6" w:rsidRDefault="009152A6" w:rsidP="009152A6">
            <w:pPr>
              <w:rPr>
                <w:rFonts w:ascii="Times New Roman" w:eastAsia="Times New Roman" w:hAnsi="Times New Roman" w:cs="Times New Roman"/>
                <w:sz w:val="28"/>
                <w:szCs w:val="28"/>
              </w:rPr>
            </w:pPr>
            <w:r w:rsidRPr="009152A6">
              <w:rPr>
                <w:rFonts w:ascii="Courier New" w:eastAsia="Times New Roman" w:hAnsi="Courier New" w:cs="Courier New"/>
                <w:sz w:val="24"/>
                <w:szCs w:val="24"/>
              </w:rPr>
              <w:t>#include &lt;</w:t>
            </w:r>
            <w:proofErr w:type="spellStart"/>
            <w:r w:rsidRPr="009152A6">
              <w:rPr>
                <w:rFonts w:ascii="Courier New" w:eastAsia="Times New Roman" w:hAnsi="Courier New" w:cs="Courier New"/>
                <w:sz w:val="24"/>
                <w:szCs w:val="24"/>
              </w:rPr>
              <w:t>cstring</w:t>
            </w:r>
            <w:proofErr w:type="spellEnd"/>
            <w:r w:rsidRPr="009152A6">
              <w:rPr>
                <w:rFonts w:ascii="Courier New" w:eastAsia="Times New Roman" w:hAnsi="Courier New" w:cs="Courier New"/>
                <w:sz w:val="24"/>
                <w:szCs w:val="24"/>
              </w:rPr>
              <w:t>&gt;</w:t>
            </w:r>
          </w:p>
          <w:p w14:paraId="58457AB4" w14:textId="77777777" w:rsidR="009152A6" w:rsidRPr="009152A6" w:rsidRDefault="009152A6" w:rsidP="009152A6">
            <w:pPr>
              <w:rPr>
                <w:rFonts w:ascii="Times New Roman" w:eastAsia="Times New Roman" w:hAnsi="Times New Roman" w:cs="Times New Roman"/>
                <w:sz w:val="28"/>
                <w:szCs w:val="28"/>
              </w:rPr>
            </w:pPr>
            <w:r w:rsidRPr="009152A6">
              <w:rPr>
                <w:rFonts w:ascii="Courier New" w:eastAsia="Times New Roman" w:hAnsi="Courier New" w:cs="Courier New"/>
                <w:sz w:val="24"/>
                <w:szCs w:val="24"/>
              </w:rPr>
              <w:t> </w:t>
            </w:r>
            <w:r w:rsidRPr="009152A6">
              <w:rPr>
                <w:rFonts w:ascii="Times New Roman" w:eastAsia="Times New Roman" w:hAnsi="Times New Roman" w:cs="Times New Roman"/>
                <w:sz w:val="28"/>
                <w:szCs w:val="28"/>
              </w:rPr>
              <w:t> </w:t>
            </w:r>
          </w:p>
          <w:p w14:paraId="7C8135C9" w14:textId="77777777" w:rsidR="009152A6" w:rsidRPr="009152A6" w:rsidRDefault="009152A6" w:rsidP="009152A6">
            <w:pPr>
              <w:rPr>
                <w:rFonts w:ascii="Times New Roman" w:eastAsia="Times New Roman" w:hAnsi="Times New Roman" w:cs="Times New Roman"/>
                <w:sz w:val="28"/>
                <w:szCs w:val="28"/>
              </w:rPr>
            </w:pPr>
            <w:r w:rsidRPr="009152A6">
              <w:rPr>
                <w:rFonts w:ascii="Courier New" w:eastAsia="Times New Roman" w:hAnsi="Courier New" w:cs="Courier New"/>
                <w:sz w:val="24"/>
                <w:szCs w:val="24"/>
              </w:rPr>
              <w:t>void</w:t>
            </w:r>
            <w:r w:rsidRPr="009152A6">
              <w:rPr>
                <w:rFonts w:ascii="Times New Roman" w:eastAsia="Times New Roman" w:hAnsi="Times New Roman" w:cs="Times New Roman"/>
                <w:sz w:val="28"/>
                <w:szCs w:val="28"/>
              </w:rPr>
              <w:t xml:space="preserve"> </w:t>
            </w:r>
            <w:proofErr w:type="gramStart"/>
            <w:r w:rsidRPr="009152A6">
              <w:rPr>
                <w:rFonts w:ascii="Courier New" w:eastAsia="Times New Roman" w:hAnsi="Courier New" w:cs="Courier New"/>
                <w:sz w:val="24"/>
                <w:szCs w:val="24"/>
              </w:rPr>
              <w:t>f(</w:t>
            </w:r>
            <w:proofErr w:type="gramEnd"/>
            <w:r w:rsidRPr="009152A6">
              <w:rPr>
                <w:rFonts w:ascii="Courier New" w:eastAsia="Times New Roman" w:hAnsi="Courier New" w:cs="Courier New"/>
                <w:sz w:val="24"/>
                <w:szCs w:val="24"/>
              </w:rPr>
              <w:t>const</w:t>
            </w:r>
            <w:r w:rsidRPr="009152A6">
              <w:rPr>
                <w:rFonts w:ascii="Times New Roman" w:eastAsia="Times New Roman" w:hAnsi="Times New Roman" w:cs="Times New Roman"/>
                <w:sz w:val="28"/>
                <w:szCs w:val="28"/>
              </w:rPr>
              <w:t xml:space="preserve"> </w:t>
            </w:r>
            <w:r w:rsidRPr="009152A6">
              <w:rPr>
                <w:rFonts w:ascii="Courier New" w:eastAsia="Times New Roman" w:hAnsi="Courier New" w:cs="Courier New"/>
                <w:sz w:val="24"/>
                <w:szCs w:val="24"/>
              </w:rPr>
              <w:t>int</w:t>
            </w:r>
            <w:r w:rsidRPr="009152A6">
              <w:rPr>
                <w:rFonts w:ascii="Times New Roman" w:eastAsia="Times New Roman" w:hAnsi="Times New Roman" w:cs="Times New Roman"/>
                <w:sz w:val="28"/>
                <w:szCs w:val="28"/>
              </w:rPr>
              <w:t xml:space="preserve"> </w:t>
            </w:r>
            <w:r w:rsidRPr="009152A6">
              <w:rPr>
                <w:rFonts w:ascii="Courier New" w:eastAsia="Times New Roman" w:hAnsi="Courier New" w:cs="Courier New"/>
                <w:sz w:val="24"/>
                <w:szCs w:val="24"/>
              </w:rPr>
              <w:t>*array, std::</w:t>
            </w:r>
            <w:proofErr w:type="spellStart"/>
            <w:r w:rsidRPr="009152A6">
              <w:rPr>
                <w:rFonts w:ascii="Courier New" w:eastAsia="Times New Roman" w:hAnsi="Courier New" w:cs="Courier New"/>
                <w:sz w:val="24"/>
                <w:szCs w:val="24"/>
              </w:rPr>
              <w:t>size_t</w:t>
            </w:r>
            <w:proofErr w:type="spellEnd"/>
            <w:r w:rsidRPr="009152A6">
              <w:rPr>
                <w:rFonts w:ascii="Times New Roman" w:eastAsia="Times New Roman" w:hAnsi="Times New Roman" w:cs="Times New Roman"/>
                <w:sz w:val="28"/>
                <w:szCs w:val="28"/>
              </w:rPr>
              <w:t xml:space="preserve"> </w:t>
            </w:r>
            <w:r w:rsidRPr="009152A6">
              <w:rPr>
                <w:rFonts w:ascii="Courier New" w:eastAsia="Times New Roman" w:hAnsi="Courier New" w:cs="Courier New"/>
                <w:sz w:val="24"/>
                <w:szCs w:val="24"/>
              </w:rPr>
              <w:t xml:space="preserve">size) </w:t>
            </w:r>
            <w:proofErr w:type="spellStart"/>
            <w:r w:rsidRPr="009152A6">
              <w:rPr>
                <w:rFonts w:ascii="Courier New" w:eastAsia="Times New Roman" w:hAnsi="Courier New" w:cs="Courier New"/>
                <w:sz w:val="24"/>
                <w:szCs w:val="24"/>
              </w:rPr>
              <w:t>noexcept</w:t>
            </w:r>
            <w:proofErr w:type="spellEnd"/>
            <w:r w:rsidRPr="009152A6">
              <w:rPr>
                <w:rFonts w:ascii="Courier New" w:eastAsia="Times New Roman" w:hAnsi="Courier New" w:cs="Courier New"/>
                <w:sz w:val="24"/>
                <w:szCs w:val="24"/>
              </w:rPr>
              <w:t xml:space="preserve"> {</w:t>
            </w:r>
          </w:p>
          <w:p w14:paraId="03F95D87" w14:textId="77777777" w:rsidR="009152A6" w:rsidRPr="009152A6" w:rsidRDefault="009152A6" w:rsidP="009152A6">
            <w:pPr>
              <w:rPr>
                <w:rFonts w:ascii="Times New Roman" w:eastAsia="Times New Roman" w:hAnsi="Times New Roman" w:cs="Times New Roman"/>
                <w:sz w:val="28"/>
                <w:szCs w:val="28"/>
              </w:rPr>
            </w:pPr>
            <w:r w:rsidRPr="009152A6">
              <w:rPr>
                <w:rFonts w:ascii="Courier New" w:eastAsia="Times New Roman" w:hAnsi="Courier New" w:cs="Courier New"/>
                <w:sz w:val="24"/>
                <w:szCs w:val="24"/>
              </w:rPr>
              <w:t>  int</w:t>
            </w:r>
            <w:r w:rsidRPr="009152A6">
              <w:rPr>
                <w:rFonts w:ascii="Times New Roman" w:eastAsia="Times New Roman" w:hAnsi="Times New Roman" w:cs="Times New Roman"/>
                <w:sz w:val="28"/>
                <w:szCs w:val="28"/>
              </w:rPr>
              <w:t xml:space="preserve"> </w:t>
            </w:r>
            <w:r w:rsidRPr="009152A6">
              <w:rPr>
                <w:rFonts w:ascii="Courier New" w:eastAsia="Times New Roman" w:hAnsi="Courier New" w:cs="Courier New"/>
                <w:sz w:val="24"/>
                <w:szCs w:val="24"/>
              </w:rPr>
              <w:t>*copy = new</w:t>
            </w:r>
            <w:r w:rsidRPr="009152A6">
              <w:rPr>
                <w:rFonts w:ascii="Times New Roman" w:eastAsia="Times New Roman" w:hAnsi="Times New Roman" w:cs="Times New Roman"/>
                <w:sz w:val="28"/>
                <w:szCs w:val="28"/>
              </w:rPr>
              <w:t xml:space="preserve"> </w:t>
            </w:r>
            <w:r w:rsidRPr="009152A6">
              <w:rPr>
                <w:rFonts w:ascii="Courier New" w:eastAsia="Times New Roman" w:hAnsi="Courier New" w:cs="Courier New"/>
                <w:sz w:val="24"/>
                <w:szCs w:val="24"/>
              </w:rPr>
              <w:t>int[size</w:t>
            </w:r>
            <w:proofErr w:type="gramStart"/>
            <w:r w:rsidRPr="009152A6">
              <w:rPr>
                <w:rFonts w:ascii="Courier New" w:eastAsia="Times New Roman" w:hAnsi="Courier New" w:cs="Courier New"/>
                <w:sz w:val="24"/>
                <w:szCs w:val="24"/>
              </w:rPr>
              <w:t>];</w:t>
            </w:r>
            <w:proofErr w:type="gramEnd"/>
          </w:p>
          <w:p w14:paraId="1085C11D" w14:textId="77777777" w:rsidR="009152A6" w:rsidRPr="009152A6" w:rsidRDefault="009152A6" w:rsidP="009152A6">
            <w:pPr>
              <w:rPr>
                <w:rFonts w:ascii="Times New Roman" w:eastAsia="Times New Roman" w:hAnsi="Times New Roman" w:cs="Times New Roman"/>
                <w:sz w:val="28"/>
                <w:szCs w:val="28"/>
              </w:rPr>
            </w:pPr>
            <w:r w:rsidRPr="009152A6">
              <w:rPr>
                <w:rFonts w:ascii="Courier New" w:eastAsia="Times New Roman" w:hAnsi="Courier New" w:cs="Courier New"/>
                <w:sz w:val="24"/>
                <w:szCs w:val="24"/>
              </w:rPr>
              <w:t>  </w:t>
            </w:r>
            <w:proofErr w:type="gramStart"/>
            <w:r w:rsidRPr="009152A6">
              <w:rPr>
                <w:rFonts w:ascii="Courier New" w:eastAsia="Times New Roman" w:hAnsi="Courier New" w:cs="Courier New"/>
                <w:sz w:val="24"/>
                <w:szCs w:val="24"/>
              </w:rPr>
              <w:t>std::</w:t>
            </w:r>
            <w:proofErr w:type="spellStart"/>
            <w:proofErr w:type="gramEnd"/>
            <w:r w:rsidRPr="009152A6">
              <w:rPr>
                <w:rFonts w:ascii="Courier New" w:eastAsia="Times New Roman" w:hAnsi="Courier New" w:cs="Courier New"/>
                <w:sz w:val="24"/>
                <w:szCs w:val="24"/>
              </w:rPr>
              <w:t>memcpy</w:t>
            </w:r>
            <w:proofErr w:type="spellEnd"/>
            <w:r w:rsidRPr="009152A6">
              <w:rPr>
                <w:rFonts w:ascii="Courier New" w:eastAsia="Times New Roman" w:hAnsi="Courier New" w:cs="Courier New"/>
                <w:sz w:val="24"/>
                <w:szCs w:val="24"/>
              </w:rPr>
              <w:t xml:space="preserve">(copy, array, size * </w:t>
            </w:r>
            <w:proofErr w:type="spellStart"/>
            <w:r w:rsidRPr="009152A6">
              <w:rPr>
                <w:rFonts w:ascii="Courier New" w:eastAsia="Times New Roman" w:hAnsi="Courier New" w:cs="Courier New"/>
                <w:sz w:val="24"/>
                <w:szCs w:val="24"/>
              </w:rPr>
              <w:t>sizeof</w:t>
            </w:r>
            <w:proofErr w:type="spellEnd"/>
            <w:r w:rsidRPr="009152A6">
              <w:rPr>
                <w:rFonts w:ascii="Courier New" w:eastAsia="Times New Roman" w:hAnsi="Courier New" w:cs="Courier New"/>
                <w:sz w:val="24"/>
                <w:szCs w:val="24"/>
              </w:rPr>
              <w:t>(*copy));</w:t>
            </w:r>
          </w:p>
          <w:p w14:paraId="764E2A6E" w14:textId="77777777" w:rsidR="009152A6" w:rsidRPr="009152A6" w:rsidRDefault="009152A6" w:rsidP="009152A6">
            <w:pPr>
              <w:rPr>
                <w:rFonts w:ascii="Times New Roman" w:eastAsia="Times New Roman" w:hAnsi="Times New Roman" w:cs="Times New Roman"/>
                <w:sz w:val="28"/>
                <w:szCs w:val="28"/>
              </w:rPr>
            </w:pPr>
            <w:r w:rsidRPr="009152A6">
              <w:rPr>
                <w:rFonts w:ascii="Courier New" w:eastAsia="Times New Roman" w:hAnsi="Courier New" w:cs="Courier New"/>
                <w:sz w:val="24"/>
                <w:szCs w:val="24"/>
              </w:rPr>
              <w:t>  // ...</w:t>
            </w:r>
          </w:p>
          <w:p w14:paraId="2FBEC74E" w14:textId="77777777" w:rsidR="009152A6" w:rsidRPr="009152A6" w:rsidRDefault="009152A6" w:rsidP="009152A6">
            <w:pPr>
              <w:rPr>
                <w:rFonts w:ascii="Times New Roman" w:eastAsia="Times New Roman" w:hAnsi="Times New Roman" w:cs="Times New Roman"/>
                <w:sz w:val="28"/>
                <w:szCs w:val="28"/>
              </w:rPr>
            </w:pPr>
            <w:r w:rsidRPr="009152A6">
              <w:rPr>
                <w:rFonts w:ascii="Courier New" w:eastAsia="Times New Roman" w:hAnsi="Courier New" w:cs="Courier New"/>
                <w:sz w:val="24"/>
                <w:szCs w:val="24"/>
              </w:rPr>
              <w:t>  delete</w:t>
            </w:r>
            <w:r w:rsidRPr="009152A6">
              <w:rPr>
                <w:rFonts w:ascii="Times New Roman" w:eastAsia="Times New Roman" w:hAnsi="Times New Roman" w:cs="Times New Roman"/>
                <w:sz w:val="28"/>
                <w:szCs w:val="28"/>
              </w:rPr>
              <w:t xml:space="preserve"> </w:t>
            </w:r>
            <w:r w:rsidRPr="009152A6">
              <w:rPr>
                <w:rFonts w:ascii="Courier New" w:eastAsia="Times New Roman" w:hAnsi="Courier New" w:cs="Courier New"/>
                <w:sz w:val="24"/>
                <w:szCs w:val="24"/>
              </w:rPr>
              <w:t xml:space="preserve">[] </w:t>
            </w:r>
            <w:proofErr w:type="gramStart"/>
            <w:r w:rsidRPr="009152A6">
              <w:rPr>
                <w:rFonts w:ascii="Courier New" w:eastAsia="Times New Roman" w:hAnsi="Courier New" w:cs="Courier New"/>
                <w:sz w:val="24"/>
                <w:szCs w:val="24"/>
              </w:rPr>
              <w:t>copy;</w:t>
            </w:r>
            <w:proofErr w:type="gramEnd"/>
          </w:p>
          <w:p w14:paraId="44F0D33A" w14:textId="77777777" w:rsidR="009152A6" w:rsidRPr="009152A6" w:rsidRDefault="009152A6" w:rsidP="009152A6">
            <w:pPr>
              <w:rPr>
                <w:rFonts w:ascii="Times New Roman" w:eastAsia="Times New Roman" w:hAnsi="Times New Roman" w:cs="Times New Roman"/>
                <w:sz w:val="28"/>
                <w:szCs w:val="28"/>
              </w:rPr>
            </w:pPr>
            <w:r w:rsidRPr="009152A6">
              <w:rPr>
                <w:rFonts w:ascii="Courier New" w:eastAsia="Times New Roman" w:hAnsi="Courier New" w:cs="Courier New"/>
                <w:sz w:val="24"/>
                <w:szCs w:val="24"/>
              </w:rPr>
              <w:t>}</w:t>
            </w:r>
          </w:p>
          <w:p w14:paraId="7C4D0934" w14:textId="085F9EDE"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A4A1C2F" w:rsidR="00F72634" w:rsidRDefault="0018416A" w:rsidP="0015146B">
            <w:r>
              <w:t xml:space="preserve">When using </w:t>
            </w:r>
            <w:proofErr w:type="gramStart"/>
            <w:r w:rsidRPr="00293B23">
              <w:rPr>
                <w:b/>
                <w:bCs/>
              </w:rPr>
              <w:t>std::</w:t>
            </w:r>
            <w:proofErr w:type="spellStart"/>
            <w:proofErr w:type="gramEnd"/>
            <w:r w:rsidRPr="00293B23">
              <w:rPr>
                <w:b/>
                <w:bCs/>
              </w:rPr>
              <w:t>nothrow</w:t>
            </w:r>
            <w:proofErr w:type="spellEnd"/>
            <w:r>
              <w:t xml:space="preserve"> the new operator returns either a null pointer or a pointer to the allocated space. Always test the returned pointer to ensure it is not </w:t>
            </w:r>
            <w:proofErr w:type="spellStart"/>
            <w:r w:rsidRPr="00293B23">
              <w:rPr>
                <w:b/>
                <w:bCs/>
              </w:rPr>
              <w:t>nullptr</w:t>
            </w:r>
            <w:proofErr w:type="spellEnd"/>
          </w:p>
        </w:tc>
      </w:tr>
      <w:tr w:rsidR="00F72634" w14:paraId="7A1A78A0" w14:textId="77777777" w:rsidTr="00001F14">
        <w:trPr>
          <w:trHeight w:val="460"/>
        </w:trPr>
        <w:tc>
          <w:tcPr>
            <w:tcW w:w="10800" w:type="dxa"/>
            <w:tcMar>
              <w:top w:w="100" w:type="dxa"/>
              <w:left w:w="100" w:type="dxa"/>
              <w:bottom w:w="100" w:type="dxa"/>
              <w:right w:w="100" w:type="dxa"/>
            </w:tcMar>
          </w:tcPr>
          <w:p w14:paraId="45E7523B" w14:textId="77777777" w:rsidR="0018416A" w:rsidRPr="0018416A" w:rsidRDefault="0018416A" w:rsidP="0018416A">
            <w:pPr>
              <w:rPr>
                <w:rFonts w:ascii="Times New Roman" w:eastAsia="Times New Roman" w:hAnsi="Times New Roman" w:cs="Times New Roman"/>
                <w:sz w:val="28"/>
                <w:szCs w:val="28"/>
              </w:rPr>
            </w:pPr>
            <w:r w:rsidRPr="0018416A">
              <w:rPr>
                <w:rFonts w:ascii="Courier New" w:eastAsia="Times New Roman" w:hAnsi="Courier New" w:cs="Courier New"/>
                <w:sz w:val="24"/>
                <w:szCs w:val="24"/>
              </w:rPr>
              <w:t>#include &lt;</w:t>
            </w:r>
            <w:proofErr w:type="spellStart"/>
            <w:r w:rsidRPr="0018416A">
              <w:rPr>
                <w:rFonts w:ascii="Courier New" w:eastAsia="Times New Roman" w:hAnsi="Courier New" w:cs="Courier New"/>
                <w:sz w:val="24"/>
                <w:szCs w:val="24"/>
              </w:rPr>
              <w:t>cstring</w:t>
            </w:r>
            <w:proofErr w:type="spellEnd"/>
            <w:r w:rsidRPr="0018416A">
              <w:rPr>
                <w:rFonts w:ascii="Courier New" w:eastAsia="Times New Roman" w:hAnsi="Courier New" w:cs="Courier New"/>
                <w:sz w:val="24"/>
                <w:szCs w:val="24"/>
              </w:rPr>
              <w:t>&gt;</w:t>
            </w:r>
          </w:p>
          <w:p w14:paraId="564A6B76" w14:textId="77777777" w:rsidR="0018416A" w:rsidRPr="0018416A" w:rsidRDefault="0018416A" w:rsidP="0018416A">
            <w:pPr>
              <w:rPr>
                <w:rFonts w:ascii="Times New Roman" w:eastAsia="Times New Roman" w:hAnsi="Times New Roman" w:cs="Times New Roman"/>
                <w:sz w:val="28"/>
                <w:szCs w:val="28"/>
              </w:rPr>
            </w:pPr>
            <w:r w:rsidRPr="0018416A">
              <w:rPr>
                <w:rFonts w:ascii="Courier New" w:eastAsia="Times New Roman" w:hAnsi="Courier New" w:cs="Courier New"/>
                <w:sz w:val="24"/>
                <w:szCs w:val="24"/>
              </w:rPr>
              <w:t>#include &lt;new&gt;</w:t>
            </w:r>
          </w:p>
          <w:p w14:paraId="00097965" w14:textId="77777777" w:rsidR="0018416A" w:rsidRPr="0018416A" w:rsidRDefault="0018416A" w:rsidP="0018416A">
            <w:pPr>
              <w:rPr>
                <w:rFonts w:ascii="Times New Roman" w:eastAsia="Times New Roman" w:hAnsi="Times New Roman" w:cs="Times New Roman"/>
                <w:sz w:val="28"/>
                <w:szCs w:val="28"/>
              </w:rPr>
            </w:pPr>
            <w:r w:rsidRPr="0018416A">
              <w:rPr>
                <w:rFonts w:ascii="Courier New" w:eastAsia="Times New Roman" w:hAnsi="Courier New" w:cs="Courier New"/>
                <w:sz w:val="24"/>
                <w:szCs w:val="24"/>
              </w:rPr>
              <w:t> </w:t>
            </w:r>
            <w:r w:rsidRPr="0018416A">
              <w:rPr>
                <w:rFonts w:ascii="Times New Roman" w:eastAsia="Times New Roman" w:hAnsi="Times New Roman" w:cs="Times New Roman"/>
                <w:sz w:val="28"/>
                <w:szCs w:val="28"/>
              </w:rPr>
              <w:t> </w:t>
            </w:r>
          </w:p>
          <w:p w14:paraId="0682BDE9" w14:textId="77777777" w:rsidR="0018416A" w:rsidRPr="0018416A" w:rsidRDefault="0018416A" w:rsidP="0018416A">
            <w:pPr>
              <w:rPr>
                <w:rFonts w:ascii="Times New Roman" w:eastAsia="Times New Roman" w:hAnsi="Times New Roman" w:cs="Times New Roman"/>
                <w:sz w:val="28"/>
                <w:szCs w:val="28"/>
              </w:rPr>
            </w:pPr>
            <w:r w:rsidRPr="0018416A">
              <w:rPr>
                <w:rFonts w:ascii="Courier New" w:eastAsia="Times New Roman" w:hAnsi="Courier New" w:cs="Courier New"/>
                <w:sz w:val="24"/>
                <w:szCs w:val="24"/>
              </w:rPr>
              <w:t>void</w:t>
            </w:r>
            <w:r w:rsidRPr="0018416A">
              <w:rPr>
                <w:rFonts w:ascii="Times New Roman" w:eastAsia="Times New Roman" w:hAnsi="Times New Roman" w:cs="Times New Roman"/>
                <w:sz w:val="28"/>
                <w:szCs w:val="28"/>
              </w:rPr>
              <w:t xml:space="preserve"> </w:t>
            </w:r>
            <w:proofErr w:type="gramStart"/>
            <w:r w:rsidRPr="0018416A">
              <w:rPr>
                <w:rFonts w:ascii="Courier New" w:eastAsia="Times New Roman" w:hAnsi="Courier New" w:cs="Courier New"/>
                <w:sz w:val="24"/>
                <w:szCs w:val="24"/>
              </w:rPr>
              <w:t>f(</w:t>
            </w:r>
            <w:proofErr w:type="gramEnd"/>
            <w:r w:rsidRPr="0018416A">
              <w:rPr>
                <w:rFonts w:ascii="Courier New" w:eastAsia="Times New Roman" w:hAnsi="Courier New" w:cs="Courier New"/>
                <w:sz w:val="24"/>
                <w:szCs w:val="24"/>
              </w:rPr>
              <w:t>const</w:t>
            </w:r>
            <w:r w:rsidRPr="0018416A">
              <w:rPr>
                <w:rFonts w:ascii="Times New Roman" w:eastAsia="Times New Roman" w:hAnsi="Times New Roman" w:cs="Times New Roman"/>
                <w:sz w:val="28"/>
                <w:szCs w:val="28"/>
              </w:rPr>
              <w:t xml:space="preserve"> </w:t>
            </w:r>
            <w:r w:rsidRPr="0018416A">
              <w:rPr>
                <w:rFonts w:ascii="Courier New" w:eastAsia="Times New Roman" w:hAnsi="Courier New" w:cs="Courier New"/>
                <w:sz w:val="24"/>
                <w:szCs w:val="24"/>
              </w:rPr>
              <w:t>int</w:t>
            </w:r>
            <w:r w:rsidRPr="0018416A">
              <w:rPr>
                <w:rFonts w:ascii="Times New Roman" w:eastAsia="Times New Roman" w:hAnsi="Times New Roman" w:cs="Times New Roman"/>
                <w:sz w:val="28"/>
                <w:szCs w:val="28"/>
              </w:rPr>
              <w:t xml:space="preserve"> </w:t>
            </w:r>
            <w:r w:rsidRPr="0018416A">
              <w:rPr>
                <w:rFonts w:ascii="Courier New" w:eastAsia="Times New Roman" w:hAnsi="Courier New" w:cs="Courier New"/>
                <w:sz w:val="24"/>
                <w:szCs w:val="24"/>
              </w:rPr>
              <w:t>*array, std::</w:t>
            </w:r>
            <w:proofErr w:type="spellStart"/>
            <w:r w:rsidRPr="0018416A">
              <w:rPr>
                <w:rFonts w:ascii="Courier New" w:eastAsia="Times New Roman" w:hAnsi="Courier New" w:cs="Courier New"/>
                <w:sz w:val="24"/>
                <w:szCs w:val="24"/>
              </w:rPr>
              <w:t>size_t</w:t>
            </w:r>
            <w:proofErr w:type="spellEnd"/>
            <w:r w:rsidRPr="0018416A">
              <w:rPr>
                <w:rFonts w:ascii="Times New Roman" w:eastAsia="Times New Roman" w:hAnsi="Times New Roman" w:cs="Times New Roman"/>
                <w:sz w:val="28"/>
                <w:szCs w:val="28"/>
              </w:rPr>
              <w:t xml:space="preserve"> </w:t>
            </w:r>
            <w:r w:rsidRPr="0018416A">
              <w:rPr>
                <w:rFonts w:ascii="Courier New" w:eastAsia="Times New Roman" w:hAnsi="Courier New" w:cs="Courier New"/>
                <w:sz w:val="24"/>
                <w:szCs w:val="24"/>
              </w:rPr>
              <w:t xml:space="preserve">size) </w:t>
            </w:r>
            <w:proofErr w:type="spellStart"/>
            <w:r w:rsidRPr="0018416A">
              <w:rPr>
                <w:rFonts w:ascii="Courier New" w:eastAsia="Times New Roman" w:hAnsi="Courier New" w:cs="Courier New"/>
                <w:sz w:val="24"/>
                <w:szCs w:val="24"/>
              </w:rPr>
              <w:t>noexcept</w:t>
            </w:r>
            <w:proofErr w:type="spellEnd"/>
            <w:r w:rsidRPr="0018416A">
              <w:rPr>
                <w:rFonts w:ascii="Courier New" w:eastAsia="Times New Roman" w:hAnsi="Courier New" w:cs="Courier New"/>
                <w:sz w:val="24"/>
                <w:szCs w:val="24"/>
              </w:rPr>
              <w:t xml:space="preserve"> {</w:t>
            </w:r>
          </w:p>
          <w:p w14:paraId="60BC392F" w14:textId="77777777" w:rsidR="0018416A" w:rsidRPr="0018416A" w:rsidRDefault="0018416A" w:rsidP="0018416A">
            <w:pPr>
              <w:rPr>
                <w:rFonts w:ascii="Times New Roman" w:eastAsia="Times New Roman" w:hAnsi="Times New Roman" w:cs="Times New Roman"/>
                <w:sz w:val="28"/>
                <w:szCs w:val="28"/>
              </w:rPr>
            </w:pPr>
            <w:r w:rsidRPr="0018416A">
              <w:rPr>
                <w:rFonts w:ascii="Courier New" w:eastAsia="Times New Roman" w:hAnsi="Courier New" w:cs="Courier New"/>
                <w:sz w:val="24"/>
                <w:szCs w:val="24"/>
              </w:rPr>
              <w:t>  int</w:t>
            </w:r>
            <w:r w:rsidRPr="0018416A">
              <w:rPr>
                <w:rFonts w:ascii="Times New Roman" w:eastAsia="Times New Roman" w:hAnsi="Times New Roman" w:cs="Times New Roman"/>
                <w:sz w:val="28"/>
                <w:szCs w:val="28"/>
              </w:rPr>
              <w:t xml:space="preserve"> </w:t>
            </w:r>
            <w:r w:rsidRPr="0018416A">
              <w:rPr>
                <w:rFonts w:ascii="Courier New" w:eastAsia="Times New Roman" w:hAnsi="Courier New" w:cs="Courier New"/>
                <w:sz w:val="24"/>
                <w:szCs w:val="24"/>
              </w:rPr>
              <w:t>*copy = new</w:t>
            </w:r>
            <w:r w:rsidRPr="0018416A">
              <w:rPr>
                <w:rFonts w:ascii="Times New Roman" w:eastAsia="Times New Roman" w:hAnsi="Times New Roman" w:cs="Times New Roman"/>
                <w:sz w:val="28"/>
                <w:szCs w:val="28"/>
              </w:rPr>
              <w:t xml:space="preserve"> </w:t>
            </w:r>
            <w:r w:rsidRPr="0018416A">
              <w:rPr>
                <w:rFonts w:ascii="Courier New" w:eastAsia="Times New Roman" w:hAnsi="Courier New" w:cs="Courier New"/>
                <w:sz w:val="24"/>
                <w:szCs w:val="24"/>
              </w:rPr>
              <w:t>(</w:t>
            </w:r>
            <w:proofErr w:type="gramStart"/>
            <w:r w:rsidRPr="0018416A">
              <w:rPr>
                <w:rFonts w:ascii="Courier New" w:eastAsia="Times New Roman" w:hAnsi="Courier New" w:cs="Courier New"/>
                <w:sz w:val="24"/>
                <w:szCs w:val="24"/>
              </w:rPr>
              <w:t>std::</w:t>
            </w:r>
            <w:proofErr w:type="spellStart"/>
            <w:proofErr w:type="gramEnd"/>
            <w:r w:rsidRPr="0018416A">
              <w:rPr>
                <w:rFonts w:ascii="Courier New" w:eastAsia="Times New Roman" w:hAnsi="Courier New" w:cs="Courier New"/>
                <w:sz w:val="24"/>
                <w:szCs w:val="24"/>
              </w:rPr>
              <w:t>nothrow</w:t>
            </w:r>
            <w:proofErr w:type="spellEnd"/>
            <w:r w:rsidRPr="0018416A">
              <w:rPr>
                <w:rFonts w:ascii="Courier New" w:eastAsia="Times New Roman" w:hAnsi="Courier New" w:cs="Courier New"/>
                <w:sz w:val="24"/>
                <w:szCs w:val="24"/>
              </w:rPr>
              <w:t>) int[size];</w:t>
            </w:r>
          </w:p>
          <w:p w14:paraId="2FEAA7A5" w14:textId="77777777" w:rsidR="0018416A" w:rsidRPr="0018416A" w:rsidRDefault="0018416A" w:rsidP="0018416A">
            <w:pPr>
              <w:rPr>
                <w:rFonts w:ascii="Times New Roman" w:eastAsia="Times New Roman" w:hAnsi="Times New Roman" w:cs="Times New Roman"/>
                <w:sz w:val="28"/>
                <w:szCs w:val="28"/>
              </w:rPr>
            </w:pPr>
            <w:r w:rsidRPr="0018416A">
              <w:rPr>
                <w:rFonts w:ascii="Courier New" w:eastAsia="Times New Roman" w:hAnsi="Courier New" w:cs="Courier New"/>
                <w:sz w:val="24"/>
                <w:szCs w:val="24"/>
              </w:rPr>
              <w:t>  if</w:t>
            </w:r>
            <w:r w:rsidRPr="0018416A">
              <w:rPr>
                <w:rFonts w:ascii="Times New Roman" w:eastAsia="Times New Roman" w:hAnsi="Times New Roman" w:cs="Times New Roman"/>
                <w:sz w:val="28"/>
                <w:szCs w:val="28"/>
              </w:rPr>
              <w:t xml:space="preserve"> </w:t>
            </w:r>
            <w:proofErr w:type="gramStart"/>
            <w:r w:rsidRPr="0018416A">
              <w:rPr>
                <w:rFonts w:ascii="Courier New" w:eastAsia="Times New Roman" w:hAnsi="Courier New" w:cs="Courier New"/>
                <w:sz w:val="24"/>
                <w:szCs w:val="24"/>
              </w:rPr>
              <w:t>(!copy</w:t>
            </w:r>
            <w:proofErr w:type="gramEnd"/>
            <w:r w:rsidRPr="0018416A">
              <w:rPr>
                <w:rFonts w:ascii="Courier New" w:eastAsia="Times New Roman" w:hAnsi="Courier New" w:cs="Courier New"/>
                <w:sz w:val="24"/>
                <w:szCs w:val="24"/>
              </w:rPr>
              <w:t>) {</w:t>
            </w:r>
          </w:p>
          <w:p w14:paraId="582E37F6" w14:textId="77777777" w:rsidR="0018416A" w:rsidRPr="0018416A" w:rsidRDefault="0018416A" w:rsidP="0018416A">
            <w:pPr>
              <w:rPr>
                <w:rFonts w:ascii="Times New Roman" w:eastAsia="Times New Roman" w:hAnsi="Times New Roman" w:cs="Times New Roman"/>
                <w:sz w:val="28"/>
                <w:szCs w:val="28"/>
              </w:rPr>
            </w:pPr>
            <w:r w:rsidRPr="0018416A">
              <w:rPr>
                <w:rFonts w:ascii="Courier New" w:eastAsia="Times New Roman" w:hAnsi="Courier New" w:cs="Courier New"/>
                <w:sz w:val="24"/>
                <w:szCs w:val="24"/>
              </w:rPr>
              <w:t>    // Handle error</w:t>
            </w:r>
          </w:p>
          <w:p w14:paraId="0025BC1A" w14:textId="77777777" w:rsidR="0018416A" w:rsidRPr="0018416A" w:rsidRDefault="0018416A" w:rsidP="0018416A">
            <w:pPr>
              <w:rPr>
                <w:rFonts w:ascii="Times New Roman" w:eastAsia="Times New Roman" w:hAnsi="Times New Roman" w:cs="Times New Roman"/>
                <w:sz w:val="28"/>
                <w:szCs w:val="28"/>
              </w:rPr>
            </w:pPr>
            <w:r w:rsidRPr="0018416A">
              <w:rPr>
                <w:rFonts w:ascii="Courier New" w:eastAsia="Times New Roman" w:hAnsi="Courier New" w:cs="Courier New"/>
                <w:sz w:val="24"/>
                <w:szCs w:val="24"/>
              </w:rPr>
              <w:t>    </w:t>
            </w:r>
            <w:proofErr w:type="gramStart"/>
            <w:r w:rsidRPr="0018416A">
              <w:rPr>
                <w:rFonts w:ascii="Courier New" w:eastAsia="Times New Roman" w:hAnsi="Courier New" w:cs="Courier New"/>
                <w:sz w:val="24"/>
                <w:szCs w:val="24"/>
              </w:rPr>
              <w:t>return;</w:t>
            </w:r>
            <w:proofErr w:type="gramEnd"/>
          </w:p>
          <w:p w14:paraId="42ADDBDB" w14:textId="77777777" w:rsidR="0018416A" w:rsidRPr="0018416A" w:rsidRDefault="0018416A" w:rsidP="0018416A">
            <w:pPr>
              <w:rPr>
                <w:rFonts w:ascii="Times New Roman" w:eastAsia="Times New Roman" w:hAnsi="Times New Roman" w:cs="Times New Roman"/>
                <w:sz w:val="28"/>
                <w:szCs w:val="28"/>
              </w:rPr>
            </w:pPr>
            <w:r w:rsidRPr="0018416A">
              <w:rPr>
                <w:rFonts w:ascii="Courier New" w:eastAsia="Times New Roman" w:hAnsi="Courier New" w:cs="Courier New"/>
                <w:sz w:val="24"/>
                <w:szCs w:val="24"/>
              </w:rPr>
              <w:t>  }</w:t>
            </w:r>
          </w:p>
          <w:p w14:paraId="22D8330F" w14:textId="77777777" w:rsidR="0018416A" w:rsidRPr="0018416A" w:rsidRDefault="0018416A" w:rsidP="0018416A">
            <w:pPr>
              <w:rPr>
                <w:rFonts w:ascii="Times New Roman" w:eastAsia="Times New Roman" w:hAnsi="Times New Roman" w:cs="Times New Roman"/>
                <w:sz w:val="28"/>
                <w:szCs w:val="28"/>
              </w:rPr>
            </w:pPr>
            <w:r w:rsidRPr="0018416A">
              <w:rPr>
                <w:rFonts w:ascii="Courier New" w:eastAsia="Times New Roman" w:hAnsi="Courier New" w:cs="Courier New"/>
                <w:sz w:val="24"/>
                <w:szCs w:val="24"/>
              </w:rPr>
              <w:t>  </w:t>
            </w:r>
            <w:proofErr w:type="gramStart"/>
            <w:r w:rsidRPr="0018416A">
              <w:rPr>
                <w:rFonts w:ascii="Courier New" w:eastAsia="Times New Roman" w:hAnsi="Courier New" w:cs="Courier New"/>
                <w:sz w:val="24"/>
                <w:szCs w:val="24"/>
              </w:rPr>
              <w:t>std::</w:t>
            </w:r>
            <w:proofErr w:type="spellStart"/>
            <w:proofErr w:type="gramEnd"/>
            <w:r w:rsidRPr="0018416A">
              <w:rPr>
                <w:rFonts w:ascii="Courier New" w:eastAsia="Times New Roman" w:hAnsi="Courier New" w:cs="Courier New"/>
                <w:sz w:val="24"/>
                <w:szCs w:val="24"/>
              </w:rPr>
              <w:t>memcpy</w:t>
            </w:r>
            <w:proofErr w:type="spellEnd"/>
            <w:r w:rsidRPr="0018416A">
              <w:rPr>
                <w:rFonts w:ascii="Courier New" w:eastAsia="Times New Roman" w:hAnsi="Courier New" w:cs="Courier New"/>
                <w:sz w:val="24"/>
                <w:szCs w:val="24"/>
              </w:rPr>
              <w:t xml:space="preserve">(copy, array, size * </w:t>
            </w:r>
            <w:proofErr w:type="spellStart"/>
            <w:r w:rsidRPr="0018416A">
              <w:rPr>
                <w:rFonts w:ascii="Courier New" w:eastAsia="Times New Roman" w:hAnsi="Courier New" w:cs="Courier New"/>
                <w:sz w:val="24"/>
                <w:szCs w:val="24"/>
              </w:rPr>
              <w:t>sizeof</w:t>
            </w:r>
            <w:proofErr w:type="spellEnd"/>
            <w:r w:rsidRPr="0018416A">
              <w:rPr>
                <w:rFonts w:ascii="Courier New" w:eastAsia="Times New Roman" w:hAnsi="Courier New" w:cs="Courier New"/>
                <w:sz w:val="24"/>
                <w:szCs w:val="24"/>
              </w:rPr>
              <w:t>(*copy));</w:t>
            </w:r>
          </w:p>
          <w:p w14:paraId="5B2B87C9" w14:textId="77777777" w:rsidR="0018416A" w:rsidRPr="0018416A" w:rsidRDefault="0018416A" w:rsidP="0018416A">
            <w:pPr>
              <w:rPr>
                <w:rFonts w:ascii="Times New Roman" w:eastAsia="Times New Roman" w:hAnsi="Times New Roman" w:cs="Times New Roman"/>
                <w:sz w:val="28"/>
                <w:szCs w:val="28"/>
              </w:rPr>
            </w:pPr>
            <w:r w:rsidRPr="0018416A">
              <w:rPr>
                <w:rFonts w:ascii="Courier New" w:eastAsia="Times New Roman" w:hAnsi="Courier New" w:cs="Courier New"/>
                <w:sz w:val="24"/>
                <w:szCs w:val="24"/>
              </w:rPr>
              <w:t>  // ...</w:t>
            </w:r>
          </w:p>
          <w:p w14:paraId="300512D8" w14:textId="77777777" w:rsidR="0018416A" w:rsidRPr="0018416A" w:rsidRDefault="0018416A" w:rsidP="0018416A">
            <w:pPr>
              <w:rPr>
                <w:rFonts w:ascii="Times New Roman" w:eastAsia="Times New Roman" w:hAnsi="Times New Roman" w:cs="Times New Roman"/>
                <w:sz w:val="28"/>
                <w:szCs w:val="28"/>
              </w:rPr>
            </w:pPr>
            <w:r w:rsidRPr="0018416A">
              <w:rPr>
                <w:rFonts w:ascii="Courier New" w:eastAsia="Times New Roman" w:hAnsi="Courier New" w:cs="Courier New"/>
                <w:sz w:val="24"/>
                <w:szCs w:val="24"/>
              </w:rPr>
              <w:t>  delete</w:t>
            </w:r>
            <w:r w:rsidRPr="0018416A">
              <w:rPr>
                <w:rFonts w:ascii="Times New Roman" w:eastAsia="Times New Roman" w:hAnsi="Times New Roman" w:cs="Times New Roman"/>
                <w:sz w:val="28"/>
                <w:szCs w:val="28"/>
              </w:rPr>
              <w:t xml:space="preserve"> </w:t>
            </w:r>
            <w:r w:rsidRPr="0018416A">
              <w:rPr>
                <w:rFonts w:ascii="Courier New" w:eastAsia="Times New Roman" w:hAnsi="Courier New" w:cs="Courier New"/>
                <w:sz w:val="24"/>
                <w:szCs w:val="24"/>
              </w:rPr>
              <w:t xml:space="preserve">[] </w:t>
            </w:r>
            <w:proofErr w:type="gramStart"/>
            <w:r w:rsidRPr="0018416A">
              <w:rPr>
                <w:rFonts w:ascii="Courier New" w:eastAsia="Times New Roman" w:hAnsi="Courier New" w:cs="Courier New"/>
                <w:sz w:val="24"/>
                <w:szCs w:val="24"/>
              </w:rPr>
              <w:t>copy;</w:t>
            </w:r>
            <w:proofErr w:type="gramEnd"/>
          </w:p>
          <w:p w14:paraId="4DB0C6BA" w14:textId="77777777" w:rsidR="0018416A" w:rsidRPr="0018416A" w:rsidRDefault="0018416A" w:rsidP="0018416A">
            <w:pPr>
              <w:rPr>
                <w:rFonts w:ascii="Times New Roman" w:eastAsia="Times New Roman" w:hAnsi="Times New Roman" w:cs="Times New Roman"/>
                <w:sz w:val="28"/>
                <w:szCs w:val="28"/>
              </w:rPr>
            </w:pPr>
            <w:r w:rsidRPr="0018416A">
              <w:rPr>
                <w:rFonts w:ascii="Courier New" w:eastAsia="Times New Roman" w:hAnsi="Courier New" w:cs="Courier New"/>
                <w:sz w:val="24"/>
                <w:szCs w:val="24"/>
              </w:rPr>
              <w:t>}</w:t>
            </w:r>
          </w:p>
          <w:p w14:paraId="681B4B09" w14:textId="56318C7C"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0354EA3" w:rsidR="00B475A1" w:rsidRDefault="00B475A1" w:rsidP="00F51FA8">
            <w:pPr>
              <w:pBdr>
                <w:top w:val="nil"/>
                <w:left w:val="nil"/>
                <w:bottom w:val="nil"/>
                <w:right w:val="nil"/>
                <w:between w:val="nil"/>
              </w:pBdr>
            </w:pPr>
            <w:r>
              <w:rPr>
                <w:b/>
              </w:rPr>
              <w:lastRenderedPageBreak/>
              <w:t>Principles(s):</w:t>
            </w:r>
            <w:r>
              <w:t xml:space="preserve"> </w:t>
            </w:r>
            <w:r w:rsidR="00E9329C">
              <w:t xml:space="preserve">Heed compiler warnings, bypassing the throw of the array operator should not be handled without properly using pointers to the allocated space since a program should be handling errors properly and not causing conflicting issues in a program that leads to abnormal termination.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3D993FA" w:rsidR="00B475A1" w:rsidRDefault="00C04DF3" w:rsidP="00F51FA8">
            <w:pPr>
              <w:jc w:val="center"/>
            </w:pPr>
            <w:r>
              <w:t>High</w:t>
            </w:r>
          </w:p>
        </w:tc>
        <w:tc>
          <w:tcPr>
            <w:tcW w:w="1341" w:type="dxa"/>
            <w:shd w:val="clear" w:color="auto" w:fill="auto"/>
          </w:tcPr>
          <w:p w14:paraId="3FECF226" w14:textId="60AB3FA8" w:rsidR="00B475A1" w:rsidRDefault="00C04DF3" w:rsidP="00F51FA8">
            <w:pPr>
              <w:jc w:val="center"/>
            </w:pPr>
            <w:r>
              <w:t>Likely</w:t>
            </w:r>
          </w:p>
        </w:tc>
        <w:tc>
          <w:tcPr>
            <w:tcW w:w="4021" w:type="dxa"/>
            <w:shd w:val="clear" w:color="auto" w:fill="auto"/>
          </w:tcPr>
          <w:p w14:paraId="001260E5" w14:textId="19EBFE41" w:rsidR="00B475A1" w:rsidRDefault="00C04DF3" w:rsidP="00F51FA8">
            <w:pPr>
              <w:jc w:val="center"/>
            </w:pPr>
            <w:r>
              <w:t>Medium</w:t>
            </w:r>
          </w:p>
        </w:tc>
        <w:tc>
          <w:tcPr>
            <w:tcW w:w="1807" w:type="dxa"/>
            <w:shd w:val="clear" w:color="auto" w:fill="auto"/>
          </w:tcPr>
          <w:p w14:paraId="5C1BD06F" w14:textId="3E7873A2" w:rsidR="00B475A1" w:rsidRDefault="00C04DF3" w:rsidP="00F51FA8">
            <w:pPr>
              <w:jc w:val="center"/>
            </w:pPr>
            <w:r>
              <w:t>P18</w:t>
            </w:r>
          </w:p>
        </w:tc>
        <w:tc>
          <w:tcPr>
            <w:tcW w:w="1805" w:type="dxa"/>
            <w:shd w:val="clear" w:color="auto" w:fill="auto"/>
          </w:tcPr>
          <w:p w14:paraId="321828B7" w14:textId="417F66EC" w:rsidR="00B475A1" w:rsidRDefault="00C04DF3"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2B50B7" w14:paraId="03937464" w14:textId="77777777" w:rsidTr="00331663">
        <w:trPr>
          <w:trHeight w:val="460"/>
        </w:trPr>
        <w:tc>
          <w:tcPr>
            <w:tcW w:w="1807" w:type="dxa"/>
            <w:shd w:val="clear" w:color="auto" w:fill="auto"/>
            <w:vAlign w:val="center"/>
          </w:tcPr>
          <w:p w14:paraId="699288A5" w14:textId="61863366" w:rsidR="002B50B7" w:rsidRDefault="002B50B7" w:rsidP="002B50B7">
            <w:pPr>
              <w:jc w:val="center"/>
            </w:pPr>
            <w:r w:rsidRPr="002B50B7">
              <w:t>Compass/ROSE</w:t>
            </w:r>
          </w:p>
        </w:tc>
        <w:tc>
          <w:tcPr>
            <w:tcW w:w="1341" w:type="dxa"/>
            <w:shd w:val="clear" w:color="auto" w:fill="auto"/>
            <w:vAlign w:val="center"/>
          </w:tcPr>
          <w:p w14:paraId="35911E79" w14:textId="60D49373" w:rsidR="002B50B7" w:rsidRDefault="002B50B7" w:rsidP="002B50B7">
            <w:pPr>
              <w:jc w:val="center"/>
            </w:pPr>
          </w:p>
        </w:tc>
        <w:tc>
          <w:tcPr>
            <w:tcW w:w="4021" w:type="dxa"/>
            <w:shd w:val="clear" w:color="auto" w:fill="auto"/>
            <w:vAlign w:val="center"/>
          </w:tcPr>
          <w:p w14:paraId="1B4ADD74" w14:textId="56298DA0" w:rsidR="002B50B7" w:rsidRDefault="002B50B7" w:rsidP="002B50B7">
            <w:pPr>
              <w:jc w:val="center"/>
            </w:pPr>
          </w:p>
        </w:tc>
        <w:tc>
          <w:tcPr>
            <w:tcW w:w="3611" w:type="dxa"/>
            <w:shd w:val="clear" w:color="auto" w:fill="auto"/>
            <w:vAlign w:val="center"/>
          </w:tcPr>
          <w:p w14:paraId="221E6849" w14:textId="132B0DB7" w:rsidR="002B50B7" w:rsidRDefault="002B50B7" w:rsidP="002B50B7">
            <w:pPr>
              <w:jc w:val="center"/>
            </w:pPr>
          </w:p>
        </w:tc>
      </w:tr>
      <w:tr w:rsidR="002B50B7" w14:paraId="433579AD" w14:textId="77777777" w:rsidTr="00331663">
        <w:trPr>
          <w:trHeight w:val="460"/>
        </w:trPr>
        <w:tc>
          <w:tcPr>
            <w:tcW w:w="1807" w:type="dxa"/>
            <w:shd w:val="clear" w:color="auto" w:fill="auto"/>
            <w:vAlign w:val="center"/>
          </w:tcPr>
          <w:p w14:paraId="4AE4D8D3" w14:textId="56CB8D17" w:rsidR="002B50B7" w:rsidRDefault="002B50B7" w:rsidP="002B50B7">
            <w:pPr>
              <w:jc w:val="center"/>
            </w:pPr>
            <w:r w:rsidRPr="002B50B7">
              <w:t>Coverity</w:t>
            </w:r>
          </w:p>
        </w:tc>
        <w:tc>
          <w:tcPr>
            <w:tcW w:w="1341" w:type="dxa"/>
            <w:shd w:val="clear" w:color="auto" w:fill="auto"/>
            <w:vAlign w:val="center"/>
          </w:tcPr>
          <w:p w14:paraId="485EEED8" w14:textId="1D5C8EFD" w:rsidR="002B50B7" w:rsidRDefault="002B50B7" w:rsidP="002B50B7">
            <w:pPr>
              <w:jc w:val="center"/>
            </w:pPr>
            <w:r>
              <w:t>7.5</w:t>
            </w:r>
          </w:p>
        </w:tc>
        <w:tc>
          <w:tcPr>
            <w:tcW w:w="4021" w:type="dxa"/>
            <w:shd w:val="clear" w:color="auto" w:fill="auto"/>
            <w:vAlign w:val="center"/>
          </w:tcPr>
          <w:p w14:paraId="7CFDA649" w14:textId="56453801" w:rsidR="002B50B7" w:rsidRDefault="002B50B7" w:rsidP="002B50B7">
            <w:pPr>
              <w:jc w:val="center"/>
              <w:rPr>
                <w:u w:val="single"/>
              </w:rPr>
            </w:pPr>
            <w:r>
              <w:rPr>
                <w:rStyle w:val="Strong"/>
              </w:rPr>
              <w:t>CHECKED_RETURN</w:t>
            </w:r>
          </w:p>
        </w:tc>
        <w:tc>
          <w:tcPr>
            <w:tcW w:w="3611" w:type="dxa"/>
            <w:shd w:val="clear" w:color="auto" w:fill="auto"/>
            <w:vAlign w:val="center"/>
          </w:tcPr>
          <w:p w14:paraId="29E14C36" w14:textId="7C957F04" w:rsidR="002B50B7" w:rsidRDefault="002B50B7" w:rsidP="002B50B7">
            <w:pPr>
              <w:jc w:val="center"/>
            </w:pPr>
            <w:r>
              <w:t>Finds inconsistencies in how function call return values are handled</w:t>
            </w:r>
          </w:p>
        </w:tc>
      </w:tr>
      <w:tr w:rsidR="002B50B7" w14:paraId="092940EA" w14:textId="77777777" w:rsidTr="00331663">
        <w:trPr>
          <w:trHeight w:val="460"/>
        </w:trPr>
        <w:tc>
          <w:tcPr>
            <w:tcW w:w="1807" w:type="dxa"/>
            <w:shd w:val="clear" w:color="auto" w:fill="auto"/>
            <w:vAlign w:val="center"/>
          </w:tcPr>
          <w:p w14:paraId="7589B551" w14:textId="1935D3EC" w:rsidR="002B50B7" w:rsidRDefault="002B50B7" w:rsidP="002B50B7">
            <w:pPr>
              <w:jc w:val="center"/>
            </w:pPr>
            <w:r w:rsidRPr="002B50B7">
              <w:t>Helix QAC</w:t>
            </w:r>
          </w:p>
        </w:tc>
        <w:tc>
          <w:tcPr>
            <w:tcW w:w="1341" w:type="dxa"/>
            <w:shd w:val="clear" w:color="auto" w:fill="auto"/>
            <w:vAlign w:val="center"/>
          </w:tcPr>
          <w:p w14:paraId="3EFDCB9A" w14:textId="5E0DD73E" w:rsidR="002B50B7" w:rsidRDefault="002B50B7" w:rsidP="002B50B7">
            <w:pPr>
              <w:jc w:val="center"/>
            </w:pPr>
            <w:r>
              <w:t>2021.2</w:t>
            </w:r>
          </w:p>
        </w:tc>
        <w:tc>
          <w:tcPr>
            <w:tcW w:w="4021" w:type="dxa"/>
            <w:shd w:val="clear" w:color="auto" w:fill="auto"/>
            <w:vAlign w:val="center"/>
          </w:tcPr>
          <w:p w14:paraId="2978B16E" w14:textId="354D4200" w:rsidR="002B50B7" w:rsidRDefault="002B50B7" w:rsidP="002B50B7">
            <w:pPr>
              <w:jc w:val="center"/>
              <w:rPr>
                <w:u w:val="single"/>
              </w:rPr>
            </w:pPr>
            <w:r>
              <w:rPr>
                <w:rStyle w:val="Strong"/>
              </w:rPr>
              <w:t>C++3225, C++3226, C++3227, C++3228, C++3229, C++4632</w:t>
            </w:r>
          </w:p>
        </w:tc>
        <w:tc>
          <w:tcPr>
            <w:tcW w:w="3611" w:type="dxa"/>
            <w:shd w:val="clear" w:color="auto" w:fill="auto"/>
            <w:vAlign w:val="center"/>
          </w:tcPr>
          <w:p w14:paraId="163BA4AD" w14:textId="6FE9D1D0" w:rsidR="002B50B7" w:rsidRDefault="002B50B7" w:rsidP="002B50B7">
            <w:pPr>
              <w:jc w:val="center"/>
            </w:pPr>
          </w:p>
        </w:tc>
      </w:tr>
      <w:tr w:rsidR="002B50B7" w14:paraId="41744220" w14:textId="77777777" w:rsidTr="00331663">
        <w:trPr>
          <w:trHeight w:val="460"/>
        </w:trPr>
        <w:tc>
          <w:tcPr>
            <w:tcW w:w="1807" w:type="dxa"/>
            <w:shd w:val="clear" w:color="auto" w:fill="auto"/>
            <w:vAlign w:val="center"/>
          </w:tcPr>
          <w:p w14:paraId="0EAC101A" w14:textId="7F882EEA" w:rsidR="002B50B7" w:rsidRDefault="002B50B7" w:rsidP="002B50B7">
            <w:pPr>
              <w:jc w:val="center"/>
            </w:pPr>
            <w:proofErr w:type="spellStart"/>
            <w:r w:rsidRPr="002B50B7">
              <w:t>Klocwork</w:t>
            </w:r>
            <w:proofErr w:type="spellEnd"/>
          </w:p>
        </w:tc>
        <w:tc>
          <w:tcPr>
            <w:tcW w:w="1341" w:type="dxa"/>
            <w:shd w:val="clear" w:color="auto" w:fill="auto"/>
            <w:vAlign w:val="center"/>
          </w:tcPr>
          <w:p w14:paraId="79F266AC" w14:textId="5C285519" w:rsidR="002B50B7" w:rsidRDefault="002B50B7" w:rsidP="002B50B7">
            <w:pPr>
              <w:jc w:val="center"/>
            </w:pPr>
            <w:r>
              <w:t>2021.4</w:t>
            </w:r>
          </w:p>
        </w:tc>
        <w:tc>
          <w:tcPr>
            <w:tcW w:w="4021" w:type="dxa"/>
            <w:shd w:val="clear" w:color="auto" w:fill="auto"/>
            <w:vAlign w:val="center"/>
          </w:tcPr>
          <w:p w14:paraId="757DB588" w14:textId="1C6039BC" w:rsidR="002B50B7" w:rsidRDefault="002B50B7" w:rsidP="002B50B7">
            <w:pPr>
              <w:pStyle w:val="NormalWeb"/>
            </w:pPr>
            <w:proofErr w:type="gramStart"/>
            <w:r w:rsidRPr="002B50B7">
              <w:rPr>
                <w:rStyle w:val="Strong"/>
              </w:rPr>
              <w:t>NPD.CHECK.CALL.MIGHT</w:t>
            </w:r>
            <w:proofErr w:type="gramEnd"/>
            <w:r>
              <w:br/>
            </w:r>
            <w:r w:rsidRPr="002B50B7">
              <w:rPr>
                <w:rStyle w:val="Strong"/>
              </w:rPr>
              <w:t>NPD.CHECK.CALL.MUST</w:t>
            </w:r>
            <w:r>
              <w:br/>
            </w:r>
            <w:r w:rsidRPr="002B50B7">
              <w:rPr>
                <w:rStyle w:val="Strong"/>
              </w:rPr>
              <w:t>NPD.CHECK.MIGHT</w:t>
            </w:r>
          </w:p>
          <w:p w14:paraId="72AA1498" w14:textId="5CDD4687" w:rsidR="002B50B7" w:rsidRDefault="002B50B7" w:rsidP="002B50B7">
            <w:pPr>
              <w:pStyle w:val="NormalWeb"/>
            </w:pPr>
            <w:proofErr w:type="gramStart"/>
            <w:r w:rsidRPr="002B50B7">
              <w:rPr>
                <w:rStyle w:val="Strong"/>
              </w:rPr>
              <w:t>NPD.CHECK.MUST</w:t>
            </w:r>
            <w:proofErr w:type="gramEnd"/>
          </w:p>
          <w:p w14:paraId="01E50488" w14:textId="49C8F36C" w:rsidR="002B50B7" w:rsidRDefault="002B50B7" w:rsidP="002B50B7">
            <w:pPr>
              <w:pStyle w:val="NormalWeb"/>
            </w:pPr>
            <w:r w:rsidRPr="002B50B7">
              <w:rPr>
                <w:rStyle w:val="Strong"/>
              </w:rPr>
              <w:t>NPD.CONST.CALL</w:t>
            </w:r>
            <w:r>
              <w:br/>
            </w:r>
            <w:r w:rsidRPr="002B50B7">
              <w:rPr>
                <w:rStyle w:val="Strong"/>
              </w:rPr>
              <w:t>NPD.CONST.DEREF</w:t>
            </w:r>
            <w:r>
              <w:br/>
            </w:r>
            <w:r w:rsidRPr="002B50B7">
              <w:rPr>
                <w:rStyle w:val="Strong"/>
              </w:rPr>
              <w:t>NPD.FUNC.CALL.MIGHT</w:t>
            </w:r>
            <w:r>
              <w:br/>
            </w:r>
            <w:r w:rsidRPr="002B50B7">
              <w:rPr>
                <w:rStyle w:val="Strong"/>
              </w:rPr>
              <w:t>NPD.FUNC.CALL.MUST</w:t>
            </w:r>
            <w:r>
              <w:br/>
            </w:r>
            <w:r w:rsidRPr="002B50B7">
              <w:rPr>
                <w:rStyle w:val="Strong"/>
              </w:rPr>
              <w:t>NPD.FUNC.MIGHT</w:t>
            </w:r>
            <w:r>
              <w:br/>
            </w:r>
            <w:r w:rsidRPr="002B50B7">
              <w:rPr>
                <w:rStyle w:val="Strong"/>
              </w:rPr>
              <w:t>NPD.FUNC.MUST</w:t>
            </w:r>
          </w:p>
          <w:p w14:paraId="49EB8BE1" w14:textId="78C2F108" w:rsidR="002B50B7" w:rsidRDefault="002B50B7" w:rsidP="002B50B7">
            <w:pPr>
              <w:pStyle w:val="NormalWeb"/>
            </w:pPr>
            <w:r w:rsidRPr="002B50B7">
              <w:rPr>
                <w:rStyle w:val="Strong"/>
              </w:rPr>
              <w:t>NPD.GEN.CALL.MIGHT</w:t>
            </w:r>
            <w:r>
              <w:rPr>
                <w:b/>
                <w:bCs/>
              </w:rPr>
              <w:br/>
            </w:r>
            <w:r w:rsidRPr="002B50B7">
              <w:rPr>
                <w:rStyle w:val="Strong"/>
              </w:rPr>
              <w:t>NPD.GEN.CALL.MUST</w:t>
            </w:r>
            <w:r>
              <w:rPr>
                <w:b/>
                <w:bCs/>
              </w:rPr>
              <w:br/>
            </w:r>
            <w:r w:rsidRPr="002B50B7">
              <w:rPr>
                <w:rStyle w:val="Strong"/>
              </w:rPr>
              <w:t>NPD.GEN.MIGHT</w:t>
            </w:r>
            <w:r>
              <w:rPr>
                <w:b/>
                <w:bCs/>
              </w:rPr>
              <w:br/>
            </w:r>
            <w:r w:rsidRPr="002B50B7">
              <w:rPr>
                <w:rStyle w:val="Strong"/>
              </w:rPr>
              <w:t>NPD.GEN.MUST</w:t>
            </w:r>
          </w:p>
          <w:p w14:paraId="6359BB49" w14:textId="4EDF7F44" w:rsidR="002B50B7" w:rsidRDefault="002B50B7" w:rsidP="002B50B7">
            <w:pPr>
              <w:rPr>
                <w:u w:val="single"/>
              </w:rPr>
            </w:pPr>
            <w:r w:rsidRPr="002B50B7">
              <w:rPr>
                <w:rStyle w:val="Strong"/>
              </w:rPr>
              <w:t>RNPD.CALL</w:t>
            </w:r>
            <w:r>
              <w:rPr>
                <w:b/>
                <w:bCs/>
              </w:rPr>
              <w:br/>
            </w:r>
            <w:r w:rsidRPr="002B50B7">
              <w:rPr>
                <w:rStyle w:val="Strong"/>
              </w:rPr>
              <w:t>RNPD.DEREF</w:t>
            </w:r>
          </w:p>
        </w:tc>
        <w:tc>
          <w:tcPr>
            <w:tcW w:w="3611" w:type="dxa"/>
            <w:shd w:val="clear" w:color="auto" w:fill="auto"/>
            <w:vAlign w:val="center"/>
          </w:tcPr>
          <w:p w14:paraId="0472C174" w14:textId="097082F4" w:rsidR="002B50B7" w:rsidRDefault="002B50B7" w:rsidP="002B50B7">
            <w:pPr>
              <w:jc w:val="center"/>
            </w:pPr>
          </w:p>
        </w:tc>
      </w:tr>
      <w:tr w:rsidR="002B50B7" w14:paraId="4E52C2A8" w14:textId="77777777" w:rsidTr="00331663">
        <w:trPr>
          <w:trHeight w:val="460"/>
        </w:trPr>
        <w:tc>
          <w:tcPr>
            <w:tcW w:w="1807" w:type="dxa"/>
            <w:shd w:val="clear" w:color="auto" w:fill="auto"/>
            <w:vAlign w:val="center"/>
          </w:tcPr>
          <w:p w14:paraId="1C6A1154" w14:textId="154B4813" w:rsidR="002B50B7" w:rsidRDefault="002B50B7" w:rsidP="002B50B7">
            <w:pPr>
              <w:jc w:val="center"/>
            </w:pPr>
            <w:r w:rsidRPr="002B50B7">
              <w:t>LDRA tool suite</w:t>
            </w:r>
          </w:p>
        </w:tc>
        <w:tc>
          <w:tcPr>
            <w:tcW w:w="1341" w:type="dxa"/>
            <w:shd w:val="clear" w:color="auto" w:fill="auto"/>
            <w:vAlign w:val="center"/>
          </w:tcPr>
          <w:p w14:paraId="4284A066" w14:textId="77777777" w:rsidR="002B50B7" w:rsidRDefault="002B50B7" w:rsidP="002B50B7">
            <w:pPr>
              <w:divId w:val="1713309321"/>
            </w:pPr>
            <w:r>
              <w:t>9.7.1</w:t>
            </w:r>
          </w:p>
          <w:p w14:paraId="2C278455" w14:textId="750A48BC" w:rsidR="002B50B7" w:rsidRDefault="002B50B7" w:rsidP="002B50B7">
            <w:pPr>
              <w:jc w:val="center"/>
            </w:pPr>
            <w:r>
              <w:t> </w:t>
            </w:r>
          </w:p>
        </w:tc>
        <w:tc>
          <w:tcPr>
            <w:tcW w:w="4021" w:type="dxa"/>
            <w:shd w:val="clear" w:color="auto" w:fill="auto"/>
            <w:vAlign w:val="center"/>
          </w:tcPr>
          <w:p w14:paraId="030C68EE" w14:textId="269552C7" w:rsidR="002B50B7" w:rsidRDefault="002B50B7" w:rsidP="002B50B7">
            <w:pPr>
              <w:jc w:val="center"/>
            </w:pPr>
            <w:r>
              <w:rPr>
                <w:rStyle w:val="Strong"/>
              </w:rPr>
              <w:t>45 D</w:t>
            </w:r>
          </w:p>
        </w:tc>
        <w:tc>
          <w:tcPr>
            <w:tcW w:w="3611" w:type="dxa"/>
            <w:shd w:val="clear" w:color="auto" w:fill="auto"/>
            <w:vAlign w:val="center"/>
          </w:tcPr>
          <w:p w14:paraId="0E2220D8" w14:textId="49956725" w:rsidR="002B50B7" w:rsidRDefault="002B50B7" w:rsidP="002B50B7">
            <w:pPr>
              <w:jc w:val="center"/>
            </w:pPr>
            <w:r>
              <w:t>Partially implemented</w:t>
            </w:r>
          </w:p>
        </w:tc>
      </w:tr>
      <w:tr w:rsidR="002B50B7" w14:paraId="11C3384F" w14:textId="77777777" w:rsidTr="00331663">
        <w:trPr>
          <w:trHeight w:val="460"/>
        </w:trPr>
        <w:tc>
          <w:tcPr>
            <w:tcW w:w="1807" w:type="dxa"/>
            <w:shd w:val="clear" w:color="auto" w:fill="auto"/>
            <w:vAlign w:val="center"/>
          </w:tcPr>
          <w:p w14:paraId="0310B835" w14:textId="43091C32" w:rsidR="002B50B7" w:rsidRDefault="002B50B7" w:rsidP="002B50B7">
            <w:pPr>
              <w:jc w:val="center"/>
            </w:pPr>
            <w:proofErr w:type="spellStart"/>
            <w:r w:rsidRPr="002B50B7">
              <w:t>Parasoft</w:t>
            </w:r>
            <w:proofErr w:type="spellEnd"/>
            <w:r w:rsidRPr="002B50B7">
              <w:t xml:space="preserve"> C/C++test</w:t>
            </w:r>
          </w:p>
        </w:tc>
        <w:tc>
          <w:tcPr>
            <w:tcW w:w="1341" w:type="dxa"/>
            <w:shd w:val="clear" w:color="auto" w:fill="auto"/>
            <w:vAlign w:val="center"/>
          </w:tcPr>
          <w:p w14:paraId="33777B88" w14:textId="1AC0AD70" w:rsidR="002B50B7" w:rsidRDefault="002B50B7" w:rsidP="002B50B7">
            <w:pPr>
              <w:jc w:val="center"/>
            </w:pPr>
            <w:r>
              <w:t>2021.2</w:t>
            </w:r>
          </w:p>
        </w:tc>
        <w:tc>
          <w:tcPr>
            <w:tcW w:w="4021" w:type="dxa"/>
            <w:shd w:val="clear" w:color="auto" w:fill="auto"/>
            <w:vAlign w:val="center"/>
          </w:tcPr>
          <w:p w14:paraId="09CAE5AE" w14:textId="6CCA71B5" w:rsidR="002B50B7" w:rsidRDefault="002B50B7" w:rsidP="002B50B7">
            <w:pPr>
              <w:jc w:val="center"/>
            </w:pPr>
            <w:r>
              <w:rPr>
                <w:rStyle w:val="Strong"/>
              </w:rPr>
              <w:t>CERT_CPP-MEM52-a</w:t>
            </w:r>
            <w:r>
              <w:br/>
            </w:r>
            <w:r>
              <w:rPr>
                <w:rStyle w:val="Strong"/>
              </w:rPr>
              <w:t>CERT_CPP-MEM52-b</w:t>
            </w:r>
          </w:p>
        </w:tc>
        <w:tc>
          <w:tcPr>
            <w:tcW w:w="3611" w:type="dxa"/>
            <w:shd w:val="clear" w:color="auto" w:fill="auto"/>
            <w:vAlign w:val="center"/>
          </w:tcPr>
          <w:p w14:paraId="47DA0373" w14:textId="2D792CA8" w:rsidR="002B50B7" w:rsidRDefault="002B50B7" w:rsidP="002B50B7">
            <w:pPr>
              <w:jc w:val="center"/>
            </w:pPr>
            <w:r>
              <w:t>Check the return value of new</w:t>
            </w:r>
            <w:r>
              <w:br/>
              <w:t>Do not allocate resources in function argument list because the order of evaluation of a function's parameters is undefined</w:t>
            </w:r>
          </w:p>
        </w:tc>
      </w:tr>
      <w:tr w:rsidR="002B50B7" w14:paraId="262387FD" w14:textId="77777777" w:rsidTr="00331663">
        <w:trPr>
          <w:trHeight w:val="460"/>
        </w:trPr>
        <w:tc>
          <w:tcPr>
            <w:tcW w:w="1807" w:type="dxa"/>
            <w:shd w:val="clear" w:color="auto" w:fill="auto"/>
            <w:vAlign w:val="center"/>
          </w:tcPr>
          <w:p w14:paraId="338510AF" w14:textId="34CA1DC1" w:rsidR="002B50B7" w:rsidRDefault="002B50B7" w:rsidP="002B50B7">
            <w:pPr>
              <w:jc w:val="center"/>
            </w:pPr>
            <w:proofErr w:type="spellStart"/>
            <w:r w:rsidRPr="002B50B7">
              <w:t>Parasoft</w:t>
            </w:r>
            <w:proofErr w:type="spellEnd"/>
            <w:r w:rsidRPr="002B50B7">
              <w:t xml:space="preserve"> Insure++</w:t>
            </w:r>
          </w:p>
        </w:tc>
        <w:tc>
          <w:tcPr>
            <w:tcW w:w="1341" w:type="dxa"/>
            <w:shd w:val="clear" w:color="auto" w:fill="auto"/>
            <w:vAlign w:val="center"/>
          </w:tcPr>
          <w:p w14:paraId="12DDDBC6" w14:textId="77777777" w:rsidR="002B50B7" w:rsidRDefault="002B50B7" w:rsidP="002B50B7">
            <w:pPr>
              <w:jc w:val="center"/>
            </w:pPr>
          </w:p>
        </w:tc>
        <w:tc>
          <w:tcPr>
            <w:tcW w:w="4021" w:type="dxa"/>
            <w:shd w:val="clear" w:color="auto" w:fill="auto"/>
            <w:vAlign w:val="center"/>
          </w:tcPr>
          <w:p w14:paraId="6444F85E" w14:textId="77777777" w:rsidR="002B50B7" w:rsidRDefault="002B50B7" w:rsidP="002B50B7">
            <w:pPr>
              <w:jc w:val="center"/>
            </w:pPr>
          </w:p>
        </w:tc>
        <w:tc>
          <w:tcPr>
            <w:tcW w:w="3611" w:type="dxa"/>
            <w:shd w:val="clear" w:color="auto" w:fill="auto"/>
            <w:vAlign w:val="center"/>
          </w:tcPr>
          <w:p w14:paraId="44F92C41" w14:textId="1ADDF28C" w:rsidR="002B50B7" w:rsidRDefault="002B50B7" w:rsidP="002B50B7">
            <w:pPr>
              <w:jc w:val="center"/>
            </w:pPr>
            <w:r>
              <w:t>Runtime detection</w:t>
            </w:r>
          </w:p>
        </w:tc>
      </w:tr>
      <w:tr w:rsidR="002B50B7" w14:paraId="080F427D" w14:textId="77777777" w:rsidTr="00331663">
        <w:trPr>
          <w:trHeight w:val="460"/>
        </w:trPr>
        <w:tc>
          <w:tcPr>
            <w:tcW w:w="1807" w:type="dxa"/>
            <w:shd w:val="clear" w:color="auto" w:fill="auto"/>
            <w:vAlign w:val="center"/>
          </w:tcPr>
          <w:p w14:paraId="34518A95" w14:textId="7803ABD6" w:rsidR="002B50B7" w:rsidRDefault="002B50B7" w:rsidP="002B50B7">
            <w:pPr>
              <w:jc w:val="center"/>
            </w:pPr>
            <w:proofErr w:type="spellStart"/>
            <w:r w:rsidRPr="002B50B7">
              <w:t>Polyspace</w:t>
            </w:r>
            <w:proofErr w:type="spellEnd"/>
            <w:r w:rsidRPr="002B50B7">
              <w:t xml:space="preserve"> Bug Finder</w:t>
            </w:r>
          </w:p>
        </w:tc>
        <w:tc>
          <w:tcPr>
            <w:tcW w:w="1341" w:type="dxa"/>
            <w:shd w:val="clear" w:color="auto" w:fill="auto"/>
            <w:vAlign w:val="center"/>
          </w:tcPr>
          <w:p w14:paraId="373E40D5" w14:textId="7B418871" w:rsidR="002B50B7" w:rsidRDefault="002B50B7" w:rsidP="002B50B7">
            <w:pPr>
              <w:jc w:val="center"/>
            </w:pPr>
            <w:r>
              <w:t>R2021b</w:t>
            </w:r>
          </w:p>
        </w:tc>
        <w:tc>
          <w:tcPr>
            <w:tcW w:w="4021" w:type="dxa"/>
            <w:shd w:val="clear" w:color="auto" w:fill="auto"/>
            <w:vAlign w:val="center"/>
          </w:tcPr>
          <w:p w14:paraId="6A4A08E3" w14:textId="1E0AA2C6" w:rsidR="002B50B7" w:rsidRDefault="002B50B7" w:rsidP="002B50B7">
            <w:pPr>
              <w:jc w:val="center"/>
            </w:pPr>
            <w:r w:rsidRPr="002B50B7">
              <w:t>CERT C++: MEM52-CPP</w:t>
            </w:r>
          </w:p>
        </w:tc>
        <w:tc>
          <w:tcPr>
            <w:tcW w:w="3611" w:type="dxa"/>
            <w:shd w:val="clear" w:color="auto" w:fill="auto"/>
            <w:vAlign w:val="center"/>
          </w:tcPr>
          <w:p w14:paraId="3543E0AE" w14:textId="048BBE8A" w:rsidR="002B50B7" w:rsidRDefault="002B50B7" w:rsidP="002B50B7">
            <w:pPr>
              <w:jc w:val="center"/>
            </w:pPr>
            <w:r>
              <w:t xml:space="preserve">Checks for unprotected dynamic memory allocation (rule partially </w:t>
            </w:r>
            <w:r>
              <w:lastRenderedPageBreak/>
              <w:t>covered)</w:t>
            </w:r>
          </w:p>
        </w:tc>
      </w:tr>
      <w:tr w:rsidR="002B50B7" w14:paraId="39FC4FE6" w14:textId="77777777" w:rsidTr="00331663">
        <w:trPr>
          <w:trHeight w:val="460"/>
        </w:trPr>
        <w:tc>
          <w:tcPr>
            <w:tcW w:w="1807" w:type="dxa"/>
            <w:shd w:val="clear" w:color="auto" w:fill="auto"/>
            <w:vAlign w:val="center"/>
          </w:tcPr>
          <w:p w14:paraId="5BA1DC1A" w14:textId="316A17E6" w:rsidR="002B50B7" w:rsidRDefault="002B50B7" w:rsidP="002B50B7">
            <w:pPr>
              <w:jc w:val="center"/>
            </w:pPr>
            <w:r w:rsidRPr="002B50B7">
              <w:lastRenderedPageBreak/>
              <w:t>PRQA QA-C++</w:t>
            </w:r>
          </w:p>
        </w:tc>
        <w:tc>
          <w:tcPr>
            <w:tcW w:w="1341" w:type="dxa"/>
            <w:shd w:val="clear" w:color="auto" w:fill="auto"/>
            <w:vAlign w:val="center"/>
          </w:tcPr>
          <w:p w14:paraId="6B85B2A0" w14:textId="693E4220" w:rsidR="002B50B7" w:rsidRDefault="002B50B7" w:rsidP="002B50B7">
            <w:pPr>
              <w:jc w:val="center"/>
            </w:pPr>
            <w:r>
              <w:t>4.4 </w:t>
            </w:r>
          </w:p>
        </w:tc>
        <w:tc>
          <w:tcPr>
            <w:tcW w:w="4021" w:type="dxa"/>
            <w:shd w:val="clear" w:color="auto" w:fill="auto"/>
            <w:vAlign w:val="center"/>
          </w:tcPr>
          <w:p w14:paraId="03229485" w14:textId="147BC468" w:rsidR="002B50B7" w:rsidRDefault="002B50B7" w:rsidP="002B50B7">
            <w:pPr>
              <w:jc w:val="center"/>
            </w:pPr>
            <w:r>
              <w:rPr>
                <w:rStyle w:val="Strong"/>
              </w:rPr>
              <w:t>3225, 3226, 3227, 3228, 3229, 4632 </w:t>
            </w:r>
          </w:p>
        </w:tc>
        <w:tc>
          <w:tcPr>
            <w:tcW w:w="3611" w:type="dxa"/>
            <w:shd w:val="clear" w:color="auto" w:fill="auto"/>
            <w:vAlign w:val="center"/>
          </w:tcPr>
          <w:p w14:paraId="60A87779" w14:textId="77777777" w:rsidR="002B50B7" w:rsidRDefault="002B50B7" w:rsidP="002B50B7">
            <w:pPr>
              <w:jc w:val="center"/>
            </w:pPr>
          </w:p>
        </w:tc>
      </w:tr>
      <w:tr w:rsidR="002B50B7" w14:paraId="30E0C75F" w14:textId="77777777" w:rsidTr="00331663">
        <w:trPr>
          <w:trHeight w:val="460"/>
        </w:trPr>
        <w:tc>
          <w:tcPr>
            <w:tcW w:w="1807" w:type="dxa"/>
            <w:shd w:val="clear" w:color="auto" w:fill="auto"/>
            <w:vAlign w:val="center"/>
          </w:tcPr>
          <w:p w14:paraId="7F7453CD" w14:textId="48C799CE" w:rsidR="002B50B7" w:rsidRDefault="002B50B7" w:rsidP="002B50B7">
            <w:pPr>
              <w:jc w:val="center"/>
            </w:pPr>
            <w:r w:rsidRPr="002B50B7">
              <w:t>PVS-Studio</w:t>
            </w:r>
          </w:p>
        </w:tc>
        <w:tc>
          <w:tcPr>
            <w:tcW w:w="1341" w:type="dxa"/>
            <w:shd w:val="clear" w:color="auto" w:fill="auto"/>
            <w:vAlign w:val="center"/>
          </w:tcPr>
          <w:p w14:paraId="2CBFD230" w14:textId="5C0DB0DE" w:rsidR="002B50B7" w:rsidRDefault="002B50B7" w:rsidP="002B50B7">
            <w:pPr>
              <w:jc w:val="center"/>
            </w:pPr>
            <w:r>
              <w:t>7.16</w:t>
            </w:r>
          </w:p>
        </w:tc>
        <w:tc>
          <w:tcPr>
            <w:tcW w:w="4021" w:type="dxa"/>
            <w:shd w:val="clear" w:color="auto" w:fill="auto"/>
            <w:vAlign w:val="center"/>
          </w:tcPr>
          <w:p w14:paraId="55EF58DF" w14:textId="3D182D4E" w:rsidR="002B50B7" w:rsidRDefault="002B50B7" w:rsidP="002B50B7">
            <w:pPr>
              <w:jc w:val="center"/>
            </w:pPr>
            <w:r w:rsidRPr="002B50B7">
              <w:rPr>
                <w:rStyle w:val="Strong"/>
              </w:rPr>
              <w:t>V522</w:t>
            </w:r>
            <w:r>
              <w:rPr>
                <w:rStyle w:val="Strong"/>
              </w:rPr>
              <w:t xml:space="preserve">, </w:t>
            </w:r>
            <w:r w:rsidRPr="002B50B7">
              <w:rPr>
                <w:rStyle w:val="Strong"/>
              </w:rPr>
              <w:t>V668</w:t>
            </w:r>
          </w:p>
        </w:tc>
        <w:tc>
          <w:tcPr>
            <w:tcW w:w="3611" w:type="dxa"/>
            <w:shd w:val="clear" w:color="auto" w:fill="auto"/>
            <w:vAlign w:val="center"/>
          </w:tcPr>
          <w:p w14:paraId="5A315042" w14:textId="77777777" w:rsidR="002B50B7" w:rsidRDefault="002B50B7" w:rsidP="002B50B7">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E060431" w:rsidR="00381847" w:rsidRDefault="008E1EF7">
            <w:pPr>
              <w:jc w:val="center"/>
            </w:pPr>
            <w:r>
              <w:t>MSC11-C</w:t>
            </w:r>
          </w:p>
        </w:tc>
        <w:tc>
          <w:tcPr>
            <w:tcW w:w="7632" w:type="dxa"/>
            <w:tcMar>
              <w:top w:w="100" w:type="dxa"/>
              <w:left w:w="100" w:type="dxa"/>
              <w:bottom w:w="100" w:type="dxa"/>
              <w:right w:w="100" w:type="dxa"/>
            </w:tcMar>
          </w:tcPr>
          <w:p w14:paraId="33ACFFEA" w14:textId="58968F91" w:rsidR="00381847" w:rsidRDefault="008E1EF7">
            <w:r>
              <w:t xml:space="preserve">Incorporate diagnostic tests using assertions.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7A15DA0" w:rsidR="00F72634" w:rsidRDefault="00717969" w:rsidP="0015146B">
            <w:r>
              <w:t xml:space="preserve">The </w:t>
            </w:r>
            <w:proofErr w:type="gramStart"/>
            <w:r>
              <w:rPr>
                <w:rStyle w:val="HTMLCode"/>
                <w:rFonts w:eastAsia="Calibri"/>
              </w:rPr>
              <w:t>assert(</w:t>
            </w:r>
            <w:proofErr w:type="gramEnd"/>
            <w:r>
              <w:rPr>
                <w:rStyle w:val="HTMLCode"/>
                <w:rFonts w:eastAsia="Calibri"/>
              </w:rPr>
              <w:t>)</w:t>
            </w:r>
            <w:r>
              <w:t xml:space="preserve"> macro to verify that memory allocation succeeded. Because memory availability depends on the overall state of the system and can become exhausted at any point during a process lifetime, a robust program must be prepared to gracefully handle and recover from its exhaustion. Consequently, using the </w:t>
            </w:r>
            <w:proofErr w:type="gramStart"/>
            <w:r>
              <w:rPr>
                <w:rStyle w:val="HTMLCode"/>
                <w:rFonts w:eastAsia="Calibri"/>
              </w:rPr>
              <w:t>assert(</w:t>
            </w:r>
            <w:proofErr w:type="gramEnd"/>
            <w:r>
              <w:rPr>
                <w:rStyle w:val="HTMLCode"/>
                <w:rFonts w:eastAsia="Calibri"/>
              </w:rPr>
              <w:t>)</w:t>
            </w:r>
            <w:r>
              <w:t xml:space="preserve"> macro to verify that a memory allocation succeeded would be inappropriate because doing so might lead to an abrupt termination of the process, opening the possibility of a denial-of-service attack.</w:t>
            </w:r>
          </w:p>
        </w:tc>
      </w:tr>
      <w:tr w:rsidR="00F72634" w14:paraId="058CAEAA" w14:textId="77777777" w:rsidTr="00001F14">
        <w:trPr>
          <w:trHeight w:val="460"/>
        </w:trPr>
        <w:tc>
          <w:tcPr>
            <w:tcW w:w="10800" w:type="dxa"/>
            <w:tcMar>
              <w:top w:w="100" w:type="dxa"/>
              <w:left w:w="100" w:type="dxa"/>
              <w:bottom w:w="100" w:type="dxa"/>
              <w:right w:w="100" w:type="dxa"/>
            </w:tcMar>
          </w:tcPr>
          <w:p w14:paraId="38871BC4" w14:textId="77777777" w:rsidR="00717969" w:rsidRPr="00717969" w:rsidRDefault="00717969" w:rsidP="00717969">
            <w:pPr>
              <w:rPr>
                <w:rFonts w:ascii="Times New Roman" w:eastAsia="Times New Roman" w:hAnsi="Times New Roman" w:cs="Times New Roman"/>
                <w:sz w:val="28"/>
                <w:szCs w:val="28"/>
              </w:rPr>
            </w:pPr>
            <w:r w:rsidRPr="00717969">
              <w:rPr>
                <w:rFonts w:ascii="Courier New" w:eastAsia="Times New Roman" w:hAnsi="Courier New" w:cs="Courier New"/>
                <w:sz w:val="24"/>
                <w:szCs w:val="24"/>
              </w:rPr>
              <w:t>char</w:t>
            </w:r>
            <w:r w:rsidRPr="00717969">
              <w:rPr>
                <w:rFonts w:ascii="Times New Roman" w:eastAsia="Times New Roman" w:hAnsi="Times New Roman" w:cs="Times New Roman"/>
                <w:sz w:val="28"/>
                <w:szCs w:val="28"/>
              </w:rPr>
              <w:t xml:space="preserve"> </w:t>
            </w:r>
            <w:r w:rsidRPr="00717969">
              <w:rPr>
                <w:rFonts w:ascii="Courier New" w:eastAsia="Times New Roman" w:hAnsi="Courier New" w:cs="Courier New"/>
                <w:sz w:val="24"/>
                <w:szCs w:val="24"/>
              </w:rPr>
              <w:t>*</w:t>
            </w:r>
            <w:proofErr w:type="spellStart"/>
            <w:proofErr w:type="gramStart"/>
            <w:r w:rsidRPr="00717969">
              <w:rPr>
                <w:rFonts w:ascii="Courier New" w:eastAsia="Times New Roman" w:hAnsi="Courier New" w:cs="Courier New"/>
                <w:sz w:val="24"/>
                <w:szCs w:val="24"/>
              </w:rPr>
              <w:t>dupstring</w:t>
            </w:r>
            <w:proofErr w:type="spellEnd"/>
            <w:r w:rsidRPr="00717969">
              <w:rPr>
                <w:rFonts w:ascii="Courier New" w:eastAsia="Times New Roman" w:hAnsi="Courier New" w:cs="Courier New"/>
                <w:sz w:val="24"/>
                <w:szCs w:val="24"/>
              </w:rPr>
              <w:t>(</w:t>
            </w:r>
            <w:proofErr w:type="gramEnd"/>
            <w:r w:rsidRPr="00717969">
              <w:rPr>
                <w:rFonts w:ascii="Courier New" w:eastAsia="Times New Roman" w:hAnsi="Courier New" w:cs="Courier New"/>
                <w:sz w:val="24"/>
                <w:szCs w:val="24"/>
              </w:rPr>
              <w:t>const</w:t>
            </w:r>
            <w:r w:rsidRPr="00717969">
              <w:rPr>
                <w:rFonts w:ascii="Times New Roman" w:eastAsia="Times New Roman" w:hAnsi="Times New Roman" w:cs="Times New Roman"/>
                <w:sz w:val="28"/>
                <w:szCs w:val="28"/>
              </w:rPr>
              <w:t xml:space="preserve"> </w:t>
            </w:r>
            <w:r w:rsidRPr="00717969">
              <w:rPr>
                <w:rFonts w:ascii="Courier New" w:eastAsia="Times New Roman" w:hAnsi="Courier New" w:cs="Courier New"/>
                <w:sz w:val="24"/>
                <w:szCs w:val="24"/>
              </w:rPr>
              <w:t>char</w:t>
            </w:r>
            <w:r w:rsidRPr="00717969">
              <w:rPr>
                <w:rFonts w:ascii="Times New Roman" w:eastAsia="Times New Roman" w:hAnsi="Times New Roman" w:cs="Times New Roman"/>
                <w:sz w:val="28"/>
                <w:szCs w:val="28"/>
              </w:rPr>
              <w:t xml:space="preserve"> </w:t>
            </w:r>
            <w:r w:rsidRPr="00717969">
              <w:rPr>
                <w:rFonts w:ascii="Courier New" w:eastAsia="Times New Roman" w:hAnsi="Courier New" w:cs="Courier New"/>
                <w:sz w:val="24"/>
                <w:szCs w:val="24"/>
              </w:rPr>
              <w:t>*</w:t>
            </w:r>
            <w:proofErr w:type="spellStart"/>
            <w:r w:rsidRPr="00717969">
              <w:rPr>
                <w:rFonts w:ascii="Courier New" w:eastAsia="Times New Roman" w:hAnsi="Courier New" w:cs="Courier New"/>
                <w:sz w:val="24"/>
                <w:szCs w:val="24"/>
              </w:rPr>
              <w:t>c_str</w:t>
            </w:r>
            <w:proofErr w:type="spellEnd"/>
            <w:r w:rsidRPr="00717969">
              <w:rPr>
                <w:rFonts w:ascii="Courier New" w:eastAsia="Times New Roman" w:hAnsi="Courier New" w:cs="Courier New"/>
                <w:sz w:val="24"/>
                <w:szCs w:val="24"/>
              </w:rPr>
              <w:t>) {</w:t>
            </w:r>
          </w:p>
          <w:p w14:paraId="3241002D" w14:textId="77777777" w:rsidR="00717969" w:rsidRPr="00717969" w:rsidRDefault="00717969" w:rsidP="00717969">
            <w:pPr>
              <w:rPr>
                <w:rFonts w:ascii="Times New Roman" w:eastAsia="Times New Roman" w:hAnsi="Times New Roman" w:cs="Times New Roman"/>
                <w:sz w:val="28"/>
                <w:szCs w:val="28"/>
              </w:rPr>
            </w:pPr>
            <w:r w:rsidRPr="00717969">
              <w:rPr>
                <w:rFonts w:ascii="Courier New" w:eastAsia="Times New Roman" w:hAnsi="Courier New" w:cs="Courier New"/>
                <w:sz w:val="24"/>
                <w:szCs w:val="24"/>
              </w:rPr>
              <w:t>  </w:t>
            </w:r>
            <w:proofErr w:type="spellStart"/>
            <w:r w:rsidRPr="00717969">
              <w:rPr>
                <w:rFonts w:ascii="Courier New" w:eastAsia="Times New Roman" w:hAnsi="Courier New" w:cs="Courier New"/>
                <w:sz w:val="24"/>
                <w:szCs w:val="24"/>
              </w:rPr>
              <w:t>size_t</w:t>
            </w:r>
            <w:proofErr w:type="spellEnd"/>
            <w:r w:rsidRPr="00717969">
              <w:rPr>
                <w:rFonts w:ascii="Times New Roman" w:eastAsia="Times New Roman" w:hAnsi="Times New Roman" w:cs="Times New Roman"/>
                <w:sz w:val="28"/>
                <w:szCs w:val="28"/>
              </w:rPr>
              <w:t xml:space="preserve"> </w:t>
            </w:r>
            <w:proofErr w:type="spellStart"/>
            <w:proofErr w:type="gramStart"/>
            <w:r w:rsidRPr="00717969">
              <w:rPr>
                <w:rFonts w:ascii="Courier New" w:eastAsia="Times New Roman" w:hAnsi="Courier New" w:cs="Courier New"/>
                <w:sz w:val="24"/>
                <w:szCs w:val="24"/>
              </w:rPr>
              <w:t>len</w:t>
            </w:r>
            <w:proofErr w:type="spellEnd"/>
            <w:r w:rsidRPr="00717969">
              <w:rPr>
                <w:rFonts w:ascii="Courier New" w:eastAsia="Times New Roman" w:hAnsi="Courier New" w:cs="Courier New"/>
                <w:sz w:val="24"/>
                <w:szCs w:val="24"/>
              </w:rPr>
              <w:t>;</w:t>
            </w:r>
            <w:proofErr w:type="gramEnd"/>
          </w:p>
          <w:p w14:paraId="02B08D40" w14:textId="77777777" w:rsidR="00717969" w:rsidRPr="00717969" w:rsidRDefault="00717969" w:rsidP="00717969">
            <w:pPr>
              <w:rPr>
                <w:rFonts w:ascii="Times New Roman" w:eastAsia="Times New Roman" w:hAnsi="Times New Roman" w:cs="Times New Roman"/>
                <w:sz w:val="28"/>
                <w:szCs w:val="28"/>
              </w:rPr>
            </w:pPr>
            <w:r w:rsidRPr="00717969">
              <w:rPr>
                <w:rFonts w:ascii="Courier New" w:eastAsia="Times New Roman" w:hAnsi="Courier New" w:cs="Courier New"/>
                <w:sz w:val="24"/>
                <w:szCs w:val="24"/>
              </w:rPr>
              <w:t>  char</w:t>
            </w:r>
            <w:r w:rsidRPr="00717969">
              <w:rPr>
                <w:rFonts w:ascii="Times New Roman" w:eastAsia="Times New Roman" w:hAnsi="Times New Roman" w:cs="Times New Roman"/>
                <w:sz w:val="28"/>
                <w:szCs w:val="28"/>
              </w:rPr>
              <w:t xml:space="preserve"> </w:t>
            </w:r>
            <w:r w:rsidRPr="00717969">
              <w:rPr>
                <w:rFonts w:ascii="Courier New" w:eastAsia="Times New Roman" w:hAnsi="Courier New" w:cs="Courier New"/>
                <w:sz w:val="24"/>
                <w:szCs w:val="24"/>
              </w:rPr>
              <w:t>*</w:t>
            </w:r>
            <w:proofErr w:type="gramStart"/>
            <w:r w:rsidRPr="00717969">
              <w:rPr>
                <w:rFonts w:ascii="Courier New" w:eastAsia="Times New Roman" w:hAnsi="Courier New" w:cs="Courier New"/>
                <w:sz w:val="24"/>
                <w:szCs w:val="24"/>
              </w:rPr>
              <w:t>dup;</w:t>
            </w:r>
            <w:proofErr w:type="gramEnd"/>
          </w:p>
          <w:p w14:paraId="4A278DFE" w14:textId="77777777" w:rsidR="00717969" w:rsidRPr="00717969" w:rsidRDefault="00717969" w:rsidP="00717969">
            <w:pPr>
              <w:rPr>
                <w:rFonts w:ascii="Times New Roman" w:eastAsia="Times New Roman" w:hAnsi="Times New Roman" w:cs="Times New Roman"/>
                <w:sz w:val="28"/>
                <w:szCs w:val="28"/>
              </w:rPr>
            </w:pPr>
            <w:r w:rsidRPr="00717969">
              <w:rPr>
                <w:rFonts w:ascii="Times New Roman" w:eastAsia="Times New Roman" w:hAnsi="Times New Roman" w:cs="Times New Roman"/>
                <w:sz w:val="28"/>
                <w:szCs w:val="28"/>
              </w:rPr>
              <w:t> </w:t>
            </w:r>
          </w:p>
          <w:p w14:paraId="6A7F1686" w14:textId="77777777" w:rsidR="00717969" w:rsidRPr="00717969" w:rsidRDefault="00717969" w:rsidP="00717969">
            <w:pPr>
              <w:rPr>
                <w:rFonts w:ascii="Times New Roman" w:eastAsia="Times New Roman" w:hAnsi="Times New Roman" w:cs="Times New Roman"/>
                <w:sz w:val="28"/>
                <w:szCs w:val="28"/>
              </w:rPr>
            </w:pPr>
            <w:r w:rsidRPr="00717969">
              <w:rPr>
                <w:rFonts w:ascii="Courier New" w:eastAsia="Times New Roman" w:hAnsi="Courier New" w:cs="Courier New"/>
                <w:sz w:val="24"/>
                <w:szCs w:val="24"/>
              </w:rPr>
              <w:t>  </w:t>
            </w:r>
            <w:proofErr w:type="spellStart"/>
            <w:r w:rsidRPr="00717969">
              <w:rPr>
                <w:rFonts w:ascii="Courier New" w:eastAsia="Times New Roman" w:hAnsi="Courier New" w:cs="Courier New"/>
                <w:sz w:val="24"/>
                <w:szCs w:val="24"/>
              </w:rPr>
              <w:t>len</w:t>
            </w:r>
            <w:proofErr w:type="spellEnd"/>
            <w:r w:rsidRPr="00717969">
              <w:rPr>
                <w:rFonts w:ascii="Courier New" w:eastAsia="Times New Roman" w:hAnsi="Courier New" w:cs="Courier New"/>
                <w:sz w:val="24"/>
                <w:szCs w:val="24"/>
              </w:rPr>
              <w:t xml:space="preserve"> = </w:t>
            </w:r>
            <w:proofErr w:type="spellStart"/>
            <w:r w:rsidRPr="00717969">
              <w:rPr>
                <w:rFonts w:ascii="Courier New" w:eastAsia="Times New Roman" w:hAnsi="Courier New" w:cs="Courier New"/>
                <w:sz w:val="24"/>
                <w:szCs w:val="24"/>
              </w:rPr>
              <w:t>strlen</w:t>
            </w:r>
            <w:proofErr w:type="spellEnd"/>
            <w:r w:rsidRPr="00717969">
              <w:rPr>
                <w:rFonts w:ascii="Courier New" w:eastAsia="Times New Roman" w:hAnsi="Courier New" w:cs="Courier New"/>
                <w:sz w:val="24"/>
                <w:szCs w:val="24"/>
              </w:rPr>
              <w:t>(</w:t>
            </w:r>
            <w:proofErr w:type="spellStart"/>
            <w:r w:rsidRPr="00717969">
              <w:rPr>
                <w:rFonts w:ascii="Courier New" w:eastAsia="Times New Roman" w:hAnsi="Courier New" w:cs="Courier New"/>
                <w:sz w:val="24"/>
                <w:szCs w:val="24"/>
              </w:rPr>
              <w:t>c_str</w:t>
            </w:r>
            <w:proofErr w:type="spellEnd"/>
            <w:proofErr w:type="gramStart"/>
            <w:r w:rsidRPr="00717969">
              <w:rPr>
                <w:rFonts w:ascii="Courier New" w:eastAsia="Times New Roman" w:hAnsi="Courier New" w:cs="Courier New"/>
                <w:sz w:val="24"/>
                <w:szCs w:val="24"/>
              </w:rPr>
              <w:t>);</w:t>
            </w:r>
            <w:proofErr w:type="gramEnd"/>
          </w:p>
          <w:p w14:paraId="28900DF0" w14:textId="77777777" w:rsidR="00717969" w:rsidRPr="00717969" w:rsidRDefault="00717969" w:rsidP="00717969">
            <w:pPr>
              <w:rPr>
                <w:rFonts w:ascii="Times New Roman" w:eastAsia="Times New Roman" w:hAnsi="Times New Roman" w:cs="Times New Roman"/>
                <w:sz w:val="28"/>
                <w:szCs w:val="28"/>
              </w:rPr>
            </w:pPr>
            <w:r w:rsidRPr="00717969">
              <w:rPr>
                <w:rFonts w:ascii="Courier New" w:eastAsia="Times New Roman" w:hAnsi="Courier New" w:cs="Courier New"/>
                <w:sz w:val="24"/>
                <w:szCs w:val="24"/>
              </w:rPr>
              <w:t>  dup = (char</w:t>
            </w:r>
            <w:r w:rsidRPr="00717969">
              <w:rPr>
                <w:rFonts w:ascii="Times New Roman" w:eastAsia="Times New Roman" w:hAnsi="Times New Roman" w:cs="Times New Roman"/>
                <w:sz w:val="28"/>
                <w:szCs w:val="28"/>
              </w:rPr>
              <w:t xml:space="preserve"> </w:t>
            </w:r>
            <w:proofErr w:type="gramStart"/>
            <w:r w:rsidRPr="00717969">
              <w:rPr>
                <w:rFonts w:ascii="Courier New" w:eastAsia="Times New Roman" w:hAnsi="Courier New" w:cs="Courier New"/>
                <w:sz w:val="24"/>
                <w:szCs w:val="24"/>
              </w:rPr>
              <w:t>*)malloc</w:t>
            </w:r>
            <w:proofErr w:type="gramEnd"/>
            <w:r w:rsidRPr="00717969">
              <w:rPr>
                <w:rFonts w:ascii="Courier New" w:eastAsia="Times New Roman" w:hAnsi="Courier New" w:cs="Courier New"/>
                <w:sz w:val="24"/>
                <w:szCs w:val="24"/>
              </w:rPr>
              <w:t>(</w:t>
            </w:r>
            <w:proofErr w:type="spellStart"/>
            <w:r w:rsidRPr="00717969">
              <w:rPr>
                <w:rFonts w:ascii="Courier New" w:eastAsia="Times New Roman" w:hAnsi="Courier New" w:cs="Courier New"/>
                <w:sz w:val="24"/>
                <w:szCs w:val="24"/>
              </w:rPr>
              <w:t>len</w:t>
            </w:r>
            <w:proofErr w:type="spellEnd"/>
            <w:r w:rsidRPr="00717969">
              <w:rPr>
                <w:rFonts w:ascii="Courier New" w:eastAsia="Times New Roman" w:hAnsi="Courier New" w:cs="Courier New"/>
                <w:sz w:val="24"/>
                <w:szCs w:val="24"/>
              </w:rPr>
              <w:t xml:space="preserve"> + 1);</w:t>
            </w:r>
          </w:p>
          <w:p w14:paraId="3973824F" w14:textId="77777777" w:rsidR="00717969" w:rsidRPr="00717969" w:rsidRDefault="00717969" w:rsidP="00717969">
            <w:pPr>
              <w:rPr>
                <w:rFonts w:ascii="Times New Roman" w:eastAsia="Times New Roman" w:hAnsi="Times New Roman" w:cs="Times New Roman"/>
                <w:sz w:val="28"/>
                <w:szCs w:val="28"/>
              </w:rPr>
            </w:pPr>
            <w:r w:rsidRPr="00717969">
              <w:rPr>
                <w:rFonts w:ascii="Courier New" w:eastAsia="Times New Roman" w:hAnsi="Courier New" w:cs="Courier New"/>
                <w:sz w:val="24"/>
                <w:szCs w:val="24"/>
              </w:rPr>
              <w:t>  </w:t>
            </w:r>
            <w:proofErr w:type="gramStart"/>
            <w:r w:rsidRPr="00717969">
              <w:rPr>
                <w:rFonts w:ascii="Courier New" w:eastAsia="Times New Roman" w:hAnsi="Courier New" w:cs="Courier New"/>
                <w:sz w:val="24"/>
                <w:szCs w:val="24"/>
              </w:rPr>
              <w:t>assert(</w:t>
            </w:r>
            <w:proofErr w:type="gramEnd"/>
            <w:r w:rsidRPr="00717969">
              <w:rPr>
                <w:rFonts w:ascii="Courier New" w:eastAsia="Times New Roman" w:hAnsi="Courier New" w:cs="Courier New"/>
                <w:sz w:val="24"/>
                <w:szCs w:val="24"/>
              </w:rPr>
              <w:t>NULL != dup);</w:t>
            </w:r>
          </w:p>
          <w:p w14:paraId="1F5AED8A" w14:textId="77777777" w:rsidR="00717969" w:rsidRPr="00717969" w:rsidRDefault="00717969" w:rsidP="00717969">
            <w:pPr>
              <w:rPr>
                <w:rFonts w:ascii="Times New Roman" w:eastAsia="Times New Roman" w:hAnsi="Times New Roman" w:cs="Times New Roman"/>
                <w:sz w:val="28"/>
                <w:szCs w:val="28"/>
              </w:rPr>
            </w:pPr>
            <w:r w:rsidRPr="00717969">
              <w:rPr>
                <w:rFonts w:ascii="Times New Roman" w:eastAsia="Times New Roman" w:hAnsi="Times New Roman" w:cs="Times New Roman"/>
                <w:sz w:val="28"/>
                <w:szCs w:val="28"/>
              </w:rPr>
              <w:t> </w:t>
            </w:r>
          </w:p>
          <w:p w14:paraId="7E577CA1" w14:textId="77777777" w:rsidR="00717969" w:rsidRPr="00717969" w:rsidRDefault="00717969" w:rsidP="00717969">
            <w:pPr>
              <w:rPr>
                <w:rFonts w:ascii="Times New Roman" w:eastAsia="Times New Roman" w:hAnsi="Times New Roman" w:cs="Times New Roman"/>
                <w:sz w:val="28"/>
                <w:szCs w:val="28"/>
              </w:rPr>
            </w:pPr>
            <w:r w:rsidRPr="00717969">
              <w:rPr>
                <w:rFonts w:ascii="Courier New" w:eastAsia="Times New Roman" w:hAnsi="Courier New" w:cs="Courier New"/>
                <w:sz w:val="24"/>
                <w:szCs w:val="24"/>
              </w:rPr>
              <w:t>  </w:t>
            </w:r>
            <w:proofErr w:type="spellStart"/>
            <w:proofErr w:type="gramStart"/>
            <w:r w:rsidRPr="00717969">
              <w:rPr>
                <w:rFonts w:ascii="Courier New" w:eastAsia="Times New Roman" w:hAnsi="Courier New" w:cs="Courier New"/>
                <w:sz w:val="24"/>
                <w:szCs w:val="24"/>
              </w:rPr>
              <w:t>memcpy</w:t>
            </w:r>
            <w:proofErr w:type="spellEnd"/>
            <w:r w:rsidRPr="00717969">
              <w:rPr>
                <w:rFonts w:ascii="Courier New" w:eastAsia="Times New Roman" w:hAnsi="Courier New" w:cs="Courier New"/>
                <w:sz w:val="24"/>
                <w:szCs w:val="24"/>
              </w:rPr>
              <w:t>(</w:t>
            </w:r>
            <w:proofErr w:type="gramEnd"/>
            <w:r w:rsidRPr="00717969">
              <w:rPr>
                <w:rFonts w:ascii="Courier New" w:eastAsia="Times New Roman" w:hAnsi="Courier New" w:cs="Courier New"/>
                <w:sz w:val="24"/>
                <w:szCs w:val="24"/>
              </w:rPr>
              <w:t xml:space="preserve">dup, </w:t>
            </w:r>
            <w:proofErr w:type="spellStart"/>
            <w:r w:rsidRPr="00717969">
              <w:rPr>
                <w:rFonts w:ascii="Courier New" w:eastAsia="Times New Roman" w:hAnsi="Courier New" w:cs="Courier New"/>
                <w:sz w:val="24"/>
                <w:szCs w:val="24"/>
              </w:rPr>
              <w:t>c_str</w:t>
            </w:r>
            <w:proofErr w:type="spellEnd"/>
            <w:r w:rsidRPr="00717969">
              <w:rPr>
                <w:rFonts w:ascii="Courier New" w:eastAsia="Times New Roman" w:hAnsi="Courier New" w:cs="Courier New"/>
                <w:sz w:val="24"/>
                <w:szCs w:val="24"/>
              </w:rPr>
              <w:t xml:space="preserve">, </w:t>
            </w:r>
            <w:proofErr w:type="spellStart"/>
            <w:r w:rsidRPr="00717969">
              <w:rPr>
                <w:rFonts w:ascii="Courier New" w:eastAsia="Times New Roman" w:hAnsi="Courier New" w:cs="Courier New"/>
                <w:sz w:val="24"/>
                <w:szCs w:val="24"/>
              </w:rPr>
              <w:t>len</w:t>
            </w:r>
            <w:proofErr w:type="spellEnd"/>
            <w:r w:rsidRPr="00717969">
              <w:rPr>
                <w:rFonts w:ascii="Courier New" w:eastAsia="Times New Roman" w:hAnsi="Courier New" w:cs="Courier New"/>
                <w:sz w:val="24"/>
                <w:szCs w:val="24"/>
              </w:rPr>
              <w:t xml:space="preserve"> + 1);</w:t>
            </w:r>
          </w:p>
          <w:p w14:paraId="7D5520D9" w14:textId="77777777" w:rsidR="00717969" w:rsidRPr="00717969" w:rsidRDefault="00717969" w:rsidP="00717969">
            <w:pPr>
              <w:rPr>
                <w:rFonts w:ascii="Times New Roman" w:eastAsia="Times New Roman" w:hAnsi="Times New Roman" w:cs="Times New Roman"/>
                <w:sz w:val="28"/>
                <w:szCs w:val="28"/>
              </w:rPr>
            </w:pPr>
            <w:r w:rsidRPr="00717969">
              <w:rPr>
                <w:rFonts w:ascii="Courier New" w:eastAsia="Times New Roman" w:hAnsi="Courier New" w:cs="Courier New"/>
                <w:sz w:val="24"/>
                <w:szCs w:val="24"/>
              </w:rPr>
              <w:t>  return</w:t>
            </w:r>
            <w:r w:rsidRPr="00717969">
              <w:rPr>
                <w:rFonts w:ascii="Times New Roman" w:eastAsia="Times New Roman" w:hAnsi="Times New Roman" w:cs="Times New Roman"/>
                <w:sz w:val="28"/>
                <w:szCs w:val="28"/>
              </w:rPr>
              <w:t xml:space="preserve"> </w:t>
            </w:r>
            <w:proofErr w:type="gramStart"/>
            <w:r w:rsidRPr="00717969">
              <w:rPr>
                <w:rFonts w:ascii="Courier New" w:eastAsia="Times New Roman" w:hAnsi="Courier New" w:cs="Courier New"/>
                <w:sz w:val="24"/>
                <w:szCs w:val="24"/>
              </w:rPr>
              <w:t>dup;</w:t>
            </w:r>
            <w:proofErr w:type="gramEnd"/>
          </w:p>
          <w:p w14:paraId="45DA287B" w14:textId="77777777" w:rsidR="00717969" w:rsidRPr="00717969" w:rsidRDefault="00717969" w:rsidP="00717969">
            <w:pPr>
              <w:rPr>
                <w:rFonts w:ascii="Times New Roman" w:eastAsia="Times New Roman" w:hAnsi="Times New Roman" w:cs="Times New Roman"/>
                <w:sz w:val="28"/>
                <w:szCs w:val="28"/>
              </w:rPr>
            </w:pPr>
            <w:r w:rsidRPr="00717969">
              <w:rPr>
                <w:rFonts w:ascii="Courier New" w:eastAsia="Times New Roman" w:hAnsi="Courier New" w:cs="Courier New"/>
                <w:sz w:val="24"/>
                <w:szCs w:val="24"/>
              </w:rPr>
              <w:t>}</w:t>
            </w:r>
          </w:p>
          <w:p w14:paraId="28BA138C" w14:textId="15DF748E"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6CAC324" w:rsidR="00F72634" w:rsidRDefault="004C360B" w:rsidP="0015146B">
            <w:r>
              <w:t xml:space="preserve">This compliant solution demonstrates how to detect and handle possible memory exhaustion using </w:t>
            </w:r>
            <w:proofErr w:type="gramStart"/>
            <w:r w:rsidRPr="004C360B">
              <w:rPr>
                <w:b/>
                <w:bCs/>
              </w:rPr>
              <w:t>malloc(</w:t>
            </w:r>
            <w:proofErr w:type="gramEnd"/>
            <w:r w:rsidRPr="004C360B">
              <w:rPr>
                <w:b/>
                <w:bCs/>
              </w:rPr>
              <w:t>)</w:t>
            </w:r>
          </w:p>
        </w:tc>
      </w:tr>
      <w:tr w:rsidR="00F72634" w14:paraId="2DA5938A" w14:textId="77777777" w:rsidTr="00001F14">
        <w:trPr>
          <w:trHeight w:val="460"/>
        </w:trPr>
        <w:tc>
          <w:tcPr>
            <w:tcW w:w="10800" w:type="dxa"/>
            <w:tcMar>
              <w:top w:w="100" w:type="dxa"/>
              <w:left w:w="100" w:type="dxa"/>
              <w:bottom w:w="100" w:type="dxa"/>
              <w:right w:w="100" w:type="dxa"/>
            </w:tcMar>
          </w:tcPr>
          <w:p w14:paraId="340C942F" w14:textId="77777777" w:rsidR="00717969" w:rsidRPr="00717969" w:rsidRDefault="00717969" w:rsidP="00717969">
            <w:pPr>
              <w:rPr>
                <w:rFonts w:ascii="Times New Roman" w:eastAsia="Times New Roman" w:hAnsi="Times New Roman" w:cs="Times New Roman"/>
                <w:sz w:val="24"/>
                <w:szCs w:val="24"/>
              </w:rPr>
            </w:pPr>
            <w:r w:rsidRPr="00717969">
              <w:rPr>
                <w:rFonts w:ascii="Courier New" w:eastAsia="Times New Roman" w:hAnsi="Courier New" w:cs="Courier New"/>
                <w:sz w:val="24"/>
                <w:szCs w:val="24"/>
              </w:rPr>
              <w:t>char</w:t>
            </w:r>
            <w:r w:rsidRPr="00717969">
              <w:rPr>
                <w:rFonts w:ascii="Times New Roman" w:eastAsia="Times New Roman" w:hAnsi="Times New Roman" w:cs="Times New Roman"/>
                <w:sz w:val="24"/>
                <w:szCs w:val="24"/>
              </w:rPr>
              <w:t xml:space="preserve"> </w:t>
            </w:r>
            <w:r w:rsidRPr="00717969">
              <w:rPr>
                <w:rFonts w:ascii="Courier New" w:eastAsia="Times New Roman" w:hAnsi="Courier New" w:cs="Courier New"/>
                <w:sz w:val="24"/>
                <w:szCs w:val="24"/>
              </w:rPr>
              <w:t>*</w:t>
            </w:r>
            <w:proofErr w:type="spellStart"/>
            <w:proofErr w:type="gramStart"/>
            <w:r w:rsidRPr="00717969">
              <w:rPr>
                <w:rFonts w:ascii="Courier New" w:eastAsia="Times New Roman" w:hAnsi="Courier New" w:cs="Courier New"/>
                <w:sz w:val="24"/>
                <w:szCs w:val="24"/>
              </w:rPr>
              <w:t>dupstring</w:t>
            </w:r>
            <w:proofErr w:type="spellEnd"/>
            <w:r w:rsidRPr="00717969">
              <w:rPr>
                <w:rFonts w:ascii="Courier New" w:eastAsia="Times New Roman" w:hAnsi="Courier New" w:cs="Courier New"/>
                <w:sz w:val="24"/>
                <w:szCs w:val="24"/>
              </w:rPr>
              <w:t>(</w:t>
            </w:r>
            <w:proofErr w:type="gramEnd"/>
            <w:r w:rsidRPr="00717969">
              <w:rPr>
                <w:rFonts w:ascii="Courier New" w:eastAsia="Times New Roman" w:hAnsi="Courier New" w:cs="Courier New"/>
                <w:sz w:val="24"/>
                <w:szCs w:val="24"/>
              </w:rPr>
              <w:t>const</w:t>
            </w:r>
            <w:r w:rsidRPr="00717969">
              <w:rPr>
                <w:rFonts w:ascii="Times New Roman" w:eastAsia="Times New Roman" w:hAnsi="Times New Roman" w:cs="Times New Roman"/>
                <w:sz w:val="24"/>
                <w:szCs w:val="24"/>
              </w:rPr>
              <w:t xml:space="preserve"> </w:t>
            </w:r>
            <w:r w:rsidRPr="00717969">
              <w:rPr>
                <w:rFonts w:ascii="Courier New" w:eastAsia="Times New Roman" w:hAnsi="Courier New" w:cs="Courier New"/>
                <w:sz w:val="24"/>
                <w:szCs w:val="24"/>
              </w:rPr>
              <w:t>char</w:t>
            </w:r>
            <w:r w:rsidRPr="00717969">
              <w:rPr>
                <w:rFonts w:ascii="Times New Roman" w:eastAsia="Times New Roman" w:hAnsi="Times New Roman" w:cs="Times New Roman"/>
                <w:sz w:val="24"/>
                <w:szCs w:val="24"/>
              </w:rPr>
              <w:t xml:space="preserve"> </w:t>
            </w:r>
            <w:r w:rsidRPr="00717969">
              <w:rPr>
                <w:rFonts w:ascii="Courier New" w:eastAsia="Times New Roman" w:hAnsi="Courier New" w:cs="Courier New"/>
                <w:sz w:val="24"/>
                <w:szCs w:val="24"/>
              </w:rPr>
              <w:t>*</w:t>
            </w:r>
            <w:proofErr w:type="spellStart"/>
            <w:r w:rsidRPr="00717969">
              <w:rPr>
                <w:rFonts w:ascii="Courier New" w:eastAsia="Times New Roman" w:hAnsi="Courier New" w:cs="Courier New"/>
                <w:sz w:val="24"/>
                <w:szCs w:val="24"/>
              </w:rPr>
              <w:t>c_str</w:t>
            </w:r>
            <w:proofErr w:type="spellEnd"/>
            <w:r w:rsidRPr="00717969">
              <w:rPr>
                <w:rFonts w:ascii="Courier New" w:eastAsia="Times New Roman" w:hAnsi="Courier New" w:cs="Courier New"/>
                <w:sz w:val="24"/>
                <w:szCs w:val="24"/>
              </w:rPr>
              <w:t>) {</w:t>
            </w:r>
          </w:p>
          <w:p w14:paraId="619DA7A3" w14:textId="77777777" w:rsidR="00717969" w:rsidRPr="00717969" w:rsidRDefault="00717969" w:rsidP="00717969">
            <w:pPr>
              <w:rPr>
                <w:rFonts w:ascii="Times New Roman" w:eastAsia="Times New Roman" w:hAnsi="Times New Roman" w:cs="Times New Roman"/>
                <w:sz w:val="24"/>
                <w:szCs w:val="24"/>
              </w:rPr>
            </w:pPr>
            <w:r w:rsidRPr="00717969">
              <w:rPr>
                <w:rFonts w:ascii="Courier New" w:eastAsia="Times New Roman" w:hAnsi="Courier New" w:cs="Courier New"/>
                <w:sz w:val="24"/>
                <w:szCs w:val="24"/>
              </w:rPr>
              <w:t>  </w:t>
            </w:r>
            <w:proofErr w:type="spellStart"/>
            <w:r w:rsidRPr="00717969">
              <w:rPr>
                <w:rFonts w:ascii="Courier New" w:eastAsia="Times New Roman" w:hAnsi="Courier New" w:cs="Courier New"/>
                <w:sz w:val="24"/>
                <w:szCs w:val="24"/>
              </w:rPr>
              <w:t>size_t</w:t>
            </w:r>
            <w:proofErr w:type="spellEnd"/>
            <w:r w:rsidRPr="00717969">
              <w:rPr>
                <w:rFonts w:ascii="Times New Roman" w:eastAsia="Times New Roman" w:hAnsi="Times New Roman" w:cs="Times New Roman"/>
                <w:sz w:val="24"/>
                <w:szCs w:val="24"/>
              </w:rPr>
              <w:t xml:space="preserve"> </w:t>
            </w:r>
            <w:proofErr w:type="spellStart"/>
            <w:proofErr w:type="gramStart"/>
            <w:r w:rsidRPr="00717969">
              <w:rPr>
                <w:rFonts w:ascii="Courier New" w:eastAsia="Times New Roman" w:hAnsi="Courier New" w:cs="Courier New"/>
                <w:sz w:val="24"/>
                <w:szCs w:val="24"/>
              </w:rPr>
              <w:t>len</w:t>
            </w:r>
            <w:proofErr w:type="spellEnd"/>
            <w:r w:rsidRPr="00717969">
              <w:rPr>
                <w:rFonts w:ascii="Courier New" w:eastAsia="Times New Roman" w:hAnsi="Courier New" w:cs="Courier New"/>
                <w:sz w:val="24"/>
                <w:szCs w:val="24"/>
              </w:rPr>
              <w:t>;</w:t>
            </w:r>
            <w:proofErr w:type="gramEnd"/>
          </w:p>
          <w:p w14:paraId="78350CE0" w14:textId="77777777" w:rsidR="00717969" w:rsidRPr="00717969" w:rsidRDefault="00717969" w:rsidP="00717969">
            <w:pPr>
              <w:rPr>
                <w:rFonts w:ascii="Times New Roman" w:eastAsia="Times New Roman" w:hAnsi="Times New Roman" w:cs="Times New Roman"/>
                <w:sz w:val="24"/>
                <w:szCs w:val="24"/>
              </w:rPr>
            </w:pPr>
            <w:r w:rsidRPr="00717969">
              <w:rPr>
                <w:rFonts w:ascii="Courier New" w:eastAsia="Times New Roman" w:hAnsi="Courier New" w:cs="Courier New"/>
                <w:sz w:val="24"/>
                <w:szCs w:val="24"/>
              </w:rPr>
              <w:t>  char</w:t>
            </w:r>
            <w:r w:rsidRPr="00717969">
              <w:rPr>
                <w:rFonts w:ascii="Times New Roman" w:eastAsia="Times New Roman" w:hAnsi="Times New Roman" w:cs="Times New Roman"/>
                <w:sz w:val="24"/>
                <w:szCs w:val="24"/>
              </w:rPr>
              <w:t xml:space="preserve"> </w:t>
            </w:r>
            <w:r w:rsidRPr="00717969">
              <w:rPr>
                <w:rFonts w:ascii="Courier New" w:eastAsia="Times New Roman" w:hAnsi="Courier New" w:cs="Courier New"/>
                <w:sz w:val="24"/>
                <w:szCs w:val="24"/>
              </w:rPr>
              <w:t>*</w:t>
            </w:r>
            <w:proofErr w:type="gramStart"/>
            <w:r w:rsidRPr="00717969">
              <w:rPr>
                <w:rFonts w:ascii="Courier New" w:eastAsia="Times New Roman" w:hAnsi="Courier New" w:cs="Courier New"/>
                <w:sz w:val="24"/>
                <w:szCs w:val="24"/>
              </w:rPr>
              <w:t>dup;</w:t>
            </w:r>
            <w:proofErr w:type="gramEnd"/>
          </w:p>
          <w:p w14:paraId="263BE676" w14:textId="77777777" w:rsidR="00717969" w:rsidRPr="00717969" w:rsidRDefault="00717969" w:rsidP="00717969">
            <w:pPr>
              <w:rPr>
                <w:rFonts w:ascii="Times New Roman" w:eastAsia="Times New Roman" w:hAnsi="Times New Roman" w:cs="Times New Roman"/>
                <w:sz w:val="24"/>
                <w:szCs w:val="24"/>
              </w:rPr>
            </w:pPr>
            <w:r w:rsidRPr="00717969">
              <w:rPr>
                <w:rFonts w:ascii="Times New Roman" w:eastAsia="Times New Roman" w:hAnsi="Times New Roman" w:cs="Times New Roman"/>
                <w:sz w:val="24"/>
                <w:szCs w:val="24"/>
              </w:rPr>
              <w:t> </w:t>
            </w:r>
          </w:p>
          <w:p w14:paraId="630504B9" w14:textId="77777777" w:rsidR="00717969" w:rsidRPr="00717969" w:rsidRDefault="00717969" w:rsidP="00717969">
            <w:pPr>
              <w:rPr>
                <w:rFonts w:ascii="Times New Roman" w:eastAsia="Times New Roman" w:hAnsi="Times New Roman" w:cs="Times New Roman"/>
                <w:sz w:val="24"/>
                <w:szCs w:val="24"/>
              </w:rPr>
            </w:pPr>
            <w:r w:rsidRPr="00717969">
              <w:rPr>
                <w:rFonts w:ascii="Courier New" w:eastAsia="Times New Roman" w:hAnsi="Courier New" w:cs="Courier New"/>
                <w:sz w:val="24"/>
                <w:szCs w:val="24"/>
              </w:rPr>
              <w:t>  </w:t>
            </w:r>
            <w:proofErr w:type="spellStart"/>
            <w:r w:rsidRPr="00717969">
              <w:rPr>
                <w:rFonts w:ascii="Courier New" w:eastAsia="Times New Roman" w:hAnsi="Courier New" w:cs="Courier New"/>
                <w:sz w:val="24"/>
                <w:szCs w:val="24"/>
              </w:rPr>
              <w:t>len</w:t>
            </w:r>
            <w:proofErr w:type="spellEnd"/>
            <w:r w:rsidRPr="00717969">
              <w:rPr>
                <w:rFonts w:ascii="Courier New" w:eastAsia="Times New Roman" w:hAnsi="Courier New" w:cs="Courier New"/>
                <w:sz w:val="24"/>
                <w:szCs w:val="24"/>
              </w:rPr>
              <w:t xml:space="preserve"> = </w:t>
            </w:r>
            <w:proofErr w:type="spellStart"/>
            <w:r w:rsidRPr="00717969">
              <w:rPr>
                <w:rFonts w:ascii="Courier New" w:eastAsia="Times New Roman" w:hAnsi="Courier New" w:cs="Courier New"/>
                <w:sz w:val="24"/>
                <w:szCs w:val="24"/>
              </w:rPr>
              <w:t>strlen</w:t>
            </w:r>
            <w:proofErr w:type="spellEnd"/>
            <w:r w:rsidRPr="00717969">
              <w:rPr>
                <w:rFonts w:ascii="Courier New" w:eastAsia="Times New Roman" w:hAnsi="Courier New" w:cs="Courier New"/>
                <w:sz w:val="24"/>
                <w:szCs w:val="24"/>
              </w:rPr>
              <w:t>(</w:t>
            </w:r>
            <w:proofErr w:type="spellStart"/>
            <w:r w:rsidRPr="00717969">
              <w:rPr>
                <w:rFonts w:ascii="Courier New" w:eastAsia="Times New Roman" w:hAnsi="Courier New" w:cs="Courier New"/>
                <w:sz w:val="24"/>
                <w:szCs w:val="24"/>
              </w:rPr>
              <w:t>c_str</w:t>
            </w:r>
            <w:proofErr w:type="spellEnd"/>
            <w:proofErr w:type="gramStart"/>
            <w:r w:rsidRPr="00717969">
              <w:rPr>
                <w:rFonts w:ascii="Courier New" w:eastAsia="Times New Roman" w:hAnsi="Courier New" w:cs="Courier New"/>
                <w:sz w:val="24"/>
                <w:szCs w:val="24"/>
              </w:rPr>
              <w:t>);</w:t>
            </w:r>
            <w:proofErr w:type="gramEnd"/>
          </w:p>
          <w:p w14:paraId="52930E77" w14:textId="77777777" w:rsidR="00717969" w:rsidRPr="00717969" w:rsidRDefault="00717969" w:rsidP="00717969">
            <w:pPr>
              <w:rPr>
                <w:rFonts w:ascii="Times New Roman" w:eastAsia="Times New Roman" w:hAnsi="Times New Roman" w:cs="Times New Roman"/>
                <w:sz w:val="24"/>
                <w:szCs w:val="24"/>
              </w:rPr>
            </w:pPr>
            <w:r w:rsidRPr="00717969">
              <w:rPr>
                <w:rFonts w:ascii="Courier New" w:eastAsia="Times New Roman" w:hAnsi="Courier New" w:cs="Courier New"/>
                <w:sz w:val="24"/>
                <w:szCs w:val="24"/>
              </w:rPr>
              <w:t>  dup = (char</w:t>
            </w:r>
            <w:proofErr w:type="gramStart"/>
            <w:r w:rsidRPr="00717969">
              <w:rPr>
                <w:rFonts w:ascii="Courier New" w:eastAsia="Times New Roman" w:hAnsi="Courier New" w:cs="Courier New"/>
                <w:sz w:val="24"/>
                <w:szCs w:val="24"/>
              </w:rPr>
              <w:t>*)malloc</w:t>
            </w:r>
            <w:proofErr w:type="gramEnd"/>
            <w:r w:rsidRPr="00717969">
              <w:rPr>
                <w:rFonts w:ascii="Courier New" w:eastAsia="Times New Roman" w:hAnsi="Courier New" w:cs="Courier New"/>
                <w:sz w:val="24"/>
                <w:szCs w:val="24"/>
              </w:rPr>
              <w:t>(</w:t>
            </w:r>
            <w:proofErr w:type="spellStart"/>
            <w:r w:rsidRPr="00717969">
              <w:rPr>
                <w:rFonts w:ascii="Courier New" w:eastAsia="Times New Roman" w:hAnsi="Courier New" w:cs="Courier New"/>
                <w:sz w:val="24"/>
                <w:szCs w:val="24"/>
              </w:rPr>
              <w:t>len</w:t>
            </w:r>
            <w:proofErr w:type="spellEnd"/>
            <w:r w:rsidRPr="00717969">
              <w:rPr>
                <w:rFonts w:ascii="Courier New" w:eastAsia="Times New Roman" w:hAnsi="Courier New" w:cs="Courier New"/>
                <w:sz w:val="24"/>
                <w:szCs w:val="24"/>
              </w:rPr>
              <w:t xml:space="preserve"> + 1);</w:t>
            </w:r>
          </w:p>
          <w:p w14:paraId="6E9EBC3A" w14:textId="77777777" w:rsidR="00717969" w:rsidRPr="00717969" w:rsidRDefault="00717969" w:rsidP="00717969">
            <w:pPr>
              <w:rPr>
                <w:rFonts w:ascii="Times New Roman" w:eastAsia="Times New Roman" w:hAnsi="Times New Roman" w:cs="Times New Roman"/>
                <w:sz w:val="24"/>
                <w:szCs w:val="24"/>
              </w:rPr>
            </w:pPr>
            <w:r w:rsidRPr="00717969">
              <w:rPr>
                <w:rFonts w:ascii="Courier New" w:eastAsia="Times New Roman" w:hAnsi="Courier New" w:cs="Courier New"/>
                <w:sz w:val="24"/>
                <w:szCs w:val="24"/>
              </w:rPr>
              <w:t>  /* Detect and handle memory allocation error */</w:t>
            </w:r>
          </w:p>
          <w:p w14:paraId="5AA7E478" w14:textId="77777777" w:rsidR="00717969" w:rsidRPr="00717969" w:rsidRDefault="00717969" w:rsidP="00717969">
            <w:pPr>
              <w:rPr>
                <w:rFonts w:ascii="Times New Roman" w:eastAsia="Times New Roman" w:hAnsi="Times New Roman" w:cs="Times New Roman"/>
                <w:sz w:val="24"/>
                <w:szCs w:val="24"/>
              </w:rPr>
            </w:pPr>
            <w:r w:rsidRPr="00717969">
              <w:rPr>
                <w:rFonts w:ascii="Courier New" w:eastAsia="Times New Roman" w:hAnsi="Courier New" w:cs="Courier New"/>
                <w:sz w:val="24"/>
                <w:szCs w:val="24"/>
              </w:rPr>
              <w:t>  if</w:t>
            </w:r>
            <w:r w:rsidRPr="00717969">
              <w:rPr>
                <w:rFonts w:ascii="Times New Roman" w:eastAsia="Times New Roman" w:hAnsi="Times New Roman" w:cs="Times New Roman"/>
                <w:sz w:val="24"/>
                <w:szCs w:val="24"/>
              </w:rPr>
              <w:t xml:space="preserve"> </w:t>
            </w:r>
            <w:r w:rsidRPr="00717969">
              <w:rPr>
                <w:rFonts w:ascii="Courier New" w:eastAsia="Times New Roman" w:hAnsi="Courier New" w:cs="Courier New"/>
                <w:sz w:val="24"/>
                <w:szCs w:val="24"/>
              </w:rPr>
              <w:t>(NULL == dup) {</w:t>
            </w:r>
          </w:p>
          <w:p w14:paraId="75F4C2E8" w14:textId="77777777" w:rsidR="00717969" w:rsidRPr="00717969" w:rsidRDefault="00717969" w:rsidP="00717969">
            <w:pPr>
              <w:rPr>
                <w:rFonts w:ascii="Times New Roman" w:eastAsia="Times New Roman" w:hAnsi="Times New Roman" w:cs="Times New Roman"/>
                <w:sz w:val="24"/>
                <w:szCs w:val="24"/>
              </w:rPr>
            </w:pPr>
            <w:r w:rsidRPr="00717969">
              <w:rPr>
                <w:rFonts w:ascii="Courier New" w:eastAsia="Times New Roman" w:hAnsi="Courier New" w:cs="Courier New"/>
                <w:sz w:val="24"/>
                <w:szCs w:val="24"/>
              </w:rPr>
              <w:t>      return</w:t>
            </w:r>
            <w:r w:rsidRPr="00717969">
              <w:rPr>
                <w:rFonts w:ascii="Times New Roman" w:eastAsia="Times New Roman" w:hAnsi="Times New Roman" w:cs="Times New Roman"/>
                <w:sz w:val="24"/>
                <w:szCs w:val="24"/>
              </w:rPr>
              <w:t xml:space="preserve"> </w:t>
            </w:r>
            <w:proofErr w:type="gramStart"/>
            <w:r w:rsidRPr="00717969">
              <w:rPr>
                <w:rFonts w:ascii="Courier New" w:eastAsia="Times New Roman" w:hAnsi="Courier New" w:cs="Courier New"/>
                <w:sz w:val="24"/>
                <w:szCs w:val="24"/>
              </w:rPr>
              <w:t>NULL;</w:t>
            </w:r>
            <w:proofErr w:type="gramEnd"/>
            <w:r w:rsidRPr="00717969">
              <w:rPr>
                <w:rFonts w:ascii="Courier New" w:eastAsia="Times New Roman" w:hAnsi="Courier New" w:cs="Courier New"/>
                <w:sz w:val="24"/>
                <w:szCs w:val="24"/>
              </w:rPr>
              <w:t xml:space="preserve"> </w:t>
            </w:r>
          </w:p>
          <w:p w14:paraId="49E62D06" w14:textId="77777777" w:rsidR="00717969" w:rsidRPr="00717969" w:rsidRDefault="00717969" w:rsidP="00717969">
            <w:pPr>
              <w:rPr>
                <w:rFonts w:ascii="Times New Roman" w:eastAsia="Times New Roman" w:hAnsi="Times New Roman" w:cs="Times New Roman"/>
                <w:sz w:val="24"/>
                <w:szCs w:val="24"/>
              </w:rPr>
            </w:pPr>
            <w:r w:rsidRPr="00717969">
              <w:rPr>
                <w:rFonts w:ascii="Courier New" w:eastAsia="Times New Roman" w:hAnsi="Courier New" w:cs="Courier New"/>
                <w:sz w:val="24"/>
                <w:szCs w:val="24"/>
              </w:rPr>
              <w:t>  }</w:t>
            </w:r>
          </w:p>
          <w:p w14:paraId="1E5A2B01" w14:textId="77777777" w:rsidR="00717969" w:rsidRPr="00717969" w:rsidRDefault="00717969" w:rsidP="00717969">
            <w:pPr>
              <w:rPr>
                <w:rFonts w:ascii="Times New Roman" w:eastAsia="Times New Roman" w:hAnsi="Times New Roman" w:cs="Times New Roman"/>
                <w:sz w:val="24"/>
                <w:szCs w:val="24"/>
              </w:rPr>
            </w:pPr>
            <w:r w:rsidRPr="00717969">
              <w:rPr>
                <w:rFonts w:ascii="Times New Roman" w:eastAsia="Times New Roman" w:hAnsi="Times New Roman" w:cs="Times New Roman"/>
                <w:sz w:val="24"/>
                <w:szCs w:val="24"/>
              </w:rPr>
              <w:t> </w:t>
            </w:r>
          </w:p>
          <w:p w14:paraId="04308774" w14:textId="77777777" w:rsidR="00717969" w:rsidRPr="00717969" w:rsidRDefault="00717969" w:rsidP="00717969">
            <w:pPr>
              <w:rPr>
                <w:rFonts w:ascii="Times New Roman" w:eastAsia="Times New Roman" w:hAnsi="Times New Roman" w:cs="Times New Roman"/>
                <w:sz w:val="24"/>
                <w:szCs w:val="24"/>
              </w:rPr>
            </w:pPr>
            <w:r w:rsidRPr="00717969">
              <w:rPr>
                <w:rFonts w:ascii="Courier New" w:eastAsia="Times New Roman" w:hAnsi="Courier New" w:cs="Courier New"/>
                <w:sz w:val="24"/>
                <w:szCs w:val="24"/>
              </w:rPr>
              <w:t>  </w:t>
            </w:r>
            <w:proofErr w:type="spellStart"/>
            <w:proofErr w:type="gramStart"/>
            <w:r w:rsidRPr="00717969">
              <w:rPr>
                <w:rFonts w:ascii="Courier New" w:eastAsia="Times New Roman" w:hAnsi="Courier New" w:cs="Courier New"/>
                <w:sz w:val="24"/>
                <w:szCs w:val="24"/>
              </w:rPr>
              <w:t>memcpy</w:t>
            </w:r>
            <w:proofErr w:type="spellEnd"/>
            <w:r w:rsidRPr="00717969">
              <w:rPr>
                <w:rFonts w:ascii="Courier New" w:eastAsia="Times New Roman" w:hAnsi="Courier New" w:cs="Courier New"/>
                <w:sz w:val="24"/>
                <w:szCs w:val="24"/>
              </w:rPr>
              <w:t>(</w:t>
            </w:r>
            <w:proofErr w:type="gramEnd"/>
            <w:r w:rsidRPr="00717969">
              <w:rPr>
                <w:rFonts w:ascii="Courier New" w:eastAsia="Times New Roman" w:hAnsi="Courier New" w:cs="Courier New"/>
                <w:sz w:val="24"/>
                <w:szCs w:val="24"/>
              </w:rPr>
              <w:t xml:space="preserve">dup, </w:t>
            </w:r>
            <w:proofErr w:type="spellStart"/>
            <w:r w:rsidRPr="00717969">
              <w:rPr>
                <w:rFonts w:ascii="Courier New" w:eastAsia="Times New Roman" w:hAnsi="Courier New" w:cs="Courier New"/>
                <w:sz w:val="24"/>
                <w:szCs w:val="24"/>
              </w:rPr>
              <w:t>c_str</w:t>
            </w:r>
            <w:proofErr w:type="spellEnd"/>
            <w:r w:rsidRPr="00717969">
              <w:rPr>
                <w:rFonts w:ascii="Courier New" w:eastAsia="Times New Roman" w:hAnsi="Courier New" w:cs="Courier New"/>
                <w:sz w:val="24"/>
                <w:szCs w:val="24"/>
              </w:rPr>
              <w:t xml:space="preserve">, </w:t>
            </w:r>
            <w:proofErr w:type="spellStart"/>
            <w:r w:rsidRPr="00717969">
              <w:rPr>
                <w:rFonts w:ascii="Courier New" w:eastAsia="Times New Roman" w:hAnsi="Courier New" w:cs="Courier New"/>
                <w:sz w:val="24"/>
                <w:szCs w:val="24"/>
              </w:rPr>
              <w:t>len</w:t>
            </w:r>
            <w:proofErr w:type="spellEnd"/>
            <w:r w:rsidRPr="00717969">
              <w:rPr>
                <w:rFonts w:ascii="Courier New" w:eastAsia="Times New Roman" w:hAnsi="Courier New" w:cs="Courier New"/>
                <w:sz w:val="24"/>
                <w:szCs w:val="24"/>
              </w:rPr>
              <w:t xml:space="preserve"> + 1);</w:t>
            </w:r>
          </w:p>
          <w:p w14:paraId="54C9288F" w14:textId="77777777" w:rsidR="00717969" w:rsidRPr="00717969" w:rsidRDefault="00717969" w:rsidP="00717969">
            <w:pPr>
              <w:rPr>
                <w:rFonts w:ascii="Times New Roman" w:eastAsia="Times New Roman" w:hAnsi="Times New Roman" w:cs="Times New Roman"/>
                <w:sz w:val="24"/>
                <w:szCs w:val="24"/>
              </w:rPr>
            </w:pPr>
            <w:r w:rsidRPr="00717969">
              <w:rPr>
                <w:rFonts w:ascii="Courier New" w:eastAsia="Times New Roman" w:hAnsi="Courier New" w:cs="Courier New"/>
                <w:sz w:val="24"/>
                <w:szCs w:val="24"/>
              </w:rPr>
              <w:t>  return</w:t>
            </w:r>
            <w:r w:rsidRPr="00717969">
              <w:rPr>
                <w:rFonts w:ascii="Times New Roman" w:eastAsia="Times New Roman" w:hAnsi="Times New Roman" w:cs="Times New Roman"/>
                <w:sz w:val="24"/>
                <w:szCs w:val="24"/>
              </w:rPr>
              <w:t xml:space="preserve"> </w:t>
            </w:r>
            <w:proofErr w:type="gramStart"/>
            <w:r w:rsidRPr="00717969">
              <w:rPr>
                <w:rFonts w:ascii="Courier New" w:eastAsia="Times New Roman" w:hAnsi="Courier New" w:cs="Courier New"/>
                <w:sz w:val="24"/>
                <w:szCs w:val="24"/>
              </w:rPr>
              <w:t>dup;</w:t>
            </w:r>
            <w:proofErr w:type="gramEnd"/>
          </w:p>
          <w:p w14:paraId="2E312001" w14:textId="286B3A78" w:rsidR="00F72634" w:rsidRPr="007C578A" w:rsidRDefault="00717969" w:rsidP="0015146B">
            <w:pPr>
              <w:rPr>
                <w:rFonts w:ascii="Times New Roman" w:eastAsia="Times New Roman" w:hAnsi="Times New Roman" w:cs="Times New Roman"/>
                <w:sz w:val="24"/>
                <w:szCs w:val="24"/>
              </w:rPr>
            </w:pPr>
            <w:r w:rsidRPr="00717969">
              <w:rPr>
                <w:rFonts w:ascii="Courier New" w:eastAsia="Times New Roman"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E7FD35B" w:rsidR="00B475A1" w:rsidRDefault="00B475A1" w:rsidP="00F51FA8">
            <w:pPr>
              <w:pBdr>
                <w:top w:val="nil"/>
                <w:left w:val="nil"/>
                <w:bottom w:val="nil"/>
                <w:right w:val="nil"/>
                <w:between w:val="nil"/>
              </w:pBdr>
            </w:pPr>
            <w:r>
              <w:rPr>
                <w:b/>
              </w:rPr>
              <w:t>Principles(s):</w:t>
            </w:r>
            <w:r>
              <w:t xml:space="preserve"> </w:t>
            </w:r>
            <w:r w:rsidR="00791690">
              <w:t xml:space="preserve">Architect and Design for Security Policies, Heed Compiler warnings, and input validation, having a design that handles how a system security policy is implemented to prevent unwanted access to resources and data that could compromise a system by a </w:t>
            </w:r>
            <w:proofErr w:type="gramStart"/>
            <w:r w:rsidR="00791690">
              <w:t>denial of service</w:t>
            </w:r>
            <w:proofErr w:type="gramEnd"/>
            <w:r w:rsidR="00791690">
              <w:t xml:space="preserve"> attack. Validating inputs to prevent assert from overloading the memory by means of handling the memory allocation error with a pointer to null will prevent too many memory allocation processes happening at once that would cause an abrupt termination of the process.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3DA4F6E" w:rsidR="00B475A1" w:rsidRDefault="007C578A" w:rsidP="00F51FA8">
            <w:pPr>
              <w:jc w:val="center"/>
            </w:pPr>
            <w:r>
              <w:t>Low</w:t>
            </w:r>
          </w:p>
        </w:tc>
        <w:tc>
          <w:tcPr>
            <w:tcW w:w="1341" w:type="dxa"/>
            <w:shd w:val="clear" w:color="auto" w:fill="auto"/>
          </w:tcPr>
          <w:p w14:paraId="05FDEF4C" w14:textId="67E54CCE" w:rsidR="00B475A1" w:rsidRDefault="007C578A" w:rsidP="00F51FA8">
            <w:pPr>
              <w:jc w:val="center"/>
            </w:pPr>
            <w:r>
              <w:t>Unlikely</w:t>
            </w:r>
          </w:p>
        </w:tc>
        <w:tc>
          <w:tcPr>
            <w:tcW w:w="4021" w:type="dxa"/>
            <w:shd w:val="clear" w:color="auto" w:fill="auto"/>
          </w:tcPr>
          <w:p w14:paraId="79D1FC84" w14:textId="70D6725D" w:rsidR="00B475A1" w:rsidRDefault="007C578A" w:rsidP="00F51FA8">
            <w:pPr>
              <w:jc w:val="center"/>
            </w:pPr>
            <w:r>
              <w:t>High</w:t>
            </w:r>
          </w:p>
        </w:tc>
        <w:tc>
          <w:tcPr>
            <w:tcW w:w="1807" w:type="dxa"/>
            <w:shd w:val="clear" w:color="auto" w:fill="auto"/>
          </w:tcPr>
          <w:p w14:paraId="07D13FDB" w14:textId="1669464C" w:rsidR="00B475A1" w:rsidRDefault="007C578A" w:rsidP="00F51FA8">
            <w:pPr>
              <w:jc w:val="center"/>
            </w:pPr>
            <w:r>
              <w:t>P1</w:t>
            </w:r>
          </w:p>
        </w:tc>
        <w:tc>
          <w:tcPr>
            <w:tcW w:w="1805" w:type="dxa"/>
            <w:shd w:val="clear" w:color="auto" w:fill="auto"/>
          </w:tcPr>
          <w:p w14:paraId="018B5741" w14:textId="2A371029" w:rsidR="00B475A1" w:rsidRDefault="007C578A"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7C578A" w14:paraId="13CC4077" w14:textId="77777777" w:rsidTr="008872E8">
        <w:trPr>
          <w:trHeight w:val="460"/>
        </w:trPr>
        <w:tc>
          <w:tcPr>
            <w:tcW w:w="1807" w:type="dxa"/>
            <w:shd w:val="clear" w:color="auto" w:fill="auto"/>
            <w:vAlign w:val="center"/>
          </w:tcPr>
          <w:p w14:paraId="642C6635" w14:textId="0B69D4C7" w:rsidR="007C578A" w:rsidRDefault="007C578A" w:rsidP="007C578A">
            <w:pPr>
              <w:jc w:val="center"/>
            </w:pPr>
            <w:proofErr w:type="spellStart"/>
            <w:r w:rsidRPr="007C578A">
              <w:t>CodeSonar</w:t>
            </w:r>
            <w:proofErr w:type="spellEnd"/>
          </w:p>
        </w:tc>
        <w:tc>
          <w:tcPr>
            <w:tcW w:w="1341" w:type="dxa"/>
            <w:shd w:val="clear" w:color="auto" w:fill="auto"/>
            <w:vAlign w:val="center"/>
          </w:tcPr>
          <w:p w14:paraId="1659F964" w14:textId="7A69F2AE" w:rsidR="007C578A" w:rsidRDefault="007C578A" w:rsidP="007C578A">
            <w:pPr>
              <w:jc w:val="center"/>
            </w:pPr>
            <w:r>
              <w:t>6.2p0</w:t>
            </w:r>
          </w:p>
        </w:tc>
        <w:tc>
          <w:tcPr>
            <w:tcW w:w="4021" w:type="dxa"/>
            <w:shd w:val="clear" w:color="auto" w:fill="auto"/>
            <w:vAlign w:val="center"/>
          </w:tcPr>
          <w:p w14:paraId="14C127A7" w14:textId="25CBF659" w:rsidR="007C578A" w:rsidRDefault="007C578A" w:rsidP="007C578A">
            <w:pPr>
              <w:jc w:val="center"/>
            </w:pPr>
            <w:proofErr w:type="gramStart"/>
            <w:r>
              <w:rPr>
                <w:rStyle w:val="Strong"/>
              </w:rPr>
              <w:t>LANG.FUNCS.ASSERTS</w:t>
            </w:r>
            <w:proofErr w:type="gramEnd"/>
          </w:p>
        </w:tc>
        <w:tc>
          <w:tcPr>
            <w:tcW w:w="3611" w:type="dxa"/>
            <w:shd w:val="clear" w:color="auto" w:fill="auto"/>
            <w:vAlign w:val="center"/>
          </w:tcPr>
          <w:p w14:paraId="511AFF98" w14:textId="1CC7A13A" w:rsidR="007C578A" w:rsidRDefault="007C578A" w:rsidP="007C578A">
            <w:pPr>
              <w:jc w:val="center"/>
            </w:pPr>
            <w:r>
              <w:t>Not enough assertions</w:t>
            </w:r>
          </w:p>
        </w:tc>
      </w:tr>
      <w:tr w:rsidR="007C578A" w14:paraId="31776F75" w14:textId="77777777" w:rsidTr="008872E8">
        <w:trPr>
          <w:trHeight w:val="460"/>
        </w:trPr>
        <w:tc>
          <w:tcPr>
            <w:tcW w:w="1807" w:type="dxa"/>
            <w:shd w:val="clear" w:color="auto" w:fill="auto"/>
            <w:vAlign w:val="center"/>
          </w:tcPr>
          <w:p w14:paraId="1DD1CB55" w14:textId="0D6ED6CF" w:rsidR="007C578A" w:rsidRDefault="007C578A" w:rsidP="007C578A">
            <w:pPr>
              <w:jc w:val="center"/>
            </w:pPr>
            <w:r w:rsidRPr="007C578A">
              <w:t>Coverity</w:t>
            </w:r>
          </w:p>
        </w:tc>
        <w:tc>
          <w:tcPr>
            <w:tcW w:w="1341" w:type="dxa"/>
            <w:shd w:val="clear" w:color="auto" w:fill="auto"/>
            <w:vAlign w:val="center"/>
          </w:tcPr>
          <w:p w14:paraId="147234E7" w14:textId="6E27622C" w:rsidR="007C578A" w:rsidRDefault="007C578A" w:rsidP="007C578A">
            <w:pPr>
              <w:jc w:val="center"/>
            </w:pPr>
            <w:r>
              <w:t>2017.07</w:t>
            </w:r>
          </w:p>
        </w:tc>
        <w:tc>
          <w:tcPr>
            <w:tcW w:w="4021" w:type="dxa"/>
            <w:shd w:val="clear" w:color="auto" w:fill="auto"/>
            <w:vAlign w:val="center"/>
          </w:tcPr>
          <w:p w14:paraId="7C643E28" w14:textId="04BDF328" w:rsidR="007C578A" w:rsidRDefault="007C578A" w:rsidP="007C578A">
            <w:pPr>
              <w:jc w:val="center"/>
              <w:rPr>
                <w:u w:val="single"/>
              </w:rPr>
            </w:pPr>
            <w:r>
              <w:rPr>
                <w:rStyle w:val="Strong"/>
              </w:rPr>
              <w:t>ASSERT_SIDE_EFFECT</w:t>
            </w:r>
          </w:p>
        </w:tc>
        <w:tc>
          <w:tcPr>
            <w:tcW w:w="3611" w:type="dxa"/>
            <w:shd w:val="clear" w:color="auto" w:fill="auto"/>
            <w:vAlign w:val="center"/>
          </w:tcPr>
          <w:p w14:paraId="2CB1863C" w14:textId="78D19EC7" w:rsidR="007C578A" w:rsidRDefault="007C578A" w:rsidP="007C578A">
            <w:pPr>
              <w:jc w:val="center"/>
            </w:pPr>
            <w:r>
              <w:t>Can detect the specific instance where assertion contains an operation/function call that may have a side effect</w:t>
            </w:r>
          </w:p>
        </w:tc>
      </w:tr>
      <w:tr w:rsidR="007C578A" w14:paraId="70B30499" w14:textId="77777777" w:rsidTr="008872E8">
        <w:trPr>
          <w:trHeight w:val="460"/>
        </w:trPr>
        <w:tc>
          <w:tcPr>
            <w:tcW w:w="1807" w:type="dxa"/>
            <w:shd w:val="clear" w:color="auto" w:fill="auto"/>
            <w:vAlign w:val="center"/>
          </w:tcPr>
          <w:p w14:paraId="4DFBB62B" w14:textId="0419FCF8" w:rsidR="007C578A" w:rsidRDefault="007C578A" w:rsidP="007C578A">
            <w:pPr>
              <w:jc w:val="center"/>
            </w:pPr>
            <w:proofErr w:type="spellStart"/>
            <w:r w:rsidRPr="007C578A">
              <w:t>Parasoft</w:t>
            </w:r>
            <w:proofErr w:type="spellEnd"/>
            <w:r w:rsidRPr="007C578A">
              <w:t xml:space="preserve"> C/C++test</w:t>
            </w:r>
          </w:p>
        </w:tc>
        <w:tc>
          <w:tcPr>
            <w:tcW w:w="1341" w:type="dxa"/>
            <w:shd w:val="clear" w:color="auto" w:fill="auto"/>
            <w:vAlign w:val="center"/>
          </w:tcPr>
          <w:p w14:paraId="4C886138" w14:textId="3DDC5DFB" w:rsidR="007C578A" w:rsidRDefault="007C578A" w:rsidP="007C578A">
            <w:pPr>
              <w:jc w:val="center"/>
            </w:pPr>
            <w:r>
              <w:t>2021.2</w:t>
            </w:r>
          </w:p>
        </w:tc>
        <w:tc>
          <w:tcPr>
            <w:tcW w:w="4021" w:type="dxa"/>
            <w:shd w:val="clear" w:color="auto" w:fill="auto"/>
            <w:vAlign w:val="center"/>
          </w:tcPr>
          <w:p w14:paraId="270673C4" w14:textId="1F257E94" w:rsidR="007C578A" w:rsidRDefault="007C578A" w:rsidP="007C578A">
            <w:pPr>
              <w:jc w:val="center"/>
              <w:rPr>
                <w:u w:val="single"/>
              </w:rPr>
            </w:pPr>
            <w:r>
              <w:rPr>
                <w:rStyle w:val="Strong"/>
              </w:rPr>
              <w:t>CERT_C-MSC11-a</w:t>
            </w:r>
          </w:p>
        </w:tc>
        <w:tc>
          <w:tcPr>
            <w:tcW w:w="3611" w:type="dxa"/>
            <w:shd w:val="clear" w:color="auto" w:fill="auto"/>
            <w:vAlign w:val="center"/>
          </w:tcPr>
          <w:p w14:paraId="3D93F88D" w14:textId="4BEAE12C" w:rsidR="007C578A" w:rsidRDefault="007C578A" w:rsidP="007C578A">
            <w:pPr>
              <w:jc w:val="center"/>
            </w:pPr>
            <w:r>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5186AF7" w:rsidR="00381847" w:rsidRDefault="00F81921">
            <w:pPr>
              <w:jc w:val="center"/>
            </w:pPr>
            <w:r>
              <w:t>ERR51-CPP</w:t>
            </w:r>
          </w:p>
        </w:tc>
        <w:tc>
          <w:tcPr>
            <w:tcW w:w="7632" w:type="dxa"/>
            <w:tcMar>
              <w:top w:w="100" w:type="dxa"/>
              <w:left w:w="100" w:type="dxa"/>
              <w:bottom w:w="100" w:type="dxa"/>
              <w:right w:w="100" w:type="dxa"/>
            </w:tcMar>
          </w:tcPr>
          <w:p w14:paraId="7DF53768" w14:textId="5F5D41CA" w:rsidR="00381847" w:rsidRDefault="00F81921">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BEA3657" w:rsidR="00F72634" w:rsidRDefault="00F81921" w:rsidP="0015146B">
            <w:r>
              <w:t>Neither </w:t>
            </w:r>
            <w:proofErr w:type="gramStart"/>
            <w:r w:rsidRPr="00F81921">
              <w:rPr>
                <w:rStyle w:val="HTMLCode"/>
                <w:rFonts w:eastAsia="Calibri"/>
                <w:b/>
                <w:bCs/>
              </w:rPr>
              <w:t>f(</w:t>
            </w:r>
            <w:proofErr w:type="gramEnd"/>
            <w:r w:rsidRPr="00F81921">
              <w:rPr>
                <w:rStyle w:val="HTMLCode"/>
                <w:rFonts w:eastAsia="Calibri"/>
                <w:b/>
                <w:bCs/>
              </w:rPr>
              <w:t>)</w:t>
            </w:r>
            <w:r>
              <w:t xml:space="preserve"> nor </w:t>
            </w:r>
            <w:r w:rsidRPr="00F81921">
              <w:rPr>
                <w:rStyle w:val="HTMLCode"/>
                <w:rFonts w:eastAsia="Calibri"/>
                <w:b/>
                <w:bCs/>
              </w:rPr>
              <w:t>main()</w:t>
            </w:r>
            <w:r w:rsidRPr="00F81921">
              <w:rPr>
                <w:b/>
                <w:bCs/>
              </w:rPr>
              <w:t> </w:t>
            </w:r>
            <w:r>
              <w:t>catch exceptions thrown by </w:t>
            </w:r>
            <w:proofErr w:type="spellStart"/>
            <w:r w:rsidRPr="00F81921">
              <w:rPr>
                <w:rStyle w:val="HTMLCode"/>
                <w:rFonts w:eastAsia="Calibri"/>
                <w:b/>
                <w:bCs/>
              </w:rPr>
              <w:t>throwing_func</w:t>
            </w:r>
            <w:proofErr w:type="spellEnd"/>
            <w:r w:rsidRPr="00F81921">
              <w:rPr>
                <w:rStyle w:val="HTMLCode"/>
                <w:rFonts w:eastAsia="Calibri"/>
                <w:b/>
                <w:bCs/>
              </w:rPr>
              <w:t>()</w:t>
            </w:r>
            <w:r>
              <w:t>. Because no matching handler can be found for the exception thrown, </w:t>
            </w:r>
            <w:proofErr w:type="gramStart"/>
            <w:r w:rsidRPr="00F81921">
              <w:rPr>
                <w:rStyle w:val="HTMLCode"/>
                <w:rFonts w:eastAsia="Calibri"/>
                <w:b/>
                <w:bCs/>
              </w:rPr>
              <w:t>std::</w:t>
            </w:r>
            <w:proofErr w:type="gramEnd"/>
            <w:r w:rsidRPr="00F81921">
              <w:rPr>
                <w:rStyle w:val="HTMLCode"/>
                <w:rFonts w:eastAsia="Calibri"/>
                <w:b/>
                <w:bCs/>
              </w:rPr>
              <w:t>terminate()</w:t>
            </w:r>
            <w:r>
              <w:t> is called.</w:t>
            </w:r>
          </w:p>
        </w:tc>
      </w:tr>
      <w:tr w:rsidR="00F72634" w14:paraId="3CEA03A3" w14:textId="77777777" w:rsidTr="00001F14">
        <w:trPr>
          <w:trHeight w:val="460"/>
        </w:trPr>
        <w:tc>
          <w:tcPr>
            <w:tcW w:w="10800" w:type="dxa"/>
            <w:tcMar>
              <w:top w:w="100" w:type="dxa"/>
              <w:left w:w="100" w:type="dxa"/>
              <w:bottom w:w="100" w:type="dxa"/>
              <w:right w:w="100" w:type="dxa"/>
            </w:tcMar>
          </w:tcPr>
          <w:p w14:paraId="75D05074" w14:textId="77777777" w:rsidR="00E9548F" w:rsidRPr="00E9548F" w:rsidRDefault="00E9548F" w:rsidP="00E9548F">
            <w:pPr>
              <w:rPr>
                <w:rFonts w:ascii="Times New Roman" w:eastAsia="Times New Roman" w:hAnsi="Times New Roman" w:cs="Times New Roman"/>
                <w:sz w:val="28"/>
                <w:szCs w:val="28"/>
              </w:rPr>
            </w:pPr>
            <w:r w:rsidRPr="00E9548F">
              <w:rPr>
                <w:rFonts w:ascii="Courier New" w:eastAsia="Times New Roman" w:hAnsi="Courier New" w:cs="Courier New"/>
                <w:sz w:val="24"/>
                <w:szCs w:val="24"/>
              </w:rPr>
              <w:t>void</w:t>
            </w:r>
            <w:r w:rsidRPr="00E9548F">
              <w:rPr>
                <w:rFonts w:ascii="Times New Roman" w:eastAsia="Times New Roman" w:hAnsi="Times New Roman" w:cs="Times New Roman"/>
                <w:sz w:val="28"/>
                <w:szCs w:val="28"/>
              </w:rPr>
              <w:t xml:space="preserve"> </w:t>
            </w:r>
            <w:proofErr w:type="spellStart"/>
            <w:r w:rsidRPr="00E9548F">
              <w:rPr>
                <w:rFonts w:ascii="Courier New" w:eastAsia="Times New Roman" w:hAnsi="Courier New" w:cs="Courier New"/>
                <w:sz w:val="24"/>
                <w:szCs w:val="24"/>
              </w:rPr>
              <w:t>throwing_</w:t>
            </w:r>
            <w:proofErr w:type="gramStart"/>
            <w:r w:rsidRPr="00E9548F">
              <w:rPr>
                <w:rFonts w:ascii="Courier New" w:eastAsia="Times New Roman" w:hAnsi="Courier New" w:cs="Courier New"/>
                <w:sz w:val="24"/>
                <w:szCs w:val="24"/>
              </w:rPr>
              <w:t>func</w:t>
            </w:r>
            <w:proofErr w:type="spellEnd"/>
            <w:r w:rsidRPr="00E9548F">
              <w:rPr>
                <w:rFonts w:ascii="Courier New" w:eastAsia="Times New Roman" w:hAnsi="Courier New" w:cs="Courier New"/>
                <w:sz w:val="24"/>
                <w:szCs w:val="24"/>
              </w:rPr>
              <w:t>(</w:t>
            </w:r>
            <w:proofErr w:type="gramEnd"/>
            <w:r w:rsidRPr="00E9548F">
              <w:rPr>
                <w:rFonts w:ascii="Courier New" w:eastAsia="Times New Roman" w:hAnsi="Courier New" w:cs="Courier New"/>
                <w:sz w:val="24"/>
                <w:szCs w:val="24"/>
              </w:rPr>
              <w:t xml:space="preserve">) </w:t>
            </w:r>
            <w:proofErr w:type="spellStart"/>
            <w:r w:rsidRPr="00E9548F">
              <w:rPr>
                <w:rFonts w:ascii="Courier New" w:eastAsia="Times New Roman" w:hAnsi="Courier New" w:cs="Courier New"/>
                <w:sz w:val="24"/>
                <w:szCs w:val="24"/>
              </w:rPr>
              <w:t>noexcept</w:t>
            </w:r>
            <w:proofErr w:type="spellEnd"/>
            <w:r w:rsidRPr="00E9548F">
              <w:rPr>
                <w:rFonts w:ascii="Courier New" w:eastAsia="Times New Roman" w:hAnsi="Courier New" w:cs="Courier New"/>
                <w:sz w:val="24"/>
                <w:szCs w:val="24"/>
              </w:rPr>
              <w:t>(false);</w:t>
            </w:r>
          </w:p>
          <w:p w14:paraId="53AB5E43" w14:textId="77777777" w:rsidR="00E9548F" w:rsidRPr="00E9548F" w:rsidRDefault="00E9548F" w:rsidP="00E9548F">
            <w:pPr>
              <w:rPr>
                <w:rFonts w:ascii="Times New Roman" w:eastAsia="Times New Roman" w:hAnsi="Times New Roman" w:cs="Times New Roman"/>
                <w:sz w:val="28"/>
                <w:szCs w:val="28"/>
              </w:rPr>
            </w:pPr>
            <w:r w:rsidRPr="00E9548F">
              <w:rPr>
                <w:rFonts w:ascii="Courier New" w:eastAsia="Times New Roman" w:hAnsi="Courier New" w:cs="Courier New"/>
                <w:sz w:val="24"/>
                <w:szCs w:val="24"/>
              </w:rPr>
              <w:t> </w:t>
            </w:r>
            <w:r w:rsidRPr="00E9548F">
              <w:rPr>
                <w:rFonts w:ascii="Times New Roman" w:eastAsia="Times New Roman" w:hAnsi="Times New Roman" w:cs="Times New Roman"/>
                <w:sz w:val="28"/>
                <w:szCs w:val="28"/>
              </w:rPr>
              <w:t> </w:t>
            </w:r>
          </w:p>
          <w:p w14:paraId="704C0E5F" w14:textId="77777777" w:rsidR="00E9548F" w:rsidRPr="00E9548F" w:rsidRDefault="00E9548F" w:rsidP="00E9548F">
            <w:pPr>
              <w:rPr>
                <w:rFonts w:ascii="Times New Roman" w:eastAsia="Times New Roman" w:hAnsi="Times New Roman" w:cs="Times New Roman"/>
                <w:sz w:val="28"/>
                <w:szCs w:val="28"/>
              </w:rPr>
            </w:pPr>
            <w:r w:rsidRPr="00E9548F">
              <w:rPr>
                <w:rFonts w:ascii="Courier New" w:eastAsia="Times New Roman" w:hAnsi="Courier New" w:cs="Courier New"/>
                <w:sz w:val="24"/>
                <w:szCs w:val="24"/>
              </w:rPr>
              <w:t>void</w:t>
            </w:r>
            <w:r w:rsidRPr="00E9548F">
              <w:rPr>
                <w:rFonts w:ascii="Times New Roman" w:eastAsia="Times New Roman" w:hAnsi="Times New Roman" w:cs="Times New Roman"/>
                <w:sz w:val="28"/>
                <w:szCs w:val="28"/>
              </w:rPr>
              <w:t xml:space="preserve"> </w:t>
            </w:r>
            <w:proofErr w:type="gramStart"/>
            <w:r w:rsidRPr="00E9548F">
              <w:rPr>
                <w:rFonts w:ascii="Courier New" w:eastAsia="Times New Roman" w:hAnsi="Courier New" w:cs="Courier New"/>
                <w:sz w:val="24"/>
                <w:szCs w:val="24"/>
              </w:rPr>
              <w:t>f(</w:t>
            </w:r>
            <w:proofErr w:type="gramEnd"/>
            <w:r w:rsidRPr="00E9548F">
              <w:rPr>
                <w:rFonts w:ascii="Courier New" w:eastAsia="Times New Roman" w:hAnsi="Courier New" w:cs="Courier New"/>
                <w:sz w:val="24"/>
                <w:szCs w:val="24"/>
              </w:rPr>
              <w:t>) {</w:t>
            </w:r>
          </w:p>
          <w:p w14:paraId="30D05124" w14:textId="77777777" w:rsidR="00E9548F" w:rsidRPr="00E9548F" w:rsidRDefault="00E9548F" w:rsidP="00E9548F">
            <w:pPr>
              <w:rPr>
                <w:rFonts w:ascii="Times New Roman" w:eastAsia="Times New Roman" w:hAnsi="Times New Roman" w:cs="Times New Roman"/>
                <w:sz w:val="28"/>
                <w:szCs w:val="28"/>
              </w:rPr>
            </w:pPr>
            <w:r w:rsidRPr="00E9548F">
              <w:rPr>
                <w:rFonts w:ascii="Courier New" w:eastAsia="Times New Roman" w:hAnsi="Courier New" w:cs="Courier New"/>
                <w:sz w:val="24"/>
                <w:szCs w:val="24"/>
              </w:rPr>
              <w:t>  </w:t>
            </w:r>
            <w:proofErr w:type="spellStart"/>
            <w:r w:rsidRPr="00E9548F">
              <w:rPr>
                <w:rFonts w:ascii="Courier New" w:eastAsia="Times New Roman" w:hAnsi="Courier New" w:cs="Courier New"/>
                <w:sz w:val="24"/>
                <w:szCs w:val="24"/>
              </w:rPr>
              <w:t>throwing_</w:t>
            </w:r>
            <w:proofErr w:type="gramStart"/>
            <w:r w:rsidRPr="00E9548F">
              <w:rPr>
                <w:rFonts w:ascii="Courier New" w:eastAsia="Times New Roman" w:hAnsi="Courier New" w:cs="Courier New"/>
                <w:sz w:val="24"/>
                <w:szCs w:val="24"/>
              </w:rPr>
              <w:t>func</w:t>
            </w:r>
            <w:proofErr w:type="spellEnd"/>
            <w:r w:rsidRPr="00E9548F">
              <w:rPr>
                <w:rFonts w:ascii="Courier New" w:eastAsia="Times New Roman" w:hAnsi="Courier New" w:cs="Courier New"/>
                <w:sz w:val="24"/>
                <w:szCs w:val="24"/>
              </w:rPr>
              <w:t>(</w:t>
            </w:r>
            <w:proofErr w:type="gramEnd"/>
            <w:r w:rsidRPr="00E9548F">
              <w:rPr>
                <w:rFonts w:ascii="Courier New" w:eastAsia="Times New Roman" w:hAnsi="Courier New" w:cs="Courier New"/>
                <w:sz w:val="24"/>
                <w:szCs w:val="24"/>
              </w:rPr>
              <w:t>);</w:t>
            </w:r>
          </w:p>
          <w:p w14:paraId="42C5AB05" w14:textId="77777777" w:rsidR="00E9548F" w:rsidRPr="00E9548F" w:rsidRDefault="00E9548F" w:rsidP="00E9548F">
            <w:pPr>
              <w:rPr>
                <w:rFonts w:ascii="Times New Roman" w:eastAsia="Times New Roman" w:hAnsi="Times New Roman" w:cs="Times New Roman"/>
                <w:sz w:val="28"/>
                <w:szCs w:val="28"/>
              </w:rPr>
            </w:pPr>
            <w:r w:rsidRPr="00E9548F">
              <w:rPr>
                <w:rFonts w:ascii="Courier New" w:eastAsia="Times New Roman" w:hAnsi="Courier New" w:cs="Courier New"/>
                <w:sz w:val="24"/>
                <w:szCs w:val="24"/>
              </w:rPr>
              <w:t>}</w:t>
            </w:r>
          </w:p>
          <w:p w14:paraId="343EA999" w14:textId="77777777" w:rsidR="00E9548F" w:rsidRPr="00E9548F" w:rsidRDefault="00E9548F" w:rsidP="00E9548F">
            <w:pPr>
              <w:rPr>
                <w:rFonts w:ascii="Times New Roman" w:eastAsia="Times New Roman" w:hAnsi="Times New Roman" w:cs="Times New Roman"/>
                <w:sz w:val="28"/>
                <w:szCs w:val="28"/>
              </w:rPr>
            </w:pPr>
            <w:r w:rsidRPr="00E9548F">
              <w:rPr>
                <w:rFonts w:ascii="Courier New" w:eastAsia="Times New Roman" w:hAnsi="Courier New" w:cs="Courier New"/>
                <w:sz w:val="24"/>
                <w:szCs w:val="24"/>
              </w:rPr>
              <w:t> </w:t>
            </w:r>
            <w:r w:rsidRPr="00E9548F">
              <w:rPr>
                <w:rFonts w:ascii="Times New Roman" w:eastAsia="Times New Roman" w:hAnsi="Times New Roman" w:cs="Times New Roman"/>
                <w:sz w:val="28"/>
                <w:szCs w:val="28"/>
              </w:rPr>
              <w:t> </w:t>
            </w:r>
          </w:p>
          <w:p w14:paraId="62FD10B2" w14:textId="77777777" w:rsidR="00E9548F" w:rsidRPr="00E9548F" w:rsidRDefault="00E9548F" w:rsidP="00E9548F">
            <w:pPr>
              <w:rPr>
                <w:rFonts w:ascii="Times New Roman" w:eastAsia="Times New Roman" w:hAnsi="Times New Roman" w:cs="Times New Roman"/>
                <w:sz w:val="28"/>
                <w:szCs w:val="28"/>
              </w:rPr>
            </w:pPr>
            <w:r w:rsidRPr="00E9548F">
              <w:rPr>
                <w:rFonts w:ascii="Courier New" w:eastAsia="Times New Roman" w:hAnsi="Courier New" w:cs="Courier New"/>
                <w:sz w:val="24"/>
                <w:szCs w:val="24"/>
              </w:rPr>
              <w:t>int</w:t>
            </w:r>
            <w:r w:rsidRPr="00E9548F">
              <w:rPr>
                <w:rFonts w:ascii="Times New Roman" w:eastAsia="Times New Roman" w:hAnsi="Times New Roman" w:cs="Times New Roman"/>
                <w:sz w:val="28"/>
                <w:szCs w:val="28"/>
              </w:rPr>
              <w:t xml:space="preserve"> </w:t>
            </w:r>
            <w:proofErr w:type="gramStart"/>
            <w:r w:rsidRPr="00E9548F">
              <w:rPr>
                <w:rFonts w:ascii="Courier New" w:eastAsia="Times New Roman" w:hAnsi="Courier New" w:cs="Courier New"/>
                <w:sz w:val="24"/>
                <w:szCs w:val="24"/>
              </w:rPr>
              <w:t>main(</w:t>
            </w:r>
            <w:proofErr w:type="gramEnd"/>
            <w:r w:rsidRPr="00E9548F">
              <w:rPr>
                <w:rFonts w:ascii="Courier New" w:eastAsia="Times New Roman" w:hAnsi="Courier New" w:cs="Courier New"/>
                <w:sz w:val="24"/>
                <w:szCs w:val="24"/>
              </w:rPr>
              <w:t>) {</w:t>
            </w:r>
          </w:p>
          <w:p w14:paraId="21766CC2" w14:textId="77777777" w:rsidR="00E9548F" w:rsidRPr="00E9548F" w:rsidRDefault="00E9548F" w:rsidP="00E9548F">
            <w:pPr>
              <w:rPr>
                <w:rFonts w:ascii="Times New Roman" w:eastAsia="Times New Roman" w:hAnsi="Times New Roman" w:cs="Times New Roman"/>
                <w:sz w:val="28"/>
                <w:szCs w:val="28"/>
              </w:rPr>
            </w:pPr>
            <w:r w:rsidRPr="00E9548F">
              <w:rPr>
                <w:rFonts w:ascii="Courier New" w:eastAsia="Times New Roman" w:hAnsi="Courier New" w:cs="Courier New"/>
                <w:sz w:val="24"/>
                <w:szCs w:val="24"/>
              </w:rPr>
              <w:t>  </w:t>
            </w:r>
            <w:proofErr w:type="gramStart"/>
            <w:r w:rsidRPr="00E9548F">
              <w:rPr>
                <w:rFonts w:ascii="Courier New" w:eastAsia="Times New Roman" w:hAnsi="Courier New" w:cs="Courier New"/>
                <w:sz w:val="24"/>
                <w:szCs w:val="24"/>
              </w:rPr>
              <w:t>f(</w:t>
            </w:r>
            <w:proofErr w:type="gramEnd"/>
            <w:r w:rsidRPr="00E9548F">
              <w:rPr>
                <w:rFonts w:ascii="Courier New" w:eastAsia="Times New Roman" w:hAnsi="Courier New" w:cs="Courier New"/>
                <w:sz w:val="24"/>
                <w:szCs w:val="24"/>
              </w:rPr>
              <w:t>);</w:t>
            </w:r>
          </w:p>
          <w:p w14:paraId="728394A2" w14:textId="285D15BF" w:rsidR="00F72634" w:rsidRDefault="00E9548F" w:rsidP="00E9548F">
            <w:r w:rsidRPr="00E9548F">
              <w:rPr>
                <w:rFonts w:ascii="Courier New" w:eastAsia="Times New Roman"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4929F7A" w:rsidR="00F72634" w:rsidRDefault="00715351" w:rsidP="0015146B">
            <w:r>
              <w:t>T</w:t>
            </w:r>
            <w:r w:rsidR="008744A2">
              <w:t xml:space="preserve">he main entry point handles all exceptions, which ensures that the stack is unwound up to the </w:t>
            </w:r>
            <w:proofErr w:type="gramStart"/>
            <w:r w:rsidR="008744A2" w:rsidRPr="008744A2">
              <w:rPr>
                <w:rStyle w:val="HTMLCode"/>
                <w:rFonts w:eastAsia="Calibri"/>
                <w:b/>
                <w:bCs/>
              </w:rPr>
              <w:t>main(</w:t>
            </w:r>
            <w:proofErr w:type="gramEnd"/>
            <w:r w:rsidR="008744A2" w:rsidRPr="008744A2">
              <w:rPr>
                <w:rStyle w:val="HTMLCode"/>
                <w:rFonts w:eastAsia="Calibri"/>
                <w:b/>
                <w:bCs/>
              </w:rPr>
              <w:t>)</w:t>
            </w:r>
            <w:r w:rsidR="008744A2">
              <w:t xml:space="preserve">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6D8C71D3" w14:textId="77777777" w:rsidR="008744A2" w:rsidRPr="008744A2" w:rsidRDefault="008744A2" w:rsidP="008744A2">
            <w:pPr>
              <w:rPr>
                <w:rFonts w:ascii="Times New Roman" w:eastAsia="Times New Roman" w:hAnsi="Times New Roman" w:cs="Times New Roman"/>
                <w:sz w:val="28"/>
                <w:szCs w:val="28"/>
              </w:rPr>
            </w:pPr>
            <w:r w:rsidRPr="008744A2">
              <w:rPr>
                <w:rFonts w:ascii="Courier New" w:eastAsia="Times New Roman" w:hAnsi="Courier New" w:cs="Courier New"/>
                <w:sz w:val="24"/>
                <w:szCs w:val="24"/>
              </w:rPr>
              <w:t>void</w:t>
            </w:r>
            <w:r w:rsidRPr="008744A2">
              <w:rPr>
                <w:rFonts w:ascii="Times New Roman" w:eastAsia="Times New Roman" w:hAnsi="Times New Roman" w:cs="Times New Roman"/>
                <w:sz w:val="28"/>
                <w:szCs w:val="28"/>
              </w:rPr>
              <w:t xml:space="preserve"> </w:t>
            </w:r>
            <w:proofErr w:type="spellStart"/>
            <w:r w:rsidRPr="008744A2">
              <w:rPr>
                <w:rFonts w:ascii="Courier New" w:eastAsia="Times New Roman" w:hAnsi="Courier New" w:cs="Courier New"/>
                <w:sz w:val="24"/>
                <w:szCs w:val="24"/>
              </w:rPr>
              <w:t>throwing_</w:t>
            </w:r>
            <w:proofErr w:type="gramStart"/>
            <w:r w:rsidRPr="008744A2">
              <w:rPr>
                <w:rFonts w:ascii="Courier New" w:eastAsia="Times New Roman" w:hAnsi="Courier New" w:cs="Courier New"/>
                <w:sz w:val="24"/>
                <w:szCs w:val="24"/>
              </w:rPr>
              <w:t>func</w:t>
            </w:r>
            <w:proofErr w:type="spellEnd"/>
            <w:r w:rsidRPr="008744A2">
              <w:rPr>
                <w:rFonts w:ascii="Courier New" w:eastAsia="Times New Roman" w:hAnsi="Courier New" w:cs="Courier New"/>
                <w:sz w:val="24"/>
                <w:szCs w:val="24"/>
              </w:rPr>
              <w:t>(</w:t>
            </w:r>
            <w:proofErr w:type="gramEnd"/>
            <w:r w:rsidRPr="008744A2">
              <w:rPr>
                <w:rFonts w:ascii="Courier New" w:eastAsia="Times New Roman" w:hAnsi="Courier New" w:cs="Courier New"/>
                <w:sz w:val="24"/>
                <w:szCs w:val="24"/>
              </w:rPr>
              <w:t xml:space="preserve">) </w:t>
            </w:r>
            <w:proofErr w:type="spellStart"/>
            <w:r w:rsidRPr="008744A2">
              <w:rPr>
                <w:rFonts w:ascii="Courier New" w:eastAsia="Times New Roman" w:hAnsi="Courier New" w:cs="Courier New"/>
                <w:sz w:val="24"/>
                <w:szCs w:val="24"/>
              </w:rPr>
              <w:t>noexcept</w:t>
            </w:r>
            <w:proofErr w:type="spellEnd"/>
            <w:r w:rsidRPr="008744A2">
              <w:rPr>
                <w:rFonts w:ascii="Courier New" w:eastAsia="Times New Roman" w:hAnsi="Courier New" w:cs="Courier New"/>
                <w:sz w:val="24"/>
                <w:szCs w:val="24"/>
              </w:rPr>
              <w:t>(false);</w:t>
            </w:r>
          </w:p>
          <w:p w14:paraId="3FF79500" w14:textId="77777777" w:rsidR="008744A2" w:rsidRPr="008744A2" w:rsidRDefault="008744A2" w:rsidP="008744A2">
            <w:pPr>
              <w:rPr>
                <w:rFonts w:ascii="Times New Roman" w:eastAsia="Times New Roman" w:hAnsi="Times New Roman" w:cs="Times New Roman"/>
                <w:sz w:val="28"/>
                <w:szCs w:val="28"/>
              </w:rPr>
            </w:pPr>
            <w:r w:rsidRPr="008744A2">
              <w:rPr>
                <w:rFonts w:ascii="Courier New" w:eastAsia="Times New Roman" w:hAnsi="Courier New" w:cs="Courier New"/>
                <w:sz w:val="24"/>
                <w:szCs w:val="24"/>
              </w:rPr>
              <w:t> </w:t>
            </w:r>
            <w:r w:rsidRPr="008744A2">
              <w:rPr>
                <w:rFonts w:ascii="Times New Roman" w:eastAsia="Times New Roman" w:hAnsi="Times New Roman" w:cs="Times New Roman"/>
                <w:sz w:val="28"/>
                <w:szCs w:val="28"/>
              </w:rPr>
              <w:t> </w:t>
            </w:r>
          </w:p>
          <w:p w14:paraId="181C09D4" w14:textId="77777777" w:rsidR="008744A2" w:rsidRPr="008744A2" w:rsidRDefault="008744A2" w:rsidP="008744A2">
            <w:pPr>
              <w:rPr>
                <w:rFonts w:ascii="Times New Roman" w:eastAsia="Times New Roman" w:hAnsi="Times New Roman" w:cs="Times New Roman"/>
                <w:sz w:val="28"/>
                <w:szCs w:val="28"/>
              </w:rPr>
            </w:pPr>
            <w:r w:rsidRPr="008744A2">
              <w:rPr>
                <w:rFonts w:ascii="Courier New" w:eastAsia="Times New Roman" w:hAnsi="Courier New" w:cs="Courier New"/>
                <w:sz w:val="24"/>
                <w:szCs w:val="24"/>
              </w:rPr>
              <w:t>void</w:t>
            </w:r>
            <w:r w:rsidRPr="008744A2">
              <w:rPr>
                <w:rFonts w:ascii="Times New Roman" w:eastAsia="Times New Roman" w:hAnsi="Times New Roman" w:cs="Times New Roman"/>
                <w:sz w:val="28"/>
                <w:szCs w:val="28"/>
              </w:rPr>
              <w:t xml:space="preserve"> </w:t>
            </w:r>
            <w:proofErr w:type="gramStart"/>
            <w:r w:rsidRPr="008744A2">
              <w:rPr>
                <w:rFonts w:ascii="Courier New" w:eastAsia="Times New Roman" w:hAnsi="Courier New" w:cs="Courier New"/>
                <w:sz w:val="24"/>
                <w:szCs w:val="24"/>
              </w:rPr>
              <w:t>f(</w:t>
            </w:r>
            <w:proofErr w:type="gramEnd"/>
            <w:r w:rsidRPr="008744A2">
              <w:rPr>
                <w:rFonts w:ascii="Courier New" w:eastAsia="Times New Roman" w:hAnsi="Courier New" w:cs="Courier New"/>
                <w:sz w:val="24"/>
                <w:szCs w:val="24"/>
              </w:rPr>
              <w:t>) {</w:t>
            </w:r>
          </w:p>
          <w:p w14:paraId="06B1C1EA" w14:textId="77777777" w:rsidR="008744A2" w:rsidRPr="008744A2" w:rsidRDefault="008744A2" w:rsidP="008744A2">
            <w:pPr>
              <w:rPr>
                <w:rFonts w:ascii="Times New Roman" w:eastAsia="Times New Roman" w:hAnsi="Times New Roman" w:cs="Times New Roman"/>
                <w:sz w:val="28"/>
                <w:szCs w:val="28"/>
              </w:rPr>
            </w:pPr>
            <w:r w:rsidRPr="008744A2">
              <w:rPr>
                <w:rFonts w:ascii="Courier New" w:eastAsia="Times New Roman" w:hAnsi="Courier New" w:cs="Courier New"/>
                <w:sz w:val="24"/>
                <w:szCs w:val="24"/>
              </w:rPr>
              <w:t>  </w:t>
            </w:r>
            <w:proofErr w:type="spellStart"/>
            <w:r w:rsidRPr="008744A2">
              <w:rPr>
                <w:rFonts w:ascii="Courier New" w:eastAsia="Times New Roman" w:hAnsi="Courier New" w:cs="Courier New"/>
                <w:sz w:val="24"/>
                <w:szCs w:val="24"/>
              </w:rPr>
              <w:t>throwing_</w:t>
            </w:r>
            <w:proofErr w:type="gramStart"/>
            <w:r w:rsidRPr="008744A2">
              <w:rPr>
                <w:rFonts w:ascii="Courier New" w:eastAsia="Times New Roman" w:hAnsi="Courier New" w:cs="Courier New"/>
                <w:sz w:val="24"/>
                <w:szCs w:val="24"/>
              </w:rPr>
              <w:t>func</w:t>
            </w:r>
            <w:proofErr w:type="spellEnd"/>
            <w:r w:rsidRPr="008744A2">
              <w:rPr>
                <w:rFonts w:ascii="Courier New" w:eastAsia="Times New Roman" w:hAnsi="Courier New" w:cs="Courier New"/>
                <w:sz w:val="24"/>
                <w:szCs w:val="24"/>
              </w:rPr>
              <w:t>(</w:t>
            </w:r>
            <w:proofErr w:type="gramEnd"/>
            <w:r w:rsidRPr="008744A2">
              <w:rPr>
                <w:rFonts w:ascii="Courier New" w:eastAsia="Times New Roman" w:hAnsi="Courier New" w:cs="Courier New"/>
                <w:sz w:val="24"/>
                <w:szCs w:val="24"/>
              </w:rPr>
              <w:t>);</w:t>
            </w:r>
          </w:p>
          <w:p w14:paraId="6C68F4D0" w14:textId="77777777" w:rsidR="008744A2" w:rsidRPr="008744A2" w:rsidRDefault="008744A2" w:rsidP="008744A2">
            <w:pPr>
              <w:rPr>
                <w:rFonts w:ascii="Times New Roman" w:eastAsia="Times New Roman" w:hAnsi="Times New Roman" w:cs="Times New Roman"/>
                <w:sz w:val="28"/>
                <w:szCs w:val="28"/>
              </w:rPr>
            </w:pPr>
            <w:r w:rsidRPr="008744A2">
              <w:rPr>
                <w:rFonts w:ascii="Courier New" w:eastAsia="Times New Roman" w:hAnsi="Courier New" w:cs="Courier New"/>
                <w:sz w:val="24"/>
                <w:szCs w:val="24"/>
              </w:rPr>
              <w:t>}</w:t>
            </w:r>
          </w:p>
          <w:p w14:paraId="1184C25B" w14:textId="77777777" w:rsidR="008744A2" w:rsidRPr="008744A2" w:rsidRDefault="008744A2" w:rsidP="008744A2">
            <w:pPr>
              <w:rPr>
                <w:rFonts w:ascii="Times New Roman" w:eastAsia="Times New Roman" w:hAnsi="Times New Roman" w:cs="Times New Roman"/>
                <w:sz w:val="28"/>
                <w:szCs w:val="28"/>
              </w:rPr>
            </w:pPr>
            <w:r w:rsidRPr="008744A2">
              <w:rPr>
                <w:rFonts w:ascii="Courier New" w:eastAsia="Times New Roman" w:hAnsi="Courier New" w:cs="Courier New"/>
                <w:sz w:val="24"/>
                <w:szCs w:val="24"/>
              </w:rPr>
              <w:t> </w:t>
            </w:r>
            <w:r w:rsidRPr="008744A2">
              <w:rPr>
                <w:rFonts w:ascii="Times New Roman" w:eastAsia="Times New Roman" w:hAnsi="Times New Roman" w:cs="Times New Roman"/>
                <w:sz w:val="28"/>
                <w:szCs w:val="28"/>
              </w:rPr>
              <w:t> </w:t>
            </w:r>
          </w:p>
          <w:p w14:paraId="2D20DB07" w14:textId="77777777" w:rsidR="008744A2" w:rsidRPr="008744A2" w:rsidRDefault="008744A2" w:rsidP="008744A2">
            <w:pPr>
              <w:rPr>
                <w:rFonts w:ascii="Times New Roman" w:eastAsia="Times New Roman" w:hAnsi="Times New Roman" w:cs="Times New Roman"/>
                <w:sz w:val="28"/>
                <w:szCs w:val="28"/>
              </w:rPr>
            </w:pPr>
            <w:r w:rsidRPr="008744A2">
              <w:rPr>
                <w:rFonts w:ascii="Courier New" w:eastAsia="Times New Roman" w:hAnsi="Courier New" w:cs="Courier New"/>
                <w:sz w:val="24"/>
                <w:szCs w:val="24"/>
              </w:rPr>
              <w:t>int</w:t>
            </w:r>
            <w:r w:rsidRPr="008744A2">
              <w:rPr>
                <w:rFonts w:ascii="Times New Roman" w:eastAsia="Times New Roman" w:hAnsi="Times New Roman" w:cs="Times New Roman"/>
                <w:sz w:val="28"/>
                <w:szCs w:val="28"/>
              </w:rPr>
              <w:t xml:space="preserve"> </w:t>
            </w:r>
            <w:proofErr w:type="gramStart"/>
            <w:r w:rsidRPr="008744A2">
              <w:rPr>
                <w:rFonts w:ascii="Courier New" w:eastAsia="Times New Roman" w:hAnsi="Courier New" w:cs="Courier New"/>
                <w:sz w:val="24"/>
                <w:szCs w:val="24"/>
              </w:rPr>
              <w:t>main(</w:t>
            </w:r>
            <w:proofErr w:type="gramEnd"/>
            <w:r w:rsidRPr="008744A2">
              <w:rPr>
                <w:rFonts w:ascii="Courier New" w:eastAsia="Times New Roman" w:hAnsi="Courier New" w:cs="Courier New"/>
                <w:sz w:val="24"/>
                <w:szCs w:val="24"/>
              </w:rPr>
              <w:t>) {</w:t>
            </w:r>
          </w:p>
          <w:p w14:paraId="607F5756" w14:textId="77777777" w:rsidR="008744A2" w:rsidRPr="008744A2" w:rsidRDefault="008744A2" w:rsidP="008744A2">
            <w:pPr>
              <w:rPr>
                <w:rFonts w:ascii="Times New Roman" w:eastAsia="Times New Roman" w:hAnsi="Times New Roman" w:cs="Times New Roman"/>
                <w:sz w:val="28"/>
                <w:szCs w:val="28"/>
              </w:rPr>
            </w:pPr>
            <w:r w:rsidRPr="008744A2">
              <w:rPr>
                <w:rFonts w:ascii="Courier New" w:eastAsia="Times New Roman" w:hAnsi="Courier New" w:cs="Courier New"/>
                <w:sz w:val="24"/>
                <w:szCs w:val="24"/>
              </w:rPr>
              <w:t>  try</w:t>
            </w:r>
            <w:r w:rsidRPr="008744A2">
              <w:rPr>
                <w:rFonts w:ascii="Times New Roman" w:eastAsia="Times New Roman" w:hAnsi="Times New Roman" w:cs="Times New Roman"/>
                <w:sz w:val="28"/>
                <w:szCs w:val="28"/>
              </w:rPr>
              <w:t xml:space="preserve"> </w:t>
            </w:r>
            <w:r w:rsidRPr="008744A2">
              <w:rPr>
                <w:rFonts w:ascii="Courier New" w:eastAsia="Times New Roman" w:hAnsi="Courier New" w:cs="Courier New"/>
                <w:sz w:val="24"/>
                <w:szCs w:val="24"/>
              </w:rPr>
              <w:t>{</w:t>
            </w:r>
          </w:p>
          <w:p w14:paraId="10465623" w14:textId="77777777" w:rsidR="008744A2" w:rsidRPr="008744A2" w:rsidRDefault="008744A2" w:rsidP="008744A2">
            <w:pPr>
              <w:rPr>
                <w:rFonts w:ascii="Times New Roman" w:eastAsia="Times New Roman" w:hAnsi="Times New Roman" w:cs="Times New Roman"/>
                <w:sz w:val="28"/>
                <w:szCs w:val="28"/>
              </w:rPr>
            </w:pPr>
            <w:r w:rsidRPr="008744A2">
              <w:rPr>
                <w:rFonts w:ascii="Courier New" w:eastAsia="Times New Roman" w:hAnsi="Courier New" w:cs="Courier New"/>
                <w:sz w:val="24"/>
                <w:szCs w:val="24"/>
              </w:rPr>
              <w:t>    </w:t>
            </w:r>
            <w:proofErr w:type="gramStart"/>
            <w:r w:rsidRPr="008744A2">
              <w:rPr>
                <w:rFonts w:ascii="Courier New" w:eastAsia="Times New Roman" w:hAnsi="Courier New" w:cs="Courier New"/>
                <w:sz w:val="24"/>
                <w:szCs w:val="24"/>
              </w:rPr>
              <w:t>f(</w:t>
            </w:r>
            <w:proofErr w:type="gramEnd"/>
            <w:r w:rsidRPr="008744A2">
              <w:rPr>
                <w:rFonts w:ascii="Courier New" w:eastAsia="Times New Roman" w:hAnsi="Courier New" w:cs="Courier New"/>
                <w:sz w:val="24"/>
                <w:szCs w:val="24"/>
              </w:rPr>
              <w:t>);</w:t>
            </w:r>
          </w:p>
          <w:p w14:paraId="756332A9" w14:textId="77777777" w:rsidR="008744A2" w:rsidRPr="008744A2" w:rsidRDefault="008744A2" w:rsidP="008744A2">
            <w:pPr>
              <w:rPr>
                <w:rFonts w:ascii="Times New Roman" w:eastAsia="Times New Roman" w:hAnsi="Times New Roman" w:cs="Times New Roman"/>
                <w:sz w:val="28"/>
                <w:szCs w:val="28"/>
              </w:rPr>
            </w:pPr>
            <w:r w:rsidRPr="008744A2">
              <w:rPr>
                <w:rFonts w:ascii="Courier New" w:eastAsia="Times New Roman" w:hAnsi="Courier New" w:cs="Courier New"/>
                <w:sz w:val="24"/>
                <w:szCs w:val="24"/>
              </w:rPr>
              <w:t>  } catch</w:t>
            </w:r>
            <w:r w:rsidRPr="008744A2">
              <w:rPr>
                <w:rFonts w:ascii="Times New Roman" w:eastAsia="Times New Roman" w:hAnsi="Times New Roman" w:cs="Times New Roman"/>
                <w:sz w:val="28"/>
                <w:szCs w:val="28"/>
              </w:rPr>
              <w:t xml:space="preserve"> </w:t>
            </w:r>
            <w:r w:rsidRPr="008744A2">
              <w:rPr>
                <w:rFonts w:ascii="Courier New" w:eastAsia="Times New Roman" w:hAnsi="Courier New" w:cs="Courier New"/>
                <w:sz w:val="24"/>
                <w:szCs w:val="24"/>
              </w:rPr>
              <w:t>(...) {</w:t>
            </w:r>
          </w:p>
          <w:p w14:paraId="799B7534" w14:textId="77777777" w:rsidR="008744A2" w:rsidRPr="008744A2" w:rsidRDefault="008744A2" w:rsidP="008744A2">
            <w:pPr>
              <w:rPr>
                <w:rFonts w:ascii="Times New Roman" w:eastAsia="Times New Roman" w:hAnsi="Times New Roman" w:cs="Times New Roman"/>
                <w:sz w:val="28"/>
                <w:szCs w:val="28"/>
              </w:rPr>
            </w:pPr>
            <w:r w:rsidRPr="008744A2">
              <w:rPr>
                <w:rFonts w:ascii="Courier New" w:eastAsia="Times New Roman" w:hAnsi="Courier New" w:cs="Courier New"/>
                <w:sz w:val="24"/>
                <w:szCs w:val="24"/>
              </w:rPr>
              <w:t>    // Handle error</w:t>
            </w:r>
          </w:p>
          <w:p w14:paraId="5BEC36D0" w14:textId="77777777" w:rsidR="008744A2" w:rsidRPr="008744A2" w:rsidRDefault="008744A2" w:rsidP="008744A2">
            <w:pPr>
              <w:rPr>
                <w:rFonts w:ascii="Times New Roman" w:eastAsia="Times New Roman" w:hAnsi="Times New Roman" w:cs="Times New Roman"/>
                <w:sz w:val="28"/>
                <w:szCs w:val="28"/>
              </w:rPr>
            </w:pPr>
            <w:r w:rsidRPr="008744A2">
              <w:rPr>
                <w:rFonts w:ascii="Courier New" w:eastAsia="Times New Roman" w:hAnsi="Courier New" w:cs="Courier New"/>
                <w:sz w:val="24"/>
                <w:szCs w:val="24"/>
              </w:rPr>
              <w:t>  }</w:t>
            </w:r>
          </w:p>
          <w:p w14:paraId="1B81CDBB" w14:textId="68D570B2" w:rsidR="00F72634" w:rsidRPr="008744A2" w:rsidRDefault="008744A2" w:rsidP="0015146B">
            <w:pPr>
              <w:rPr>
                <w:rFonts w:ascii="Times New Roman" w:eastAsia="Times New Roman" w:hAnsi="Times New Roman" w:cs="Times New Roman"/>
              </w:rPr>
            </w:pPr>
            <w:r w:rsidRPr="008744A2">
              <w:rPr>
                <w:rFonts w:ascii="Courier New" w:eastAsia="Times New Roman"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1DE3578" w:rsidR="00B475A1" w:rsidRDefault="00B475A1" w:rsidP="00F51FA8">
            <w:pPr>
              <w:pBdr>
                <w:top w:val="nil"/>
                <w:left w:val="nil"/>
                <w:bottom w:val="nil"/>
                <w:right w:val="nil"/>
                <w:between w:val="nil"/>
              </w:pBdr>
            </w:pPr>
            <w:r>
              <w:rPr>
                <w:b/>
              </w:rPr>
              <w:t>Principles(s):</w:t>
            </w:r>
            <w:r>
              <w:t xml:space="preserve"> </w:t>
            </w:r>
            <w:r w:rsidR="00C85DD0">
              <w:t>Heed compiler warnings, having to handle all exceptions and errors properly will help eliminate software vulnerabilities by properly handling all exceptions thrown. It will also be important to not have too much info given during an error that could help attackers from figuring out how the system works.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A4DE24C" w:rsidR="00B475A1" w:rsidRDefault="004E4962" w:rsidP="00F51FA8">
            <w:pPr>
              <w:jc w:val="center"/>
            </w:pPr>
            <w:r>
              <w:t>Low</w:t>
            </w:r>
          </w:p>
        </w:tc>
        <w:tc>
          <w:tcPr>
            <w:tcW w:w="1341" w:type="dxa"/>
            <w:shd w:val="clear" w:color="auto" w:fill="auto"/>
          </w:tcPr>
          <w:p w14:paraId="3F2670C9" w14:textId="4567D68B" w:rsidR="00B475A1" w:rsidRDefault="004E4962" w:rsidP="00F51FA8">
            <w:pPr>
              <w:jc w:val="center"/>
            </w:pPr>
            <w:r>
              <w:t>Probable</w:t>
            </w:r>
          </w:p>
        </w:tc>
        <w:tc>
          <w:tcPr>
            <w:tcW w:w="4021" w:type="dxa"/>
            <w:shd w:val="clear" w:color="auto" w:fill="auto"/>
          </w:tcPr>
          <w:p w14:paraId="40C1B5AC" w14:textId="15C13C2F" w:rsidR="00B475A1" w:rsidRDefault="004E4962" w:rsidP="00F51FA8">
            <w:pPr>
              <w:jc w:val="center"/>
            </w:pPr>
            <w:r>
              <w:t>Medium</w:t>
            </w:r>
          </w:p>
        </w:tc>
        <w:tc>
          <w:tcPr>
            <w:tcW w:w="1807" w:type="dxa"/>
            <w:shd w:val="clear" w:color="auto" w:fill="auto"/>
          </w:tcPr>
          <w:p w14:paraId="62635B7A" w14:textId="7D6AE53D" w:rsidR="00B475A1" w:rsidRDefault="004E4962" w:rsidP="00F51FA8">
            <w:pPr>
              <w:jc w:val="center"/>
            </w:pPr>
            <w:r>
              <w:t>P4</w:t>
            </w:r>
          </w:p>
        </w:tc>
        <w:tc>
          <w:tcPr>
            <w:tcW w:w="1805" w:type="dxa"/>
            <w:shd w:val="clear" w:color="auto" w:fill="auto"/>
          </w:tcPr>
          <w:p w14:paraId="18B948EA" w14:textId="0CC967DF" w:rsidR="00B475A1" w:rsidRDefault="004E4962"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4E4962" w14:paraId="5BBDD4A8" w14:textId="77777777" w:rsidTr="00B25C25">
        <w:trPr>
          <w:trHeight w:val="460"/>
        </w:trPr>
        <w:tc>
          <w:tcPr>
            <w:tcW w:w="1807" w:type="dxa"/>
            <w:shd w:val="clear" w:color="auto" w:fill="auto"/>
            <w:vAlign w:val="center"/>
          </w:tcPr>
          <w:p w14:paraId="6FBCAECC" w14:textId="72FE0214" w:rsidR="004E4962" w:rsidRDefault="004E4962" w:rsidP="004E4962">
            <w:pPr>
              <w:jc w:val="center"/>
            </w:pPr>
            <w:proofErr w:type="spellStart"/>
            <w:r w:rsidRPr="004E4962">
              <w:t>Astrée</w:t>
            </w:r>
            <w:proofErr w:type="spellEnd"/>
          </w:p>
        </w:tc>
        <w:tc>
          <w:tcPr>
            <w:tcW w:w="1341" w:type="dxa"/>
            <w:shd w:val="clear" w:color="auto" w:fill="auto"/>
            <w:vAlign w:val="center"/>
          </w:tcPr>
          <w:p w14:paraId="348AB2BC" w14:textId="4D0B10EE" w:rsidR="004E4962" w:rsidRDefault="004E4962" w:rsidP="004E4962">
            <w:pPr>
              <w:jc w:val="center"/>
            </w:pPr>
            <w:r>
              <w:t>20.10</w:t>
            </w:r>
          </w:p>
        </w:tc>
        <w:tc>
          <w:tcPr>
            <w:tcW w:w="4021" w:type="dxa"/>
            <w:shd w:val="clear" w:color="auto" w:fill="auto"/>
            <w:vAlign w:val="center"/>
          </w:tcPr>
          <w:p w14:paraId="47F79C0E" w14:textId="48B0158F" w:rsidR="004E4962" w:rsidRDefault="004E4962" w:rsidP="004E4962">
            <w:pPr>
              <w:jc w:val="center"/>
            </w:pPr>
            <w:r>
              <w:rPr>
                <w:rStyle w:val="Strong"/>
              </w:rPr>
              <w:t>main-function-catch-all</w:t>
            </w:r>
            <w:r>
              <w:rPr>
                <w:b/>
                <w:bCs/>
              </w:rPr>
              <w:br/>
            </w:r>
            <w:r>
              <w:rPr>
                <w:rStyle w:val="Strong"/>
              </w:rPr>
              <w:t>early-catch-all</w:t>
            </w:r>
          </w:p>
        </w:tc>
        <w:tc>
          <w:tcPr>
            <w:tcW w:w="3611" w:type="dxa"/>
            <w:shd w:val="clear" w:color="auto" w:fill="auto"/>
            <w:vAlign w:val="center"/>
          </w:tcPr>
          <w:p w14:paraId="012AA30D" w14:textId="47AB78EB" w:rsidR="004E4962" w:rsidRDefault="004E4962" w:rsidP="004E4962">
            <w:pPr>
              <w:jc w:val="center"/>
            </w:pPr>
            <w:r>
              <w:t>Partially checked</w:t>
            </w:r>
          </w:p>
        </w:tc>
      </w:tr>
      <w:tr w:rsidR="004E4962" w14:paraId="415234C8" w14:textId="77777777" w:rsidTr="00B25C25">
        <w:trPr>
          <w:trHeight w:val="460"/>
        </w:trPr>
        <w:tc>
          <w:tcPr>
            <w:tcW w:w="1807" w:type="dxa"/>
            <w:shd w:val="clear" w:color="auto" w:fill="auto"/>
            <w:vAlign w:val="center"/>
          </w:tcPr>
          <w:p w14:paraId="1C940DF2" w14:textId="27CE263B" w:rsidR="004E4962" w:rsidRDefault="004E4962" w:rsidP="004E4962">
            <w:pPr>
              <w:jc w:val="center"/>
            </w:pPr>
            <w:proofErr w:type="spellStart"/>
            <w:r w:rsidRPr="004E4962">
              <w:t>Axivion</w:t>
            </w:r>
            <w:proofErr w:type="spellEnd"/>
            <w:r w:rsidRPr="004E4962">
              <w:t xml:space="preserve"> Bauhaus Suite</w:t>
            </w:r>
          </w:p>
        </w:tc>
        <w:tc>
          <w:tcPr>
            <w:tcW w:w="1341" w:type="dxa"/>
            <w:shd w:val="clear" w:color="auto" w:fill="auto"/>
            <w:vAlign w:val="center"/>
          </w:tcPr>
          <w:p w14:paraId="76E7C4D8" w14:textId="417A8AB9" w:rsidR="004E4962" w:rsidRDefault="004E4962" w:rsidP="004E4962">
            <w:pPr>
              <w:jc w:val="center"/>
            </w:pPr>
            <w:r>
              <w:t>7.2.0</w:t>
            </w:r>
          </w:p>
        </w:tc>
        <w:tc>
          <w:tcPr>
            <w:tcW w:w="4021" w:type="dxa"/>
            <w:shd w:val="clear" w:color="auto" w:fill="auto"/>
            <w:vAlign w:val="center"/>
          </w:tcPr>
          <w:p w14:paraId="34777AB2" w14:textId="581D835B" w:rsidR="004E4962" w:rsidRDefault="004E4962" w:rsidP="004E4962">
            <w:pPr>
              <w:jc w:val="center"/>
              <w:rPr>
                <w:u w:val="single"/>
              </w:rPr>
            </w:pPr>
            <w:proofErr w:type="spellStart"/>
            <w:r>
              <w:rPr>
                <w:rStyle w:val="Strong"/>
              </w:rPr>
              <w:t>CertC</w:t>
            </w:r>
            <w:proofErr w:type="spellEnd"/>
            <w:r>
              <w:rPr>
                <w:rStyle w:val="Strong"/>
              </w:rPr>
              <w:t>++-ERR51</w:t>
            </w:r>
          </w:p>
        </w:tc>
        <w:tc>
          <w:tcPr>
            <w:tcW w:w="3611" w:type="dxa"/>
            <w:shd w:val="clear" w:color="auto" w:fill="auto"/>
            <w:vAlign w:val="center"/>
          </w:tcPr>
          <w:p w14:paraId="66AACB9D" w14:textId="7F4513E5" w:rsidR="004E4962" w:rsidRDefault="004E4962" w:rsidP="004E4962">
            <w:pPr>
              <w:jc w:val="center"/>
            </w:pPr>
          </w:p>
        </w:tc>
      </w:tr>
      <w:tr w:rsidR="004E4962" w14:paraId="177EE248" w14:textId="77777777" w:rsidTr="00B25C25">
        <w:trPr>
          <w:trHeight w:val="460"/>
        </w:trPr>
        <w:tc>
          <w:tcPr>
            <w:tcW w:w="1807" w:type="dxa"/>
            <w:shd w:val="clear" w:color="auto" w:fill="auto"/>
            <w:vAlign w:val="center"/>
          </w:tcPr>
          <w:p w14:paraId="09BFA1F8" w14:textId="716E1350" w:rsidR="004E4962" w:rsidRDefault="004E4962" w:rsidP="004E4962">
            <w:pPr>
              <w:jc w:val="center"/>
            </w:pPr>
            <w:r w:rsidRPr="004E4962">
              <w:t>Helix QAC</w:t>
            </w:r>
          </w:p>
        </w:tc>
        <w:tc>
          <w:tcPr>
            <w:tcW w:w="1341" w:type="dxa"/>
            <w:shd w:val="clear" w:color="auto" w:fill="auto"/>
            <w:vAlign w:val="center"/>
          </w:tcPr>
          <w:p w14:paraId="17B55B3F" w14:textId="2F07EB41" w:rsidR="004E4962" w:rsidRDefault="004E4962" w:rsidP="004E4962">
            <w:pPr>
              <w:jc w:val="center"/>
            </w:pPr>
            <w:r>
              <w:t>2021.2</w:t>
            </w:r>
          </w:p>
        </w:tc>
        <w:tc>
          <w:tcPr>
            <w:tcW w:w="4021" w:type="dxa"/>
            <w:shd w:val="clear" w:color="auto" w:fill="auto"/>
            <w:vAlign w:val="center"/>
          </w:tcPr>
          <w:p w14:paraId="237A438D" w14:textId="657F6850" w:rsidR="004E4962" w:rsidRDefault="004E4962" w:rsidP="004E4962">
            <w:pPr>
              <w:jc w:val="center"/>
              <w:rPr>
                <w:u w:val="single"/>
              </w:rPr>
            </w:pPr>
            <w:r>
              <w:rPr>
                <w:rStyle w:val="Strong"/>
              </w:rPr>
              <w:t>C++4035, C++4036, C++4037</w:t>
            </w:r>
          </w:p>
        </w:tc>
        <w:tc>
          <w:tcPr>
            <w:tcW w:w="3611" w:type="dxa"/>
            <w:shd w:val="clear" w:color="auto" w:fill="auto"/>
            <w:vAlign w:val="center"/>
          </w:tcPr>
          <w:p w14:paraId="247E2C86" w14:textId="63D1B8FA" w:rsidR="004E4962" w:rsidRDefault="004E4962" w:rsidP="004E4962">
            <w:pPr>
              <w:jc w:val="center"/>
            </w:pPr>
          </w:p>
        </w:tc>
      </w:tr>
      <w:tr w:rsidR="004E4962" w14:paraId="4FD06851" w14:textId="77777777" w:rsidTr="00B25C25">
        <w:trPr>
          <w:trHeight w:val="460"/>
        </w:trPr>
        <w:tc>
          <w:tcPr>
            <w:tcW w:w="1807" w:type="dxa"/>
            <w:shd w:val="clear" w:color="auto" w:fill="auto"/>
            <w:vAlign w:val="center"/>
          </w:tcPr>
          <w:p w14:paraId="79BB9036" w14:textId="36CFF3A7" w:rsidR="004E4962" w:rsidRDefault="004E4962" w:rsidP="004E4962">
            <w:pPr>
              <w:jc w:val="center"/>
            </w:pPr>
            <w:proofErr w:type="spellStart"/>
            <w:r w:rsidRPr="004E4962">
              <w:t>Klocwork</w:t>
            </w:r>
            <w:proofErr w:type="spellEnd"/>
          </w:p>
        </w:tc>
        <w:tc>
          <w:tcPr>
            <w:tcW w:w="1341" w:type="dxa"/>
            <w:shd w:val="clear" w:color="auto" w:fill="auto"/>
            <w:vAlign w:val="center"/>
          </w:tcPr>
          <w:p w14:paraId="2B986054" w14:textId="706D9EA4" w:rsidR="004E4962" w:rsidRDefault="004E4962" w:rsidP="004E4962">
            <w:pPr>
              <w:jc w:val="center"/>
            </w:pPr>
            <w:r>
              <w:t>2021.4</w:t>
            </w:r>
          </w:p>
        </w:tc>
        <w:tc>
          <w:tcPr>
            <w:tcW w:w="4021" w:type="dxa"/>
            <w:shd w:val="clear" w:color="auto" w:fill="auto"/>
            <w:vAlign w:val="center"/>
          </w:tcPr>
          <w:p w14:paraId="0FB441F9" w14:textId="20322CA7" w:rsidR="004E4962" w:rsidRDefault="004E4962" w:rsidP="004E4962">
            <w:pPr>
              <w:jc w:val="center"/>
              <w:rPr>
                <w:u w:val="single"/>
              </w:rPr>
            </w:pPr>
            <w:r>
              <w:rPr>
                <w:rStyle w:val="Strong"/>
              </w:rPr>
              <w:t>MISRA.CATCH.ALL</w:t>
            </w:r>
          </w:p>
        </w:tc>
        <w:tc>
          <w:tcPr>
            <w:tcW w:w="3611" w:type="dxa"/>
            <w:shd w:val="clear" w:color="auto" w:fill="auto"/>
            <w:vAlign w:val="center"/>
          </w:tcPr>
          <w:p w14:paraId="11539D90" w14:textId="3FE7B82B" w:rsidR="004E4962" w:rsidRDefault="004E4962" w:rsidP="004E4962">
            <w:pPr>
              <w:jc w:val="center"/>
            </w:pPr>
          </w:p>
        </w:tc>
      </w:tr>
      <w:tr w:rsidR="004E4962" w14:paraId="1C363719" w14:textId="77777777" w:rsidTr="00B25C25">
        <w:trPr>
          <w:trHeight w:val="460"/>
        </w:trPr>
        <w:tc>
          <w:tcPr>
            <w:tcW w:w="1807" w:type="dxa"/>
            <w:shd w:val="clear" w:color="auto" w:fill="auto"/>
            <w:vAlign w:val="center"/>
          </w:tcPr>
          <w:p w14:paraId="76D98F76" w14:textId="4C9E88BB" w:rsidR="004E4962" w:rsidRDefault="004E4962" w:rsidP="004E4962">
            <w:pPr>
              <w:jc w:val="center"/>
            </w:pPr>
            <w:r w:rsidRPr="004E4962">
              <w:t>LDRA tool suite</w:t>
            </w:r>
          </w:p>
        </w:tc>
        <w:tc>
          <w:tcPr>
            <w:tcW w:w="1341" w:type="dxa"/>
            <w:shd w:val="clear" w:color="auto" w:fill="auto"/>
            <w:vAlign w:val="center"/>
          </w:tcPr>
          <w:p w14:paraId="54440BF9" w14:textId="77777777" w:rsidR="004E4962" w:rsidRDefault="004E4962" w:rsidP="004E4962">
            <w:pPr>
              <w:divId w:val="326713531"/>
            </w:pPr>
            <w:r>
              <w:t>9.7.1</w:t>
            </w:r>
          </w:p>
          <w:p w14:paraId="1361A119" w14:textId="518C27CC" w:rsidR="004E4962" w:rsidRDefault="004E4962" w:rsidP="004E4962">
            <w:pPr>
              <w:jc w:val="center"/>
            </w:pPr>
            <w:r>
              <w:t> </w:t>
            </w:r>
          </w:p>
        </w:tc>
        <w:tc>
          <w:tcPr>
            <w:tcW w:w="4021" w:type="dxa"/>
            <w:shd w:val="clear" w:color="auto" w:fill="auto"/>
            <w:vAlign w:val="center"/>
          </w:tcPr>
          <w:p w14:paraId="236E000B" w14:textId="08DF9CDF" w:rsidR="004E4962" w:rsidRDefault="004E4962" w:rsidP="004E4962">
            <w:pPr>
              <w:jc w:val="center"/>
            </w:pPr>
            <w:r>
              <w:rPr>
                <w:rStyle w:val="Strong"/>
              </w:rPr>
              <w:t>527 S</w:t>
            </w:r>
          </w:p>
        </w:tc>
        <w:tc>
          <w:tcPr>
            <w:tcW w:w="3611" w:type="dxa"/>
            <w:shd w:val="clear" w:color="auto" w:fill="auto"/>
            <w:vAlign w:val="center"/>
          </w:tcPr>
          <w:p w14:paraId="4E04762B" w14:textId="0591CFBD" w:rsidR="004E4962" w:rsidRDefault="004E4962" w:rsidP="004E4962">
            <w:pPr>
              <w:jc w:val="center"/>
            </w:pPr>
            <w:r>
              <w:t>Partially implemented</w:t>
            </w:r>
          </w:p>
        </w:tc>
      </w:tr>
      <w:tr w:rsidR="004E4962" w14:paraId="420418D2" w14:textId="77777777" w:rsidTr="00B25C25">
        <w:trPr>
          <w:trHeight w:val="460"/>
        </w:trPr>
        <w:tc>
          <w:tcPr>
            <w:tcW w:w="1807" w:type="dxa"/>
            <w:shd w:val="clear" w:color="auto" w:fill="auto"/>
            <w:vAlign w:val="center"/>
          </w:tcPr>
          <w:p w14:paraId="5EDA9038" w14:textId="5E2A19EB" w:rsidR="004E4962" w:rsidRDefault="004E4962" w:rsidP="004E4962">
            <w:pPr>
              <w:jc w:val="center"/>
            </w:pPr>
            <w:proofErr w:type="spellStart"/>
            <w:r w:rsidRPr="004E4962">
              <w:t>Parasoft</w:t>
            </w:r>
            <w:proofErr w:type="spellEnd"/>
            <w:r w:rsidRPr="004E4962">
              <w:t xml:space="preserve"> C/C++test</w:t>
            </w:r>
          </w:p>
        </w:tc>
        <w:tc>
          <w:tcPr>
            <w:tcW w:w="1341" w:type="dxa"/>
            <w:shd w:val="clear" w:color="auto" w:fill="auto"/>
            <w:vAlign w:val="center"/>
          </w:tcPr>
          <w:p w14:paraId="01DB90E2" w14:textId="034EC65E" w:rsidR="004E4962" w:rsidRDefault="004E4962" w:rsidP="004E4962">
            <w:pPr>
              <w:jc w:val="center"/>
            </w:pPr>
            <w:r>
              <w:t>2021.2</w:t>
            </w:r>
          </w:p>
        </w:tc>
        <w:tc>
          <w:tcPr>
            <w:tcW w:w="4021" w:type="dxa"/>
            <w:shd w:val="clear" w:color="auto" w:fill="auto"/>
            <w:vAlign w:val="center"/>
          </w:tcPr>
          <w:p w14:paraId="5F51EE17" w14:textId="001CC63D" w:rsidR="004E4962" w:rsidRDefault="004E4962" w:rsidP="004E4962">
            <w:pPr>
              <w:jc w:val="center"/>
            </w:pPr>
            <w:r>
              <w:rPr>
                <w:rStyle w:val="Strong"/>
              </w:rPr>
              <w:t>CERT_CPP-ERR51-a</w:t>
            </w:r>
            <w:r>
              <w:br/>
            </w:r>
            <w:r>
              <w:rPr>
                <w:rStyle w:val="Strong"/>
              </w:rPr>
              <w:t>CERT_CPP-ERR51-b</w:t>
            </w:r>
          </w:p>
        </w:tc>
        <w:tc>
          <w:tcPr>
            <w:tcW w:w="3611" w:type="dxa"/>
            <w:shd w:val="clear" w:color="auto" w:fill="auto"/>
            <w:vAlign w:val="center"/>
          </w:tcPr>
          <w:p w14:paraId="6527C6D7" w14:textId="6AEDCD94" w:rsidR="004E4962" w:rsidRDefault="004E4962" w:rsidP="004E4962">
            <w:pPr>
              <w:jc w:val="center"/>
            </w:pPr>
            <w:r>
              <w:t>Always catch exceptions</w:t>
            </w:r>
            <w:r>
              <w:br/>
              <w:t>Each exception explicitly thrown in the code shall have a handler of a compatible type in all call paths that could lead to that point</w:t>
            </w:r>
          </w:p>
        </w:tc>
      </w:tr>
      <w:tr w:rsidR="004E4962" w14:paraId="21FD2BAE" w14:textId="77777777" w:rsidTr="00B25C25">
        <w:trPr>
          <w:trHeight w:val="460"/>
        </w:trPr>
        <w:tc>
          <w:tcPr>
            <w:tcW w:w="1807" w:type="dxa"/>
            <w:shd w:val="clear" w:color="auto" w:fill="auto"/>
            <w:vAlign w:val="center"/>
          </w:tcPr>
          <w:p w14:paraId="382064FC" w14:textId="1B590889" w:rsidR="004E4962" w:rsidRDefault="004E4962" w:rsidP="004E4962">
            <w:pPr>
              <w:jc w:val="center"/>
            </w:pPr>
            <w:proofErr w:type="spellStart"/>
            <w:r w:rsidRPr="004E4962">
              <w:t>Polyspace</w:t>
            </w:r>
            <w:proofErr w:type="spellEnd"/>
            <w:r w:rsidRPr="004E4962">
              <w:t xml:space="preserve"> Bug Finder</w:t>
            </w:r>
          </w:p>
        </w:tc>
        <w:tc>
          <w:tcPr>
            <w:tcW w:w="1341" w:type="dxa"/>
            <w:shd w:val="clear" w:color="auto" w:fill="auto"/>
            <w:vAlign w:val="center"/>
          </w:tcPr>
          <w:p w14:paraId="4DCEDA28" w14:textId="25A52B17" w:rsidR="004E4962" w:rsidRDefault="004E4962" w:rsidP="004E4962">
            <w:pPr>
              <w:jc w:val="center"/>
            </w:pPr>
            <w:r>
              <w:t>R2021b</w:t>
            </w:r>
          </w:p>
        </w:tc>
        <w:tc>
          <w:tcPr>
            <w:tcW w:w="4021" w:type="dxa"/>
            <w:shd w:val="clear" w:color="auto" w:fill="auto"/>
            <w:vAlign w:val="center"/>
          </w:tcPr>
          <w:p w14:paraId="13941CBB" w14:textId="14D71220" w:rsidR="004E4962" w:rsidRDefault="004E4962" w:rsidP="004E4962">
            <w:pPr>
              <w:jc w:val="center"/>
            </w:pPr>
            <w:r w:rsidRPr="004E4962">
              <w:t>CERT C++: ERR51-CPP</w:t>
            </w:r>
          </w:p>
        </w:tc>
        <w:tc>
          <w:tcPr>
            <w:tcW w:w="3611" w:type="dxa"/>
            <w:shd w:val="clear" w:color="auto" w:fill="auto"/>
            <w:vAlign w:val="center"/>
          </w:tcPr>
          <w:p w14:paraId="341EF080" w14:textId="6DFDE29F" w:rsidR="004E4962" w:rsidRDefault="004E4962" w:rsidP="004E4962">
            <w:pPr>
              <w:jc w:val="center"/>
            </w:pPr>
            <w:r>
              <w:t>Checks for unhandled exceptions (rule partially covered)</w:t>
            </w:r>
          </w:p>
        </w:tc>
      </w:tr>
      <w:tr w:rsidR="004E4962" w14:paraId="001982D1" w14:textId="77777777" w:rsidTr="00B25C25">
        <w:trPr>
          <w:trHeight w:val="460"/>
        </w:trPr>
        <w:tc>
          <w:tcPr>
            <w:tcW w:w="1807" w:type="dxa"/>
            <w:shd w:val="clear" w:color="auto" w:fill="auto"/>
            <w:vAlign w:val="center"/>
          </w:tcPr>
          <w:p w14:paraId="60C8D65C" w14:textId="1274A5A5" w:rsidR="004E4962" w:rsidRDefault="004E4962" w:rsidP="004E4962">
            <w:pPr>
              <w:jc w:val="center"/>
            </w:pPr>
            <w:r>
              <w:t> </w:t>
            </w:r>
            <w:r w:rsidRPr="004E4962">
              <w:t>PRQA QA-C++</w:t>
            </w:r>
          </w:p>
        </w:tc>
        <w:tc>
          <w:tcPr>
            <w:tcW w:w="1341" w:type="dxa"/>
            <w:shd w:val="clear" w:color="auto" w:fill="auto"/>
            <w:vAlign w:val="center"/>
          </w:tcPr>
          <w:p w14:paraId="13D45EA4" w14:textId="55C4F48D" w:rsidR="004E4962" w:rsidRDefault="004E4962" w:rsidP="004E4962">
            <w:pPr>
              <w:jc w:val="center"/>
            </w:pPr>
            <w:r>
              <w:t>4.4 </w:t>
            </w:r>
          </w:p>
        </w:tc>
        <w:tc>
          <w:tcPr>
            <w:tcW w:w="4021" w:type="dxa"/>
            <w:shd w:val="clear" w:color="auto" w:fill="auto"/>
            <w:vAlign w:val="center"/>
          </w:tcPr>
          <w:p w14:paraId="553F7D8A" w14:textId="7FE6B90F" w:rsidR="004E4962" w:rsidRDefault="004E4962" w:rsidP="004E4962">
            <w:pPr>
              <w:jc w:val="center"/>
            </w:pPr>
            <w:r>
              <w:rPr>
                <w:rStyle w:val="Strong"/>
              </w:rPr>
              <w:t>4035, 4036, 4037</w:t>
            </w:r>
          </w:p>
        </w:tc>
        <w:tc>
          <w:tcPr>
            <w:tcW w:w="3611" w:type="dxa"/>
            <w:shd w:val="clear" w:color="auto" w:fill="auto"/>
            <w:vAlign w:val="center"/>
          </w:tcPr>
          <w:p w14:paraId="7FBFE74D" w14:textId="77777777" w:rsidR="004E4962" w:rsidRDefault="004E4962" w:rsidP="004E4962">
            <w:pPr>
              <w:jc w:val="center"/>
            </w:pPr>
          </w:p>
        </w:tc>
      </w:tr>
      <w:tr w:rsidR="004E4962" w14:paraId="5558A464" w14:textId="77777777" w:rsidTr="00B25C25">
        <w:trPr>
          <w:trHeight w:val="460"/>
        </w:trPr>
        <w:tc>
          <w:tcPr>
            <w:tcW w:w="1807" w:type="dxa"/>
            <w:shd w:val="clear" w:color="auto" w:fill="auto"/>
            <w:vAlign w:val="center"/>
          </w:tcPr>
          <w:p w14:paraId="7A80FFE3" w14:textId="3ED9630F" w:rsidR="004E4962" w:rsidRDefault="004E4962" w:rsidP="004E4962">
            <w:pPr>
              <w:jc w:val="center"/>
            </w:pPr>
            <w:proofErr w:type="spellStart"/>
            <w:r w:rsidRPr="004E4962">
              <w:t>RuleChecker</w:t>
            </w:r>
            <w:proofErr w:type="spellEnd"/>
          </w:p>
        </w:tc>
        <w:tc>
          <w:tcPr>
            <w:tcW w:w="1341" w:type="dxa"/>
            <w:shd w:val="clear" w:color="auto" w:fill="auto"/>
            <w:vAlign w:val="center"/>
          </w:tcPr>
          <w:p w14:paraId="41E58DF8" w14:textId="7BB7C891" w:rsidR="004E4962" w:rsidRDefault="004E4962" w:rsidP="004E4962">
            <w:pPr>
              <w:jc w:val="center"/>
            </w:pPr>
            <w:r>
              <w:t>20.10</w:t>
            </w:r>
          </w:p>
        </w:tc>
        <w:tc>
          <w:tcPr>
            <w:tcW w:w="4021" w:type="dxa"/>
            <w:shd w:val="clear" w:color="auto" w:fill="auto"/>
            <w:vAlign w:val="center"/>
          </w:tcPr>
          <w:p w14:paraId="1E842927" w14:textId="54966D24" w:rsidR="004E4962" w:rsidRDefault="004E4962" w:rsidP="004E4962">
            <w:pPr>
              <w:jc w:val="center"/>
            </w:pPr>
            <w:r>
              <w:rPr>
                <w:rStyle w:val="Strong"/>
              </w:rPr>
              <w:t>main-function-catch-all</w:t>
            </w:r>
            <w:r>
              <w:rPr>
                <w:b/>
                <w:bCs/>
              </w:rPr>
              <w:br/>
            </w:r>
            <w:r>
              <w:rPr>
                <w:rStyle w:val="Strong"/>
              </w:rPr>
              <w:t>early-catch-all</w:t>
            </w:r>
          </w:p>
        </w:tc>
        <w:tc>
          <w:tcPr>
            <w:tcW w:w="3611" w:type="dxa"/>
            <w:shd w:val="clear" w:color="auto" w:fill="auto"/>
            <w:vAlign w:val="center"/>
          </w:tcPr>
          <w:p w14:paraId="4F2B90A3" w14:textId="29E5F1B2" w:rsidR="004E4962" w:rsidRDefault="004E4962" w:rsidP="004E4962">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BC96C34" w:rsidR="00B475A1" w:rsidRDefault="00DC0102" w:rsidP="00F51FA8">
            <w:pPr>
              <w:jc w:val="center"/>
            </w:pPr>
            <w:r>
              <w:t>Memory Management</w:t>
            </w:r>
          </w:p>
        </w:tc>
        <w:tc>
          <w:tcPr>
            <w:tcW w:w="1341" w:type="dxa"/>
            <w:tcMar>
              <w:top w:w="100" w:type="dxa"/>
              <w:left w:w="100" w:type="dxa"/>
              <w:bottom w:w="100" w:type="dxa"/>
              <w:right w:w="100" w:type="dxa"/>
            </w:tcMar>
          </w:tcPr>
          <w:p w14:paraId="5C9484A9" w14:textId="416F0AEC" w:rsidR="00B475A1" w:rsidRDefault="00DC0102" w:rsidP="00F51FA8">
            <w:pPr>
              <w:jc w:val="center"/>
            </w:pPr>
            <w:r>
              <w:t>MEM53-CPP</w:t>
            </w:r>
          </w:p>
        </w:tc>
        <w:tc>
          <w:tcPr>
            <w:tcW w:w="7632" w:type="dxa"/>
            <w:tcMar>
              <w:top w:w="100" w:type="dxa"/>
              <w:left w:w="100" w:type="dxa"/>
              <w:bottom w:w="100" w:type="dxa"/>
              <w:right w:w="100" w:type="dxa"/>
            </w:tcMar>
          </w:tcPr>
          <w:p w14:paraId="48B2377D" w14:textId="0B2947CA" w:rsidR="00B475A1" w:rsidRDefault="00DC0102" w:rsidP="00F51FA8">
            <w:r w:rsidRPr="00DC0102">
              <w:t>Explicitly construct and destruct objects when manually managing object lifetime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E6A03A8" w:rsidR="00F72634" w:rsidRDefault="00DC0102" w:rsidP="0015146B">
            <w:r>
              <w:t>A class with nontrivial initialization (due to the presence of a user-provided constructor) is created with a call to </w:t>
            </w:r>
            <w:proofErr w:type="gramStart"/>
            <w:r>
              <w:rPr>
                <w:rStyle w:val="HTMLCode"/>
                <w:rFonts w:eastAsia="Calibri"/>
              </w:rPr>
              <w:t>std::</w:t>
            </w:r>
            <w:proofErr w:type="gramEnd"/>
            <w:r>
              <w:rPr>
                <w:rStyle w:val="HTMLCode"/>
                <w:rFonts w:eastAsia="Calibri"/>
              </w:rPr>
              <w:t>malloc()</w:t>
            </w:r>
            <w:r>
              <w:t xml:space="preserve">. However, the constructor for the object is never called, resulting in </w:t>
            </w:r>
            <w:hyperlink r:id="rId14" w:anchor="BB.Definitions-undefinedbehavior" w:history="1">
              <w:r>
                <w:rPr>
                  <w:rStyle w:val="Hyperlink"/>
                </w:rPr>
                <w:t>undefined behavior</w:t>
              </w:r>
            </w:hyperlink>
            <w:r>
              <w:t xml:space="preserve"> when the class is later accessed by calling </w:t>
            </w:r>
            <w:r>
              <w:rPr>
                <w:rStyle w:val="HTMLCode"/>
                <w:rFonts w:eastAsia="Calibri"/>
              </w:rPr>
              <w:t>s-&gt;f()</w:t>
            </w:r>
            <w:r>
              <w:t>.</w:t>
            </w:r>
          </w:p>
        </w:tc>
      </w:tr>
      <w:tr w:rsidR="00F72634" w14:paraId="1F240B56" w14:textId="77777777" w:rsidTr="00001F14">
        <w:trPr>
          <w:trHeight w:val="460"/>
        </w:trPr>
        <w:tc>
          <w:tcPr>
            <w:tcW w:w="10800" w:type="dxa"/>
            <w:tcMar>
              <w:top w:w="100" w:type="dxa"/>
              <w:left w:w="100" w:type="dxa"/>
              <w:bottom w:w="100" w:type="dxa"/>
              <w:right w:w="100" w:type="dxa"/>
            </w:tcMar>
          </w:tcPr>
          <w:p w14:paraId="55BEAF10"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#include &lt;</w:t>
            </w:r>
            <w:proofErr w:type="spellStart"/>
            <w:r w:rsidRPr="00C5470B">
              <w:rPr>
                <w:rFonts w:ascii="Courier New" w:eastAsia="Times New Roman" w:hAnsi="Courier New" w:cs="Courier New"/>
                <w:sz w:val="24"/>
                <w:szCs w:val="24"/>
              </w:rPr>
              <w:t>cstdlib</w:t>
            </w:r>
            <w:proofErr w:type="spellEnd"/>
            <w:r w:rsidRPr="00C5470B">
              <w:rPr>
                <w:rFonts w:ascii="Courier New" w:eastAsia="Times New Roman" w:hAnsi="Courier New" w:cs="Courier New"/>
                <w:sz w:val="24"/>
                <w:szCs w:val="24"/>
              </w:rPr>
              <w:t>&gt;</w:t>
            </w:r>
          </w:p>
          <w:p w14:paraId="0F4EEE75" w14:textId="77777777" w:rsidR="00C5470B" w:rsidRPr="00C5470B" w:rsidRDefault="00C5470B" w:rsidP="00C5470B">
            <w:pPr>
              <w:rPr>
                <w:rFonts w:ascii="Times New Roman" w:eastAsia="Times New Roman" w:hAnsi="Times New Roman" w:cs="Times New Roman"/>
                <w:sz w:val="28"/>
                <w:szCs w:val="28"/>
              </w:rPr>
            </w:pPr>
            <w:r w:rsidRPr="00C5470B">
              <w:rPr>
                <w:rFonts w:ascii="Times New Roman" w:eastAsia="Times New Roman" w:hAnsi="Times New Roman" w:cs="Times New Roman"/>
                <w:sz w:val="28"/>
                <w:szCs w:val="28"/>
              </w:rPr>
              <w:t> </w:t>
            </w:r>
          </w:p>
          <w:p w14:paraId="621EA95C"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struct</w:t>
            </w:r>
            <w:r w:rsidRPr="00C5470B">
              <w:rPr>
                <w:rFonts w:ascii="Times New Roman" w:eastAsia="Times New Roman" w:hAnsi="Times New Roman" w:cs="Times New Roman"/>
                <w:sz w:val="28"/>
                <w:szCs w:val="28"/>
              </w:rPr>
              <w:t xml:space="preserve"> </w:t>
            </w:r>
            <w:r w:rsidRPr="00C5470B">
              <w:rPr>
                <w:rFonts w:ascii="Courier New" w:eastAsia="Times New Roman" w:hAnsi="Courier New" w:cs="Courier New"/>
                <w:sz w:val="24"/>
                <w:szCs w:val="24"/>
              </w:rPr>
              <w:t>S {</w:t>
            </w:r>
          </w:p>
          <w:p w14:paraId="4D542ABA"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  </w:t>
            </w:r>
            <w:proofErr w:type="gramStart"/>
            <w:r w:rsidRPr="00C5470B">
              <w:rPr>
                <w:rFonts w:ascii="Courier New" w:eastAsia="Times New Roman" w:hAnsi="Courier New" w:cs="Courier New"/>
                <w:sz w:val="24"/>
                <w:szCs w:val="24"/>
              </w:rPr>
              <w:t>S(</w:t>
            </w:r>
            <w:proofErr w:type="gramEnd"/>
            <w:r w:rsidRPr="00C5470B">
              <w:rPr>
                <w:rFonts w:ascii="Courier New" w:eastAsia="Times New Roman" w:hAnsi="Courier New" w:cs="Courier New"/>
                <w:sz w:val="24"/>
                <w:szCs w:val="24"/>
              </w:rPr>
              <w:t>);</w:t>
            </w:r>
          </w:p>
          <w:p w14:paraId="30F80886"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  </w:t>
            </w:r>
            <w:r w:rsidRPr="00C5470B">
              <w:rPr>
                <w:rFonts w:ascii="Times New Roman" w:eastAsia="Times New Roman" w:hAnsi="Times New Roman" w:cs="Times New Roman"/>
                <w:sz w:val="28"/>
                <w:szCs w:val="28"/>
              </w:rPr>
              <w:t> </w:t>
            </w:r>
          </w:p>
          <w:p w14:paraId="366BC62F"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  void</w:t>
            </w:r>
            <w:r w:rsidRPr="00C5470B">
              <w:rPr>
                <w:rFonts w:ascii="Times New Roman" w:eastAsia="Times New Roman" w:hAnsi="Times New Roman" w:cs="Times New Roman"/>
                <w:sz w:val="28"/>
                <w:szCs w:val="28"/>
              </w:rPr>
              <w:t xml:space="preserve"> </w:t>
            </w:r>
            <w:proofErr w:type="gramStart"/>
            <w:r w:rsidRPr="00C5470B">
              <w:rPr>
                <w:rFonts w:ascii="Courier New" w:eastAsia="Times New Roman" w:hAnsi="Courier New" w:cs="Courier New"/>
                <w:sz w:val="24"/>
                <w:szCs w:val="24"/>
              </w:rPr>
              <w:t>f(</w:t>
            </w:r>
            <w:proofErr w:type="gramEnd"/>
            <w:r w:rsidRPr="00C5470B">
              <w:rPr>
                <w:rFonts w:ascii="Courier New" w:eastAsia="Times New Roman" w:hAnsi="Courier New" w:cs="Courier New"/>
                <w:sz w:val="24"/>
                <w:szCs w:val="24"/>
              </w:rPr>
              <w:t>);</w:t>
            </w:r>
          </w:p>
          <w:p w14:paraId="5F9EDA2E"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w:t>
            </w:r>
          </w:p>
          <w:p w14:paraId="6C250022" w14:textId="77777777" w:rsidR="00C5470B" w:rsidRPr="00C5470B" w:rsidRDefault="00C5470B" w:rsidP="00C5470B">
            <w:pPr>
              <w:rPr>
                <w:rFonts w:ascii="Times New Roman" w:eastAsia="Times New Roman" w:hAnsi="Times New Roman" w:cs="Times New Roman"/>
                <w:sz w:val="28"/>
                <w:szCs w:val="28"/>
              </w:rPr>
            </w:pPr>
            <w:r w:rsidRPr="00C5470B">
              <w:rPr>
                <w:rFonts w:ascii="Times New Roman" w:eastAsia="Times New Roman" w:hAnsi="Times New Roman" w:cs="Times New Roman"/>
                <w:sz w:val="28"/>
                <w:szCs w:val="28"/>
              </w:rPr>
              <w:t> </w:t>
            </w:r>
          </w:p>
          <w:p w14:paraId="628307FE"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void</w:t>
            </w:r>
            <w:r w:rsidRPr="00C5470B">
              <w:rPr>
                <w:rFonts w:ascii="Times New Roman" w:eastAsia="Times New Roman" w:hAnsi="Times New Roman" w:cs="Times New Roman"/>
                <w:sz w:val="28"/>
                <w:szCs w:val="28"/>
              </w:rPr>
              <w:t xml:space="preserve"> </w:t>
            </w:r>
            <w:proofErr w:type="gramStart"/>
            <w:r w:rsidRPr="00C5470B">
              <w:rPr>
                <w:rFonts w:ascii="Courier New" w:eastAsia="Times New Roman" w:hAnsi="Courier New" w:cs="Courier New"/>
                <w:sz w:val="24"/>
                <w:szCs w:val="24"/>
              </w:rPr>
              <w:t>g(</w:t>
            </w:r>
            <w:proofErr w:type="gramEnd"/>
            <w:r w:rsidRPr="00C5470B">
              <w:rPr>
                <w:rFonts w:ascii="Courier New" w:eastAsia="Times New Roman" w:hAnsi="Courier New" w:cs="Courier New"/>
                <w:sz w:val="24"/>
                <w:szCs w:val="24"/>
              </w:rPr>
              <w:t>) {</w:t>
            </w:r>
          </w:p>
          <w:p w14:paraId="57D68DFD"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 xml:space="preserve">  S *s = </w:t>
            </w:r>
            <w:proofErr w:type="spellStart"/>
            <w:r w:rsidRPr="00C5470B">
              <w:rPr>
                <w:rFonts w:ascii="Courier New" w:eastAsia="Times New Roman" w:hAnsi="Courier New" w:cs="Courier New"/>
                <w:sz w:val="24"/>
                <w:szCs w:val="24"/>
              </w:rPr>
              <w:t>static_cast</w:t>
            </w:r>
            <w:proofErr w:type="spellEnd"/>
            <w:r w:rsidRPr="00C5470B">
              <w:rPr>
                <w:rFonts w:ascii="Courier New" w:eastAsia="Times New Roman" w:hAnsi="Courier New" w:cs="Courier New"/>
                <w:sz w:val="24"/>
                <w:szCs w:val="24"/>
              </w:rPr>
              <w:t>&lt;S *&gt;(</w:t>
            </w:r>
            <w:proofErr w:type="gramStart"/>
            <w:r w:rsidRPr="00C5470B">
              <w:rPr>
                <w:rFonts w:ascii="Courier New" w:eastAsia="Times New Roman" w:hAnsi="Courier New" w:cs="Courier New"/>
                <w:sz w:val="24"/>
                <w:szCs w:val="24"/>
              </w:rPr>
              <w:t>std::</w:t>
            </w:r>
            <w:proofErr w:type="gramEnd"/>
            <w:r w:rsidRPr="00C5470B">
              <w:rPr>
                <w:rFonts w:ascii="Courier New" w:eastAsia="Times New Roman" w:hAnsi="Courier New" w:cs="Courier New"/>
                <w:sz w:val="24"/>
                <w:szCs w:val="24"/>
              </w:rPr>
              <w:t>malloc(</w:t>
            </w:r>
            <w:proofErr w:type="spellStart"/>
            <w:r w:rsidRPr="00C5470B">
              <w:rPr>
                <w:rFonts w:ascii="Courier New" w:eastAsia="Times New Roman" w:hAnsi="Courier New" w:cs="Courier New"/>
                <w:sz w:val="24"/>
                <w:szCs w:val="24"/>
              </w:rPr>
              <w:t>sizeof</w:t>
            </w:r>
            <w:proofErr w:type="spellEnd"/>
            <w:r w:rsidRPr="00C5470B">
              <w:rPr>
                <w:rFonts w:ascii="Courier New" w:eastAsia="Times New Roman" w:hAnsi="Courier New" w:cs="Courier New"/>
                <w:sz w:val="24"/>
                <w:szCs w:val="24"/>
              </w:rPr>
              <w:t>(S)));</w:t>
            </w:r>
          </w:p>
          <w:p w14:paraId="5D120045"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 </w:t>
            </w:r>
            <w:r w:rsidRPr="00C5470B">
              <w:rPr>
                <w:rFonts w:ascii="Times New Roman" w:eastAsia="Times New Roman" w:hAnsi="Times New Roman" w:cs="Times New Roman"/>
                <w:sz w:val="28"/>
                <w:szCs w:val="28"/>
              </w:rPr>
              <w:t> </w:t>
            </w:r>
          </w:p>
          <w:p w14:paraId="16A13D59"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  s-&gt;</w:t>
            </w:r>
            <w:proofErr w:type="gramStart"/>
            <w:r w:rsidRPr="00C5470B">
              <w:rPr>
                <w:rFonts w:ascii="Courier New" w:eastAsia="Times New Roman" w:hAnsi="Courier New" w:cs="Courier New"/>
                <w:sz w:val="24"/>
                <w:szCs w:val="24"/>
              </w:rPr>
              <w:t>f(</w:t>
            </w:r>
            <w:proofErr w:type="gramEnd"/>
            <w:r w:rsidRPr="00C5470B">
              <w:rPr>
                <w:rFonts w:ascii="Courier New" w:eastAsia="Times New Roman" w:hAnsi="Courier New" w:cs="Courier New"/>
                <w:sz w:val="24"/>
                <w:szCs w:val="24"/>
              </w:rPr>
              <w:t>);</w:t>
            </w:r>
          </w:p>
          <w:p w14:paraId="42BB307C"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 </w:t>
            </w:r>
            <w:r w:rsidRPr="00C5470B">
              <w:rPr>
                <w:rFonts w:ascii="Times New Roman" w:eastAsia="Times New Roman" w:hAnsi="Times New Roman" w:cs="Times New Roman"/>
                <w:sz w:val="28"/>
                <w:szCs w:val="28"/>
              </w:rPr>
              <w:t> </w:t>
            </w:r>
          </w:p>
          <w:p w14:paraId="223FE4E2"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  </w:t>
            </w:r>
            <w:proofErr w:type="gramStart"/>
            <w:r w:rsidRPr="00C5470B">
              <w:rPr>
                <w:rFonts w:ascii="Courier New" w:eastAsia="Times New Roman" w:hAnsi="Courier New" w:cs="Courier New"/>
                <w:sz w:val="24"/>
                <w:szCs w:val="24"/>
              </w:rPr>
              <w:t>std::</w:t>
            </w:r>
            <w:proofErr w:type="gramEnd"/>
            <w:r w:rsidRPr="00C5470B">
              <w:rPr>
                <w:rFonts w:ascii="Courier New" w:eastAsia="Times New Roman" w:hAnsi="Courier New" w:cs="Courier New"/>
                <w:sz w:val="24"/>
                <w:szCs w:val="24"/>
              </w:rPr>
              <w:t>free(s);</w:t>
            </w:r>
          </w:p>
          <w:p w14:paraId="01CC8C03" w14:textId="482F5253" w:rsidR="00F72634" w:rsidRPr="00C5470B" w:rsidRDefault="00C5470B" w:rsidP="0015146B">
            <w:pPr>
              <w:rPr>
                <w:rFonts w:ascii="Times New Roman" w:eastAsia="Times New Roman" w:hAnsi="Times New Roman" w:cs="Times New Roman"/>
              </w:rPr>
            </w:pPr>
            <w:r w:rsidRPr="00C5470B">
              <w:rPr>
                <w:rFonts w:ascii="Courier New" w:eastAsia="Times New Roman"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5D01DB5" w:rsidR="00F72634" w:rsidRDefault="00C5470B" w:rsidP="0015146B">
            <w:r>
              <w:t>The constructor and destructor are both explicitly called. Further, to reduce the possibility of the object being used outside of its lifetime, the underlying storage is a separate variable from the live object.</w:t>
            </w:r>
          </w:p>
        </w:tc>
      </w:tr>
      <w:tr w:rsidR="00F72634" w14:paraId="2A6DB0E0" w14:textId="77777777" w:rsidTr="00001F14">
        <w:trPr>
          <w:trHeight w:val="460"/>
        </w:trPr>
        <w:tc>
          <w:tcPr>
            <w:tcW w:w="10800" w:type="dxa"/>
            <w:tcMar>
              <w:top w:w="100" w:type="dxa"/>
              <w:left w:w="100" w:type="dxa"/>
              <w:bottom w:w="100" w:type="dxa"/>
              <w:right w:w="100" w:type="dxa"/>
            </w:tcMar>
          </w:tcPr>
          <w:p w14:paraId="257B3D51"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#include &lt;</w:t>
            </w:r>
            <w:proofErr w:type="spellStart"/>
            <w:r w:rsidRPr="00C5470B">
              <w:rPr>
                <w:rFonts w:ascii="Courier New" w:eastAsia="Times New Roman" w:hAnsi="Courier New" w:cs="Courier New"/>
                <w:sz w:val="24"/>
                <w:szCs w:val="24"/>
              </w:rPr>
              <w:t>cstdlib</w:t>
            </w:r>
            <w:proofErr w:type="spellEnd"/>
            <w:r w:rsidRPr="00C5470B">
              <w:rPr>
                <w:rFonts w:ascii="Courier New" w:eastAsia="Times New Roman" w:hAnsi="Courier New" w:cs="Courier New"/>
                <w:sz w:val="24"/>
                <w:szCs w:val="24"/>
              </w:rPr>
              <w:t>&gt;</w:t>
            </w:r>
          </w:p>
          <w:p w14:paraId="03EC05C0"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#include &lt;new&gt;</w:t>
            </w:r>
          </w:p>
          <w:p w14:paraId="10A54881" w14:textId="77777777" w:rsidR="00C5470B" w:rsidRPr="00C5470B" w:rsidRDefault="00C5470B" w:rsidP="00C5470B">
            <w:pPr>
              <w:rPr>
                <w:rFonts w:ascii="Times New Roman" w:eastAsia="Times New Roman" w:hAnsi="Times New Roman" w:cs="Times New Roman"/>
                <w:sz w:val="28"/>
                <w:szCs w:val="28"/>
              </w:rPr>
            </w:pPr>
            <w:r w:rsidRPr="00C5470B">
              <w:rPr>
                <w:rFonts w:ascii="Times New Roman" w:eastAsia="Times New Roman" w:hAnsi="Times New Roman" w:cs="Times New Roman"/>
                <w:sz w:val="28"/>
                <w:szCs w:val="28"/>
              </w:rPr>
              <w:t> </w:t>
            </w:r>
          </w:p>
          <w:p w14:paraId="2FDB47B8"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struct</w:t>
            </w:r>
            <w:r w:rsidRPr="00C5470B">
              <w:rPr>
                <w:rFonts w:ascii="Times New Roman" w:eastAsia="Times New Roman" w:hAnsi="Times New Roman" w:cs="Times New Roman"/>
                <w:sz w:val="28"/>
                <w:szCs w:val="28"/>
              </w:rPr>
              <w:t xml:space="preserve"> </w:t>
            </w:r>
            <w:r w:rsidRPr="00C5470B">
              <w:rPr>
                <w:rFonts w:ascii="Courier New" w:eastAsia="Times New Roman" w:hAnsi="Courier New" w:cs="Courier New"/>
                <w:sz w:val="24"/>
                <w:szCs w:val="24"/>
              </w:rPr>
              <w:t>S {</w:t>
            </w:r>
          </w:p>
          <w:p w14:paraId="0A5B22EE"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  </w:t>
            </w:r>
            <w:proofErr w:type="gramStart"/>
            <w:r w:rsidRPr="00C5470B">
              <w:rPr>
                <w:rFonts w:ascii="Courier New" w:eastAsia="Times New Roman" w:hAnsi="Courier New" w:cs="Courier New"/>
                <w:sz w:val="24"/>
                <w:szCs w:val="24"/>
              </w:rPr>
              <w:t>S(</w:t>
            </w:r>
            <w:proofErr w:type="gramEnd"/>
            <w:r w:rsidRPr="00C5470B">
              <w:rPr>
                <w:rFonts w:ascii="Courier New" w:eastAsia="Times New Roman" w:hAnsi="Courier New" w:cs="Courier New"/>
                <w:sz w:val="24"/>
                <w:szCs w:val="24"/>
              </w:rPr>
              <w:t>);</w:t>
            </w:r>
          </w:p>
          <w:p w14:paraId="6557CA11"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  </w:t>
            </w:r>
            <w:r w:rsidRPr="00C5470B">
              <w:rPr>
                <w:rFonts w:ascii="Times New Roman" w:eastAsia="Times New Roman" w:hAnsi="Times New Roman" w:cs="Times New Roman"/>
                <w:sz w:val="28"/>
                <w:szCs w:val="28"/>
              </w:rPr>
              <w:t> </w:t>
            </w:r>
          </w:p>
          <w:p w14:paraId="73EFE48F"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  void</w:t>
            </w:r>
            <w:r w:rsidRPr="00C5470B">
              <w:rPr>
                <w:rFonts w:ascii="Times New Roman" w:eastAsia="Times New Roman" w:hAnsi="Times New Roman" w:cs="Times New Roman"/>
                <w:sz w:val="28"/>
                <w:szCs w:val="28"/>
              </w:rPr>
              <w:t xml:space="preserve"> </w:t>
            </w:r>
            <w:proofErr w:type="gramStart"/>
            <w:r w:rsidRPr="00C5470B">
              <w:rPr>
                <w:rFonts w:ascii="Courier New" w:eastAsia="Times New Roman" w:hAnsi="Courier New" w:cs="Courier New"/>
                <w:sz w:val="24"/>
                <w:szCs w:val="24"/>
              </w:rPr>
              <w:t>f(</w:t>
            </w:r>
            <w:proofErr w:type="gramEnd"/>
            <w:r w:rsidRPr="00C5470B">
              <w:rPr>
                <w:rFonts w:ascii="Courier New" w:eastAsia="Times New Roman" w:hAnsi="Courier New" w:cs="Courier New"/>
                <w:sz w:val="24"/>
                <w:szCs w:val="24"/>
              </w:rPr>
              <w:t>);</w:t>
            </w:r>
          </w:p>
          <w:p w14:paraId="552041DA"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w:t>
            </w:r>
          </w:p>
          <w:p w14:paraId="518B246E" w14:textId="77777777" w:rsidR="00C5470B" w:rsidRPr="00C5470B" w:rsidRDefault="00C5470B" w:rsidP="00C5470B">
            <w:pPr>
              <w:rPr>
                <w:rFonts w:ascii="Times New Roman" w:eastAsia="Times New Roman" w:hAnsi="Times New Roman" w:cs="Times New Roman"/>
                <w:sz w:val="28"/>
                <w:szCs w:val="28"/>
              </w:rPr>
            </w:pPr>
            <w:r w:rsidRPr="00C5470B">
              <w:rPr>
                <w:rFonts w:ascii="Times New Roman" w:eastAsia="Times New Roman" w:hAnsi="Times New Roman" w:cs="Times New Roman"/>
                <w:sz w:val="28"/>
                <w:szCs w:val="28"/>
              </w:rPr>
              <w:t> </w:t>
            </w:r>
          </w:p>
          <w:p w14:paraId="620180CD"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void</w:t>
            </w:r>
            <w:r w:rsidRPr="00C5470B">
              <w:rPr>
                <w:rFonts w:ascii="Times New Roman" w:eastAsia="Times New Roman" w:hAnsi="Times New Roman" w:cs="Times New Roman"/>
                <w:sz w:val="28"/>
                <w:szCs w:val="28"/>
              </w:rPr>
              <w:t xml:space="preserve"> </w:t>
            </w:r>
            <w:proofErr w:type="gramStart"/>
            <w:r w:rsidRPr="00C5470B">
              <w:rPr>
                <w:rFonts w:ascii="Courier New" w:eastAsia="Times New Roman" w:hAnsi="Courier New" w:cs="Courier New"/>
                <w:sz w:val="24"/>
                <w:szCs w:val="24"/>
              </w:rPr>
              <w:t>g(</w:t>
            </w:r>
            <w:proofErr w:type="gramEnd"/>
            <w:r w:rsidRPr="00C5470B">
              <w:rPr>
                <w:rFonts w:ascii="Courier New" w:eastAsia="Times New Roman" w:hAnsi="Courier New" w:cs="Courier New"/>
                <w:sz w:val="24"/>
                <w:szCs w:val="24"/>
              </w:rPr>
              <w:t>) {</w:t>
            </w:r>
          </w:p>
          <w:p w14:paraId="6EB72770"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  void</w:t>
            </w:r>
            <w:r w:rsidRPr="00C5470B">
              <w:rPr>
                <w:rFonts w:ascii="Times New Roman" w:eastAsia="Times New Roman" w:hAnsi="Times New Roman" w:cs="Times New Roman"/>
                <w:sz w:val="28"/>
                <w:szCs w:val="28"/>
              </w:rPr>
              <w:t xml:space="preserve"> </w:t>
            </w:r>
            <w:r w:rsidRPr="00C5470B">
              <w:rPr>
                <w:rFonts w:ascii="Courier New" w:eastAsia="Times New Roman" w:hAnsi="Courier New" w:cs="Courier New"/>
                <w:sz w:val="24"/>
                <w:szCs w:val="24"/>
              </w:rPr>
              <w:t>*</w:t>
            </w:r>
            <w:proofErr w:type="spellStart"/>
            <w:r w:rsidRPr="00C5470B">
              <w:rPr>
                <w:rFonts w:ascii="Courier New" w:eastAsia="Times New Roman" w:hAnsi="Courier New" w:cs="Courier New"/>
                <w:sz w:val="24"/>
                <w:szCs w:val="24"/>
              </w:rPr>
              <w:t>ptr</w:t>
            </w:r>
            <w:proofErr w:type="spellEnd"/>
            <w:r w:rsidRPr="00C5470B">
              <w:rPr>
                <w:rFonts w:ascii="Courier New" w:eastAsia="Times New Roman" w:hAnsi="Courier New" w:cs="Courier New"/>
                <w:sz w:val="24"/>
                <w:szCs w:val="24"/>
              </w:rPr>
              <w:t xml:space="preserve"> = </w:t>
            </w:r>
            <w:proofErr w:type="gramStart"/>
            <w:r w:rsidRPr="00C5470B">
              <w:rPr>
                <w:rFonts w:ascii="Courier New" w:eastAsia="Times New Roman" w:hAnsi="Courier New" w:cs="Courier New"/>
                <w:sz w:val="24"/>
                <w:szCs w:val="24"/>
              </w:rPr>
              <w:t>std::</w:t>
            </w:r>
            <w:proofErr w:type="gramEnd"/>
            <w:r w:rsidRPr="00C5470B">
              <w:rPr>
                <w:rFonts w:ascii="Courier New" w:eastAsia="Times New Roman" w:hAnsi="Courier New" w:cs="Courier New"/>
                <w:sz w:val="24"/>
                <w:szCs w:val="24"/>
              </w:rPr>
              <w:t>malloc(</w:t>
            </w:r>
            <w:proofErr w:type="spellStart"/>
            <w:r w:rsidRPr="00C5470B">
              <w:rPr>
                <w:rFonts w:ascii="Courier New" w:eastAsia="Times New Roman" w:hAnsi="Courier New" w:cs="Courier New"/>
                <w:sz w:val="24"/>
                <w:szCs w:val="24"/>
              </w:rPr>
              <w:t>sizeof</w:t>
            </w:r>
            <w:proofErr w:type="spellEnd"/>
            <w:r w:rsidRPr="00C5470B">
              <w:rPr>
                <w:rFonts w:ascii="Courier New" w:eastAsia="Times New Roman" w:hAnsi="Courier New" w:cs="Courier New"/>
                <w:sz w:val="24"/>
                <w:szCs w:val="24"/>
              </w:rPr>
              <w:t>(S));</w:t>
            </w:r>
          </w:p>
          <w:p w14:paraId="0370F445"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lastRenderedPageBreak/>
              <w:t>  S *s = new</w:t>
            </w:r>
            <w:r w:rsidRPr="00C5470B">
              <w:rPr>
                <w:rFonts w:ascii="Times New Roman" w:eastAsia="Times New Roman" w:hAnsi="Times New Roman" w:cs="Times New Roman"/>
                <w:sz w:val="28"/>
                <w:szCs w:val="28"/>
              </w:rPr>
              <w:t xml:space="preserve"> </w:t>
            </w:r>
            <w:r w:rsidRPr="00C5470B">
              <w:rPr>
                <w:rFonts w:ascii="Courier New" w:eastAsia="Times New Roman" w:hAnsi="Courier New" w:cs="Courier New"/>
                <w:sz w:val="24"/>
                <w:szCs w:val="24"/>
              </w:rPr>
              <w:t>(</w:t>
            </w:r>
            <w:proofErr w:type="spellStart"/>
            <w:r w:rsidRPr="00C5470B">
              <w:rPr>
                <w:rFonts w:ascii="Courier New" w:eastAsia="Times New Roman" w:hAnsi="Courier New" w:cs="Courier New"/>
                <w:sz w:val="24"/>
                <w:szCs w:val="24"/>
              </w:rPr>
              <w:t>ptr</w:t>
            </w:r>
            <w:proofErr w:type="spellEnd"/>
            <w:r w:rsidRPr="00C5470B">
              <w:rPr>
                <w:rFonts w:ascii="Courier New" w:eastAsia="Times New Roman" w:hAnsi="Courier New" w:cs="Courier New"/>
                <w:sz w:val="24"/>
                <w:szCs w:val="24"/>
              </w:rPr>
              <w:t xml:space="preserve">) </w:t>
            </w:r>
            <w:proofErr w:type="gramStart"/>
            <w:r w:rsidRPr="00C5470B">
              <w:rPr>
                <w:rFonts w:ascii="Courier New" w:eastAsia="Times New Roman" w:hAnsi="Courier New" w:cs="Courier New"/>
                <w:sz w:val="24"/>
                <w:szCs w:val="24"/>
              </w:rPr>
              <w:t>S;</w:t>
            </w:r>
            <w:proofErr w:type="gramEnd"/>
          </w:p>
          <w:p w14:paraId="1F57A2DB" w14:textId="77777777" w:rsidR="00C5470B" w:rsidRPr="00C5470B" w:rsidRDefault="00C5470B" w:rsidP="00C5470B">
            <w:pPr>
              <w:rPr>
                <w:rFonts w:ascii="Times New Roman" w:eastAsia="Times New Roman" w:hAnsi="Times New Roman" w:cs="Times New Roman"/>
                <w:sz w:val="28"/>
                <w:szCs w:val="28"/>
              </w:rPr>
            </w:pPr>
            <w:r w:rsidRPr="00C5470B">
              <w:rPr>
                <w:rFonts w:ascii="Times New Roman" w:eastAsia="Times New Roman" w:hAnsi="Times New Roman" w:cs="Times New Roman"/>
                <w:sz w:val="28"/>
                <w:szCs w:val="28"/>
              </w:rPr>
              <w:t> </w:t>
            </w:r>
          </w:p>
          <w:p w14:paraId="000F7059"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  s-&gt;</w:t>
            </w:r>
            <w:proofErr w:type="gramStart"/>
            <w:r w:rsidRPr="00C5470B">
              <w:rPr>
                <w:rFonts w:ascii="Courier New" w:eastAsia="Times New Roman" w:hAnsi="Courier New" w:cs="Courier New"/>
                <w:sz w:val="24"/>
                <w:szCs w:val="24"/>
              </w:rPr>
              <w:t>f(</w:t>
            </w:r>
            <w:proofErr w:type="gramEnd"/>
            <w:r w:rsidRPr="00C5470B">
              <w:rPr>
                <w:rFonts w:ascii="Courier New" w:eastAsia="Times New Roman" w:hAnsi="Courier New" w:cs="Courier New"/>
                <w:sz w:val="24"/>
                <w:szCs w:val="24"/>
              </w:rPr>
              <w:t>);</w:t>
            </w:r>
          </w:p>
          <w:p w14:paraId="6B55B011"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 </w:t>
            </w:r>
            <w:r w:rsidRPr="00C5470B">
              <w:rPr>
                <w:rFonts w:ascii="Times New Roman" w:eastAsia="Times New Roman" w:hAnsi="Times New Roman" w:cs="Times New Roman"/>
                <w:sz w:val="28"/>
                <w:szCs w:val="28"/>
              </w:rPr>
              <w:t> </w:t>
            </w:r>
          </w:p>
          <w:p w14:paraId="51505CAF"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  s-&gt;~</w:t>
            </w:r>
            <w:proofErr w:type="gramStart"/>
            <w:r w:rsidRPr="00C5470B">
              <w:rPr>
                <w:rFonts w:ascii="Courier New" w:eastAsia="Times New Roman" w:hAnsi="Courier New" w:cs="Courier New"/>
                <w:sz w:val="24"/>
                <w:szCs w:val="24"/>
              </w:rPr>
              <w:t>S(</w:t>
            </w:r>
            <w:proofErr w:type="gramEnd"/>
            <w:r w:rsidRPr="00C5470B">
              <w:rPr>
                <w:rFonts w:ascii="Courier New" w:eastAsia="Times New Roman" w:hAnsi="Courier New" w:cs="Courier New"/>
                <w:sz w:val="24"/>
                <w:szCs w:val="24"/>
              </w:rPr>
              <w:t>);</w:t>
            </w:r>
          </w:p>
          <w:p w14:paraId="13008B68" w14:textId="77777777" w:rsidR="00C5470B" w:rsidRPr="00C5470B" w:rsidRDefault="00C5470B" w:rsidP="00C5470B">
            <w:pPr>
              <w:rPr>
                <w:rFonts w:ascii="Times New Roman" w:eastAsia="Times New Roman" w:hAnsi="Times New Roman" w:cs="Times New Roman"/>
                <w:sz w:val="28"/>
                <w:szCs w:val="28"/>
              </w:rPr>
            </w:pPr>
            <w:r w:rsidRPr="00C5470B">
              <w:rPr>
                <w:rFonts w:ascii="Courier New" w:eastAsia="Times New Roman" w:hAnsi="Courier New" w:cs="Courier New"/>
                <w:sz w:val="24"/>
                <w:szCs w:val="24"/>
              </w:rPr>
              <w:t>  </w:t>
            </w:r>
            <w:proofErr w:type="gramStart"/>
            <w:r w:rsidRPr="00C5470B">
              <w:rPr>
                <w:rFonts w:ascii="Courier New" w:eastAsia="Times New Roman" w:hAnsi="Courier New" w:cs="Courier New"/>
                <w:sz w:val="24"/>
                <w:szCs w:val="24"/>
              </w:rPr>
              <w:t>std::</w:t>
            </w:r>
            <w:proofErr w:type="gramEnd"/>
            <w:r w:rsidRPr="00C5470B">
              <w:rPr>
                <w:rFonts w:ascii="Courier New" w:eastAsia="Times New Roman" w:hAnsi="Courier New" w:cs="Courier New"/>
                <w:sz w:val="24"/>
                <w:szCs w:val="24"/>
              </w:rPr>
              <w:t>free(</w:t>
            </w:r>
            <w:proofErr w:type="spellStart"/>
            <w:r w:rsidRPr="00C5470B">
              <w:rPr>
                <w:rFonts w:ascii="Courier New" w:eastAsia="Times New Roman" w:hAnsi="Courier New" w:cs="Courier New"/>
                <w:sz w:val="24"/>
                <w:szCs w:val="24"/>
              </w:rPr>
              <w:t>ptr</w:t>
            </w:r>
            <w:proofErr w:type="spellEnd"/>
            <w:r w:rsidRPr="00C5470B">
              <w:rPr>
                <w:rFonts w:ascii="Courier New" w:eastAsia="Times New Roman" w:hAnsi="Courier New" w:cs="Courier New"/>
                <w:sz w:val="24"/>
                <w:szCs w:val="24"/>
              </w:rPr>
              <w:t>);</w:t>
            </w:r>
          </w:p>
          <w:p w14:paraId="0D2047C3" w14:textId="46C4A4F9" w:rsidR="00F72634" w:rsidRPr="00C5470B" w:rsidRDefault="00C5470B" w:rsidP="0015146B">
            <w:pPr>
              <w:rPr>
                <w:rFonts w:ascii="Times New Roman" w:eastAsia="Times New Roman" w:hAnsi="Times New Roman" w:cs="Times New Roman"/>
              </w:rPr>
            </w:pPr>
            <w:r w:rsidRPr="00C5470B">
              <w:rPr>
                <w:rFonts w:ascii="Courier New" w:eastAsia="Times New Roman"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2AF96E2" w:rsidR="00B475A1" w:rsidRDefault="00B475A1" w:rsidP="00F51FA8">
            <w:pPr>
              <w:pBdr>
                <w:top w:val="nil"/>
                <w:left w:val="nil"/>
                <w:bottom w:val="nil"/>
                <w:right w:val="nil"/>
                <w:between w:val="nil"/>
              </w:pBdr>
            </w:pPr>
            <w:r>
              <w:rPr>
                <w:b/>
              </w:rPr>
              <w:t>Principles(s):</w:t>
            </w:r>
            <w:r>
              <w:t xml:space="preserve"> </w:t>
            </w:r>
            <w:r w:rsidR="00846755">
              <w:t xml:space="preserve">Sanitize data sent to other systems, keep it simple, </w:t>
            </w:r>
            <w:proofErr w:type="gramStart"/>
            <w:r w:rsidR="00846755">
              <w:t>You</w:t>
            </w:r>
            <w:proofErr w:type="gramEnd"/>
            <w:r w:rsidR="00846755">
              <w:t xml:space="preserve"> first want to keep it simple when designing objects that need to be constructed and destructed. By sanitizing the unwanted objects by destructing them before they are used outside their lifetime and causing storage issues. This could have led to memory overload which could crash a system or leak information by unwanted behaviors.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AAE6317" w:rsidR="00B475A1" w:rsidRDefault="002833B8" w:rsidP="00F51FA8">
            <w:pPr>
              <w:jc w:val="center"/>
            </w:pPr>
            <w:r>
              <w:t>High</w:t>
            </w:r>
          </w:p>
        </w:tc>
        <w:tc>
          <w:tcPr>
            <w:tcW w:w="1341" w:type="dxa"/>
            <w:shd w:val="clear" w:color="auto" w:fill="auto"/>
          </w:tcPr>
          <w:p w14:paraId="6D7BD83E" w14:textId="6119B04E" w:rsidR="00B475A1" w:rsidRDefault="002833B8" w:rsidP="00F51FA8">
            <w:pPr>
              <w:jc w:val="center"/>
            </w:pPr>
            <w:r>
              <w:t>Likely</w:t>
            </w:r>
          </w:p>
        </w:tc>
        <w:tc>
          <w:tcPr>
            <w:tcW w:w="4021" w:type="dxa"/>
            <w:shd w:val="clear" w:color="auto" w:fill="auto"/>
          </w:tcPr>
          <w:p w14:paraId="4323B829" w14:textId="077F30F7" w:rsidR="00B475A1" w:rsidRDefault="002833B8" w:rsidP="00F51FA8">
            <w:pPr>
              <w:jc w:val="center"/>
            </w:pPr>
            <w:r>
              <w:t>Medium</w:t>
            </w:r>
          </w:p>
        </w:tc>
        <w:tc>
          <w:tcPr>
            <w:tcW w:w="1807" w:type="dxa"/>
            <w:shd w:val="clear" w:color="auto" w:fill="auto"/>
          </w:tcPr>
          <w:p w14:paraId="4C5CDDA0" w14:textId="255061FA" w:rsidR="00B475A1" w:rsidRDefault="002833B8" w:rsidP="00F51FA8">
            <w:pPr>
              <w:jc w:val="center"/>
            </w:pPr>
            <w:r>
              <w:t>P18</w:t>
            </w:r>
          </w:p>
        </w:tc>
        <w:tc>
          <w:tcPr>
            <w:tcW w:w="1805" w:type="dxa"/>
            <w:shd w:val="clear" w:color="auto" w:fill="auto"/>
          </w:tcPr>
          <w:p w14:paraId="21AF3013" w14:textId="0573344D" w:rsidR="00B475A1" w:rsidRDefault="002833B8"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2833B8" w14:paraId="763D0227" w14:textId="77777777" w:rsidTr="002B4055">
        <w:trPr>
          <w:trHeight w:val="460"/>
        </w:trPr>
        <w:tc>
          <w:tcPr>
            <w:tcW w:w="1807" w:type="dxa"/>
            <w:shd w:val="clear" w:color="auto" w:fill="auto"/>
            <w:vAlign w:val="center"/>
          </w:tcPr>
          <w:p w14:paraId="4BEC1ECA" w14:textId="552E38B2" w:rsidR="002833B8" w:rsidRDefault="002833B8" w:rsidP="002833B8">
            <w:pPr>
              <w:jc w:val="center"/>
            </w:pPr>
            <w:r w:rsidRPr="002833B8">
              <w:t>Helix QAC</w:t>
            </w:r>
          </w:p>
        </w:tc>
        <w:tc>
          <w:tcPr>
            <w:tcW w:w="1341" w:type="dxa"/>
            <w:shd w:val="clear" w:color="auto" w:fill="auto"/>
            <w:vAlign w:val="center"/>
          </w:tcPr>
          <w:p w14:paraId="3C6600F4" w14:textId="60E38251" w:rsidR="002833B8" w:rsidRDefault="002833B8" w:rsidP="002833B8">
            <w:pPr>
              <w:jc w:val="center"/>
            </w:pPr>
            <w:r>
              <w:t>2021.2</w:t>
            </w:r>
          </w:p>
        </w:tc>
        <w:tc>
          <w:tcPr>
            <w:tcW w:w="4021" w:type="dxa"/>
            <w:shd w:val="clear" w:color="auto" w:fill="auto"/>
            <w:vAlign w:val="center"/>
          </w:tcPr>
          <w:p w14:paraId="303F54C0" w14:textId="327BE48C" w:rsidR="002833B8" w:rsidRDefault="002833B8" w:rsidP="002833B8">
            <w:pPr>
              <w:jc w:val="center"/>
            </w:pPr>
            <w:r>
              <w:rPr>
                <w:rStyle w:val="Strong"/>
              </w:rPr>
              <w:t>C++4761, C++4762, C++4766, C++4767</w:t>
            </w:r>
          </w:p>
        </w:tc>
        <w:tc>
          <w:tcPr>
            <w:tcW w:w="3611" w:type="dxa"/>
            <w:shd w:val="clear" w:color="auto" w:fill="auto"/>
            <w:vAlign w:val="center"/>
          </w:tcPr>
          <w:p w14:paraId="08A327DD" w14:textId="55FB9045" w:rsidR="002833B8" w:rsidRDefault="002833B8" w:rsidP="002833B8">
            <w:pPr>
              <w:jc w:val="center"/>
            </w:pPr>
          </w:p>
        </w:tc>
      </w:tr>
      <w:tr w:rsidR="002833B8" w14:paraId="50569B33" w14:textId="77777777" w:rsidTr="002B4055">
        <w:trPr>
          <w:trHeight w:val="460"/>
        </w:trPr>
        <w:tc>
          <w:tcPr>
            <w:tcW w:w="1807" w:type="dxa"/>
            <w:shd w:val="clear" w:color="auto" w:fill="auto"/>
            <w:vAlign w:val="center"/>
          </w:tcPr>
          <w:p w14:paraId="1D888D34" w14:textId="224646E7" w:rsidR="002833B8" w:rsidRDefault="002833B8" w:rsidP="002833B8">
            <w:pPr>
              <w:jc w:val="center"/>
            </w:pPr>
            <w:proofErr w:type="spellStart"/>
            <w:r w:rsidRPr="002833B8">
              <w:t>Parasoft</w:t>
            </w:r>
            <w:proofErr w:type="spellEnd"/>
            <w:r w:rsidRPr="002833B8">
              <w:t xml:space="preserve"> C/C++test</w:t>
            </w:r>
          </w:p>
        </w:tc>
        <w:tc>
          <w:tcPr>
            <w:tcW w:w="1341" w:type="dxa"/>
            <w:shd w:val="clear" w:color="auto" w:fill="auto"/>
            <w:vAlign w:val="center"/>
          </w:tcPr>
          <w:p w14:paraId="1A9DC142" w14:textId="5AB6CB8A" w:rsidR="002833B8" w:rsidRDefault="002833B8" w:rsidP="002833B8">
            <w:pPr>
              <w:jc w:val="center"/>
            </w:pPr>
            <w:r>
              <w:t>2021.2</w:t>
            </w:r>
          </w:p>
        </w:tc>
        <w:tc>
          <w:tcPr>
            <w:tcW w:w="4021" w:type="dxa"/>
            <w:shd w:val="clear" w:color="auto" w:fill="auto"/>
            <w:vAlign w:val="center"/>
          </w:tcPr>
          <w:p w14:paraId="310BD1C0" w14:textId="170A3F60" w:rsidR="002833B8" w:rsidRDefault="002833B8" w:rsidP="002833B8">
            <w:pPr>
              <w:jc w:val="center"/>
              <w:rPr>
                <w:u w:val="single"/>
              </w:rPr>
            </w:pPr>
            <w:r>
              <w:rPr>
                <w:rStyle w:val="Strong"/>
              </w:rPr>
              <w:t>CERT_CPP-MEM53-a</w:t>
            </w:r>
          </w:p>
        </w:tc>
        <w:tc>
          <w:tcPr>
            <w:tcW w:w="3611" w:type="dxa"/>
            <w:shd w:val="clear" w:color="auto" w:fill="auto"/>
            <w:vAlign w:val="center"/>
          </w:tcPr>
          <w:p w14:paraId="2D7A853F" w14:textId="249542E9" w:rsidR="002833B8" w:rsidRDefault="002833B8" w:rsidP="002833B8">
            <w:pPr>
              <w:jc w:val="center"/>
            </w:pPr>
            <w:r>
              <w:t>Do not invoke malloc/</w:t>
            </w:r>
            <w:proofErr w:type="spellStart"/>
            <w:r>
              <w:t>realloc</w:t>
            </w:r>
            <w:proofErr w:type="spellEnd"/>
            <w:r>
              <w:t xml:space="preserve"> for objects having constructors</w:t>
            </w:r>
          </w:p>
        </w:tc>
      </w:tr>
      <w:tr w:rsidR="002833B8" w14:paraId="6F86E3DA" w14:textId="77777777" w:rsidTr="002B4055">
        <w:trPr>
          <w:trHeight w:val="460"/>
        </w:trPr>
        <w:tc>
          <w:tcPr>
            <w:tcW w:w="1807" w:type="dxa"/>
            <w:shd w:val="clear" w:color="auto" w:fill="auto"/>
            <w:vAlign w:val="center"/>
          </w:tcPr>
          <w:p w14:paraId="258CE126" w14:textId="0A5D8721" w:rsidR="002833B8" w:rsidRDefault="002833B8" w:rsidP="002833B8">
            <w:pPr>
              <w:jc w:val="center"/>
            </w:pPr>
            <w:r w:rsidRPr="002833B8">
              <w:t>PVS-Studio</w:t>
            </w:r>
          </w:p>
        </w:tc>
        <w:tc>
          <w:tcPr>
            <w:tcW w:w="1341" w:type="dxa"/>
            <w:shd w:val="clear" w:color="auto" w:fill="auto"/>
            <w:vAlign w:val="center"/>
          </w:tcPr>
          <w:p w14:paraId="28A63EAE" w14:textId="32C5CF0C" w:rsidR="002833B8" w:rsidRDefault="002833B8" w:rsidP="002833B8">
            <w:pPr>
              <w:jc w:val="center"/>
            </w:pPr>
            <w:r>
              <w:t>7.16</w:t>
            </w:r>
          </w:p>
        </w:tc>
        <w:tc>
          <w:tcPr>
            <w:tcW w:w="4021" w:type="dxa"/>
            <w:shd w:val="clear" w:color="auto" w:fill="auto"/>
            <w:vAlign w:val="center"/>
          </w:tcPr>
          <w:p w14:paraId="0CBF64D1" w14:textId="0F9F1DE4" w:rsidR="002833B8" w:rsidRDefault="002833B8" w:rsidP="002833B8">
            <w:pPr>
              <w:jc w:val="center"/>
              <w:rPr>
                <w:u w:val="single"/>
              </w:rPr>
            </w:pPr>
            <w:r w:rsidRPr="002833B8">
              <w:rPr>
                <w:rStyle w:val="Strong"/>
              </w:rPr>
              <w:t>V630</w:t>
            </w:r>
            <w:r>
              <w:rPr>
                <w:rStyle w:val="Strong"/>
              </w:rPr>
              <w:t>, </w:t>
            </w:r>
            <w:r w:rsidRPr="002833B8">
              <w:rPr>
                <w:rStyle w:val="Strong"/>
              </w:rPr>
              <w:t>V749</w:t>
            </w:r>
          </w:p>
        </w:tc>
        <w:tc>
          <w:tcPr>
            <w:tcW w:w="3611" w:type="dxa"/>
            <w:shd w:val="clear" w:color="auto" w:fill="auto"/>
            <w:vAlign w:val="center"/>
          </w:tcPr>
          <w:p w14:paraId="258B63F8" w14:textId="28CC9570" w:rsidR="002833B8" w:rsidRDefault="002833B8" w:rsidP="002833B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B825069" w:rsidR="00B475A1" w:rsidRDefault="007912E7" w:rsidP="00F51FA8">
            <w:pPr>
              <w:jc w:val="center"/>
            </w:pPr>
            <w:r>
              <w:t xml:space="preserve">Data </w:t>
            </w:r>
            <w:r w:rsidR="00D71A1A">
              <w:t>Type</w:t>
            </w:r>
          </w:p>
        </w:tc>
        <w:tc>
          <w:tcPr>
            <w:tcW w:w="1341" w:type="dxa"/>
            <w:tcMar>
              <w:top w:w="100" w:type="dxa"/>
              <w:left w:w="100" w:type="dxa"/>
              <w:bottom w:w="100" w:type="dxa"/>
              <w:right w:w="100" w:type="dxa"/>
            </w:tcMar>
          </w:tcPr>
          <w:p w14:paraId="519E82BC" w14:textId="1E170E80" w:rsidR="00B475A1" w:rsidRDefault="007912E7" w:rsidP="00F51FA8">
            <w:pPr>
              <w:jc w:val="center"/>
            </w:pPr>
            <w:r>
              <w:t>DCL55-CPP</w:t>
            </w:r>
          </w:p>
        </w:tc>
        <w:tc>
          <w:tcPr>
            <w:tcW w:w="7632" w:type="dxa"/>
            <w:tcMar>
              <w:top w:w="100" w:type="dxa"/>
              <w:left w:w="100" w:type="dxa"/>
              <w:bottom w:w="100" w:type="dxa"/>
              <w:right w:w="100" w:type="dxa"/>
            </w:tcMar>
          </w:tcPr>
          <w:p w14:paraId="490A5770" w14:textId="7C74D047" w:rsidR="00B475A1" w:rsidRDefault="007912E7" w:rsidP="00F51FA8">
            <w:r>
              <w:t>Avoid information leakage when passing a class object across a trust boundary.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3586A5E" w:rsidR="00F72634" w:rsidRDefault="00FE135B" w:rsidP="0015146B">
            <w:r>
              <w:t>This example runs in kernel space and copies data from </w:t>
            </w:r>
            <w:proofErr w:type="spellStart"/>
            <w:r w:rsidRPr="00FE135B">
              <w:rPr>
                <w:rStyle w:val="HTMLCode"/>
                <w:rFonts w:eastAsia="Calibri"/>
                <w:b/>
                <w:bCs/>
              </w:rPr>
              <w:t>arg</w:t>
            </w:r>
            <w:proofErr w:type="spellEnd"/>
            <w:r>
              <w:t> to user space. However, padding bits may be used within the object, for example, to ensure the proper alignment of class data members. These padding bits may contain sensitive information that may then be leaked when the data is copied to user space, regardless of how the data is copied.</w:t>
            </w:r>
          </w:p>
        </w:tc>
      </w:tr>
      <w:tr w:rsidR="00F72634" w14:paraId="25A0CD90" w14:textId="77777777" w:rsidTr="00001F14">
        <w:trPr>
          <w:trHeight w:val="460"/>
        </w:trPr>
        <w:tc>
          <w:tcPr>
            <w:tcW w:w="10800" w:type="dxa"/>
            <w:tcMar>
              <w:top w:w="100" w:type="dxa"/>
              <w:left w:w="100" w:type="dxa"/>
              <w:bottom w:w="100" w:type="dxa"/>
              <w:right w:w="100" w:type="dxa"/>
            </w:tcMar>
          </w:tcPr>
          <w:p w14:paraId="15D1713D" w14:textId="77777777" w:rsidR="002113D1" w:rsidRPr="002113D1" w:rsidRDefault="002113D1" w:rsidP="002113D1">
            <w:pPr>
              <w:rPr>
                <w:rFonts w:ascii="Times New Roman" w:eastAsia="Times New Roman" w:hAnsi="Times New Roman" w:cs="Times New Roman"/>
                <w:sz w:val="24"/>
                <w:szCs w:val="24"/>
              </w:rPr>
            </w:pPr>
            <w:r w:rsidRPr="002113D1">
              <w:rPr>
                <w:rFonts w:ascii="Courier New" w:eastAsia="Times New Roman" w:hAnsi="Courier New" w:cs="Courier New"/>
                <w:sz w:val="24"/>
                <w:szCs w:val="24"/>
              </w:rPr>
              <w:t>#include &lt;</w:t>
            </w:r>
            <w:proofErr w:type="spellStart"/>
            <w:r w:rsidRPr="002113D1">
              <w:rPr>
                <w:rFonts w:ascii="Courier New" w:eastAsia="Times New Roman" w:hAnsi="Courier New" w:cs="Courier New"/>
                <w:sz w:val="24"/>
                <w:szCs w:val="24"/>
              </w:rPr>
              <w:t>cstddef</w:t>
            </w:r>
            <w:proofErr w:type="spellEnd"/>
            <w:r w:rsidRPr="002113D1">
              <w:rPr>
                <w:rFonts w:ascii="Courier New" w:eastAsia="Times New Roman" w:hAnsi="Courier New" w:cs="Courier New"/>
                <w:sz w:val="24"/>
                <w:szCs w:val="24"/>
              </w:rPr>
              <w:t>&gt;</w:t>
            </w:r>
          </w:p>
          <w:p w14:paraId="1EF200D0" w14:textId="77777777" w:rsidR="002113D1" w:rsidRPr="002113D1" w:rsidRDefault="002113D1" w:rsidP="002113D1">
            <w:pPr>
              <w:rPr>
                <w:rFonts w:ascii="Times New Roman" w:eastAsia="Times New Roman" w:hAnsi="Times New Roman" w:cs="Times New Roman"/>
                <w:sz w:val="24"/>
                <w:szCs w:val="24"/>
              </w:rPr>
            </w:pPr>
            <w:r w:rsidRPr="002113D1">
              <w:rPr>
                <w:rFonts w:ascii="Courier New" w:eastAsia="Times New Roman" w:hAnsi="Courier New" w:cs="Courier New"/>
                <w:sz w:val="24"/>
                <w:szCs w:val="24"/>
              </w:rPr>
              <w:t> </w:t>
            </w:r>
            <w:r w:rsidRPr="002113D1">
              <w:rPr>
                <w:rFonts w:ascii="Times New Roman" w:eastAsia="Times New Roman" w:hAnsi="Times New Roman" w:cs="Times New Roman"/>
                <w:sz w:val="24"/>
                <w:szCs w:val="24"/>
              </w:rPr>
              <w:t> </w:t>
            </w:r>
          </w:p>
          <w:p w14:paraId="4515E243" w14:textId="77777777" w:rsidR="002113D1" w:rsidRPr="002113D1" w:rsidRDefault="002113D1" w:rsidP="002113D1">
            <w:pPr>
              <w:rPr>
                <w:rFonts w:ascii="Times New Roman" w:eastAsia="Times New Roman" w:hAnsi="Times New Roman" w:cs="Times New Roman"/>
                <w:sz w:val="24"/>
                <w:szCs w:val="24"/>
              </w:rPr>
            </w:pPr>
            <w:r w:rsidRPr="002113D1">
              <w:rPr>
                <w:rFonts w:ascii="Courier New" w:eastAsia="Times New Roman" w:hAnsi="Courier New" w:cs="Courier New"/>
                <w:sz w:val="24"/>
                <w:szCs w:val="24"/>
              </w:rPr>
              <w:t>struct</w:t>
            </w:r>
            <w:r w:rsidRPr="002113D1">
              <w:rPr>
                <w:rFonts w:ascii="Times New Roman" w:eastAsia="Times New Roman" w:hAnsi="Times New Roman" w:cs="Times New Roman"/>
                <w:sz w:val="24"/>
                <w:szCs w:val="24"/>
              </w:rPr>
              <w:t xml:space="preserve"> </w:t>
            </w:r>
            <w:r w:rsidRPr="002113D1">
              <w:rPr>
                <w:rFonts w:ascii="Courier New" w:eastAsia="Times New Roman" w:hAnsi="Courier New" w:cs="Courier New"/>
                <w:sz w:val="24"/>
                <w:szCs w:val="24"/>
              </w:rPr>
              <w:t>test {</w:t>
            </w:r>
          </w:p>
          <w:p w14:paraId="7395EEBE" w14:textId="77777777" w:rsidR="002113D1" w:rsidRPr="002113D1" w:rsidRDefault="002113D1" w:rsidP="002113D1">
            <w:pPr>
              <w:rPr>
                <w:rFonts w:ascii="Times New Roman" w:eastAsia="Times New Roman" w:hAnsi="Times New Roman" w:cs="Times New Roman"/>
                <w:sz w:val="24"/>
                <w:szCs w:val="24"/>
              </w:rPr>
            </w:pPr>
            <w:r w:rsidRPr="002113D1">
              <w:rPr>
                <w:rFonts w:ascii="Courier New" w:eastAsia="Times New Roman" w:hAnsi="Courier New" w:cs="Courier New"/>
                <w:sz w:val="24"/>
                <w:szCs w:val="24"/>
              </w:rPr>
              <w:t>  int</w:t>
            </w:r>
            <w:r w:rsidRPr="002113D1">
              <w:rPr>
                <w:rFonts w:ascii="Times New Roman" w:eastAsia="Times New Roman" w:hAnsi="Times New Roman" w:cs="Times New Roman"/>
                <w:sz w:val="24"/>
                <w:szCs w:val="24"/>
              </w:rPr>
              <w:t xml:space="preserve"> </w:t>
            </w:r>
            <w:proofErr w:type="gramStart"/>
            <w:r w:rsidRPr="002113D1">
              <w:rPr>
                <w:rFonts w:ascii="Courier New" w:eastAsia="Times New Roman" w:hAnsi="Courier New" w:cs="Courier New"/>
                <w:sz w:val="24"/>
                <w:szCs w:val="24"/>
              </w:rPr>
              <w:t>a;</w:t>
            </w:r>
            <w:proofErr w:type="gramEnd"/>
          </w:p>
          <w:p w14:paraId="59F4D706" w14:textId="77777777" w:rsidR="002113D1" w:rsidRPr="002113D1" w:rsidRDefault="002113D1" w:rsidP="002113D1">
            <w:pPr>
              <w:rPr>
                <w:rFonts w:ascii="Times New Roman" w:eastAsia="Times New Roman" w:hAnsi="Times New Roman" w:cs="Times New Roman"/>
                <w:sz w:val="24"/>
                <w:szCs w:val="24"/>
              </w:rPr>
            </w:pPr>
            <w:r w:rsidRPr="002113D1">
              <w:rPr>
                <w:rFonts w:ascii="Courier New" w:eastAsia="Times New Roman" w:hAnsi="Courier New" w:cs="Courier New"/>
                <w:sz w:val="24"/>
                <w:szCs w:val="24"/>
              </w:rPr>
              <w:t>  char</w:t>
            </w:r>
            <w:r w:rsidRPr="002113D1">
              <w:rPr>
                <w:rFonts w:ascii="Times New Roman" w:eastAsia="Times New Roman" w:hAnsi="Times New Roman" w:cs="Times New Roman"/>
                <w:sz w:val="24"/>
                <w:szCs w:val="24"/>
              </w:rPr>
              <w:t xml:space="preserve"> </w:t>
            </w:r>
            <w:proofErr w:type="gramStart"/>
            <w:r w:rsidRPr="002113D1">
              <w:rPr>
                <w:rFonts w:ascii="Courier New" w:eastAsia="Times New Roman" w:hAnsi="Courier New" w:cs="Courier New"/>
                <w:sz w:val="24"/>
                <w:szCs w:val="24"/>
              </w:rPr>
              <w:t>b;</w:t>
            </w:r>
            <w:proofErr w:type="gramEnd"/>
          </w:p>
          <w:p w14:paraId="20E9DF84" w14:textId="77777777" w:rsidR="002113D1" w:rsidRPr="002113D1" w:rsidRDefault="002113D1" w:rsidP="002113D1">
            <w:pPr>
              <w:rPr>
                <w:rFonts w:ascii="Times New Roman" w:eastAsia="Times New Roman" w:hAnsi="Times New Roman" w:cs="Times New Roman"/>
                <w:sz w:val="24"/>
                <w:szCs w:val="24"/>
              </w:rPr>
            </w:pPr>
            <w:r w:rsidRPr="002113D1">
              <w:rPr>
                <w:rFonts w:ascii="Courier New" w:eastAsia="Times New Roman" w:hAnsi="Courier New" w:cs="Courier New"/>
                <w:sz w:val="24"/>
                <w:szCs w:val="24"/>
              </w:rPr>
              <w:t>  int</w:t>
            </w:r>
            <w:r w:rsidRPr="002113D1">
              <w:rPr>
                <w:rFonts w:ascii="Times New Roman" w:eastAsia="Times New Roman" w:hAnsi="Times New Roman" w:cs="Times New Roman"/>
                <w:sz w:val="24"/>
                <w:szCs w:val="24"/>
              </w:rPr>
              <w:t xml:space="preserve"> </w:t>
            </w:r>
            <w:proofErr w:type="gramStart"/>
            <w:r w:rsidRPr="002113D1">
              <w:rPr>
                <w:rFonts w:ascii="Courier New" w:eastAsia="Times New Roman" w:hAnsi="Courier New" w:cs="Courier New"/>
                <w:sz w:val="24"/>
                <w:szCs w:val="24"/>
              </w:rPr>
              <w:t>c;</w:t>
            </w:r>
            <w:proofErr w:type="gramEnd"/>
          </w:p>
          <w:p w14:paraId="473098BB" w14:textId="77777777" w:rsidR="002113D1" w:rsidRPr="002113D1" w:rsidRDefault="002113D1" w:rsidP="002113D1">
            <w:pPr>
              <w:rPr>
                <w:rFonts w:ascii="Times New Roman" w:eastAsia="Times New Roman" w:hAnsi="Times New Roman" w:cs="Times New Roman"/>
                <w:sz w:val="24"/>
                <w:szCs w:val="24"/>
              </w:rPr>
            </w:pPr>
            <w:r w:rsidRPr="002113D1">
              <w:rPr>
                <w:rFonts w:ascii="Courier New" w:eastAsia="Times New Roman" w:hAnsi="Courier New" w:cs="Courier New"/>
                <w:sz w:val="24"/>
                <w:szCs w:val="24"/>
              </w:rPr>
              <w:t>};</w:t>
            </w:r>
          </w:p>
          <w:p w14:paraId="2E60063E" w14:textId="77777777" w:rsidR="002113D1" w:rsidRPr="002113D1" w:rsidRDefault="002113D1" w:rsidP="002113D1">
            <w:pPr>
              <w:rPr>
                <w:rFonts w:ascii="Times New Roman" w:eastAsia="Times New Roman" w:hAnsi="Times New Roman" w:cs="Times New Roman"/>
                <w:sz w:val="24"/>
                <w:szCs w:val="24"/>
              </w:rPr>
            </w:pPr>
            <w:r w:rsidRPr="002113D1">
              <w:rPr>
                <w:rFonts w:ascii="Courier New" w:eastAsia="Times New Roman" w:hAnsi="Courier New" w:cs="Courier New"/>
                <w:sz w:val="24"/>
                <w:szCs w:val="24"/>
              </w:rPr>
              <w:t> </w:t>
            </w:r>
            <w:r w:rsidRPr="002113D1">
              <w:rPr>
                <w:rFonts w:ascii="Times New Roman" w:eastAsia="Times New Roman" w:hAnsi="Times New Roman" w:cs="Times New Roman"/>
                <w:sz w:val="24"/>
                <w:szCs w:val="24"/>
              </w:rPr>
              <w:t> </w:t>
            </w:r>
          </w:p>
          <w:p w14:paraId="34DC36DD" w14:textId="77777777" w:rsidR="002113D1" w:rsidRPr="002113D1" w:rsidRDefault="002113D1" w:rsidP="002113D1">
            <w:pPr>
              <w:rPr>
                <w:rFonts w:ascii="Times New Roman" w:eastAsia="Times New Roman" w:hAnsi="Times New Roman" w:cs="Times New Roman"/>
                <w:sz w:val="24"/>
                <w:szCs w:val="24"/>
              </w:rPr>
            </w:pPr>
            <w:r w:rsidRPr="002113D1">
              <w:rPr>
                <w:rFonts w:ascii="Courier New" w:eastAsia="Times New Roman" w:hAnsi="Courier New" w:cs="Courier New"/>
                <w:sz w:val="24"/>
                <w:szCs w:val="24"/>
              </w:rPr>
              <w:t>// Safely copy bytes to user space</w:t>
            </w:r>
          </w:p>
          <w:p w14:paraId="7F319AEB" w14:textId="77777777" w:rsidR="002113D1" w:rsidRPr="002113D1" w:rsidRDefault="002113D1" w:rsidP="002113D1">
            <w:pPr>
              <w:rPr>
                <w:rFonts w:ascii="Times New Roman" w:eastAsia="Times New Roman" w:hAnsi="Times New Roman" w:cs="Times New Roman"/>
                <w:sz w:val="24"/>
                <w:szCs w:val="24"/>
              </w:rPr>
            </w:pPr>
            <w:r w:rsidRPr="002113D1">
              <w:rPr>
                <w:rFonts w:ascii="Courier New" w:eastAsia="Times New Roman" w:hAnsi="Courier New" w:cs="Courier New"/>
                <w:sz w:val="24"/>
                <w:szCs w:val="24"/>
              </w:rPr>
              <w:t>extern</w:t>
            </w:r>
            <w:r w:rsidRPr="002113D1">
              <w:rPr>
                <w:rFonts w:ascii="Times New Roman" w:eastAsia="Times New Roman" w:hAnsi="Times New Roman" w:cs="Times New Roman"/>
                <w:sz w:val="24"/>
                <w:szCs w:val="24"/>
              </w:rPr>
              <w:t xml:space="preserve"> </w:t>
            </w:r>
            <w:r w:rsidRPr="002113D1">
              <w:rPr>
                <w:rFonts w:ascii="Courier New" w:eastAsia="Times New Roman" w:hAnsi="Courier New" w:cs="Courier New"/>
                <w:sz w:val="24"/>
                <w:szCs w:val="24"/>
              </w:rPr>
              <w:t>int</w:t>
            </w:r>
            <w:r w:rsidRPr="002113D1">
              <w:rPr>
                <w:rFonts w:ascii="Times New Roman" w:eastAsia="Times New Roman" w:hAnsi="Times New Roman" w:cs="Times New Roman"/>
                <w:sz w:val="24"/>
                <w:szCs w:val="24"/>
              </w:rPr>
              <w:t xml:space="preserve"> </w:t>
            </w:r>
            <w:proofErr w:type="spellStart"/>
            <w:r w:rsidRPr="002113D1">
              <w:rPr>
                <w:rFonts w:ascii="Courier New" w:eastAsia="Times New Roman" w:hAnsi="Courier New" w:cs="Courier New"/>
                <w:sz w:val="24"/>
                <w:szCs w:val="24"/>
              </w:rPr>
              <w:t>copy_to_</w:t>
            </w:r>
            <w:proofErr w:type="gramStart"/>
            <w:r w:rsidRPr="002113D1">
              <w:rPr>
                <w:rFonts w:ascii="Courier New" w:eastAsia="Times New Roman" w:hAnsi="Courier New" w:cs="Courier New"/>
                <w:sz w:val="24"/>
                <w:szCs w:val="24"/>
              </w:rPr>
              <w:t>user</w:t>
            </w:r>
            <w:proofErr w:type="spellEnd"/>
            <w:r w:rsidRPr="002113D1">
              <w:rPr>
                <w:rFonts w:ascii="Courier New" w:eastAsia="Times New Roman" w:hAnsi="Courier New" w:cs="Courier New"/>
                <w:sz w:val="24"/>
                <w:szCs w:val="24"/>
              </w:rPr>
              <w:t>(</w:t>
            </w:r>
            <w:proofErr w:type="gramEnd"/>
            <w:r w:rsidRPr="002113D1">
              <w:rPr>
                <w:rFonts w:ascii="Courier New" w:eastAsia="Times New Roman" w:hAnsi="Courier New" w:cs="Courier New"/>
                <w:sz w:val="24"/>
                <w:szCs w:val="24"/>
              </w:rPr>
              <w:t>void</w:t>
            </w:r>
            <w:r w:rsidRPr="002113D1">
              <w:rPr>
                <w:rFonts w:ascii="Times New Roman" w:eastAsia="Times New Roman" w:hAnsi="Times New Roman" w:cs="Times New Roman"/>
                <w:sz w:val="24"/>
                <w:szCs w:val="24"/>
              </w:rPr>
              <w:t xml:space="preserve"> </w:t>
            </w:r>
            <w:r w:rsidRPr="002113D1">
              <w:rPr>
                <w:rFonts w:ascii="Courier New" w:eastAsia="Times New Roman" w:hAnsi="Courier New" w:cs="Courier New"/>
                <w:sz w:val="24"/>
                <w:szCs w:val="24"/>
              </w:rPr>
              <w:t>*</w:t>
            </w:r>
            <w:proofErr w:type="spellStart"/>
            <w:r w:rsidRPr="002113D1">
              <w:rPr>
                <w:rFonts w:ascii="Courier New" w:eastAsia="Times New Roman" w:hAnsi="Courier New" w:cs="Courier New"/>
                <w:sz w:val="24"/>
                <w:szCs w:val="24"/>
              </w:rPr>
              <w:t>dest</w:t>
            </w:r>
            <w:proofErr w:type="spellEnd"/>
            <w:r w:rsidRPr="002113D1">
              <w:rPr>
                <w:rFonts w:ascii="Courier New" w:eastAsia="Times New Roman" w:hAnsi="Courier New" w:cs="Courier New"/>
                <w:sz w:val="24"/>
                <w:szCs w:val="24"/>
              </w:rPr>
              <w:t>, void</w:t>
            </w:r>
            <w:r w:rsidRPr="002113D1">
              <w:rPr>
                <w:rFonts w:ascii="Times New Roman" w:eastAsia="Times New Roman" w:hAnsi="Times New Roman" w:cs="Times New Roman"/>
                <w:sz w:val="24"/>
                <w:szCs w:val="24"/>
              </w:rPr>
              <w:t xml:space="preserve"> </w:t>
            </w:r>
            <w:r w:rsidRPr="002113D1">
              <w:rPr>
                <w:rFonts w:ascii="Courier New" w:eastAsia="Times New Roman" w:hAnsi="Courier New" w:cs="Courier New"/>
                <w:sz w:val="24"/>
                <w:szCs w:val="24"/>
              </w:rPr>
              <w:t>*</w:t>
            </w:r>
            <w:proofErr w:type="spellStart"/>
            <w:r w:rsidRPr="002113D1">
              <w:rPr>
                <w:rFonts w:ascii="Courier New" w:eastAsia="Times New Roman" w:hAnsi="Courier New" w:cs="Courier New"/>
                <w:sz w:val="24"/>
                <w:szCs w:val="24"/>
              </w:rPr>
              <w:t>src</w:t>
            </w:r>
            <w:proofErr w:type="spellEnd"/>
            <w:r w:rsidRPr="002113D1">
              <w:rPr>
                <w:rFonts w:ascii="Courier New" w:eastAsia="Times New Roman" w:hAnsi="Courier New" w:cs="Courier New"/>
                <w:sz w:val="24"/>
                <w:szCs w:val="24"/>
              </w:rPr>
              <w:t>, std::</w:t>
            </w:r>
            <w:proofErr w:type="spellStart"/>
            <w:r w:rsidRPr="002113D1">
              <w:rPr>
                <w:rFonts w:ascii="Courier New" w:eastAsia="Times New Roman" w:hAnsi="Courier New" w:cs="Courier New"/>
                <w:sz w:val="24"/>
                <w:szCs w:val="24"/>
              </w:rPr>
              <w:t>size_t</w:t>
            </w:r>
            <w:proofErr w:type="spellEnd"/>
            <w:r w:rsidRPr="002113D1">
              <w:rPr>
                <w:rFonts w:ascii="Times New Roman" w:eastAsia="Times New Roman" w:hAnsi="Times New Roman" w:cs="Times New Roman"/>
                <w:sz w:val="24"/>
                <w:szCs w:val="24"/>
              </w:rPr>
              <w:t xml:space="preserve"> </w:t>
            </w:r>
            <w:r w:rsidRPr="002113D1">
              <w:rPr>
                <w:rFonts w:ascii="Courier New" w:eastAsia="Times New Roman" w:hAnsi="Courier New" w:cs="Courier New"/>
                <w:sz w:val="24"/>
                <w:szCs w:val="24"/>
              </w:rPr>
              <w:t>size);</w:t>
            </w:r>
          </w:p>
          <w:p w14:paraId="2D111305" w14:textId="77777777" w:rsidR="002113D1" w:rsidRPr="002113D1" w:rsidRDefault="002113D1" w:rsidP="002113D1">
            <w:pPr>
              <w:rPr>
                <w:rFonts w:ascii="Times New Roman" w:eastAsia="Times New Roman" w:hAnsi="Times New Roman" w:cs="Times New Roman"/>
                <w:sz w:val="24"/>
                <w:szCs w:val="24"/>
              </w:rPr>
            </w:pPr>
            <w:r w:rsidRPr="002113D1">
              <w:rPr>
                <w:rFonts w:ascii="Courier New" w:eastAsia="Times New Roman" w:hAnsi="Courier New" w:cs="Courier New"/>
                <w:sz w:val="24"/>
                <w:szCs w:val="24"/>
              </w:rPr>
              <w:t> </w:t>
            </w:r>
            <w:r w:rsidRPr="002113D1">
              <w:rPr>
                <w:rFonts w:ascii="Times New Roman" w:eastAsia="Times New Roman" w:hAnsi="Times New Roman" w:cs="Times New Roman"/>
                <w:sz w:val="24"/>
                <w:szCs w:val="24"/>
              </w:rPr>
              <w:t> </w:t>
            </w:r>
          </w:p>
          <w:p w14:paraId="03138528" w14:textId="77777777" w:rsidR="002113D1" w:rsidRPr="002113D1" w:rsidRDefault="002113D1" w:rsidP="002113D1">
            <w:pPr>
              <w:rPr>
                <w:rFonts w:ascii="Times New Roman" w:eastAsia="Times New Roman" w:hAnsi="Times New Roman" w:cs="Times New Roman"/>
                <w:sz w:val="24"/>
                <w:szCs w:val="24"/>
              </w:rPr>
            </w:pPr>
            <w:r w:rsidRPr="002113D1">
              <w:rPr>
                <w:rFonts w:ascii="Courier New" w:eastAsia="Times New Roman" w:hAnsi="Courier New" w:cs="Courier New"/>
                <w:sz w:val="24"/>
                <w:szCs w:val="24"/>
              </w:rPr>
              <w:t>void</w:t>
            </w:r>
            <w:r w:rsidRPr="002113D1">
              <w:rPr>
                <w:rFonts w:ascii="Times New Roman" w:eastAsia="Times New Roman" w:hAnsi="Times New Roman" w:cs="Times New Roman"/>
                <w:sz w:val="24"/>
                <w:szCs w:val="24"/>
              </w:rPr>
              <w:t xml:space="preserve"> </w:t>
            </w:r>
            <w:proofErr w:type="spellStart"/>
            <w:r w:rsidRPr="002113D1">
              <w:rPr>
                <w:rFonts w:ascii="Courier New" w:eastAsia="Times New Roman" w:hAnsi="Courier New" w:cs="Courier New"/>
                <w:sz w:val="24"/>
                <w:szCs w:val="24"/>
              </w:rPr>
              <w:t>do_</w:t>
            </w:r>
            <w:proofErr w:type="gramStart"/>
            <w:r w:rsidRPr="002113D1">
              <w:rPr>
                <w:rFonts w:ascii="Courier New" w:eastAsia="Times New Roman" w:hAnsi="Courier New" w:cs="Courier New"/>
                <w:sz w:val="24"/>
                <w:szCs w:val="24"/>
              </w:rPr>
              <w:t>stuff</w:t>
            </w:r>
            <w:proofErr w:type="spellEnd"/>
            <w:r w:rsidRPr="002113D1">
              <w:rPr>
                <w:rFonts w:ascii="Courier New" w:eastAsia="Times New Roman" w:hAnsi="Courier New" w:cs="Courier New"/>
                <w:sz w:val="24"/>
                <w:szCs w:val="24"/>
              </w:rPr>
              <w:t>(</w:t>
            </w:r>
            <w:proofErr w:type="gramEnd"/>
            <w:r w:rsidRPr="002113D1">
              <w:rPr>
                <w:rFonts w:ascii="Courier New" w:eastAsia="Times New Roman" w:hAnsi="Courier New" w:cs="Courier New"/>
                <w:sz w:val="24"/>
                <w:szCs w:val="24"/>
              </w:rPr>
              <w:t>void</w:t>
            </w:r>
            <w:r w:rsidRPr="002113D1">
              <w:rPr>
                <w:rFonts w:ascii="Times New Roman" w:eastAsia="Times New Roman" w:hAnsi="Times New Roman" w:cs="Times New Roman"/>
                <w:sz w:val="24"/>
                <w:szCs w:val="24"/>
              </w:rPr>
              <w:t xml:space="preserve"> </w:t>
            </w:r>
            <w:r w:rsidRPr="002113D1">
              <w:rPr>
                <w:rFonts w:ascii="Courier New" w:eastAsia="Times New Roman" w:hAnsi="Courier New" w:cs="Courier New"/>
                <w:sz w:val="24"/>
                <w:szCs w:val="24"/>
              </w:rPr>
              <w:t>*</w:t>
            </w:r>
            <w:proofErr w:type="spellStart"/>
            <w:r w:rsidRPr="002113D1">
              <w:rPr>
                <w:rFonts w:ascii="Courier New" w:eastAsia="Times New Roman" w:hAnsi="Courier New" w:cs="Courier New"/>
                <w:sz w:val="24"/>
                <w:szCs w:val="24"/>
              </w:rPr>
              <w:t>usr_buf</w:t>
            </w:r>
            <w:proofErr w:type="spellEnd"/>
            <w:r w:rsidRPr="002113D1">
              <w:rPr>
                <w:rFonts w:ascii="Courier New" w:eastAsia="Times New Roman" w:hAnsi="Courier New" w:cs="Courier New"/>
                <w:sz w:val="24"/>
                <w:szCs w:val="24"/>
              </w:rPr>
              <w:t>) {</w:t>
            </w:r>
          </w:p>
          <w:p w14:paraId="1EE7F6F2" w14:textId="77777777" w:rsidR="002113D1" w:rsidRPr="002113D1" w:rsidRDefault="002113D1" w:rsidP="002113D1">
            <w:pPr>
              <w:rPr>
                <w:rFonts w:ascii="Times New Roman" w:eastAsia="Times New Roman" w:hAnsi="Times New Roman" w:cs="Times New Roman"/>
                <w:sz w:val="24"/>
                <w:szCs w:val="24"/>
              </w:rPr>
            </w:pPr>
            <w:r w:rsidRPr="002113D1">
              <w:rPr>
                <w:rFonts w:ascii="Courier New" w:eastAsia="Times New Roman" w:hAnsi="Courier New" w:cs="Courier New"/>
                <w:sz w:val="24"/>
                <w:szCs w:val="24"/>
              </w:rPr>
              <w:t xml:space="preserve">  test </w:t>
            </w:r>
            <w:proofErr w:type="spellStart"/>
            <w:proofErr w:type="gramStart"/>
            <w:r w:rsidRPr="002113D1">
              <w:rPr>
                <w:rFonts w:ascii="Courier New" w:eastAsia="Times New Roman" w:hAnsi="Courier New" w:cs="Courier New"/>
                <w:sz w:val="24"/>
                <w:szCs w:val="24"/>
              </w:rPr>
              <w:t>arg</w:t>
            </w:r>
            <w:proofErr w:type="spellEnd"/>
            <w:r w:rsidRPr="002113D1">
              <w:rPr>
                <w:rFonts w:ascii="Courier New" w:eastAsia="Times New Roman" w:hAnsi="Courier New" w:cs="Courier New"/>
                <w:sz w:val="24"/>
                <w:szCs w:val="24"/>
              </w:rPr>
              <w:t>{</w:t>
            </w:r>
            <w:proofErr w:type="gramEnd"/>
            <w:r w:rsidRPr="002113D1">
              <w:rPr>
                <w:rFonts w:ascii="Courier New" w:eastAsia="Times New Roman" w:hAnsi="Courier New" w:cs="Courier New"/>
                <w:sz w:val="24"/>
                <w:szCs w:val="24"/>
              </w:rPr>
              <w:t>1, 2, 3};</w:t>
            </w:r>
          </w:p>
          <w:p w14:paraId="43F96A39" w14:textId="77777777" w:rsidR="002113D1" w:rsidRPr="002113D1" w:rsidRDefault="002113D1" w:rsidP="002113D1">
            <w:pPr>
              <w:rPr>
                <w:rFonts w:ascii="Times New Roman" w:eastAsia="Times New Roman" w:hAnsi="Times New Roman" w:cs="Times New Roman"/>
                <w:sz w:val="24"/>
                <w:szCs w:val="24"/>
              </w:rPr>
            </w:pPr>
            <w:r w:rsidRPr="002113D1">
              <w:rPr>
                <w:rFonts w:ascii="Courier New" w:eastAsia="Times New Roman" w:hAnsi="Courier New" w:cs="Courier New"/>
                <w:sz w:val="24"/>
                <w:szCs w:val="24"/>
              </w:rPr>
              <w:t>  </w:t>
            </w:r>
            <w:proofErr w:type="spellStart"/>
            <w:r w:rsidRPr="002113D1">
              <w:rPr>
                <w:rFonts w:ascii="Courier New" w:eastAsia="Times New Roman" w:hAnsi="Courier New" w:cs="Courier New"/>
                <w:sz w:val="24"/>
                <w:szCs w:val="24"/>
              </w:rPr>
              <w:t>copy_to_</w:t>
            </w:r>
            <w:proofErr w:type="gramStart"/>
            <w:r w:rsidRPr="002113D1">
              <w:rPr>
                <w:rFonts w:ascii="Courier New" w:eastAsia="Times New Roman" w:hAnsi="Courier New" w:cs="Courier New"/>
                <w:sz w:val="24"/>
                <w:szCs w:val="24"/>
              </w:rPr>
              <w:t>user</w:t>
            </w:r>
            <w:proofErr w:type="spellEnd"/>
            <w:r w:rsidRPr="002113D1">
              <w:rPr>
                <w:rFonts w:ascii="Courier New" w:eastAsia="Times New Roman" w:hAnsi="Courier New" w:cs="Courier New"/>
                <w:sz w:val="24"/>
                <w:szCs w:val="24"/>
              </w:rPr>
              <w:t>(</w:t>
            </w:r>
            <w:proofErr w:type="spellStart"/>
            <w:proofErr w:type="gramEnd"/>
            <w:r w:rsidRPr="002113D1">
              <w:rPr>
                <w:rFonts w:ascii="Courier New" w:eastAsia="Times New Roman" w:hAnsi="Courier New" w:cs="Courier New"/>
                <w:sz w:val="24"/>
                <w:szCs w:val="24"/>
              </w:rPr>
              <w:t>usr_buf</w:t>
            </w:r>
            <w:proofErr w:type="spellEnd"/>
            <w:r w:rsidRPr="002113D1">
              <w:rPr>
                <w:rFonts w:ascii="Courier New" w:eastAsia="Times New Roman" w:hAnsi="Courier New" w:cs="Courier New"/>
                <w:sz w:val="24"/>
                <w:szCs w:val="24"/>
              </w:rPr>
              <w:t>, &amp;</w:t>
            </w:r>
            <w:proofErr w:type="spellStart"/>
            <w:r w:rsidRPr="002113D1">
              <w:rPr>
                <w:rFonts w:ascii="Courier New" w:eastAsia="Times New Roman" w:hAnsi="Courier New" w:cs="Courier New"/>
                <w:sz w:val="24"/>
                <w:szCs w:val="24"/>
              </w:rPr>
              <w:t>arg</w:t>
            </w:r>
            <w:proofErr w:type="spellEnd"/>
            <w:r w:rsidRPr="002113D1">
              <w:rPr>
                <w:rFonts w:ascii="Courier New" w:eastAsia="Times New Roman" w:hAnsi="Courier New" w:cs="Courier New"/>
                <w:sz w:val="24"/>
                <w:szCs w:val="24"/>
              </w:rPr>
              <w:t xml:space="preserve">, </w:t>
            </w:r>
            <w:proofErr w:type="spellStart"/>
            <w:r w:rsidRPr="002113D1">
              <w:rPr>
                <w:rFonts w:ascii="Courier New" w:eastAsia="Times New Roman" w:hAnsi="Courier New" w:cs="Courier New"/>
                <w:sz w:val="24"/>
                <w:szCs w:val="24"/>
              </w:rPr>
              <w:t>sizeof</w:t>
            </w:r>
            <w:proofErr w:type="spellEnd"/>
            <w:r w:rsidRPr="002113D1">
              <w:rPr>
                <w:rFonts w:ascii="Courier New" w:eastAsia="Times New Roman" w:hAnsi="Courier New" w:cs="Courier New"/>
                <w:sz w:val="24"/>
                <w:szCs w:val="24"/>
              </w:rPr>
              <w:t>(</w:t>
            </w:r>
            <w:proofErr w:type="spellStart"/>
            <w:r w:rsidRPr="002113D1">
              <w:rPr>
                <w:rFonts w:ascii="Courier New" w:eastAsia="Times New Roman" w:hAnsi="Courier New" w:cs="Courier New"/>
                <w:sz w:val="24"/>
                <w:szCs w:val="24"/>
              </w:rPr>
              <w:t>arg</w:t>
            </w:r>
            <w:proofErr w:type="spellEnd"/>
            <w:r w:rsidRPr="002113D1">
              <w:rPr>
                <w:rFonts w:ascii="Courier New" w:eastAsia="Times New Roman" w:hAnsi="Courier New" w:cs="Courier New"/>
                <w:sz w:val="24"/>
                <w:szCs w:val="24"/>
              </w:rPr>
              <w:t>));</w:t>
            </w:r>
          </w:p>
          <w:p w14:paraId="5E1D505C" w14:textId="43F9CCC6" w:rsidR="00F72634" w:rsidRPr="002113D1" w:rsidRDefault="002113D1" w:rsidP="0015146B">
            <w:pPr>
              <w:rPr>
                <w:rFonts w:ascii="Times New Roman" w:eastAsia="Times New Roman" w:hAnsi="Times New Roman" w:cs="Times New Roman"/>
                <w:sz w:val="24"/>
                <w:szCs w:val="24"/>
              </w:rPr>
            </w:pPr>
            <w:r w:rsidRPr="002113D1">
              <w:rPr>
                <w:rFonts w:ascii="Courier New" w:eastAsia="Times New Roman"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A9C29C1" w:rsidR="00F72634" w:rsidRDefault="00052AA5" w:rsidP="0015146B">
            <w:r>
              <w:t>This compliant solution serializes the structure data before copying it to an untrusted context.</w:t>
            </w:r>
          </w:p>
        </w:tc>
      </w:tr>
      <w:tr w:rsidR="00F72634" w14:paraId="4E6EA6E9" w14:textId="77777777" w:rsidTr="00001F14">
        <w:trPr>
          <w:trHeight w:val="460"/>
        </w:trPr>
        <w:tc>
          <w:tcPr>
            <w:tcW w:w="10800" w:type="dxa"/>
            <w:tcMar>
              <w:top w:w="100" w:type="dxa"/>
              <w:left w:w="100" w:type="dxa"/>
              <w:bottom w:w="100" w:type="dxa"/>
              <w:right w:w="100" w:type="dxa"/>
            </w:tcMar>
          </w:tcPr>
          <w:p w14:paraId="35D28C38"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#include &lt;</w:t>
            </w:r>
            <w:proofErr w:type="spellStart"/>
            <w:r w:rsidRPr="00052AA5">
              <w:rPr>
                <w:rFonts w:ascii="Courier New" w:eastAsia="Times New Roman" w:hAnsi="Courier New" w:cs="Courier New"/>
                <w:sz w:val="24"/>
                <w:szCs w:val="24"/>
              </w:rPr>
              <w:t>cstddef</w:t>
            </w:r>
            <w:proofErr w:type="spellEnd"/>
            <w:r w:rsidRPr="00052AA5">
              <w:rPr>
                <w:rFonts w:ascii="Courier New" w:eastAsia="Times New Roman" w:hAnsi="Courier New" w:cs="Courier New"/>
                <w:sz w:val="24"/>
                <w:szCs w:val="24"/>
              </w:rPr>
              <w:t>&gt;</w:t>
            </w:r>
          </w:p>
          <w:p w14:paraId="695A0CEB"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#include &lt;</w:t>
            </w:r>
            <w:proofErr w:type="spellStart"/>
            <w:r w:rsidRPr="00052AA5">
              <w:rPr>
                <w:rFonts w:ascii="Courier New" w:eastAsia="Times New Roman" w:hAnsi="Courier New" w:cs="Courier New"/>
                <w:sz w:val="24"/>
                <w:szCs w:val="24"/>
              </w:rPr>
              <w:t>cstring</w:t>
            </w:r>
            <w:proofErr w:type="spellEnd"/>
            <w:r w:rsidRPr="00052AA5">
              <w:rPr>
                <w:rFonts w:ascii="Courier New" w:eastAsia="Times New Roman" w:hAnsi="Courier New" w:cs="Courier New"/>
                <w:sz w:val="24"/>
                <w:szCs w:val="24"/>
              </w:rPr>
              <w:t>&gt;</w:t>
            </w:r>
          </w:p>
          <w:p w14:paraId="3EAE85A3"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 </w:t>
            </w:r>
            <w:r w:rsidRPr="00052AA5">
              <w:rPr>
                <w:rFonts w:ascii="Times New Roman" w:eastAsia="Times New Roman" w:hAnsi="Times New Roman" w:cs="Times New Roman"/>
                <w:sz w:val="24"/>
                <w:szCs w:val="24"/>
              </w:rPr>
              <w:t> </w:t>
            </w:r>
          </w:p>
          <w:p w14:paraId="48499821"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struct</w:t>
            </w:r>
            <w:r w:rsidRPr="00052AA5">
              <w:rPr>
                <w:rFonts w:ascii="Times New Roman" w:eastAsia="Times New Roman" w:hAnsi="Times New Roman" w:cs="Times New Roman"/>
                <w:sz w:val="24"/>
                <w:szCs w:val="24"/>
              </w:rPr>
              <w:t xml:space="preserve"> </w:t>
            </w:r>
            <w:r w:rsidRPr="00052AA5">
              <w:rPr>
                <w:rFonts w:ascii="Courier New" w:eastAsia="Times New Roman" w:hAnsi="Courier New" w:cs="Courier New"/>
                <w:sz w:val="24"/>
                <w:szCs w:val="24"/>
              </w:rPr>
              <w:t>test {</w:t>
            </w:r>
          </w:p>
          <w:p w14:paraId="4A5E02A1"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  int</w:t>
            </w:r>
            <w:r w:rsidRPr="00052AA5">
              <w:rPr>
                <w:rFonts w:ascii="Times New Roman" w:eastAsia="Times New Roman" w:hAnsi="Times New Roman" w:cs="Times New Roman"/>
                <w:sz w:val="24"/>
                <w:szCs w:val="24"/>
              </w:rPr>
              <w:t xml:space="preserve"> </w:t>
            </w:r>
            <w:proofErr w:type="gramStart"/>
            <w:r w:rsidRPr="00052AA5">
              <w:rPr>
                <w:rFonts w:ascii="Courier New" w:eastAsia="Times New Roman" w:hAnsi="Courier New" w:cs="Courier New"/>
                <w:sz w:val="24"/>
                <w:szCs w:val="24"/>
              </w:rPr>
              <w:t>a;</w:t>
            </w:r>
            <w:proofErr w:type="gramEnd"/>
          </w:p>
          <w:p w14:paraId="1397AFC2"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  char</w:t>
            </w:r>
            <w:r w:rsidRPr="00052AA5">
              <w:rPr>
                <w:rFonts w:ascii="Times New Roman" w:eastAsia="Times New Roman" w:hAnsi="Times New Roman" w:cs="Times New Roman"/>
                <w:sz w:val="24"/>
                <w:szCs w:val="24"/>
              </w:rPr>
              <w:t xml:space="preserve"> </w:t>
            </w:r>
            <w:proofErr w:type="gramStart"/>
            <w:r w:rsidRPr="00052AA5">
              <w:rPr>
                <w:rFonts w:ascii="Courier New" w:eastAsia="Times New Roman" w:hAnsi="Courier New" w:cs="Courier New"/>
                <w:sz w:val="24"/>
                <w:szCs w:val="24"/>
              </w:rPr>
              <w:t>b;</w:t>
            </w:r>
            <w:proofErr w:type="gramEnd"/>
          </w:p>
          <w:p w14:paraId="3D3E7414"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  int</w:t>
            </w:r>
            <w:r w:rsidRPr="00052AA5">
              <w:rPr>
                <w:rFonts w:ascii="Times New Roman" w:eastAsia="Times New Roman" w:hAnsi="Times New Roman" w:cs="Times New Roman"/>
                <w:sz w:val="24"/>
                <w:szCs w:val="24"/>
              </w:rPr>
              <w:t xml:space="preserve"> </w:t>
            </w:r>
            <w:proofErr w:type="gramStart"/>
            <w:r w:rsidRPr="00052AA5">
              <w:rPr>
                <w:rFonts w:ascii="Courier New" w:eastAsia="Times New Roman" w:hAnsi="Courier New" w:cs="Courier New"/>
                <w:sz w:val="24"/>
                <w:szCs w:val="24"/>
              </w:rPr>
              <w:t>c;</w:t>
            </w:r>
            <w:proofErr w:type="gramEnd"/>
          </w:p>
          <w:p w14:paraId="1FF7EB80"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w:t>
            </w:r>
          </w:p>
          <w:p w14:paraId="051244E0"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 </w:t>
            </w:r>
            <w:r w:rsidRPr="00052AA5">
              <w:rPr>
                <w:rFonts w:ascii="Times New Roman" w:eastAsia="Times New Roman" w:hAnsi="Times New Roman" w:cs="Times New Roman"/>
                <w:sz w:val="24"/>
                <w:szCs w:val="24"/>
              </w:rPr>
              <w:t> </w:t>
            </w:r>
          </w:p>
          <w:p w14:paraId="28E901C5"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 Safely copy bytes to user space.</w:t>
            </w:r>
          </w:p>
          <w:p w14:paraId="0DF5A57B"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extern</w:t>
            </w:r>
            <w:r w:rsidRPr="00052AA5">
              <w:rPr>
                <w:rFonts w:ascii="Times New Roman" w:eastAsia="Times New Roman" w:hAnsi="Times New Roman" w:cs="Times New Roman"/>
                <w:sz w:val="24"/>
                <w:szCs w:val="24"/>
              </w:rPr>
              <w:t xml:space="preserve"> </w:t>
            </w:r>
            <w:r w:rsidRPr="00052AA5">
              <w:rPr>
                <w:rFonts w:ascii="Courier New" w:eastAsia="Times New Roman" w:hAnsi="Courier New" w:cs="Courier New"/>
                <w:sz w:val="24"/>
                <w:szCs w:val="24"/>
              </w:rPr>
              <w:t>int</w:t>
            </w:r>
            <w:r w:rsidRPr="00052AA5">
              <w:rPr>
                <w:rFonts w:ascii="Times New Roman" w:eastAsia="Times New Roman" w:hAnsi="Times New Roman" w:cs="Times New Roman"/>
                <w:sz w:val="24"/>
                <w:szCs w:val="24"/>
              </w:rPr>
              <w:t xml:space="preserve"> </w:t>
            </w:r>
            <w:proofErr w:type="spellStart"/>
            <w:r w:rsidRPr="00052AA5">
              <w:rPr>
                <w:rFonts w:ascii="Courier New" w:eastAsia="Times New Roman" w:hAnsi="Courier New" w:cs="Courier New"/>
                <w:sz w:val="24"/>
                <w:szCs w:val="24"/>
              </w:rPr>
              <w:t>copy_to_</w:t>
            </w:r>
            <w:proofErr w:type="gramStart"/>
            <w:r w:rsidRPr="00052AA5">
              <w:rPr>
                <w:rFonts w:ascii="Courier New" w:eastAsia="Times New Roman" w:hAnsi="Courier New" w:cs="Courier New"/>
                <w:sz w:val="24"/>
                <w:szCs w:val="24"/>
              </w:rPr>
              <w:t>user</w:t>
            </w:r>
            <w:proofErr w:type="spellEnd"/>
            <w:r w:rsidRPr="00052AA5">
              <w:rPr>
                <w:rFonts w:ascii="Courier New" w:eastAsia="Times New Roman" w:hAnsi="Courier New" w:cs="Courier New"/>
                <w:sz w:val="24"/>
                <w:szCs w:val="24"/>
              </w:rPr>
              <w:t>(</w:t>
            </w:r>
            <w:proofErr w:type="gramEnd"/>
            <w:r w:rsidRPr="00052AA5">
              <w:rPr>
                <w:rFonts w:ascii="Courier New" w:eastAsia="Times New Roman" w:hAnsi="Courier New" w:cs="Courier New"/>
                <w:sz w:val="24"/>
                <w:szCs w:val="24"/>
              </w:rPr>
              <w:t>void</w:t>
            </w:r>
            <w:r w:rsidRPr="00052AA5">
              <w:rPr>
                <w:rFonts w:ascii="Times New Roman" w:eastAsia="Times New Roman" w:hAnsi="Times New Roman" w:cs="Times New Roman"/>
                <w:sz w:val="24"/>
                <w:szCs w:val="24"/>
              </w:rPr>
              <w:t xml:space="preserve"> </w:t>
            </w:r>
            <w:r w:rsidRPr="00052AA5">
              <w:rPr>
                <w:rFonts w:ascii="Courier New" w:eastAsia="Times New Roman" w:hAnsi="Courier New" w:cs="Courier New"/>
                <w:sz w:val="24"/>
                <w:szCs w:val="24"/>
              </w:rPr>
              <w:t>*</w:t>
            </w:r>
            <w:proofErr w:type="spellStart"/>
            <w:r w:rsidRPr="00052AA5">
              <w:rPr>
                <w:rFonts w:ascii="Courier New" w:eastAsia="Times New Roman" w:hAnsi="Courier New" w:cs="Courier New"/>
                <w:sz w:val="24"/>
                <w:szCs w:val="24"/>
              </w:rPr>
              <w:t>dest</w:t>
            </w:r>
            <w:proofErr w:type="spellEnd"/>
            <w:r w:rsidRPr="00052AA5">
              <w:rPr>
                <w:rFonts w:ascii="Courier New" w:eastAsia="Times New Roman" w:hAnsi="Courier New" w:cs="Courier New"/>
                <w:sz w:val="24"/>
                <w:szCs w:val="24"/>
              </w:rPr>
              <w:t>, void</w:t>
            </w:r>
            <w:r w:rsidRPr="00052AA5">
              <w:rPr>
                <w:rFonts w:ascii="Times New Roman" w:eastAsia="Times New Roman" w:hAnsi="Times New Roman" w:cs="Times New Roman"/>
                <w:sz w:val="24"/>
                <w:szCs w:val="24"/>
              </w:rPr>
              <w:t xml:space="preserve"> </w:t>
            </w:r>
            <w:r w:rsidRPr="00052AA5">
              <w:rPr>
                <w:rFonts w:ascii="Courier New" w:eastAsia="Times New Roman" w:hAnsi="Courier New" w:cs="Courier New"/>
                <w:sz w:val="24"/>
                <w:szCs w:val="24"/>
              </w:rPr>
              <w:t>*</w:t>
            </w:r>
            <w:proofErr w:type="spellStart"/>
            <w:r w:rsidRPr="00052AA5">
              <w:rPr>
                <w:rFonts w:ascii="Courier New" w:eastAsia="Times New Roman" w:hAnsi="Courier New" w:cs="Courier New"/>
                <w:sz w:val="24"/>
                <w:szCs w:val="24"/>
              </w:rPr>
              <w:t>src</w:t>
            </w:r>
            <w:proofErr w:type="spellEnd"/>
            <w:r w:rsidRPr="00052AA5">
              <w:rPr>
                <w:rFonts w:ascii="Courier New" w:eastAsia="Times New Roman" w:hAnsi="Courier New" w:cs="Courier New"/>
                <w:sz w:val="24"/>
                <w:szCs w:val="24"/>
              </w:rPr>
              <w:t>, std::</w:t>
            </w:r>
            <w:proofErr w:type="spellStart"/>
            <w:r w:rsidRPr="00052AA5">
              <w:rPr>
                <w:rFonts w:ascii="Courier New" w:eastAsia="Times New Roman" w:hAnsi="Courier New" w:cs="Courier New"/>
                <w:sz w:val="24"/>
                <w:szCs w:val="24"/>
              </w:rPr>
              <w:t>size_t</w:t>
            </w:r>
            <w:proofErr w:type="spellEnd"/>
            <w:r w:rsidRPr="00052AA5">
              <w:rPr>
                <w:rFonts w:ascii="Times New Roman" w:eastAsia="Times New Roman" w:hAnsi="Times New Roman" w:cs="Times New Roman"/>
                <w:sz w:val="24"/>
                <w:szCs w:val="24"/>
              </w:rPr>
              <w:t xml:space="preserve"> </w:t>
            </w:r>
            <w:r w:rsidRPr="00052AA5">
              <w:rPr>
                <w:rFonts w:ascii="Courier New" w:eastAsia="Times New Roman" w:hAnsi="Courier New" w:cs="Courier New"/>
                <w:sz w:val="24"/>
                <w:szCs w:val="24"/>
              </w:rPr>
              <w:t>size);</w:t>
            </w:r>
          </w:p>
          <w:p w14:paraId="23DA1B07"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 </w:t>
            </w:r>
            <w:r w:rsidRPr="00052AA5">
              <w:rPr>
                <w:rFonts w:ascii="Times New Roman" w:eastAsia="Times New Roman" w:hAnsi="Times New Roman" w:cs="Times New Roman"/>
                <w:sz w:val="24"/>
                <w:szCs w:val="24"/>
              </w:rPr>
              <w:t> </w:t>
            </w:r>
          </w:p>
          <w:p w14:paraId="014BAFFE"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lastRenderedPageBreak/>
              <w:t>void</w:t>
            </w:r>
            <w:r w:rsidRPr="00052AA5">
              <w:rPr>
                <w:rFonts w:ascii="Times New Roman" w:eastAsia="Times New Roman" w:hAnsi="Times New Roman" w:cs="Times New Roman"/>
                <w:sz w:val="24"/>
                <w:szCs w:val="24"/>
              </w:rPr>
              <w:t xml:space="preserve"> </w:t>
            </w:r>
            <w:proofErr w:type="spellStart"/>
            <w:r w:rsidRPr="00052AA5">
              <w:rPr>
                <w:rFonts w:ascii="Courier New" w:eastAsia="Times New Roman" w:hAnsi="Courier New" w:cs="Courier New"/>
                <w:sz w:val="24"/>
                <w:szCs w:val="24"/>
              </w:rPr>
              <w:t>do_</w:t>
            </w:r>
            <w:proofErr w:type="gramStart"/>
            <w:r w:rsidRPr="00052AA5">
              <w:rPr>
                <w:rFonts w:ascii="Courier New" w:eastAsia="Times New Roman" w:hAnsi="Courier New" w:cs="Courier New"/>
                <w:sz w:val="24"/>
                <w:szCs w:val="24"/>
              </w:rPr>
              <w:t>stuff</w:t>
            </w:r>
            <w:proofErr w:type="spellEnd"/>
            <w:r w:rsidRPr="00052AA5">
              <w:rPr>
                <w:rFonts w:ascii="Courier New" w:eastAsia="Times New Roman" w:hAnsi="Courier New" w:cs="Courier New"/>
                <w:sz w:val="24"/>
                <w:szCs w:val="24"/>
              </w:rPr>
              <w:t>(</w:t>
            </w:r>
            <w:proofErr w:type="gramEnd"/>
            <w:r w:rsidRPr="00052AA5">
              <w:rPr>
                <w:rFonts w:ascii="Courier New" w:eastAsia="Times New Roman" w:hAnsi="Courier New" w:cs="Courier New"/>
                <w:sz w:val="24"/>
                <w:szCs w:val="24"/>
              </w:rPr>
              <w:t>void</w:t>
            </w:r>
            <w:r w:rsidRPr="00052AA5">
              <w:rPr>
                <w:rFonts w:ascii="Times New Roman" w:eastAsia="Times New Roman" w:hAnsi="Times New Roman" w:cs="Times New Roman"/>
                <w:sz w:val="24"/>
                <w:szCs w:val="24"/>
              </w:rPr>
              <w:t xml:space="preserve"> </w:t>
            </w:r>
            <w:r w:rsidRPr="00052AA5">
              <w:rPr>
                <w:rFonts w:ascii="Courier New" w:eastAsia="Times New Roman" w:hAnsi="Courier New" w:cs="Courier New"/>
                <w:sz w:val="24"/>
                <w:szCs w:val="24"/>
              </w:rPr>
              <w:t>*</w:t>
            </w:r>
            <w:proofErr w:type="spellStart"/>
            <w:r w:rsidRPr="00052AA5">
              <w:rPr>
                <w:rFonts w:ascii="Courier New" w:eastAsia="Times New Roman" w:hAnsi="Courier New" w:cs="Courier New"/>
                <w:sz w:val="24"/>
                <w:szCs w:val="24"/>
              </w:rPr>
              <w:t>usr_buf</w:t>
            </w:r>
            <w:proofErr w:type="spellEnd"/>
            <w:r w:rsidRPr="00052AA5">
              <w:rPr>
                <w:rFonts w:ascii="Courier New" w:eastAsia="Times New Roman" w:hAnsi="Courier New" w:cs="Courier New"/>
                <w:sz w:val="24"/>
                <w:szCs w:val="24"/>
              </w:rPr>
              <w:t>) {</w:t>
            </w:r>
          </w:p>
          <w:p w14:paraId="4FAB4B96"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 xml:space="preserve">  test </w:t>
            </w:r>
            <w:proofErr w:type="spellStart"/>
            <w:proofErr w:type="gramStart"/>
            <w:r w:rsidRPr="00052AA5">
              <w:rPr>
                <w:rFonts w:ascii="Courier New" w:eastAsia="Times New Roman" w:hAnsi="Courier New" w:cs="Courier New"/>
                <w:sz w:val="24"/>
                <w:szCs w:val="24"/>
              </w:rPr>
              <w:t>arg</w:t>
            </w:r>
            <w:proofErr w:type="spellEnd"/>
            <w:r w:rsidRPr="00052AA5">
              <w:rPr>
                <w:rFonts w:ascii="Courier New" w:eastAsia="Times New Roman" w:hAnsi="Courier New" w:cs="Courier New"/>
                <w:sz w:val="24"/>
                <w:szCs w:val="24"/>
              </w:rPr>
              <w:t>{</w:t>
            </w:r>
            <w:proofErr w:type="gramEnd"/>
            <w:r w:rsidRPr="00052AA5">
              <w:rPr>
                <w:rFonts w:ascii="Courier New" w:eastAsia="Times New Roman" w:hAnsi="Courier New" w:cs="Courier New"/>
                <w:sz w:val="24"/>
                <w:szCs w:val="24"/>
              </w:rPr>
              <w:t>1, 2, 3};</w:t>
            </w:r>
          </w:p>
          <w:p w14:paraId="797F88B0"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  // May be larger than strictly needed.</w:t>
            </w:r>
          </w:p>
          <w:p w14:paraId="2CABD361"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  unsigned char</w:t>
            </w:r>
            <w:r w:rsidRPr="00052AA5">
              <w:rPr>
                <w:rFonts w:ascii="Times New Roman" w:eastAsia="Times New Roman" w:hAnsi="Times New Roman" w:cs="Times New Roman"/>
                <w:sz w:val="24"/>
                <w:szCs w:val="24"/>
              </w:rPr>
              <w:t xml:space="preserve"> </w:t>
            </w:r>
            <w:proofErr w:type="spellStart"/>
            <w:r w:rsidRPr="00052AA5">
              <w:rPr>
                <w:rFonts w:ascii="Courier New" w:eastAsia="Times New Roman" w:hAnsi="Courier New" w:cs="Courier New"/>
                <w:sz w:val="24"/>
                <w:szCs w:val="24"/>
              </w:rPr>
              <w:t>buf</w:t>
            </w:r>
            <w:proofErr w:type="spellEnd"/>
            <w:r w:rsidRPr="00052AA5">
              <w:rPr>
                <w:rFonts w:ascii="Courier New" w:eastAsia="Times New Roman" w:hAnsi="Courier New" w:cs="Courier New"/>
                <w:sz w:val="24"/>
                <w:szCs w:val="24"/>
              </w:rPr>
              <w:t>[</w:t>
            </w:r>
            <w:proofErr w:type="spellStart"/>
            <w:r w:rsidRPr="00052AA5">
              <w:rPr>
                <w:rFonts w:ascii="Courier New" w:eastAsia="Times New Roman" w:hAnsi="Courier New" w:cs="Courier New"/>
                <w:sz w:val="24"/>
                <w:szCs w:val="24"/>
              </w:rPr>
              <w:t>sizeof</w:t>
            </w:r>
            <w:proofErr w:type="spellEnd"/>
            <w:r w:rsidRPr="00052AA5">
              <w:rPr>
                <w:rFonts w:ascii="Courier New" w:eastAsia="Times New Roman" w:hAnsi="Courier New" w:cs="Courier New"/>
                <w:sz w:val="24"/>
                <w:szCs w:val="24"/>
              </w:rPr>
              <w:t>(</w:t>
            </w:r>
            <w:proofErr w:type="spellStart"/>
            <w:r w:rsidRPr="00052AA5">
              <w:rPr>
                <w:rFonts w:ascii="Courier New" w:eastAsia="Times New Roman" w:hAnsi="Courier New" w:cs="Courier New"/>
                <w:sz w:val="24"/>
                <w:szCs w:val="24"/>
              </w:rPr>
              <w:t>arg</w:t>
            </w:r>
            <w:proofErr w:type="spellEnd"/>
            <w:r w:rsidRPr="00052AA5">
              <w:rPr>
                <w:rFonts w:ascii="Courier New" w:eastAsia="Times New Roman" w:hAnsi="Courier New" w:cs="Courier New"/>
                <w:sz w:val="24"/>
                <w:szCs w:val="24"/>
              </w:rPr>
              <w:t>)</w:t>
            </w:r>
            <w:proofErr w:type="gramStart"/>
            <w:r w:rsidRPr="00052AA5">
              <w:rPr>
                <w:rFonts w:ascii="Courier New" w:eastAsia="Times New Roman" w:hAnsi="Courier New" w:cs="Courier New"/>
                <w:sz w:val="24"/>
                <w:szCs w:val="24"/>
              </w:rPr>
              <w:t>];</w:t>
            </w:r>
            <w:proofErr w:type="gramEnd"/>
          </w:p>
          <w:p w14:paraId="56D90B6D"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  </w:t>
            </w:r>
            <w:proofErr w:type="gramStart"/>
            <w:r w:rsidRPr="00052AA5">
              <w:rPr>
                <w:rFonts w:ascii="Courier New" w:eastAsia="Times New Roman" w:hAnsi="Courier New" w:cs="Courier New"/>
                <w:sz w:val="24"/>
                <w:szCs w:val="24"/>
              </w:rPr>
              <w:t>std::</w:t>
            </w:r>
            <w:proofErr w:type="spellStart"/>
            <w:proofErr w:type="gramEnd"/>
            <w:r w:rsidRPr="00052AA5">
              <w:rPr>
                <w:rFonts w:ascii="Courier New" w:eastAsia="Times New Roman" w:hAnsi="Courier New" w:cs="Courier New"/>
                <w:sz w:val="24"/>
                <w:szCs w:val="24"/>
              </w:rPr>
              <w:t>size_t</w:t>
            </w:r>
            <w:proofErr w:type="spellEnd"/>
            <w:r w:rsidRPr="00052AA5">
              <w:rPr>
                <w:rFonts w:ascii="Times New Roman" w:eastAsia="Times New Roman" w:hAnsi="Times New Roman" w:cs="Times New Roman"/>
                <w:sz w:val="24"/>
                <w:szCs w:val="24"/>
              </w:rPr>
              <w:t xml:space="preserve"> </w:t>
            </w:r>
            <w:r w:rsidRPr="00052AA5">
              <w:rPr>
                <w:rFonts w:ascii="Courier New" w:eastAsia="Times New Roman" w:hAnsi="Courier New" w:cs="Courier New"/>
                <w:sz w:val="24"/>
                <w:szCs w:val="24"/>
              </w:rPr>
              <w:t>offset = 0;</w:t>
            </w:r>
          </w:p>
          <w:p w14:paraId="5F98309C"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 </w:t>
            </w:r>
            <w:r w:rsidRPr="00052AA5">
              <w:rPr>
                <w:rFonts w:ascii="Times New Roman" w:eastAsia="Times New Roman" w:hAnsi="Times New Roman" w:cs="Times New Roman"/>
                <w:sz w:val="24"/>
                <w:szCs w:val="24"/>
              </w:rPr>
              <w:t> </w:t>
            </w:r>
          </w:p>
          <w:p w14:paraId="6C8DAC9B"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  </w:t>
            </w:r>
            <w:proofErr w:type="gramStart"/>
            <w:r w:rsidRPr="00052AA5">
              <w:rPr>
                <w:rFonts w:ascii="Courier New" w:eastAsia="Times New Roman" w:hAnsi="Courier New" w:cs="Courier New"/>
                <w:sz w:val="24"/>
                <w:szCs w:val="24"/>
              </w:rPr>
              <w:t>std::</w:t>
            </w:r>
            <w:proofErr w:type="spellStart"/>
            <w:proofErr w:type="gramEnd"/>
            <w:r w:rsidRPr="00052AA5">
              <w:rPr>
                <w:rFonts w:ascii="Courier New" w:eastAsia="Times New Roman" w:hAnsi="Courier New" w:cs="Courier New"/>
                <w:sz w:val="24"/>
                <w:szCs w:val="24"/>
              </w:rPr>
              <w:t>memcpy</w:t>
            </w:r>
            <w:proofErr w:type="spellEnd"/>
            <w:r w:rsidRPr="00052AA5">
              <w:rPr>
                <w:rFonts w:ascii="Courier New" w:eastAsia="Times New Roman" w:hAnsi="Courier New" w:cs="Courier New"/>
                <w:sz w:val="24"/>
                <w:szCs w:val="24"/>
              </w:rPr>
              <w:t>(</w:t>
            </w:r>
            <w:proofErr w:type="spellStart"/>
            <w:r w:rsidRPr="00052AA5">
              <w:rPr>
                <w:rFonts w:ascii="Courier New" w:eastAsia="Times New Roman" w:hAnsi="Courier New" w:cs="Courier New"/>
                <w:sz w:val="24"/>
                <w:szCs w:val="24"/>
              </w:rPr>
              <w:t>buf</w:t>
            </w:r>
            <w:proofErr w:type="spellEnd"/>
            <w:r w:rsidRPr="00052AA5">
              <w:rPr>
                <w:rFonts w:ascii="Courier New" w:eastAsia="Times New Roman" w:hAnsi="Courier New" w:cs="Courier New"/>
                <w:sz w:val="24"/>
                <w:szCs w:val="24"/>
              </w:rPr>
              <w:t xml:space="preserve"> + offset, &amp;</w:t>
            </w:r>
            <w:proofErr w:type="spellStart"/>
            <w:r w:rsidRPr="00052AA5">
              <w:rPr>
                <w:rFonts w:ascii="Courier New" w:eastAsia="Times New Roman" w:hAnsi="Courier New" w:cs="Courier New"/>
                <w:sz w:val="24"/>
                <w:szCs w:val="24"/>
              </w:rPr>
              <w:t>arg.a</w:t>
            </w:r>
            <w:proofErr w:type="spellEnd"/>
            <w:r w:rsidRPr="00052AA5">
              <w:rPr>
                <w:rFonts w:ascii="Courier New" w:eastAsia="Times New Roman" w:hAnsi="Courier New" w:cs="Courier New"/>
                <w:sz w:val="24"/>
                <w:szCs w:val="24"/>
              </w:rPr>
              <w:t xml:space="preserve">, </w:t>
            </w:r>
            <w:proofErr w:type="spellStart"/>
            <w:r w:rsidRPr="00052AA5">
              <w:rPr>
                <w:rFonts w:ascii="Courier New" w:eastAsia="Times New Roman" w:hAnsi="Courier New" w:cs="Courier New"/>
                <w:sz w:val="24"/>
                <w:szCs w:val="24"/>
              </w:rPr>
              <w:t>sizeof</w:t>
            </w:r>
            <w:proofErr w:type="spellEnd"/>
            <w:r w:rsidRPr="00052AA5">
              <w:rPr>
                <w:rFonts w:ascii="Courier New" w:eastAsia="Times New Roman" w:hAnsi="Courier New" w:cs="Courier New"/>
                <w:sz w:val="24"/>
                <w:szCs w:val="24"/>
              </w:rPr>
              <w:t>(</w:t>
            </w:r>
            <w:proofErr w:type="spellStart"/>
            <w:r w:rsidRPr="00052AA5">
              <w:rPr>
                <w:rFonts w:ascii="Courier New" w:eastAsia="Times New Roman" w:hAnsi="Courier New" w:cs="Courier New"/>
                <w:sz w:val="24"/>
                <w:szCs w:val="24"/>
              </w:rPr>
              <w:t>arg.a</w:t>
            </w:r>
            <w:proofErr w:type="spellEnd"/>
            <w:r w:rsidRPr="00052AA5">
              <w:rPr>
                <w:rFonts w:ascii="Courier New" w:eastAsia="Times New Roman" w:hAnsi="Courier New" w:cs="Courier New"/>
                <w:sz w:val="24"/>
                <w:szCs w:val="24"/>
              </w:rPr>
              <w:t>));</w:t>
            </w:r>
          </w:p>
          <w:p w14:paraId="1223B1A5"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 xml:space="preserve">  offset += </w:t>
            </w:r>
            <w:proofErr w:type="spellStart"/>
            <w:r w:rsidRPr="00052AA5">
              <w:rPr>
                <w:rFonts w:ascii="Courier New" w:eastAsia="Times New Roman" w:hAnsi="Courier New" w:cs="Courier New"/>
                <w:sz w:val="24"/>
                <w:szCs w:val="24"/>
              </w:rPr>
              <w:t>sizeof</w:t>
            </w:r>
            <w:proofErr w:type="spellEnd"/>
            <w:r w:rsidRPr="00052AA5">
              <w:rPr>
                <w:rFonts w:ascii="Courier New" w:eastAsia="Times New Roman" w:hAnsi="Courier New" w:cs="Courier New"/>
                <w:sz w:val="24"/>
                <w:szCs w:val="24"/>
              </w:rPr>
              <w:t>(</w:t>
            </w:r>
            <w:proofErr w:type="spellStart"/>
            <w:proofErr w:type="gramStart"/>
            <w:r w:rsidRPr="00052AA5">
              <w:rPr>
                <w:rFonts w:ascii="Courier New" w:eastAsia="Times New Roman" w:hAnsi="Courier New" w:cs="Courier New"/>
                <w:sz w:val="24"/>
                <w:szCs w:val="24"/>
              </w:rPr>
              <w:t>arg.a</w:t>
            </w:r>
            <w:proofErr w:type="spellEnd"/>
            <w:proofErr w:type="gramEnd"/>
            <w:r w:rsidRPr="00052AA5">
              <w:rPr>
                <w:rFonts w:ascii="Courier New" w:eastAsia="Times New Roman" w:hAnsi="Courier New" w:cs="Courier New"/>
                <w:sz w:val="24"/>
                <w:szCs w:val="24"/>
              </w:rPr>
              <w:t>);</w:t>
            </w:r>
          </w:p>
          <w:p w14:paraId="7E62B9D0"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  </w:t>
            </w:r>
            <w:proofErr w:type="gramStart"/>
            <w:r w:rsidRPr="00052AA5">
              <w:rPr>
                <w:rFonts w:ascii="Courier New" w:eastAsia="Times New Roman" w:hAnsi="Courier New" w:cs="Courier New"/>
                <w:sz w:val="24"/>
                <w:szCs w:val="24"/>
              </w:rPr>
              <w:t>std::</w:t>
            </w:r>
            <w:proofErr w:type="spellStart"/>
            <w:proofErr w:type="gramEnd"/>
            <w:r w:rsidRPr="00052AA5">
              <w:rPr>
                <w:rFonts w:ascii="Courier New" w:eastAsia="Times New Roman" w:hAnsi="Courier New" w:cs="Courier New"/>
                <w:sz w:val="24"/>
                <w:szCs w:val="24"/>
              </w:rPr>
              <w:t>memcpy</w:t>
            </w:r>
            <w:proofErr w:type="spellEnd"/>
            <w:r w:rsidRPr="00052AA5">
              <w:rPr>
                <w:rFonts w:ascii="Courier New" w:eastAsia="Times New Roman" w:hAnsi="Courier New" w:cs="Courier New"/>
                <w:sz w:val="24"/>
                <w:szCs w:val="24"/>
              </w:rPr>
              <w:t>(</w:t>
            </w:r>
            <w:proofErr w:type="spellStart"/>
            <w:r w:rsidRPr="00052AA5">
              <w:rPr>
                <w:rFonts w:ascii="Courier New" w:eastAsia="Times New Roman" w:hAnsi="Courier New" w:cs="Courier New"/>
                <w:sz w:val="24"/>
                <w:szCs w:val="24"/>
              </w:rPr>
              <w:t>buf</w:t>
            </w:r>
            <w:proofErr w:type="spellEnd"/>
            <w:r w:rsidRPr="00052AA5">
              <w:rPr>
                <w:rFonts w:ascii="Courier New" w:eastAsia="Times New Roman" w:hAnsi="Courier New" w:cs="Courier New"/>
                <w:sz w:val="24"/>
                <w:szCs w:val="24"/>
              </w:rPr>
              <w:t xml:space="preserve"> + offset, &amp;</w:t>
            </w:r>
            <w:proofErr w:type="spellStart"/>
            <w:r w:rsidRPr="00052AA5">
              <w:rPr>
                <w:rFonts w:ascii="Courier New" w:eastAsia="Times New Roman" w:hAnsi="Courier New" w:cs="Courier New"/>
                <w:sz w:val="24"/>
                <w:szCs w:val="24"/>
              </w:rPr>
              <w:t>arg.b</w:t>
            </w:r>
            <w:proofErr w:type="spellEnd"/>
            <w:r w:rsidRPr="00052AA5">
              <w:rPr>
                <w:rFonts w:ascii="Courier New" w:eastAsia="Times New Roman" w:hAnsi="Courier New" w:cs="Courier New"/>
                <w:sz w:val="24"/>
                <w:szCs w:val="24"/>
              </w:rPr>
              <w:t xml:space="preserve">, </w:t>
            </w:r>
            <w:proofErr w:type="spellStart"/>
            <w:r w:rsidRPr="00052AA5">
              <w:rPr>
                <w:rFonts w:ascii="Courier New" w:eastAsia="Times New Roman" w:hAnsi="Courier New" w:cs="Courier New"/>
                <w:sz w:val="24"/>
                <w:szCs w:val="24"/>
              </w:rPr>
              <w:t>sizeof</w:t>
            </w:r>
            <w:proofErr w:type="spellEnd"/>
            <w:r w:rsidRPr="00052AA5">
              <w:rPr>
                <w:rFonts w:ascii="Courier New" w:eastAsia="Times New Roman" w:hAnsi="Courier New" w:cs="Courier New"/>
                <w:sz w:val="24"/>
                <w:szCs w:val="24"/>
              </w:rPr>
              <w:t>(</w:t>
            </w:r>
            <w:proofErr w:type="spellStart"/>
            <w:r w:rsidRPr="00052AA5">
              <w:rPr>
                <w:rFonts w:ascii="Courier New" w:eastAsia="Times New Roman" w:hAnsi="Courier New" w:cs="Courier New"/>
                <w:sz w:val="24"/>
                <w:szCs w:val="24"/>
              </w:rPr>
              <w:t>arg.b</w:t>
            </w:r>
            <w:proofErr w:type="spellEnd"/>
            <w:r w:rsidRPr="00052AA5">
              <w:rPr>
                <w:rFonts w:ascii="Courier New" w:eastAsia="Times New Roman" w:hAnsi="Courier New" w:cs="Courier New"/>
                <w:sz w:val="24"/>
                <w:szCs w:val="24"/>
              </w:rPr>
              <w:t>));</w:t>
            </w:r>
          </w:p>
          <w:p w14:paraId="2C7F6D94"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 xml:space="preserve">  offset += </w:t>
            </w:r>
            <w:proofErr w:type="spellStart"/>
            <w:r w:rsidRPr="00052AA5">
              <w:rPr>
                <w:rFonts w:ascii="Courier New" w:eastAsia="Times New Roman" w:hAnsi="Courier New" w:cs="Courier New"/>
                <w:sz w:val="24"/>
                <w:szCs w:val="24"/>
              </w:rPr>
              <w:t>sizeof</w:t>
            </w:r>
            <w:proofErr w:type="spellEnd"/>
            <w:r w:rsidRPr="00052AA5">
              <w:rPr>
                <w:rFonts w:ascii="Courier New" w:eastAsia="Times New Roman" w:hAnsi="Courier New" w:cs="Courier New"/>
                <w:sz w:val="24"/>
                <w:szCs w:val="24"/>
              </w:rPr>
              <w:t>(</w:t>
            </w:r>
            <w:proofErr w:type="spellStart"/>
            <w:proofErr w:type="gramStart"/>
            <w:r w:rsidRPr="00052AA5">
              <w:rPr>
                <w:rFonts w:ascii="Courier New" w:eastAsia="Times New Roman" w:hAnsi="Courier New" w:cs="Courier New"/>
                <w:sz w:val="24"/>
                <w:szCs w:val="24"/>
              </w:rPr>
              <w:t>arg.b</w:t>
            </w:r>
            <w:proofErr w:type="spellEnd"/>
            <w:proofErr w:type="gramEnd"/>
            <w:r w:rsidRPr="00052AA5">
              <w:rPr>
                <w:rFonts w:ascii="Courier New" w:eastAsia="Times New Roman" w:hAnsi="Courier New" w:cs="Courier New"/>
                <w:sz w:val="24"/>
                <w:szCs w:val="24"/>
              </w:rPr>
              <w:t>);</w:t>
            </w:r>
          </w:p>
          <w:p w14:paraId="2F9B9AE9"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  </w:t>
            </w:r>
            <w:proofErr w:type="gramStart"/>
            <w:r w:rsidRPr="00052AA5">
              <w:rPr>
                <w:rFonts w:ascii="Courier New" w:eastAsia="Times New Roman" w:hAnsi="Courier New" w:cs="Courier New"/>
                <w:sz w:val="24"/>
                <w:szCs w:val="24"/>
              </w:rPr>
              <w:t>std::</w:t>
            </w:r>
            <w:proofErr w:type="spellStart"/>
            <w:proofErr w:type="gramEnd"/>
            <w:r w:rsidRPr="00052AA5">
              <w:rPr>
                <w:rFonts w:ascii="Courier New" w:eastAsia="Times New Roman" w:hAnsi="Courier New" w:cs="Courier New"/>
                <w:sz w:val="24"/>
                <w:szCs w:val="24"/>
              </w:rPr>
              <w:t>memcpy</w:t>
            </w:r>
            <w:proofErr w:type="spellEnd"/>
            <w:r w:rsidRPr="00052AA5">
              <w:rPr>
                <w:rFonts w:ascii="Courier New" w:eastAsia="Times New Roman" w:hAnsi="Courier New" w:cs="Courier New"/>
                <w:sz w:val="24"/>
                <w:szCs w:val="24"/>
              </w:rPr>
              <w:t>(</w:t>
            </w:r>
            <w:proofErr w:type="spellStart"/>
            <w:r w:rsidRPr="00052AA5">
              <w:rPr>
                <w:rFonts w:ascii="Courier New" w:eastAsia="Times New Roman" w:hAnsi="Courier New" w:cs="Courier New"/>
                <w:sz w:val="24"/>
                <w:szCs w:val="24"/>
              </w:rPr>
              <w:t>buf</w:t>
            </w:r>
            <w:proofErr w:type="spellEnd"/>
            <w:r w:rsidRPr="00052AA5">
              <w:rPr>
                <w:rFonts w:ascii="Courier New" w:eastAsia="Times New Roman" w:hAnsi="Courier New" w:cs="Courier New"/>
                <w:sz w:val="24"/>
                <w:szCs w:val="24"/>
              </w:rPr>
              <w:t xml:space="preserve"> + offset, &amp;</w:t>
            </w:r>
            <w:proofErr w:type="spellStart"/>
            <w:r w:rsidRPr="00052AA5">
              <w:rPr>
                <w:rFonts w:ascii="Courier New" w:eastAsia="Times New Roman" w:hAnsi="Courier New" w:cs="Courier New"/>
                <w:sz w:val="24"/>
                <w:szCs w:val="24"/>
              </w:rPr>
              <w:t>arg.c</w:t>
            </w:r>
            <w:proofErr w:type="spellEnd"/>
            <w:r w:rsidRPr="00052AA5">
              <w:rPr>
                <w:rFonts w:ascii="Courier New" w:eastAsia="Times New Roman" w:hAnsi="Courier New" w:cs="Courier New"/>
                <w:sz w:val="24"/>
                <w:szCs w:val="24"/>
              </w:rPr>
              <w:t xml:space="preserve">, </w:t>
            </w:r>
            <w:proofErr w:type="spellStart"/>
            <w:r w:rsidRPr="00052AA5">
              <w:rPr>
                <w:rFonts w:ascii="Courier New" w:eastAsia="Times New Roman" w:hAnsi="Courier New" w:cs="Courier New"/>
                <w:sz w:val="24"/>
                <w:szCs w:val="24"/>
              </w:rPr>
              <w:t>sizeof</w:t>
            </w:r>
            <w:proofErr w:type="spellEnd"/>
            <w:r w:rsidRPr="00052AA5">
              <w:rPr>
                <w:rFonts w:ascii="Courier New" w:eastAsia="Times New Roman" w:hAnsi="Courier New" w:cs="Courier New"/>
                <w:sz w:val="24"/>
                <w:szCs w:val="24"/>
              </w:rPr>
              <w:t>(</w:t>
            </w:r>
            <w:proofErr w:type="spellStart"/>
            <w:r w:rsidRPr="00052AA5">
              <w:rPr>
                <w:rFonts w:ascii="Courier New" w:eastAsia="Times New Roman" w:hAnsi="Courier New" w:cs="Courier New"/>
                <w:sz w:val="24"/>
                <w:szCs w:val="24"/>
              </w:rPr>
              <w:t>arg.c</w:t>
            </w:r>
            <w:proofErr w:type="spellEnd"/>
            <w:r w:rsidRPr="00052AA5">
              <w:rPr>
                <w:rFonts w:ascii="Courier New" w:eastAsia="Times New Roman" w:hAnsi="Courier New" w:cs="Courier New"/>
                <w:sz w:val="24"/>
                <w:szCs w:val="24"/>
              </w:rPr>
              <w:t>));</w:t>
            </w:r>
          </w:p>
          <w:p w14:paraId="7F92B5CE"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 xml:space="preserve">  offset += </w:t>
            </w:r>
            <w:proofErr w:type="spellStart"/>
            <w:r w:rsidRPr="00052AA5">
              <w:rPr>
                <w:rFonts w:ascii="Courier New" w:eastAsia="Times New Roman" w:hAnsi="Courier New" w:cs="Courier New"/>
                <w:sz w:val="24"/>
                <w:szCs w:val="24"/>
              </w:rPr>
              <w:t>sizeof</w:t>
            </w:r>
            <w:proofErr w:type="spellEnd"/>
            <w:r w:rsidRPr="00052AA5">
              <w:rPr>
                <w:rFonts w:ascii="Courier New" w:eastAsia="Times New Roman" w:hAnsi="Courier New" w:cs="Courier New"/>
                <w:sz w:val="24"/>
                <w:szCs w:val="24"/>
              </w:rPr>
              <w:t>(</w:t>
            </w:r>
            <w:proofErr w:type="spellStart"/>
            <w:r w:rsidRPr="00052AA5">
              <w:rPr>
                <w:rFonts w:ascii="Courier New" w:eastAsia="Times New Roman" w:hAnsi="Courier New" w:cs="Courier New"/>
                <w:sz w:val="24"/>
                <w:szCs w:val="24"/>
              </w:rPr>
              <w:t>arg.c</w:t>
            </w:r>
            <w:proofErr w:type="spellEnd"/>
            <w:proofErr w:type="gramStart"/>
            <w:r w:rsidRPr="00052AA5">
              <w:rPr>
                <w:rFonts w:ascii="Courier New" w:eastAsia="Times New Roman" w:hAnsi="Courier New" w:cs="Courier New"/>
                <w:sz w:val="24"/>
                <w:szCs w:val="24"/>
              </w:rPr>
              <w:t>);</w:t>
            </w:r>
            <w:proofErr w:type="gramEnd"/>
          </w:p>
          <w:p w14:paraId="3A55A5E2"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 </w:t>
            </w:r>
            <w:r w:rsidRPr="00052AA5">
              <w:rPr>
                <w:rFonts w:ascii="Times New Roman" w:eastAsia="Times New Roman" w:hAnsi="Times New Roman" w:cs="Times New Roman"/>
                <w:sz w:val="24"/>
                <w:szCs w:val="24"/>
              </w:rPr>
              <w:t> </w:t>
            </w:r>
          </w:p>
          <w:p w14:paraId="02C9A74C" w14:textId="77777777" w:rsidR="00052AA5" w:rsidRPr="00052AA5" w:rsidRDefault="00052AA5" w:rsidP="00052AA5">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  </w:t>
            </w:r>
            <w:proofErr w:type="spellStart"/>
            <w:r w:rsidRPr="00052AA5">
              <w:rPr>
                <w:rFonts w:ascii="Courier New" w:eastAsia="Times New Roman" w:hAnsi="Courier New" w:cs="Courier New"/>
                <w:sz w:val="24"/>
                <w:szCs w:val="24"/>
              </w:rPr>
              <w:t>copy_to_</w:t>
            </w:r>
            <w:proofErr w:type="gramStart"/>
            <w:r w:rsidRPr="00052AA5">
              <w:rPr>
                <w:rFonts w:ascii="Courier New" w:eastAsia="Times New Roman" w:hAnsi="Courier New" w:cs="Courier New"/>
                <w:sz w:val="24"/>
                <w:szCs w:val="24"/>
              </w:rPr>
              <w:t>user</w:t>
            </w:r>
            <w:proofErr w:type="spellEnd"/>
            <w:r w:rsidRPr="00052AA5">
              <w:rPr>
                <w:rFonts w:ascii="Courier New" w:eastAsia="Times New Roman" w:hAnsi="Courier New" w:cs="Courier New"/>
                <w:sz w:val="24"/>
                <w:szCs w:val="24"/>
              </w:rPr>
              <w:t>(</w:t>
            </w:r>
            <w:proofErr w:type="spellStart"/>
            <w:proofErr w:type="gramEnd"/>
            <w:r w:rsidRPr="00052AA5">
              <w:rPr>
                <w:rFonts w:ascii="Courier New" w:eastAsia="Times New Roman" w:hAnsi="Courier New" w:cs="Courier New"/>
                <w:sz w:val="24"/>
                <w:szCs w:val="24"/>
              </w:rPr>
              <w:t>usr_buf</w:t>
            </w:r>
            <w:proofErr w:type="spellEnd"/>
            <w:r w:rsidRPr="00052AA5">
              <w:rPr>
                <w:rFonts w:ascii="Courier New" w:eastAsia="Times New Roman" w:hAnsi="Courier New" w:cs="Courier New"/>
                <w:sz w:val="24"/>
                <w:szCs w:val="24"/>
              </w:rPr>
              <w:t xml:space="preserve">, </w:t>
            </w:r>
            <w:proofErr w:type="spellStart"/>
            <w:r w:rsidRPr="00052AA5">
              <w:rPr>
                <w:rFonts w:ascii="Courier New" w:eastAsia="Times New Roman" w:hAnsi="Courier New" w:cs="Courier New"/>
                <w:sz w:val="24"/>
                <w:szCs w:val="24"/>
              </w:rPr>
              <w:t>buf</w:t>
            </w:r>
            <w:proofErr w:type="spellEnd"/>
            <w:r w:rsidRPr="00052AA5">
              <w:rPr>
                <w:rFonts w:ascii="Courier New" w:eastAsia="Times New Roman" w:hAnsi="Courier New" w:cs="Courier New"/>
                <w:sz w:val="24"/>
                <w:szCs w:val="24"/>
              </w:rPr>
              <w:t>, offset /* size of info copied */);</w:t>
            </w:r>
          </w:p>
          <w:p w14:paraId="316D7001" w14:textId="29D3FF6E" w:rsidR="00F72634" w:rsidRPr="00052AA5" w:rsidRDefault="00052AA5" w:rsidP="0015146B">
            <w:pPr>
              <w:rPr>
                <w:rFonts w:ascii="Times New Roman" w:eastAsia="Times New Roman" w:hAnsi="Times New Roman" w:cs="Times New Roman"/>
                <w:sz w:val="24"/>
                <w:szCs w:val="24"/>
              </w:rPr>
            </w:pPr>
            <w:r w:rsidRPr="00052AA5">
              <w:rPr>
                <w:rFonts w:ascii="Courier New" w:eastAsia="Times New Roman"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BCBABA9" w:rsidR="00B475A1" w:rsidRDefault="00B475A1" w:rsidP="00F51FA8">
            <w:pPr>
              <w:pBdr>
                <w:top w:val="nil"/>
                <w:left w:val="nil"/>
                <w:bottom w:val="nil"/>
                <w:right w:val="nil"/>
                <w:between w:val="nil"/>
              </w:pBdr>
            </w:pPr>
            <w:r>
              <w:rPr>
                <w:b/>
              </w:rPr>
              <w:t>Principles(s):</w:t>
            </w:r>
            <w:r>
              <w:t xml:space="preserve"> </w:t>
            </w:r>
            <w:r w:rsidR="00D72967">
              <w:t xml:space="preserve">Input validation and sanitize data sent to other systems, </w:t>
            </w:r>
            <w:r w:rsidR="000F522D">
              <w:t>must</w:t>
            </w:r>
            <w:r w:rsidR="00D72967">
              <w:t xml:space="preserve"> validate the input before it is sent to another system to prevent data being leaked when copied. This could lead to </w:t>
            </w:r>
            <w:proofErr w:type="gramStart"/>
            <w:r w:rsidR="00D72967">
              <w:t>an</w:t>
            </w:r>
            <w:proofErr w:type="gramEnd"/>
            <w:r w:rsidR="00D72967">
              <w:t xml:space="preserve"> memory management issue or buffer overflow.</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1B867D3" w:rsidR="00B475A1" w:rsidRDefault="00D31555" w:rsidP="00F51FA8">
            <w:pPr>
              <w:jc w:val="center"/>
            </w:pPr>
            <w:r>
              <w:t>Low</w:t>
            </w:r>
          </w:p>
        </w:tc>
        <w:tc>
          <w:tcPr>
            <w:tcW w:w="1341" w:type="dxa"/>
            <w:shd w:val="clear" w:color="auto" w:fill="auto"/>
          </w:tcPr>
          <w:p w14:paraId="72BD1BCD" w14:textId="4428911F" w:rsidR="00B475A1" w:rsidRDefault="00D31555" w:rsidP="00F51FA8">
            <w:pPr>
              <w:jc w:val="center"/>
            </w:pPr>
            <w:r>
              <w:t>Unlikely</w:t>
            </w:r>
          </w:p>
        </w:tc>
        <w:tc>
          <w:tcPr>
            <w:tcW w:w="4021" w:type="dxa"/>
            <w:shd w:val="clear" w:color="auto" w:fill="auto"/>
          </w:tcPr>
          <w:p w14:paraId="5BE08C9E" w14:textId="2DC07DA1" w:rsidR="00B475A1" w:rsidRDefault="00D31555" w:rsidP="00F51FA8">
            <w:pPr>
              <w:jc w:val="center"/>
            </w:pPr>
            <w:r>
              <w:t>High</w:t>
            </w:r>
          </w:p>
        </w:tc>
        <w:tc>
          <w:tcPr>
            <w:tcW w:w="1807" w:type="dxa"/>
            <w:shd w:val="clear" w:color="auto" w:fill="auto"/>
          </w:tcPr>
          <w:p w14:paraId="507F810F" w14:textId="05ADB8EF" w:rsidR="00B475A1" w:rsidRDefault="00D31555" w:rsidP="00F51FA8">
            <w:pPr>
              <w:jc w:val="center"/>
            </w:pPr>
            <w:r>
              <w:t>P1</w:t>
            </w:r>
          </w:p>
        </w:tc>
        <w:tc>
          <w:tcPr>
            <w:tcW w:w="1805" w:type="dxa"/>
            <w:shd w:val="clear" w:color="auto" w:fill="auto"/>
          </w:tcPr>
          <w:p w14:paraId="4686F95C" w14:textId="58C928FA" w:rsidR="00B475A1" w:rsidRDefault="00D31555"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D31555" w14:paraId="21DC6877" w14:textId="77777777" w:rsidTr="00B35D36">
        <w:trPr>
          <w:trHeight w:val="460"/>
        </w:trPr>
        <w:tc>
          <w:tcPr>
            <w:tcW w:w="1807" w:type="dxa"/>
            <w:shd w:val="clear" w:color="auto" w:fill="auto"/>
            <w:vAlign w:val="center"/>
          </w:tcPr>
          <w:p w14:paraId="486E9681" w14:textId="116DDB7D" w:rsidR="00D31555" w:rsidRDefault="00D31555" w:rsidP="00D31555">
            <w:pPr>
              <w:jc w:val="center"/>
            </w:pPr>
            <w:proofErr w:type="spellStart"/>
            <w:r w:rsidRPr="00D31555">
              <w:t>Axivion</w:t>
            </w:r>
            <w:proofErr w:type="spellEnd"/>
            <w:r w:rsidRPr="00D31555">
              <w:t xml:space="preserve"> Bauhaus Suite</w:t>
            </w:r>
          </w:p>
        </w:tc>
        <w:tc>
          <w:tcPr>
            <w:tcW w:w="1341" w:type="dxa"/>
            <w:shd w:val="clear" w:color="auto" w:fill="auto"/>
            <w:vAlign w:val="center"/>
          </w:tcPr>
          <w:p w14:paraId="5590A5CF" w14:textId="1D4A5FBC" w:rsidR="00D31555" w:rsidRDefault="00D31555" w:rsidP="00D31555">
            <w:pPr>
              <w:jc w:val="center"/>
            </w:pPr>
            <w:r>
              <w:t>7.2.0</w:t>
            </w:r>
          </w:p>
        </w:tc>
        <w:tc>
          <w:tcPr>
            <w:tcW w:w="4021" w:type="dxa"/>
            <w:shd w:val="clear" w:color="auto" w:fill="auto"/>
            <w:vAlign w:val="center"/>
          </w:tcPr>
          <w:p w14:paraId="2935D2F6" w14:textId="5700656C" w:rsidR="00D31555" w:rsidRDefault="00D31555" w:rsidP="00D31555">
            <w:pPr>
              <w:jc w:val="center"/>
            </w:pPr>
            <w:proofErr w:type="spellStart"/>
            <w:r>
              <w:rPr>
                <w:rStyle w:val="Strong"/>
              </w:rPr>
              <w:t>CertC</w:t>
            </w:r>
            <w:proofErr w:type="spellEnd"/>
            <w:r>
              <w:rPr>
                <w:rStyle w:val="Strong"/>
              </w:rPr>
              <w:t>++-DCL55</w:t>
            </w:r>
          </w:p>
        </w:tc>
        <w:tc>
          <w:tcPr>
            <w:tcW w:w="3611" w:type="dxa"/>
            <w:shd w:val="clear" w:color="auto" w:fill="auto"/>
            <w:vAlign w:val="center"/>
          </w:tcPr>
          <w:p w14:paraId="10EAFC44" w14:textId="453FC5E9" w:rsidR="00D31555" w:rsidRDefault="00D31555" w:rsidP="00D31555">
            <w:pPr>
              <w:jc w:val="center"/>
            </w:pPr>
          </w:p>
        </w:tc>
      </w:tr>
      <w:tr w:rsidR="00D31555" w14:paraId="64F0AC3A" w14:textId="77777777" w:rsidTr="00B35D36">
        <w:trPr>
          <w:trHeight w:val="460"/>
        </w:trPr>
        <w:tc>
          <w:tcPr>
            <w:tcW w:w="1807" w:type="dxa"/>
            <w:shd w:val="clear" w:color="auto" w:fill="auto"/>
            <w:vAlign w:val="center"/>
          </w:tcPr>
          <w:p w14:paraId="1FA053B5" w14:textId="50A3EAB4" w:rsidR="00D31555" w:rsidRDefault="00D31555" w:rsidP="00D31555">
            <w:pPr>
              <w:jc w:val="center"/>
            </w:pPr>
            <w:r w:rsidRPr="00D31555">
              <w:t>Helix QAC</w:t>
            </w:r>
          </w:p>
        </w:tc>
        <w:tc>
          <w:tcPr>
            <w:tcW w:w="1341" w:type="dxa"/>
            <w:shd w:val="clear" w:color="auto" w:fill="auto"/>
            <w:vAlign w:val="center"/>
          </w:tcPr>
          <w:p w14:paraId="64B7FC40" w14:textId="785DC982" w:rsidR="00D31555" w:rsidRDefault="00D31555" w:rsidP="00D31555">
            <w:pPr>
              <w:jc w:val="center"/>
            </w:pPr>
            <w:r>
              <w:t>2021.2</w:t>
            </w:r>
          </w:p>
        </w:tc>
        <w:tc>
          <w:tcPr>
            <w:tcW w:w="4021" w:type="dxa"/>
            <w:shd w:val="clear" w:color="auto" w:fill="auto"/>
            <w:vAlign w:val="center"/>
          </w:tcPr>
          <w:p w14:paraId="0155179E" w14:textId="7CE93C80" w:rsidR="00D31555" w:rsidRDefault="00D31555" w:rsidP="00D31555">
            <w:pPr>
              <w:jc w:val="center"/>
              <w:rPr>
                <w:u w:val="single"/>
              </w:rPr>
            </w:pPr>
            <w:r>
              <w:rPr>
                <w:rStyle w:val="Strong"/>
                <w:color w:val="262626"/>
              </w:rPr>
              <w:t>C++4941, C++4942, C++4943</w:t>
            </w:r>
          </w:p>
        </w:tc>
        <w:tc>
          <w:tcPr>
            <w:tcW w:w="3611" w:type="dxa"/>
            <w:shd w:val="clear" w:color="auto" w:fill="auto"/>
            <w:vAlign w:val="center"/>
          </w:tcPr>
          <w:p w14:paraId="3877BF3F" w14:textId="1AC307D1" w:rsidR="00D31555" w:rsidRDefault="00D31555" w:rsidP="00D31555">
            <w:pPr>
              <w:jc w:val="center"/>
            </w:pPr>
          </w:p>
        </w:tc>
      </w:tr>
      <w:tr w:rsidR="00D31555" w14:paraId="2E5EE7DD" w14:textId="77777777" w:rsidTr="00B35D36">
        <w:trPr>
          <w:trHeight w:val="460"/>
        </w:trPr>
        <w:tc>
          <w:tcPr>
            <w:tcW w:w="1807" w:type="dxa"/>
            <w:shd w:val="clear" w:color="auto" w:fill="auto"/>
            <w:vAlign w:val="center"/>
          </w:tcPr>
          <w:p w14:paraId="000C184C" w14:textId="4C6B0912" w:rsidR="00D31555" w:rsidRDefault="00D31555" w:rsidP="00D31555">
            <w:pPr>
              <w:jc w:val="center"/>
            </w:pPr>
            <w:proofErr w:type="spellStart"/>
            <w:r w:rsidRPr="00D31555">
              <w:t>Parasoft</w:t>
            </w:r>
            <w:proofErr w:type="spellEnd"/>
            <w:r w:rsidRPr="00D31555">
              <w:t xml:space="preserve"> C/C++test</w:t>
            </w:r>
          </w:p>
        </w:tc>
        <w:tc>
          <w:tcPr>
            <w:tcW w:w="1341" w:type="dxa"/>
            <w:shd w:val="clear" w:color="auto" w:fill="auto"/>
            <w:vAlign w:val="center"/>
          </w:tcPr>
          <w:p w14:paraId="6B0CCC4F" w14:textId="0B6D41A2" w:rsidR="00D31555" w:rsidRDefault="00D31555" w:rsidP="00D31555">
            <w:pPr>
              <w:jc w:val="center"/>
            </w:pPr>
            <w:r>
              <w:t>2021.2</w:t>
            </w:r>
          </w:p>
        </w:tc>
        <w:tc>
          <w:tcPr>
            <w:tcW w:w="4021" w:type="dxa"/>
            <w:shd w:val="clear" w:color="auto" w:fill="auto"/>
            <w:vAlign w:val="center"/>
          </w:tcPr>
          <w:p w14:paraId="6506F573" w14:textId="180FA4AB" w:rsidR="00D31555" w:rsidRDefault="00D31555" w:rsidP="00D31555">
            <w:pPr>
              <w:jc w:val="center"/>
              <w:rPr>
                <w:u w:val="single"/>
              </w:rPr>
            </w:pPr>
            <w:r>
              <w:rPr>
                <w:rStyle w:val="Strong"/>
              </w:rPr>
              <w:t>CERT_CPP-DCL55-a</w:t>
            </w:r>
          </w:p>
        </w:tc>
        <w:tc>
          <w:tcPr>
            <w:tcW w:w="3611" w:type="dxa"/>
            <w:shd w:val="clear" w:color="auto" w:fill="auto"/>
            <w:vAlign w:val="center"/>
          </w:tcPr>
          <w:p w14:paraId="570322E7" w14:textId="786C7FD5" w:rsidR="00D31555" w:rsidRDefault="00D31555" w:rsidP="00D31555">
            <w:pPr>
              <w:jc w:val="center"/>
            </w:pPr>
            <w:r>
              <w:t>A pointer to a structure should not be passed to a function that can copy data to the user space</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D634F84" w:rsidR="00381847" w:rsidRDefault="00D71A1A">
            <w:pPr>
              <w:jc w:val="center"/>
            </w:pPr>
            <w:r>
              <w:t>Data Value</w:t>
            </w:r>
          </w:p>
        </w:tc>
        <w:tc>
          <w:tcPr>
            <w:tcW w:w="1341" w:type="dxa"/>
            <w:tcMar>
              <w:top w:w="100" w:type="dxa"/>
              <w:left w:w="100" w:type="dxa"/>
              <w:bottom w:w="100" w:type="dxa"/>
              <w:right w:w="100" w:type="dxa"/>
            </w:tcMar>
          </w:tcPr>
          <w:p w14:paraId="72961103" w14:textId="2BEBBF4E" w:rsidR="00381847" w:rsidRDefault="00D71A1A">
            <w:pPr>
              <w:jc w:val="center"/>
            </w:pPr>
            <w:r>
              <w:t>INT32-C</w:t>
            </w:r>
          </w:p>
        </w:tc>
        <w:tc>
          <w:tcPr>
            <w:tcW w:w="7632" w:type="dxa"/>
            <w:tcMar>
              <w:top w:w="100" w:type="dxa"/>
              <w:left w:w="100" w:type="dxa"/>
              <w:bottom w:w="100" w:type="dxa"/>
              <w:right w:w="100" w:type="dxa"/>
            </w:tcMar>
          </w:tcPr>
          <w:p w14:paraId="02179BF3" w14:textId="2D94C0A2" w:rsidR="00381847" w:rsidRDefault="00D71A1A">
            <w:r>
              <w:t>Ensure that operations on signed integers do not result in overflow.</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70C9EE6" w:rsidR="00F72634" w:rsidRDefault="00D71A1A" w:rsidP="0015146B">
            <w:r>
              <w:t xml:space="preserve">This noncompliant code example can result in a signed integer overflow during the addition of the signed operands </w:t>
            </w:r>
            <w:proofErr w:type="spellStart"/>
            <w:r w:rsidRPr="00D71A1A">
              <w:rPr>
                <w:rStyle w:val="HTMLCode"/>
                <w:rFonts w:eastAsia="Calibri"/>
                <w:b/>
                <w:bCs/>
              </w:rPr>
              <w:t>si_</w:t>
            </w:r>
            <w:proofErr w:type="gramStart"/>
            <w:r w:rsidRPr="00D71A1A">
              <w:rPr>
                <w:rStyle w:val="HTMLCode"/>
                <w:rFonts w:eastAsia="Calibri"/>
                <w:b/>
                <w:bCs/>
              </w:rPr>
              <w:t>a</w:t>
            </w:r>
            <w:proofErr w:type="spellEnd"/>
            <w:r>
              <w:t xml:space="preserve"> and</w:t>
            </w:r>
            <w:proofErr w:type="gramEnd"/>
            <w:r>
              <w:t xml:space="preserve"> </w:t>
            </w:r>
            <w:proofErr w:type="spellStart"/>
            <w:r w:rsidRPr="00D71A1A">
              <w:rPr>
                <w:rStyle w:val="HTMLCode"/>
                <w:rFonts w:eastAsia="Calibri"/>
                <w:b/>
                <w:bCs/>
              </w:rPr>
              <w:t>si_b</w:t>
            </w:r>
            <w:proofErr w:type="spellEnd"/>
            <w:r w:rsidRPr="00D71A1A">
              <w:rPr>
                <w:b/>
                <w:bCs/>
              </w:rPr>
              <w:t>:</w:t>
            </w:r>
          </w:p>
        </w:tc>
      </w:tr>
      <w:tr w:rsidR="00F72634" w14:paraId="23207A43" w14:textId="77777777" w:rsidTr="00001F14">
        <w:trPr>
          <w:trHeight w:val="460"/>
        </w:trPr>
        <w:tc>
          <w:tcPr>
            <w:tcW w:w="10800" w:type="dxa"/>
            <w:tcMar>
              <w:top w:w="100" w:type="dxa"/>
              <w:left w:w="100" w:type="dxa"/>
              <w:bottom w:w="100" w:type="dxa"/>
              <w:right w:w="100" w:type="dxa"/>
            </w:tcMar>
          </w:tcPr>
          <w:p w14:paraId="56AE216B" w14:textId="77777777" w:rsidR="00DC2E3F" w:rsidRPr="00DC2E3F" w:rsidRDefault="00DC2E3F" w:rsidP="00DC2E3F">
            <w:pPr>
              <w:rPr>
                <w:rFonts w:ascii="Times New Roman" w:eastAsia="Times New Roman" w:hAnsi="Times New Roman" w:cs="Times New Roman"/>
                <w:sz w:val="28"/>
                <w:szCs w:val="28"/>
              </w:rPr>
            </w:pPr>
            <w:r w:rsidRPr="00DC2E3F">
              <w:rPr>
                <w:rFonts w:ascii="Courier New" w:eastAsia="Times New Roman" w:hAnsi="Courier New" w:cs="Courier New"/>
                <w:sz w:val="24"/>
                <w:szCs w:val="24"/>
              </w:rPr>
              <w:t>void</w:t>
            </w:r>
            <w:r w:rsidRPr="00DC2E3F">
              <w:rPr>
                <w:rFonts w:ascii="Times New Roman" w:eastAsia="Times New Roman" w:hAnsi="Times New Roman" w:cs="Times New Roman"/>
                <w:sz w:val="28"/>
                <w:szCs w:val="28"/>
              </w:rPr>
              <w:t xml:space="preserve"> </w:t>
            </w:r>
            <w:proofErr w:type="spellStart"/>
            <w:proofErr w:type="gramStart"/>
            <w:r w:rsidRPr="00DC2E3F">
              <w:rPr>
                <w:rFonts w:ascii="Courier New" w:eastAsia="Times New Roman" w:hAnsi="Courier New" w:cs="Courier New"/>
                <w:sz w:val="24"/>
                <w:szCs w:val="24"/>
              </w:rPr>
              <w:t>func</w:t>
            </w:r>
            <w:proofErr w:type="spellEnd"/>
            <w:r w:rsidRPr="00DC2E3F">
              <w:rPr>
                <w:rFonts w:ascii="Courier New" w:eastAsia="Times New Roman" w:hAnsi="Courier New" w:cs="Courier New"/>
                <w:sz w:val="24"/>
                <w:szCs w:val="24"/>
              </w:rPr>
              <w:t>(</w:t>
            </w:r>
            <w:proofErr w:type="gramEnd"/>
            <w:r w:rsidRPr="00DC2E3F">
              <w:rPr>
                <w:rFonts w:ascii="Courier New" w:eastAsia="Times New Roman" w:hAnsi="Courier New" w:cs="Courier New"/>
                <w:sz w:val="24"/>
                <w:szCs w:val="24"/>
              </w:rPr>
              <w:t>signed</w:t>
            </w:r>
            <w:r w:rsidRPr="00DC2E3F">
              <w:rPr>
                <w:rFonts w:ascii="Times New Roman" w:eastAsia="Times New Roman" w:hAnsi="Times New Roman" w:cs="Times New Roman"/>
                <w:sz w:val="28"/>
                <w:szCs w:val="28"/>
              </w:rPr>
              <w:t xml:space="preserve"> </w:t>
            </w:r>
            <w:r w:rsidRPr="00DC2E3F">
              <w:rPr>
                <w:rFonts w:ascii="Courier New" w:eastAsia="Times New Roman" w:hAnsi="Courier New" w:cs="Courier New"/>
                <w:sz w:val="24"/>
                <w:szCs w:val="24"/>
              </w:rPr>
              <w:t>int</w:t>
            </w:r>
            <w:r w:rsidRPr="00DC2E3F">
              <w:rPr>
                <w:rFonts w:ascii="Times New Roman" w:eastAsia="Times New Roman" w:hAnsi="Times New Roman" w:cs="Times New Roman"/>
                <w:sz w:val="28"/>
                <w:szCs w:val="28"/>
              </w:rPr>
              <w:t xml:space="preserve"> </w:t>
            </w:r>
            <w:proofErr w:type="spellStart"/>
            <w:r w:rsidRPr="00DC2E3F">
              <w:rPr>
                <w:rFonts w:ascii="Courier New" w:eastAsia="Times New Roman" w:hAnsi="Courier New" w:cs="Courier New"/>
                <w:sz w:val="24"/>
                <w:szCs w:val="24"/>
              </w:rPr>
              <w:t>si_a</w:t>
            </w:r>
            <w:proofErr w:type="spellEnd"/>
            <w:r w:rsidRPr="00DC2E3F">
              <w:rPr>
                <w:rFonts w:ascii="Courier New" w:eastAsia="Times New Roman" w:hAnsi="Courier New" w:cs="Courier New"/>
                <w:sz w:val="24"/>
                <w:szCs w:val="24"/>
              </w:rPr>
              <w:t>, signed</w:t>
            </w:r>
            <w:r w:rsidRPr="00DC2E3F">
              <w:rPr>
                <w:rFonts w:ascii="Times New Roman" w:eastAsia="Times New Roman" w:hAnsi="Times New Roman" w:cs="Times New Roman"/>
                <w:sz w:val="28"/>
                <w:szCs w:val="28"/>
              </w:rPr>
              <w:t xml:space="preserve"> </w:t>
            </w:r>
            <w:r w:rsidRPr="00DC2E3F">
              <w:rPr>
                <w:rFonts w:ascii="Courier New" w:eastAsia="Times New Roman" w:hAnsi="Courier New" w:cs="Courier New"/>
                <w:sz w:val="24"/>
                <w:szCs w:val="24"/>
              </w:rPr>
              <w:t>int</w:t>
            </w:r>
            <w:r w:rsidRPr="00DC2E3F">
              <w:rPr>
                <w:rFonts w:ascii="Times New Roman" w:eastAsia="Times New Roman" w:hAnsi="Times New Roman" w:cs="Times New Roman"/>
                <w:sz w:val="28"/>
                <w:szCs w:val="28"/>
              </w:rPr>
              <w:t xml:space="preserve"> </w:t>
            </w:r>
            <w:proofErr w:type="spellStart"/>
            <w:r w:rsidRPr="00DC2E3F">
              <w:rPr>
                <w:rFonts w:ascii="Courier New" w:eastAsia="Times New Roman" w:hAnsi="Courier New" w:cs="Courier New"/>
                <w:sz w:val="24"/>
                <w:szCs w:val="24"/>
              </w:rPr>
              <w:t>si_b</w:t>
            </w:r>
            <w:proofErr w:type="spellEnd"/>
            <w:r w:rsidRPr="00DC2E3F">
              <w:rPr>
                <w:rFonts w:ascii="Courier New" w:eastAsia="Times New Roman" w:hAnsi="Courier New" w:cs="Courier New"/>
                <w:sz w:val="24"/>
                <w:szCs w:val="24"/>
              </w:rPr>
              <w:t>) {</w:t>
            </w:r>
          </w:p>
          <w:p w14:paraId="7144D79D" w14:textId="77777777" w:rsidR="00DC2E3F" w:rsidRPr="00DC2E3F" w:rsidRDefault="00DC2E3F" w:rsidP="00DC2E3F">
            <w:pPr>
              <w:rPr>
                <w:rFonts w:ascii="Times New Roman" w:eastAsia="Times New Roman" w:hAnsi="Times New Roman" w:cs="Times New Roman"/>
                <w:sz w:val="28"/>
                <w:szCs w:val="28"/>
              </w:rPr>
            </w:pPr>
            <w:r w:rsidRPr="00DC2E3F">
              <w:rPr>
                <w:rFonts w:ascii="Courier New" w:eastAsia="Times New Roman" w:hAnsi="Courier New" w:cs="Courier New"/>
                <w:sz w:val="24"/>
                <w:szCs w:val="24"/>
              </w:rPr>
              <w:t>  signed</w:t>
            </w:r>
            <w:r w:rsidRPr="00DC2E3F">
              <w:rPr>
                <w:rFonts w:ascii="Times New Roman" w:eastAsia="Times New Roman" w:hAnsi="Times New Roman" w:cs="Times New Roman"/>
                <w:sz w:val="28"/>
                <w:szCs w:val="28"/>
              </w:rPr>
              <w:t xml:space="preserve"> </w:t>
            </w:r>
            <w:r w:rsidRPr="00DC2E3F">
              <w:rPr>
                <w:rFonts w:ascii="Courier New" w:eastAsia="Times New Roman" w:hAnsi="Courier New" w:cs="Courier New"/>
                <w:sz w:val="24"/>
                <w:szCs w:val="24"/>
              </w:rPr>
              <w:t>int</w:t>
            </w:r>
            <w:r w:rsidRPr="00DC2E3F">
              <w:rPr>
                <w:rFonts w:ascii="Times New Roman" w:eastAsia="Times New Roman" w:hAnsi="Times New Roman" w:cs="Times New Roman"/>
                <w:sz w:val="28"/>
                <w:szCs w:val="28"/>
              </w:rPr>
              <w:t xml:space="preserve"> </w:t>
            </w:r>
            <w:r w:rsidRPr="00DC2E3F">
              <w:rPr>
                <w:rFonts w:ascii="Courier New" w:eastAsia="Times New Roman" w:hAnsi="Courier New" w:cs="Courier New"/>
                <w:sz w:val="24"/>
                <w:szCs w:val="24"/>
              </w:rPr>
              <w:t xml:space="preserve">sum = </w:t>
            </w:r>
            <w:proofErr w:type="spellStart"/>
            <w:r w:rsidRPr="00DC2E3F">
              <w:rPr>
                <w:rFonts w:ascii="Courier New" w:eastAsia="Times New Roman" w:hAnsi="Courier New" w:cs="Courier New"/>
                <w:sz w:val="24"/>
                <w:szCs w:val="24"/>
              </w:rPr>
              <w:t>si_a</w:t>
            </w:r>
            <w:proofErr w:type="spellEnd"/>
            <w:r w:rsidRPr="00DC2E3F">
              <w:rPr>
                <w:rFonts w:ascii="Courier New" w:eastAsia="Times New Roman" w:hAnsi="Courier New" w:cs="Courier New"/>
                <w:sz w:val="24"/>
                <w:szCs w:val="24"/>
              </w:rPr>
              <w:t xml:space="preserve"> + </w:t>
            </w:r>
            <w:proofErr w:type="spellStart"/>
            <w:r w:rsidRPr="00DC2E3F">
              <w:rPr>
                <w:rFonts w:ascii="Courier New" w:eastAsia="Times New Roman" w:hAnsi="Courier New" w:cs="Courier New"/>
                <w:sz w:val="24"/>
                <w:szCs w:val="24"/>
              </w:rPr>
              <w:t>si_</w:t>
            </w:r>
            <w:proofErr w:type="gramStart"/>
            <w:r w:rsidRPr="00DC2E3F">
              <w:rPr>
                <w:rFonts w:ascii="Courier New" w:eastAsia="Times New Roman" w:hAnsi="Courier New" w:cs="Courier New"/>
                <w:sz w:val="24"/>
                <w:szCs w:val="24"/>
              </w:rPr>
              <w:t>b</w:t>
            </w:r>
            <w:proofErr w:type="spellEnd"/>
            <w:r w:rsidRPr="00DC2E3F">
              <w:rPr>
                <w:rFonts w:ascii="Courier New" w:eastAsia="Times New Roman" w:hAnsi="Courier New" w:cs="Courier New"/>
                <w:sz w:val="24"/>
                <w:szCs w:val="24"/>
              </w:rPr>
              <w:t>;</w:t>
            </w:r>
            <w:proofErr w:type="gramEnd"/>
          </w:p>
          <w:p w14:paraId="7910A8C1" w14:textId="77777777" w:rsidR="00DC2E3F" w:rsidRPr="00DC2E3F" w:rsidRDefault="00DC2E3F" w:rsidP="00DC2E3F">
            <w:pPr>
              <w:rPr>
                <w:rFonts w:ascii="Times New Roman" w:eastAsia="Times New Roman" w:hAnsi="Times New Roman" w:cs="Times New Roman"/>
                <w:sz w:val="28"/>
                <w:szCs w:val="28"/>
              </w:rPr>
            </w:pPr>
            <w:r w:rsidRPr="00DC2E3F">
              <w:rPr>
                <w:rFonts w:ascii="Courier New" w:eastAsia="Times New Roman" w:hAnsi="Courier New" w:cs="Courier New"/>
                <w:sz w:val="24"/>
                <w:szCs w:val="24"/>
              </w:rPr>
              <w:t>  /* ... */</w:t>
            </w:r>
          </w:p>
          <w:p w14:paraId="6BD9F1DC" w14:textId="0FA83B08" w:rsidR="00F72634" w:rsidRDefault="00DC2E3F" w:rsidP="00DC2E3F">
            <w:r w:rsidRPr="00DC2E3F">
              <w:rPr>
                <w:rFonts w:ascii="Courier New" w:eastAsia="Times New Roman"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088A5C1" w:rsidR="00F72634" w:rsidRDefault="00DC2E3F" w:rsidP="0015146B">
            <w:r>
              <w:t>This compliant solution ensures that the addition operation cannot overflow, regardless of representation</w:t>
            </w:r>
          </w:p>
        </w:tc>
      </w:tr>
      <w:tr w:rsidR="00F72634" w14:paraId="66F887A3" w14:textId="77777777" w:rsidTr="00001F14">
        <w:trPr>
          <w:trHeight w:val="460"/>
        </w:trPr>
        <w:tc>
          <w:tcPr>
            <w:tcW w:w="10800" w:type="dxa"/>
            <w:tcMar>
              <w:top w:w="100" w:type="dxa"/>
              <w:left w:w="100" w:type="dxa"/>
              <w:bottom w:w="100" w:type="dxa"/>
              <w:right w:w="100" w:type="dxa"/>
            </w:tcMar>
          </w:tcPr>
          <w:p w14:paraId="2A6CD573" w14:textId="77777777" w:rsidR="00DC2E3F" w:rsidRPr="00DC2E3F" w:rsidRDefault="00DC2E3F" w:rsidP="00DC2E3F">
            <w:pPr>
              <w:rPr>
                <w:rFonts w:ascii="Times New Roman" w:eastAsia="Times New Roman" w:hAnsi="Times New Roman" w:cs="Times New Roman"/>
                <w:sz w:val="28"/>
                <w:szCs w:val="28"/>
              </w:rPr>
            </w:pPr>
            <w:r w:rsidRPr="00DC2E3F">
              <w:rPr>
                <w:rFonts w:ascii="Courier New" w:eastAsia="Times New Roman" w:hAnsi="Courier New" w:cs="Courier New"/>
                <w:sz w:val="24"/>
                <w:szCs w:val="24"/>
              </w:rPr>
              <w:t>#include &lt;</w:t>
            </w:r>
            <w:proofErr w:type="spellStart"/>
            <w:r w:rsidRPr="00DC2E3F">
              <w:rPr>
                <w:rFonts w:ascii="Courier New" w:eastAsia="Times New Roman" w:hAnsi="Courier New" w:cs="Courier New"/>
                <w:sz w:val="24"/>
                <w:szCs w:val="24"/>
              </w:rPr>
              <w:t>limits.h</w:t>
            </w:r>
            <w:proofErr w:type="spellEnd"/>
            <w:r w:rsidRPr="00DC2E3F">
              <w:rPr>
                <w:rFonts w:ascii="Courier New" w:eastAsia="Times New Roman" w:hAnsi="Courier New" w:cs="Courier New"/>
                <w:sz w:val="24"/>
                <w:szCs w:val="24"/>
              </w:rPr>
              <w:t>&gt;</w:t>
            </w:r>
          </w:p>
          <w:p w14:paraId="2C456B14" w14:textId="77777777" w:rsidR="00DC2E3F" w:rsidRPr="00DC2E3F" w:rsidRDefault="00DC2E3F" w:rsidP="00DC2E3F">
            <w:pPr>
              <w:rPr>
                <w:rFonts w:ascii="Times New Roman" w:eastAsia="Times New Roman" w:hAnsi="Times New Roman" w:cs="Times New Roman"/>
                <w:sz w:val="28"/>
                <w:szCs w:val="28"/>
              </w:rPr>
            </w:pPr>
            <w:r w:rsidRPr="00DC2E3F">
              <w:rPr>
                <w:rFonts w:ascii="Courier New" w:eastAsia="Times New Roman" w:hAnsi="Courier New" w:cs="Courier New"/>
                <w:sz w:val="24"/>
                <w:szCs w:val="24"/>
              </w:rPr>
              <w:t> </w:t>
            </w:r>
            <w:r w:rsidRPr="00DC2E3F">
              <w:rPr>
                <w:rFonts w:ascii="Times New Roman" w:eastAsia="Times New Roman" w:hAnsi="Times New Roman" w:cs="Times New Roman"/>
                <w:sz w:val="28"/>
                <w:szCs w:val="28"/>
              </w:rPr>
              <w:t> </w:t>
            </w:r>
          </w:p>
          <w:p w14:paraId="7E29B0FC" w14:textId="77777777" w:rsidR="00DC2E3F" w:rsidRPr="00DC2E3F" w:rsidRDefault="00DC2E3F" w:rsidP="00DC2E3F">
            <w:pPr>
              <w:rPr>
                <w:rFonts w:ascii="Times New Roman" w:eastAsia="Times New Roman" w:hAnsi="Times New Roman" w:cs="Times New Roman"/>
                <w:sz w:val="28"/>
                <w:szCs w:val="28"/>
              </w:rPr>
            </w:pPr>
            <w:r w:rsidRPr="00DC2E3F">
              <w:rPr>
                <w:rFonts w:ascii="Courier New" w:eastAsia="Times New Roman" w:hAnsi="Courier New" w:cs="Courier New"/>
                <w:sz w:val="24"/>
                <w:szCs w:val="24"/>
              </w:rPr>
              <w:t>void</w:t>
            </w:r>
            <w:r w:rsidRPr="00DC2E3F">
              <w:rPr>
                <w:rFonts w:ascii="Times New Roman" w:eastAsia="Times New Roman" w:hAnsi="Times New Roman" w:cs="Times New Roman"/>
                <w:sz w:val="28"/>
                <w:szCs w:val="28"/>
              </w:rPr>
              <w:t xml:space="preserve"> </w:t>
            </w:r>
            <w:proofErr w:type="gramStart"/>
            <w:r w:rsidRPr="00DC2E3F">
              <w:rPr>
                <w:rFonts w:ascii="Courier New" w:eastAsia="Times New Roman" w:hAnsi="Courier New" w:cs="Courier New"/>
                <w:sz w:val="24"/>
                <w:szCs w:val="24"/>
              </w:rPr>
              <w:t>f(</w:t>
            </w:r>
            <w:proofErr w:type="gramEnd"/>
            <w:r w:rsidRPr="00DC2E3F">
              <w:rPr>
                <w:rFonts w:ascii="Courier New" w:eastAsia="Times New Roman" w:hAnsi="Courier New" w:cs="Courier New"/>
                <w:sz w:val="24"/>
                <w:szCs w:val="24"/>
              </w:rPr>
              <w:t>signed</w:t>
            </w:r>
            <w:r w:rsidRPr="00DC2E3F">
              <w:rPr>
                <w:rFonts w:ascii="Times New Roman" w:eastAsia="Times New Roman" w:hAnsi="Times New Roman" w:cs="Times New Roman"/>
                <w:sz w:val="28"/>
                <w:szCs w:val="28"/>
              </w:rPr>
              <w:t xml:space="preserve"> </w:t>
            </w:r>
            <w:r w:rsidRPr="00DC2E3F">
              <w:rPr>
                <w:rFonts w:ascii="Courier New" w:eastAsia="Times New Roman" w:hAnsi="Courier New" w:cs="Courier New"/>
                <w:sz w:val="24"/>
                <w:szCs w:val="24"/>
              </w:rPr>
              <w:t>int</w:t>
            </w:r>
            <w:r w:rsidRPr="00DC2E3F">
              <w:rPr>
                <w:rFonts w:ascii="Times New Roman" w:eastAsia="Times New Roman" w:hAnsi="Times New Roman" w:cs="Times New Roman"/>
                <w:sz w:val="28"/>
                <w:szCs w:val="28"/>
              </w:rPr>
              <w:t xml:space="preserve"> </w:t>
            </w:r>
            <w:proofErr w:type="spellStart"/>
            <w:r w:rsidRPr="00DC2E3F">
              <w:rPr>
                <w:rFonts w:ascii="Courier New" w:eastAsia="Times New Roman" w:hAnsi="Courier New" w:cs="Courier New"/>
                <w:sz w:val="24"/>
                <w:szCs w:val="24"/>
              </w:rPr>
              <w:t>si_a</w:t>
            </w:r>
            <w:proofErr w:type="spellEnd"/>
            <w:r w:rsidRPr="00DC2E3F">
              <w:rPr>
                <w:rFonts w:ascii="Courier New" w:eastAsia="Times New Roman" w:hAnsi="Courier New" w:cs="Courier New"/>
                <w:sz w:val="24"/>
                <w:szCs w:val="24"/>
              </w:rPr>
              <w:t>, signed</w:t>
            </w:r>
            <w:r w:rsidRPr="00DC2E3F">
              <w:rPr>
                <w:rFonts w:ascii="Times New Roman" w:eastAsia="Times New Roman" w:hAnsi="Times New Roman" w:cs="Times New Roman"/>
                <w:sz w:val="28"/>
                <w:szCs w:val="28"/>
              </w:rPr>
              <w:t xml:space="preserve"> </w:t>
            </w:r>
            <w:r w:rsidRPr="00DC2E3F">
              <w:rPr>
                <w:rFonts w:ascii="Courier New" w:eastAsia="Times New Roman" w:hAnsi="Courier New" w:cs="Courier New"/>
                <w:sz w:val="24"/>
                <w:szCs w:val="24"/>
              </w:rPr>
              <w:t>int</w:t>
            </w:r>
            <w:r w:rsidRPr="00DC2E3F">
              <w:rPr>
                <w:rFonts w:ascii="Times New Roman" w:eastAsia="Times New Roman" w:hAnsi="Times New Roman" w:cs="Times New Roman"/>
                <w:sz w:val="28"/>
                <w:szCs w:val="28"/>
              </w:rPr>
              <w:t xml:space="preserve"> </w:t>
            </w:r>
            <w:proofErr w:type="spellStart"/>
            <w:r w:rsidRPr="00DC2E3F">
              <w:rPr>
                <w:rFonts w:ascii="Courier New" w:eastAsia="Times New Roman" w:hAnsi="Courier New" w:cs="Courier New"/>
                <w:sz w:val="24"/>
                <w:szCs w:val="24"/>
              </w:rPr>
              <w:t>si_b</w:t>
            </w:r>
            <w:proofErr w:type="spellEnd"/>
            <w:r w:rsidRPr="00DC2E3F">
              <w:rPr>
                <w:rFonts w:ascii="Courier New" w:eastAsia="Times New Roman" w:hAnsi="Courier New" w:cs="Courier New"/>
                <w:sz w:val="24"/>
                <w:szCs w:val="24"/>
              </w:rPr>
              <w:t>) {</w:t>
            </w:r>
          </w:p>
          <w:p w14:paraId="2077A1C5" w14:textId="77777777" w:rsidR="00DC2E3F" w:rsidRPr="00DC2E3F" w:rsidRDefault="00DC2E3F" w:rsidP="00DC2E3F">
            <w:pPr>
              <w:rPr>
                <w:rFonts w:ascii="Times New Roman" w:eastAsia="Times New Roman" w:hAnsi="Times New Roman" w:cs="Times New Roman"/>
                <w:sz w:val="28"/>
                <w:szCs w:val="28"/>
              </w:rPr>
            </w:pPr>
            <w:r w:rsidRPr="00DC2E3F">
              <w:rPr>
                <w:rFonts w:ascii="Courier New" w:eastAsia="Times New Roman" w:hAnsi="Courier New" w:cs="Courier New"/>
                <w:sz w:val="24"/>
                <w:szCs w:val="24"/>
              </w:rPr>
              <w:t>  signed</w:t>
            </w:r>
            <w:r w:rsidRPr="00DC2E3F">
              <w:rPr>
                <w:rFonts w:ascii="Times New Roman" w:eastAsia="Times New Roman" w:hAnsi="Times New Roman" w:cs="Times New Roman"/>
                <w:sz w:val="28"/>
                <w:szCs w:val="28"/>
              </w:rPr>
              <w:t xml:space="preserve"> </w:t>
            </w:r>
            <w:r w:rsidRPr="00DC2E3F">
              <w:rPr>
                <w:rFonts w:ascii="Courier New" w:eastAsia="Times New Roman" w:hAnsi="Courier New" w:cs="Courier New"/>
                <w:sz w:val="24"/>
                <w:szCs w:val="24"/>
              </w:rPr>
              <w:t>int</w:t>
            </w:r>
            <w:r w:rsidRPr="00DC2E3F">
              <w:rPr>
                <w:rFonts w:ascii="Times New Roman" w:eastAsia="Times New Roman" w:hAnsi="Times New Roman" w:cs="Times New Roman"/>
                <w:sz w:val="28"/>
                <w:szCs w:val="28"/>
              </w:rPr>
              <w:t xml:space="preserve"> </w:t>
            </w:r>
            <w:proofErr w:type="gramStart"/>
            <w:r w:rsidRPr="00DC2E3F">
              <w:rPr>
                <w:rFonts w:ascii="Courier New" w:eastAsia="Times New Roman" w:hAnsi="Courier New" w:cs="Courier New"/>
                <w:sz w:val="24"/>
                <w:szCs w:val="24"/>
              </w:rPr>
              <w:t>sum;</w:t>
            </w:r>
            <w:proofErr w:type="gramEnd"/>
          </w:p>
          <w:p w14:paraId="2885BD89" w14:textId="77777777" w:rsidR="00DC2E3F" w:rsidRPr="00DC2E3F" w:rsidRDefault="00DC2E3F" w:rsidP="00DC2E3F">
            <w:pPr>
              <w:rPr>
                <w:rFonts w:ascii="Times New Roman" w:eastAsia="Times New Roman" w:hAnsi="Times New Roman" w:cs="Times New Roman"/>
                <w:sz w:val="28"/>
                <w:szCs w:val="28"/>
              </w:rPr>
            </w:pPr>
            <w:r w:rsidRPr="00DC2E3F">
              <w:rPr>
                <w:rFonts w:ascii="Courier New" w:eastAsia="Times New Roman" w:hAnsi="Courier New" w:cs="Courier New"/>
                <w:sz w:val="24"/>
                <w:szCs w:val="24"/>
              </w:rPr>
              <w:t>  if</w:t>
            </w:r>
            <w:r w:rsidRPr="00DC2E3F">
              <w:rPr>
                <w:rFonts w:ascii="Times New Roman" w:eastAsia="Times New Roman" w:hAnsi="Times New Roman" w:cs="Times New Roman"/>
                <w:sz w:val="28"/>
                <w:szCs w:val="28"/>
              </w:rPr>
              <w:t xml:space="preserve"> </w:t>
            </w:r>
            <w:r w:rsidRPr="00DC2E3F">
              <w:rPr>
                <w:rFonts w:ascii="Courier New" w:eastAsia="Times New Roman" w:hAnsi="Courier New" w:cs="Courier New"/>
                <w:sz w:val="24"/>
                <w:szCs w:val="24"/>
              </w:rPr>
              <w:t>(((</w:t>
            </w:r>
            <w:proofErr w:type="spellStart"/>
            <w:r w:rsidRPr="00DC2E3F">
              <w:rPr>
                <w:rFonts w:ascii="Courier New" w:eastAsia="Times New Roman" w:hAnsi="Courier New" w:cs="Courier New"/>
                <w:sz w:val="24"/>
                <w:szCs w:val="24"/>
              </w:rPr>
              <w:t>si_b</w:t>
            </w:r>
            <w:proofErr w:type="spellEnd"/>
            <w:r w:rsidRPr="00DC2E3F">
              <w:rPr>
                <w:rFonts w:ascii="Courier New" w:eastAsia="Times New Roman" w:hAnsi="Courier New" w:cs="Courier New"/>
                <w:sz w:val="24"/>
                <w:szCs w:val="24"/>
              </w:rPr>
              <w:t xml:space="preserve"> &gt; 0) &amp;&amp; (</w:t>
            </w:r>
            <w:proofErr w:type="spellStart"/>
            <w:r w:rsidRPr="00DC2E3F">
              <w:rPr>
                <w:rFonts w:ascii="Courier New" w:eastAsia="Times New Roman" w:hAnsi="Courier New" w:cs="Courier New"/>
                <w:sz w:val="24"/>
                <w:szCs w:val="24"/>
              </w:rPr>
              <w:t>si_a</w:t>
            </w:r>
            <w:proofErr w:type="spellEnd"/>
            <w:r w:rsidRPr="00DC2E3F">
              <w:rPr>
                <w:rFonts w:ascii="Courier New" w:eastAsia="Times New Roman" w:hAnsi="Courier New" w:cs="Courier New"/>
                <w:sz w:val="24"/>
                <w:szCs w:val="24"/>
              </w:rPr>
              <w:t xml:space="preserve"> &gt; (INT_MAX - </w:t>
            </w:r>
            <w:proofErr w:type="spellStart"/>
            <w:r w:rsidRPr="00DC2E3F">
              <w:rPr>
                <w:rFonts w:ascii="Courier New" w:eastAsia="Times New Roman" w:hAnsi="Courier New" w:cs="Courier New"/>
                <w:sz w:val="24"/>
                <w:szCs w:val="24"/>
              </w:rPr>
              <w:t>si_b</w:t>
            </w:r>
            <w:proofErr w:type="spellEnd"/>
            <w:r w:rsidRPr="00DC2E3F">
              <w:rPr>
                <w:rFonts w:ascii="Courier New" w:eastAsia="Times New Roman" w:hAnsi="Courier New" w:cs="Courier New"/>
                <w:sz w:val="24"/>
                <w:szCs w:val="24"/>
              </w:rPr>
              <w:t>))) ||</w:t>
            </w:r>
          </w:p>
          <w:p w14:paraId="2DC508BD" w14:textId="77777777" w:rsidR="00DC2E3F" w:rsidRPr="00DC2E3F" w:rsidRDefault="00DC2E3F" w:rsidP="00DC2E3F">
            <w:pPr>
              <w:rPr>
                <w:rFonts w:ascii="Times New Roman" w:eastAsia="Times New Roman" w:hAnsi="Times New Roman" w:cs="Times New Roman"/>
                <w:sz w:val="28"/>
                <w:szCs w:val="28"/>
              </w:rPr>
            </w:pPr>
            <w:r w:rsidRPr="00DC2E3F">
              <w:rPr>
                <w:rFonts w:ascii="Courier New" w:eastAsia="Times New Roman" w:hAnsi="Courier New" w:cs="Courier New"/>
                <w:sz w:val="24"/>
                <w:szCs w:val="24"/>
              </w:rPr>
              <w:t>      ((</w:t>
            </w:r>
            <w:proofErr w:type="spellStart"/>
            <w:r w:rsidRPr="00DC2E3F">
              <w:rPr>
                <w:rFonts w:ascii="Courier New" w:eastAsia="Times New Roman" w:hAnsi="Courier New" w:cs="Courier New"/>
                <w:sz w:val="24"/>
                <w:szCs w:val="24"/>
              </w:rPr>
              <w:t>si_b</w:t>
            </w:r>
            <w:proofErr w:type="spellEnd"/>
            <w:r w:rsidRPr="00DC2E3F">
              <w:rPr>
                <w:rFonts w:ascii="Courier New" w:eastAsia="Times New Roman" w:hAnsi="Courier New" w:cs="Courier New"/>
                <w:sz w:val="24"/>
                <w:szCs w:val="24"/>
              </w:rPr>
              <w:t xml:space="preserve"> &lt; 0) &amp;&amp; (</w:t>
            </w:r>
            <w:proofErr w:type="spellStart"/>
            <w:r w:rsidRPr="00DC2E3F">
              <w:rPr>
                <w:rFonts w:ascii="Courier New" w:eastAsia="Times New Roman" w:hAnsi="Courier New" w:cs="Courier New"/>
                <w:sz w:val="24"/>
                <w:szCs w:val="24"/>
              </w:rPr>
              <w:t>si_a</w:t>
            </w:r>
            <w:proofErr w:type="spellEnd"/>
            <w:r w:rsidRPr="00DC2E3F">
              <w:rPr>
                <w:rFonts w:ascii="Courier New" w:eastAsia="Times New Roman" w:hAnsi="Courier New" w:cs="Courier New"/>
                <w:sz w:val="24"/>
                <w:szCs w:val="24"/>
              </w:rPr>
              <w:t xml:space="preserve"> &lt; (INT_MIN - </w:t>
            </w:r>
            <w:proofErr w:type="spellStart"/>
            <w:r w:rsidRPr="00DC2E3F">
              <w:rPr>
                <w:rFonts w:ascii="Courier New" w:eastAsia="Times New Roman" w:hAnsi="Courier New" w:cs="Courier New"/>
                <w:sz w:val="24"/>
                <w:szCs w:val="24"/>
              </w:rPr>
              <w:t>si_b</w:t>
            </w:r>
            <w:proofErr w:type="spellEnd"/>
            <w:r w:rsidRPr="00DC2E3F">
              <w:rPr>
                <w:rFonts w:ascii="Courier New" w:eastAsia="Times New Roman" w:hAnsi="Courier New" w:cs="Courier New"/>
                <w:sz w:val="24"/>
                <w:szCs w:val="24"/>
              </w:rPr>
              <w:t>)))) {</w:t>
            </w:r>
          </w:p>
          <w:p w14:paraId="7AECF793" w14:textId="77777777" w:rsidR="00DC2E3F" w:rsidRPr="00DC2E3F" w:rsidRDefault="00DC2E3F" w:rsidP="00DC2E3F">
            <w:pPr>
              <w:rPr>
                <w:rFonts w:ascii="Times New Roman" w:eastAsia="Times New Roman" w:hAnsi="Times New Roman" w:cs="Times New Roman"/>
                <w:sz w:val="28"/>
                <w:szCs w:val="28"/>
              </w:rPr>
            </w:pPr>
            <w:r w:rsidRPr="00DC2E3F">
              <w:rPr>
                <w:rFonts w:ascii="Courier New" w:eastAsia="Times New Roman" w:hAnsi="Courier New" w:cs="Courier New"/>
                <w:sz w:val="24"/>
                <w:szCs w:val="24"/>
              </w:rPr>
              <w:t>    /* Handle error */</w:t>
            </w:r>
          </w:p>
          <w:p w14:paraId="6FE2B617" w14:textId="77777777" w:rsidR="00DC2E3F" w:rsidRPr="00DC2E3F" w:rsidRDefault="00DC2E3F" w:rsidP="00DC2E3F">
            <w:pPr>
              <w:rPr>
                <w:rFonts w:ascii="Times New Roman" w:eastAsia="Times New Roman" w:hAnsi="Times New Roman" w:cs="Times New Roman"/>
                <w:sz w:val="28"/>
                <w:szCs w:val="28"/>
              </w:rPr>
            </w:pPr>
            <w:r w:rsidRPr="00DC2E3F">
              <w:rPr>
                <w:rFonts w:ascii="Courier New" w:eastAsia="Times New Roman" w:hAnsi="Courier New" w:cs="Courier New"/>
                <w:sz w:val="24"/>
                <w:szCs w:val="24"/>
              </w:rPr>
              <w:t>  } else</w:t>
            </w:r>
            <w:r w:rsidRPr="00DC2E3F">
              <w:rPr>
                <w:rFonts w:ascii="Times New Roman" w:eastAsia="Times New Roman" w:hAnsi="Times New Roman" w:cs="Times New Roman"/>
                <w:sz w:val="28"/>
                <w:szCs w:val="28"/>
              </w:rPr>
              <w:t xml:space="preserve"> </w:t>
            </w:r>
            <w:r w:rsidRPr="00DC2E3F">
              <w:rPr>
                <w:rFonts w:ascii="Courier New" w:eastAsia="Times New Roman" w:hAnsi="Courier New" w:cs="Courier New"/>
                <w:sz w:val="24"/>
                <w:szCs w:val="24"/>
              </w:rPr>
              <w:t>{</w:t>
            </w:r>
          </w:p>
          <w:p w14:paraId="67707B93" w14:textId="77777777" w:rsidR="00DC2E3F" w:rsidRPr="00DC2E3F" w:rsidRDefault="00DC2E3F" w:rsidP="00DC2E3F">
            <w:pPr>
              <w:rPr>
                <w:rFonts w:ascii="Times New Roman" w:eastAsia="Times New Roman" w:hAnsi="Times New Roman" w:cs="Times New Roman"/>
                <w:sz w:val="28"/>
                <w:szCs w:val="28"/>
              </w:rPr>
            </w:pPr>
            <w:r w:rsidRPr="00DC2E3F">
              <w:rPr>
                <w:rFonts w:ascii="Courier New" w:eastAsia="Times New Roman" w:hAnsi="Courier New" w:cs="Courier New"/>
                <w:sz w:val="24"/>
                <w:szCs w:val="24"/>
              </w:rPr>
              <w:t xml:space="preserve">    sum = </w:t>
            </w:r>
            <w:proofErr w:type="spellStart"/>
            <w:r w:rsidRPr="00DC2E3F">
              <w:rPr>
                <w:rFonts w:ascii="Courier New" w:eastAsia="Times New Roman" w:hAnsi="Courier New" w:cs="Courier New"/>
                <w:sz w:val="24"/>
                <w:szCs w:val="24"/>
              </w:rPr>
              <w:t>si_a</w:t>
            </w:r>
            <w:proofErr w:type="spellEnd"/>
            <w:r w:rsidRPr="00DC2E3F">
              <w:rPr>
                <w:rFonts w:ascii="Courier New" w:eastAsia="Times New Roman" w:hAnsi="Courier New" w:cs="Courier New"/>
                <w:sz w:val="24"/>
                <w:szCs w:val="24"/>
              </w:rPr>
              <w:t xml:space="preserve"> + </w:t>
            </w:r>
            <w:proofErr w:type="spellStart"/>
            <w:r w:rsidRPr="00DC2E3F">
              <w:rPr>
                <w:rFonts w:ascii="Courier New" w:eastAsia="Times New Roman" w:hAnsi="Courier New" w:cs="Courier New"/>
                <w:sz w:val="24"/>
                <w:szCs w:val="24"/>
              </w:rPr>
              <w:t>si_</w:t>
            </w:r>
            <w:proofErr w:type="gramStart"/>
            <w:r w:rsidRPr="00DC2E3F">
              <w:rPr>
                <w:rFonts w:ascii="Courier New" w:eastAsia="Times New Roman" w:hAnsi="Courier New" w:cs="Courier New"/>
                <w:sz w:val="24"/>
                <w:szCs w:val="24"/>
              </w:rPr>
              <w:t>b</w:t>
            </w:r>
            <w:proofErr w:type="spellEnd"/>
            <w:r w:rsidRPr="00DC2E3F">
              <w:rPr>
                <w:rFonts w:ascii="Courier New" w:eastAsia="Times New Roman" w:hAnsi="Courier New" w:cs="Courier New"/>
                <w:sz w:val="24"/>
                <w:szCs w:val="24"/>
              </w:rPr>
              <w:t>;</w:t>
            </w:r>
            <w:proofErr w:type="gramEnd"/>
          </w:p>
          <w:p w14:paraId="6141B3E8" w14:textId="77777777" w:rsidR="00DC2E3F" w:rsidRPr="00DC2E3F" w:rsidRDefault="00DC2E3F" w:rsidP="00DC2E3F">
            <w:pPr>
              <w:rPr>
                <w:rFonts w:ascii="Times New Roman" w:eastAsia="Times New Roman" w:hAnsi="Times New Roman" w:cs="Times New Roman"/>
                <w:sz w:val="28"/>
                <w:szCs w:val="28"/>
              </w:rPr>
            </w:pPr>
            <w:r w:rsidRPr="00DC2E3F">
              <w:rPr>
                <w:rFonts w:ascii="Courier New" w:eastAsia="Times New Roman" w:hAnsi="Courier New" w:cs="Courier New"/>
                <w:sz w:val="24"/>
                <w:szCs w:val="24"/>
              </w:rPr>
              <w:t>  }</w:t>
            </w:r>
          </w:p>
          <w:p w14:paraId="309FAEA3" w14:textId="77777777" w:rsidR="00DC2E3F" w:rsidRPr="00DC2E3F" w:rsidRDefault="00DC2E3F" w:rsidP="00DC2E3F">
            <w:pPr>
              <w:rPr>
                <w:rFonts w:ascii="Times New Roman" w:eastAsia="Times New Roman" w:hAnsi="Times New Roman" w:cs="Times New Roman"/>
                <w:sz w:val="28"/>
                <w:szCs w:val="28"/>
              </w:rPr>
            </w:pPr>
            <w:r w:rsidRPr="00DC2E3F">
              <w:rPr>
                <w:rFonts w:ascii="Courier New" w:eastAsia="Times New Roman" w:hAnsi="Courier New" w:cs="Courier New"/>
                <w:sz w:val="24"/>
                <w:szCs w:val="24"/>
              </w:rPr>
              <w:t>  /* ... */</w:t>
            </w:r>
          </w:p>
          <w:p w14:paraId="09D5B7CA" w14:textId="2A48E57E" w:rsidR="00F72634" w:rsidRPr="00DC2E3F" w:rsidRDefault="00DC2E3F" w:rsidP="0015146B">
            <w:pPr>
              <w:rPr>
                <w:rFonts w:ascii="Times New Roman" w:eastAsia="Times New Roman" w:hAnsi="Times New Roman" w:cs="Times New Roman"/>
              </w:rPr>
            </w:pPr>
            <w:r w:rsidRPr="00DC2E3F">
              <w:rPr>
                <w:rFonts w:ascii="Courier New" w:eastAsia="Times New Roman"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942C65B" w:rsidR="00381847" w:rsidRDefault="00E769D9">
            <w:pPr>
              <w:pBdr>
                <w:top w:val="nil"/>
                <w:left w:val="nil"/>
                <w:bottom w:val="nil"/>
                <w:right w:val="nil"/>
                <w:between w:val="nil"/>
              </w:pBdr>
            </w:pPr>
            <w:r>
              <w:rPr>
                <w:b/>
              </w:rPr>
              <w:t>Principles(s):</w:t>
            </w:r>
            <w:r>
              <w:t xml:space="preserve"> </w:t>
            </w:r>
            <w:r w:rsidR="001A0B42">
              <w:t xml:space="preserve">Input validation, validating the input to prevent integer overflow by properly checking the values before letting them be passed through the software.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0FAC4FD" w:rsidR="00381847" w:rsidRDefault="00B3098B">
            <w:pPr>
              <w:jc w:val="center"/>
            </w:pPr>
            <w:r>
              <w:t>High</w:t>
            </w:r>
          </w:p>
        </w:tc>
        <w:tc>
          <w:tcPr>
            <w:tcW w:w="1341" w:type="dxa"/>
            <w:shd w:val="clear" w:color="auto" w:fill="auto"/>
          </w:tcPr>
          <w:p w14:paraId="5BBCF7D7" w14:textId="13E37FE1" w:rsidR="00381847" w:rsidRDefault="00B3098B">
            <w:pPr>
              <w:jc w:val="center"/>
            </w:pPr>
            <w:r>
              <w:t>Likely</w:t>
            </w:r>
          </w:p>
        </w:tc>
        <w:tc>
          <w:tcPr>
            <w:tcW w:w="4021" w:type="dxa"/>
            <w:shd w:val="clear" w:color="auto" w:fill="auto"/>
          </w:tcPr>
          <w:p w14:paraId="7B7CD542" w14:textId="788F2564" w:rsidR="00381847" w:rsidRDefault="00B3098B">
            <w:pPr>
              <w:jc w:val="center"/>
            </w:pPr>
            <w:r>
              <w:t>High</w:t>
            </w:r>
          </w:p>
        </w:tc>
        <w:tc>
          <w:tcPr>
            <w:tcW w:w="1807" w:type="dxa"/>
            <w:shd w:val="clear" w:color="auto" w:fill="auto"/>
          </w:tcPr>
          <w:p w14:paraId="7F0E433A" w14:textId="627F37D9" w:rsidR="00381847" w:rsidRDefault="00B3098B">
            <w:pPr>
              <w:jc w:val="center"/>
            </w:pPr>
            <w:r>
              <w:t>P9</w:t>
            </w:r>
          </w:p>
        </w:tc>
        <w:tc>
          <w:tcPr>
            <w:tcW w:w="1805" w:type="dxa"/>
            <w:shd w:val="clear" w:color="auto" w:fill="auto"/>
          </w:tcPr>
          <w:p w14:paraId="61360AD2" w14:textId="010977DE" w:rsidR="00381847" w:rsidRDefault="00B3098B">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581C71" w14:paraId="6B2B24EF" w14:textId="77777777" w:rsidTr="00A94BF0">
        <w:trPr>
          <w:trHeight w:val="460"/>
        </w:trPr>
        <w:tc>
          <w:tcPr>
            <w:tcW w:w="1807" w:type="dxa"/>
            <w:shd w:val="clear" w:color="auto" w:fill="auto"/>
            <w:vAlign w:val="center"/>
          </w:tcPr>
          <w:p w14:paraId="48BBAB8E" w14:textId="4F3D158C" w:rsidR="00581C71" w:rsidRDefault="00581C71" w:rsidP="00581C71">
            <w:pPr>
              <w:jc w:val="center"/>
            </w:pPr>
            <w:proofErr w:type="spellStart"/>
            <w:r w:rsidRPr="00581C71">
              <w:t>Astrée</w:t>
            </w:r>
            <w:proofErr w:type="spellEnd"/>
          </w:p>
        </w:tc>
        <w:tc>
          <w:tcPr>
            <w:tcW w:w="1341" w:type="dxa"/>
            <w:shd w:val="clear" w:color="auto" w:fill="auto"/>
            <w:vAlign w:val="center"/>
          </w:tcPr>
          <w:p w14:paraId="62B1460B" w14:textId="57DE5B64" w:rsidR="00581C71" w:rsidRDefault="00581C71" w:rsidP="00581C71">
            <w:pPr>
              <w:jc w:val="center"/>
            </w:pPr>
            <w:r>
              <w:t>20.10</w:t>
            </w:r>
          </w:p>
        </w:tc>
        <w:tc>
          <w:tcPr>
            <w:tcW w:w="4021" w:type="dxa"/>
            <w:shd w:val="clear" w:color="auto" w:fill="auto"/>
            <w:vAlign w:val="center"/>
          </w:tcPr>
          <w:p w14:paraId="45D8FD92" w14:textId="21AFD4AF" w:rsidR="00581C71" w:rsidRDefault="00581C71" w:rsidP="00581C71">
            <w:pPr>
              <w:jc w:val="center"/>
            </w:pPr>
            <w:r>
              <w:rPr>
                <w:rStyle w:val="Strong"/>
              </w:rPr>
              <w:t>integer-overflow</w:t>
            </w:r>
          </w:p>
        </w:tc>
        <w:tc>
          <w:tcPr>
            <w:tcW w:w="3611" w:type="dxa"/>
            <w:shd w:val="clear" w:color="auto" w:fill="auto"/>
            <w:vAlign w:val="center"/>
          </w:tcPr>
          <w:p w14:paraId="3084A142" w14:textId="2FBB5CD5" w:rsidR="00581C71" w:rsidRDefault="00581C71" w:rsidP="00581C71">
            <w:pPr>
              <w:jc w:val="center"/>
            </w:pPr>
            <w:r>
              <w:t>Fully checked</w:t>
            </w:r>
          </w:p>
        </w:tc>
      </w:tr>
      <w:tr w:rsidR="00581C71" w14:paraId="3EDB9E1C" w14:textId="77777777" w:rsidTr="00A94BF0">
        <w:trPr>
          <w:trHeight w:val="460"/>
        </w:trPr>
        <w:tc>
          <w:tcPr>
            <w:tcW w:w="1807" w:type="dxa"/>
            <w:shd w:val="clear" w:color="auto" w:fill="auto"/>
            <w:vAlign w:val="center"/>
          </w:tcPr>
          <w:p w14:paraId="7134DB5C" w14:textId="62A60D79" w:rsidR="00581C71" w:rsidRDefault="00581C71" w:rsidP="00581C71">
            <w:pPr>
              <w:jc w:val="center"/>
            </w:pPr>
            <w:proofErr w:type="spellStart"/>
            <w:r w:rsidRPr="00581C71">
              <w:t>CodeSonar</w:t>
            </w:r>
            <w:proofErr w:type="spellEnd"/>
          </w:p>
        </w:tc>
        <w:tc>
          <w:tcPr>
            <w:tcW w:w="1341" w:type="dxa"/>
            <w:shd w:val="clear" w:color="auto" w:fill="auto"/>
            <w:vAlign w:val="center"/>
          </w:tcPr>
          <w:p w14:paraId="13D0400D" w14:textId="478C885E" w:rsidR="00581C71" w:rsidRDefault="00581C71" w:rsidP="00581C71">
            <w:pPr>
              <w:jc w:val="center"/>
            </w:pPr>
            <w:r>
              <w:t>6.2p0</w:t>
            </w:r>
          </w:p>
        </w:tc>
        <w:tc>
          <w:tcPr>
            <w:tcW w:w="4021" w:type="dxa"/>
            <w:shd w:val="clear" w:color="auto" w:fill="auto"/>
            <w:vAlign w:val="center"/>
          </w:tcPr>
          <w:p w14:paraId="3735EE4B" w14:textId="585FA027" w:rsidR="00581C71" w:rsidRDefault="00581C71" w:rsidP="00581C71">
            <w:pPr>
              <w:jc w:val="center"/>
              <w:rPr>
                <w:u w:val="single"/>
              </w:rPr>
            </w:pPr>
            <w:r>
              <w:rPr>
                <w:rStyle w:val="Strong"/>
              </w:rPr>
              <w:t>ALLOC.SIZE.ADDOFLOW</w:t>
            </w:r>
            <w:r>
              <w:rPr>
                <w:b/>
                <w:bCs/>
              </w:rPr>
              <w:br/>
            </w:r>
            <w:r>
              <w:rPr>
                <w:rStyle w:val="Strong"/>
              </w:rPr>
              <w:t>ALLOC.SIZE.IOFLOW</w:t>
            </w:r>
            <w:r>
              <w:rPr>
                <w:b/>
                <w:bCs/>
              </w:rPr>
              <w:br/>
            </w:r>
            <w:r>
              <w:rPr>
                <w:rStyle w:val="Strong"/>
              </w:rPr>
              <w:t>ALLOC.SIZE.MULOFLOW</w:t>
            </w:r>
            <w:r>
              <w:rPr>
                <w:b/>
                <w:bCs/>
              </w:rPr>
              <w:br/>
            </w:r>
            <w:r>
              <w:rPr>
                <w:rStyle w:val="Strong"/>
              </w:rPr>
              <w:t>ALLOC.SIZE.SUBUFLOW</w:t>
            </w:r>
            <w:r>
              <w:rPr>
                <w:b/>
                <w:bCs/>
              </w:rPr>
              <w:br/>
            </w:r>
            <w:r>
              <w:rPr>
                <w:rStyle w:val="Strong"/>
              </w:rPr>
              <w:t>MISC.MEM.SIZE.ADDOFLOW</w:t>
            </w:r>
            <w:r>
              <w:rPr>
                <w:b/>
                <w:bCs/>
              </w:rPr>
              <w:br/>
            </w:r>
            <w:r>
              <w:rPr>
                <w:rStyle w:val="Strong"/>
              </w:rPr>
              <w:t>MISC.MEM.SIZE.BAD</w:t>
            </w:r>
            <w:r>
              <w:rPr>
                <w:b/>
                <w:bCs/>
              </w:rPr>
              <w:br/>
            </w:r>
            <w:r>
              <w:rPr>
                <w:rStyle w:val="Strong"/>
              </w:rPr>
              <w:t>MISC.MEM.SIZE.MULOFLOW</w:t>
            </w:r>
            <w:r>
              <w:rPr>
                <w:b/>
                <w:bCs/>
              </w:rPr>
              <w:br/>
            </w:r>
            <w:r>
              <w:rPr>
                <w:rStyle w:val="Strong"/>
              </w:rPr>
              <w:t>MISC.MEM.SIZE.SUBUFLOW</w:t>
            </w:r>
          </w:p>
        </w:tc>
        <w:tc>
          <w:tcPr>
            <w:tcW w:w="3611" w:type="dxa"/>
            <w:shd w:val="clear" w:color="auto" w:fill="auto"/>
            <w:vAlign w:val="center"/>
          </w:tcPr>
          <w:p w14:paraId="2B03763C" w14:textId="131C6C8A" w:rsidR="00581C71" w:rsidRDefault="00581C71" w:rsidP="00581C71">
            <w:pPr>
              <w:jc w:val="center"/>
            </w:pPr>
            <w:r>
              <w:t>Addition overflow of allocation size</w:t>
            </w:r>
            <w:r>
              <w:br/>
              <w:t>Integer overflow of allocation size</w:t>
            </w:r>
            <w:r>
              <w:br/>
              <w:t>Multiplication overflow of allocation size</w:t>
            </w:r>
            <w:r>
              <w:br/>
              <w:t>Subtraction underflow of allocation size</w:t>
            </w:r>
            <w:r>
              <w:br/>
              <w:t>Addition overflow of size</w:t>
            </w:r>
            <w:r>
              <w:br/>
              <w:t>Unreasonable size argument</w:t>
            </w:r>
            <w:r>
              <w:br/>
              <w:t>Multiplication overflow of size</w:t>
            </w:r>
            <w:r>
              <w:br/>
              <w:t>Subtraction underflow of size</w:t>
            </w:r>
          </w:p>
        </w:tc>
      </w:tr>
      <w:tr w:rsidR="00581C71" w14:paraId="7282C048" w14:textId="77777777" w:rsidTr="00A94BF0">
        <w:trPr>
          <w:trHeight w:val="460"/>
        </w:trPr>
        <w:tc>
          <w:tcPr>
            <w:tcW w:w="1807" w:type="dxa"/>
            <w:shd w:val="clear" w:color="auto" w:fill="auto"/>
            <w:vAlign w:val="center"/>
          </w:tcPr>
          <w:p w14:paraId="0A4D6880" w14:textId="63386506" w:rsidR="00581C71" w:rsidRDefault="00581C71" w:rsidP="00581C71">
            <w:pPr>
              <w:jc w:val="center"/>
            </w:pPr>
            <w:r w:rsidRPr="00581C71">
              <w:t>Coverity</w:t>
            </w:r>
          </w:p>
        </w:tc>
        <w:tc>
          <w:tcPr>
            <w:tcW w:w="1341" w:type="dxa"/>
            <w:shd w:val="clear" w:color="auto" w:fill="auto"/>
            <w:vAlign w:val="center"/>
          </w:tcPr>
          <w:p w14:paraId="56AE9F2F" w14:textId="0E4E7BEE" w:rsidR="00581C71" w:rsidRDefault="00581C71" w:rsidP="00581C71">
            <w:pPr>
              <w:jc w:val="center"/>
            </w:pPr>
            <w:r>
              <w:t>2017.07</w:t>
            </w:r>
          </w:p>
        </w:tc>
        <w:tc>
          <w:tcPr>
            <w:tcW w:w="4021" w:type="dxa"/>
            <w:shd w:val="clear" w:color="auto" w:fill="auto"/>
            <w:vAlign w:val="center"/>
          </w:tcPr>
          <w:p w14:paraId="19DBD1ED" w14:textId="77777777" w:rsidR="00581C71" w:rsidRDefault="00581C71" w:rsidP="00581C71">
            <w:pPr>
              <w:pStyle w:val="NormalWeb"/>
            </w:pPr>
            <w:r>
              <w:rPr>
                <w:rStyle w:val="Strong"/>
              </w:rPr>
              <w:t>TAINTED_SCALAR</w:t>
            </w:r>
          </w:p>
          <w:p w14:paraId="041DC01E" w14:textId="21111E6E" w:rsidR="00581C71" w:rsidRDefault="00581C71" w:rsidP="00581C71">
            <w:pPr>
              <w:jc w:val="center"/>
              <w:rPr>
                <w:u w:val="single"/>
              </w:rPr>
            </w:pPr>
            <w:r>
              <w:rPr>
                <w:rStyle w:val="Strong"/>
              </w:rPr>
              <w:t>BAD_SHIFT</w:t>
            </w:r>
          </w:p>
        </w:tc>
        <w:tc>
          <w:tcPr>
            <w:tcW w:w="3611" w:type="dxa"/>
            <w:shd w:val="clear" w:color="auto" w:fill="auto"/>
            <w:vAlign w:val="center"/>
          </w:tcPr>
          <w:p w14:paraId="046003E9" w14:textId="4A69E042" w:rsidR="00581C71" w:rsidRDefault="00581C71" w:rsidP="00581C71">
            <w:pPr>
              <w:jc w:val="center"/>
            </w:pPr>
            <w:r>
              <w:t>Implemented</w:t>
            </w:r>
          </w:p>
        </w:tc>
      </w:tr>
      <w:tr w:rsidR="00581C71" w14:paraId="7E43A7F6" w14:textId="77777777" w:rsidTr="00A94BF0">
        <w:trPr>
          <w:trHeight w:val="460"/>
        </w:trPr>
        <w:tc>
          <w:tcPr>
            <w:tcW w:w="1807" w:type="dxa"/>
            <w:shd w:val="clear" w:color="auto" w:fill="auto"/>
            <w:vAlign w:val="center"/>
          </w:tcPr>
          <w:p w14:paraId="1D1784AB" w14:textId="76A564B9" w:rsidR="00581C71" w:rsidRDefault="00581C71" w:rsidP="00581C71">
            <w:pPr>
              <w:jc w:val="center"/>
            </w:pPr>
            <w:r w:rsidRPr="00581C71">
              <w:t>Helix QAC</w:t>
            </w:r>
          </w:p>
        </w:tc>
        <w:tc>
          <w:tcPr>
            <w:tcW w:w="1341" w:type="dxa"/>
            <w:shd w:val="clear" w:color="auto" w:fill="auto"/>
            <w:vAlign w:val="center"/>
          </w:tcPr>
          <w:p w14:paraId="0BF07DF0" w14:textId="77777777" w:rsidR="00581C71" w:rsidRDefault="00581C71" w:rsidP="00581C71">
            <w:pPr>
              <w:divId w:val="134414640"/>
            </w:pPr>
          </w:p>
          <w:p w14:paraId="2A494700" w14:textId="241C26C6" w:rsidR="00581C71" w:rsidRDefault="00581C71" w:rsidP="00581C71">
            <w:pPr>
              <w:jc w:val="center"/>
            </w:pPr>
            <w:r>
              <w:t>2021.3</w:t>
            </w:r>
          </w:p>
        </w:tc>
        <w:tc>
          <w:tcPr>
            <w:tcW w:w="4021" w:type="dxa"/>
            <w:shd w:val="clear" w:color="auto" w:fill="auto"/>
            <w:vAlign w:val="center"/>
          </w:tcPr>
          <w:p w14:paraId="405DF978" w14:textId="77777777" w:rsidR="00581C71" w:rsidRDefault="00581C71" w:rsidP="00581C71">
            <w:pPr>
              <w:pStyle w:val="NormalWeb"/>
            </w:pPr>
            <w:r>
              <w:rPr>
                <w:rStyle w:val="Strong"/>
              </w:rPr>
              <w:t>C2800, C2801, C2802, C2803, C2860, C2861, C2862, C2863</w:t>
            </w:r>
          </w:p>
          <w:p w14:paraId="58358B4A" w14:textId="703851A0" w:rsidR="00581C71" w:rsidRDefault="00581C71" w:rsidP="00581C71">
            <w:pPr>
              <w:jc w:val="center"/>
              <w:rPr>
                <w:u w:val="single"/>
              </w:rPr>
            </w:pPr>
            <w:r>
              <w:rPr>
                <w:rStyle w:val="Strong"/>
              </w:rPr>
              <w:t>C++2800, C++2801, C++2802, C++2803, C++2860, C++2861, C++2862, C++2863</w:t>
            </w:r>
          </w:p>
        </w:tc>
        <w:tc>
          <w:tcPr>
            <w:tcW w:w="3611" w:type="dxa"/>
            <w:shd w:val="clear" w:color="auto" w:fill="auto"/>
            <w:vAlign w:val="center"/>
          </w:tcPr>
          <w:p w14:paraId="192D69E1" w14:textId="3BA04995" w:rsidR="00581C71" w:rsidRDefault="00581C71" w:rsidP="00581C71">
            <w:pPr>
              <w:jc w:val="center"/>
            </w:pPr>
          </w:p>
        </w:tc>
      </w:tr>
      <w:tr w:rsidR="00581C71" w14:paraId="6C044B4E" w14:textId="77777777" w:rsidTr="00A94BF0">
        <w:trPr>
          <w:trHeight w:val="460"/>
        </w:trPr>
        <w:tc>
          <w:tcPr>
            <w:tcW w:w="1807" w:type="dxa"/>
            <w:shd w:val="clear" w:color="auto" w:fill="auto"/>
            <w:vAlign w:val="center"/>
          </w:tcPr>
          <w:p w14:paraId="2E72507E" w14:textId="3D09992C" w:rsidR="00581C71" w:rsidRDefault="00581C71" w:rsidP="00581C71">
            <w:pPr>
              <w:jc w:val="center"/>
            </w:pPr>
            <w:proofErr w:type="spellStart"/>
            <w:r w:rsidRPr="00581C71">
              <w:t>Klocwork</w:t>
            </w:r>
            <w:proofErr w:type="spellEnd"/>
          </w:p>
        </w:tc>
        <w:tc>
          <w:tcPr>
            <w:tcW w:w="1341" w:type="dxa"/>
            <w:shd w:val="clear" w:color="auto" w:fill="auto"/>
            <w:vAlign w:val="center"/>
          </w:tcPr>
          <w:p w14:paraId="7286CAC9" w14:textId="4B8E3AFA" w:rsidR="00581C71" w:rsidRDefault="00581C71" w:rsidP="00581C71">
            <w:pPr>
              <w:jc w:val="center"/>
            </w:pPr>
            <w:r>
              <w:t>2021.4</w:t>
            </w:r>
          </w:p>
        </w:tc>
        <w:tc>
          <w:tcPr>
            <w:tcW w:w="4021" w:type="dxa"/>
            <w:shd w:val="clear" w:color="auto" w:fill="auto"/>
            <w:vAlign w:val="center"/>
          </w:tcPr>
          <w:p w14:paraId="2A795387" w14:textId="77777777" w:rsidR="00581C71" w:rsidRDefault="00581C71" w:rsidP="00581C71">
            <w:pPr>
              <w:pStyle w:val="NormalWeb"/>
            </w:pPr>
            <w:proofErr w:type="gramStart"/>
            <w:r>
              <w:rPr>
                <w:rStyle w:val="Strong"/>
              </w:rPr>
              <w:t>CWARN.NOEFFECT.OUTOFRANGE</w:t>
            </w:r>
            <w:proofErr w:type="gramEnd"/>
          </w:p>
          <w:p w14:paraId="381E7921" w14:textId="0B861932" w:rsidR="00581C71" w:rsidRDefault="00581C71" w:rsidP="00581C71">
            <w:pPr>
              <w:jc w:val="center"/>
            </w:pPr>
            <w:r>
              <w:rPr>
                <w:rStyle w:val="Strong"/>
              </w:rPr>
              <w:t>NUM.OVERFLOW</w:t>
            </w:r>
          </w:p>
        </w:tc>
        <w:tc>
          <w:tcPr>
            <w:tcW w:w="3611" w:type="dxa"/>
            <w:shd w:val="clear" w:color="auto" w:fill="auto"/>
            <w:vAlign w:val="center"/>
          </w:tcPr>
          <w:p w14:paraId="0419C76D" w14:textId="77777777" w:rsidR="00581C71" w:rsidRDefault="00581C71" w:rsidP="00581C71">
            <w:pPr>
              <w:jc w:val="center"/>
            </w:pPr>
          </w:p>
        </w:tc>
      </w:tr>
      <w:tr w:rsidR="00581C71" w14:paraId="3B6BD1A8" w14:textId="77777777" w:rsidTr="00A94BF0">
        <w:trPr>
          <w:trHeight w:val="460"/>
        </w:trPr>
        <w:tc>
          <w:tcPr>
            <w:tcW w:w="1807" w:type="dxa"/>
            <w:shd w:val="clear" w:color="auto" w:fill="auto"/>
            <w:vAlign w:val="center"/>
          </w:tcPr>
          <w:p w14:paraId="5DDBE4A3" w14:textId="7AC8FD9E" w:rsidR="00581C71" w:rsidRDefault="00581C71" w:rsidP="00581C71">
            <w:pPr>
              <w:jc w:val="center"/>
            </w:pPr>
            <w:r w:rsidRPr="00581C71">
              <w:t>LDRA tool suite</w:t>
            </w:r>
          </w:p>
        </w:tc>
        <w:tc>
          <w:tcPr>
            <w:tcW w:w="1341" w:type="dxa"/>
            <w:shd w:val="clear" w:color="auto" w:fill="auto"/>
            <w:vAlign w:val="center"/>
          </w:tcPr>
          <w:p w14:paraId="57DF1A9A" w14:textId="22B3E7F2" w:rsidR="00581C71" w:rsidRDefault="00581C71" w:rsidP="00581C71">
            <w:pPr>
              <w:jc w:val="center"/>
            </w:pPr>
            <w:r>
              <w:t>9.7.1</w:t>
            </w:r>
          </w:p>
        </w:tc>
        <w:tc>
          <w:tcPr>
            <w:tcW w:w="4021" w:type="dxa"/>
            <w:shd w:val="clear" w:color="auto" w:fill="auto"/>
            <w:vAlign w:val="center"/>
          </w:tcPr>
          <w:p w14:paraId="250C7A89" w14:textId="6AD5E922" w:rsidR="00581C71" w:rsidRDefault="00581C71" w:rsidP="00581C71">
            <w:pPr>
              <w:jc w:val="center"/>
            </w:pPr>
            <w:r>
              <w:rPr>
                <w:rStyle w:val="Strong"/>
              </w:rPr>
              <w:t>493 S, 494 S</w:t>
            </w:r>
          </w:p>
        </w:tc>
        <w:tc>
          <w:tcPr>
            <w:tcW w:w="3611" w:type="dxa"/>
            <w:shd w:val="clear" w:color="auto" w:fill="auto"/>
            <w:vAlign w:val="center"/>
          </w:tcPr>
          <w:p w14:paraId="6AC5A585" w14:textId="2B5D9C5D" w:rsidR="00581C71" w:rsidRDefault="00581C71" w:rsidP="00581C71">
            <w:pPr>
              <w:jc w:val="center"/>
            </w:pPr>
            <w:r>
              <w:t>Partially implemented</w:t>
            </w:r>
          </w:p>
        </w:tc>
      </w:tr>
      <w:tr w:rsidR="00581C71" w14:paraId="6427C876" w14:textId="77777777" w:rsidTr="00A94BF0">
        <w:trPr>
          <w:trHeight w:val="460"/>
        </w:trPr>
        <w:tc>
          <w:tcPr>
            <w:tcW w:w="1807" w:type="dxa"/>
            <w:shd w:val="clear" w:color="auto" w:fill="auto"/>
            <w:vAlign w:val="center"/>
          </w:tcPr>
          <w:p w14:paraId="0520E42F" w14:textId="394BCCBD" w:rsidR="00581C71" w:rsidRDefault="00581C71" w:rsidP="00581C71">
            <w:pPr>
              <w:jc w:val="center"/>
            </w:pPr>
            <w:proofErr w:type="spellStart"/>
            <w:r w:rsidRPr="00581C71">
              <w:t>Parasoft</w:t>
            </w:r>
            <w:proofErr w:type="spellEnd"/>
            <w:r w:rsidRPr="00581C71">
              <w:t xml:space="preserve"> C/C++test</w:t>
            </w:r>
          </w:p>
        </w:tc>
        <w:tc>
          <w:tcPr>
            <w:tcW w:w="1341" w:type="dxa"/>
            <w:shd w:val="clear" w:color="auto" w:fill="auto"/>
            <w:vAlign w:val="center"/>
          </w:tcPr>
          <w:p w14:paraId="59DE958C" w14:textId="7678F9CD" w:rsidR="00581C71" w:rsidRDefault="00581C71" w:rsidP="00581C71">
            <w:pPr>
              <w:jc w:val="center"/>
            </w:pPr>
            <w:r>
              <w:t>2021.2</w:t>
            </w:r>
          </w:p>
        </w:tc>
        <w:tc>
          <w:tcPr>
            <w:tcW w:w="4021" w:type="dxa"/>
            <w:shd w:val="clear" w:color="auto" w:fill="auto"/>
            <w:vAlign w:val="center"/>
          </w:tcPr>
          <w:p w14:paraId="4B1BF7B9" w14:textId="1A14158D" w:rsidR="00581C71" w:rsidRDefault="00581C71" w:rsidP="00581C71">
            <w:pPr>
              <w:jc w:val="center"/>
            </w:pPr>
            <w:r>
              <w:rPr>
                <w:rStyle w:val="Strong"/>
              </w:rPr>
              <w:t>CERT_C-INT32-a</w:t>
            </w:r>
            <w:r>
              <w:br/>
            </w:r>
            <w:r>
              <w:rPr>
                <w:rStyle w:val="Strong"/>
              </w:rPr>
              <w:t>CERT_C-INT32-b</w:t>
            </w:r>
            <w:r>
              <w:br/>
            </w:r>
            <w:r>
              <w:rPr>
                <w:rStyle w:val="Strong"/>
              </w:rPr>
              <w:t>CERT_C-INT32-c</w:t>
            </w:r>
          </w:p>
        </w:tc>
        <w:tc>
          <w:tcPr>
            <w:tcW w:w="3611" w:type="dxa"/>
            <w:shd w:val="clear" w:color="auto" w:fill="auto"/>
            <w:vAlign w:val="center"/>
          </w:tcPr>
          <w:p w14:paraId="0AFB4236" w14:textId="0F8B813E" w:rsidR="00581C71" w:rsidRDefault="00581C71" w:rsidP="00581C71">
            <w:pPr>
              <w:jc w:val="center"/>
            </w:pPr>
            <w:r>
              <w:t>Avoid integer overflows</w:t>
            </w:r>
            <w:r>
              <w:br/>
              <w:t>Integer overflow or underflow in constant expression in '+', '-', '*' operator</w:t>
            </w:r>
            <w:r>
              <w:br/>
              <w:t>Integer overflow or underflow in constant expression in '&lt;&lt;' operator</w:t>
            </w:r>
          </w:p>
        </w:tc>
      </w:tr>
      <w:tr w:rsidR="00581C71" w14:paraId="258CD2CF" w14:textId="77777777" w:rsidTr="00A94BF0">
        <w:trPr>
          <w:trHeight w:val="460"/>
        </w:trPr>
        <w:tc>
          <w:tcPr>
            <w:tcW w:w="1807" w:type="dxa"/>
            <w:shd w:val="clear" w:color="auto" w:fill="auto"/>
            <w:vAlign w:val="center"/>
          </w:tcPr>
          <w:p w14:paraId="1334CF04" w14:textId="0B11ABA0" w:rsidR="00581C71" w:rsidRDefault="00581C71" w:rsidP="00581C71">
            <w:pPr>
              <w:jc w:val="center"/>
            </w:pPr>
            <w:proofErr w:type="spellStart"/>
            <w:r w:rsidRPr="00581C71">
              <w:t>Parasoft</w:t>
            </w:r>
            <w:proofErr w:type="spellEnd"/>
            <w:r w:rsidRPr="00581C71">
              <w:t xml:space="preserve"> Insure++</w:t>
            </w:r>
          </w:p>
        </w:tc>
        <w:tc>
          <w:tcPr>
            <w:tcW w:w="1341" w:type="dxa"/>
            <w:shd w:val="clear" w:color="auto" w:fill="auto"/>
            <w:vAlign w:val="center"/>
          </w:tcPr>
          <w:p w14:paraId="6BF68E9D" w14:textId="77777777" w:rsidR="00581C71" w:rsidRDefault="00581C71" w:rsidP="00581C71">
            <w:pPr>
              <w:jc w:val="center"/>
            </w:pPr>
          </w:p>
        </w:tc>
        <w:tc>
          <w:tcPr>
            <w:tcW w:w="4021" w:type="dxa"/>
            <w:shd w:val="clear" w:color="auto" w:fill="auto"/>
            <w:vAlign w:val="center"/>
          </w:tcPr>
          <w:p w14:paraId="6CCA05C8" w14:textId="77777777" w:rsidR="00581C71" w:rsidRDefault="00581C71" w:rsidP="00581C71">
            <w:pPr>
              <w:jc w:val="center"/>
            </w:pPr>
          </w:p>
        </w:tc>
        <w:tc>
          <w:tcPr>
            <w:tcW w:w="3611" w:type="dxa"/>
            <w:shd w:val="clear" w:color="auto" w:fill="auto"/>
            <w:vAlign w:val="center"/>
          </w:tcPr>
          <w:p w14:paraId="1D4CC777" w14:textId="2621D095" w:rsidR="00581C71" w:rsidRDefault="00581C71" w:rsidP="00581C71">
            <w:pPr>
              <w:jc w:val="center"/>
            </w:pPr>
            <w:r>
              <w:t>Runtime analysis</w:t>
            </w:r>
          </w:p>
        </w:tc>
      </w:tr>
      <w:tr w:rsidR="00581C71" w14:paraId="291F02F8" w14:textId="77777777" w:rsidTr="00A94BF0">
        <w:trPr>
          <w:trHeight w:val="460"/>
        </w:trPr>
        <w:tc>
          <w:tcPr>
            <w:tcW w:w="1807" w:type="dxa"/>
            <w:shd w:val="clear" w:color="auto" w:fill="auto"/>
            <w:vAlign w:val="center"/>
          </w:tcPr>
          <w:p w14:paraId="016FBCB3" w14:textId="37E91DC1" w:rsidR="00581C71" w:rsidRDefault="00581C71" w:rsidP="00581C71">
            <w:pPr>
              <w:jc w:val="center"/>
            </w:pPr>
            <w:proofErr w:type="spellStart"/>
            <w:r w:rsidRPr="00581C71">
              <w:t>Polyspace</w:t>
            </w:r>
            <w:proofErr w:type="spellEnd"/>
            <w:r w:rsidRPr="00581C71">
              <w:t xml:space="preserve"> Bug Finder</w:t>
            </w:r>
          </w:p>
        </w:tc>
        <w:tc>
          <w:tcPr>
            <w:tcW w:w="1341" w:type="dxa"/>
            <w:shd w:val="clear" w:color="auto" w:fill="auto"/>
            <w:vAlign w:val="center"/>
          </w:tcPr>
          <w:p w14:paraId="36A6C338" w14:textId="422ED988" w:rsidR="00581C71" w:rsidRDefault="00581C71" w:rsidP="00581C71">
            <w:pPr>
              <w:jc w:val="center"/>
            </w:pPr>
            <w:r>
              <w:t>R2021a</w:t>
            </w:r>
          </w:p>
        </w:tc>
        <w:tc>
          <w:tcPr>
            <w:tcW w:w="4021" w:type="dxa"/>
            <w:shd w:val="clear" w:color="auto" w:fill="auto"/>
            <w:vAlign w:val="center"/>
          </w:tcPr>
          <w:p w14:paraId="1A5C095B" w14:textId="7577502C" w:rsidR="00581C71" w:rsidRDefault="00581C71" w:rsidP="00581C71">
            <w:pPr>
              <w:pStyle w:val="NormalWeb"/>
            </w:pPr>
            <w:r w:rsidRPr="00581C71">
              <w:t>CERT C: Rule INT32-C</w:t>
            </w:r>
          </w:p>
          <w:p w14:paraId="369C0AEB" w14:textId="77777777" w:rsidR="00581C71" w:rsidRDefault="00581C71" w:rsidP="00581C71">
            <w:pPr>
              <w:jc w:val="center"/>
            </w:pPr>
          </w:p>
        </w:tc>
        <w:tc>
          <w:tcPr>
            <w:tcW w:w="3611" w:type="dxa"/>
            <w:shd w:val="clear" w:color="auto" w:fill="auto"/>
            <w:vAlign w:val="center"/>
          </w:tcPr>
          <w:p w14:paraId="57DF9E75" w14:textId="77777777" w:rsidR="00581C71" w:rsidRDefault="00581C71" w:rsidP="00581C71">
            <w:pPr>
              <w:pStyle w:val="NormalWeb"/>
            </w:pPr>
            <w:r>
              <w:t>Checks for:</w:t>
            </w:r>
          </w:p>
          <w:p w14:paraId="38CEC366" w14:textId="77777777" w:rsidR="00581C71" w:rsidRDefault="00581C71" w:rsidP="00581C71">
            <w:pPr>
              <w:numPr>
                <w:ilvl w:val="0"/>
                <w:numId w:val="21"/>
              </w:numPr>
              <w:spacing w:before="100" w:beforeAutospacing="1" w:after="100" w:afterAutospacing="1"/>
            </w:pPr>
            <w:r>
              <w:t>Integer overflow</w:t>
            </w:r>
          </w:p>
          <w:p w14:paraId="6F2AF22C" w14:textId="77777777" w:rsidR="00581C71" w:rsidRDefault="00581C71" w:rsidP="00581C71">
            <w:pPr>
              <w:numPr>
                <w:ilvl w:val="0"/>
                <w:numId w:val="21"/>
              </w:numPr>
              <w:spacing w:before="100" w:beforeAutospacing="1" w:after="100" w:afterAutospacing="1"/>
            </w:pPr>
            <w:r>
              <w:t>Tainted division operand</w:t>
            </w:r>
          </w:p>
          <w:p w14:paraId="5D99852F" w14:textId="77777777" w:rsidR="00581C71" w:rsidRDefault="00581C71" w:rsidP="00581C71">
            <w:pPr>
              <w:numPr>
                <w:ilvl w:val="0"/>
                <w:numId w:val="21"/>
              </w:numPr>
              <w:spacing w:before="100" w:beforeAutospacing="1" w:after="100" w:afterAutospacing="1"/>
            </w:pPr>
            <w:r>
              <w:t>Tainted modulo operand</w:t>
            </w:r>
          </w:p>
          <w:p w14:paraId="1B5BBAEE" w14:textId="65973802" w:rsidR="00581C71" w:rsidRDefault="00581C71" w:rsidP="00581C71">
            <w:pPr>
              <w:jc w:val="center"/>
            </w:pPr>
            <w:r>
              <w:t>Rule partially covered.</w:t>
            </w:r>
          </w:p>
        </w:tc>
      </w:tr>
      <w:tr w:rsidR="00581C71" w14:paraId="6B8755EA" w14:textId="77777777" w:rsidTr="00A94BF0">
        <w:trPr>
          <w:trHeight w:val="460"/>
        </w:trPr>
        <w:tc>
          <w:tcPr>
            <w:tcW w:w="1807" w:type="dxa"/>
            <w:shd w:val="clear" w:color="auto" w:fill="auto"/>
            <w:vAlign w:val="center"/>
          </w:tcPr>
          <w:p w14:paraId="01CAB86F" w14:textId="4E71AACE" w:rsidR="00581C71" w:rsidRDefault="00581C71" w:rsidP="00581C71">
            <w:pPr>
              <w:jc w:val="center"/>
            </w:pPr>
            <w:r w:rsidRPr="00581C71">
              <w:t>PRQA QA-C</w:t>
            </w:r>
          </w:p>
        </w:tc>
        <w:tc>
          <w:tcPr>
            <w:tcW w:w="1341" w:type="dxa"/>
            <w:shd w:val="clear" w:color="auto" w:fill="auto"/>
            <w:vAlign w:val="center"/>
          </w:tcPr>
          <w:p w14:paraId="59121DEA" w14:textId="17A5388B" w:rsidR="00581C71" w:rsidRDefault="00581C71" w:rsidP="00581C71">
            <w:pPr>
              <w:jc w:val="center"/>
            </w:pPr>
            <w:r>
              <w:t>9.7</w:t>
            </w:r>
          </w:p>
        </w:tc>
        <w:tc>
          <w:tcPr>
            <w:tcW w:w="4021" w:type="dxa"/>
            <w:shd w:val="clear" w:color="auto" w:fill="auto"/>
            <w:vAlign w:val="center"/>
          </w:tcPr>
          <w:p w14:paraId="3876DEEC" w14:textId="77777777" w:rsidR="00581C71" w:rsidRDefault="00581C71" w:rsidP="00581C71">
            <w:pPr>
              <w:pStyle w:val="NormalWeb"/>
            </w:pPr>
            <w:r>
              <w:rPr>
                <w:rStyle w:val="Strong"/>
              </w:rPr>
              <w:t>2800, 2801, 2802, 2803,</w:t>
            </w:r>
          </w:p>
          <w:p w14:paraId="27127E91" w14:textId="4352E6F1" w:rsidR="00581C71" w:rsidRDefault="00581C71" w:rsidP="00581C71">
            <w:pPr>
              <w:jc w:val="center"/>
            </w:pPr>
            <w:r>
              <w:rPr>
                <w:rStyle w:val="Strong"/>
              </w:rPr>
              <w:t>2860, 2861, 2862, 2863</w:t>
            </w:r>
          </w:p>
        </w:tc>
        <w:tc>
          <w:tcPr>
            <w:tcW w:w="3611" w:type="dxa"/>
            <w:shd w:val="clear" w:color="auto" w:fill="auto"/>
            <w:vAlign w:val="center"/>
          </w:tcPr>
          <w:p w14:paraId="0B8E4204" w14:textId="5E7271E8" w:rsidR="00581C71" w:rsidRDefault="00581C71" w:rsidP="00581C71">
            <w:pPr>
              <w:jc w:val="center"/>
            </w:pPr>
            <w:r>
              <w:t>Fully implemented</w:t>
            </w:r>
          </w:p>
        </w:tc>
      </w:tr>
      <w:tr w:rsidR="00581C71" w14:paraId="4620C9B5" w14:textId="77777777" w:rsidTr="00A94BF0">
        <w:trPr>
          <w:trHeight w:val="460"/>
        </w:trPr>
        <w:tc>
          <w:tcPr>
            <w:tcW w:w="1807" w:type="dxa"/>
            <w:shd w:val="clear" w:color="auto" w:fill="auto"/>
            <w:vAlign w:val="center"/>
          </w:tcPr>
          <w:p w14:paraId="7BF04D08" w14:textId="13CC87E4" w:rsidR="00581C71" w:rsidRDefault="00581C71" w:rsidP="00581C71">
            <w:pPr>
              <w:jc w:val="center"/>
            </w:pPr>
            <w:r w:rsidRPr="00581C71">
              <w:t>PRQA QA-C++</w:t>
            </w:r>
          </w:p>
        </w:tc>
        <w:tc>
          <w:tcPr>
            <w:tcW w:w="1341" w:type="dxa"/>
            <w:shd w:val="clear" w:color="auto" w:fill="auto"/>
            <w:vAlign w:val="center"/>
          </w:tcPr>
          <w:p w14:paraId="4CC8231E" w14:textId="045290D2" w:rsidR="00581C71" w:rsidRDefault="00581C71" w:rsidP="00581C71">
            <w:pPr>
              <w:jc w:val="center"/>
            </w:pPr>
            <w:r>
              <w:t>4.4</w:t>
            </w:r>
          </w:p>
        </w:tc>
        <w:tc>
          <w:tcPr>
            <w:tcW w:w="4021" w:type="dxa"/>
            <w:shd w:val="clear" w:color="auto" w:fill="auto"/>
            <w:vAlign w:val="center"/>
          </w:tcPr>
          <w:p w14:paraId="6E8A81D5" w14:textId="77777777" w:rsidR="00581C71" w:rsidRDefault="00581C71" w:rsidP="00581C71">
            <w:pPr>
              <w:pStyle w:val="NormalWeb"/>
            </w:pPr>
            <w:r>
              <w:rPr>
                <w:rStyle w:val="Strong"/>
              </w:rPr>
              <w:t>2800, 2801, 2802, 2803,</w:t>
            </w:r>
          </w:p>
          <w:p w14:paraId="34F80F70" w14:textId="52A3B566" w:rsidR="00581C71" w:rsidRDefault="00581C71" w:rsidP="00581C71">
            <w:pPr>
              <w:jc w:val="center"/>
            </w:pPr>
            <w:r>
              <w:rPr>
                <w:rStyle w:val="Strong"/>
              </w:rPr>
              <w:t>2860, 2861, 2862, 2863</w:t>
            </w:r>
          </w:p>
        </w:tc>
        <w:tc>
          <w:tcPr>
            <w:tcW w:w="3611" w:type="dxa"/>
            <w:shd w:val="clear" w:color="auto" w:fill="auto"/>
            <w:vAlign w:val="center"/>
          </w:tcPr>
          <w:p w14:paraId="2B7517DA" w14:textId="77777777" w:rsidR="00581C71" w:rsidRDefault="00581C71" w:rsidP="00581C71">
            <w:pPr>
              <w:jc w:val="center"/>
            </w:pPr>
          </w:p>
        </w:tc>
      </w:tr>
      <w:tr w:rsidR="00581C71" w14:paraId="568CCB8D" w14:textId="77777777" w:rsidTr="00A94BF0">
        <w:trPr>
          <w:trHeight w:val="460"/>
        </w:trPr>
        <w:tc>
          <w:tcPr>
            <w:tcW w:w="1807" w:type="dxa"/>
            <w:shd w:val="clear" w:color="auto" w:fill="auto"/>
            <w:vAlign w:val="center"/>
          </w:tcPr>
          <w:p w14:paraId="24AC811C" w14:textId="511B995F" w:rsidR="00581C71" w:rsidRDefault="00581C71" w:rsidP="00581C71">
            <w:pPr>
              <w:jc w:val="center"/>
            </w:pPr>
            <w:r w:rsidRPr="00581C71">
              <w:t>PVS-Studio</w:t>
            </w:r>
          </w:p>
        </w:tc>
        <w:tc>
          <w:tcPr>
            <w:tcW w:w="1341" w:type="dxa"/>
            <w:shd w:val="clear" w:color="auto" w:fill="auto"/>
            <w:vAlign w:val="center"/>
          </w:tcPr>
          <w:p w14:paraId="08E1DB4D" w14:textId="6D4706B8" w:rsidR="00581C71" w:rsidRDefault="00581C71" w:rsidP="00581C71">
            <w:pPr>
              <w:jc w:val="center"/>
            </w:pPr>
            <w:r>
              <w:t>7.16</w:t>
            </w:r>
          </w:p>
        </w:tc>
        <w:tc>
          <w:tcPr>
            <w:tcW w:w="4021" w:type="dxa"/>
            <w:shd w:val="clear" w:color="auto" w:fill="auto"/>
            <w:vAlign w:val="center"/>
          </w:tcPr>
          <w:p w14:paraId="5BA6E16D" w14:textId="4759C5CC" w:rsidR="00581C71" w:rsidRDefault="00581C71" w:rsidP="00581C71">
            <w:pPr>
              <w:jc w:val="center"/>
            </w:pPr>
            <w:r w:rsidRPr="00581C71">
              <w:rPr>
                <w:rStyle w:val="Strong"/>
              </w:rPr>
              <w:t>V1026</w:t>
            </w:r>
            <w:r>
              <w:rPr>
                <w:rStyle w:val="Strong"/>
              </w:rPr>
              <w:t xml:space="preserve">, </w:t>
            </w:r>
            <w:r w:rsidRPr="00581C71">
              <w:rPr>
                <w:rStyle w:val="Strong"/>
              </w:rPr>
              <w:t>V1070</w:t>
            </w:r>
            <w:r>
              <w:rPr>
                <w:rStyle w:val="Strong"/>
              </w:rPr>
              <w:t xml:space="preserve">, </w:t>
            </w:r>
            <w:r w:rsidRPr="00581C71">
              <w:rPr>
                <w:rStyle w:val="Strong"/>
              </w:rPr>
              <w:t>V5010</w:t>
            </w:r>
          </w:p>
        </w:tc>
        <w:tc>
          <w:tcPr>
            <w:tcW w:w="3611" w:type="dxa"/>
            <w:shd w:val="clear" w:color="auto" w:fill="auto"/>
            <w:vAlign w:val="center"/>
          </w:tcPr>
          <w:p w14:paraId="2C23053D" w14:textId="77777777" w:rsidR="00581C71" w:rsidRDefault="00581C71" w:rsidP="00581C71">
            <w:pPr>
              <w:jc w:val="center"/>
            </w:pPr>
          </w:p>
        </w:tc>
      </w:tr>
      <w:tr w:rsidR="00581C71" w14:paraId="3A6049E8" w14:textId="77777777" w:rsidTr="00A94BF0">
        <w:trPr>
          <w:trHeight w:val="460"/>
        </w:trPr>
        <w:tc>
          <w:tcPr>
            <w:tcW w:w="1807" w:type="dxa"/>
            <w:shd w:val="clear" w:color="auto" w:fill="auto"/>
            <w:vAlign w:val="center"/>
          </w:tcPr>
          <w:p w14:paraId="03A1FC34" w14:textId="2D76BD25" w:rsidR="00581C71" w:rsidRDefault="00581C71" w:rsidP="00581C71">
            <w:pPr>
              <w:jc w:val="center"/>
            </w:pPr>
            <w:proofErr w:type="spellStart"/>
            <w:r w:rsidRPr="00581C71">
              <w:lastRenderedPageBreak/>
              <w:t>TrustInSoft</w:t>
            </w:r>
            <w:proofErr w:type="spellEnd"/>
            <w:r w:rsidRPr="00581C71">
              <w:t xml:space="preserve"> Analyzer</w:t>
            </w:r>
          </w:p>
        </w:tc>
        <w:tc>
          <w:tcPr>
            <w:tcW w:w="1341" w:type="dxa"/>
            <w:shd w:val="clear" w:color="auto" w:fill="auto"/>
            <w:vAlign w:val="center"/>
          </w:tcPr>
          <w:p w14:paraId="78550857" w14:textId="4D7DB5EB" w:rsidR="00581C71" w:rsidRDefault="00581C71" w:rsidP="00581C71">
            <w:pPr>
              <w:jc w:val="center"/>
            </w:pPr>
            <w:r>
              <w:t>1.38</w:t>
            </w:r>
          </w:p>
        </w:tc>
        <w:tc>
          <w:tcPr>
            <w:tcW w:w="4021" w:type="dxa"/>
            <w:shd w:val="clear" w:color="auto" w:fill="auto"/>
            <w:vAlign w:val="center"/>
          </w:tcPr>
          <w:p w14:paraId="712DED4F" w14:textId="6AB8D475" w:rsidR="00581C71" w:rsidRDefault="00581C71" w:rsidP="00581C71">
            <w:pPr>
              <w:jc w:val="center"/>
            </w:pPr>
            <w:proofErr w:type="spellStart"/>
            <w:r>
              <w:rPr>
                <w:rStyle w:val="Strong"/>
              </w:rPr>
              <w:t>signed_overflow</w:t>
            </w:r>
            <w:proofErr w:type="spellEnd"/>
          </w:p>
        </w:tc>
        <w:tc>
          <w:tcPr>
            <w:tcW w:w="3611" w:type="dxa"/>
            <w:shd w:val="clear" w:color="auto" w:fill="auto"/>
            <w:vAlign w:val="center"/>
          </w:tcPr>
          <w:p w14:paraId="09F5EBB6" w14:textId="5A05F6CE" w:rsidR="00581C71" w:rsidRDefault="00581C71" w:rsidP="00581C71">
            <w:pPr>
              <w:jc w:val="center"/>
            </w:pPr>
            <w:r>
              <w:t xml:space="preserve">Exhaustively </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20DF3D87" w:rsidR="00381847" w:rsidRDefault="00CC5FEA" w:rsidP="00CC5FEA">
      <w:pPr>
        <w:ind w:left="720" w:firstLine="720"/>
      </w:pPr>
      <w:r>
        <w:t xml:space="preserve">When it comes to </w:t>
      </w:r>
      <w:proofErr w:type="spellStart"/>
      <w:r>
        <w:t>DevSecOps</w:t>
      </w:r>
      <w:proofErr w:type="spellEnd"/>
      <w:r>
        <w:t xml:space="preserve">, automation is a critical component of ensuring rapid successful deployment of the standards defined by development, </w:t>
      </w:r>
      <w:proofErr w:type="gramStart"/>
      <w:r>
        <w:t>security</w:t>
      </w:r>
      <w:proofErr w:type="gramEnd"/>
      <w:r>
        <w:t xml:space="preserve"> and operations. Automation improves development by assisting software engineers with the detection of security threats in a quicker succession than a human user manually searching for them. With this time being saved, the automation gives better feedback quickly to start developing fixes that are designed, built, tested, and deployed. Security in automation allows the system to rapidly detect incidents as they happen and can handle them automatically by using pre-set action plans to given scenarios. For instance, a denial service causing memory load issues could have the system shut down access from the outside or take a system offline temporarily to flush the memory errors being generated. This would reduce the need for human response to manually addressing security issues. Operations in automation allow better consistency and accuracy </w:t>
      </w:r>
      <w:r w:rsidR="00D9032C">
        <w:t xml:space="preserve">by monitoring and detecting logs, analytics and event alerting for intrusion.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84F6A54" w:rsidR="00381847" w:rsidRDefault="007934EA">
            <w:r>
              <w:t>DCL52-CPP</w:t>
            </w:r>
          </w:p>
        </w:tc>
        <w:tc>
          <w:tcPr>
            <w:tcW w:w="1434" w:type="dxa"/>
          </w:tcPr>
          <w:p w14:paraId="61027C5A" w14:textId="2C041C5B" w:rsidR="00381847" w:rsidRDefault="007934E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467F5EF3" w:rsidR="00381847" w:rsidRDefault="007934EA">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61E76894" w14:textId="1F62D375" w:rsidR="00381847" w:rsidRDefault="007934EA">
            <w:pPr>
              <w:cnfStyle w:val="000000000000" w:firstRow="0" w:lastRow="0" w:firstColumn="0" w:lastColumn="0" w:oddVBand="0" w:evenVBand="0" w:oddHBand="0" w:evenHBand="0" w:firstRowFirstColumn="0" w:firstRowLastColumn="0" w:lastRowFirstColumn="0" w:lastRowLastColumn="0"/>
            </w:pPr>
            <w:r>
              <w:t>Unlikely</w:t>
            </w:r>
          </w:p>
        </w:tc>
        <w:tc>
          <w:tcPr>
            <w:tcW w:w="2041" w:type="dxa"/>
          </w:tcPr>
          <w:p w14:paraId="05A3CE43" w14:textId="6BF5FDED" w:rsidR="00381847" w:rsidRDefault="007934EA">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82C814E" w14:textId="7E02A2E1" w:rsidR="00381847" w:rsidRDefault="007934EA">
            <w:pPr>
              <w:cnfStyle w:val="000000000000" w:firstRow="0" w:lastRow="0" w:firstColumn="0" w:lastColumn="0" w:oddVBand="0" w:evenVBand="0" w:oddHBand="0" w:evenHBand="0" w:firstRowFirstColumn="0" w:firstRowLastColumn="0" w:lastRowFirstColumn="0" w:lastRowLastColumn="0"/>
            </w:pPr>
            <w:r>
              <w:t>L3</w:t>
            </w:r>
          </w:p>
        </w:tc>
      </w:tr>
      <w:tr w:rsidR="007934EA"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1A3C423" w:rsidR="007934EA" w:rsidRDefault="007934EA" w:rsidP="007934EA">
            <w:r>
              <w:t>DCL53-CPP</w:t>
            </w:r>
          </w:p>
        </w:tc>
        <w:tc>
          <w:tcPr>
            <w:tcW w:w="1434" w:type="dxa"/>
          </w:tcPr>
          <w:p w14:paraId="752BE477" w14:textId="52F915B4" w:rsidR="007934EA" w:rsidRDefault="007934EA" w:rsidP="007934E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1A4A6692" w:rsidR="007934EA" w:rsidRDefault="007934EA" w:rsidP="007934EA">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443DF52D" w:rsidR="007934EA" w:rsidRDefault="007934EA" w:rsidP="007934E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8E0C5BE" w:rsidR="007934EA" w:rsidRDefault="007934EA" w:rsidP="007934EA">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2342A158" w14:textId="74813667" w:rsidR="007934EA" w:rsidRDefault="007934EA" w:rsidP="007934EA">
            <w:pPr>
              <w:cnfStyle w:val="000000100000" w:firstRow="0" w:lastRow="0" w:firstColumn="0" w:lastColumn="0" w:oddVBand="0" w:evenVBand="0" w:oddHBand="1" w:evenHBand="0" w:firstRowFirstColumn="0" w:firstRowLastColumn="0" w:lastRowFirstColumn="0" w:lastRowLastColumn="0"/>
            </w:pPr>
            <w:r>
              <w:t>L3</w:t>
            </w:r>
          </w:p>
        </w:tc>
      </w:tr>
      <w:tr w:rsidR="007934EA"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8EDD201" w:rsidR="007934EA" w:rsidRDefault="007934EA" w:rsidP="007934EA">
            <w:r>
              <w:t>STR52-CPP</w:t>
            </w:r>
          </w:p>
        </w:tc>
        <w:tc>
          <w:tcPr>
            <w:tcW w:w="1434" w:type="dxa"/>
          </w:tcPr>
          <w:p w14:paraId="308B96BF" w14:textId="3930BD39" w:rsidR="007934EA" w:rsidRDefault="007934EA" w:rsidP="007934E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4DFE1C9" w:rsidR="007934EA" w:rsidRDefault="007934EA" w:rsidP="007934E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5003F537" w:rsidR="007934EA" w:rsidRDefault="007934EA" w:rsidP="007934EA">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1D10E3E7" w:rsidR="007934EA" w:rsidRDefault="007934EA" w:rsidP="007934EA">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11242936" w14:textId="2B9E14A9" w:rsidR="007934EA" w:rsidRDefault="007934EA" w:rsidP="007934EA">
            <w:pPr>
              <w:cnfStyle w:val="000000000000" w:firstRow="0" w:lastRow="0" w:firstColumn="0" w:lastColumn="0" w:oddVBand="0" w:evenVBand="0" w:oddHBand="0" w:evenHBand="0" w:firstRowFirstColumn="0" w:firstRowLastColumn="0" w:lastRowFirstColumn="0" w:lastRowLastColumn="0"/>
            </w:pPr>
            <w:r>
              <w:t>L2</w:t>
            </w:r>
          </w:p>
        </w:tc>
      </w:tr>
      <w:tr w:rsidR="00316198"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3B7A1D7" w:rsidR="00316198" w:rsidRDefault="00316198" w:rsidP="00316198">
            <w:r>
              <w:t>STR02-C</w:t>
            </w:r>
          </w:p>
        </w:tc>
        <w:tc>
          <w:tcPr>
            <w:tcW w:w="1434" w:type="dxa"/>
          </w:tcPr>
          <w:p w14:paraId="6864030F" w14:textId="6CAFB8BB" w:rsidR="00316198" w:rsidRDefault="00316198" w:rsidP="0031619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5655C39" w:rsidR="00316198" w:rsidRDefault="00316198" w:rsidP="0031619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756D8F8" w:rsidR="00316198" w:rsidRDefault="00316198" w:rsidP="0031619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E4AB5F8" w:rsidR="00316198" w:rsidRDefault="00316198" w:rsidP="00316198">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5FF50616" w:rsidR="00316198" w:rsidRDefault="00316198" w:rsidP="00316198">
            <w:pPr>
              <w:cnfStyle w:val="000000100000" w:firstRow="0" w:lastRow="0" w:firstColumn="0" w:lastColumn="0" w:oddVBand="0" w:evenVBand="0" w:oddHBand="1" w:evenHBand="0" w:firstRowFirstColumn="0" w:firstRowLastColumn="0" w:lastRowFirstColumn="0" w:lastRowLastColumn="0"/>
            </w:pPr>
            <w:r>
              <w:t>L1</w:t>
            </w:r>
          </w:p>
        </w:tc>
      </w:tr>
      <w:tr w:rsidR="0041201D"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8FB3F04" w:rsidR="0041201D" w:rsidRDefault="0041201D" w:rsidP="0041201D">
            <w:r>
              <w:t>MEM52-CPP</w:t>
            </w:r>
          </w:p>
        </w:tc>
        <w:tc>
          <w:tcPr>
            <w:tcW w:w="1434" w:type="dxa"/>
          </w:tcPr>
          <w:p w14:paraId="2DCA5B40" w14:textId="761D9559" w:rsidR="0041201D" w:rsidRDefault="0041201D" w:rsidP="0041201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17E32049" w:rsidR="0041201D" w:rsidRDefault="0041201D" w:rsidP="0041201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4742648A" w:rsidR="0041201D" w:rsidRDefault="0041201D" w:rsidP="0041201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01F4816E" w:rsidR="0041201D" w:rsidRDefault="0041201D" w:rsidP="0041201D">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FE2E491" w14:textId="122A95EC" w:rsidR="0041201D" w:rsidRDefault="0041201D" w:rsidP="0041201D">
            <w:pPr>
              <w:cnfStyle w:val="000000000000" w:firstRow="0" w:lastRow="0" w:firstColumn="0" w:lastColumn="0" w:oddVBand="0" w:evenVBand="0" w:oddHBand="0" w:evenHBand="0" w:firstRowFirstColumn="0" w:firstRowLastColumn="0" w:lastRowFirstColumn="0" w:lastRowLastColumn="0"/>
            </w:pPr>
            <w:r>
              <w:t>L1</w:t>
            </w:r>
          </w:p>
        </w:tc>
      </w:tr>
      <w:tr w:rsidR="00F03F75"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712779B" w:rsidR="00F03F75" w:rsidRDefault="00F03F75" w:rsidP="00F03F75">
            <w:r>
              <w:t>MSC11-C</w:t>
            </w:r>
          </w:p>
        </w:tc>
        <w:tc>
          <w:tcPr>
            <w:tcW w:w="1434" w:type="dxa"/>
          </w:tcPr>
          <w:p w14:paraId="7CFBEC18" w14:textId="4C448E55" w:rsidR="00F03F75" w:rsidRDefault="00F03F75" w:rsidP="00F03F7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33E5F8A" w:rsidR="00F03F75" w:rsidRDefault="00F03F75" w:rsidP="00F03F75">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17359EC6" w:rsidR="00F03F75" w:rsidRDefault="00F03F75" w:rsidP="00F03F75">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750670B1" w:rsidR="00F03F75" w:rsidRDefault="00F03F75" w:rsidP="00F03F75">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7C3F721D" w14:textId="0682E29E" w:rsidR="00F03F75" w:rsidRDefault="00F03F75" w:rsidP="00F03F75">
            <w:pPr>
              <w:cnfStyle w:val="000000100000" w:firstRow="0" w:lastRow="0" w:firstColumn="0" w:lastColumn="0" w:oddVBand="0" w:evenVBand="0" w:oddHBand="1" w:evenHBand="0" w:firstRowFirstColumn="0" w:firstRowLastColumn="0" w:lastRowFirstColumn="0" w:lastRowLastColumn="0"/>
            </w:pPr>
            <w:r>
              <w:t>L3</w:t>
            </w:r>
          </w:p>
        </w:tc>
      </w:tr>
      <w:tr w:rsidR="00707BB0"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22F8E40" w:rsidR="00707BB0" w:rsidRDefault="00707BB0" w:rsidP="00707BB0">
            <w:r>
              <w:t>ERR51-CPP</w:t>
            </w:r>
          </w:p>
        </w:tc>
        <w:tc>
          <w:tcPr>
            <w:tcW w:w="1434" w:type="dxa"/>
          </w:tcPr>
          <w:p w14:paraId="3D0880A0" w14:textId="0CEB43A4" w:rsidR="00707BB0" w:rsidRDefault="00707BB0" w:rsidP="00707BB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51D0F694" w:rsidR="00707BB0" w:rsidRDefault="00707BB0" w:rsidP="00707BB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359128C0" w:rsidR="00707BB0" w:rsidRDefault="00707BB0" w:rsidP="00707BB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700CD2D" w:rsidR="00707BB0" w:rsidRDefault="00707BB0" w:rsidP="00707BB0">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13A81105" w:rsidR="00707BB0" w:rsidRDefault="00707BB0" w:rsidP="00707BB0">
            <w:pPr>
              <w:cnfStyle w:val="000000000000" w:firstRow="0" w:lastRow="0" w:firstColumn="0" w:lastColumn="0" w:oddVBand="0" w:evenVBand="0" w:oddHBand="0" w:evenHBand="0" w:firstRowFirstColumn="0" w:firstRowLastColumn="0" w:lastRowFirstColumn="0" w:lastRowLastColumn="0"/>
            </w:pPr>
            <w:r>
              <w:t>L3</w:t>
            </w:r>
          </w:p>
        </w:tc>
      </w:tr>
      <w:tr w:rsidR="0041211A"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862A9CE" w:rsidR="0041211A" w:rsidRDefault="0041211A" w:rsidP="0041211A">
            <w:r>
              <w:t>MEM53-CPP</w:t>
            </w:r>
          </w:p>
        </w:tc>
        <w:tc>
          <w:tcPr>
            <w:tcW w:w="1434" w:type="dxa"/>
          </w:tcPr>
          <w:p w14:paraId="70CBCE53" w14:textId="4B135629" w:rsidR="0041211A" w:rsidRDefault="0041211A" w:rsidP="0041211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271656F6" w:rsidR="0041211A" w:rsidRDefault="0041211A" w:rsidP="0041211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30B85914" w:rsidR="0041211A" w:rsidRDefault="0041211A" w:rsidP="0041211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0C47AA4D" w:rsidR="0041211A" w:rsidRDefault="0041211A" w:rsidP="0041211A">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78E62A20" w14:textId="70D47885" w:rsidR="0041211A" w:rsidRDefault="0041211A" w:rsidP="0041211A">
            <w:pPr>
              <w:cnfStyle w:val="000000100000" w:firstRow="0" w:lastRow="0" w:firstColumn="0" w:lastColumn="0" w:oddVBand="0" w:evenVBand="0" w:oddHBand="1" w:evenHBand="0" w:firstRowFirstColumn="0" w:firstRowLastColumn="0" w:lastRowFirstColumn="0" w:lastRowLastColumn="0"/>
            </w:pPr>
            <w:r>
              <w:t>L1</w:t>
            </w:r>
          </w:p>
        </w:tc>
      </w:tr>
      <w:tr w:rsidR="006858E1"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0D31BAE" w:rsidR="006858E1" w:rsidRDefault="006858E1" w:rsidP="006858E1">
            <w:r>
              <w:t>DCL55-CPP</w:t>
            </w:r>
          </w:p>
        </w:tc>
        <w:tc>
          <w:tcPr>
            <w:tcW w:w="1434" w:type="dxa"/>
          </w:tcPr>
          <w:p w14:paraId="5C4FF30D" w14:textId="47D9DB6E" w:rsidR="006858E1" w:rsidRDefault="006858E1" w:rsidP="006858E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74CE8269" w:rsidR="006858E1" w:rsidRDefault="006858E1" w:rsidP="006858E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5FE184E9" w:rsidR="006858E1" w:rsidRDefault="006858E1" w:rsidP="006858E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58E4B2E0" w:rsidR="006858E1" w:rsidRDefault="006858E1" w:rsidP="006858E1">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A397D60" w14:textId="5317EAC2" w:rsidR="006858E1" w:rsidRDefault="006858E1" w:rsidP="006858E1">
            <w:pPr>
              <w:cnfStyle w:val="000000000000" w:firstRow="0" w:lastRow="0" w:firstColumn="0" w:lastColumn="0" w:oddVBand="0" w:evenVBand="0" w:oddHBand="0" w:evenHBand="0" w:firstRowFirstColumn="0" w:firstRowLastColumn="0" w:lastRowFirstColumn="0" w:lastRowLastColumn="0"/>
            </w:pPr>
            <w:r>
              <w:t>L3</w:t>
            </w:r>
          </w:p>
        </w:tc>
      </w:tr>
      <w:tr w:rsidR="006C75BB"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3FE5CC0E" w:rsidR="006C75BB" w:rsidRDefault="006C75BB" w:rsidP="006C75BB">
            <w:r>
              <w:t>INT32-C</w:t>
            </w:r>
          </w:p>
        </w:tc>
        <w:tc>
          <w:tcPr>
            <w:tcW w:w="1434" w:type="dxa"/>
            <w:shd w:val="clear" w:color="auto" w:fill="D9D9D9"/>
          </w:tcPr>
          <w:p w14:paraId="30718AF9" w14:textId="70C5BA66" w:rsidR="006C75BB" w:rsidRDefault="006C75BB" w:rsidP="006C75BB">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D9D9D9"/>
          </w:tcPr>
          <w:p w14:paraId="0EED3A51" w14:textId="73BE598B" w:rsidR="006C75BB" w:rsidRDefault="006C75BB" w:rsidP="006C75BB">
            <w:pPr>
              <w:cnfStyle w:val="000000100000" w:firstRow="0" w:lastRow="0" w:firstColumn="0" w:lastColumn="0" w:oddVBand="0" w:evenVBand="0" w:oddHBand="1" w:evenHBand="0" w:firstRowFirstColumn="0" w:firstRowLastColumn="0" w:lastRowFirstColumn="0" w:lastRowLastColumn="0"/>
            </w:pPr>
            <w:r>
              <w:t>Likely</w:t>
            </w:r>
          </w:p>
        </w:tc>
        <w:tc>
          <w:tcPr>
            <w:tcW w:w="1856" w:type="dxa"/>
            <w:shd w:val="clear" w:color="auto" w:fill="D9D9D9"/>
          </w:tcPr>
          <w:p w14:paraId="3DE2F052" w14:textId="4B1E0942" w:rsidR="006C75BB" w:rsidRDefault="006C75BB" w:rsidP="006C75BB">
            <w:pPr>
              <w:cnfStyle w:val="000000100000" w:firstRow="0" w:lastRow="0" w:firstColumn="0" w:lastColumn="0" w:oddVBand="0" w:evenVBand="0" w:oddHBand="1" w:evenHBand="0" w:firstRowFirstColumn="0" w:firstRowLastColumn="0" w:lastRowFirstColumn="0" w:lastRowLastColumn="0"/>
            </w:pPr>
            <w:r>
              <w:t>High</w:t>
            </w:r>
          </w:p>
        </w:tc>
        <w:tc>
          <w:tcPr>
            <w:tcW w:w="2041" w:type="dxa"/>
            <w:shd w:val="clear" w:color="auto" w:fill="D9D9D9"/>
          </w:tcPr>
          <w:p w14:paraId="462A4AC9" w14:textId="2F388ECD" w:rsidR="006C75BB" w:rsidRDefault="006C75BB" w:rsidP="006C75BB">
            <w:pPr>
              <w:cnfStyle w:val="000000100000" w:firstRow="0" w:lastRow="0" w:firstColumn="0" w:lastColumn="0" w:oddVBand="0" w:evenVBand="0" w:oddHBand="1" w:evenHBand="0" w:firstRowFirstColumn="0" w:firstRowLastColumn="0" w:lastRowFirstColumn="0" w:lastRowLastColumn="0"/>
            </w:pPr>
            <w:r>
              <w:t>P9</w:t>
            </w:r>
          </w:p>
        </w:tc>
        <w:tc>
          <w:tcPr>
            <w:tcW w:w="2680" w:type="dxa"/>
            <w:shd w:val="clear" w:color="auto" w:fill="D9D9D9"/>
          </w:tcPr>
          <w:p w14:paraId="5F83E86B" w14:textId="33ABE6B7" w:rsidR="006C75BB" w:rsidRDefault="006C75BB" w:rsidP="006C75BB">
            <w:pPr>
              <w:cnfStyle w:val="000000100000" w:firstRow="0" w:lastRow="0" w:firstColumn="0" w:lastColumn="0" w:oddVBand="0" w:evenVBand="0" w:oddHBand="1"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0DBBB94" w:rsidR="00381847" w:rsidRDefault="00E05CCD">
            <w:r>
              <w:t>Encryption at rest is the design process of preventing attackers from accessing unencrypted data by making sure all data on a system or disk is encrypted. This protects sensitive data with the encryption that unauthorized users cannot decrypt. An example of this could be patient data by HIPPA laws or a bank’s customer account numbers/records.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5BF22F0" w:rsidR="00381847" w:rsidRDefault="00204268">
            <w:r>
              <w:t xml:space="preserve">Encryption in flight is the process of encrypting data being transmitted between systems. This gives your system integrity when data is being moved from one place before it is decrypted on the other side for authorized users and prevents </w:t>
            </w:r>
            <w:r w:rsidR="00F56D0A">
              <w:t>unauthorized</w:t>
            </w:r>
            <w:r>
              <w:t xml:space="preserve"> users from intercepting data.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6658CD1" w:rsidR="00381847" w:rsidRPr="00912BFB" w:rsidRDefault="00912BFB">
            <w:r>
              <w:t xml:space="preserve">Encryption in use is </w:t>
            </w:r>
            <w:proofErr w:type="gramStart"/>
            <w:r>
              <w:t>a similar to</w:t>
            </w:r>
            <w:proofErr w:type="gramEnd"/>
            <w:r>
              <w:t xml:space="preserve"> the principal of least privilege by restricting data by a user’s authentication credentials and keeping it secured to others without the proper credentials.</w:t>
            </w:r>
            <w:r w:rsidR="00DD3BF3">
              <w:t xml:space="preserve"> This would apply to users that may have access to see bank account numbers or patient data while another user credentials, like an accountant not being able to see exactly what the patient was diagnosed with.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774A879" w:rsidR="00381847" w:rsidRDefault="00CA54D0">
            <w:r>
              <w:t xml:space="preserve">Authentication is the process of a system comparing a user’s credentials with a database confirming this user’s credentials match and is permitted access to certain features or systems. This would be for users who need to access sensitive systems that contain important privileges or information that not all users should have access to. This would deny a user access if their credentials did not authenticate and prevent access to the system.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5AB8DEC" w:rsidR="00381847" w:rsidRDefault="00D628AF">
            <w:r>
              <w:t xml:space="preserve">After a user is authenticated, a user is then given authorization to a system up to X </w:t>
            </w:r>
            <w:proofErr w:type="gramStart"/>
            <w:r>
              <w:t>amount</w:t>
            </w:r>
            <w:proofErr w:type="gramEnd"/>
            <w:r>
              <w:t xml:space="preserve"> of privileges, which would be based on their role. This prevents resources from being over permitted which could cause security concerns and only gives the </w:t>
            </w:r>
            <w:proofErr w:type="gramStart"/>
            <w:r>
              <w:t>amount</w:t>
            </w:r>
            <w:proofErr w:type="gramEnd"/>
            <w:r>
              <w:t xml:space="preserve"> of resources a user’s role needs to be able to perform their duty/tasks.</w:t>
            </w:r>
            <w:r w:rsidR="00593C98">
              <w:t xml:space="preserve"> An example of this would be a network administrator’s ability to grant and deny access to users and a normal user not having this ability since they do not need access to alter the system.</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6A3C6AF" w:rsidR="00381847" w:rsidRDefault="00875D31">
            <w:r>
              <w:t xml:space="preserve">Accounting is like accountability for a user for which a system monitors the resources used by the user during their time in the system. This is like a log sheet that could track what a user does while logged in and when they do it. This is beneficial for tracking vulnerabilities or security breaches as a user could be tracked by their actions.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C2ACC">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43D00" w14:textId="77777777" w:rsidR="000C2ACC" w:rsidRDefault="000C2ACC">
      <w:r>
        <w:separator/>
      </w:r>
    </w:p>
  </w:endnote>
  <w:endnote w:type="continuationSeparator" w:id="0">
    <w:p w14:paraId="4712CC0E" w14:textId="77777777" w:rsidR="000C2ACC" w:rsidRDefault="000C2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7426E" w14:textId="77777777" w:rsidR="000C2ACC" w:rsidRDefault="000C2ACC">
      <w:r>
        <w:separator/>
      </w:r>
    </w:p>
  </w:footnote>
  <w:footnote w:type="continuationSeparator" w:id="0">
    <w:p w14:paraId="40EB0827" w14:textId="77777777" w:rsidR="000C2ACC" w:rsidRDefault="000C2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3A6576"/>
    <w:multiLevelType w:val="multilevel"/>
    <w:tmpl w:val="7B62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5B36B94"/>
    <w:multiLevelType w:val="multilevel"/>
    <w:tmpl w:val="CAAE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1D6247F"/>
    <w:multiLevelType w:val="multilevel"/>
    <w:tmpl w:val="C12E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ED1839"/>
    <w:multiLevelType w:val="multilevel"/>
    <w:tmpl w:val="F9E8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18"/>
  </w:num>
  <w:num w:numId="4">
    <w:abstractNumId w:val="12"/>
  </w:num>
  <w:num w:numId="5">
    <w:abstractNumId w:val="11"/>
  </w:num>
  <w:num w:numId="6">
    <w:abstractNumId w:val="16"/>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10"/>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31D83"/>
    <w:rsid w:val="00041315"/>
    <w:rsid w:val="000427F2"/>
    <w:rsid w:val="00052AA5"/>
    <w:rsid w:val="0008274A"/>
    <w:rsid w:val="000A175A"/>
    <w:rsid w:val="000C2ACC"/>
    <w:rsid w:val="000C3348"/>
    <w:rsid w:val="000C6119"/>
    <w:rsid w:val="000C7132"/>
    <w:rsid w:val="000F522D"/>
    <w:rsid w:val="001037DD"/>
    <w:rsid w:val="001354A0"/>
    <w:rsid w:val="00135F8F"/>
    <w:rsid w:val="001646BD"/>
    <w:rsid w:val="00171556"/>
    <w:rsid w:val="0018416A"/>
    <w:rsid w:val="00192176"/>
    <w:rsid w:val="001960EA"/>
    <w:rsid w:val="001A0B42"/>
    <w:rsid w:val="001C0A0D"/>
    <w:rsid w:val="001C756F"/>
    <w:rsid w:val="001D4766"/>
    <w:rsid w:val="00204268"/>
    <w:rsid w:val="00205165"/>
    <w:rsid w:val="002113D1"/>
    <w:rsid w:val="002255DE"/>
    <w:rsid w:val="002474B4"/>
    <w:rsid w:val="002833B8"/>
    <w:rsid w:val="00293B23"/>
    <w:rsid w:val="002B23D7"/>
    <w:rsid w:val="002B4DDF"/>
    <w:rsid w:val="002B50B7"/>
    <w:rsid w:val="002C0AD3"/>
    <w:rsid w:val="002C6F26"/>
    <w:rsid w:val="00316198"/>
    <w:rsid w:val="0032342D"/>
    <w:rsid w:val="00332392"/>
    <w:rsid w:val="003410E8"/>
    <w:rsid w:val="0034232C"/>
    <w:rsid w:val="00363D42"/>
    <w:rsid w:val="003801EE"/>
    <w:rsid w:val="00381847"/>
    <w:rsid w:val="003874FB"/>
    <w:rsid w:val="003A123B"/>
    <w:rsid w:val="003B0A5C"/>
    <w:rsid w:val="003C2366"/>
    <w:rsid w:val="003C6032"/>
    <w:rsid w:val="003D6F4A"/>
    <w:rsid w:val="003E7C4D"/>
    <w:rsid w:val="003F25EF"/>
    <w:rsid w:val="0041201D"/>
    <w:rsid w:val="0041211A"/>
    <w:rsid w:val="00446352"/>
    <w:rsid w:val="004C360B"/>
    <w:rsid w:val="004C4B34"/>
    <w:rsid w:val="004D7594"/>
    <w:rsid w:val="004E12CE"/>
    <w:rsid w:val="004E4962"/>
    <w:rsid w:val="00565B9E"/>
    <w:rsid w:val="005770AF"/>
    <w:rsid w:val="00581C71"/>
    <w:rsid w:val="00583D1E"/>
    <w:rsid w:val="00593C98"/>
    <w:rsid w:val="00594411"/>
    <w:rsid w:val="0059536C"/>
    <w:rsid w:val="005A3503"/>
    <w:rsid w:val="005B7417"/>
    <w:rsid w:val="005B768B"/>
    <w:rsid w:val="005C0C1A"/>
    <w:rsid w:val="005E4E19"/>
    <w:rsid w:val="00617577"/>
    <w:rsid w:val="0062582E"/>
    <w:rsid w:val="00633CFE"/>
    <w:rsid w:val="00633E10"/>
    <w:rsid w:val="00670F90"/>
    <w:rsid w:val="006853C4"/>
    <w:rsid w:val="006858E1"/>
    <w:rsid w:val="00690012"/>
    <w:rsid w:val="00694403"/>
    <w:rsid w:val="006C75BB"/>
    <w:rsid w:val="006D38A7"/>
    <w:rsid w:val="00707BB0"/>
    <w:rsid w:val="00715351"/>
    <w:rsid w:val="00717969"/>
    <w:rsid w:val="00733972"/>
    <w:rsid w:val="007356FD"/>
    <w:rsid w:val="00747066"/>
    <w:rsid w:val="00761B0E"/>
    <w:rsid w:val="007912E7"/>
    <w:rsid w:val="00791690"/>
    <w:rsid w:val="007934EA"/>
    <w:rsid w:val="007C578A"/>
    <w:rsid w:val="007D0BFA"/>
    <w:rsid w:val="007F70A1"/>
    <w:rsid w:val="0081787B"/>
    <w:rsid w:val="00846755"/>
    <w:rsid w:val="00863E9A"/>
    <w:rsid w:val="008653CB"/>
    <w:rsid w:val="00872C9F"/>
    <w:rsid w:val="008744A2"/>
    <w:rsid w:val="00874689"/>
    <w:rsid w:val="00874B44"/>
    <w:rsid w:val="00875D31"/>
    <w:rsid w:val="0089528D"/>
    <w:rsid w:val="00895AA1"/>
    <w:rsid w:val="008C3FC6"/>
    <w:rsid w:val="008D5A8D"/>
    <w:rsid w:val="008E1EF7"/>
    <w:rsid w:val="00912BFB"/>
    <w:rsid w:val="009152A6"/>
    <w:rsid w:val="009161D4"/>
    <w:rsid w:val="00936821"/>
    <w:rsid w:val="00957D25"/>
    <w:rsid w:val="009939D2"/>
    <w:rsid w:val="009B710E"/>
    <w:rsid w:val="009C473D"/>
    <w:rsid w:val="009F1B64"/>
    <w:rsid w:val="009F7011"/>
    <w:rsid w:val="00A04F5E"/>
    <w:rsid w:val="00A22B5D"/>
    <w:rsid w:val="00A53F37"/>
    <w:rsid w:val="00A603A9"/>
    <w:rsid w:val="00A64600"/>
    <w:rsid w:val="00A672D7"/>
    <w:rsid w:val="00A8187E"/>
    <w:rsid w:val="00AA4190"/>
    <w:rsid w:val="00AC0883"/>
    <w:rsid w:val="00AD63E9"/>
    <w:rsid w:val="00B21AEC"/>
    <w:rsid w:val="00B25ABA"/>
    <w:rsid w:val="00B3098B"/>
    <w:rsid w:val="00B34595"/>
    <w:rsid w:val="00B46212"/>
    <w:rsid w:val="00B475A1"/>
    <w:rsid w:val="00B65140"/>
    <w:rsid w:val="00B656FF"/>
    <w:rsid w:val="00B83D35"/>
    <w:rsid w:val="00B85EA9"/>
    <w:rsid w:val="00B92A44"/>
    <w:rsid w:val="00BB3778"/>
    <w:rsid w:val="00BC2B54"/>
    <w:rsid w:val="00BE5FC0"/>
    <w:rsid w:val="00C04DF3"/>
    <w:rsid w:val="00C5420E"/>
    <w:rsid w:val="00C5470B"/>
    <w:rsid w:val="00C73007"/>
    <w:rsid w:val="00C85DD0"/>
    <w:rsid w:val="00CA54D0"/>
    <w:rsid w:val="00CA5627"/>
    <w:rsid w:val="00CB2327"/>
    <w:rsid w:val="00CC2541"/>
    <w:rsid w:val="00CC5FEA"/>
    <w:rsid w:val="00CD111D"/>
    <w:rsid w:val="00CF6647"/>
    <w:rsid w:val="00D078A6"/>
    <w:rsid w:val="00D16B2B"/>
    <w:rsid w:val="00D211BA"/>
    <w:rsid w:val="00D30268"/>
    <w:rsid w:val="00D31555"/>
    <w:rsid w:val="00D55EE6"/>
    <w:rsid w:val="00D628AF"/>
    <w:rsid w:val="00D71A1A"/>
    <w:rsid w:val="00D72967"/>
    <w:rsid w:val="00D9032C"/>
    <w:rsid w:val="00DB4FDB"/>
    <w:rsid w:val="00DC0102"/>
    <w:rsid w:val="00DC2E3F"/>
    <w:rsid w:val="00DD169E"/>
    <w:rsid w:val="00DD3BF3"/>
    <w:rsid w:val="00E05CCD"/>
    <w:rsid w:val="00E170F5"/>
    <w:rsid w:val="00E31CA4"/>
    <w:rsid w:val="00E54E9E"/>
    <w:rsid w:val="00E769D9"/>
    <w:rsid w:val="00E910C0"/>
    <w:rsid w:val="00E9329C"/>
    <w:rsid w:val="00E9548F"/>
    <w:rsid w:val="00EA26A3"/>
    <w:rsid w:val="00F03F75"/>
    <w:rsid w:val="00F34E16"/>
    <w:rsid w:val="00F361EF"/>
    <w:rsid w:val="00F51FA8"/>
    <w:rsid w:val="00F5478A"/>
    <w:rsid w:val="00F56D0A"/>
    <w:rsid w:val="00F63269"/>
    <w:rsid w:val="00F72634"/>
    <w:rsid w:val="00F81921"/>
    <w:rsid w:val="00FA6A03"/>
    <w:rsid w:val="00FE135B"/>
    <w:rsid w:val="00FF4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9161D4"/>
    <w:rPr>
      <w:rFonts w:ascii="Courier New" w:eastAsia="Times New Roman" w:hAnsi="Courier New" w:cs="Courier New"/>
      <w:sz w:val="20"/>
      <w:szCs w:val="20"/>
    </w:rPr>
  </w:style>
  <w:style w:type="character" w:styleId="Strong">
    <w:name w:val="Strong"/>
    <w:basedOn w:val="DefaultParagraphFont"/>
    <w:uiPriority w:val="22"/>
    <w:qFormat/>
    <w:rsid w:val="00872C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5387">
      <w:bodyDiv w:val="1"/>
      <w:marLeft w:val="0"/>
      <w:marRight w:val="0"/>
      <w:marTop w:val="0"/>
      <w:marBottom w:val="0"/>
      <w:divBdr>
        <w:top w:val="none" w:sz="0" w:space="0" w:color="auto"/>
        <w:left w:val="none" w:sz="0" w:space="0" w:color="auto"/>
        <w:bottom w:val="none" w:sz="0" w:space="0" w:color="auto"/>
        <w:right w:val="none" w:sz="0" w:space="0" w:color="auto"/>
      </w:divBdr>
      <w:divsChild>
        <w:div w:id="559097812">
          <w:marLeft w:val="0"/>
          <w:marRight w:val="0"/>
          <w:marTop w:val="0"/>
          <w:marBottom w:val="0"/>
          <w:divBdr>
            <w:top w:val="none" w:sz="0" w:space="0" w:color="auto"/>
            <w:left w:val="none" w:sz="0" w:space="0" w:color="auto"/>
            <w:bottom w:val="none" w:sz="0" w:space="0" w:color="auto"/>
            <w:right w:val="none" w:sz="0" w:space="0" w:color="auto"/>
          </w:divBdr>
          <w:divsChild>
            <w:div w:id="1311327548">
              <w:marLeft w:val="0"/>
              <w:marRight w:val="0"/>
              <w:marTop w:val="0"/>
              <w:marBottom w:val="0"/>
              <w:divBdr>
                <w:top w:val="none" w:sz="0" w:space="0" w:color="auto"/>
                <w:left w:val="none" w:sz="0" w:space="0" w:color="auto"/>
                <w:bottom w:val="none" w:sz="0" w:space="0" w:color="auto"/>
                <w:right w:val="none" w:sz="0" w:space="0" w:color="auto"/>
              </w:divBdr>
            </w:div>
            <w:div w:id="456727292">
              <w:marLeft w:val="0"/>
              <w:marRight w:val="0"/>
              <w:marTop w:val="0"/>
              <w:marBottom w:val="0"/>
              <w:divBdr>
                <w:top w:val="none" w:sz="0" w:space="0" w:color="auto"/>
                <w:left w:val="none" w:sz="0" w:space="0" w:color="auto"/>
                <w:bottom w:val="none" w:sz="0" w:space="0" w:color="auto"/>
                <w:right w:val="none" w:sz="0" w:space="0" w:color="auto"/>
              </w:divBdr>
            </w:div>
            <w:div w:id="1203859630">
              <w:marLeft w:val="0"/>
              <w:marRight w:val="0"/>
              <w:marTop w:val="0"/>
              <w:marBottom w:val="0"/>
              <w:divBdr>
                <w:top w:val="none" w:sz="0" w:space="0" w:color="auto"/>
                <w:left w:val="none" w:sz="0" w:space="0" w:color="auto"/>
                <w:bottom w:val="none" w:sz="0" w:space="0" w:color="auto"/>
                <w:right w:val="none" w:sz="0" w:space="0" w:color="auto"/>
              </w:divBdr>
            </w:div>
            <w:div w:id="1834492102">
              <w:marLeft w:val="0"/>
              <w:marRight w:val="0"/>
              <w:marTop w:val="0"/>
              <w:marBottom w:val="0"/>
              <w:divBdr>
                <w:top w:val="none" w:sz="0" w:space="0" w:color="auto"/>
                <w:left w:val="none" w:sz="0" w:space="0" w:color="auto"/>
                <w:bottom w:val="none" w:sz="0" w:space="0" w:color="auto"/>
                <w:right w:val="none" w:sz="0" w:space="0" w:color="auto"/>
              </w:divBdr>
            </w:div>
            <w:div w:id="1767529830">
              <w:marLeft w:val="0"/>
              <w:marRight w:val="0"/>
              <w:marTop w:val="0"/>
              <w:marBottom w:val="0"/>
              <w:divBdr>
                <w:top w:val="none" w:sz="0" w:space="0" w:color="auto"/>
                <w:left w:val="none" w:sz="0" w:space="0" w:color="auto"/>
                <w:bottom w:val="none" w:sz="0" w:space="0" w:color="auto"/>
                <w:right w:val="none" w:sz="0" w:space="0" w:color="auto"/>
              </w:divBdr>
            </w:div>
            <w:div w:id="1216619600">
              <w:marLeft w:val="0"/>
              <w:marRight w:val="0"/>
              <w:marTop w:val="0"/>
              <w:marBottom w:val="0"/>
              <w:divBdr>
                <w:top w:val="none" w:sz="0" w:space="0" w:color="auto"/>
                <w:left w:val="none" w:sz="0" w:space="0" w:color="auto"/>
                <w:bottom w:val="none" w:sz="0" w:space="0" w:color="auto"/>
                <w:right w:val="none" w:sz="0" w:space="0" w:color="auto"/>
              </w:divBdr>
            </w:div>
            <w:div w:id="8462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2630">
      <w:bodyDiv w:val="1"/>
      <w:marLeft w:val="0"/>
      <w:marRight w:val="0"/>
      <w:marTop w:val="0"/>
      <w:marBottom w:val="0"/>
      <w:divBdr>
        <w:top w:val="none" w:sz="0" w:space="0" w:color="auto"/>
        <w:left w:val="none" w:sz="0" w:space="0" w:color="auto"/>
        <w:bottom w:val="none" w:sz="0" w:space="0" w:color="auto"/>
        <w:right w:val="none" w:sz="0" w:space="0" w:color="auto"/>
      </w:divBdr>
      <w:divsChild>
        <w:div w:id="253586553">
          <w:marLeft w:val="0"/>
          <w:marRight w:val="0"/>
          <w:marTop w:val="0"/>
          <w:marBottom w:val="0"/>
          <w:divBdr>
            <w:top w:val="none" w:sz="0" w:space="0" w:color="auto"/>
            <w:left w:val="none" w:sz="0" w:space="0" w:color="auto"/>
            <w:bottom w:val="none" w:sz="0" w:space="0" w:color="auto"/>
            <w:right w:val="none" w:sz="0" w:space="0" w:color="auto"/>
          </w:divBdr>
          <w:divsChild>
            <w:div w:id="2041398292">
              <w:marLeft w:val="0"/>
              <w:marRight w:val="0"/>
              <w:marTop w:val="0"/>
              <w:marBottom w:val="0"/>
              <w:divBdr>
                <w:top w:val="none" w:sz="0" w:space="0" w:color="auto"/>
                <w:left w:val="none" w:sz="0" w:space="0" w:color="auto"/>
                <w:bottom w:val="none" w:sz="0" w:space="0" w:color="auto"/>
                <w:right w:val="none" w:sz="0" w:space="0" w:color="auto"/>
              </w:divBdr>
            </w:div>
            <w:div w:id="1303924557">
              <w:marLeft w:val="0"/>
              <w:marRight w:val="0"/>
              <w:marTop w:val="0"/>
              <w:marBottom w:val="0"/>
              <w:divBdr>
                <w:top w:val="none" w:sz="0" w:space="0" w:color="auto"/>
                <w:left w:val="none" w:sz="0" w:space="0" w:color="auto"/>
                <w:bottom w:val="none" w:sz="0" w:space="0" w:color="auto"/>
                <w:right w:val="none" w:sz="0" w:space="0" w:color="auto"/>
              </w:divBdr>
            </w:div>
            <w:div w:id="1394541716">
              <w:marLeft w:val="0"/>
              <w:marRight w:val="0"/>
              <w:marTop w:val="0"/>
              <w:marBottom w:val="0"/>
              <w:divBdr>
                <w:top w:val="none" w:sz="0" w:space="0" w:color="auto"/>
                <w:left w:val="none" w:sz="0" w:space="0" w:color="auto"/>
                <w:bottom w:val="none" w:sz="0" w:space="0" w:color="auto"/>
                <w:right w:val="none" w:sz="0" w:space="0" w:color="auto"/>
              </w:divBdr>
            </w:div>
            <w:div w:id="486433127">
              <w:marLeft w:val="0"/>
              <w:marRight w:val="0"/>
              <w:marTop w:val="0"/>
              <w:marBottom w:val="0"/>
              <w:divBdr>
                <w:top w:val="none" w:sz="0" w:space="0" w:color="auto"/>
                <w:left w:val="none" w:sz="0" w:space="0" w:color="auto"/>
                <w:bottom w:val="none" w:sz="0" w:space="0" w:color="auto"/>
                <w:right w:val="none" w:sz="0" w:space="0" w:color="auto"/>
              </w:divBdr>
            </w:div>
            <w:div w:id="1419906878">
              <w:marLeft w:val="0"/>
              <w:marRight w:val="0"/>
              <w:marTop w:val="0"/>
              <w:marBottom w:val="0"/>
              <w:divBdr>
                <w:top w:val="none" w:sz="0" w:space="0" w:color="auto"/>
                <w:left w:val="none" w:sz="0" w:space="0" w:color="auto"/>
                <w:bottom w:val="none" w:sz="0" w:space="0" w:color="auto"/>
                <w:right w:val="none" w:sz="0" w:space="0" w:color="auto"/>
              </w:divBdr>
            </w:div>
            <w:div w:id="1099064781">
              <w:marLeft w:val="0"/>
              <w:marRight w:val="0"/>
              <w:marTop w:val="0"/>
              <w:marBottom w:val="0"/>
              <w:divBdr>
                <w:top w:val="none" w:sz="0" w:space="0" w:color="auto"/>
                <w:left w:val="none" w:sz="0" w:space="0" w:color="auto"/>
                <w:bottom w:val="none" w:sz="0" w:space="0" w:color="auto"/>
                <w:right w:val="none" w:sz="0" w:space="0" w:color="auto"/>
              </w:divBdr>
            </w:div>
            <w:div w:id="296032751">
              <w:marLeft w:val="0"/>
              <w:marRight w:val="0"/>
              <w:marTop w:val="0"/>
              <w:marBottom w:val="0"/>
              <w:divBdr>
                <w:top w:val="none" w:sz="0" w:space="0" w:color="auto"/>
                <w:left w:val="none" w:sz="0" w:space="0" w:color="auto"/>
                <w:bottom w:val="none" w:sz="0" w:space="0" w:color="auto"/>
                <w:right w:val="none" w:sz="0" w:space="0" w:color="auto"/>
              </w:divBdr>
            </w:div>
            <w:div w:id="1948148191">
              <w:marLeft w:val="0"/>
              <w:marRight w:val="0"/>
              <w:marTop w:val="0"/>
              <w:marBottom w:val="0"/>
              <w:divBdr>
                <w:top w:val="none" w:sz="0" w:space="0" w:color="auto"/>
                <w:left w:val="none" w:sz="0" w:space="0" w:color="auto"/>
                <w:bottom w:val="none" w:sz="0" w:space="0" w:color="auto"/>
                <w:right w:val="none" w:sz="0" w:space="0" w:color="auto"/>
              </w:divBdr>
            </w:div>
            <w:div w:id="15095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0990">
      <w:bodyDiv w:val="1"/>
      <w:marLeft w:val="0"/>
      <w:marRight w:val="0"/>
      <w:marTop w:val="0"/>
      <w:marBottom w:val="0"/>
      <w:divBdr>
        <w:top w:val="none" w:sz="0" w:space="0" w:color="auto"/>
        <w:left w:val="none" w:sz="0" w:space="0" w:color="auto"/>
        <w:bottom w:val="none" w:sz="0" w:space="0" w:color="auto"/>
        <w:right w:val="none" w:sz="0" w:space="0" w:color="auto"/>
      </w:divBdr>
      <w:divsChild>
        <w:div w:id="941641874">
          <w:marLeft w:val="0"/>
          <w:marRight w:val="0"/>
          <w:marTop w:val="0"/>
          <w:marBottom w:val="0"/>
          <w:divBdr>
            <w:top w:val="none" w:sz="0" w:space="0" w:color="auto"/>
            <w:left w:val="none" w:sz="0" w:space="0" w:color="auto"/>
            <w:bottom w:val="none" w:sz="0" w:space="0" w:color="auto"/>
            <w:right w:val="none" w:sz="0" w:space="0" w:color="auto"/>
          </w:divBdr>
          <w:divsChild>
            <w:div w:id="1203591322">
              <w:marLeft w:val="0"/>
              <w:marRight w:val="0"/>
              <w:marTop w:val="0"/>
              <w:marBottom w:val="0"/>
              <w:divBdr>
                <w:top w:val="none" w:sz="0" w:space="0" w:color="auto"/>
                <w:left w:val="none" w:sz="0" w:space="0" w:color="auto"/>
                <w:bottom w:val="none" w:sz="0" w:space="0" w:color="auto"/>
                <w:right w:val="none" w:sz="0" w:space="0" w:color="auto"/>
              </w:divBdr>
            </w:div>
            <w:div w:id="1082678183">
              <w:marLeft w:val="0"/>
              <w:marRight w:val="0"/>
              <w:marTop w:val="0"/>
              <w:marBottom w:val="0"/>
              <w:divBdr>
                <w:top w:val="none" w:sz="0" w:space="0" w:color="auto"/>
                <w:left w:val="none" w:sz="0" w:space="0" w:color="auto"/>
                <w:bottom w:val="none" w:sz="0" w:space="0" w:color="auto"/>
                <w:right w:val="none" w:sz="0" w:space="0" w:color="auto"/>
              </w:divBdr>
            </w:div>
            <w:div w:id="738794607">
              <w:marLeft w:val="0"/>
              <w:marRight w:val="0"/>
              <w:marTop w:val="0"/>
              <w:marBottom w:val="0"/>
              <w:divBdr>
                <w:top w:val="none" w:sz="0" w:space="0" w:color="auto"/>
                <w:left w:val="none" w:sz="0" w:space="0" w:color="auto"/>
                <w:bottom w:val="none" w:sz="0" w:space="0" w:color="auto"/>
                <w:right w:val="none" w:sz="0" w:space="0" w:color="auto"/>
              </w:divBdr>
            </w:div>
            <w:div w:id="1347364406">
              <w:marLeft w:val="0"/>
              <w:marRight w:val="0"/>
              <w:marTop w:val="0"/>
              <w:marBottom w:val="0"/>
              <w:divBdr>
                <w:top w:val="none" w:sz="0" w:space="0" w:color="auto"/>
                <w:left w:val="none" w:sz="0" w:space="0" w:color="auto"/>
                <w:bottom w:val="none" w:sz="0" w:space="0" w:color="auto"/>
                <w:right w:val="none" w:sz="0" w:space="0" w:color="auto"/>
              </w:divBdr>
            </w:div>
            <w:div w:id="1955553405">
              <w:marLeft w:val="0"/>
              <w:marRight w:val="0"/>
              <w:marTop w:val="0"/>
              <w:marBottom w:val="0"/>
              <w:divBdr>
                <w:top w:val="none" w:sz="0" w:space="0" w:color="auto"/>
                <w:left w:val="none" w:sz="0" w:space="0" w:color="auto"/>
                <w:bottom w:val="none" w:sz="0" w:space="0" w:color="auto"/>
                <w:right w:val="none" w:sz="0" w:space="0" w:color="auto"/>
              </w:divBdr>
            </w:div>
            <w:div w:id="1320235760">
              <w:marLeft w:val="0"/>
              <w:marRight w:val="0"/>
              <w:marTop w:val="0"/>
              <w:marBottom w:val="0"/>
              <w:divBdr>
                <w:top w:val="none" w:sz="0" w:space="0" w:color="auto"/>
                <w:left w:val="none" w:sz="0" w:space="0" w:color="auto"/>
                <w:bottom w:val="none" w:sz="0" w:space="0" w:color="auto"/>
                <w:right w:val="none" w:sz="0" w:space="0" w:color="auto"/>
              </w:divBdr>
            </w:div>
            <w:div w:id="1064066482">
              <w:marLeft w:val="0"/>
              <w:marRight w:val="0"/>
              <w:marTop w:val="0"/>
              <w:marBottom w:val="0"/>
              <w:divBdr>
                <w:top w:val="none" w:sz="0" w:space="0" w:color="auto"/>
                <w:left w:val="none" w:sz="0" w:space="0" w:color="auto"/>
                <w:bottom w:val="none" w:sz="0" w:space="0" w:color="auto"/>
                <w:right w:val="none" w:sz="0" w:space="0" w:color="auto"/>
              </w:divBdr>
            </w:div>
            <w:div w:id="279604643">
              <w:marLeft w:val="0"/>
              <w:marRight w:val="0"/>
              <w:marTop w:val="0"/>
              <w:marBottom w:val="0"/>
              <w:divBdr>
                <w:top w:val="none" w:sz="0" w:space="0" w:color="auto"/>
                <w:left w:val="none" w:sz="0" w:space="0" w:color="auto"/>
                <w:bottom w:val="none" w:sz="0" w:space="0" w:color="auto"/>
                <w:right w:val="none" w:sz="0" w:space="0" w:color="auto"/>
              </w:divBdr>
            </w:div>
            <w:div w:id="978656800">
              <w:marLeft w:val="0"/>
              <w:marRight w:val="0"/>
              <w:marTop w:val="0"/>
              <w:marBottom w:val="0"/>
              <w:divBdr>
                <w:top w:val="none" w:sz="0" w:space="0" w:color="auto"/>
                <w:left w:val="none" w:sz="0" w:space="0" w:color="auto"/>
                <w:bottom w:val="none" w:sz="0" w:space="0" w:color="auto"/>
                <w:right w:val="none" w:sz="0" w:space="0" w:color="auto"/>
              </w:divBdr>
            </w:div>
            <w:div w:id="837774176">
              <w:marLeft w:val="0"/>
              <w:marRight w:val="0"/>
              <w:marTop w:val="0"/>
              <w:marBottom w:val="0"/>
              <w:divBdr>
                <w:top w:val="none" w:sz="0" w:space="0" w:color="auto"/>
                <w:left w:val="none" w:sz="0" w:space="0" w:color="auto"/>
                <w:bottom w:val="none" w:sz="0" w:space="0" w:color="auto"/>
                <w:right w:val="none" w:sz="0" w:space="0" w:color="auto"/>
              </w:divBdr>
            </w:div>
            <w:div w:id="1803380467">
              <w:marLeft w:val="0"/>
              <w:marRight w:val="0"/>
              <w:marTop w:val="0"/>
              <w:marBottom w:val="0"/>
              <w:divBdr>
                <w:top w:val="none" w:sz="0" w:space="0" w:color="auto"/>
                <w:left w:val="none" w:sz="0" w:space="0" w:color="auto"/>
                <w:bottom w:val="none" w:sz="0" w:space="0" w:color="auto"/>
                <w:right w:val="none" w:sz="0" w:space="0" w:color="auto"/>
              </w:divBdr>
            </w:div>
            <w:div w:id="6469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1550">
      <w:bodyDiv w:val="1"/>
      <w:marLeft w:val="0"/>
      <w:marRight w:val="0"/>
      <w:marTop w:val="0"/>
      <w:marBottom w:val="0"/>
      <w:divBdr>
        <w:top w:val="none" w:sz="0" w:space="0" w:color="auto"/>
        <w:left w:val="none" w:sz="0" w:space="0" w:color="auto"/>
        <w:bottom w:val="none" w:sz="0" w:space="0" w:color="auto"/>
        <w:right w:val="none" w:sz="0" w:space="0" w:color="auto"/>
      </w:divBdr>
      <w:divsChild>
        <w:div w:id="1598443409">
          <w:marLeft w:val="0"/>
          <w:marRight w:val="0"/>
          <w:marTop w:val="0"/>
          <w:marBottom w:val="0"/>
          <w:divBdr>
            <w:top w:val="none" w:sz="0" w:space="0" w:color="auto"/>
            <w:left w:val="none" w:sz="0" w:space="0" w:color="auto"/>
            <w:bottom w:val="none" w:sz="0" w:space="0" w:color="auto"/>
            <w:right w:val="none" w:sz="0" w:space="0" w:color="auto"/>
          </w:divBdr>
          <w:divsChild>
            <w:div w:id="1329987597">
              <w:marLeft w:val="0"/>
              <w:marRight w:val="0"/>
              <w:marTop w:val="0"/>
              <w:marBottom w:val="0"/>
              <w:divBdr>
                <w:top w:val="none" w:sz="0" w:space="0" w:color="auto"/>
                <w:left w:val="none" w:sz="0" w:space="0" w:color="auto"/>
                <w:bottom w:val="none" w:sz="0" w:space="0" w:color="auto"/>
                <w:right w:val="none" w:sz="0" w:space="0" w:color="auto"/>
              </w:divBdr>
            </w:div>
            <w:div w:id="2072802404">
              <w:marLeft w:val="0"/>
              <w:marRight w:val="0"/>
              <w:marTop w:val="0"/>
              <w:marBottom w:val="0"/>
              <w:divBdr>
                <w:top w:val="none" w:sz="0" w:space="0" w:color="auto"/>
                <w:left w:val="none" w:sz="0" w:space="0" w:color="auto"/>
                <w:bottom w:val="none" w:sz="0" w:space="0" w:color="auto"/>
                <w:right w:val="none" w:sz="0" w:space="0" w:color="auto"/>
              </w:divBdr>
            </w:div>
            <w:div w:id="1540505213">
              <w:marLeft w:val="0"/>
              <w:marRight w:val="0"/>
              <w:marTop w:val="0"/>
              <w:marBottom w:val="0"/>
              <w:divBdr>
                <w:top w:val="none" w:sz="0" w:space="0" w:color="auto"/>
                <w:left w:val="none" w:sz="0" w:space="0" w:color="auto"/>
                <w:bottom w:val="none" w:sz="0" w:space="0" w:color="auto"/>
                <w:right w:val="none" w:sz="0" w:space="0" w:color="auto"/>
              </w:divBdr>
            </w:div>
            <w:div w:id="1361779258">
              <w:marLeft w:val="0"/>
              <w:marRight w:val="0"/>
              <w:marTop w:val="0"/>
              <w:marBottom w:val="0"/>
              <w:divBdr>
                <w:top w:val="none" w:sz="0" w:space="0" w:color="auto"/>
                <w:left w:val="none" w:sz="0" w:space="0" w:color="auto"/>
                <w:bottom w:val="none" w:sz="0" w:space="0" w:color="auto"/>
                <w:right w:val="none" w:sz="0" w:space="0" w:color="auto"/>
              </w:divBdr>
            </w:div>
            <w:div w:id="962157419">
              <w:marLeft w:val="0"/>
              <w:marRight w:val="0"/>
              <w:marTop w:val="0"/>
              <w:marBottom w:val="0"/>
              <w:divBdr>
                <w:top w:val="none" w:sz="0" w:space="0" w:color="auto"/>
                <w:left w:val="none" w:sz="0" w:space="0" w:color="auto"/>
                <w:bottom w:val="none" w:sz="0" w:space="0" w:color="auto"/>
                <w:right w:val="none" w:sz="0" w:space="0" w:color="auto"/>
              </w:divBdr>
            </w:div>
            <w:div w:id="865942531">
              <w:marLeft w:val="0"/>
              <w:marRight w:val="0"/>
              <w:marTop w:val="0"/>
              <w:marBottom w:val="0"/>
              <w:divBdr>
                <w:top w:val="none" w:sz="0" w:space="0" w:color="auto"/>
                <w:left w:val="none" w:sz="0" w:space="0" w:color="auto"/>
                <w:bottom w:val="none" w:sz="0" w:space="0" w:color="auto"/>
                <w:right w:val="none" w:sz="0" w:space="0" w:color="auto"/>
              </w:divBdr>
            </w:div>
            <w:div w:id="1277522988">
              <w:marLeft w:val="0"/>
              <w:marRight w:val="0"/>
              <w:marTop w:val="0"/>
              <w:marBottom w:val="0"/>
              <w:divBdr>
                <w:top w:val="none" w:sz="0" w:space="0" w:color="auto"/>
                <w:left w:val="none" w:sz="0" w:space="0" w:color="auto"/>
                <w:bottom w:val="none" w:sz="0" w:space="0" w:color="auto"/>
                <w:right w:val="none" w:sz="0" w:space="0" w:color="auto"/>
              </w:divBdr>
            </w:div>
            <w:div w:id="1938903374">
              <w:marLeft w:val="0"/>
              <w:marRight w:val="0"/>
              <w:marTop w:val="0"/>
              <w:marBottom w:val="0"/>
              <w:divBdr>
                <w:top w:val="none" w:sz="0" w:space="0" w:color="auto"/>
                <w:left w:val="none" w:sz="0" w:space="0" w:color="auto"/>
                <w:bottom w:val="none" w:sz="0" w:space="0" w:color="auto"/>
                <w:right w:val="none" w:sz="0" w:space="0" w:color="auto"/>
              </w:divBdr>
            </w:div>
            <w:div w:id="1237204212">
              <w:marLeft w:val="0"/>
              <w:marRight w:val="0"/>
              <w:marTop w:val="0"/>
              <w:marBottom w:val="0"/>
              <w:divBdr>
                <w:top w:val="none" w:sz="0" w:space="0" w:color="auto"/>
                <w:left w:val="none" w:sz="0" w:space="0" w:color="auto"/>
                <w:bottom w:val="none" w:sz="0" w:space="0" w:color="auto"/>
                <w:right w:val="none" w:sz="0" w:space="0" w:color="auto"/>
              </w:divBdr>
            </w:div>
            <w:div w:id="1944610120">
              <w:marLeft w:val="0"/>
              <w:marRight w:val="0"/>
              <w:marTop w:val="0"/>
              <w:marBottom w:val="0"/>
              <w:divBdr>
                <w:top w:val="none" w:sz="0" w:space="0" w:color="auto"/>
                <w:left w:val="none" w:sz="0" w:space="0" w:color="auto"/>
                <w:bottom w:val="none" w:sz="0" w:space="0" w:color="auto"/>
                <w:right w:val="none" w:sz="0" w:space="0" w:color="auto"/>
              </w:divBdr>
            </w:div>
            <w:div w:id="707266735">
              <w:marLeft w:val="0"/>
              <w:marRight w:val="0"/>
              <w:marTop w:val="0"/>
              <w:marBottom w:val="0"/>
              <w:divBdr>
                <w:top w:val="none" w:sz="0" w:space="0" w:color="auto"/>
                <w:left w:val="none" w:sz="0" w:space="0" w:color="auto"/>
                <w:bottom w:val="none" w:sz="0" w:space="0" w:color="auto"/>
                <w:right w:val="none" w:sz="0" w:space="0" w:color="auto"/>
              </w:divBdr>
            </w:div>
            <w:div w:id="969243881">
              <w:marLeft w:val="0"/>
              <w:marRight w:val="0"/>
              <w:marTop w:val="0"/>
              <w:marBottom w:val="0"/>
              <w:divBdr>
                <w:top w:val="none" w:sz="0" w:space="0" w:color="auto"/>
                <w:left w:val="none" w:sz="0" w:space="0" w:color="auto"/>
                <w:bottom w:val="none" w:sz="0" w:space="0" w:color="auto"/>
                <w:right w:val="none" w:sz="0" w:space="0" w:color="auto"/>
              </w:divBdr>
            </w:div>
            <w:div w:id="488403095">
              <w:marLeft w:val="0"/>
              <w:marRight w:val="0"/>
              <w:marTop w:val="0"/>
              <w:marBottom w:val="0"/>
              <w:divBdr>
                <w:top w:val="none" w:sz="0" w:space="0" w:color="auto"/>
                <w:left w:val="none" w:sz="0" w:space="0" w:color="auto"/>
                <w:bottom w:val="none" w:sz="0" w:space="0" w:color="auto"/>
                <w:right w:val="none" w:sz="0" w:space="0" w:color="auto"/>
              </w:divBdr>
            </w:div>
            <w:div w:id="28797643">
              <w:marLeft w:val="0"/>
              <w:marRight w:val="0"/>
              <w:marTop w:val="0"/>
              <w:marBottom w:val="0"/>
              <w:divBdr>
                <w:top w:val="none" w:sz="0" w:space="0" w:color="auto"/>
                <w:left w:val="none" w:sz="0" w:space="0" w:color="auto"/>
                <w:bottom w:val="none" w:sz="0" w:space="0" w:color="auto"/>
                <w:right w:val="none" w:sz="0" w:space="0" w:color="auto"/>
              </w:divBdr>
            </w:div>
            <w:div w:id="6140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9956">
      <w:bodyDiv w:val="1"/>
      <w:marLeft w:val="0"/>
      <w:marRight w:val="0"/>
      <w:marTop w:val="0"/>
      <w:marBottom w:val="0"/>
      <w:divBdr>
        <w:top w:val="none" w:sz="0" w:space="0" w:color="auto"/>
        <w:left w:val="none" w:sz="0" w:space="0" w:color="auto"/>
        <w:bottom w:val="none" w:sz="0" w:space="0" w:color="auto"/>
        <w:right w:val="none" w:sz="0" w:space="0" w:color="auto"/>
      </w:divBdr>
    </w:div>
    <w:div w:id="240456628">
      <w:bodyDiv w:val="1"/>
      <w:marLeft w:val="0"/>
      <w:marRight w:val="0"/>
      <w:marTop w:val="0"/>
      <w:marBottom w:val="0"/>
      <w:divBdr>
        <w:top w:val="none" w:sz="0" w:space="0" w:color="auto"/>
        <w:left w:val="none" w:sz="0" w:space="0" w:color="auto"/>
        <w:bottom w:val="none" w:sz="0" w:space="0" w:color="auto"/>
        <w:right w:val="none" w:sz="0" w:space="0" w:color="auto"/>
      </w:divBdr>
      <w:divsChild>
        <w:div w:id="1888758173">
          <w:marLeft w:val="0"/>
          <w:marRight w:val="0"/>
          <w:marTop w:val="0"/>
          <w:marBottom w:val="0"/>
          <w:divBdr>
            <w:top w:val="none" w:sz="0" w:space="0" w:color="auto"/>
            <w:left w:val="none" w:sz="0" w:space="0" w:color="auto"/>
            <w:bottom w:val="none" w:sz="0" w:space="0" w:color="auto"/>
            <w:right w:val="none" w:sz="0" w:space="0" w:color="auto"/>
          </w:divBdr>
        </w:div>
      </w:divsChild>
    </w:div>
    <w:div w:id="460458776">
      <w:bodyDiv w:val="1"/>
      <w:marLeft w:val="0"/>
      <w:marRight w:val="0"/>
      <w:marTop w:val="0"/>
      <w:marBottom w:val="0"/>
      <w:divBdr>
        <w:top w:val="none" w:sz="0" w:space="0" w:color="auto"/>
        <w:left w:val="none" w:sz="0" w:space="0" w:color="auto"/>
        <w:bottom w:val="none" w:sz="0" w:space="0" w:color="auto"/>
        <w:right w:val="none" w:sz="0" w:space="0" w:color="auto"/>
      </w:divBdr>
      <w:divsChild>
        <w:div w:id="1589465655">
          <w:marLeft w:val="0"/>
          <w:marRight w:val="0"/>
          <w:marTop w:val="0"/>
          <w:marBottom w:val="0"/>
          <w:divBdr>
            <w:top w:val="none" w:sz="0" w:space="0" w:color="auto"/>
            <w:left w:val="none" w:sz="0" w:space="0" w:color="auto"/>
            <w:bottom w:val="none" w:sz="0" w:space="0" w:color="auto"/>
            <w:right w:val="none" w:sz="0" w:space="0" w:color="auto"/>
          </w:divBdr>
          <w:divsChild>
            <w:div w:id="763037098">
              <w:marLeft w:val="0"/>
              <w:marRight w:val="0"/>
              <w:marTop w:val="0"/>
              <w:marBottom w:val="0"/>
              <w:divBdr>
                <w:top w:val="none" w:sz="0" w:space="0" w:color="auto"/>
                <w:left w:val="none" w:sz="0" w:space="0" w:color="auto"/>
                <w:bottom w:val="none" w:sz="0" w:space="0" w:color="auto"/>
                <w:right w:val="none" w:sz="0" w:space="0" w:color="auto"/>
              </w:divBdr>
            </w:div>
            <w:div w:id="1496529206">
              <w:marLeft w:val="0"/>
              <w:marRight w:val="0"/>
              <w:marTop w:val="0"/>
              <w:marBottom w:val="0"/>
              <w:divBdr>
                <w:top w:val="none" w:sz="0" w:space="0" w:color="auto"/>
                <w:left w:val="none" w:sz="0" w:space="0" w:color="auto"/>
                <w:bottom w:val="none" w:sz="0" w:space="0" w:color="auto"/>
                <w:right w:val="none" w:sz="0" w:space="0" w:color="auto"/>
              </w:divBdr>
            </w:div>
            <w:div w:id="1885674547">
              <w:marLeft w:val="0"/>
              <w:marRight w:val="0"/>
              <w:marTop w:val="0"/>
              <w:marBottom w:val="0"/>
              <w:divBdr>
                <w:top w:val="none" w:sz="0" w:space="0" w:color="auto"/>
                <w:left w:val="none" w:sz="0" w:space="0" w:color="auto"/>
                <w:bottom w:val="none" w:sz="0" w:space="0" w:color="auto"/>
                <w:right w:val="none" w:sz="0" w:space="0" w:color="auto"/>
              </w:divBdr>
            </w:div>
            <w:div w:id="1900821098">
              <w:marLeft w:val="0"/>
              <w:marRight w:val="0"/>
              <w:marTop w:val="0"/>
              <w:marBottom w:val="0"/>
              <w:divBdr>
                <w:top w:val="none" w:sz="0" w:space="0" w:color="auto"/>
                <w:left w:val="none" w:sz="0" w:space="0" w:color="auto"/>
                <w:bottom w:val="none" w:sz="0" w:space="0" w:color="auto"/>
                <w:right w:val="none" w:sz="0" w:space="0" w:color="auto"/>
              </w:divBdr>
            </w:div>
            <w:div w:id="37243076">
              <w:marLeft w:val="0"/>
              <w:marRight w:val="0"/>
              <w:marTop w:val="0"/>
              <w:marBottom w:val="0"/>
              <w:divBdr>
                <w:top w:val="none" w:sz="0" w:space="0" w:color="auto"/>
                <w:left w:val="none" w:sz="0" w:space="0" w:color="auto"/>
                <w:bottom w:val="none" w:sz="0" w:space="0" w:color="auto"/>
                <w:right w:val="none" w:sz="0" w:space="0" w:color="auto"/>
              </w:divBdr>
            </w:div>
            <w:div w:id="378627542">
              <w:marLeft w:val="0"/>
              <w:marRight w:val="0"/>
              <w:marTop w:val="0"/>
              <w:marBottom w:val="0"/>
              <w:divBdr>
                <w:top w:val="none" w:sz="0" w:space="0" w:color="auto"/>
                <w:left w:val="none" w:sz="0" w:space="0" w:color="auto"/>
                <w:bottom w:val="none" w:sz="0" w:space="0" w:color="auto"/>
                <w:right w:val="none" w:sz="0" w:space="0" w:color="auto"/>
              </w:divBdr>
            </w:div>
            <w:div w:id="17768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21654">
      <w:bodyDiv w:val="1"/>
      <w:marLeft w:val="0"/>
      <w:marRight w:val="0"/>
      <w:marTop w:val="0"/>
      <w:marBottom w:val="0"/>
      <w:divBdr>
        <w:top w:val="none" w:sz="0" w:space="0" w:color="auto"/>
        <w:left w:val="none" w:sz="0" w:space="0" w:color="auto"/>
        <w:bottom w:val="none" w:sz="0" w:space="0" w:color="auto"/>
        <w:right w:val="none" w:sz="0" w:space="0" w:color="auto"/>
      </w:divBdr>
      <w:divsChild>
        <w:div w:id="1713963305">
          <w:marLeft w:val="0"/>
          <w:marRight w:val="0"/>
          <w:marTop w:val="0"/>
          <w:marBottom w:val="0"/>
          <w:divBdr>
            <w:top w:val="none" w:sz="0" w:space="0" w:color="auto"/>
            <w:left w:val="none" w:sz="0" w:space="0" w:color="auto"/>
            <w:bottom w:val="none" w:sz="0" w:space="0" w:color="auto"/>
            <w:right w:val="none" w:sz="0" w:space="0" w:color="auto"/>
          </w:divBdr>
          <w:divsChild>
            <w:div w:id="1739281122">
              <w:marLeft w:val="0"/>
              <w:marRight w:val="0"/>
              <w:marTop w:val="0"/>
              <w:marBottom w:val="0"/>
              <w:divBdr>
                <w:top w:val="none" w:sz="0" w:space="0" w:color="auto"/>
                <w:left w:val="none" w:sz="0" w:space="0" w:color="auto"/>
                <w:bottom w:val="none" w:sz="0" w:space="0" w:color="auto"/>
                <w:right w:val="none" w:sz="0" w:space="0" w:color="auto"/>
              </w:divBdr>
            </w:div>
            <w:div w:id="1101948314">
              <w:marLeft w:val="0"/>
              <w:marRight w:val="0"/>
              <w:marTop w:val="0"/>
              <w:marBottom w:val="0"/>
              <w:divBdr>
                <w:top w:val="none" w:sz="0" w:space="0" w:color="auto"/>
                <w:left w:val="none" w:sz="0" w:space="0" w:color="auto"/>
                <w:bottom w:val="none" w:sz="0" w:space="0" w:color="auto"/>
                <w:right w:val="none" w:sz="0" w:space="0" w:color="auto"/>
              </w:divBdr>
            </w:div>
            <w:div w:id="1934170589">
              <w:marLeft w:val="0"/>
              <w:marRight w:val="0"/>
              <w:marTop w:val="0"/>
              <w:marBottom w:val="0"/>
              <w:divBdr>
                <w:top w:val="none" w:sz="0" w:space="0" w:color="auto"/>
                <w:left w:val="none" w:sz="0" w:space="0" w:color="auto"/>
                <w:bottom w:val="none" w:sz="0" w:space="0" w:color="auto"/>
                <w:right w:val="none" w:sz="0" w:space="0" w:color="auto"/>
              </w:divBdr>
            </w:div>
            <w:div w:id="1034581580">
              <w:marLeft w:val="0"/>
              <w:marRight w:val="0"/>
              <w:marTop w:val="0"/>
              <w:marBottom w:val="0"/>
              <w:divBdr>
                <w:top w:val="none" w:sz="0" w:space="0" w:color="auto"/>
                <w:left w:val="none" w:sz="0" w:space="0" w:color="auto"/>
                <w:bottom w:val="none" w:sz="0" w:space="0" w:color="auto"/>
                <w:right w:val="none" w:sz="0" w:space="0" w:color="auto"/>
              </w:divBdr>
            </w:div>
            <w:div w:id="1792245286">
              <w:marLeft w:val="0"/>
              <w:marRight w:val="0"/>
              <w:marTop w:val="0"/>
              <w:marBottom w:val="0"/>
              <w:divBdr>
                <w:top w:val="none" w:sz="0" w:space="0" w:color="auto"/>
                <w:left w:val="none" w:sz="0" w:space="0" w:color="auto"/>
                <w:bottom w:val="none" w:sz="0" w:space="0" w:color="auto"/>
                <w:right w:val="none" w:sz="0" w:space="0" w:color="auto"/>
              </w:divBdr>
            </w:div>
            <w:div w:id="744038069">
              <w:marLeft w:val="0"/>
              <w:marRight w:val="0"/>
              <w:marTop w:val="0"/>
              <w:marBottom w:val="0"/>
              <w:divBdr>
                <w:top w:val="none" w:sz="0" w:space="0" w:color="auto"/>
                <w:left w:val="none" w:sz="0" w:space="0" w:color="auto"/>
                <w:bottom w:val="none" w:sz="0" w:space="0" w:color="auto"/>
                <w:right w:val="none" w:sz="0" w:space="0" w:color="auto"/>
              </w:divBdr>
            </w:div>
            <w:div w:id="581641212">
              <w:marLeft w:val="0"/>
              <w:marRight w:val="0"/>
              <w:marTop w:val="0"/>
              <w:marBottom w:val="0"/>
              <w:divBdr>
                <w:top w:val="none" w:sz="0" w:space="0" w:color="auto"/>
                <w:left w:val="none" w:sz="0" w:space="0" w:color="auto"/>
                <w:bottom w:val="none" w:sz="0" w:space="0" w:color="auto"/>
                <w:right w:val="none" w:sz="0" w:space="0" w:color="auto"/>
              </w:divBdr>
            </w:div>
            <w:div w:id="537163722">
              <w:marLeft w:val="0"/>
              <w:marRight w:val="0"/>
              <w:marTop w:val="0"/>
              <w:marBottom w:val="0"/>
              <w:divBdr>
                <w:top w:val="none" w:sz="0" w:space="0" w:color="auto"/>
                <w:left w:val="none" w:sz="0" w:space="0" w:color="auto"/>
                <w:bottom w:val="none" w:sz="0" w:space="0" w:color="auto"/>
                <w:right w:val="none" w:sz="0" w:space="0" w:color="auto"/>
              </w:divBdr>
            </w:div>
            <w:div w:id="570195510">
              <w:marLeft w:val="0"/>
              <w:marRight w:val="0"/>
              <w:marTop w:val="0"/>
              <w:marBottom w:val="0"/>
              <w:divBdr>
                <w:top w:val="none" w:sz="0" w:space="0" w:color="auto"/>
                <w:left w:val="none" w:sz="0" w:space="0" w:color="auto"/>
                <w:bottom w:val="none" w:sz="0" w:space="0" w:color="auto"/>
                <w:right w:val="none" w:sz="0" w:space="0" w:color="auto"/>
              </w:divBdr>
            </w:div>
            <w:div w:id="319115405">
              <w:marLeft w:val="0"/>
              <w:marRight w:val="0"/>
              <w:marTop w:val="0"/>
              <w:marBottom w:val="0"/>
              <w:divBdr>
                <w:top w:val="none" w:sz="0" w:space="0" w:color="auto"/>
                <w:left w:val="none" w:sz="0" w:space="0" w:color="auto"/>
                <w:bottom w:val="none" w:sz="0" w:space="0" w:color="auto"/>
                <w:right w:val="none" w:sz="0" w:space="0" w:color="auto"/>
              </w:divBdr>
            </w:div>
            <w:div w:id="1288273726">
              <w:marLeft w:val="0"/>
              <w:marRight w:val="0"/>
              <w:marTop w:val="0"/>
              <w:marBottom w:val="0"/>
              <w:divBdr>
                <w:top w:val="none" w:sz="0" w:space="0" w:color="auto"/>
                <w:left w:val="none" w:sz="0" w:space="0" w:color="auto"/>
                <w:bottom w:val="none" w:sz="0" w:space="0" w:color="auto"/>
                <w:right w:val="none" w:sz="0" w:space="0" w:color="auto"/>
              </w:divBdr>
            </w:div>
            <w:div w:id="645858654">
              <w:marLeft w:val="0"/>
              <w:marRight w:val="0"/>
              <w:marTop w:val="0"/>
              <w:marBottom w:val="0"/>
              <w:divBdr>
                <w:top w:val="none" w:sz="0" w:space="0" w:color="auto"/>
                <w:left w:val="none" w:sz="0" w:space="0" w:color="auto"/>
                <w:bottom w:val="none" w:sz="0" w:space="0" w:color="auto"/>
                <w:right w:val="none" w:sz="0" w:space="0" w:color="auto"/>
              </w:divBdr>
            </w:div>
            <w:div w:id="1834175711">
              <w:marLeft w:val="0"/>
              <w:marRight w:val="0"/>
              <w:marTop w:val="0"/>
              <w:marBottom w:val="0"/>
              <w:divBdr>
                <w:top w:val="none" w:sz="0" w:space="0" w:color="auto"/>
                <w:left w:val="none" w:sz="0" w:space="0" w:color="auto"/>
                <w:bottom w:val="none" w:sz="0" w:space="0" w:color="auto"/>
                <w:right w:val="none" w:sz="0" w:space="0" w:color="auto"/>
              </w:divBdr>
            </w:div>
            <w:div w:id="653295405">
              <w:marLeft w:val="0"/>
              <w:marRight w:val="0"/>
              <w:marTop w:val="0"/>
              <w:marBottom w:val="0"/>
              <w:divBdr>
                <w:top w:val="none" w:sz="0" w:space="0" w:color="auto"/>
                <w:left w:val="none" w:sz="0" w:space="0" w:color="auto"/>
                <w:bottom w:val="none" w:sz="0" w:space="0" w:color="auto"/>
                <w:right w:val="none" w:sz="0" w:space="0" w:color="auto"/>
              </w:divBdr>
            </w:div>
            <w:div w:id="2155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3176">
      <w:bodyDiv w:val="1"/>
      <w:marLeft w:val="0"/>
      <w:marRight w:val="0"/>
      <w:marTop w:val="0"/>
      <w:marBottom w:val="0"/>
      <w:divBdr>
        <w:top w:val="none" w:sz="0" w:space="0" w:color="auto"/>
        <w:left w:val="none" w:sz="0" w:space="0" w:color="auto"/>
        <w:bottom w:val="none" w:sz="0" w:space="0" w:color="auto"/>
        <w:right w:val="none" w:sz="0" w:space="0" w:color="auto"/>
      </w:divBdr>
      <w:divsChild>
        <w:div w:id="1482455565">
          <w:marLeft w:val="0"/>
          <w:marRight w:val="0"/>
          <w:marTop w:val="0"/>
          <w:marBottom w:val="0"/>
          <w:divBdr>
            <w:top w:val="none" w:sz="0" w:space="0" w:color="auto"/>
            <w:left w:val="none" w:sz="0" w:space="0" w:color="auto"/>
            <w:bottom w:val="none" w:sz="0" w:space="0" w:color="auto"/>
            <w:right w:val="none" w:sz="0" w:space="0" w:color="auto"/>
          </w:divBdr>
        </w:div>
      </w:divsChild>
    </w:div>
    <w:div w:id="566257887">
      <w:bodyDiv w:val="1"/>
      <w:marLeft w:val="0"/>
      <w:marRight w:val="0"/>
      <w:marTop w:val="0"/>
      <w:marBottom w:val="0"/>
      <w:divBdr>
        <w:top w:val="none" w:sz="0" w:space="0" w:color="auto"/>
        <w:left w:val="none" w:sz="0" w:space="0" w:color="auto"/>
        <w:bottom w:val="none" w:sz="0" w:space="0" w:color="auto"/>
        <w:right w:val="none" w:sz="0" w:space="0" w:color="auto"/>
      </w:divBdr>
      <w:divsChild>
        <w:div w:id="1255673854">
          <w:marLeft w:val="0"/>
          <w:marRight w:val="0"/>
          <w:marTop w:val="0"/>
          <w:marBottom w:val="0"/>
          <w:divBdr>
            <w:top w:val="none" w:sz="0" w:space="0" w:color="auto"/>
            <w:left w:val="none" w:sz="0" w:space="0" w:color="auto"/>
            <w:bottom w:val="none" w:sz="0" w:space="0" w:color="auto"/>
            <w:right w:val="none" w:sz="0" w:space="0" w:color="auto"/>
          </w:divBdr>
          <w:divsChild>
            <w:div w:id="1619531044">
              <w:marLeft w:val="0"/>
              <w:marRight w:val="0"/>
              <w:marTop w:val="0"/>
              <w:marBottom w:val="0"/>
              <w:divBdr>
                <w:top w:val="none" w:sz="0" w:space="0" w:color="auto"/>
                <w:left w:val="none" w:sz="0" w:space="0" w:color="auto"/>
                <w:bottom w:val="none" w:sz="0" w:space="0" w:color="auto"/>
                <w:right w:val="none" w:sz="0" w:space="0" w:color="auto"/>
              </w:divBdr>
            </w:div>
            <w:div w:id="516425020">
              <w:marLeft w:val="0"/>
              <w:marRight w:val="0"/>
              <w:marTop w:val="0"/>
              <w:marBottom w:val="0"/>
              <w:divBdr>
                <w:top w:val="none" w:sz="0" w:space="0" w:color="auto"/>
                <w:left w:val="none" w:sz="0" w:space="0" w:color="auto"/>
                <w:bottom w:val="none" w:sz="0" w:space="0" w:color="auto"/>
                <w:right w:val="none" w:sz="0" w:space="0" w:color="auto"/>
              </w:divBdr>
            </w:div>
            <w:div w:id="1481342944">
              <w:marLeft w:val="0"/>
              <w:marRight w:val="0"/>
              <w:marTop w:val="0"/>
              <w:marBottom w:val="0"/>
              <w:divBdr>
                <w:top w:val="none" w:sz="0" w:space="0" w:color="auto"/>
                <w:left w:val="none" w:sz="0" w:space="0" w:color="auto"/>
                <w:bottom w:val="none" w:sz="0" w:space="0" w:color="auto"/>
                <w:right w:val="none" w:sz="0" w:space="0" w:color="auto"/>
              </w:divBdr>
            </w:div>
            <w:div w:id="1956863676">
              <w:marLeft w:val="0"/>
              <w:marRight w:val="0"/>
              <w:marTop w:val="0"/>
              <w:marBottom w:val="0"/>
              <w:divBdr>
                <w:top w:val="none" w:sz="0" w:space="0" w:color="auto"/>
                <w:left w:val="none" w:sz="0" w:space="0" w:color="auto"/>
                <w:bottom w:val="none" w:sz="0" w:space="0" w:color="auto"/>
                <w:right w:val="none" w:sz="0" w:space="0" w:color="auto"/>
              </w:divBdr>
            </w:div>
            <w:div w:id="1922324961">
              <w:marLeft w:val="0"/>
              <w:marRight w:val="0"/>
              <w:marTop w:val="0"/>
              <w:marBottom w:val="0"/>
              <w:divBdr>
                <w:top w:val="none" w:sz="0" w:space="0" w:color="auto"/>
                <w:left w:val="none" w:sz="0" w:space="0" w:color="auto"/>
                <w:bottom w:val="none" w:sz="0" w:space="0" w:color="auto"/>
                <w:right w:val="none" w:sz="0" w:space="0" w:color="auto"/>
              </w:divBdr>
            </w:div>
            <w:div w:id="505171679">
              <w:marLeft w:val="0"/>
              <w:marRight w:val="0"/>
              <w:marTop w:val="0"/>
              <w:marBottom w:val="0"/>
              <w:divBdr>
                <w:top w:val="none" w:sz="0" w:space="0" w:color="auto"/>
                <w:left w:val="none" w:sz="0" w:space="0" w:color="auto"/>
                <w:bottom w:val="none" w:sz="0" w:space="0" w:color="auto"/>
                <w:right w:val="none" w:sz="0" w:space="0" w:color="auto"/>
              </w:divBdr>
            </w:div>
            <w:div w:id="1470708963">
              <w:marLeft w:val="0"/>
              <w:marRight w:val="0"/>
              <w:marTop w:val="0"/>
              <w:marBottom w:val="0"/>
              <w:divBdr>
                <w:top w:val="none" w:sz="0" w:space="0" w:color="auto"/>
                <w:left w:val="none" w:sz="0" w:space="0" w:color="auto"/>
                <w:bottom w:val="none" w:sz="0" w:space="0" w:color="auto"/>
                <w:right w:val="none" w:sz="0" w:space="0" w:color="auto"/>
              </w:divBdr>
            </w:div>
            <w:div w:id="1639799910">
              <w:marLeft w:val="0"/>
              <w:marRight w:val="0"/>
              <w:marTop w:val="0"/>
              <w:marBottom w:val="0"/>
              <w:divBdr>
                <w:top w:val="none" w:sz="0" w:space="0" w:color="auto"/>
                <w:left w:val="none" w:sz="0" w:space="0" w:color="auto"/>
                <w:bottom w:val="none" w:sz="0" w:space="0" w:color="auto"/>
                <w:right w:val="none" w:sz="0" w:space="0" w:color="auto"/>
              </w:divBdr>
            </w:div>
            <w:div w:id="16937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6994">
      <w:bodyDiv w:val="1"/>
      <w:marLeft w:val="0"/>
      <w:marRight w:val="0"/>
      <w:marTop w:val="0"/>
      <w:marBottom w:val="0"/>
      <w:divBdr>
        <w:top w:val="none" w:sz="0" w:space="0" w:color="auto"/>
        <w:left w:val="none" w:sz="0" w:space="0" w:color="auto"/>
        <w:bottom w:val="none" w:sz="0" w:space="0" w:color="auto"/>
        <w:right w:val="none" w:sz="0" w:space="0" w:color="auto"/>
      </w:divBdr>
      <w:divsChild>
        <w:div w:id="936131135">
          <w:marLeft w:val="0"/>
          <w:marRight w:val="0"/>
          <w:marTop w:val="0"/>
          <w:marBottom w:val="0"/>
          <w:divBdr>
            <w:top w:val="none" w:sz="0" w:space="0" w:color="auto"/>
            <w:left w:val="none" w:sz="0" w:space="0" w:color="auto"/>
            <w:bottom w:val="none" w:sz="0" w:space="0" w:color="auto"/>
            <w:right w:val="none" w:sz="0" w:space="0" w:color="auto"/>
          </w:divBdr>
          <w:divsChild>
            <w:div w:id="1269773397">
              <w:marLeft w:val="0"/>
              <w:marRight w:val="0"/>
              <w:marTop w:val="0"/>
              <w:marBottom w:val="0"/>
              <w:divBdr>
                <w:top w:val="none" w:sz="0" w:space="0" w:color="auto"/>
                <w:left w:val="none" w:sz="0" w:space="0" w:color="auto"/>
                <w:bottom w:val="none" w:sz="0" w:space="0" w:color="auto"/>
                <w:right w:val="none" w:sz="0" w:space="0" w:color="auto"/>
              </w:divBdr>
            </w:div>
            <w:div w:id="735663370">
              <w:marLeft w:val="0"/>
              <w:marRight w:val="0"/>
              <w:marTop w:val="0"/>
              <w:marBottom w:val="0"/>
              <w:divBdr>
                <w:top w:val="none" w:sz="0" w:space="0" w:color="auto"/>
                <w:left w:val="none" w:sz="0" w:space="0" w:color="auto"/>
                <w:bottom w:val="none" w:sz="0" w:space="0" w:color="auto"/>
                <w:right w:val="none" w:sz="0" w:space="0" w:color="auto"/>
              </w:divBdr>
            </w:div>
            <w:div w:id="32965835">
              <w:marLeft w:val="0"/>
              <w:marRight w:val="0"/>
              <w:marTop w:val="0"/>
              <w:marBottom w:val="0"/>
              <w:divBdr>
                <w:top w:val="none" w:sz="0" w:space="0" w:color="auto"/>
                <w:left w:val="none" w:sz="0" w:space="0" w:color="auto"/>
                <w:bottom w:val="none" w:sz="0" w:space="0" w:color="auto"/>
                <w:right w:val="none" w:sz="0" w:space="0" w:color="auto"/>
              </w:divBdr>
            </w:div>
            <w:div w:id="1533692925">
              <w:marLeft w:val="0"/>
              <w:marRight w:val="0"/>
              <w:marTop w:val="0"/>
              <w:marBottom w:val="0"/>
              <w:divBdr>
                <w:top w:val="none" w:sz="0" w:space="0" w:color="auto"/>
                <w:left w:val="none" w:sz="0" w:space="0" w:color="auto"/>
                <w:bottom w:val="none" w:sz="0" w:space="0" w:color="auto"/>
                <w:right w:val="none" w:sz="0" w:space="0" w:color="auto"/>
              </w:divBdr>
            </w:div>
            <w:div w:id="895821787">
              <w:marLeft w:val="0"/>
              <w:marRight w:val="0"/>
              <w:marTop w:val="0"/>
              <w:marBottom w:val="0"/>
              <w:divBdr>
                <w:top w:val="none" w:sz="0" w:space="0" w:color="auto"/>
                <w:left w:val="none" w:sz="0" w:space="0" w:color="auto"/>
                <w:bottom w:val="none" w:sz="0" w:space="0" w:color="auto"/>
                <w:right w:val="none" w:sz="0" w:space="0" w:color="auto"/>
              </w:divBdr>
            </w:div>
            <w:div w:id="74132256">
              <w:marLeft w:val="0"/>
              <w:marRight w:val="0"/>
              <w:marTop w:val="0"/>
              <w:marBottom w:val="0"/>
              <w:divBdr>
                <w:top w:val="none" w:sz="0" w:space="0" w:color="auto"/>
                <w:left w:val="none" w:sz="0" w:space="0" w:color="auto"/>
                <w:bottom w:val="none" w:sz="0" w:space="0" w:color="auto"/>
                <w:right w:val="none" w:sz="0" w:space="0" w:color="auto"/>
              </w:divBdr>
            </w:div>
            <w:div w:id="2122844193">
              <w:marLeft w:val="0"/>
              <w:marRight w:val="0"/>
              <w:marTop w:val="0"/>
              <w:marBottom w:val="0"/>
              <w:divBdr>
                <w:top w:val="none" w:sz="0" w:space="0" w:color="auto"/>
                <w:left w:val="none" w:sz="0" w:space="0" w:color="auto"/>
                <w:bottom w:val="none" w:sz="0" w:space="0" w:color="auto"/>
                <w:right w:val="none" w:sz="0" w:space="0" w:color="auto"/>
              </w:divBdr>
            </w:div>
            <w:div w:id="1528331865">
              <w:marLeft w:val="0"/>
              <w:marRight w:val="0"/>
              <w:marTop w:val="0"/>
              <w:marBottom w:val="0"/>
              <w:divBdr>
                <w:top w:val="none" w:sz="0" w:space="0" w:color="auto"/>
                <w:left w:val="none" w:sz="0" w:space="0" w:color="auto"/>
                <w:bottom w:val="none" w:sz="0" w:space="0" w:color="auto"/>
                <w:right w:val="none" w:sz="0" w:space="0" w:color="auto"/>
              </w:divBdr>
            </w:div>
            <w:div w:id="1246571934">
              <w:marLeft w:val="0"/>
              <w:marRight w:val="0"/>
              <w:marTop w:val="0"/>
              <w:marBottom w:val="0"/>
              <w:divBdr>
                <w:top w:val="none" w:sz="0" w:space="0" w:color="auto"/>
                <w:left w:val="none" w:sz="0" w:space="0" w:color="auto"/>
                <w:bottom w:val="none" w:sz="0" w:space="0" w:color="auto"/>
                <w:right w:val="none" w:sz="0" w:space="0" w:color="auto"/>
              </w:divBdr>
            </w:div>
            <w:div w:id="645813867">
              <w:marLeft w:val="0"/>
              <w:marRight w:val="0"/>
              <w:marTop w:val="0"/>
              <w:marBottom w:val="0"/>
              <w:divBdr>
                <w:top w:val="none" w:sz="0" w:space="0" w:color="auto"/>
                <w:left w:val="none" w:sz="0" w:space="0" w:color="auto"/>
                <w:bottom w:val="none" w:sz="0" w:space="0" w:color="auto"/>
                <w:right w:val="none" w:sz="0" w:space="0" w:color="auto"/>
              </w:divBdr>
            </w:div>
            <w:div w:id="1775587814">
              <w:marLeft w:val="0"/>
              <w:marRight w:val="0"/>
              <w:marTop w:val="0"/>
              <w:marBottom w:val="0"/>
              <w:divBdr>
                <w:top w:val="none" w:sz="0" w:space="0" w:color="auto"/>
                <w:left w:val="none" w:sz="0" w:space="0" w:color="auto"/>
                <w:bottom w:val="none" w:sz="0" w:space="0" w:color="auto"/>
                <w:right w:val="none" w:sz="0" w:space="0" w:color="auto"/>
              </w:divBdr>
            </w:div>
            <w:div w:id="2054961998">
              <w:marLeft w:val="0"/>
              <w:marRight w:val="0"/>
              <w:marTop w:val="0"/>
              <w:marBottom w:val="0"/>
              <w:divBdr>
                <w:top w:val="none" w:sz="0" w:space="0" w:color="auto"/>
                <w:left w:val="none" w:sz="0" w:space="0" w:color="auto"/>
                <w:bottom w:val="none" w:sz="0" w:space="0" w:color="auto"/>
                <w:right w:val="none" w:sz="0" w:space="0" w:color="auto"/>
              </w:divBdr>
            </w:div>
            <w:div w:id="782577421">
              <w:marLeft w:val="0"/>
              <w:marRight w:val="0"/>
              <w:marTop w:val="0"/>
              <w:marBottom w:val="0"/>
              <w:divBdr>
                <w:top w:val="none" w:sz="0" w:space="0" w:color="auto"/>
                <w:left w:val="none" w:sz="0" w:space="0" w:color="auto"/>
                <w:bottom w:val="none" w:sz="0" w:space="0" w:color="auto"/>
                <w:right w:val="none" w:sz="0" w:space="0" w:color="auto"/>
              </w:divBdr>
            </w:div>
            <w:div w:id="4420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3788">
      <w:bodyDiv w:val="1"/>
      <w:marLeft w:val="0"/>
      <w:marRight w:val="0"/>
      <w:marTop w:val="0"/>
      <w:marBottom w:val="0"/>
      <w:divBdr>
        <w:top w:val="none" w:sz="0" w:space="0" w:color="auto"/>
        <w:left w:val="none" w:sz="0" w:space="0" w:color="auto"/>
        <w:bottom w:val="none" w:sz="0" w:space="0" w:color="auto"/>
        <w:right w:val="none" w:sz="0" w:space="0" w:color="auto"/>
      </w:divBdr>
      <w:divsChild>
        <w:div w:id="545488701">
          <w:marLeft w:val="0"/>
          <w:marRight w:val="0"/>
          <w:marTop w:val="0"/>
          <w:marBottom w:val="0"/>
          <w:divBdr>
            <w:top w:val="none" w:sz="0" w:space="0" w:color="auto"/>
            <w:left w:val="none" w:sz="0" w:space="0" w:color="auto"/>
            <w:bottom w:val="none" w:sz="0" w:space="0" w:color="auto"/>
            <w:right w:val="none" w:sz="0" w:space="0" w:color="auto"/>
          </w:divBdr>
          <w:divsChild>
            <w:div w:id="1344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7674">
      <w:bodyDiv w:val="1"/>
      <w:marLeft w:val="0"/>
      <w:marRight w:val="0"/>
      <w:marTop w:val="0"/>
      <w:marBottom w:val="0"/>
      <w:divBdr>
        <w:top w:val="none" w:sz="0" w:space="0" w:color="auto"/>
        <w:left w:val="none" w:sz="0" w:space="0" w:color="auto"/>
        <w:bottom w:val="none" w:sz="0" w:space="0" w:color="auto"/>
        <w:right w:val="none" w:sz="0" w:space="0" w:color="auto"/>
      </w:divBdr>
      <w:divsChild>
        <w:div w:id="1742098759">
          <w:marLeft w:val="0"/>
          <w:marRight w:val="0"/>
          <w:marTop w:val="0"/>
          <w:marBottom w:val="0"/>
          <w:divBdr>
            <w:top w:val="none" w:sz="0" w:space="0" w:color="auto"/>
            <w:left w:val="none" w:sz="0" w:space="0" w:color="auto"/>
            <w:bottom w:val="none" w:sz="0" w:space="0" w:color="auto"/>
            <w:right w:val="none" w:sz="0" w:space="0" w:color="auto"/>
          </w:divBdr>
          <w:divsChild>
            <w:div w:id="1604804217">
              <w:marLeft w:val="0"/>
              <w:marRight w:val="0"/>
              <w:marTop w:val="0"/>
              <w:marBottom w:val="0"/>
              <w:divBdr>
                <w:top w:val="none" w:sz="0" w:space="0" w:color="auto"/>
                <w:left w:val="none" w:sz="0" w:space="0" w:color="auto"/>
                <w:bottom w:val="none" w:sz="0" w:space="0" w:color="auto"/>
                <w:right w:val="none" w:sz="0" w:space="0" w:color="auto"/>
              </w:divBdr>
            </w:div>
            <w:div w:id="1854761962">
              <w:marLeft w:val="0"/>
              <w:marRight w:val="0"/>
              <w:marTop w:val="0"/>
              <w:marBottom w:val="0"/>
              <w:divBdr>
                <w:top w:val="none" w:sz="0" w:space="0" w:color="auto"/>
                <w:left w:val="none" w:sz="0" w:space="0" w:color="auto"/>
                <w:bottom w:val="none" w:sz="0" w:space="0" w:color="auto"/>
                <w:right w:val="none" w:sz="0" w:space="0" w:color="auto"/>
              </w:divBdr>
            </w:div>
            <w:div w:id="557711960">
              <w:marLeft w:val="0"/>
              <w:marRight w:val="0"/>
              <w:marTop w:val="0"/>
              <w:marBottom w:val="0"/>
              <w:divBdr>
                <w:top w:val="none" w:sz="0" w:space="0" w:color="auto"/>
                <w:left w:val="none" w:sz="0" w:space="0" w:color="auto"/>
                <w:bottom w:val="none" w:sz="0" w:space="0" w:color="auto"/>
                <w:right w:val="none" w:sz="0" w:space="0" w:color="auto"/>
              </w:divBdr>
            </w:div>
            <w:div w:id="2074888855">
              <w:marLeft w:val="0"/>
              <w:marRight w:val="0"/>
              <w:marTop w:val="0"/>
              <w:marBottom w:val="0"/>
              <w:divBdr>
                <w:top w:val="none" w:sz="0" w:space="0" w:color="auto"/>
                <w:left w:val="none" w:sz="0" w:space="0" w:color="auto"/>
                <w:bottom w:val="none" w:sz="0" w:space="0" w:color="auto"/>
                <w:right w:val="none" w:sz="0" w:space="0" w:color="auto"/>
              </w:divBdr>
            </w:div>
            <w:div w:id="458455528">
              <w:marLeft w:val="0"/>
              <w:marRight w:val="0"/>
              <w:marTop w:val="0"/>
              <w:marBottom w:val="0"/>
              <w:divBdr>
                <w:top w:val="none" w:sz="0" w:space="0" w:color="auto"/>
                <w:left w:val="none" w:sz="0" w:space="0" w:color="auto"/>
                <w:bottom w:val="none" w:sz="0" w:space="0" w:color="auto"/>
                <w:right w:val="none" w:sz="0" w:space="0" w:color="auto"/>
              </w:divBdr>
            </w:div>
            <w:div w:id="1459490148">
              <w:marLeft w:val="0"/>
              <w:marRight w:val="0"/>
              <w:marTop w:val="0"/>
              <w:marBottom w:val="0"/>
              <w:divBdr>
                <w:top w:val="none" w:sz="0" w:space="0" w:color="auto"/>
                <w:left w:val="none" w:sz="0" w:space="0" w:color="auto"/>
                <w:bottom w:val="none" w:sz="0" w:space="0" w:color="auto"/>
                <w:right w:val="none" w:sz="0" w:space="0" w:color="auto"/>
              </w:divBdr>
            </w:div>
            <w:div w:id="922299313">
              <w:marLeft w:val="0"/>
              <w:marRight w:val="0"/>
              <w:marTop w:val="0"/>
              <w:marBottom w:val="0"/>
              <w:divBdr>
                <w:top w:val="none" w:sz="0" w:space="0" w:color="auto"/>
                <w:left w:val="none" w:sz="0" w:space="0" w:color="auto"/>
                <w:bottom w:val="none" w:sz="0" w:space="0" w:color="auto"/>
                <w:right w:val="none" w:sz="0" w:space="0" w:color="auto"/>
              </w:divBdr>
            </w:div>
            <w:div w:id="966007275">
              <w:marLeft w:val="0"/>
              <w:marRight w:val="0"/>
              <w:marTop w:val="0"/>
              <w:marBottom w:val="0"/>
              <w:divBdr>
                <w:top w:val="none" w:sz="0" w:space="0" w:color="auto"/>
                <w:left w:val="none" w:sz="0" w:space="0" w:color="auto"/>
                <w:bottom w:val="none" w:sz="0" w:space="0" w:color="auto"/>
                <w:right w:val="none" w:sz="0" w:space="0" w:color="auto"/>
              </w:divBdr>
            </w:div>
            <w:div w:id="1638215976">
              <w:marLeft w:val="0"/>
              <w:marRight w:val="0"/>
              <w:marTop w:val="0"/>
              <w:marBottom w:val="0"/>
              <w:divBdr>
                <w:top w:val="none" w:sz="0" w:space="0" w:color="auto"/>
                <w:left w:val="none" w:sz="0" w:space="0" w:color="auto"/>
                <w:bottom w:val="none" w:sz="0" w:space="0" w:color="auto"/>
                <w:right w:val="none" w:sz="0" w:space="0" w:color="auto"/>
              </w:divBdr>
            </w:div>
            <w:div w:id="1935166822">
              <w:marLeft w:val="0"/>
              <w:marRight w:val="0"/>
              <w:marTop w:val="0"/>
              <w:marBottom w:val="0"/>
              <w:divBdr>
                <w:top w:val="none" w:sz="0" w:space="0" w:color="auto"/>
                <w:left w:val="none" w:sz="0" w:space="0" w:color="auto"/>
                <w:bottom w:val="none" w:sz="0" w:space="0" w:color="auto"/>
                <w:right w:val="none" w:sz="0" w:space="0" w:color="auto"/>
              </w:divBdr>
            </w:div>
            <w:div w:id="1716200314">
              <w:marLeft w:val="0"/>
              <w:marRight w:val="0"/>
              <w:marTop w:val="0"/>
              <w:marBottom w:val="0"/>
              <w:divBdr>
                <w:top w:val="none" w:sz="0" w:space="0" w:color="auto"/>
                <w:left w:val="none" w:sz="0" w:space="0" w:color="auto"/>
                <w:bottom w:val="none" w:sz="0" w:space="0" w:color="auto"/>
                <w:right w:val="none" w:sz="0" w:space="0" w:color="auto"/>
              </w:divBdr>
            </w:div>
            <w:div w:id="487089049">
              <w:marLeft w:val="0"/>
              <w:marRight w:val="0"/>
              <w:marTop w:val="0"/>
              <w:marBottom w:val="0"/>
              <w:divBdr>
                <w:top w:val="none" w:sz="0" w:space="0" w:color="auto"/>
                <w:left w:val="none" w:sz="0" w:space="0" w:color="auto"/>
                <w:bottom w:val="none" w:sz="0" w:space="0" w:color="auto"/>
                <w:right w:val="none" w:sz="0" w:space="0" w:color="auto"/>
              </w:divBdr>
            </w:div>
            <w:div w:id="848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191">
      <w:bodyDiv w:val="1"/>
      <w:marLeft w:val="0"/>
      <w:marRight w:val="0"/>
      <w:marTop w:val="0"/>
      <w:marBottom w:val="0"/>
      <w:divBdr>
        <w:top w:val="none" w:sz="0" w:space="0" w:color="auto"/>
        <w:left w:val="none" w:sz="0" w:space="0" w:color="auto"/>
        <w:bottom w:val="none" w:sz="0" w:space="0" w:color="auto"/>
        <w:right w:val="none" w:sz="0" w:space="0" w:color="auto"/>
      </w:divBdr>
      <w:divsChild>
        <w:div w:id="511647667">
          <w:marLeft w:val="0"/>
          <w:marRight w:val="0"/>
          <w:marTop w:val="0"/>
          <w:marBottom w:val="0"/>
          <w:divBdr>
            <w:top w:val="none" w:sz="0" w:space="0" w:color="auto"/>
            <w:left w:val="none" w:sz="0" w:space="0" w:color="auto"/>
            <w:bottom w:val="none" w:sz="0" w:space="0" w:color="auto"/>
            <w:right w:val="none" w:sz="0" w:space="0" w:color="auto"/>
          </w:divBdr>
          <w:divsChild>
            <w:div w:id="1474907849">
              <w:marLeft w:val="0"/>
              <w:marRight w:val="0"/>
              <w:marTop w:val="0"/>
              <w:marBottom w:val="0"/>
              <w:divBdr>
                <w:top w:val="none" w:sz="0" w:space="0" w:color="auto"/>
                <w:left w:val="none" w:sz="0" w:space="0" w:color="auto"/>
                <w:bottom w:val="none" w:sz="0" w:space="0" w:color="auto"/>
                <w:right w:val="none" w:sz="0" w:space="0" w:color="auto"/>
              </w:divBdr>
            </w:div>
            <w:div w:id="58669959">
              <w:marLeft w:val="0"/>
              <w:marRight w:val="0"/>
              <w:marTop w:val="0"/>
              <w:marBottom w:val="0"/>
              <w:divBdr>
                <w:top w:val="none" w:sz="0" w:space="0" w:color="auto"/>
                <w:left w:val="none" w:sz="0" w:space="0" w:color="auto"/>
                <w:bottom w:val="none" w:sz="0" w:space="0" w:color="auto"/>
                <w:right w:val="none" w:sz="0" w:space="0" w:color="auto"/>
              </w:divBdr>
            </w:div>
            <w:div w:id="857698003">
              <w:marLeft w:val="0"/>
              <w:marRight w:val="0"/>
              <w:marTop w:val="0"/>
              <w:marBottom w:val="0"/>
              <w:divBdr>
                <w:top w:val="none" w:sz="0" w:space="0" w:color="auto"/>
                <w:left w:val="none" w:sz="0" w:space="0" w:color="auto"/>
                <w:bottom w:val="none" w:sz="0" w:space="0" w:color="auto"/>
                <w:right w:val="none" w:sz="0" w:space="0" w:color="auto"/>
              </w:divBdr>
            </w:div>
            <w:div w:id="729305566">
              <w:marLeft w:val="0"/>
              <w:marRight w:val="0"/>
              <w:marTop w:val="0"/>
              <w:marBottom w:val="0"/>
              <w:divBdr>
                <w:top w:val="none" w:sz="0" w:space="0" w:color="auto"/>
                <w:left w:val="none" w:sz="0" w:space="0" w:color="auto"/>
                <w:bottom w:val="none" w:sz="0" w:space="0" w:color="auto"/>
                <w:right w:val="none" w:sz="0" w:space="0" w:color="auto"/>
              </w:divBdr>
            </w:div>
            <w:div w:id="1172447564">
              <w:marLeft w:val="0"/>
              <w:marRight w:val="0"/>
              <w:marTop w:val="0"/>
              <w:marBottom w:val="0"/>
              <w:divBdr>
                <w:top w:val="none" w:sz="0" w:space="0" w:color="auto"/>
                <w:left w:val="none" w:sz="0" w:space="0" w:color="auto"/>
                <w:bottom w:val="none" w:sz="0" w:space="0" w:color="auto"/>
                <w:right w:val="none" w:sz="0" w:space="0" w:color="auto"/>
              </w:divBdr>
            </w:div>
            <w:div w:id="2112165885">
              <w:marLeft w:val="0"/>
              <w:marRight w:val="0"/>
              <w:marTop w:val="0"/>
              <w:marBottom w:val="0"/>
              <w:divBdr>
                <w:top w:val="none" w:sz="0" w:space="0" w:color="auto"/>
                <w:left w:val="none" w:sz="0" w:space="0" w:color="auto"/>
                <w:bottom w:val="none" w:sz="0" w:space="0" w:color="auto"/>
                <w:right w:val="none" w:sz="0" w:space="0" w:color="auto"/>
              </w:divBdr>
            </w:div>
            <w:div w:id="1426850509">
              <w:marLeft w:val="0"/>
              <w:marRight w:val="0"/>
              <w:marTop w:val="0"/>
              <w:marBottom w:val="0"/>
              <w:divBdr>
                <w:top w:val="none" w:sz="0" w:space="0" w:color="auto"/>
                <w:left w:val="none" w:sz="0" w:space="0" w:color="auto"/>
                <w:bottom w:val="none" w:sz="0" w:space="0" w:color="auto"/>
                <w:right w:val="none" w:sz="0" w:space="0" w:color="auto"/>
              </w:divBdr>
            </w:div>
            <w:div w:id="1998991556">
              <w:marLeft w:val="0"/>
              <w:marRight w:val="0"/>
              <w:marTop w:val="0"/>
              <w:marBottom w:val="0"/>
              <w:divBdr>
                <w:top w:val="none" w:sz="0" w:space="0" w:color="auto"/>
                <w:left w:val="none" w:sz="0" w:space="0" w:color="auto"/>
                <w:bottom w:val="none" w:sz="0" w:space="0" w:color="auto"/>
                <w:right w:val="none" w:sz="0" w:space="0" w:color="auto"/>
              </w:divBdr>
            </w:div>
            <w:div w:id="1797680290">
              <w:marLeft w:val="0"/>
              <w:marRight w:val="0"/>
              <w:marTop w:val="0"/>
              <w:marBottom w:val="0"/>
              <w:divBdr>
                <w:top w:val="none" w:sz="0" w:space="0" w:color="auto"/>
                <w:left w:val="none" w:sz="0" w:space="0" w:color="auto"/>
                <w:bottom w:val="none" w:sz="0" w:space="0" w:color="auto"/>
                <w:right w:val="none" w:sz="0" w:space="0" w:color="auto"/>
              </w:divBdr>
            </w:div>
            <w:div w:id="788360299">
              <w:marLeft w:val="0"/>
              <w:marRight w:val="0"/>
              <w:marTop w:val="0"/>
              <w:marBottom w:val="0"/>
              <w:divBdr>
                <w:top w:val="none" w:sz="0" w:space="0" w:color="auto"/>
                <w:left w:val="none" w:sz="0" w:space="0" w:color="auto"/>
                <w:bottom w:val="none" w:sz="0" w:space="0" w:color="auto"/>
                <w:right w:val="none" w:sz="0" w:space="0" w:color="auto"/>
              </w:divBdr>
            </w:div>
            <w:div w:id="18567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2643">
      <w:bodyDiv w:val="1"/>
      <w:marLeft w:val="0"/>
      <w:marRight w:val="0"/>
      <w:marTop w:val="0"/>
      <w:marBottom w:val="0"/>
      <w:divBdr>
        <w:top w:val="none" w:sz="0" w:space="0" w:color="auto"/>
        <w:left w:val="none" w:sz="0" w:space="0" w:color="auto"/>
        <w:bottom w:val="none" w:sz="0" w:space="0" w:color="auto"/>
        <w:right w:val="none" w:sz="0" w:space="0" w:color="auto"/>
      </w:divBdr>
      <w:divsChild>
        <w:div w:id="34162075">
          <w:marLeft w:val="0"/>
          <w:marRight w:val="0"/>
          <w:marTop w:val="0"/>
          <w:marBottom w:val="0"/>
          <w:divBdr>
            <w:top w:val="none" w:sz="0" w:space="0" w:color="auto"/>
            <w:left w:val="none" w:sz="0" w:space="0" w:color="auto"/>
            <w:bottom w:val="none" w:sz="0" w:space="0" w:color="auto"/>
            <w:right w:val="none" w:sz="0" w:space="0" w:color="auto"/>
          </w:divBdr>
        </w:div>
      </w:divsChild>
    </w:div>
    <w:div w:id="796027170">
      <w:bodyDiv w:val="1"/>
      <w:marLeft w:val="0"/>
      <w:marRight w:val="0"/>
      <w:marTop w:val="0"/>
      <w:marBottom w:val="0"/>
      <w:divBdr>
        <w:top w:val="none" w:sz="0" w:space="0" w:color="auto"/>
        <w:left w:val="none" w:sz="0" w:space="0" w:color="auto"/>
        <w:bottom w:val="none" w:sz="0" w:space="0" w:color="auto"/>
        <w:right w:val="none" w:sz="0" w:space="0" w:color="auto"/>
      </w:divBdr>
      <w:divsChild>
        <w:div w:id="2118135819">
          <w:marLeft w:val="0"/>
          <w:marRight w:val="0"/>
          <w:marTop w:val="0"/>
          <w:marBottom w:val="0"/>
          <w:divBdr>
            <w:top w:val="none" w:sz="0" w:space="0" w:color="auto"/>
            <w:left w:val="none" w:sz="0" w:space="0" w:color="auto"/>
            <w:bottom w:val="none" w:sz="0" w:space="0" w:color="auto"/>
            <w:right w:val="none" w:sz="0" w:space="0" w:color="auto"/>
          </w:divBdr>
          <w:divsChild>
            <w:div w:id="2003502658">
              <w:marLeft w:val="0"/>
              <w:marRight w:val="0"/>
              <w:marTop w:val="0"/>
              <w:marBottom w:val="0"/>
              <w:divBdr>
                <w:top w:val="none" w:sz="0" w:space="0" w:color="auto"/>
                <w:left w:val="none" w:sz="0" w:space="0" w:color="auto"/>
                <w:bottom w:val="none" w:sz="0" w:space="0" w:color="auto"/>
                <w:right w:val="none" w:sz="0" w:space="0" w:color="auto"/>
              </w:divBdr>
            </w:div>
            <w:div w:id="277110293">
              <w:marLeft w:val="0"/>
              <w:marRight w:val="0"/>
              <w:marTop w:val="0"/>
              <w:marBottom w:val="0"/>
              <w:divBdr>
                <w:top w:val="none" w:sz="0" w:space="0" w:color="auto"/>
                <w:left w:val="none" w:sz="0" w:space="0" w:color="auto"/>
                <w:bottom w:val="none" w:sz="0" w:space="0" w:color="auto"/>
                <w:right w:val="none" w:sz="0" w:space="0" w:color="auto"/>
              </w:divBdr>
            </w:div>
            <w:div w:id="1860730674">
              <w:marLeft w:val="0"/>
              <w:marRight w:val="0"/>
              <w:marTop w:val="0"/>
              <w:marBottom w:val="0"/>
              <w:divBdr>
                <w:top w:val="none" w:sz="0" w:space="0" w:color="auto"/>
                <w:left w:val="none" w:sz="0" w:space="0" w:color="auto"/>
                <w:bottom w:val="none" w:sz="0" w:space="0" w:color="auto"/>
                <w:right w:val="none" w:sz="0" w:space="0" w:color="auto"/>
              </w:divBdr>
            </w:div>
            <w:div w:id="1031611257">
              <w:marLeft w:val="0"/>
              <w:marRight w:val="0"/>
              <w:marTop w:val="0"/>
              <w:marBottom w:val="0"/>
              <w:divBdr>
                <w:top w:val="none" w:sz="0" w:space="0" w:color="auto"/>
                <w:left w:val="none" w:sz="0" w:space="0" w:color="auto"/>
                <w:bottom w:val="none" w:sz="0" w:space="0" w:color="auto"/>
                <w:right w:val="none" w:sz="0" w:space="0" w:color="auto"/>
              </w:divBdr>
            </w:div>
            <w:div w:id="1507672492">
              <w:marLeft w:val="0"/>
              <w:marRight w:val="0"/>
              <w:marTop w:val="0"/>
              <w:marBottom w:val="0"/>
              <w:divBdr>
                <w:top w:val="none" w:sz="0" w:space="0" w:color="auto"/>
                <w:left w:val="none" w:sz="0" w:space="0" w:color="auto"/>
                <w:bottom w:val="none" w:sz="0" w:space="0" w:color="auto"/>
                <w:right w:val="none" w:sz="0" w:space="0" w:color="auto"/>
              </w:divBdr>
            </w:div>
            <w:div w:id="1810634710">
              <w:marLeft w:val="0"/>
              <w:marRight w:val="0"/>
              <w:marTop w:val="0"/>
              <w:marBottom w:val="0"/>
              <w:divBdr>
                <w:top w:val="none" w:sz="0" w:space="0" w:color="auto"/>
                <w:left w:val="none" w:sz="0" w:space="0" w:color="auto"/>
                <w:bottom w:val="none" w:sz="0" w:space="0" w:color="auto"/>
                <w:right w:val="none" w:sz="0" w:space="0" w:color="auto"/>
              </w:divBdr>
            </w:div>
            <w:div w:id="113910302">
              <w:marLeft w:val="0"/>
              <w:marRight w:val="0"/>
              <w:marTop w:val="0"/>
              <w:marBottom w:val="0"/>
              <w:divBdr>
                <w:top w:val="none" w:sz="0" w:space="0" w:color="auto"/>
                <w:left w:val="none" w:sz="0" w:space="0" w:color="auto"/>
                <w:bottom w:val="none" w:sz="0" w:space="0" w:color="auto"/>
                <w:right w:val="none" w:sz="0" w:space="0" w:color="auto"/>
              </w:divBdr>
            </w:div>
            <w:div w:id="1821732714">
              <w:marLeft w:val="0"/>
              <w:marRight w:val="0"/>
              <w:marTop w:val="0"/>
              <w:marBottom w:val="0"/>
              <w:divBdr>
                <w:top w:val="none" w:sz="0" w:space="0" w:color="auto"/>
                <w:left w:val="none" w:sz="0" w:space="0" w:color="auto"/>
                <w:bottom w:val="none" w:sz="0" w:space="0" w:color="auto"/>
                <w:right w:val="none" w:sz="0" w:space="0" w:color="auto"/>
              </w:divBdr>
            </w:div>
            <w:div w:id="136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2939">
      <w:bodyDiv w:val="1"/>
      <w:marLeft w:val="0"/>
      <w:marRight w:val="0"/>
      <w:marTop w:val="0"/>
      <w:marBottom w:val="0"/>
      <w:divBdr>
        <w:top w:val="none" w:sz="0" w:space="0" w:color="auto"/>
        <w:left w:val="none" w:sz="0" w:space="0" w:color="auto"/>
        <w:bottom w:val="none" w:sz="0" w:space="0" w:color="auto"/>
        <w:right w:val="none" w:sz="0" w:space="0" w:color="auto"/>
      </w:divBdr>
      <w:divsChild>
        <w:div w:id="601885031">
          <w:marLeft w:val="0"/>
          <w:marRight w:val="0"/>
          <w:marTop w:val="0"/>
          <w:marBottom w:val="0"/>
          <w:divBdr>
            <w:top w:val="none" w:sz="0" w:space="0" w:color="auto"/>
            <w:left w:val="none" w:sz="0" w:space="0" w:color="auto"/>
            <w:bottom w:val="none" w:sz="0" w:space="0" w:color="auto"/>
            <w:right w:val="none" w:sz="0" w:space="0" w:color="auto"/>
          </w:divBdr>
          <w:divsChild>
            <w:div w:id="1456099387">
              <w:marLeft w:val="0"/>
              <w:marRight w:val="0"/>
              <w:marTop w:val="0"/>
              <w:marBottom w:val="0"/>
              <w:divBdr>
                <w:top w:val="none" w:sz="0" w:space="0" w:color="auto"/>
                <w:left w:val="none" w:sz="0" w:space="0" w:color="auto"/>
                <w:bottom w:val="none" w:sz="0" w:space="0" w:color="auto"/>
                <w:right w:val="none" w:sz="0" w:space="0" w:color="auto"/>
              </w:divBdr>
            </w:div>
            <w:div w:id="257446647">
              <w:marLeft w:val="0"/>
              <w:marRight w:val="0"/>
              <w:marTop w:val="0"/>
              <w:marBottom w:val="0"/>
              <w:divBdr>
                <w:top w:val="none" w:sz="0" w:space="0" w:color="auto"/>
                <w:left w:val="none" w:sz="0" w:space="0" w:color="auto"/>
                <w:bottom w:val="none" w:sz="0" w:space="0" w:color="auto"/>
                <w:right w:val="none" w:sz="0" w:space="0" w:color="auto"/>
              </w:divBdr>
            </w:div>
            <w:div w:id="1641380017">
              <w:marLeft w:val="0"/>
              <w:marRight w:val="0"/>
              <w:marTop w:val="0"/>
              <w:marBottom w:val="0"/>
              <w:divBdr>
                <w:top w:val="none" w:sz="0" w:space="0" w:color="auto"/>
                <w:left w:val="none" w:sz="0" w:space="0" w:color="auto"/>
                <w:bottom w:val="none" w:sz="0" w:space="0" w:color="auto"/>
                <w:right w:val="none" w:sz="0" w:space="0" w:color="auto"/>
              </w:divBdr>
            </w:div>
            <w:div w:id="1372195213">
              <w:marLeft w:val="0"/>
              <w:marRight w:val="0"/>
              <w:marTop w:val="0"/>
              <w:marBottom w:val="0"/>
              <w:divBdr>
                <w:top w:val="none" w:sz="0" w:space="0" w:color="auto"/>
                <w:left w:val="none" w:sz="0" w:space="0" w:color="auto"/>
                <w:bottom w:val="none" w:sz="0" w:space="0" w:color="auto"/>
                <w:right w:val="none" w:sz="0" w:space="0" w:color="auto"/>
              </w:divBdr>
            </w:div>
            <w:div w:id="1980262256">
              <w:marLeft w:val="0"/>
              <w:marRight w:val="0"/>
              <w:marTop w:val="0"/>
              <w:marBottom w:val="0"/>
              <w:divBdr>
                <w:top w:val="none" w:sz="0" w:space="0" w:color="auto"/>
                <w:left w:val="none" w:sz="0" w:space="0" w:color="auto"/>
                <w:bottom w:val="none" w:sz="0" w:space="0" w:color="auto"/>
                <w:right w:val="none" w:sz="0" w:space="0" w:color="auto"/>
              </w:divBdr>
            </w:div>
            <w:div w:id="1627467952">
              <w:marLeft w:val="0"/>
              <w:marRight w:val="0"/>
              <w:marTop w:val="0"/>
              <w:marBottom w:val="0"/>
              <w:divBdr>
                <w:top w:val="none" w:sz="0" w:space="0" w:color="auto"/>
                <w:left w:val="none" w:sz="0" w:space="0" w:color="auto"/>
                <w:bottom w:val="none" w:sz="0" w:space="0" w:color="auto"/>
                <w:right w:val="none" w:sz="0" w:space="0" w:color="auto"/>
              </w:divBdr>
            </w:div>
            <w:div w:id="2018119710">
              <w:marLeft w:val="0"/>
              <w:marRight w:val="0"/>
              <w:marTop w:val="0"/>
              <w:marBottom w:val="0"/>
              <w:divBdr>
                <w:top w:val="none" w:sz="0" w:space="0" w:color="auto"/>
                <w:left w:val="none" w:sz="0" w:space="0" w:color="auto"/>
                <w:bottom w:val="none" w:sz="0" w:space="0" w:color="auto"/>
                <w:right w:val="none" w:sz="0" w:space="0" w:color="auto"/>
              </w:divBdr>
            </w:div>
            <w:div w:id="1739664945">
              <w:marLeft w:val="0"/>
              <w:marRight w:val="0"/>
              <w:marTop w:val="0"/>
              <w:marBottom w:val="0"/>
              <w:divBdr>
                <w:top w:val="none" w:sz="0" w:space="0" w:color="auto"/>
                <w:left w:val="none" w:sz="0" w:space="0" w:color="auto"/>
                <w:bottom w:val="none" w:sz="0" w:space="0" w:color="auto"/>
                <w:right w:val="none" w:sz="0" w:space="0" w:color="auto"/>
              </w:divBdr>
            </w:div>
            <w:div w:id="502429824">
              <w:marLeft w:val="0"/>
              <w:marRight w:val="0"/>
              <w:marTop w:val="0"/>
              <w:marBottom w:val="0"/>
              <w:divBdr>
                <w:top w:val="none" w:sz="0" w:space="0" w:color="auto"/>
                <w:left w:val="none" w:sz="0" w:space="0" w:color="auto"/>
                <w:bottom w:val="none" w:sz="0" w:space="0" w:color="auto"/>
                <w:right w:val="none" w:sz="0" w:space="0" w:color="auto"/>
              </w:divBdr>
            </w:div>
            <w:div w:id="2021277981">
              <w:marLeft w:val="0"/>
              <w:marRight w:val="0"/>
              <w:marTop w:val="0"/>
              <w:marBottom w:val="0"/>
              <w:divBdr>
                <w:top w:val="none" w:sz="0" w:space="0" w:color="auto"/>
                <w:left w:val="none" w:sz="0" w:space="0" w:color="auto"/>
                <w:bottom w:val="none" w:sz="0" w:space="0" w:color="auto"/>
                <w:right w:val="none" w:sz="0" w:space="0" w:color="auto"/>
              </w:divBdr>
            </w:div>
            <w:div w:id="3483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4374">
      <w:bodyDiv w:val="1"/>
      <w:marLeft w:val="0"/>
      <w:marRight w:val="0"/>
      <w:marTop w:val="0"/>
      <w:marBottom w:val="0"/>
      <w:divBdr>
        <w:top w:val="none" w:sz="0" w:space="0" w:color="auto"/>
        <w:left w:val="none" w:sz="0" w:space="0" w:color="auto"/>
        <w:bottom w:val="none" w:sz="0" w:space="0" w:color="auto"/>
        <w:right w:val="none" w:sz="0" w:space="0" w:color="auto"/>
      </w:divBdr>
      <w:divsChild>
        <w:div w:id="833256892">
          <w:marLeft w:val="0"/>
          <w:marRight w:val="0"/>
          <w:marTop w:val="0"/>
          <w:marBottom w:val="0"/>
          <w:divBdr>
            <w:top w:val="none" w:sz="0" w:space="0" w:color="auto"/>
            <w:left w:val="none" w:sz="0" w:space="0" w:color="auto"/>
            <w:bottom w:val="none" w:sz="0" w:space="0" w:color="auto"/>
            <w:right w:val="none" w:sz="0" w:space="0" w:color="auto"/>
          </w:divBdr>
          <w:divsChild>
            <w:div w:id="1281913165">
              <w:marLeft w:val="0"/>
              <w:marRight w:val="0"/>
              <w:marTop w:val="0"/>
              <w:marBottom w:val="0"/>
              <w:divBdr>
                <w:top w:val="none" w:sz="0" w:space="0" w:color="auto"/>
                <w:left w:val="none" w:sz="0" w:space="0" w:color="auto"/>
                <w:bottom w:val="none" w:sz="0" w:space="0" w:color="auto"/>
                <w:right w:val="none" w:sz="0" w:space="0" w:color="auto"/>
              </w:divBdr>
            </w:div>
            <w:div w:id="871383030">
              <w:marLeft w:val="0"/>
              <w:marRight w:val="0"/>
              <w:marTop w:val="0"/>
              <w:marBottom w:val="0"/>
              <w:divBdr>
                <w:top w:val="none" w:sz="0" w:space="0" w:color="auto"/>
                <w:left w:val="none" w:sz="0" w:space="0" w:color="auto"/>
                <w:bottom w:val="none" w:sz="0" w:space="0" w:color="auto"/>
                <w:right w:val="none" w:sz="0" w:space="0" w:color="auto"/>
              </w:divBdr>
            </w:div>
            <w:div w:id="1297687083">
              <w:marLeft w:val="0"/>
              <w:marRight w:val="0"/>
              <w:marTop w:val="0"/>
              <w:marBottom w:val="0"/>
              <w:divBdr>
                <w:top w:val="none" w:sz="0" w:space="0" w:color="auto"/>
                <w:left w:val="none" w:sz="0" w:space="0" w:color="auto"/>
                <w:bottom w:val="none" w:sz="0" w:space="0" w:color="auto"/>
                <w:right w:val="none" w:sz="0" w:space="0" w:color="auto"/>
              </w:divBdr>
            </w:div>
            <w:div w:id="15701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6783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35">
          <w:marLeft w:val="0"/>
          <w:marRight w:val="0"/>
          <w:marTop w:val="0"/>
          <w:marBottom w:val="0"/>
          <w:divBdr>
            <w:top w:val="none" w:sz="0" w:space="0" w:color="auto"/>
            <w:left w:val="none" w:sz="0" w:space="0" w:color="auto"/>
            <w:bottom w:val="none" w:sz="0" w:space="0" w:color="auto"/>
            <w:right w:val="none" w:sz="0" w:space="0" w:color="auto"/>
          </w:divBdr>
          <w:divsChild>
            <w:div w:id="1435634669">
              <w:marLeft w:val="0"/>
              <w:marRight w:val="0"/>
              <w:marTop w:val="0"/>
              <w:marBottom w:val="0"/>
              <w:divBdr>
                <w:top w:val="none" w:sz="0" w:space="0" w:color="auto"/>
                <w:left w:val="none" w:sz="0" w:space="0" w:color="auto"/>
                <w:bottom w:val="none" w:sz="0" w:space="0" w:color="auto"/>
                <w:right w:val="none" w:sz="0" w:space="0" w:color="auto"/>
              </w:divBdr>
            </w:div>
            <w:div w:id="43794679">
              <w:marLeft w:val="0"/>
              <w:marRight w:val="0"/>
              <w:marTop w:val="0"/>
              <w:marBottom w:val="0"/>
              <w:divBdr>
                <w:top w:val="none" w:sz="0" w:space="0" w:color="auto"/>
                <w:left w:val="none" w:sz="0" w:space="0" w:color="auto"/>
                <w:bottom w:val="none" w:sz="0" w:space="0" w:color="auto"/>
                <w:right w:val="none" w:sz="0" w:space="0" w:color="auto"/>
              </w:divBdr>
            </w:div>
            <w:div w:id="1348210733">
              <w:marLeft w:val="0"/>
              <w:marRight w:val="0"/>
              <w:marTop w:val="0"/>
              <w:marBottom w:val="0"/>
              <w:divBdr>
                <w:top w:val="none" w:sz="0" w:space="0" w:color="auto"/>
                <w:left w:val="none" w:sz="0" w:space="0" w:color="auto"/>
                <w:bottom w:val="none" w:sz="0" w:space="0" w:color="auto"/>
                <w:right w:val="none" w:sz="0" w:space="0" w:color="auto"/>
              </w:divBdr>
            </w:div>
            <w:div w:id="585841561">
              <w:marLeft w:val="0"/>
              <w:marRight w:val="0"/>
              <w:marTop w:val="0"/>
              <w:marBottom w:val="0"/>
              <w:divBdr>
                <w:top w:val="none" w:sz="0" w:space="0" w:color="auto"/>
                <w:left w:val="none" w:sz="0" w:space="0" w:color="auto"/>
                <w:bottom w:val="none" w:sz="0" w:space="0" w:color="auto"/>
                <w:right w:val="none" w:sz="0" w:space="0" w:color="auto"/>
              </w:divBdr>
            </w:div>
            <w:div w:id="8457116">
              <w:marLeft w:val="0"/>
              <w:marRight w:val="0"/>
              <w:marTop w:val="0"/>
              <w:marBottom w:val="0"/>
              <w:divBdr>
                <w:top w:val="none" w:sz="0" w:space="0" w:color="auto"/>
                <w:left w:val="none" w:sz="0" w:space="0" w:color="auto"/>
                <w:bottom w:val="none" w:sz="0" w:space="0" w:color="auto"/>
                <w:right w:val="none" w:sz="0" w:space="0" w:color="auto"/>
              </w:divBdr>
            </w:div>
            <w:div w:id="1580407028">
              <w:marLeft w:val="0"/>
              <w:marRight w:val="0"/>
              <w:marTop w:val="0"/>
              <w:marBottom w:val="0"/>
              <w:divBdr>
                <w:top w:val="none" w:sz="0" w:space="0" w:color="auto"/>
                <w:left w:val="none" w:sz="0" w:space="0" w:color="auto"/>
                <w:bottom w:val="none" w:sz="0" w:space="0" w:color="auto"/>
                <w:right w:val="none" w:sz="0" w:space="0" w:color="auto"/>
              </w:divBdr>
            </w:div>
            <w:div w:id="1633364654">
              <w:marLeft w:val="0"/>
              <w:marRight w:val="0"/>
              <w:marTop w:val="0"/>
              <w:marBottom w:val="0"/>
              <w:divBdr>
                <w:top w:val="none" w:sz="0" w:space="0" w:color="auto"/>
                <w:left w:val="none" w:sz="0" w:space="0" w:color="auto"/>
                <w:bottom w:val="none" w:sz="0" w:space="0" w:color="auto"/>
                <w:right w:val="none" w:sz="0" w:space="0" w:color="auto"/>
              </w:divBdr>
            </w:div>
            <w:div w:id="2039624986">
              <w:marLeft w:val="0"/>
              <w:marRight w:val="0"/>
              <w:marTop w:val="0"/>
              <w:marBottom w:val="0"/>
              <w:divBdr>
                <w:top w:val="none" w:sz="0" w:space="0" w:color="auto"/>
                <w:left w:val="none" w:sz="0" w:space="0" w:color="auto"/>
                <w:bottom w:val="none" w:sz="0" w:space="0" w:color="auto"/>
                <w:right w:val="none" w:sz="0" w:space="0" w:color="auto"/>
              </w:divBdr>
            </w:div>
            <w:div w:id="1022320325">
              <w:marLeft w:val="0"/>
              <w:marRight w:val="0"/>
              <w:marTop w:val="0"/>
              <w:marBottom w:val="0"/>
              <w:divBdr>
                <w:top w:val="none" w:sz="0" w:space="0" w:color="auto"/>
                <w:left w:val="none" w:sz="0" w:space="0" w:color="auto"/>
                <w:bottom w:val="none" w:sz="0" w:space="0" w:color="auto"/>
                <w:right w:val="none" w:sz="0" w:space="0" w:color="auto"/>
              </w:divBdr>
            </w:div>
            <w:div w:id="1072462493">
              <w:marLeft w:val="0"/>
              <w:marRight w:val="0"/>
              <w:marTop w:val="0"/>
              <w:marBottom w:val="0"/>
              <w:divBdr>
                <w:top w:val="none" w:sz="0" w:space="0" w:color="auto"/>
                <w:left w:val="none" w:sz="0" w:space="0" w:color="auto"/>
                <w:bottom w:val="none" w:sz="0" w:space="0" w:color="auto"/>
                <w:right w:val="none" w:sz="0" w:space="0" w:color="auto"/>
              </w:divBdr>
            </w:div>
            <w:div w:id="13658012">
              <w:marLeft w:val="0"/>
              <w:marRight w:val="0"/>
              <w:marTop w:val="0"/>
              <w:marBottom w:val="0"/>
              <w:divBdr>
                <w:top w:val="none" w:sz="0" w:space="0" w:color="auto"/>
                <w:left w:val="none" w:sz="0" w:space="0" w:color="auto"/>
                <w:bottom w:val="none" w:sz="0" w:space="0" w:color="auto"/>
                <w:right w:val="none" w:sz="0" w:space="0" w:color="auto"/>
              </w:divBdr>
            </w:div>
            <w:div w:id="1939485053">
              <w:marLeft w:val="0"/>
              <w:marRight w:val="0"/>
              <w:marTop w:val="0"/>
              <w:marBottom w:val="0"/>
              <w:divBdr>
                <w:top w:val="none" w:sz="0" w:space="0" w:color="auto"/>
                <w:left w:val="none" w:sz="0" w:space="0" w:color="auto"/>
                <w:bottom w:val="none" w:sz="0" w:space="0" w:color="auto"/>
                <w:right w:val="none" w:sz="0" w:space="0" w:color="auto"/>
              </w:divBdr>
            </w:div>
            <w:div w:id="594628041">
              <w:marLeft w:val="0"/>
              <w:marRight w:val="0"/>
              <w:marTop w:val="0"/>
              <w:marBottom w:val="0"/>
              <w:divBdr>
                <w:top w:val="none" w:sz="0" w:space="0" w:color="auto"/>
                <w:left w:val="none" w:sz="0" w:space="0" w:color="auto"/>
                <w:bottom w:val="none" w:sz="0" w:space="0" w:color="auto"/>
                <w:right w:val="none" w:sz="0" w:space="0" w:color="auto"/>
              </w:divBdr>
            </w:div>
            <w:div w:id="967590409">
              <w:marLeft w:val="0"/>
              <w:marRight w:val="0"/>
              <w:marTop w:val="0"/>
              <w:marBottom w:val="0"/>
              <w:divBdr>
                <w:top w:val="none" w:sz="0" w:space="0" w:color="auto"/>
                <w:left w:val="none" w:sz="0" w:space="0" w:color="auto"/>
                <w:bottom w:val="none" w:sz="0" w:space="0" w:color="auto"/>
                <w:right w:val="none" w:sz="0" w:space="0" w:color="auto"/>
              </w:divBdr>
            </w:div>
            <w:div w:id="1833839446">
              <w:marLeft w:val="0"/>
              <w:marRight w:val="0"/>
              <w:marTop w:val="0"/>
              <w:marBottom w:val="0"/>
              <w:divBdr>
                <w:top w:val="none" w:sz="0" w:space="0" w:color="auto"/>
                <w:left w:val="none" w:sz="0" w:space="0" w:color="auto"/>
                <w:bottom w:val="none" w:sz="0" w:space="0" w:color="auto"/>
                <w:right w:val="none" w:sz="0" w:space="0" w:color="auto"/>
              </w:divBdr>
            </w:div>
            <w:div w:id="607006126">
              <w:marLeft w:val="0"/>
              <w:marRight w:val="0"/>
              <w:marTop w:val="0"/>
              <w:marBottom w:val="0"/>
              <w:divBdr>
                <w:top w:val="none" w:sz="0" w:space="0" w:color="auto"/>
                <w:left w:val="none" w:sz="0" w:space="0" w:color="auto"/>
                <w:bottom w:val="none" w:sz="0" w:space="0" w:color="auto"/>
                <w:right w:val="none" w:sz="0" w:space="0" w:color="auto"/>
              </w:divBdr>
            </w:div>
            <w:div w:id="132797195">
              <w:marLeft w:val="0"/>
              <w:marRight w:val="0"/>
              <w:marTop w:val="0"/>
              <w:marBottom w:val="0"/>
              <w:divBdr>
                <w:top w:val="none" w:sz="0" w:space="0" w:color="auto"/>
                <w:left w:val="none" w:sz="0" w:space="0" w:color="auto"/>
                <w:bottom w:val="none" w:sz="0" w:space="0" w:color="auto"/>
                <w:right w:val="none" w:sz="0" w:space="0" w:color="auto"/>
              </w:divBdr>
            </w:div>
            <w:div w:id="1978879129">
              <w:marLeft w:val="0"/>
              <w:marRight w:val="0"/>
              <w:marTop w:val="0"/>
              <w:marBottom w:val="0"/>
              <w:divBdr>
                <w:top w:val="none" w:sz="0" w:space="0" w:color="auto"/>
                <w:left w:val="none" w:sz="0" w:space="0" w:color="auto"/>
                <w:bottom w:val="none" w:sz="0" w:space="0" w:color="auto"/>
                <w:right w:val="none" w:sz="0" w:space="0" w:color="auto"/>
              </w:divBdr>
            </w:div>
            <w:div w:id="379061335">
              <w:marLeft w:val="0"/>
              <w:marRight w:val="0"/>
              <w:marTop w:val="0"/>
              <w:marBottom w:val="0"/>
              <w:divBdr>
                <w:top w:val="none" w:sz="0" w:space="0" w:color="auto"/>
                <w:left w:val="none" w:sz="0" w:space="0" w:color="auto"/>
                <w:bottom w:val="none" w:sz="0" w:space="0" w:color="auto"/>
                <w:right w:val="none" w:sz="0" w:space="0" w:color="auto"/>
              </w:divBdr>
            </w:div>
            <w:div w:id="231696390">
              <w:marLeft w:val="0"/>
              <w:marRight w:val="0"/>
              <w:marTop w:val="0"/>
              <w:marBottom w:val="0"/>
              <w:divBdr>
                <w:top w:val="none" w:sz="0" w:space="0" w:color="auto"/>
                <w:left w:val="none" w:sz="0" w:space="0" w:color="auto"/>
                <w:bottom w:val="none" w:sz="0" w:space="0" w:color="auto"/>
                <w:right w:val="none" w:sz="0" w:space="0" w:color="auto"/>
              </w:divBdr>
            </w:div>
            <w:div w:id="1413356186">
              <w:marLeft w:val="0"/>
              <w:marRight w:val="0"/>
              <w:marTop w:val="0"/>
              <w:marBottom w:val="0"/>
              <w:divBdr>
                <w:top w:val="none" w:sz="0" w:space="0" w:color="auto"/>
                <w:left w:val="none" w:sz="0" w:space="0" w:color="auto"/>
                <w:bottom w:val="none" w:sz="0" w:space="0" w:color="auto"/>
                <w:right w:val="none" w:sz="0" w:space="0" w:color="auto"/>
              </w:divBdr>
            </w:div>
            <w:div w:id="441802704">
              <w:marLeft w:val="0"/>
              <w:marRight w:val="0"/>
              <w:marTop w:val="0"/>
              <w:marBottom w:val="0"/>
              <w:divBdr>
                <w:top w:val="none" w:sz="0" w:space="0" w:color="auto"/>
                <w:left w:val="none" w:sz="0" w:space="0" w:color="auto"/>
                <w:bottom w:val="none" w:sz="0" w:space="0" w:color="auto"/>
                <w:right w:val="none" w:sz="0" w:space="0" w:color="auto"/>
              </w:divBdr>
            </w:div>
            <w:div w:id="1187598811">
              <w:marLeft w:val="0"/>
              <w:marRight w:val="0"/>
              <w:marTop w:val="0"/>
              <w:marBottom w:val="0"/>
              <w:divBdr>
                <w:top w:val="none" w:sz="0" w:space="0" w:color="auto"/>
                <w:left w:val="none" w:sz="0" w:space="0" w:color="auto"/>
                <w:bottom w:val="none" w:sz="0" w:space="0" w:color="auto"/>
                <w:right w:val="none" w:sz="0" w:space="0" w:color="auto"/>
              </w:divBdr>
            </w:div>
            <w:div w:id="1409110795">
              <w:marLeft w:val="0"/>
              <w:marRight w:val="0"/>
              <w:marTop w:val="0"/>
              <w:marBottom w:val="0"/>
              <w:divBdr>
                <w:top w:val="none" w:sz="0" w:space="0" w:color="auto"/>
                <w:left w:val="none" w:sz="0" w:space="0" w:color="auto"/>
                <w:bottom w:val="none" w:sz="0" w:space="0" w:color="auto"/>
                <w:right w:val="none" w:sz="0" w:space="0" w:color="auto"/>
              </w:divBdr>
            </w:div>
            <w:div w:id="1624459487">
              <w:marLeft w:val="0"/>
              <w:marRight w:val="0"/>
              <w:marTop w:val="0"/>
              <w:marBottom w:val="0"/>
              <w:divBdr>
                <w:top w:val="none" w:sz="0" w:space="0" w:color="auto"/>
                <w:left w:val="none" w:sz="0" w:space="0" w:color="auto"/>
                <w:bottom w:val="none" w:sz="0" w:space="0" w:color="auto"/>
                <w:right w:val="none" w:sz="0" w:space="0" w:color="auto"/>
              </w:divBdr>
            </w:div>
            <w:div w:id="680164123">
              <w:marLeft w:val="0"/>
              <w:marRight w:val="0"/>
              <w:marTop w:val="0"/>
              <w:marBottom w:val="0"/>
              <w:divBdr>
                <w:top w:val="none" w:sz="0" w:space="0" w:color="auto"/>
                <w:left w:val="none" w:sz="0" w:space="0" w:color="auto"/>
                <w:bottom w:val="none" w:sz="0" w:space="0" w:color="auto"/>
                <w:right w:val="none" w:sz="0" w:space="0" w:color="auto"/>
              </w:divBdr>
            </w:div>
            <w:div w:id="14623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80428">
      <w:bodyDiv w:val="1"/>
      <w:marLeft w:val="0"/>
      <w:marRight w:val="0"/>
      <w:marTop w:val="0"/>
      <w:marBottom w:val="0"/>
      <w:divBdr>
        <w:top w:val="none" w:sz="0" w:space="0" w:color="auto"/>
        <w:left w:val="none" w:sz="0" w:space="0" w:color="auto"/>
        <w:bottom w:val="none" w:sz="0" w:space="0" w:color="auto"/>
        <w:right w:val="none" w:sz="0" w:space="0" w:color="auto"/>
      </w:divBdr>
    </w:div>
    <w:div w:id="1320965018">
      <w:bodyDiv w:val="1"/>
      <w:marLeft w:val="0"/>
      <w:marRight w:val="0"/>
      <w:marTop w:val="0"/>
      <w:marBottom w:val="0"/>
      <w:divBdr>
        <w:top w:val="none" w:sz="0" w:space="0" w:color="auto"/>
        <w:left w:val="none" w:sz="0" w:space="0" w:color="auto"/>
        <w:bottom w:val="none" w:sz="0" w:space="0" w:color="auto"/>
        <w:right w:val="none" w:sz="0" w:space="0" w:color="auto"/>
      </w:divBdr>
      <w:divsChild>
        <w:div w:id="35396101">
          <w:marLeft w:val="0"/>
          <w:marRight w:val="0"/>
          <w:marTop w:val="0"/>
          <w:marBottom w:val="0"/>
          <w:divBdr>
            <w:top w:val="none" w:sz="0" w:space="0" w:color="auto"/>
            <w:left w:val="none" w:sz="0" w:space="0" w:color="auto"/>
            <w:bottom w:val="none" w:sz="0" w:space="0" w:color="auto"/>
            <w:right w:val="none" w:sz="0" w:space="0" w:color="auto"/>
          </w:divBdr>
          <w:divsChild>
            <w:div w:id="1230649535">
              <w:marLeft w:val="0"/>
              <w:marRight w:val="0"/>
              <w:marTop w:val="0"/>
              <w:marBottom w:val="0"/>
              <w:divBdr>
                <w:top w:val="none" w:sz="0" w:space="0" w:color="auto"/>
                <w:left w:val="none" w:sz="0" w:space="0" w:color="auto"/>
                <w:bottom w:val="none" w:sz="0" w:space="0" w:color="auto"/>
                <w:right w:val="none" w:sz="0" w:space="0" w:color="auto"/>
              </w:divBdr>
            </w:div>
            <w:div w:id="2100176760">
              <w:marLeft w:val="0"/>
              <w:marRight w:val="0"/>
              <w:marTop w:val="0"/>
              <w:marBottom w:val="0"/>
              <w:divBdr>
                <w:top w:val="none" w:sz="0" w:space="0" w:color="auto"/>
                <w:left w:val="none" w:sz="0" w:space="0" w:color="auto"/>
                <w:bottom w:val="none" w:sz="0" w:space="0" w:color="auto"/>
                <w:right w:val="none" w:sz="0" w:space="0" w:color="auto"/>
              </w:divBdr>
            </w:div>
            <w:div w:id="1283464707">
              <w:marLeft w:val="0"/>
              <w:marRight w:val="0"/>
              <w:marTop w:val="0"/>
              <w:marBottom w:val="0"/>
              <w:divBdr>
                <w:top w:val="none" w:sz="0" w:space="0" w:color="auto"/>
                <w:left w:val="none" w:sz="0" w:space="0" w:color="auto"/>
                <w:bottom w:val="none" w:sz="0" w:space="0" w:color="auto"/>
                <w:right w:val="none" w:sz="0" w:space="0" w:color="auto"/>
              </w:divBdr>
            </w:div>
            <w:div w:id="1807967705">
              <w:marLeft w:val="0"/>
              <w:marRight w:val="0"/>
              <w:marTop w:val="0"/>
              <w:marBottom w:val="0"/>
              <w:divBdr>
                <w:top w:val="none" w:sz="0" w:space="0" w:color="auto"/>
                <w:left w:val="none" w:sz="0" w:space="0" w:color="auto"/>
                <w:bottom w:val="none" w:sz="0" w:space="0" w:color="auto"/>
                <w:right w:val="none" w:sz="0" w:space="0" w:color="auto"/>
              </w:divBdr>
            </w:div>
            <w:div w:id="1730305246">
              <w:marLeft w:val="0"/>
              <w:marRight w:val="0"/>
              <w:marTop w:val="0"/>
              <w:marBottom w:val="0"/>
              <w:divBdr>
                <w:top w:val="none" w:sz="0" w:space="0" w:color="auto"/>
                <w:left w:val="none" w:sz="0" w:space="0" w:color="auto"/>
                <w:bottom w:val="none" w:sz="0" w:space="0" w:color="auto"/>
                <w:right w:val="none" w:sz="0" w:space="0" w:color="auto"/>
              </w:divBdr>
            </w:div>
            <w:div w:id="1291326109">
              <w:marLeft w:val="0"/>
              <w:marRight w:val="0"/>
              <w:marTop w:val="0"/>
              <w:marBottom w:val="0"/>
              <w:divBdr>
                <w:top w:val="none" w:sz="0" w:space="0" w:color="auto"/>
                <w:left w:val="none" w:sz="0" w:space="0" w:color="auto"/>
                <w:bottom w:val="none" w:sz="0" w:space="0" w:color="auto"/>
                <w:right w:val="none" w:sz="0" w:space="0" w:color="auto"/>
              </w:divBdr>
            </w:div>
            <w:div w:id="539323810">
              <w:marLeft w:val="0"/>
              <w:marRight w:val="0"/>
              <w:marTop w:val="0"/>
              <w:marBottom w:val="0"/>
              <w:divBdr>
                <w:top w:val="none" w:sz="0" w:space="0" w:color="auto"/>
                <w:left w:val="none" w:sz="0" w:space="0" w:color="auto"/>
                <w:bottom w:val="none" w:sz="0" w:space="0" w:color="auto"/>
                <w:right w:val="none" w:sz="0" w:space="0" w:color="auto"/>
              </w:divBdr>
            </w:div>
            <w:div w:id="55783682">
              <w:marLeft w:val="0"/>
              <w:marRight w:val="0"/>
              <w:marTop w:val="0"/>
              <w:marBottom w:val="0"/>
              <w:divBdr>
                <w:top w:val="none" w:sz="0" w:space="0" w:color="auto"/>
                <w:left w:val="none" w:sz="0" w:space="0" w:color="auto"/>
                <w:bottom w:val="none" w:sz="0" w:space="0" w:color="auto"/>
                <w:right w:val="none" w:sz="0" w:space="0" w:color="auto"/>
              </w:divBdr>
            </w:div>
            <w:div w:id="5323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6773">
      <w:bodyDiv w:val="1"/>
      <w:marLeft w:val="0"/>
      <w:marRight w:val="0"/>
      <w:marTop w:val="0"/>
      <w:marBottom w:val="0"/>
      <w:divBdr>
        <w:top w:val="none" w:sz="0" w:space="0" w:color="auto"/>
        <w:left w:val="none" w:sz="0" w:space="0" w:color="auto"/>
        <w:bottom w:val="none" w:sz="0" w:space="0" w:color="auto"/>
        <w:right w:val="none" w:sz="0" w:space="0" w:color="auto"/>
      </w:divBdr>
      <w:divsChild>
        <w:div w:id="855846566">
          <w:marLeft w:val="0"/>
          <w:marRight w:val="0"/>
          <w:marTop w:val="0"/>
          <w:marBottom w:val="0"/>
          <w:divBdr>
            <w:top w:val="none" w:sz="0" w:space="0" w:color="auto"/>
            <w:left w:val="none" w:sz="0" w:space="0" w:color="auto"/>
            <w:bottom w:val="none" w:sz="0" w:space="0" w:color="auto"/>
            <w:right w:val="none" w:sz="0" w:space="0" w:color="auto"/>
          </w:divBdr>
        </w:div>
      </w:divsChild>
    </w:div>
    <w:div w:id="1611157967">
      <w:bodyDiv w:val="1"/>
      <w:marLeft w:val="0"/>
      <w:marRight w:val="0"/>
      <w:marTop w:val="0"/>
      <w:marBottom w:val="0"/>
      <w:divBdr>
        <w:top w:val="none" w:sz="0" w:space="0" w:color="auto"/>
        <w:left w:val="none" w:sz="0" w:space="0" w:color="auto"/>
        <w:bottom w:val="none" w:sz="0" w:space="0" w:color="auto"/>
        <w:right w:val="none" w:sz="0" w:space="0" w:color="auto"/>
      </w:divBdr>
      <w:divsChild>
        <w:div w:id="108404577">
          <w:marLeft w:val="0"/>
          <w:marRight w:val="0"/>
          <w:marTop w:val="0"/>
          <w:marBottom w:val="0"/>
          <w:divBdr>
            <w:top w:val="none" w:sz="0" w:space="0" w:color="auto"/>
            <w:left w:val="none" w:sz="0" w:space="0" w:color="auto"/>
            <w:bottom w:val="none" w:sz="0" w:space="0" w:color="auto"/>
            <w:right w:val="none" w:sz="0" w:space="0" w:color="auto"/>
          </w:divBdr>
          <w:divsChild>
            <w:div w:id="661812501">
              <w:marLeft w:val="0"/>
              <w:marRight w:val="0"/>
              <w:marTop w:val="0"/>
              <w:marBottom w:val="0"/>
              <w:divBdr>
                <w:top w:val="none" w:sz="0" w:space="0" w:color="auto"/>
                <w:left w:val="none" w:sz="0" w:space="0" w:color="auto"/>
                <w:bottom w:val="none" w:sz="0" w:space="0" w:color="auto"/>
                <w:right w:val="none" w:sz="0" w:space="0" w:color="auto"/>
              </w:divBdr>
            </w:div>
            <w:div w:id="13733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98758">
      <w:bodyDiv w:val="1"/>
      <w:marLeft w:val="0"/>
      <w:marRight w:val="0"/>
      <w:marTop w:val="0"/>
      <w:marBottom w:val="0"/>
      <w:divBdr>
        <w:top w:val="none" w:sz="0" w:space="0" w:color="auto"/>
        <w:left w:val="none" w:sz="0" w:space="0" w:color="auto"/>
        <w:bottom w:val="none" w:sz="0" w:space="0" w:color="auto"/>
        <w:right w:val="none" w:sz="0" w:space="0" w:color="auto"/>
      </w:divBdr>
      <w:divsChild>
        <w:div w:id="672269441">
          <w:marLeft w:val="0"/>
          <w:marRight w:val="0"/>
          <w:marTop w:val="0"/>
          <w:marBottom w:val="0"/>
          <w:divBdr>
            <w:top w:val="none" w:sz="0" w:space="0" w:color="auto"/>
            <w:left w:val="none" w:sz="0" w:space="0" w:color="auto"/>
            <w:bottom w:val="none" w:sz="0" w:space="0" w:color="auto"/>
            <w:right w:val="none" w:sz="0" w:space="0" w:color="auto"/>
          </w:divBdr>
          <w:divsChild>
            <w:div w:id="1408500718">
              <w:marLeft w:val="0"/>
              <w:marRight w:val="0"/>
              <w:marTop w:val="0"/>
              <w:marBottom w:val="0"/>
              <w:divBdr>
                <w:top w:val="none" w:sz="0" w:space="0" w:color="auto"/>
                <w:left w:val="none" w:sz="0" w:space="0" w:color="auto"/>
                <w:bottom w:val="none" w:sz="0" w:space="0" w:color="auto"/>
                <w:right w:val="none" w:sz="0" w:space="0" w:color="auto"/>
              </w:divBdr>
            </w:div>
            <w:div w:id="1027096423">
              <w:marLeft w:val="0"/>
              <w:marRight w:val="0"/>
              <w:marTop w:val="0"/>
              <w:marBottom w:val="0"/>
              <w:divBdr>
                <w:top w:val="none" w:sz="0" w:space="0" w:color="auto"/>
                <w:left w:val="none" w:sz="0" w:space="0" w:color="auto"/>
                <w:bottom w:val="none" w:sz="0" w:space="0" w:color="auto"/>
                <w:right w:val="none" w:sz="0" w:space="0" w:color="auto"/>
              </w:divBdr>
            </w:div>
            <w:div w:id="1772968401">
              <w:marLeft w:val="0"/>
              <w:marRight w:val="0"/>
              <w:marTop w:val="0"/>
              <w:marBottom w:val="0"/>
              <w:divBdr>
                <w:top w:val="none" w:sz="0" w:space="0" w:color="auto"/>
                <w:left w:val="none" w:sz="0" w:space="0" w:color="auto"/>
                <w:bottom w:val="none" w:sz="0" w:space="0" w:color="auto"/>
                <w:right w:val="none" w:sz="0" w:space="0" w:color="auto"/>
              </w:divBdr>
            </w:div>
            <w:div w:id="1530533098">
              <w:marLeft w:val="0"/>
              <w:marRight w:val="0"/>
              <w:marTop w:val="0"/>
              <w:marBottom w:val="0"/>
              <w:divBdr>
                <w:top w:val="none" w:sz="0" w:space="0" w:color="auto"/>
                <w:left w:val="none" w:sz="0" w:space="0" w:color="auto"/>
                <w:bottom w:val="none" w:sz="0" w:space="0" w:color="auto"/>
                <w:right w:val="none" w:sz="0" w:space="0" w:color="auto"/>
              </w:divBdr>
            </w:div>
            <w:div w:id="1914701597">
              <w:marLeft w:val="0"/>
              <w:marRight w:val="0"/>
              <w:marTop w:val="0"/>
              <w:marBottom w:val="0"/>
              <w:divBdr>
                <w:top w:val="none" w:sz="0" w:space="0" w:color="auto"/>
                <w:left w:val="none" w:sz="0" w:space="0" w:color="auto"/>
                <w:bottom w:val="none" w:sz="0" w:space="0" w:color="auto"/>
                <w:right w:val="none" w:sz="0" w:space="0" w:color="auto"/>
              </w:divBdr>
            </w:div>
            <w:div w:id="1954554160">
              <w:marLeft w:val="0"/>
              <w:marRight w:val="0"/>
              <w:marTop w:val="0"/>
              <w:marBottom w:val="0"/>
              <w:divBdr>
                <w:top w:val="none" w:sz="0" w:space="0" w:color="auto"/>
                <w:left w:val="none" w:sz="0" w:space="0" w:color="auto"/>
                <w:bottom w:val="none" w:sz="0" w:space="0" w:color="auto"/>
                <w:right w:val="none" w:sz="0" w:space="0" w:color="auto"/>
              </w:divBdr>
            </w:div>
            <w:div w:id="1271207771">
              <w:marLeft w:val="0"/>
              <w:marRight w:val="0"/>
              <w:marTop w:val="0"/>
              <w:marBottom w:val="0"/>
              <w:divBdr>
                <w:top w:val="none" w:sz="0" w:space="0" w:color="auto"/>
                <w:left w:val="none" w:sz="0" w:space="0" w:color="auto"/>
                <w:bottom w:val="none" w:sz="0" w:space="0" w:color="auto"/>
                <w:right w:val="none" w:sz="0" w:space="0" w:color="auto"/>
              </w:divBdr>
            </w:div>
            <w:div w:id="500972171">
              <w:marLeft w:val="0"/>
              <w:marRight w:val="0"/>
              <w:marTop w:val="0"/>
              <w:marBottom w:val="0"/>
              <w:divBdr>
                <w:top w:val="none" w:sz="0" w:space="0" w:color="auto"/>
                <w:left w:val="none" w:sz="0" w:space="0" w:color="auto"/>
                <w:bottom w:val="none" w:sz="0" w:space="0" w:color="auto"/>
                <w:right w:val="none" w:sz="0" w:space="0" w:color="auto"/>
              </w:divBdr>
            </w:div>
            <w:div w:id="139932841">
              <w:marLeft w:val="0"/>
              <w:marRight w:val="0"/>
              <w:marTop w:val="0"/>
              <w:marBottom w:val="0"/>
              <w:divBdr>
                <w:top w:val="none" w:sz="0" w:space="0" w:color="auto"/>
                <w:left w:val="none" w:sz="0" w:space="0" w:color="auto"/>
                <w:bottom w:val="none" w:sz="0" w:space="0" w:color="auto"/>
                <w:right w:val="none" w:sz="0" w:space="0" w:color="auto"/>
              </w:divBdr>
            </w:div>
            <w:div w:id="1259098784">
              <w:marLeft w:val="0"/>
              <w:marRight w:val="0"/>
              <w:marTop w:val="0"/>
              <w:marBottom w:val="0"/>
              <w:divBdr>
                <w:top w:val="none" w:sz="0" w:space="0" w:color="auto"/>
                <w:left w:val="none" w:sz="0" w:space="0" w:color="auto"/>
                <w:bottom w:val="none" w:sz="0" w:space="0" w:color="auto"/>
                <w:right w:val="none" w:sz="0" w:space="0" w:color="auto"/>
              </w:divBdr>
            </w:div>
            <w:div w:id="15380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5072">
      <w:bodyDiv w:val="1"/>
      <w:marLeft w:val="0"/>
      <w:marRight w:val="0"/>
      <w:marTop w:val="0"/>
      <w:marBottom w:val="0"/>
      <w:divBdr>
        <w:top w:val="none" w:sz="0" w:space="0" w:color="auto"/>
        <w:left w:val="none" w:sz="0" w:space="0" w:color="auto"/>
        <w:bottom w:val="none" w:sz="0" w:space="0" w:color="auto"/>
        <w:right w:val="none" w:sz="0" w:space="0" w:color="auto"/>
      </w:divBdr>
      <w:divsChild>
        <w:div w:id="1148857840">
          <w:marLeft w:val="0"/>
          <w:marRight w:val="0"/>
          <w:marTop w:val="0"/>
          <w:marBottom w:val="0"/>
          <w:divBdr>
            <w:top w:val="none" w:sz="0" w:space="0" w:color="auto"/>
            <w:left w:val="none" w:sz="0" w:space="0" w:color="auto"/>
            <w:bottom w:val="none" w:sz="0" w:space="0" w:color="auto"/>
            <w:right w:val="none" w:sz="0" w:space="0" w:color="auto"/>
          </w:divBdr>
          <w:divsChild>
            <w:div w:id="1555703368">
              <w:marLeft w:val="0"/>
              <w:marRight w:val="0"/>
              <w:marTop w:val="0"/>
              <w:marBottom w:val="0"/>
              <w:divBdr>
                <w:top w:val="none" w:sz="0" w:space="0" w:color="auto"/>
                <w:left w:val="none" w:sz="0" w:space="0" w:color="auto"/>
                <w:bottom w:val="none" w:sz="0" w:space="0" w:color="auto"/>
                <w:right w:val="none" w:sz="0" w:space="0" w:color="auto"/>
              </w:divBdr>
            </w:div>
            <w:div w:id="804009368">
              <w:marLeft w:val="0"/>
              <w:marRight w:val="0"/>
              <w:marTop w:val="0"/>
              <w:marBottom w:val="0"/>
              <w:divBdr>
                <w:top w:val="none" w:sz="0" w:space="0" w:color="auto"/>
                <w:left w:val="none" w:sz="0" w:space="0" w:color="auto"/>
                <w:bottom w:val="none" w:sz="0" w:space="0" w:color="auto"/>
                <w:right w:val="none" w:sz="0" w:space="0" w:color="auto"/>
              </w:divBdr>
            </w:div>
            <w:div w:id="780875008">
              <w:marLeft w:val="0"/>
              <w:marRight w:val="0"/>
              <w:marTop w:val="0"/>
              <w:marBottom w:val="0"/>
              <w:divBdr>
                <w:top w:val="none" w:sz="0" w:space="0" w:color="auto"/>
                <w:left w:val="none" w:sz="0" w:space="0" w:color="auto"/>
                <w:bottom w:val="none" w:sz="0" w:space="0" w:color="auto"/>
                <w:right w:val="none" w:sz="0" w:space="0" w:color="auto"/>
              </w:divBdr>
            </w:div>
            <w:div w:id="1187253014">
              <w:marLeft w:val="0"/>
              <w:marRight w:val="0"/>
              <w:marTop w:val="0"/>
              <w:marBottom w:val="0"/>
              <w:divBdr>
                <w:top w:val="none" w:sz="0" w:space="0" w:color="auto"/>
                <w:left w:val="none" w:sz="0" w:space="0" w:color="auto"/>
                <w:bottom w:val="none" w:sz="0" w:space="0" w:color="auto"/>
                <w:right w:val="none" w:sz="0" w:space="0" w:color="auto"/>
              </w:divBdr>
            </w:div>
            <w:div w:id="1386486671">
              <w:marLeft w:val="0"/>
              <w:marRight w:val="0"/>
              <w:marTop w:val="0"/>
              <w:marBottom w:val="0"/>
              <w:divBdr>
                <w:top w:val="none" w:sz="0" w:space="0" w:color="auto"/>
                <w:left w:val="none" w:sz="0" w:space="0" w:color="auto"/>
                <w:bottom w:val="none" w:sz="0" w:space="0" w:color="auto"/>
                <w:right w:val="none" w:sz="0" w:space="0" w:color="auto"/>
              </w:divBdr>
            </w:div>
            <w:div w:id="1032416152">
              <w:marLeft w:val="0"/>
              <w:marRight w:val="0"/>
              <w:marTop w:val="0"/>
              <w:marBottom w:val="0"/>
              <w:divBdr>
                <w:top w:val="none" w:sz="0" w:space="0" w:color="auto"/>
                <w:left w:val="none" w:sz="0" w:space="0" w:color="auto"/>
                <w:bottom w:val="none" w:sz="0" w:space="0" w:color="auto"/>
                <w:right w:val="none" w:sz="0" w:space="0" w:color="auto"/>
              </w:divBdr>
            </w:div>
            <w:div w:id="1610820570">
              <w:marLeft w:val="0"/>
              <w:marRight w:val="0"/>
              <w:marTop w:val="0"/>
              <w:marBottom w:val="0"/>
              <w:divBdr>
                <w:top w:val="none" w:sz="0" w:space="0" w:color="auto"/>
                <w:left w:val="none" w:sz="0" w:space="0" w:color="auto"/>
                <w:bottom w:val="none" w:sz="0" w:space="0" w:color="auto"/>
                <w:right w:val="none" w:sz="0" w:space="0" w:color="auto"/>
              </w:divBdr>
            </w:div>
            <w:div w:id="1700860417">
              <w:marLeft w:val="0"/>
              <w:marRight w:val="0"/>
              <w:marTop w:val="0"/>
              <w:marBottom w:val="0"/>
              <w:divBdr>
                <w:top w:val="none" w:sz="0" w:space="0" w:color="auto"/>
                <w:left w:val="none" w:sz="0" w:space="0" w:color="auto"/>
                <w:bottom w:val="none" w:sz="0" w:space="0" w:color="auto"/>
                <w:right w:val="none" w:sz="0" w:space="0" w:color="auto"/>
              </w:divBdr>
            </w:div>
            <w:div w:id="13117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2876">
      <w:bodyDiv w:val="1"/>
      <w:marLeft w:val="0"/>
      <w:marRight w:val="0"/>
      <w:marTop w:val="0"/>
      <w:marBottom w:val="0"/>
      <w:divBdr>
        <w:top w:val="none" w:sz="0" w:space="0" w:color="auto"/>
        <w:left w:val="none" w:sz="0" w:space="0" w:color="auto"/>
        <w:bottom w:val="none" w:sz="0" w:space="0" w:color="auto"/>
        <w:right w:val="none" w:sz="0" w:space="0" w:color="auto"/>
      </w:divBdr>
      <w:divsChild>
        <w:div w:id="326713531">
          <w:marLeft w:val="0"/>
          <w:marRight w:val="0"/>
          <w:marTop w:val="0"/>
          <w:marBottom w:val="0"/>
          <w:divBdr>
            <w:top w:val="none" w:sz="0" w:space="0" w:color="auto"/>
            <w:left w:val="none" w:sz="0" w:space="0" w:color="auto"/>
            <w:bottom w:val="none" w:sz="0" w:space="0" w:color="auto"/>
            <w:right w:val="none" w:sz="0" w:space="0" w:color="auto"/>
          </w:divBdr>
        </w:div>
      </w:divsChild>
    </w:div>
    <w:div w:id="1821578258">
      <w:bodyDiv w:val="1"/>
      <w:marLeft w:val="0"/>
      <w:marRight w:val="0"/>
      <w:marTop w:val="0"/>
      <w:marBottom w:val="0"/>
      <w:divBdr>
        <w:top w:val="none" w:sz="0" w:space="0" w:color="auto"/>
        <w:left w:val="none" w:sz="0" w:space="0" w:color="auto"/>
        <w:bottom w:val="none" w:sz="0" w:space="0" w:color="auto"/>
        <w:right w:val="none" w:sz="0" w:space="0" w:color="auto"/>
      </w:divBdr>
      <w:divsChild>
        <w:div w:id="1713309321">
          <w:marLeft w:val="0"/>
          <w:marRight w:val="0"/>
          <w:marTop w:val="0"/>
          <w:marBottom w:val="0"/>
          <w:divBdr>
            <w:top w:val="none" w:sz="0" w:space="0" w:color="auto"/>
            <w:left w:val="none" w:sz="0" w:space="0" w:color="auto"/>
            <w:bottom w:val="none" w:sz="0" w:space="0" w:color="auto"/>
            <w:right w:val="none" w:sz="0" w:space="0" w:color="auto"/>
          </w:divBdr>
        </w:div>
      </w:divsChild>
    </w:div>
    <w:div w:id="1999654006">
      <w:bodyDiv w:val="1"/>
      <w:marLeft w:val="0"/>
      <w:marRight w:val="0"/>
      <w:marTop w:val="0"/>
      <w:marBottom w:val="0"/>
      <w:divBdr>
        <w:top w:val="none" w:sz="0" w:space="0" w:color="auto"/>
        <w:left w:val="none" w:sz="0" w:space="0" w:color="auto"/>
        <w:bottom w:val="none" w:sz="0" w:space="0" w:color="auto"/>
        <w:right w:val="none" w:sz="0" w:space="0" w:color="auto"/>
      </w:divBdr>
      <w:divsChild>
        <w:div w:id="1734236369">
          <w:marLeft w:val="0"/>
          <w:marRight w:val="0"/>
          <w:marTop w:val="0"/>
          <w:marBottom w:val="0"/>
          <w:divBdr>
            <w:top w:val="none" w:sz="0" w:space="0" w:color="auto"/>
            <w:left w:val="none" w:sz="0" w:space="0" w:color="auto"/>
            <w:bottom w:val="none" w:sz="0" w:space="0" w:color="auto"/>
            <w:right w:val="none" w:sz="0" w:space="0" w:color="auto"/>
          </w:divBdr>
          <w:divsChild>
            <w:div w:id="224419707">
              <w:marLeft w:val="0"/>
              <w:marRight w:val="0"/>
              <w:marTop w:val="0"/>
              <w:marBottom w:val="0"/>
              <w:divBdr>
                <w:top w:val="none" w:sz="0" w:space="0" w:color="auto"/>
                <w:left w:val="none" w:sz="0" w:space="0" w:color="auto"/>
                <w:bottom w:val="none" w:sz="0" w:space="0" w:color="auto"/>
                <w:right w:val="none" w:sz="0" w:space="0" w:color="auto"/>
              </w:divBdr>
            </w:div>
            <w:div w:id="259215816">
              <w:marLeft w:val="0"/>
              <w:marRight w:val="0"/>
              <w:marTop w:val="0"/>
              <w:marBottom w:val="0"/>
              <w:divBdr>
                <w:top w:val="none" w:sz="0" w:space="0" w:color="auto"/>
                <w:left w:val="none" w:sz="0" w:space="0" w:color="auto"/>
                <w:bottom w:val="none" w:sz="0" w:space="0" w:color="auto"/>
                <w:right w:val="none" w:sz="0" w:space="0" w:color="auto"/>
              </w:divBdr>
            </w:div>
            <w:div w:id="213469939">
              <w:marLeft w:val="0"/>
              <w:marRight w:val="0"/>
              <w:marTop w:val="0"/>
              <w:marBottom w:val="0"/>
              <w:divBdr>
                <w:top w:val="none" w:sz="0" w:space="0" w:color="auto"/>
                <w:left w:val="none" w:sz="0" w:space="0" w:color="auto"/>
                <w:bottom w:val="none" w:sz="0" w:space="0" w:color="auto"/>
                <w:right w:val="none" w:sz="0" w:space="0" w:color="auto"/>
              </w:divBdr>
            </w:div>
            <w:div w:id="1492480434">
              <w:marLeft w:val="0"/>
              <w:marRight w:val="0"/>
              <w:marTop w:val="0"/>
              <w:marBottom w:val="0"/>
              <w:divBdr>
                <w:top w:val="none" w:sz="0" w:space="0" w:color="auto"/>
                <w:left w:val="none" w:sz="0" w:space="0" w:color="auto"/>
                <w:bottom w:val="none" w:sz="0" w:space="0" w:color="auto"/>
                <w:right w:val="none" w:sz="0" w:space="0" w:color="auto"/>
              </w:divBdr>
            </w:div>
            <w:div w:id="1351250464">
              <w:marLeft w:val="0"/>
              <w:marRight w:val="0"/>
              <w:marTop w:val="0"/>
              <w:marBottom w:val="0"/>
              <w:divBdr>
                <w:top w:val="none" w:sz="0" w:space="0" w:color="auto"/>
                <w:left w:val="none" w:sz="0" w:space="0" w:color="auto"/>
                <w:bottom w:val="none" w:sz="0" w:space="0" w:color="auto"/>
                <w:right w:val="none" w:sz="0" w:space="0" w:color="auto"/>
              </w:divBdr>
            </w:div>
            <w:div w:id="1646084429">
              <w:marLeft w:val="0"/>
              <w:marRight w:val="0"/>
              <w:marTop w:val="0"/>
              <w:marBottom w:val="0"/>
              <w:divBdr>
                <w:top w:val="none" w:sz="0" w:space="0" w:color="auto"/>
                <w:left w:val="none" w:sz="0" w:space="0" w:color="auto"/>
                <w:bottom w:val="none" w:sz="0" w:space="0" w:color="auto"/>
                <w:right w:val="none" w:sz="0" w:space="0" w:color="auto"/>
              </w:divBdr>
            </w:div>
            <w:div w:id="1151865060">
              <w:marLeft w:val="0"/>
              <w:marRight w:val="0"/>
              <w:marTop w:val="0"/>
              <w:marBottom w:val="0"/>
              <w:divBdr>
                <w:top w:val="none" w:sz="0" w:space="0" w:color="auto"/>
                <w:left w:val="none" w:sz="0" w:space="0" w:color="auto"/>
                <w:bottom w:val="none" w:sz="0" w:space="0" w:color="auto"/>
                <w:right w:val="none" w:sz="0" w:space="0" w:color="auto"/>
              </w:divBdr>
            </w:div>
            <w:div w:id="32967277">
              <w:marLeft w:val="0"/>
              <w:marRight w:val="0"/>
              <w:marTop w:val="0"/>
              <w:marBottom w:val="0"/>
              <w:divBdr>
                <w:top w:val="none" w:sz="0" w:space="0" w:color="auto"/>
                <w:left w:val="none" w:sz="0" w:space="0" w:color="auto"/>
                <w:bottom w:val="none" w:sz="0" w:space="0" w:color="auto"/>
                <w:right w:val="none" w:sz="0" w:space="0" w:color="auto"/>
              </w:divBdr>
            </w:div>
            <w:div w:id="282661848">
              <w:marLeft w:val="0"/>
              <w:marRight w:val="0"/>
              <w:marTop w:val="0"/>
              <w:marBottom w:val="0"/>
              <w:divBdr>
                <w:top w:val="none" w:sz="0" w:space="0" w:color="auto"/>
                <w:left w:val="none" w:sz="0" w:space="0" w:color="auto"/>
                <w:bottom w:val="none" w:sz="0" w:space="0" w:color="auto"/>
                <w:right w:val="none" w:sz="0" w:space="0" w:color="auto"/>
              </w:divBdr>
            </w:div>
            <w:div w:id="1229074587">
              <w:marLeft w:val="0"/>
              <w:marRight w:val="0"/>
              <w:marTop w:val="0"/>
              <w:marBottom w:val="0"/>
              <w:divBdr>
                <w:top w:val="none" w:sz="0" w:space="0" w:color="auto"/>
                <w:left w:val="none" w:sz="0" w:space="0" w:color="auto"/>
                <w:bottom w:val="none" w:sz="0" w:space="0" w:color="auto"/>
                <w:right w:val="none" w:sz="0" w:space="0" w:color="auto"/>
              </w:divBdr>
            </w:div>
            <w:div w:id="1386834202">
              <w:marLeft w:val="0"/>
              <w:marRight w:val="0"/>
              <w:marTop w:val="0"/>
              <w:marBottom w:val="0"/>
              <w:divBdr>
                <w:top w:val="none" w:sz="0" w:space="0" w:color="auto"/>
                <w:left w:val="none" w:sz="0" w:space="0" w:color="auto"/>
                <w:bottom w:val="none" w:sz="0" w:space="0" w:color="auto"/>
                <w:right w:val="none" w:sz="0" w:space="0" w:color="auto"/>
              </w:divBdr>
            </w:div>
            <w:div w:id="973174673">
              <w:marLeft w:val="0"/>
              <w:marRight w:val="0"/>
              <w:marTop w:val="0"/>
              <w:marBottom w:val="0"/>
              <w:divBdr>
                <w:top w:val="none" w:sz="0" w:space="0" w:color="auto"/>
                <w:left w:val="none" w:sz="0" w:space="0" w:color="auto"/>
                <w:bottom w:val="none" w:sz="0" w:space="0" w:color="auto"/>
                <w:right w:val="none" w:sz="0" w:space="0" w:color="auto"/>
              </w:divBdr>
            </w:div>
            <w:div w:id="528955928">
              <w:marLeft w:val="0"/>
              <w:marRight w:val="0"/>
              <w:marTop w:val="0"/>
              <w:marBottom w:val="0"/>
              <w:divBdr>
                <w:top w:val="none" w:sz="0" w:space="0" w:color="auto"/>
                <w:left w:val="none" w:sz="0" w:space="0" w:color="auto"/>
                <w:bottom w:val="none" w:sz="0" w:space="0" w:color="auto"/>
                <w:right w:val="none" w:sz="0" w:space="0" w:color="auto"/>
              </w:divBdr>
            </w:div>
            <w:div w:id="1143157575">
              <w:marLeft w:val="0"/>
              <w:marRight w:val="0"/>
              <w:marTop w:val="0"/>
              <w:marBottom w:val="0"/>
              <w:divBdr>
                <w:top w:val="none" w:sz="0" w:space="0" w:color="auto"/>
                <w:left w:val="none" w:sz="0" w:space="0" w:color="auto"/>
                <w:bottom w:val="none" w:sz="0" w:space="0" w:color="auto"/>
                <w:right w:val="none" w:sz="0" w:space="0" w:color="auto"/>
              </w:divBdr>
            </w:div>
            <w:div w:id="860436372">
              <w:marLeft w:val="0"/>
              <w:marRight w:val="0"/>
              <w:marTop w:val="0"/>
              <w:marBottom w:val="0"/>
              <w:divBdr>
                <w:top w:val="none" w:sz="0" w:space="0" w:color="auto"/>
                <w:left w:val="none" w:sz="0" w:space="0" w:color="auto"/>
                <w:bottom w:val="none" w:sz="0" w:space="0" w:color="auto"/>
                <w:right w:val="none" w:sz="0" w:space="0" w:color="auto"/>
              </w:divBdr>
            </w:div>
            <w:div w:id="1154839421">
              <w:marLeft w:val="0"/>
              <w:marRight w:val="0"/>
              <w:marTop w:val="0"/>
              <w:marBottom w:val="0"/>
              <w:divBdr>
                <w:top w:val="none" w:sz="0" w:space="0" w:color="auto"/>
                <w:left w:val="none" w:sz="0" w:space="0" w:color="auto"/>
                <w:bottom w:val="none" w:sz="0" w:space="0" w:color="auto"/>
                <w:right w:val="none" w:sz="0" w:space="0" w:color="auto"/>
              </w:divBdr>
            </w:div>
            <w:div w:id="437605696">
              <w:marLeft w:val="0"/>
              <w:marRight w:val="0"/>
              <w:marTop w:val="0"/>
              <w:marBottom w:val="0"/>
              <w:divBdr>
                <w:top w:val="none" w:sz="0" w:space="0" w:color="auto"/>
                <w:left w:val="none" w:sz="0" w:space="0" w:color="auto"/>
                <w:bottom w:val="none" w:sz="0" w:space="0" w:color="auto"/>
                <w:right w:val="none" w:sz="0" w:space="0" w:color="auto"/>
              </w:divBdr>
            </w:div>
            <w:div w:id="5931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09101">
      <w:bodyDiv w:val="1"/>
      <w:marLeft w:val="0"/>
      <w:marRight w:val="0"/>
      <w:marTop w:val="0"/>
      <w:marBottom w:val="0"/>
      <w:divBdr>
        <w:top w:val="none" w:sz="0" w:space="0" w:color="auto"/>
        <w:left w:val="none" w:sz="0" w:space="0" w:color="auto"/>
        <w:bottom w:val="none" w:sz="0" w:space="0" w:color="auto"/>
        <w:right w:val="none" w:sz="0" w:space="0" w:color="auto"/>
      </w:divBdr>
      <w:divsChild>
        <w:div w:id="1682858431">
          <w:marLeft w:val="0"/>
          <w:marRight w:val="0"/>
          <w:marTop w:val="0"/>
          <w:marBottom w:val="0"/>
          <w:divBdr>
            <w:top w:val="none" w:sz="0" w:space="0" w:color="auto"/>
            <w:left w:val="none" w:sz="0" w:space="0" w:color="auto"/>
            <w:bottom w:val="none" w:sz="0" w:space="0" w:color="auto"/>
            <w:right w:val="none" w:sz="0" w:space="0" w:color="auto"/>
          </w:divBdr>
          <w:divsChild>
            <w:div w:id="1442645499">
              <w:marLeft w:val="0"/>
              <w:marRight w:val="0"/>
              <w:marTop w:val="0"/>
              <w:marBottom w:val="0"/>
              <w:divBdr>
                <w:top w:val="none" w:sz="0" w:space="0" w:color="auto"/>
                <w:left w:val="none" w:sz="0" w:space="0" w:color="auto"/>
                <w:bottom w:val="none" w:sz="0" w:space="0" w:color="auto"/>
                <w:right w:val="none" w:sz="0" w:space="0" w:color="auto"/>
              </w:divBdr>
            </w:div>
            <w:div w:id="10566700">
              <w:marLeft w:val="0"/>
              <w:marRight w:val="0"/>
              <w:marTop w:val="0"/>
              <w:marBottom w:val="0"/>
              <w:divBdr>
                <w:top w:val="none" w:sz="0" w:space="0" w:color="auto"/>
                <w:left w:val="none" w:sz="0" w:space="0" w:color="auto"/>
                <w:bottom w:val="none" w:sz="0" w:space="0" w:color="auto"/>
                <w:right w:val="none" w:sz="0" w:space="0" w:color="auto"/>
              </w:divBdr>
            </w:div>
            <w:div w:id="1859079957">
              <w:marLeft w:val="0"/>
              <w:marRight w:val="0"/>
              <w:marTop w:val="0"/>
              <w:marBottom w:val="0"/>
              <w:divBdr>
                <w:top w:val="none" w:sz="0" w:space="0" w:color="auto"/>
                <w:left w:val="none" w:sz="0" w:space="0" w:color="auto"/>
                <w:bottom w:val="none" w:sz="0" w:space="0" w:color="auto"/>
                <w:right w:val="none" w:sz="0" w:space="0" w:color="auto"/>
              </w:divBdr>
            </w:div>
            <w:div w:id="2108260113">
              <w:marLeft w:val="0"/>
              <w:marRight w:val="0"/>
              <w:marTop w:val="0"/>
              <w:marBottom w:val="0"/>
              <w:divBdr>
                <w:top w:val="none" w:sz="0" w:space="0" w:color="auto"/>
                <w:left w:val="none" w:sz="0" w:space="0" w:color="auto"/>
                <w:bottom w:val="none" w:sz="0" w:space="0" w:color="auto"/>
                <w:right w:val="none" w:sz="0" w:space="0" w:color="auto"/>
              </w:divBdr>
            </w:div>
            <w:div w:id="1510561414">
              <w:marLeft w:val="0"/>
              <w:marRight w:val="0"/>
              <w:marTop w:val="0"/>
              <w:marBottom w:val="0"/>
              <w:divBdr>
                <w:top w:val="none" w:sz="0" w:space="0" w:color="auto"/>
                <w:left w:val="none" w:sz="0" w:space="0" w:color="auto"/>
                <w:bottom w:val="none" w:sz="0" w:space="0" w:color="auto"/>
                <w:right w:val="none" w:sz="0" w:space="0" w:color="auto"/>
              </w:divBdr>
            </w:div>
            <w:div w:id="2060593190">
              <w:marLeft w:val="0"/>
              <w:marRight w:val="0"/>
              <w:marTop w:val="0"/>
              <w:marBottom w:val="0"/>
              <w:divBdr>
                <w:top w:val="none" w:sz="0" w:space="0" w:color="auto"/>
                <w:left w:val="none" w:sz="0" w:space="0" w:color="auto"/>
                <w:bottom w:val="none" w:sz="0" w:space="0" w:color="auto"/>
                <w:right w:val="none" w:sz="0" w:space="0" w:color="auto"/>
              </w:divBdr>
            </w:div>
            <w:div w:id="1373267232">
              <w:marLeft w:val="0"/>
              <w:marRight w:val="0"/>
              <w:marTop w:val="0"/>
              <w:marBottom w:val="0"/>
              <w:divBdr>
                <w:top w:val="none" w:sz="0" w:space="0" w:color="auto"/>
                <w:left w:val="none" w:sz="0" w:space="0" w:color="auto"/>
                <w:bottom w:val="none" w:sz="0" w:space="0" w:color="auto"/>
                <w:right w:val="none" w:sz="0" w:space="0" w:color="auto"/>
              </w:divBdr>
            </w:div>
            <w:div w:id="6604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7853">
      <w:bodyDiv w:val="1"/>
      <w:marLeft w:val="0"/>
      <w:marRight w:val="0"/>
      <w:marTop w:val="0"/>
      <w:marBottom w:val="0"/>
      <w:divBdr>
        <w:top w:val="none" w:sz="0" w:space="0" w:color="auto"/>
        <w:left w:val="none" w:sz="0" w:space="0" w:color="auto"/>
        <w:bottom w:val="none" w:sz="0" w:space="0" w:color="auto"/>
        <w:right w:val="none" w:sz="0" w:space="0" w:color="auto"/>
      </w:divBdr>
      <w:divsChild>
        <w:div w:id="526017830">
          <w:marLeft w:val="0"/>
          <w:marRight w:val="0"/>
          <w:marTop w:val="0"/>
          <w:marBottom w:val="0"/>
          <w:divBdr>
            <w:top w:val="none" w:sz="0" w:space="0" w:color="auto"/>
            <w:left w:val="none" w:sz="0" w:space="0" w:color="auto"/>
            <w:bottom w:val="none" w:sz="0" w:space="0" w:color="auto"/>
            <w:right w:val="none" w:sz="0" w:space="0" w:color="auto"/>
          </w:divBdr>
          <w:divsChild>
            <w:div w:id="882866952">
              <w:marLeft w:val="0"/>
              <w:marRight w:val="0"/>
              <w:marTop w:val="0"/>
              <w:marBottom w:val="0"/>
              <w:divBdr>
                <w:top w:val="none" w:sz="0" w:space="0" w:color="auto"/>
                <w:left w:val="none" w:sz="0" w:space="0" w:color="auto"/>
                <w:bottom w:val="none" w:sz="0" w:space="0" w:color="auto"/>
                <w:right w:val="none" w:sz="0" w:space="0" w:color="auto"/>
              </w:divBdr>
            </w:div>
            <w:div w:id="101805169">
              <w:marLeft w:val="0"/>
              <w:marRight w:val="0"/>
              <w:marTop w:val="0"/>
              <w:marBottom w:val="0"/>
              <w:divBdr>
                <w:top w:val="none" w:sz="0" w:space="0" w:color="auto"/>
                <w:left w:val="none" w:sz="0" w:space="0" w:color="auto"/>
                <w:bottom w:val="none" w:sz="0" w:space="0" w:color="auto"/>
                <w:right w:val="none" w:sz="0" w:space="0" w:color="auto"/>
              </w:divBdr>
            </w:div>
            <w:div w:id="1447849548">
              <w:marLeft w:val="0"/>
              <w:marRight w:val="0"/>
              <w:marTop w:val="0"/>
              <w:marBottom w:val="0"/>
              <w:divBdr>
                <w:top w:val="none" w:sz="0" w:space="0" w:color="auto"/>
                <w:left w:val="none" w:sz="0" w:space="0" w:color="auto"/>
                <w:bottom w:val="none" w:sz="0" w:space="0" w:color="auto"/>
                <w:right w:val="none" w:sz="0" w:space="0" w:color="auto"/>
              </w:divBdr>
            </w:div>
            <w:div w:id="1975602889">
              <w:marLeft w:val="0"/>
              <w:marRight w:val="0"/>
              <w:marTop w:val="0"/>
              <w:marBottom w:val="0"/>
              <w:divBdr>
                <w:top w:val="none" w:sz="0" w:space="0" w:color="auto"/>
                <w:left w:val="none" w:sz="0" w:space="0" w:color="auto"/>
                <w:bottom w:val="none" w:sz="0" w:space="0" w:color="auto"/>
                <w:right w:val="none" w:sz="0" w:space="0" w:color="auto"/>
              </w:divBdr>
            </w:div>
            <w:div w:id="451365842">
              <w:marLeft w:val="0"/>
              <w:marRight w:val="0"/>
              <w:marTop w:val="0"/>
              <w:marBottom w:val="0"/>
              <w:divBdr>
                <w:top w:val="none" w:sz="0" w:space="0" w:color="auto"/>
                <w:left w:val="none" w:sz="0" w:space="0" w:color="auto"/>
                <w:bottom w:val="none" w:sz="0" w:space="0" w:color="auto"/>
                <w:right w:val="none" w:sz="0" w:space="0" w:color="auto"/>
              </w:divBdr>
            </w:div>
            <w:div w:id="1670866521">
              <w:marLeft w:val="0"/>
              <w:marRight w:val="0"/>
              <w:marTop w:val="0"/>
              <w:marBottom w:val="0"/>
              <w:divBdr>
                <w:top w:val="none" w:sz="0" w:space="0" w:color="auto"/>
                <w:left w:val="none" w:sz="0" w:space="0" w:color="auto"/>
                <w:bottom w:val="none" w:sz="0" w:space="0" w:color="auto"/>
                <w:right w:val="none" w:sz="0" w:space="0" w:color="auto"/>
              </w:divBdr>
            </w:div>
            <w:div w:id="345599794">
              <w:marLeft w:val="0"/>
              <w:marRight w:val="0"/>
              <w:marTop w:val="0"/>
              <w:marBottom w:val="0"/>
              <w:divBdr>
                <w:top w:val="none" w:sz="0" w:space="0" w:color="auto"/>
                <w:left w:val="none" w:sz="0" w:space="0" w:color="auto"/>
                <w:bottom w:val="none" w:sz="0" w:space="0" w:color="auto"/>
                <w:right w:val="none" w:sz="0" w:space="0" w:color="auto"/>
              </w:divBdr>
            </w:div>
            <w:div w:id="1929578492">
              <w:marLeft w:val="0"/>
              <w:marRight w:val="0"/>
              <w:marTop w:val="0"/>
              <w:marBottom w:val="0"/>
              <w:divBdr>
                <w:top w:val="none" w:sz="0" w:space="0" w:color="auto"/>
                <w:left w:val="none" w:sz="0" w:space="0" w:color="auto"/>
                <w:bottom w:val="none" w:sz="0" w:space="0" w:color="auto"/>
                <w:right w:val="none" w:sz="0" w:space="0" w:color="auto"/>
              </w:divBdr>
            </w:div>
            <w:div w:id="1671062149">
              <w:marLeft w:val="0"/>
              <w:marRight w:val="0"/>
              <w:marTop w:val="0"/>
              <w:marBottom w:val="0"/>
              <w:divBdr>
                <w:top w:val="none" w:sz="0" w:space="0" w:color="auto"/>
                <w:left w:val="none" w:sz="0" w:space="0" w:color="auto"/>
                <w:bottom w:val="none" w:sz="0" w:space="0" w:color="auto"/>
                <w:right w:val="none" w:sz="0" w:space="0" w:color="auto"/>
              </w:divBdr>
            </w:div>
            <w:div w:id="620838800">
              <w:marLeft w:val="0"/>
              <w:marRight w:val="0"/>
              <w:marTop w:val="0"/>
              <w:marBottom w:val="0"/>
              <w:divBdr>
                <w:top w:val="none" w:sz="0" w:space="0" w:color="auto"/>
                <w:left w:val="none" w:sz="0" w:space="0" w:color="auto"/>
                <w:bottom w:val="none" w:sz="0" w:space="0" w:color="auto"/>
                <w:right w:val="none" w:sz="0" w:space="0" w:color="auto"/>
              </w:divBdr>
            </w:div>
            <w:div w:id="519971669">
              <w:marLeft w:val="0"/>
              <w:marRight w:val="0"/>
              <w:marTop w:val="0"/>
              <w:marBottom w:val="0"/>
              <w:divBdr>
                <w:top w:val="none" w:sz="0" w:space="0" w:color="auto"/>
                <w:left w:val="none" w:sz="0" w:space="0" w:color="auto"/>
                <w:bottom w:val="none" w:sz="0" w:space="0" w:color="auto"/>
                <w:right w:val="none" w:sz="0" w:space="0" w:color="auto"/>
              </w:divBdr>
            </w:div>
            <w:div w:id="192427144">
              <w:marLeft w:val="0"/>
              <w:marRight w:val="0"/>
              <w:marTop w:val="0"/>
              <w:marBottom w:val="0"/>
              <w:divBdr>
                <w:top w:val="none" w:sz="0" w:space="0" w:color="auto"/>
                <w:left w:val="none" w:sz="0" w:space="0" w:color="auto"/>
                <w:bottom w:val="none" w:sz="0" w:space="0" w:color="auto"/>
                <w:right w:val="none" w:sz="0" w:space="0" w:color="auto"/>
              </w:divBdr>
            </w:div>
            <w:div w:id="12676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display/cplusplus/BB.+Definition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A587463-EEDC-432F-86D0-0F98476F7E24}">
  <ds:schemaRefs>
    <ds:schemaRef ds:uri="http://schemas.openxmlformats.org/officeDocument/2006/bibliography"/>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6112</Words>
  <Characters>34843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Gaskill, Kyle</cp:lastModifiedBy>
  <cp:revision>2</cp:revision>
  <dcterms:created xsi:type="dcterms:W3CDTF">2022-02-14T03:51:00Z</dcterms:created>
  <dcterms:modified xsi:type="dcterms:W3CDTF">2022-02-14T03:51:00Z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