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9387001"/>
        <w:docPartObj>
          <w:docPartGallery w:val="Cover Pages"/>
          <w:docPartUnique/>
        </w:docPartObj>
      </w:sdtPr>
      <w:sdtEndPr/>
      <w:sdtContent>
        <w:p w14:paraId="3861FC2F" w14:textId="3FD56903" w:rsidR="00F63FFA" w:rsidRDefault="00F63FFA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 w:rsidRPr="00F63FFA">
            <w:rPr>
              <w:rFonts w:asciiTheme="majorHAnsi" w:eastAsiaTheme="majorEastAsia" w:hAnsiTheme="majorHAnsi" w:cstheme="majorBidi"/>
              <w:noProof/>
              <w:spacing w:val="-10"/>
              <w:kern w:val="28"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5D04ABD" wp14:editId="52D01C6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62"/>
                                  <w:gridCol w:w="1890"/>
                                </w:tblGrid>
                                <w:tr w:rsidR="00F63FFA" w14:paraId="00D430D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A565A0C" w14:textId="77777777" w:rsidR="00F63FFA" w:rsidRDefault="00F63FFA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E5F8648" wp14:editId="01AF432A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6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DC93714" w14:textId="5F4B41E4" w:rsidR="00F63FFA" w:rsidRDefault="00F63FFA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Web development Wede5020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B52E75D" w14:textId="767ED8EA" w:rsidR="00F63FFA" w:rsidRDefault="00F63FFA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682A03F" w14:textId="7C60C263" w:rsidR="00F63FFA" w:rsidRDefault="00F63FFA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A5DFC3D" w14:textId="653B4FBD" w:rsidR="00F63FFA" w:rsidRDefault="00F63FFA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Kgauhelo Senatle</w:t>
                                          </w:r>
                                        </w:p>
                                      </w:sdtContent>
                                    </w:sdt>
                                    <w:p w14:paraId="12A28BA7" w14:textId="480B062A" w:rsidR="00F63FFA" w:rsidRDefault="009C7747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F63FFA">
                                            <w:rPr>
                                              <w:color w:val="0E2841" w:themeColor="text2"/>
                                            </w:rPr>
                                            <w:t>ST10509412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7620077" w14:textId="77777777" w:rsidR="00F63FFA" w:rsidRDefault="00F63FF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75D04AB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62"/>
                            <w:gridCol w:w="1890"/>
                          </w:tblGrid>
                          <w:tr w:rsidR="00F63FFA" w14:paraId="00D430D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A565A0C" w14:textId="77777777" w:rsidR="00F63FFA" w:rsidRDefault="00F63FFA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E5F8648" wp14:editId="01AF432A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6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C93714" w14:textId="5F4B41E4" w:rsidR="00F63FFA" w:rsidRDefault="00F63FFA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Web development Wede5020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52E75D" w14:textId="767ED8EA" w:rsidR="00F63FFA" w:rsidRDefault="00F63FFA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682A03F" w14:textId="7C60C263" w:rsidR="00F63FFA" w:rsidRDefault="00F63FFA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A5DFC3D" w14:textId="653B4FBD" w:rsidR="00F63FFA" w:rsidRDefault="00F63FFA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Kgauhelo Senatle</w:t>
                                    </w:r>
                                  </w:p>
                                </w:sdtContent>
                              </w:sdt>
                              <w:p w14:paraId="12A28BA7" w14:textId="480B062A" w:rsidR="00F63FFA" w:rsidRDefault="009C7747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3FFA">
                                      <w:rPr>
                                        <w:color w:val="0E2841" w:themeColor="text2"/>
                                      </w:rPr>
                                      <w:t>ST10509412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7620077" w14:textId="77777777" w:rsidR="00F63FFA" w:rsidRDefault="00F63FF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D5AF23E" w14:textId="457A2A96" w:rsidR="00BE33CE" w:rsidRPr="00F63FFA" w:rsidRDefault="00F63FFA" w:rsidP="00F63FFA">
      <w:pPr>
        <w:pStyle w:val="Heading1"/>
      </w:pPr>
      <w:bookmarkStart w:id="0" w:name="_Toc224471056"/>
      <w:r>
        <w:lastRenderedPageBreak/>
        <w:t>Table of Contents</w:t>
      </w:r>
      <w:bookmarkEnd w:id="0"/>
    </w:p>
    <w:p w14:paraId="761DD448" w14:textId="7AF2CF2A" w:rsidR="00DE56E9" w:rsidRDefault="00DE56E9">
      <w:pPr>
        <w:pStyle w:val="TOC1"/>
        <w:tabs>
          <w:tab w:val="right" w:leader="dot" w:pos="9016"/>
        </w:tabs>
        <w:rPr>
          <w:rFonts w:eastAsiaTheme="minorEastAsia" w:cstheme="minorBidi"/>
          <w:noProof/>
          <w:sz w:val="24"/>
          <w:lang w:eastAsia="en-Z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471056" w:history="1">
        <w:r w:rsidRPr="00EE7BD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65CB95" w14:textId="097E14D8" w:rsidR="00DE56E9" w:rsidRDefault="00DE56E9">
      <w:pPr>
        <w:pStyle w:val="TOC1"/>
        <w:tabs>
          <w:tab w:val="right" w:leader="dot" w:pos="9016"/>
        </w:tabs>
        <w:rPr>
          <w:rFonts w:eastAsiaTheme="minorEastAsia" w:cstheme="minorBidi"/>
          <w:noProof/>
          <w:sz w:val="24"/>
          <w:lang w:eastAsia="en-ZA"/>
        </w:rPr>
      </w:pPr>
      <w:hyperlink w:anchor="_Toc224471057" w:history="1">
        <w:r w:rsidRPr="00EE7BDA">
          <w:rPr>
            <w:rStyle w:val="Hyperlink"/>
            <w:noProof/>
          </w:rPr>
          <w:t>Proposal 1: Small business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401607" w14:textId="1FC3D77E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58" w:history="1">
        <w:r w:rsidRPr="00EE7BDA">
          <w:rPr>
            <w:rStyle w:val="Hyperlink"/>
            <w:noProof/>
          </w:rPr>
          <w:t>Organisation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99F0F8" w14:textId="196DC7E9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59" w:history="1">
        <w:r w:rsidRPr="00EE7BDA">
          <w:rPr>
            <w:rStyle w:val="Hyperlink"/>
            <w:noProof/>
          </w:rPr>
          <w:t>Website Goals and Objectives: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BE3F8C" w14:textId="0A8369B4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0" w:history="1">
        <w:r w:rsidRPr="00EE7BDA">
          <w:rPr>
            <w:rStyle w:val="Hyperlink"/>
            <w:noProof/>
          </w:rPr>
          <w:t>Current Website Analysis: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98B573" w14:textId="77E92DCB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1" w:history="1">
        <w:r w:rsidRPr="00EE7BDA">
          <w:rPr>
            <w:rStyle w:val="Hyperlink"/>
            <w:noProof/>
          </w:rPr>
          <w:t>Proposed Website Features and Functionality: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75E394" w14:textId="49604475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2" w:history="1">
        <w:r w:rsidRPr="00EE7BDA">
          <w:rPr>
            <w:rStyle w:val="Hyperlink"/>
            <w:noProof/>
          </w:rPr>
          <w:t>Design and User Experience: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A886B2" w14:textId="634AD633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3" w:history="1">
        <w:r w:rsidRPr="00EE7BDA">
          <w:rPr>
            <w:rStyle w:val="Hyperlink"/>
            <w:noProof/>
          </w:rPr>
          <w:t>Technical Requirements: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444403" w14:textId="5CD84A1F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4" w:history="1">
        <w:r w:rsidRPr="00EE7BDA">
          <w:rPr>
            <w:rStyle w:val="Hyperlink"/>
            <w:noProof/>
          </w:rPr>
          <w:t>Timeline and Milestones: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F20FC5" w14:textId="535558A5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5" w:history="1">
        <w:r w:rsidRPr="00EE7BDA">
          <w:rPr>
            <w:rStyle w:val="Hyperlink"/>
            <w:noProof/>
          </w:rPr>
          <w:t>Budget: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53A286" w14:textId="222D59E2" w:rsidR="00DE56E9" w:rsidRDefault="00DE56E9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eastAsia="en-ZA"/>
        </w:rPr>
      </w:pPr>
      <w:hyperlink w:anchor="_Toc224471066" w:history="1">
        <w:r w:rsidRPr="00EE7BDA">
          <w:rPr>
            <w:rStyle w:val="Hyperlink"/>
            <w:noProof/>
          </w:rPr>
          <w:t>References: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_Toc224471066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730F0" w14:textId="028EE419" w:rsidR="00F63FFA" w:rsidRDefault="00DE56E9" w:rsidP="00F63FFA">
      <w:r>
        <w:fldChar w:fldCharType="end"/>
      </w:r>
    </w:p>
    <w:p w14:paraId="4834997C" w14:textId="77777777" w:rsidR="00F63FFA" w:rsidRPr="00F63FFA" w:rsidRDefault="00F63FFA" w:rsidP="00F63FFA"/>
    <w:p w14:paraId="4BA7FEBA" w14:textId="77777777" w:rsidR="00F63FFA" w:rsidRPr="00F63FFA" w:rsidRDefault="00F63FFA" w:rsidP="00F63FFA"/>
    <w:p w14:paraId="717A0B74" w14:textId="77777777" w:rsidR="00F63FFA" w:rsidRPr="00F63FFA" w:rsidRDefault="00F63FFA" w:rsidP="00F63FFA"/>
    <w:p w14:paraId="604DB6F4" w14:textId="77777777" w:rsidR="00F63FFA" w:rsidRPr="00F63FFA" w:rsidRDefault="00F63FFA" w:rsidP="00F63FFA"/>
    <w:p w14:paraId="1C5DF840" w14:textId="77777777" w:rsidR="00F63FFA" w:rsidRPr="00F63FFA" w:rsidRDefault="00F63FFA" w:rsidP="00F63FFA"/>
    <w:p w14:paraId="6F45896E" w14:textId="77777777" w:rsidR="00F63FFA" w:rsidRPr="00F63FFA" w:rsidRDefault="00F63FFA" w:rsidP="00F63FFA"/>
    <w:p w14:paraId="3CF7DC26" w14:textId="77777777" w:rsidR="00F63FFA" w:rsidRPr="00F63FFA" w:rsidRDefault="00F63FFA" w:rsidP="00F63FFA"/>
    <w:p w14:paraId="2ED705C8" w14:textId="77777777" w:rsidR="00F63FFA" w:rsidRPr="00F63FFA" w:rsidRDefault="00F63FFA" w:rsidP="00F63FFA"/>
    <w:p w14:paraId="14A8F8F6" w14:textId="77777777" w:rsidR="00F63FFA" w:rsidRPr="00F63FFA" w:rsidRDefault="00F63FFA" w:rsidP="00F63FFA"/>
    <w:p w14:paraId="55E9E84E" w14:textId="77777777" w:rsidR="00F63FFA" w:rsidRPr="00F63FFA" w:rsidRDefault="00F63FFA" w:rsidP="00F63FFA"/>
    <w:p w14:paraId="56CD1E79" w14:textId="77777777" w:rsidR="00F63FFA" w:rsidRPr="00F63FFA" w:rsidRDefault="00F63FFA" w:rsidP="00F63FFA"/>
    <w:p w14:paraId="077F39AC" w14:textId="77777777" w:rsidR="00F63FFA" w:rsidRPr="00F63FFA" w:rsidRDefault="00F63FFA" w:rsidP="00F63FFA"/>
    <w:p w14:paraId="05903FBE" w14:textId="77777777" w:rsidR="00F63FFA" w:rsidRPr="00F63FFA" w:rsidRDefault="00F63FFA" w:rsidP="00F63FFA"/>
    <w:p w14:paraId="70FD2EB7" w14:textId="77777777" w:rsidR="00F63FFA" w:rsidRPr="00F63FFA" w:rsidRDefault="00F63FFA" w:rsidP="00F63FFA"/>
    <w:p w14:paraId="6BDCCDE9" w14:textId="77777777" w:rsidR="00F63FFA" w:rsidRPr="00F63FFA" w:rsidRDefault="00F63FFA" w:rsidP="00F63FFA"/>
    <w:p w14:paraId="3A58A395" w14:textId="77777777" w:rsidR="00F63FFA" w:rsidRPr="00F63FFA" w:rsidRDefault="00F63FFA" w:rsidP="00F63FFA"/>
    <w:p w14:paraId="0D6DE612" w14:textId="77777777" w:rsidR="00F63FFA" w:rsidRPr="00F63FFA" w:rsidRDefault="00F63FFA" w:rsidP="00F63FFA"/>
    <w:p w14:paraId="44CE544E" w14:textId="0B8C7AA5" w:rsidR="00F63FFA" w:rsidRDefault="00B727EE" w:rsidP="00B727EE">
      <w:pPr>
        <w:pStyle w:val="Heading1"/>
      </w:pPr>
      <w:bookmarkStart w:id="1" w:name="_Toc224471057"/>
      <w:r>
        <w:lastRenderedPageBreak/>
        <w:t>Proposal 1: Small business website</w:t>
      </w:r>
      <w:bookmarkEnd w:id="1"/>
    </w:p>
    <w:p w14:paraId="2BCF20E5" w14:textId="45E30DDF" w:rsidR="00B727EE" w:rsidRDefault="00B727EE" w:rsidP="00B727EE">
      <w:pPr>
        <w:pStyle w:val="Heading2"/>
      </w:pPr>
      <w:bookmarkStart w:id="2" w:name="_Toc224471058"/>
      <w:r>
        <w:t>Organisation Overview:</w:t>
      </w:r>
      <w:bookmarkEnd w:id="2"/>
    </w:p>
    <w:p w14:paraId="54B9CC9A" w14:textId="7E4A2FFC" w:rsidR="00B727EE" w:rsidRDefault="00B727EE" w:rsidP="00B727EE">
      <w:pPr>
        <w:rPr>
          <w:rFonts w:asciiTheme="minorHAnsi" w:hAnsiTheme="minorHAnsi"/>
          <w:sz w:val="22"/>
          <w:szCs w:val="22"/>
        </w:rPr>
      </w:pPr>
      <w:r w:rsidRPr="00B727EE">
        <w:rPr>
          <w:rFonts w:asciiTheme="minorHAnsi" w:hAnsiTheme="minorHAnsi"/>
          <w:b/>
          <w:bCs/>
          <w:sz w:val="22"/>
          <w:szCs w:val="22"/>
        </w:rPr>
        <w:t>Name</w:t>
      </w:r>
      <w:r>
        <w:rPr>
          <w:rFonts w:asciiTheme="minorHAnsi" w:hAnsiTheme="minorHAnsi"/>
          <w:sz w:val="22"/>
          <w:szCs w:val="22"/>
        </w:rPr>
        <w:t>: S</w:t>
      </w:r>
      <w:r w:rsidR="00F52D48">
        <w:rPr>
          <w:rFonts w:asciiTheme="minorHAnsi" w:hAnsiTheme="minorHAnsi"/>
          <w:sz w:val="22"/>
          <w:szCs w:val="22"/>
        </w:rPr>
        <w:t>kin Syntax</w:t>
      </w:r>
    </w:p>
    <w:p w14:paraId="431051D9" w14:textId="2F9682E9" w:rsidR="004D7DA8" w:rsidRDefault="00B727EE" w:rsidP="00B727EE">
      <w:pPr>
        <w:rPr>
          <w:rFonts w:asciiTheme="minorHAnsi" w:hAnsiTheme="minorHAnsi"/>
          <w:sz w:val="22"/>
          <w:szCs w:val="22"/>
        </w:rPr>
      </w:pPr>
      <w:r w:rsidRPr="00B727EE">
        <w:rPr>
          <w:rFonts w:asciiTheme="minorHAnsi" w:hAnsiTheme="minorHAnsi"/>
          <w:b/>
          <w:bCs/>
          <w:sz w:val="22"/>
          <w:szCs w:val="22"/>
        </w:rPr>
        <w:t xml:space="preserve">Brief history: </w:t>
      </w:r>
      <w:r>
        <w:rPr>
          <w:rFonts w:asciiTheme="minorHAnsi" w:hAnsiTheme="minorHAnsi"/>
          <w:sz w:val="22"/>
          <w:szCs w:val="22"/>
        </w:rPr>
        <w:t>S</w:t>
      </w:r>
      <w:r w:rsidR="008A1BBC">
        <w:rPr>
          <w:rFonts w:asciiTheme="minorHAnsi" w:hAnsiTheme="minorHAnsi"/>
          <w:sz w:val="22"/>
          <w:szCs w:val="22"/>
        </w:rPr>
        <w:t>kin Sy</w:t>
      </w:r>
      <w:r w:rsidR="00B52103">
        <w:rPr>
          <w:rFonts w:asciiTheme="minorHAnsi" w:hAnsiTheme="minorHAnsi"/>
          <w:sz w:val="22"/>
          <w:szCs w:val="22"/>
        </w:rPr>
        <w:t>ntax</w:t>
      </w:r>
      <w:r>
        <w:rPr>
          <w:rFonts w:asciiTheme="minorHAnsi" w:hAnsiTheme="minorHAnsi"/>
          <w:sz w:val="22"/>
          <w:szCs w:val="22"/>
        </w:rPr>
        <w:t xml:space="preserve"> is a small online business that mainly focuses on Korean skincare products</w:t>
      </w:r>
      <w:r w:rsidR="001705BE">
        <w:rPr>
          <w:rFonts w:asciiTheme="minorHAnsi" w:hAnsiTheme="minorHAnsi"/>
          <w:sz w:val="22"/>
          <w:szCs w:val="22"/>
        </w:rPr>
        <w:t xml:space="preserve"> for both </w:t>
      </w:r>
      <w:r w:rsidR="00220F39">
        <w:rPr>
          <w:rFonts w:asciiTheme="minorHAnsi" w:hAnsiTheme="minorHAnsi"/>
          <w:sz w:val="22"/>
          <w:szCs w:val="22"/>
        </w:rPr>
        <w:t>face and body care. The business aims to introduce customers to skincare routines t</w:t>
      </w:r>
      <w:r w:rsidR="003F0144">
        <w:rPr>
          <w:rFonts w:asciiTheme="minorHAnsi" w:hAnsiTheme="minorHAnsi"/>
          <w:sz w:val="22"/>
          <w:szCs w:val="22"/>
        </w:rPr>
        <w:t xml:space="preserve">hat promotes healthy and clean skin. It will also educate users about </w:t>
      </w:r>
      <w:r w:rsidR="004D7DA8">
        <w:rPr>
          <w:rFonts w:asciiTheme="minorHAnsi" w:hAnsiTheme="minorHAnsi"/>
          <w:sz w:val="22"/>
          <w:szCs w:val="22"/>
        </w:rPr>
        <w:t>proper practices of skincare and hygiene.</w:t>
      </w:r>
    </w:p>
    <w:p w14:paraId="016B799B" w14:textId="68AF82E3" w:rsidR="00356DF2" w:rsidRDefault="00356DF2" w:rsidP="00B727EE">
      <w:pPr>
        <w:rPr>
          <w:rFonts w:asciiTheme="minorHAnsi" w:hAnsiTheme="minorHAnsi"/>
          <w:sz w:val="22"/>
          <w:szCs w:val="22"/>
        </w:rPr>
      </w:pPr>
      <w:r w:rsidRPr="00356DF2">
        <w:rPr>
          <w:rFonts w:asciiTheme="minorHAnsi" w:hAnsiTheme="minorHAnsi"/>
          <w:b/>
          <w:bCs/>
          <w:sz w:val="22"/>
          <w:szCs w:val="22"/>
        </w:rPr>
        <w:t>Mission Statement:</w:t>
      </w:r>
      <w:r>
        <w:rPr>
          <w:rFonts w:asciiTheme="minorHAnsi" w:hAnsiTheme="minorHAnsi"/>
          <w:sz w:val="22"/>
          <w:szCs w:val="22"/>
        </w:rPr>
        <w:t xml:space="preserve"> To provide quality</w:t>
      </w:r>
      <w:r w:rsidR="00496619">
        <w:rPr>
          <w:rFonts w:asciiTheme="minorHAnsi" w:hAnsiTheme="minorHAnsi"/>
          <w:sz w:val="22"/>
          <w:szCs w:val="22"/>
        </w:rPr>
        <w:t xml:space="preserve"> skincare products while educating customers about </w:t>
      </w:r>
      <w:r w:rsidR="00F17863">
        <w:rPr>
          <w:rFonts w:asciiTheme="minorHAnsi" w:hAnsiTheme="minorHAnsi"/>
          <w:sz w:val="22"/>
          <w:szCs w:val="22"/>
        </w:rPr>
        <w:t>proper skincare practices and hygiene.</w:t>
      </w:r>
    </w:p>
    <w:p w14:paraId="36B2295B" w14:textId="5B8A6E1F" w:rsidR="00356DF2" w:rsidRDefault="00356DF2" w:rsidP="00B727E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Vision Statement:</w:t>
      </w:r>
      <w:r w:rsidR="00F210E2">
        <w:rPr>
          <w:rFonts w:asciiTheme="minorHAnsi" w:hAnsiTheme="minorHAnsi"/>
          <w:sz w:val="22"/>
          <w:szCs w:val="22"/>
        </w:rPr>
        <w:t xml:space="preserve"> To become a trusted online destination for skincare products and </w:t>
      </w:r>
      <w:r w:rsidR="00796A33">
        <w:rPr>
          <w:rFonts w:asciiTheme="minorHAnsi" w:hAnsiTheme="minorHAnsi"/>
          <w:sz w:val="22"/>
          <w:szCs w:val="22"/>
        </w:rPr>
        <w:t xml:space="preserve">skincare </w:t>
      </w:r>
      <w:r w:rsidR="00F210E2">
        <w:rPr>
          <w:rFonts w:asciiTheme="minorHAnsi" w:hAnsiTheme="minorHAnsi"/>
          <w:sz w:val="22"/>
          <w:szCs w:val="22"/>
        </w:rPr>
        <w:t>knowledge.</w:t>
      </w:r>
    </w:p>
    <w:p w14:paraId="365544BD" w14:textId="5C65000C" w:rsidR="00F210E2" w:rsidRDefault="00F210E2" w:rsidP="00B727E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Target Audience: </w:t>
      </w:r>
      <w:r>
        <w:rPr>
          <w:rFonts w:asciiTheme="minorHAnsi" w:hAnsiTheme="minorHAnsi"/>
          <w:sz w:val="22"/>
          <w:szCs w:val="22"/>
        </w:rPr>
        <w:t>The main audiences are teenagers and young adults between the ages of 16 and 35 who have a liking in skincare, beauty trends and</w:t>
      </w:r>
      <w:r w:rsidR="006169EE">
        <w:rPr>
          <w:rFonts w:asciiTheme="minorHAnsi" w:hAnsiTheme="minorHAnsi"/>
          <w:sz w:val="22"/>
          <w:szCs w:val="22"/>
        </w:rPr>
        <w:t xml:space="preserve"> maintaining healthy skin.</w:t>
      </w:r>
    </w:p>
    <w:p w14:paraId="5476EE4D" w14:textId="16CAA13A" w:rsidR="00F210E2" w:rsidRDefault="00F210E2" w:rsidP="00F210E2">
      <w:pPr>
        <w:pStyle w:val="Heading2"/>
      </w:pPr>
      <w:bookmarkStart w:id="3" w:name="_Toc224471059"/>
      <w:r>
        <w:t>Website Goals and Objectives:</w:t>
      </w:r>
      <w:bookmarkEnd w:id="3"/>
    </w:p>
    <w:p w14:paraId="3F99FCA8" w14:textId="0EE22BA0" w:rsidR="00F210E2" w:rsidRPr="00F210E2" w:rsidRDefault="006169EE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goal of the website is to promote skincare products and </w:t>
      </w:r>
      <w:r w:rsidR="00D97F2F">
        <w:rPr>
          <w:rFonts w:asciiTheme="minorHAnsi" w:hAnsiTheme="minorHAnsi"/>
          <w:sz w:val="22"/>
          <w:szCs w:val="22"/>
        </w:rPr>
        <w:t xml:space="preserve">offer useful information about skincare practices for both </w:t>
      </w:r>
      <w:r w:rsidR="00C33426">
        <w:rPr>
          <w:rFonts w:asciiTheme="minorHAnsi" w:hAnsiTheme="minorHAnsi"/>
          <w:sz w:val="22"/>
          <w:szCs w:val="22"/>
        </w:rPr>
        <w:t>face and body. The website will help users to understand how to look after their skin and to choose correct products for their skin</w:t>
      </w:r>
      <w:r w:rsidR="00F210E2" w:rsidRPr="00F210E2">
        <w:rPr>
          <w:rFonts w:asciiTheme="minorHAnsi" w:hAnsiTheme="minorHAnsi"/>
          <w:sz w:val="22"/>
          <w:szCs w:val="22"/>
        </w:rPr>
        <w:t>.</w:t>
      </w:r>
    </w:p>
    <w:p w14:paraId="350D8A4A" w14:textId="42D1C5E4" w:rsidR="00F210E2" w:rsidRDefault="00F210E2" w:rsidP="00F210E2">
      <w:pPr>
        <w:ind w:left="360"/>
        <w:rPr>
          <w:rFonts w:asciiTheme="minorHAnsi" w:hAnsiTheme="minorHAnsi"/>
          <w:b/>
          <w:bCs/>
          <w:sz w:val="22"/>
          <w:szCs w:val="22"/>
        </w:rPr>
      </w:pPr>
      <w:r w:rsidRPr="00F210E2">
        <w:rPr>
          <w:rFonts w:asciiTheme="minorHAnsi" w:hAnsiTheme="minorHAnsi"/>
          <w:b/>
          <w:bCs/>
          <w:sz w:val="22"/>
          <w:szCs w:val="22"/>
        </w:rPr>
        <w:t>Key performance indicators:</w:t>
      </w:r>
    </w:p>
    <w:p w14:paraId="7516870F" w14:textId="75061242" w:rsidR="00F210E2" w:rsidRDefault="00F210E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Number o</w:t>
      </w:r>
      <w:r w:rsidR="004B2692">
        <w:rPr>
          <w:rFonts w:asciiTheme="minorHAnsi" w:hAnsiTheme="minorHAnsi"/>
          <w:sz w:val="22"/>
          <w:szCs w:val="22"/>
        </w:rPr>
        <w:t>f website visitors</w:t>
      </w:r>
    </w:p>
    <w:p w14:paraId="23C926C5" w14:textId="2D9289A8" w:rsidR="004B2692" w:rsidRDefault="004B269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Number of product views</w:t>
      </w:r>
    </w:p>
    <w:p w14:paraId="4A688371" w14:textId="76BBAAD9" w:rsidR="004B2692" w:rsidRDefault="004B2692" w:rsidP="00F210E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Customer enquiries through the contact page</w:t>
      </w:r>
    </w:p>
    <w:p w14:paraId="2EF1CCE0" w14:textId="17A58773" w:rsidR="004B2692" w:rsidRDefault="004B2692" w:rsidP="004B2692">
      <w:pPr>
        <w:pStyle w:val="ListParagraph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Returning website visitors</w:t>
      </w:r>
    </w:p>
    <w:p w14:paraId="65E9F795" w14:textId="77777777" w:rsidR="004B2692" w:rsidRPr="004B2692" w:rsidRDefault="004B2692" w:rsidP="004B2692">
      <w:pPr>
        <w:pStyle w:val="ListParagraph"/>
        <w:rPr>
          <w:rFonts w:asciiTheme="minorHAnsi" w:hAnsiTheme="minorHAnsi"/>
          <w:sz w:val="22"/>
          <w:szCs w:val="22"/>
        </w:rPr>
      </w:pPr>
    </w:p>
    <w:p w14:paraId="0E93079C" w14:textId="56C6820B" w:rsidR="00B727EE" w:rsidRDefault="004B2692" w:rsidP="004B2692">
      <w:pPr>
        <w:pStyle w:val="Heading2"/>
      </w:pPr>
      <w:bookmarkStart w:id="4" w:name="_Toc224471060"/>
      <w:r>
        <w:t>Current Website Analysis:</w:t>
      </w:r>
      <w:bookmarkEnd w:id="4"/>
    </w:p>
    <w:p w14:paraId="3DF32F69" w14:textId="11D82313" w:rsidR="00926EA1" w:rsidRDefault="000464EA" w:rsidP="004B269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Ski</w:t>
      </w:r>
      <w:r w:rsidR="00303412">
        <w:rPr>
          <w:rFonts w:asciiTheme="minorHAnsi" w:hAnsiTheme="minorHAnsi"/>
          <w:sz w:val="22"/>
          <w:szCs w:val="22"/>
        </w:rPr>
        <w:t xml:space="preserve">n Syntax </w:t>
      </w:r>
      <w:r w:rsidR="004B2692">
        <w:rPr>
          <w:rFonts w:asciiTheme="minorHAnsi" w:hAnsiTheme="minorHAnsi"/>
          <w:sz w:val="22"/>
          <w:szCs w:val="22"/>
        </w:rPr>
        <w:t xml:space="preserve">does not currently have a website since it’s a new business idea. </w:t>
      </w:r>
      <w:r w:rsidR="00926EA1">
        <w:rPr>
          <w:rFonts w:asciiTheme="minorHAnsi" w:hAnsiTheme="minorHAnsi"/>
          <w:sz w:val="22"/>
          <w:szCs w:val="22"/>
        </w:rPr>
        <w:t>Still, similar websites such as Laneige and COSRX were observed to understand how Korean skincare brands present their products online.</w:t>
      </w:r>
    </w:p>
    <w:p w14:paraId="045AD37E" w14:textId="1C96FE2D" w:rsidR="00926EA1" w:rsidRDefault="00926EA1" w:rsidP="004B2692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These websites use clean designs, clear product categories and detailed product overviews. This helps users find the information they need easily.</w:t>
      </w:r>
    </w:p>
    <w:p w14:paraId="4385DAC5" w14:textId="342881F0" w:rsidR="00926EA1" w:rsidRDefault="00926EA1" w:rsidP="00926EA1">
      <w:pPr>
        <w:pStyle w:val="Heading2"/>
      </w:pPr>
      <w:bookmarkStart w:id="5" w:name="_Toc224471061"/>
      <w:r>
        <w:t>Proposed Website Features and Functionality:</w:t>
      </w:r>
      <w:bookmarkEnd w:id="5"/>
    </w:p>
    <w:p w14:paraId="5516717F" w14:textId="4784BC48" w:rsidR="00926EA1" w:rsidRDefault="000E11BA" w:rsidP="00926EA1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</w:t>
      </w:r>
      <w:r w:rsidR="00B21B95">
        <w:rPr>
          <w:rFonts w:asciiTheme="minorHAnsi" w:hAnsiTheme="minorHAnsi"/>
          <w:sz w:val="22"/>
          <w:szCs w:val="22"/>
        </w:rPr>
        <w:t xml:space="preserve"> website will consist of the following pages:</w:t>
      </w:r>
    </w:p>
    <w:p w14:paraId="5DF66734" w14:textId="4173A0C7" w:rsidR="00B21B95" w:rsidRDefault="00A753B5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Homepage</w:t>
      </w:r>
      <w:r w:rsidR="009E6F4E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347DA8">
        <w:rPr>
          <w:rFonts w:asciiTheme="minorHAnsi" w:hAnsiTheme="minorHAnsi"/>
          <w:sz w:val="22"/>
          <w:szCs w:val="22"/>
        </w:rPr>
        <w:t>It will introduce the brand and showcase featured</w:t>
      </w:r>
      <w:r w:rsidR="000B063B">
        <w:rPr>
          <w:rFonts w:asciiTheme="minorHAnsi" w:hAnsiTheme="minorHAnsi"/>
          <w:sz w:val="22"/>
          <w:szCs w:val="22"/>
        </w:rPr>
        <w:t xml:space="preserve"> products and basic skincare information</w:t>
      </w:r>
      <w:r w:rsidR="00503ED2">
        <w:rPr>
          <w:rFonts w:asciiTheme="minorHAnsi" w:hAnsiTheme="minorHAnsi"/>
          <w:sz w:val="22"/>
          <w:szCs w:val="22"/>
        </w:rPr>
        <w:t>. It will give the user</w:t>
      </w:r>
      <w:r w:rsidR="005F74F5">
        <w:rPr>
          <w:rFonts w:asciiTheme="minorHAnsi" w:hAnsiTheme="minorHAnsi"/>
          <w:sz w:val="22"/>
          <w:szCs w:val="22"/>
        </w:rPr>
        <w:t>s a quick summary of the website.</w:t>
      </w:r>
    </w:p>
    <w:p w14:paraId="727B1152" w14:textId="24694ABE" w:rsidR="00A753B5" w:rsidRDefault="00A753B5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About Us</w:t>
      </w:r>
      <w:r w:rsidR="000357DF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0357DF">
        <w:rPr>
          <w:rFonts w:asciiTheme="minorHAnsi" w:hAnsiTheme="minorHAnsi"/>
          <w:sz w:val="22"/>
          <w:szCs w:val="22"/>
        </w:rPr>
        <w:t>This page will explain the main purpose</w:t>
      </w:r>
      <w:r w:rsidR="009E5FC1">
        <w:rPr>
          <w:rFonts w:asciiTheme="minorHAnsi" w:hAnsiTheme="minorHAnsi"/>
          <w:sz w:val="22"/>
          <w:szCs w:val="22"/>
        </w:rPr>
        <w:t xml:space="preserve"> of the business, including its mission and vision</w:t>
      </w:r>
      <w:r w:rsidR="005E46B3">
        <w:rPr>
          <w:rFonts w:asciiTheme="minorHAnsi" w:hAnsiTheme="minorHAnsi"/>
          <w:sz w:val="22"/>
          <w:szCs w:val="22"/>
        </w:rPr>
        <w:t xml:space="preserve"> to help build trust with the users.</w:t>
      </w:r>
    </w:p>
    <w:p w14:paraId="50854A5B" w14:textId="1C925D92" w:rsidR="00865AAE" w:rsidRDefault="00865AAE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Products Page</w:t>
      </w:r>
      <w:r w:rsidR="005E46B3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602B7B">
        <w:rPr>
          <w:rFonts w:asciiTheme="minorHAnsi" w:hAnsiTheme="minorHAnsi"/>
          <w:sz w:val="22"/>
          <w:szCs w:val="22"/>
        </w:rPr>
        <w:t>It will show skincare products</w:t>
      </w:r>
      <w:r w:rsidR="0039368F">
        <w:rPr>
          <w:rFonts w:asciiTheme="minorHAnsi" w:hAnsiTheme="minorHAnsi"/>
          <w:sz w:val="22"/>
          <w:szCs w:val="22"/>
        </w:rPr>
        <w:t xml:space="preserve"> </w:t>
      </w:r>
      <w:r w:rsidR="00A35F92">
        <w:rPr>
          <w:rFonts w:asciiTheme="minorHAnsi" w:hAnsiTheme="minorHAnsi"/>
          <w:sz w:val="22"/>
          <w:szCs w:val="22"/>
        </w:rPr>
        <w:t>for face and body, including images, descriptions and prices.</w:t>
      </w:r>
    </w:p>
    <w:p w14:paraId="2F590918" w14:textId="53DA91DB" w:rsidR="00E45147" w:rsidRPr="008B651F" w:rsidRDefault="00E45147" w:rsidP="00B21B95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lastRenderedPageBreak/>
        <w:t>Skincare Tips Page</w:t>
      </w:r>
      <w:r w:rsidR="00A35F92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0A75EA">
        <w:rPr>
          <w:rFonts w:asciiTheme="minorHAnsi" w:hAnsiTheme="minorHAnsi"/>
          <w:sz w:val="22"/>
          <w:szCs w:val="22"/>
        </w:rPr>
        <w:t>It will provide</w:t>
      </w:r>
      <w:r w:rsidR="00A45EDF">
        <w:rPr>
          <w:rFonts w:asciiTheme="minorHAnsi" w:hAnsiTheme="minorHAnsi"/>
          <w:sz w:val="22"/>
          <w:szCs w:val="22"/>
        </w:rPr>
        <w:t xml:space="preserve"> advice on skincare </w:t>
      </w:r>
      <w:r w:rsidR="005A48DE">
        <w:rPr>
          <w:rFonts w:asciiTheme="minorHAnsi" w:hAnsiTheme="minorHAnsi"/>
          <w:sz w:val="22"/>
          <w:szCs w:val="22"/>
        </w:rPr>
        <w:t>routines,</w:t>
      </w:r>
      <w:r w:rsidR="00A45EDF">
        <w:rPr>
          <w:rFonts w:asciiTheme="minorHAnsi" w:hAnsiTheme="minorHAnsi"/>
          <w:sz w:val="22"/>
          <w:szCs w:val="22"/>
        </w:rPr>
        <w:t xml:space="preserve"> hygiene and maintai</w:t>
      </w:r>
      <w:r w:rsidR="003E18AF">
        <w:rPr>
          <w:rFonts w:asciiTheme="minorHAnsi" w:hAnsiTheme="minorHAnsi"/>
          <w:sz w:val="22"/>
          <w:szCs w:val="22"/>
        </w:rPr>
        <w:t>ning a healthy skin.</w:t>
      </w:r>
    </w:p>
    <w:p w14:paraId="0D4096EB" w14:textId="3CDA1E93" w:rsidR="008B651F" w:rsidRPr="00364DCE" w:rsidRDefault="008B651F" w:rsidP="00364DCE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364DCE">
        <w:rPr>
          <w:rFonts w:asciiTheme="minorHAnsi" w:hAnsiTheme="minorHAnsi"/>
          <w:b/>
          <w:bCs/>
          <w:sz w:val="22"/>
          <w:szCs w:val="22"/>
        </w:rPr>
        <w:t>Skin Type Guide</w:t>
      </w:r>
      <w:r w:rsidR="003E18AF" w:rsidRPr="00364DCE">
        <w:rPr>
          <w:rFonts w:asciiTheme="minorHAnsi" w:hAnsiTheme="minorHAnsi"/>
          <w:b/>
          <w:bCs/>
          <w:sz w:val="22"/>
          <w:szCs w:val="22"/>
        </w:rPr>
        <w:t>:</w:t>
      </w:r>
      <w:r w:rsidR="00715DB8" w:rsidRPr="00364DCE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5A48DE" w:rsidRPr="00364DCE">
        <w:rPr>
          <w:rFonts w:asciiTheme="minorHAnsi" w:hAnsiTheme="minorHAnsi"/>
          <w:sz w:val="22"/>
          <w:szCs w:val="22"/>
        </w:rPr>
        <w:t>It will</w:t>
      </w:r>
      <w:r w:rsidR="00715DB8" w:rsidRPr="00364DCE">
        <w:rPr>
          <w:rFonts w:asciiTheme="minorHAnsi" w:hAnsiTheme="minorHAnsi"/>
          <w:sz w:val="22"/>
          <w:szCs w:val="22"/>
        </w:rPr>
        <w:t xml:space="preserve"> h</w:t>
      </w:r>
      <w:r w:rsidR="005A48DE" w:rsidRPr="00364DCE">
        <w:rPr>
          <w:rFonts w:asciiTheme="minorHAnsi" w:hAnsiTheme="minorHAnsi"/>
          <w:sz w:val="22"/>
          <w:szCs w:val="22"/>
        </w:rPr>
        <w:t xml:space="preserve">elp users identify their </w:t>
      </w:r>
      <w:r w:rsidR="00715DB8" w:rsidRPr="00364DCE">
        <w:rPr>
          <w:rFonts w:asciiTheme="minorHAnsi" w:hAnsiTheme="minorHAnsi"/>
          <w:sz w:val="22"/>
          <w:szCs w:val="22"/>
        </w:rPr>
        <w:t>skin types such as oily, dry, combination and sensitive skin, as well as considerations for skin conditions such as Vitiligo and Albinism. This helps users choose suitable products.</w:t>
      </w:r>
    </w:p>
    <w:p w14:paraId="56A5EC12" w14:textId="2FAE889B" w:rsidR="00572156" w:rsidRDefault="002E2669" w:rsidP="00572156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Contact Page</w:t>
      </w:r>
      <w:r w:rsidR="001E79A2">
        <w:rPr>
          <w:rFonts w:asciiTheme="minorHAnsi" w:hAnsiTheme="minorHAnsi"/>
          <w:b/>
          <w:bCs/>
          <w:sz w:val="22"/>
          <w:szCs w:val="22"/>
        </w:rPr>
        <w:t xml:space="preserve">: </w:t>
      </w:r>
      <w:r w:rsidR="001E79A2">
        <w:rPr>
          <w:rFonts w:asciiTheme="minorHAnsi" w:hAnsiTheme="minorHAnsi"/>
          <w:sz w:val="22"/>
          <w:szCs w:val="22"/>
        </w:rPr>
        <w:t xml:space="preserve">It will </w:t>
      </w:r>
      <w:r w:rsidR="00364DCE">
        <w:rPr>
          <w:rFonts w:asciiTheme="minorHAnsi" w:hAnsiTheme="minorHAnsi"/>
          <w:sz w:val="22"/>
          <w:szCs w:val="22"/>
        </w:rPr>
        <w:t>consist</w:t>
      </w:r>
      <w:r w:rsidR="001E79A2">
        <w:rPr>
          <w:rFonts w:asciiTheme="minorHAnsi" w:hAnsiTheme="minorHAnsi"/>
          <w:sz w:val="22"/>
          <w:szCs w:val="22"/>
        </w:rPr>
        <w:t xml:space="preserve"> of a contact form where users can send enquiries </w:t>
      </w:r>
      <w:r w:rsidR="001A5C83">
        <w:rPr>
          <w:rFonts w:asciiTheme="minorHAnsi" w:hAnsiTheme="minorHAnsi"/>
          <w:sz w:val="22"/>
          <w:szCs w:val="22"/>
        </w:rPr>
        <w:t>or feedback.</w:t>
      </w:r>
    </w:p>
    <w:p w14:paraId="0112B02F" w14:textId="53CD53AA" w:rsidR="00BE4304" w:rsidRPr="00572156" w:rsidRDefault="00BE4304" w:rsidP="00572156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Enquiries</w:t>
      </w:r>
    </w:p>
    <w:p w14:paraId="2F20C1BE" w14:textId="03EB60FC" w:rsidR="002E2669" w:rsidRDefault="00DC1B86" w:rsidP="00DC1B86">
      <w:pPr>
        <w:pStyle w:val="Heading2"/>
      </w:pPr>
      <w:bookmarkStart w:id="6" w:name="_Toc224471062"/>
      <w:r>
        <w:t>Design and User Experience:</w:t>
      </w:r>
      <w:bookmarkEnd w:id="6"/>
    </w:p>
    <w:p w14:paraId="7522A2AF" w14:textId="2520BB60" w:rsidR="00DC1B86" w:rsidRDefault="00A82E8C" w:rsidP="00DC1B8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This website will use a soft pastel colour scheme such as li</w:t>
      </w:r>
      <w:r w:rsidR="006215C6">
        <w:rPr>
          <w:rFonts w:asciiTheme="minorHAnsi" w:hAnsiTheme="minorHAnsi"/>
          <w:sz w:val="22"/>
          <w:szCs w:val="22"/>
        </w:rPr>
        <w:t>lac</w:t>
      </w:r>
      <w:r>
        <w:rPr>
          <w:rFonts w:asciiTheme="minorHAnsi" w:hAnsiTheme="minorHAnsi"/>
          <w:sz w:val="22"/>
          <w:szCs w:val="22"/>
        </w:rPr>
        <w:t xml:space="preserve">, </w:t>
      </w:r>
      <w:r w:rsidR="006215C6">
        <w:rPr>
          <w:rFonts w:asciiTheme="minorHAnsi" w:hAnsiTheme="minorHAnsi"/>
          <w:sz w:val="22"/>
          <w:szCs w:val="22"/>
        </w:rPr>
        <w:t>light purple, dusty pink</w:t>
      </w:r>
      <w:r w:rsidR="0067780C">
        <w:rPr>
          <w:rFonts w:asciiTheme="minorHAnsi" w:hAnsiTheme="minorHAnsi"/>
          <w:sz w:val="22"/>
          <w:szCs w:val="22"/>
        </w:rPr>
        <w:t>, baby pink and white</w:t>
      </w:r>
      <w:r>
        <w:rPr>
          <w:rFonts w:asciiTheme="minorHAnsi" w:hAnsiTheme="minorHAnsi"/>
          <w:sz w:val="22"/>
          <w:szCs w:val="22"/>
        </w:rPr>
        <w:t xml:space="preserve"> to reflect</w:t>
      </w:r>
      <w:r w:rsidR="00154EA7">
        <w:rPr>
          <w:rFonts w:asciiTheme="minorHAnsi" w:hAnsiTheme="minorHAnsi"/>
          <w:sz w:val="22"/>
          <w:szCs w:val="22"/>
        </w:rPr>
        <w:t xml:space="preserve"> </w:t>
      </w:r>
      <w:r w:rsidR="003216EE">
        <w:rPr>
          <w:rFonts w:asciiTheme="minorHAnsi" w:hAnsiTheme="minorHAnsi"/>
          <w:sz w:val="22"/>
          <w:szCs w:val="22"/>
        </w:rPr>
        <w:t>a calm and clean appearance</w:t>
      </w:r>
      <w:r w:rsidR="00FB33DB">
        <w:rPr>
          <w:rFonts w:asciiTheme="minorHAnsi" w:hAnsiTheme="minorHAnsi"/>
          <w:sz w:val="22"/>
          <w:szCs w:val="22"/>
        </w:rPr>
        <w:t>.</w:t>
      </w:r>
      <w:r w:rsidR="00154EA7">
        <w:rPr>
          <w:rFonts w:asciiTheme="minorHAnsi" w:hAnsiTheme="minorHAnsi"/>
          <w:sz w:val="22"/>
          <w:szCs w:val="22"/>
        </w:rPr>
        <w:t xml:space="preserve"> Clean </w:t>
      </w:r>
      <w:r w:rsidR="00627B65">
        <w:rPr>
          <w:rFonts w:asciiTheme="minorHAnsi" w:hAnsiTheme="minorHAnsi"/>
          <w:sz w:val="22"/>
          <w:szCs w:val="22"/>
        </w:rPr>
        <w:t xml:space="preserve">and readable fonts like </w:t>
      </w:r>
      <w:r w:rsidR="00627B65" w:rsidRPr="00627B65">
        <w:rPr>
          <w:rFonts w:asciiTheme="minorHAnsi" w:hAnsiTheme="minorHAnsi"/>
          <w:b/>
          <w:bCs/>
          <w:sz w:val="22"/>
          <w:szCs w:val="22"/>
        </w:rPr>
        <w:t>Poppins</w:t>
      </w:r>
      <w:r w:rsidR="00627B65">
        <w:rPr>
          <w:rFonts w:asciiTheme="minorHAnsi" w:hAnsiTheme="minorHAnsi"/>
          <w:sz w:val="22"/>
          <w:szCs w:val="22"/>
        </w:rPr>
        <w:t xml:space="preserve"> will be used.</w:t>
      </w:r>
    </w:p>
    <w:p w14:paraId="6955678D" w14:textId="3C2C0723" w:rsidR="00627B65" w:rsidRDefault="009729C0" w:rsidP="00DC1B8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layout will be simple and easy to navigate so that users can find information qui</w:t>
      </w:r>
      <w:r w:rsidR="009F1321">
        <w:rPr>
          <w:rFonts w:asciiTheme="minorHAnsi" w:hAnsiTheme="minorHAnsi"/>
          <w:sz w:val="22"/>
          <w:szCs w:val="22"/>
        </w:rPr>
        <w:t>cker about products and skincare tips.</w:t>
      </w:r>
    </w:p>
    <w:p w14:paraId="17AE1F85" w14:textId="3BC337A8" w:rsidR="009F1321" w:rsidRDefault="00815E8C" w:rsidP="009F1321">
      <w:pPr>
        <w:pStyle w:val="Heading2"/>
      </w:pPr>
      <w:bookmarkStart w:id="7" w:name="_Toc224471063"/>
      <w:r>
        <w:t>Technical Requirements:</w:t>
      </w:r>
      <w:bookmarkEnd w:id="7"/>
    </w:p>
    <w:p w14:paraId="31B81A34" w14:textId="0973AAFA" w:rsidR="00815E8C" w:rsidRDefault="00815E8C" w:rsidP="00815E8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426292">
        <w:rPr>
          <w:rFonts w:asciiTheme="minorHAnsi" w:hAnsiTheme="minorHAnsi"/>
          <w:sz w:val="22"/>
          <w:szCs w:val="22"/>
        </w:rPr>
        <w:t xml:space="preserve">is website will be </w:t>
      </w:r>
      <w:r w:rsidR="001661BD">
        <w:rPr>
          <w:rFonts w:asciiTheme="minorHAnsi" w:hAnsiTheme="minorHAnsi"/>
          <w:sz w:val="22"/>
          <w:szCs w:val="22"/>
        </w:rPr>
        <w:t>designed using</w:t>
      </w:r>
      <w:r w:rsidR="00016F9E">
        <w:rPr>
          <w:rFonts w:asciiTheme="minorHAnsi" w:hAnsiTheme="minorHAnsi"/>
          <w:sz w:val="22"/>
          <w:szCs w:val="22"/>
        </w:rPr>
        <w:t xml:space="preserve"> </w:t>
      </w:r>
      <w:r w:rsidR="00016F9E" w:rsidRPr="00DD5CA8">
        <w:rPr>
          <w:rFonts w:asciiTheme="minorHAnsi" w:hAnsiTheme="minorHAnsi"/>
          <w:b/>
          <w:bCs/>
          <w:sz w:val="22"/>
          <w:szCs w:val="22"/>
        </w:rPr>
        <w:t xml:space="preserve">HTML, CSS </w:t>
      </w:r>
      <w:r w:rsidR="00DD5CA8" w:rsidRPr="00DD5CA8">
        <w:rPr>
          <w:rFonts w:asciiTheme="minorHAnsi" w:hAnsiTheme="minorHAnsi"/>
          <w:sz w:val="22"/>
          <w:szCs w:val="22"/>
        </w:rPr>
        <w:t>and</w:t>
      </w:r>
      <w:r w:rsidR="00DD5CA8" w:rsidRPr="00DD5CA8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016F9E" w:rsidRPr="00DD5CA8">
        <w:rPr>
          <w:rFonts w:asciiTheme="minorHAnsi" w:hAnsiTheme="minorHAnsi"/>
          <w:b/>
          <w:bCs/>
          <w:sz w:val="22"/>
          <w:szCs w:val="22"/>
        </w:rPr>
        <w:t>J</w:t>
      </w:r>
      <w:r w:rsidR="00D94D17" w:rsidRPr="00DD5CA8">
        <w:rPr>
          <w:rFonts w:asciiTheme="minorHAnsi" w:hAnsiTheme="minorHAnsi"/>
          <w:b/>
          <w:bCs/>
          <w:sz w:val="22"/>
          <w:szCs w:val="22"/>
        </w:rPr>
        <w:t>avaScript</w:t>
      </w:r>
      <w:r w:rsidR="00D94D17">
        <w:rPr>
          <w:rFonts w:asciiTheme="minorHAnsi" w:hAnsiTheme="minorHAnsi"/>
          <w:sz w:val="22"/>
          <w:szCs w:val="22"/>
        </w:rPr>
        <w:t>. A domain name and hosting services will be needed.</w:t>
      </w:r>
    </w:p>
    <w:p w14:paraId="15C8C6CF" w14:textId="583AC23A" w:rsidR="00DD5CA8" w:rsidRDefault="005B7873" w:rsidP="00DD5CA8">
      <w:pPr>
        <w:pStyle w:val="Heading2"/>
      </w:pPr>
      <w:bookmarkStart w:id="8" w:name="_Toc224471064"/>
      <w:r>
        <w:t>Timeline and Milestones:</w:t>
      </w:r>
      <w:bookmarkEnd w:id="8"/>
    </w:p>
    <w:p w14:paraId="54102AC0" w14:textId="61DCDA93" w:rsidR="00BF269B" w:rsidRDefault="005B7873" w:rsidP="005B787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Week 1:</w:t>
      </w:r>
      <w:r w:rsidR="00BF269B">
        <w:rPr>
          <w:rFonts w:asciiTheme="minorHAnsi" w:hAnsiTheme="minorHAnsi"/>
          <w:sz w:val="22"/>
          <w:szCs w:val="22"/>
        </w:rPr>
        <w:t xml:space="preserve"> Research and planning</w:t>
      </w:r>
    </w:p>
    <w:p w14:paraId="7061FCD5" w14:textId="22090114" w:rsidR="00BF269B" w:rsidRDefault="00BF269B" w:rsidP="005B787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Week 2: Wireframe design</w:t>
      </w:r>
    </w:p>
    <w:p w14:paraId="66C667C4" w14:textId="4BA5B957" w:rsidR="00BF269B" w:rsidRDefault="00BF269B" w:rsidP="005B787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Week 3: HTML development</w:t>
      </w:r>
    </w:p>
    <w:p w14:paraId="11B0F62A" w14:textId="091853C8" w:rsidR="00BF269B" w:rsidRDefault="00BF269B" w:rsidP="005B787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Week 4: </w:t>
      </w:r>
      <w:r w:rsidR="00D75D57">
        <w:rPr>
          <w:rFonts w:asciiTheme="minorHAnsi" w:hAnsiTheme="minorHAnsi"/>
          <w:sz w:val="22"/>
          <w:szCs w:val="22"/>
        </w:rPr>
        <w:t xml:space="preserve">CSS styling </w:t>
      </w:r>
    </w:p>
    <w:p w14:paraId="55E7CC1C" w14:textId="5EC23FF3" w:rsidR="00D75D57" w:rsidRDefault="00D75D57" w:rsidP="005B787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Week 5: Testing and improvements</w:t>
      </w:r>
    </w:p>
    <w:p w14:paraId="1CB67455" w14:textId="58CF5053" w:rsidR="00D75D57" w:rsidRDefault="00482E44" w:rsidP="00F21D1B">
      <w:pPr>
        <w:pStyle w:val="Heading2"/>
      </w:pPr>
      <w:bookmarkStart w:id="9" w:name="_Toc224471065"/>
      <w:r>
        <w:t>Budget:</w:t>
      </w:r>
      <w:bookmarkEnd w:id="9"/>
    </w:p>
    <w:p w14:paraId="2FFF5510" w14:textId="507C6652" w:rsidR="00482E44" w:rsidRDefault="00482E44" w:rsidP="00482E44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Estimated</w:t>
      </w:r>
      <w:r w:rsidR="006E2E19">
        <w:rPr>
          <w:rFonts w:asciiTheme="minorHAnsi" w:hAnsiTheme="minorHAnsi"/>
          <w:sz w:val="22"/>
          <w:szCs w:val="22"/>
        </w:rPr>
        <w:t xml:space="preserve"> costs include a domain </w:t>
      </w:r>
      <w:r w:rsidR="000A5DEB">
        <w:rPr>
          <w:rFonts w:asciiTheme="minorHAnsi" w:hAnsiTheme="minorHAnsi"/>
          <w:sz w:val="22"/>
          <w:szCs w:val="22"/>
        </w:rPr>
        <w:t>name (around</w:t>
      </w:r>
      <w:r w:rsidR="00E23574">
        <w:rPr>
          <w:rFonts w:asciiTheme="minorHAnsi" w:hAnsiTheme="minorHAnsi"/>
          <w:sz w:val="22"/>
          <w:szCs w:val="22"/>
        </w:rPr>
        <w:t xml:space="preserve"> R</w:t>
      </w:r>
      <w:r w:rsidR="00E53F43">
        <w:rPr>
          <w:rFonts w:asciiTheme="minorHAnsi" w:hAnsiTheme="minorHAnsi"/>
          <w:sz w:val="22"/>
          <w:szCs w:val="22"/>
        </w:rPr>
        <w:t>1000 per year) and web hosting</w:t>
      </w:r>
      <w:r w:rsidR="000A5DEB">
        <w:rPr>
          <w:rFonts w:asciiTheme="minorHAnsi" w:hAnsiTheme="minorHAnsi"/>
          <w:sz w:val="22"/>
          <w:szCs w:val="22"/>
        </w:rPr>
        <w:t xml:space="preserve"> </w:t>
      </w:r>
      <w:r w:rsidR="00E53F43">
        <w:rPr>
          <w:rFonts w:asciiTheme="minorHAnsi" w:hAnsiTheme="minorHAnsi"/>
          <w:sz w:val="22"/>
          <w:szCs w:val="22"/>
        </w:rPr>
        <w:t xml:space="preserve">(around </w:t>
      </w:r>
      <w:r w:rsidR="000A5DEB">
        <w:rPr>
          <w:rFonts w:asciiTheme="minorHAnsi" w:hAnsiTheme="minorHAnsi"/>
          <w:sz w:val="22"/>
          <w:szCs w:val="22"/>
        </w:rPr>
        <w:t>R10000 per year).</w:t>
      </w:r>
    </w:p>
    <w:p w14:paraId="263ED757" w14:textId="6F0E3BB9" w:rsidR="000A5DEB" w:rsidRDefault="000A5DEB" w:rsidP="000A5DEB">
      <w:pPr>
        <w:pStyle w:val="Heading2"/>
      </w:pPr>
      <w:bookmarkStart w:id="10" w:name="_Toc224471066"/>
      <w:r>
        <w:t>References:</w:t>
      </w:r>
      <w:bookmarkEnd w:id="10"/>
    </w:p>
    <w:p w14:paraId="54809BFC" w14:textId="0C8CC7B8" w:rsidR="000A5DEB" w:rsidRDefault="00B434C7" w:rsidP="00E7058F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t>La</w:t>
      </w:r>
      <w:r w:rsidR="00A43E24">
        <w:t xml:space="preserve">neige (n.d) </w:t>
      </w:r>
      <w:r w:rsidR="00436A26">
        <w:t>L</w:t>
      </w:r>
      <w:r w:rsidR="00A7636D">
        <w:t>aneige</w:t>
      </w:r>
      <w:r w:rsidR="00436A26">
        <w:t xml:space="preserve"> official</w:t>
      </w:r>
      <w:r w:rsidR="008D25DE">
        <w:t xml:space="preserve"> </w:t>
      </w:r>
      <w:r w:rsidR="00777D0B">
        <w:t xml:space="preserve">website. Available at: </w:t>
      </w:r>
      <w:hyperlink r:id="rId7" w:history="1">
        <w:r w:rsidR="002C2EC0" w:rsidRPr="00783735">
          <w:rPr>
            <w:rStyle w:val="Hyperlink"/>
            <w:rFonts w:asciiTheme="minorHAnsi" w:hAnsiTheme="minorHAnsi"/>
            <w:sz w:val="22"/>
            <w:szCs w:val="22"/>
          </w:rPr>
          <w:t>http://www.laneige.com</w:t>
        </w:r>
      </w:hyperlink>
      <w:r w:rsidR="002C2EC0">
        <w:rPr>
          <w:rFonts w:asciiTheme="minorHAnsi" w:hAnsiTheme="minorHAnsi"/>
          <w:sz w:val="22"/>
          <w:szCs w:val="22"/>
        </w:rPr>
        <w:t xml:space="preserve"> (Accesse</w:t>
      </w:r>
      <w:r w:rsidR="00A45B19">
        <w:rPr>
          <w:rFonts w:asciiTheme="minorHAnsi" w:hAnsiTheme="minorHAnsi"/>
          <w:sz w:val="22"/>
          <w:szCs w:val="22"/>
        </w:rPr>
        <w:t xml:space="preserve">d: </w:t>
      </w:r>
      <w:r w:rsidR="00583460">
        <w:rPr>
          <w:rFonts w:asciiTheme="minorHAnsi" w:hAnsiTheme="minorHAnsi"/>
          <w:sz w:val="22"/>
          <w:szCs w:val="22"/>
        </w:rPr>
        <w:t>14 March 2026)</w:t>
      </w:r>
    </w:p>
    <w:p w14:paraId="2FB9A37D" w14:textId="75EF1479" w:rsidR="007458AE" w:rsidRDefault="00530C94" w:rsidP="00E7058F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>
        <w:t>COSRX (n.d) COSRX</w:t>
      </w:r>
      <w:r w:rsidR="005771C1">
        <w:t xml:space="preserve"> official website. Available at: </w:t>
      </w:r>
      <w:hyperlink r:id="rId8" w:history="1">
        <w:r w:rsidR="005771C1" w:rsidRPr="00783735">
          <w:rPr>
            <w:rStyle w:val="Hyperlink"/>
            <w:rFonts w:asciiTheme="minorHAnsi" w:hAnsiTheme="minorHAnsi"/>
            <w:sz w:val="22"/>
            <w:szCs w:val="22"/>
          </w:rPr>
          <w:t>http://www.cosrx.com</w:t>
        </w:r>
      </w:hyperlink>
      <w:r w:rsidR="001417B8">
        <w:rPr>
          <w:rFonts w:asciiTheme="minorHAnsi" w:hAnsiTheme="minorHAnsi"/>
          <w:sz w:val="22"/>
          <w:szCs w:val="22"/>
        </w:rPr>
        <w:t xml:space="preserve"> </w:t>
      </w:r>
      <w:r w:rsidR="005771C1">
        <w:rPr>
          <w:rFonts w:asciiTheme="minorHAnsi" w:hAnsiTheme="minorHAnsi"/>
          <w:sz w:val="22"/>
          <w:szCs w:val="22"/>
        </w:rPr>
        <w:t>(Accessed</w:t>
      </w:r>
      <w:r w:rsidR="001A2A21">
        <w:rPr>
          <w:rFonts w:asciiTheme="minorHAnsi" w:hAnsiTheme="minorHAnsi"/>
          <w:sz w:val="22"/>
          <w:szCs w:val="22"/>
        </w:rPr>
        <w:t>: 14 March 2026)</w:t>
      </w:r>
    </w:p>
    <w:p w14:paraId="1ED5C7E4" w14:textId="77777777" w:rsidR="001417B8" w:rsidRPr="001417B8" w:rsidRDefault="001417B8" w:rsidP="001417B8">
      <w:pPr>
        <w:ind w:left="360"/>
        <w:rPr>
          <w:rFonts w:asciiTheme="minorHAnsi" w:hAnsiTheme="minorHAnsi"/>
          <w:sz w:val="22"/>
          <w:szCs w:val="22"/>
        </w:rPr>
      </w:pPr>
    </w:p>
    <w:sectPr w:rsidR="001417B8" w:rsidRPr="001417B8" w:rsidSect="00F63FF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074"/>
    <w:multiLevelType w:val="hybridMultilevel"/>
    <w:tmpl w:val="22743A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8413A"/>
    <w:multiLevelType w:val="hybridMultilevel"/>
    <w:tmpl w:val="2FD0A2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F3548"/>
    <w:multiLevelType w:val="hybridMultilevel"/>
    <w:tmpl w:val="9ECC83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340797">
    <w:abstractNumId w:val="1"/>
  </w:num>
  <w:num w:numId="2" w16cid:durableId="1059062006">
    <w:abstractNumId w:val="0"/>
  </w:num>
  <w:num w:numId="3" w16cid:durableId="2137412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FA"/>
    <w:rsid w:val="00016F9E"/>
    <w:rsid w:val="00024D2E"/>
    <w:rsid w:val="000357DF"/>
    <w:rsid w:val="000464EA"/>
    <w:rsid w:val="000A5DEB"/>
    <w:rsid w:val="000A75EA"/>
    <w:rsid w:val="000B063B"/>
    <w:rsid w:val="000E11BA"/>
    <w:rsid w:val="001417B8"/>
    <w:rsid w:val="001538CA"/>
    <w:rsid w:val="00154EA7"/>
    <w:rsid w:val="001661BD"/>
    <w:rsid w:val="001705BE"/>
    <w:rsid w:val="001A2A21"/>
    <w:rsid w:val="001A5C83"/>
    <w:rsid w:val="001E79A2"/>
    <w:rsid w:val="00220F39"/>
    <w:rsid w:val="002930DE"/>
    <w:rsid w:val="002C2EC0"/>
    <w:rsid w:val="002C63D4"/>
    <w:rsid w:val="002E2669"/>
    <w:rsid w:val="00303412"/>
    <w:rsid w:val="003216EE"/>
    <w:rsid w:val="00347DA8"/>
    <w:rsid w:val="003524B1"/>
    <w:rsid w:val="00356DF2"/>
    <w:rsid w:val="00364DCE"/>
    <w:rsid w:val="0039368F"/>
    <w:rsid w:val="003A7A71"/>
    <w:rsid w:val="003E18AF"/>
    <w:rsid w:val="003F0144"/>
    <w:rsid w:val="00426292"/>
    <w:rsid w:val="00436A26"/>
    <w:rsid w:val="00482E44"/>
    <w:rsid w:val="00496619"/>
    <w:rsid w:val="004B2692"/>
    <w:rsid w:val="004D7DA8"/>
    <w:rsid w:val="00503ED2"/>
    <w:rsid w:val="00530C94"/>
    <w:rsid w:val="00572156"/>
    <w:rsid w:val="005771C1"/>
    <w:rsid w:val="00583460"/>
    <w:rsid w:val="005A48DE"/>
    <w:rsid w:val="005B7873"/>
    <w:rsid w:val="005E46B3"/>
    <w:rsid w:val="005F74F5"/>
    <w:rsid w:val="00602B7B"/>
    <w:rsid w:val="006169EE"/>
    <w:rsid w:val="006215C6"/>
    <w:rsid w:val="00627B65"/>
    <w:rsid w:val="00656C06"/>
    <w:rsid w:val="0067780C"/>
    <w:rsid w:val="006E2E19"/>
    <w:rsid w:val="006F74A2"/>
    <w:rsid w:val="00715DB8"/>
    <w:rsid w:val="007458AE"/>
    <w:rsid w:val="00777D0B"/>
    <w:rsid w:val="00796A33"/>
    <w:rsid w:val="0081074B"/>
    <w:rsid w:val="00815E8C"/>
    <w:rsid w:val="00865AAE"/>
    <w:rsid w:val="008A1BBC"/>
    <w:rsid w:val="008B651F"/>
    <w:rsid w:val="008D25DE"/>
    <w:rsid w:val="008D53E1"/>
    <w:rsid w:val="00926EA1"/>
    <w:rsid w:val="009729C0"/>
    <w:rsid w:val="009C7747"/>
    <w:rsid w:val="009E5FC1"/>
    <w:rsid w:val="009E6F4E"/>
    <w:rsid w:val="009F1321"/>
    <w:rsid w:val="00A35F92"/>
    <w:rsid w:val="00A43E24"/>
    <w:rsid w:val="00A45B19"/>
    <w:rsid w:val="00A45EDF"/>
    <w:rsid w:val="00A753B5"/>
    <w:rsid w:val="00A7636D"/>
    <w:rsid w:val="00A82E8C"/>
    <w:rsid w:val="00B21B95"/>
    <w:rsid w:val="00B24312"/>
    <w:rsid w:val="00B434C7"/>
    <w:rsid w:val="00B52103"/>
    <w:rsid w:val="00B727EE"/>
    <w:rsid w:val="00BC6592"/>
    <w:rsid w:val="00BE33CE"/>
    <w:rsid w:val="00BE4304"/>
    <w:rsid w:val="00BF269B"/>
    <w:rsid w:val="00C33426"/>
    <w:rsid w:val="00C37906"/>
    <w:rsid w:val="00CD7D8D"/>
    <w:rsid w:val="00D06B34"/>
    <w:rsid w:val="00D63C5D"/>
    <w:rsid w:val="00D75D57"/>
    <w:rsid w:val="00D94D17"/>
    <w:rsid w:val="00D97F2F"/>
    <w:rsid w:val="00DC1B86"/>
    <w:rsid w:val="00DD5CA8"/>
    <w:rsid w:val="00DE56E9"/>
    <w:rsid w:val="00E23574"/>
    <w:rsid w:val="00E45147"/>
    <w:rsid w:val="00E53F43"/>
    <w:rsid w:val="00E7058F"/>
    <w:rsid w:val="00F037CE"/>
    <w:rsid w:val="00F17863"/>
    <w:rsid w:val="00F210E2"/>
    <w:rsid w:val="00F21D1B"/>
    <w:rsid w:val="00F52D48"/>
    <w:rsid w:val="00F63FFA"/>
    <w:rsid w:val="00F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481BE"/>
  <w15:chartTrackingRefBased/>
  <w15:docId w15:val="{64DC5745-E225-46A7-874F-6DA139BD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F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F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F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F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F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F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F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F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F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F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F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F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F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F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F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F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3FFA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63FFA"/>
    <w:rPr>
      <w:rFonts w:asciiTheme="minorHAnsi" w:eastAsiaTheme="minorEastAsia" w:hAnsiTheme="minorHAnsi" w:cstheme="minorBidi"/>
      <w:kern w:val="0"/>
      <w:sz w:val="22"/>
      <w:szCs w:val="22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7458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8AE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E56E9"/>
    <w:pPr>
      <w:spacing w:after="100"/>
    </w:pPr>
    <w:rPr>
      <w:rFonts w:asciiTheme="minorHAnsi" w:hAnsiTheme="minorHAnsi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DE56E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srx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aneig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D053-F7C0-4138-A48A-1750AB33E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Wede5020</dc:title>
  <dc:subject/>
  <dc:creator>Kgauhelo Senatle</dc:creator>
  <cp:keywords/>
  <dc:description/>
  <cp:lastModifiedBy>Mpho Senatle</cp:lastModifiedBy>
  <cp:revision>92</cp:revision>
  <dcterms:created xsi:type="dcterms:W3CDTF">2026-03-14T15:57:00Z</dcterms:created>
  <dcterms:modified xsi:type="dcterms:W3CDTF">2026-04-16T17:19:00Z</dcterms:modified>
  <cp:category>ST10509412</cp:category>
</cp:coreProperties>
</file>