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IntenseQuote"/>
        <w:spacing w:before="200" w:after="280"/>
        <w:rPr>
          <w:lang w:val="es-ES"/>
        </w:rPr>
      </w:pPr>
      <w:r>
        <w:rPr>
          <w:lang w:val="es-ES"/>
        </w:rPr>
        <w:t>Scratch Conference 2015</w:t>
      </w:r>
      <w:r/>
    </w:p>
    <w:p>
      <w:pPr>
        <w:pStyle w:val="Normal"/>
        <w:widowControl w:val="false"/>
        <w:spacing w:lineRule="atLeast" w:line="320"/>
        <w:rPr>
          <w:rFonts w:ascii="Calibri" w:hAnsi="Calibri" w:cs="Helvetica Neue" w:asciiTheme="majorHAnsi" w:hAnsiTheme="majorHAnsi"/>
          <w:lang w:val="es-ES"/>
        </w:rPr>
      </w:pPr>
      <w:r>
        <w:rPr>
          <w:rFonts w:cs="Helvetica Neue" w:ascii="Calibri" w:hAnsi="Calibri" w:asciiTheme="majorHAnsi" w:hAnsiTheme="majorHAnsi"/>
          <w:b/>
          <w:lang w:val="es-ES"/>
        </w:rPr>
        <w:t>Workshop</w:t>
      </w:r>
      <w:r>
        <w:rPr>
          <w:rFonts w:cs="Helvetica Neue" w:ascii="Calibri" w:hAnsi="Calibri" w:asciiTheme="majorHAnsi" w:hAnsiTheme="majorHAnsi"/>
          <w:lang w:val="es-ES"/>
        </w:rPr>
        <w:t xml:space="preserve"> - 60 minutes</w:t>
      </w:r>
      <w:r/>
    </w:p>
    <w:p>
      <w:pPr>
        <w:pStyle w:val="Normal"/>
        <w:widowControl w:val="false"/>
        <w:spacing w:lineRule="atLeast" w:line="320"/>
        <w:rPr>
          <w:rFonts w:ascii="Calibri" w:hAnsi="Calibri" w:cs="Helvetica Neue" w:asciiTheme="majorHAnsi" w:hAnsiTheme="majorHAnsi"/>
          <w:lang w:val="es-ES"/>
        </w:rPr>
      </w:pPr>
      <w:r>
        <w:rPr>
          <w:rFonts w:cs="Helvetica Neue" w:ascii="Calibri" w:hAnsi="Calibri"/>
          <w:lang w:val="es-ES"/>
        </w:rPr>
      </w:r>
      <w:r/>
    </w:p>
    <w:p>
      <w:pPr>
        <w:pStyle w:val="Normal"/>
        <w:widowControl w:val="false"/>
        <w:spacing w:lineRule="atLeast" w:line="320"/>
        <w:rPr>
          <w:rFonts w:ascii="Calibri" w:hAnsi="Calibri" w:cs="Helvetica Neue" w:asciiTheme="majorHAnsi" w:hAnsiTheme="majorHAnsi"/>
          <w:lang w:val="es-ES"/>
        </w:rPr>
      </w:pPr>
      <w:r>
        <w:rPr>
          <w:rFonts w:cs="Helvetica Neue" w:ascii="Calibri" w:hAnsi="Calibri" w:asciiTheme="majorHAnsi" w:hAnsiTheme="majorHAnsi"/>
          <w:b/>
          <w:lang w:val="es-ES"/>
        </w:rPr>
        <w:t>First name:</w:t>
      </w:r>
      <w:bookmarkStart w:id="0" w:name="_GoBack"/>
      <w:bookmarkEnd w:id="0"/>
      <w:r>
        <w:rPr>
          <w:rFonts w:cs="Helvetica Neue" w:ascii="Calibri" w:hAnsi="Calibri" w:asciiTheme="majorHAnsi" w:hAnsiTheme="majorHAnsi"/>
          <w:color w:val="FF0000"/>
          <w:lang w:val="es-ES"/>
        </w:rPr>
        <w:t>*</w:t>
      </w:r>
      <w:r/>
    </w:p>
    <w:p>
      <w:pPr>
        <w:pStyle w:val="Normal"/>
        <w:widowControl w:val="false"/>
        <w:spacing w:lineRule="atLeast" w:line="320"/>
        <w:rPr>
          <w:rFonts w:ascii="Calibri" w:hAnsi="Calibri" w:cs="Helvetica Neue" w:asciiTheme="majorHAnsi" w:hAnsiTheme="majorHAnsi"/>
          <w:lang w:val="es-ES"/>
        </w:rPr>
      </w:pPr>
      <w:r>
        <w:rPr>
          <w:rFonts w:cs="Helvetica Neue" w:ascii="Calibri" w:hAnsi="Calibri" w:asciiTheme="majorHAnsi" w:hAnsiTheme="majorHAnsi"/>
          <w:b/>
          <w:lang w:val="es-ES"/>
        </w:rPr>
        <w:t>Last name:</w:t>
      </w:r>
      <w:r>
        <w:rPr>
          <w:rFonts w:cs="Helvetica Neue" w:ascii="Calibri" w:hAnsi="Calibri" w:asciiTheme="majorHAnsi" w:hAnsiTheme="majorHAnsi"/>
          <w:color w:val="FF0000"/>
          <w:lang w:val="es-ES"/>
        </w:rPr>
        <w:t>*</w:t>
      </w:r>
      <w:r/>
    </w:p>
    <w:p>
      <w:pPr>
        <w:pStyle w:val="Normal"/>
        <w:widowControl w:val="false"/>
        <w:spacing w:lineRule="atLeast" w:line="320"/>
        <w:rPr>
          <w:rFonts w:ascii="Calibri" w:hAnsi="Calibri" w:cs="Helvetica Neue" w:asciiTheme="majorHAnsi" w:hAnsiTheme="majorHAnsi"/>
          <w:lang w:val="es-ES"/>
        </w:rPr>
      </w:pPr>
      <w:r>
        <w:rPr>
          <w:rFonts w:cs="Helvetica Neue" w:ascii="Calibri" w:hAnsi="Calibri" w:asciiTheme="majorHAnsi" w:hAnsiTheme="majorHAnsi"/>
          <w:b/>
          <w:lang w:val="es-ES"/>
        </w:rPr>
        <w:t>Afiliation:</w:t>
      </w:r>
      <w:r>
        <w:rPr>
          <w:rFonts w:cs="Helvetica Neue" w:ascii="Calibri" w:hAnsi="Calibri" w:asciiTheme="majorHAnsi" w:hAnsiTheme="majorHAnsi"/>
          <w:b/>
          <w:color w:val="FF0000"/>
          <w:lang w:val="es-ES"/>
        </w:rPr>
        <w:t>*</w:t>
      </w:r>
      <w:r/>
    </w:p>
    <w:p>
      <w:pPr>
        <w:pStyle w:val="Normal"/>
        <w:widowControl w:val="false"/>
        <w:spacing w:lineRule="atLeast" w:line="320"/>
        <w:rPr>
          <w:rFonts w:ascii="Calibri" w:hAnsi="Calibri" w:cs="Helvetica Neue" w:asciiTheme="majorHAnsi" w:hAnsiTheme="majorHAnsi"/>
          <w:lang w:val="es-ES"/>
        </w:rPr>
      </w:pPr>
      <w:r>
        <w:rPr>
          <w:rFonts w:cs="Helvetica Neue" w:ascii="Calibri" w:hAnsi="Calibri" w:asciiTheme="majorHAnsi" w:hAnsiTheme="majorHAnsi"/>
          <w:b/>
          <w:lang w:val="es-ES"/>
        </w:rPr>
        <w:t>City:</w:t>
      </w:r>
      <w:r>
        <w:rPr>
          <w:rFonts w:cs="Helvetica Neue" w:ascii="Calibri" w:hAnsi="Calibri" w:asciiTheme="majorHAnsi" w:hAnsiTheme="majorHAnsi"/>
          <w:lang w:val="es-ES"/>
        </w:rPr>
        <w:t xml:space="preserve"> Madrid</w:t>
      </w:r>
      <w:r/>
    </w:p>
    <w:p>
      <w:pPr>
        <w:pStyle w:val="Normal"/>
        <w:widowControl w:val="false"/>
        <w:spacing w:lineRule="atLeast" w:line="320"/>
        <w:rPr>
          <w:rFonts w:ascii="Calibri" w:hAnsi="Calibri" w:cs="Helvetica Neue" w:asciiTheme="majorHAnsi" w:hAnsiTheme="majorHAnsi"/>
          <w:lang w:val="es-ES"/>
        </w:rPr>
      </w:pPr>
      <w:r>
        <w:rPr>
          <w:rFonts w:cs="Helvetica Neue" w:ascii="Calibri" w:hAnsi="Calibri" w:asciiTheme="majorHAnsi" w:hAnsiTheme="majorHAnsi"/>
          <w:b/>
          <w:lang w:val="es-ES"/>
        </w:rPr>
        <w:t>Country:</w:t>
      </w:r>
      <w:r>
        <w:rPr>
          <w:rFonts w:cs="Helvetica Neue" w:ascii="Calibri" w:hAnsi="Calibri" w:asciiTheme="majorHAnsi" w:hAnsiTheme="majorHAnsi"/>
          <w:lang w:val="es-ES"/>
        </w:rPr>
        <w:t xml:space="preserve"> Spain</w:t>
      </w:r>
      <w:r/>
    </w:p>
    <w:p>
      <w:pPr>
        <w:pStyle w:val="Normal"/>
        <w:widowControl w:val="false"/>
        <w:spacing w:lineRule="atLeast" w:line="320"/>
        <w:rPr>
          <w:rFonts w:ascii="Calibri" w:hAnsi="Calibri" w:cs="Helvetica Neue" w:asciiTheme="majorHAnsi" w:hAnsiTheme="majorHAnsi"/>
          <w:lang w:val="es-ES"/>
        </w:rPr>
      </w:pPr>
      <w:r>
        <w:rPr>
          <w:rFonts w:cs="Helvetica Neue" w:ascii="Calibri" w:hAnsi="Calibri" w:asciiTheme="majorHAnsi" w:hAnsiTheme="majorHAnsi"/>
          <w:b/>
          <w:lang w:val="es-ES"/>
        </w:rPr>
        <w:t>Email:</w:t>
      </w:r>
      <w:r>
        <w:rPr>
          <w:rFonts w:cs="Helvetica Neue" w:ascii="Calibri" w:hAnsi="Calibri" w:asciiTheme="majorHAnsi" w:hAnsiTheme="majorHAnsi"/>
          <w:lang w:val="es-ES"/>
        </w:rPr>
        <w:t> </w:t>
      </w:r>
      <w:r>
        <w:rPr>
          <w:rFonts w:cs="Helvetica Neue" w:ascii="Calibri" w:hAnsi="Calibri" w:asciiTheme="majorHAnsi" w:hAnsiTheme="majorHAnsi"/>
          <w:color w:val="FF0000"/>
          <w:lang w:val="es-ES"/>
        </w:rPr>
        <w:t>*</w:t>
      </w:r>
      <w:r/>
    </w:p>
    <w:p>
      <w:pPr>
        <w:pStyle w:val="Normal"/>
        <w:widowControl w:val="false"/>
        <w:spacing w:lineRule="atLeast" w:line="320"/>
        <w:rPr>
          <w:rFonts w:ascii="Calibri" w:hAnsi="Calibri" w:cs="Helvetica Neue" w:asciiTheme="majorHAnsi" w:hAnsiTheme="majorHAnsi"/>
          <w:lang w:val="es-ES"/>
        </w:rPr>
      </w:pPr>
      <w:r>
        <w:rPr>
          <w:rFonts w:cs="Helvetica Neue" w:ascii="Calibri" w:hAnsi="Calibri" w:asciiTheme="majorHAnsi" w:hAnsiTheme="majorHAnsi"/>
          <w:lang w:val="es-ES"/>
        </w:rPr>
        <w:t>————</w:t>
      </w:r>
      <w:r/>
    </w:p>
    <w:p>
      <w:pPr>
        <w:pStyle w:val="Normal"/>
        <w:widowControl w:val="false"/>
        <w:spacing w:lineRule="atLeast" w:line="320"/>
        <w:rPr>
          <w:rFonts w:ascii="Calibri" w:hAnsi="Calibri" w:cs="Helvetica Neue" w:asciiTheme="majorHAnsi" w:hAnsiTheme="majorHAnsi"/>
          <w:lang w:val="es-ES"/>
        </w:rPr>
      </w:pPr>
      <w:r>
        <w:rPr>
          <w:rFonts w:cs="Helvetica Neue" w:ascii="Calibri" w:hAnsi="Calibri" w:asciiTheme="majorHAnsi" w:hAnsiTheme="majorHAnsi"/>
          <w:lang w:val="es-ES"/>
        </w:rPr>
        <w:t>Title: Dr.Scratch</w:t>
      </w:r>
      <w:r/>
    </w:p>
    <w:p>
      <w:pPr>
        <w:pStyle w:val="Normal"/>
        <w:widowControl w:val="false"/>
        <w:spacing w:lineRule="atLeast" w:line="320"/>
        <w:rPr>
          <w:rFonts w:ascii="Calibri" w:hAnsi="Calibri" w:cs="Helvetica Neue" w:asciiTheme="majorHAnsi" w:hAnsiTheme="majorHAnsi"/>
          <w:lang w:val="es-ES"/>
        </w:rPr>
      </w:pPr>
      <w:r>
        <w:rPr>
          <w:rFonts w:cs="Helvetica Neue" w:ascii="Calibri" w:hAnsi="Calibri" w:asciiTheme="majorHAnsi" w:hAnsiTheme="majorHAnsi"/>
          <w:lang w:val="es-ES"/>
        </w:rPr>
        <w:t>Name of presenter(s): Eva Hu, Mari Luz Aguado</w:t>
      </w:r>
      <w:r/>
    </w:p>
    <w:p>
      <w:pPr>
        <w:pStyle w:val="Normal"/>
        <w:widowControl w:val="false"/>
        <w:spacing w:lineRule="atLeast" w:line="320"/>
        <w:rPr>
          <w:rFonts w:ascii="Calibri" w:hAnsi="Calibri" w:cs="Helvetica Neue" w:asciiTheme="majorHAnsi" w:hAnsiTheme="majorHAnsi"/>
          <w:lang w:val="es-ES"/>
        </w:rPr>
      </w:pPr>
      <w:r>
        <w:rPr>
          <w:rFonts w:cs="Helvetica Neue" w:ascii="Calibri" w:hAnsi="Calibri"/>
          <w:lang w:val="es-ES"/>
        </w:rPr>
      </w:r>
      <w:r/>
    </w:p>
    <w:p>
      <w:pPr>
        <w:pStyle w:val="Normal"/>
        <w:widowControl w:val="false"/>
        <w:spacing w:lineRule="atLeast" w:line="320"/>
        <w:rPr>
          <w:rFonts w:ascii="Calibri" w:hAnsi="Calibri" w:cs="Helvetica Neue" w:asciiTheme="majorHAnsi" w:hAnsiTheme="majorHAnsi"/>
          <w:lang w:val="es-ES"/>
        </w:rPr>
      </w:pPr>
      <w:r>
        <w:rPr>
          <w:rFonts w:cs="Helvetica Neue" w:ascii="Calibri" w:hAnsi="Calibri" w:asciiTheme="majorHAnsi" w:hAnsiTheme="majorHAnsi"/>
          <w:b/>
          <w:sz w:val="36"/>
          <w:szCs w:val="36"/>
          <w:lang w:val="es-ES"/>
        </w:rPr>
        <w:t>Summary</w:t>
      </w:r>
      <w:r>
        <w:rPr>
          <w:rFonts w:cs="Helvetica Neue" w:ascii="Calibri" w:hAnsi="Calibri" w:asciiTheme="majorHAnsi" w:hAnsiTheme="majorHAnsi"/>
          <w:lang w:val="es-ES"/>
        </w:rPr>
        <w:t> </w:t>
      </w:r>
      <w:r/>
    </w:p>
    <w:p>
      <w:pPr>
        <w:pStyle w:val="Normal"/>
        <w:widowControl w:val="false"/>
        <w:spacing w:lineRule="atLeast" w:line="320" w:before="0" w:after="319"/>
        <w:jc w:val="both"/>
      </w:pPr>
      <w:r>
        <w:rPr>
          <w:rFonts w:cs="Helvetica Neue" w:ascii="Calibri" w:hAnsi="Calibri" w:asciiTheme="majorHAnsi" w:hAnsiTheme="majorHAnsi"/>
          <w:bCs/>
          <w:lang w:val="es-ES"/>
        </w:rPr>
        <w:t xml:space="preserve">The </w:t>
      </w:r>
      <w:r>
        <w:rPr>
          <w:rFonts w:cs="Helvetica Neue" w:ascii="Calibri" w:hAnsi="Calibri" w:asciiTheme="majorHAnsi" w:hAnsiTheme="majorHAnsi"/>
          <w:bCs/>
          <w:lang w:val="es-ES"/>
        </w:rPr>
        <w:t xml:space="preserve">Dr. Scratch </w:t>
      </w:r>
      <w:r>
        <w:rPr>
          <w:rFonts w:cs="Helvetica Neue" w:ascii="Calibri" w:hAnsi="Calibri" w:asciiTheme="majorHAnsi" w:hAnsiTheme="majorHAnsi"/>
          <w:bCs/>
          <w:lang w:val="es-ES"/>
        </w:rPr>
        <w:t>web application</w:t>
      </w:r>
      <w:r>
        <w:rPr>
          <w:rFonts w:cs="Helvetica Neue" w:ascii="Calibri" w:hAnsi="Calibri" w:asciiTheme="majorHAnsi" w:hAnsiTheme="majorHAnsi"/>
          <w:bCs/>
          <w:lang w:val="es-ES"/>
        </w:rPr>
        <w:t xml:space="preserve"> is an analytical tool that evaluates your Scratch projects in a variety of computational areas providing feedback. This analyzer is a helpful tool to evaluate your own projects, or those of your Scratch students.  </w:t>
      </w:r>
      <w:r/>
    </w:p>
    <w:p>
      <w:pPr>
        <w:pStyle w:val="Normal"/>
        <w:widowControl w:val="false"/>
        <w:spacing w:lineRule="atLeast" w:line="320" w:before="0" w:after="319"/>
        <w:jc w:val="both"/>
      </w:pPr>
      <w:r>
        <w:rPr>
          <w:rFonts w:cs="Helvetica Neue" w:ascii="Calibri" w:hAnsi="Calibri" w:asciiTheme="majorHAnsi" w:hAnsiTheme="majorHAnsi"/>
          <w:bCs/>
          <w:lang w:val="es-ES"/>
        </w:rPr>
        <w:t xml:space="preserve">It </w:t>
      </w:r>
      <w:r>
        <w:rPr>
          <w:rFonts w:cs="Helvetica Neue" w:ascii="Calibri" w:hAnsi="Calibri" w:asciiTheme="majorHAnsi" w:hAnsiTheme="majorHAnsi"/>
          <w:bCs/>
          <w:lang w:val="es-ES"/>
        </w:rPr>
        <w:t>i</w:t>
      </w:r>
      <w:r>
        <w:rPr>
          <w:rFonts w:cs="Helvetica Neue" w:ascii="Calibri" w:hAnsi="Calibri" w:asciiTheme="majorHAnsi" w:hAnsiTheme="majorHAnsi"/>
          <w:bCs/>
          <w:lang w:val="es-ES"/>
        </w:rPr>
        <w:t xml:space="preserve">s </w:t>
      </w:r>
      <w:r>
        <w:rPr>
          <w:rFonts w:cs="Helvetica Neue" w:ascii="Calibri" w:hAnsi="Calibri" w:asciiTheme="majorHAnsi" w:hAnsiTheme="majorHAnsi"/>
          <w:bCs/>
          <w:lang w:val="es-ES"/>
        </w:rPr>
        <w:t>suited</w:t>
      </w:r>
      <w:r>
        <w:rPr>
          <w:rFonts w:cs="Helvetica Neue" w:ascii="Calibri" w:hAnsi="Calibri" w:asciiTheme="majorHAnsi" w:hAnsiTheme="majorHAnsi"/>
          <w:bCs/>
          <w:lang w:val="es-ES"/>
        </w:rPr>
        <w:t xml:space="preserve"> </w:t>
      </w:r>
      <w:r>
        <w:rPr>
          <w:rFonts w:cs="Helvetica Neue" w:ascii="Calibri" w:hAnsi="Calibri" w:asciiTheme="majorHAnsi" w:hAnsiTheme="majorHAnsi"/>
          <w:bCs/>
          <w:lang w:val="es-ES"/>
        </w:rPr>
        <w:t xml:space="preserve">to students of </w:t>
      </w:r>
      <w:r>
        <w:rPr>
          <w:rFonts w:cs="Helvetica Neue" w:ascii="Calibri" w:hAnsi="Calibri" w:asciiTheme="majorHAnsi" w:hAnsiTheme="majorHAnsi"/>
          <w:bCs/>
          <w:lang w:val="es-ES"/>
        </w:rPr>
        <w:t xml:space="preserve">all ages because </w:t>
      </w:r>
      <w:r>
        <w:rPr>
          <w:rFonts w:cs="Helvetica Neue" w:ascii="Calibri" w:hAnsi="Calibri" w:asciiTheme="majorHAnsi" w:hAnsiTheme="majorHAnsi"/>
          <w:bCs/>
          <w:lang w:val="es-ES"/>
        </w:rPr>
        <w:t>results shown are</w:t>
      </w:r>
      <w:r>
        <w:rPr>
          <w:rFonts w:cs="Helvetica Neue" w:ascii="Calibri" w:hAnsi="Calibri" w:asciiTheme="majorHAnsi" w:hAnsiTheme="majorHAnsi"/>
          <w:bCs/>
          <w:lang w:val="es-ES"/>
        </w:rPr>
        <w:t xml:space="preserve"> based on the level of Computational Thinking </w:t>
      </w:r>
      <w:r>
        <w:rPr>
          <w:rFonts w:cs="Helvetica Neue" w:ascii="Calibri" w:hAnsi="Calibri" w:asciiTheme="majorHAnsi" w:hAnsiTheme="majorHAnsi"/>
          <w:bCs/>
          <w:lang w:val="es-ES"/>
        </w:rPr>
        <w:t>acquired by the students, so that it provides understandable and helpful feedback to the learner</w:t>
      </w:r>
      <w:r>
        <w:rPr>
          <w:rFonts w:cs="Helvetica Neue" w:ascii="Calibri" w:hAnsi="Calibri" w:asciiTheme="majorHAnsi" w:hAnsiTheme="majorHAnsi"/>
          <w:bCs/>
          <w:lang w:val="es-ES"/>
        </w:rPr>
        <w:t>.</w:t>
      </w:r>
      <w:r/>
    </w:p>
    <w:p>
      <w:pPr>
        <w:pStyle w:val="Normal"/>
        <w:widowControl w:val="false"/>
        <w:spacing w:lineRule="atLeast" w:line="320"/>
        <w:rPr>
          <w:sz w:val="36"/>
          <w:b/>
          <w:sz w:val="36"/>
          <w:b/>
          <w:szCs w:val="36"/>
          <w:rFonts w:ascii="Calibri" w:hAnsi="Calibri" w:cs="Helvetica Neue" w:asciiTheme="majorHAnsi" w:hAnsiTheme="majorHAnsi"/>
          <w:lang w:val="es-ES"/>
        </w:rPr>
      </w:pPr>
      <w:r>
        <w:rPr>
          <w:rFonts w:cs="Helvetica Neue" w:ascii="Calibri" w:hAnsi="Calibri" w:asciiTheme="majorHAnsi" w:hAnsiTheme="majorHAnsi"/>
          <w:b/>
          <w:sz w:val="36"/>
          <w:szCs w:val="36"/>
          <w:lang w:val="es-ES"/>
        </w:rPr>
        <w:t>Description</w:t>
      </w:r>
      <w:r/>
    </w:p>
    <w:p>
      <w:pPr>
        <w:pStyle w:val="Normal"/>
        <w:widowControl w:val="false"/>
        <w:spacing w:lineRule="atLeast" w:line="320"/>
        <w:rPr>
          <w:rFonts w:ascii="Calibri" w:hAnsi="Calibri" w:cs="Helvetica Neue" w:asciiTheme="majorHAnsi" w:hAnsiTheme="majorHAnsi"/>
          <w:lang w:val="es-ES"/>
        </w:rPr>
      </w:pPr>
      <w:r>
        <w:rPr>
          <w:rFonts w:cs="Helvetica Neue" w:ascii="Calibri" w:hAnsi="Calibri"/>
          <w:lang w:val="es-ES"/>
        </w:rPr>
      </w:r>
      <w:r/>
    </w:p>
    <w:p>
      <w:pPr>
        <w:pStyle w:val="Normal"/>
        <w:widowControl w:val="false"/>
        <w:numPr>
          <w:ilvl w:val="0"/>
          <w:numId w:val="1"/>
        </w:numPr>
        <w:tabs>
          <w:tab w:val="left" w:pos="220" w:leader="none"/>
          <w:tab w:val="left" w:pos="720" w:leader="none"/>
        </w:tabs>
        <w:spacing w:lineRule="atLeast" w:line="320"/>
        <w:ind w:hanging="720"/>
        <w:rPr>
          <w:rFonts w:ascii="Calibri" w:hAnsi="Calibri" w:cs="Helvetica Neue" w:asciiTheme="majorHAnsi" w:hAnsiTheme="majorHAnsi"/>
          <w:lang w:val="es-ES"/>
        </w:rPr>
      </w:pPr>
      <w:r>
        <w:rPr>
          <w:rFonts w:cs="Helvetica Neue" w:ascii="Calibri" w:hAnsi="Calibri" w:asciiTheme="majorHAnsi" w:hAnsiTheme="majorHAnsi"/>
          <w:b/>
          <w:bCs/>
          <w:lang w:val="es-ES"/>
        </w:rPr>
        <w:t>Introduction to Dr.Scratch (5min).</w:t>
      </w:r>
      <w:r/>
    </w:p>
    <w:p>
      <w:pPr>
        <w:pStyle w:val="Normal"/>
        <w:widowControl w:val="false"/>
        <w:tabs>
          <w:tab w:val="left" w:pos="220" w:leader="none"/>
          <w:tab w:val="left" w:pos="720" w:leader="none"/>
        </w:tabs>
        <w:spacing w:lineRule="atLeast" w:line="320"/>
      </w:pPr>
      <w:r>
        <w:rPr>
          <w:rFonts w:cs="Helvetica Neue" w:ascii="Calibri" w:hAnsi="Calibri" w:asciiTheme="majorHAnsi" w:hAnsiTheme="majorHAnsi"/>
          <w:lang w:val="es-ES"/>
        </w:rPr>
        <w:t xml:space="preserve">Dr.Scratch is a helpful tool to evaluate Scratch projects. It </w:t>
      </w:r>
      <w:r>
        <w:rPr>
          <w:rFonts w:cs="Helvetica Neue" w:ascii="Calibri" w:hAnsi="Calibri" w:asciiTheme="majorHAnsi" w:hAnsiTheme="majorHAnsi"/>
          <w:lang w:val="es-ES"/>
        </w:rPr>
        <w:t>i</w:t>
      </w:r>
      <w:r>
        <w:rPr>
          <w:rFonts w:cs="Helvetica Neue" w:ascii="Calibri" w:hAnsi="Calibri" w:asciiTheme="majorHAnsi" w:hAnsiTheme="majorHAnsi"/>
          <w:lang w:val="es-ES"/>
        </w:rPr>
        <w:t>s powered by Hairball, a static analyzer inspired by Lint that detect</w:t>
      </w:r>
      <w:r>
        <w:rPr>
          <w:rFonts w:cs="Helvetica Neue" w:ascii="Calibri" w:hAnsi="Calibri" w:asciiTheme="majorHAnsi" w:hAnsiTheme="majorHAnsi"/>
          <w:lang w:val="es-ES"/>
        </w:rPr>
        <w:t>s frequent</w:t>
      </w:r>
      <w:r>
        <w:rPr>
          <w:rFonts w:cs="Helvetica Neue" w:ascii="Calibri" w:hAnsi="Calibri" w:asciiTheme="majorHAnsi" w:hAnsiTheme="majorHAnsi"/>
          <w:lang w:val="es-ES"/>
        </w:rPr>
        <w:t xml:space="preserve"> programming errors in Scratch projects, such as not initializing the value of a variable or the state of a character, sending messages that are not received by any program, including code that is never run, among others. </w:t>
      </w:r>
      <w:r/>
    </w:p>
    <w:p>
      <w:pPr>
        <w:pStyle w:val="Normal"/>
        <w:widowControl w:val="false"/>
        <w:tabs>
          <w:tab w:val="left" w:pos="220" w:leader="none"/>
          <w:tab w:val="left" w:pos="720" w:leader="none"/>
        </w:tabs>
        <w:spacing w:lineRule="atLeast" w:line="320"/>
        <w:rPr>
          <w:rFonts w:ascii="Calibri" w:hAnsi="Calibri" w:cs="Helvetica Neue" w:asciiTheme="majorHAnsi" w:hAnsiTheme="majorHAnsi"/>
          <w:lang w:val="es-ES"/>
        </w:rPr>
      </w:pPr>
      <w:r>
        <w:rPr>
          <w:rFonts w:cs="Helvetica Neue" w:ascii="Calibri" w:hAnsi="Calibri"/>
          <w:lang w:val="es-ES"/>
        </w:rPr>
      </w:r>
      <w:r/>
    </w:p>
    <w:p>
      <w:pPr>
        <w:pStyle w:val="ListParagraph"/>
        <w:widowControl w:val="false"/>
        <w:numPr>
          <w:ilvl w:val="0"/>
          <w:numId w:val="1"/>
        </w:numPr>
        <w:tabs>
          <w:tab w:val="left" w:pos="142" w:leader="none"/>
          <w:tab w:val="left" w:pos="220" w:leader="none"/>
        </w:tabs>
        <w:spacing w:lineRule="atLeast" w:line="320"/>
        <w:ind w:left="720" w:hanging="720"/>
        <w:rPr>
          <w:rFonts w:ascii="Calibri" w:hAnsi="Calibri" w:cs="Helvetica Neue" w:asciiTheme="majorHAnsi" w:hAnsiTheme="majorHAnsi"/>
          <w:lang w:val="es-ES"/>
        </w:rPr>
      </w:pPr>
      <w:r>
        <w:rPr>
          <w:rFonts w:cs="Helvetica Neue" w:ascii="Calibri" w:hAnsi="Calibri" w:asciiTheme="majorHAnsi" w:hAnsiTheme="majorHAnsi"/>
          <w:b/>
          <w:bCs/>
          <w:lang w:val="es-ES"/>
        </w:rPr>
        <w:t>Typical mistakes or code smells(explaining the variety of computational areas) (10min).</w:t>
      </w:r>
      <w:r/>
    </w:p>
    <w:p>
      <w:pPr>
        <w:pStyle w:val="Normal"/>
        <w:widowControl w:val="false"/>
        <w:tabs>
          <w:tab w:val="left" w:pos="142" w:leader="none"/>
          <w:tab w:val="left" w:pos="220" w:leader="none"/>
        </w:tabs>
        <w:spacing w:lineRule="atLeast" w:line="320"/>
        <w:ind w:left="-294" w:hanging="0"/>
        <w:rPr>
          <w:rFonts w:ascii="Calibri" w:hAnsi="Calibri" w:cs="Helvetica Neue" w:asciiTheme="majorHAnsi" w:hAnsiTheme="majorHAnsi"/>
          <w:lang w:val="es-ES"/>
        </w:rPr>
      </w:pPr>
      <w:r>
        <w:rPr>
          <w:rFonts w:cs="Helvetica Neue" w:ascii="Calibri" w:hAnsi="Calibri" w:asciiTheme="majorHAnsi" w:hAnsiTheme="majorHAnsi"/>
          <w:lang w:val="es-ES"/>
        </w:rPr>
        <w:tab/>
      </w:r>
      <w:r/>
    </w:p>
    <w:p>
      <w:pPr>
        <w:pStyle w:val="Normal"/>
        <w:widowControl w:val="false"/>
        <w:tabs>
          <w:tab w:val="left" w:pos="142" w:leader="none"/>
          <w:tab w:val="left" w:pos="220" w:leader="none"/>
        </w:tabs>
        <w:spacing w:lineRule="atLeast" w:line="320"/>
        <w:ind w:left="-294" w:hanging="0"/>
      </w:pPr>
      <w:r>
        <w:rPr>
          <w:rFonts w:cs="Helvetica Neue" w:ascii="Calibri" w:hAnsi="Calibri" w:asciiTheme="majorHAnsi" w:hAnsiTheme="majorHAnsi"/>
          <w:lang w:val="es-ES"/>
        </w:rPr>
        <w:t>We’ll explain the typical mistakes or bad programming habits in Scratch that are contrary to the basic programming recommendations:</w:t>
      </w:r>
      <w:r/>
    </w:p>
    <w:p>
      <w:pPr>
        <w:pStyle w:val="ListParagraph"/>
        <w:widowControl w:val="false"/>
        <w:numPr>
          <w:ilvl w:val="0"/>
          <w:numId w:val="1"/>
        </w:numPr>
        <w:tabs>
          <w:tab w:val="left" w:pos="142" w:leader="none"/>
          <w:tab w:val="left" w:pos="220" w:leader="none"/>
        </w:tabs>
        <w:spacing w:lineRule="atLeast" w:line="320"/>
      </w:pPr>
      <w:r>
        <w:rPr>
          <w:rFonts w:cs="Helvetica Neue" w:ascii="Calibri" w:hAnsi="Calibri" w:asciiTheme="majorHAnsi" w:hAnsiTheme="majorHAnsi"/>
          <w:u w:val="thick"/>
          <w:lang w:val="es-ES"/>
        </w:rPr>
        <w:t>Duplicated Scripts</w:t>
      </w:r>
      <w:r>
        <w:rPr>
          <w:rFonts w:cs="Helvetica Neue" w:ascii="Calibri" w:hAnsi="Calibri" w:asciiTheme="majorHAnsi" w:hAnsiTheme="majorHAnsi"/>
          <w:lang w:val="es-ES"/>
        </w:rPr>
        <w:t>: many students repeat scripts in their programs. Thus, abstraction and modularization, two key components of the development of computational thinking, are not trained.</w:t>
      </w:r>
      <w:r/>
    </w:p>
    <w:p>
      <w:pPr>
        <w:pStyle w:val="ListParagraph"/>
        <w:widowControl w:val="false"/>
        <w:numPr>
          <w:ilvl w:val="0"/>
          <w:numId w:val="1"/>
        </w:numPr>
        <w:tabs>
          <w:tab w:val="left" w:pos="142" w:leader="none"/>
          <w:tab w:val="left" w:pos="220" w:leader="none"/>
        </w:tabs>
        <w:spacing w:lineRule="atLeast" w:line="320"/>
        <w:rPr>
          <w:rFonts w:ascii="Calibri" w:hAnsi="Calibri" w:cs="Helvetica Neue" w:asciiTheme="majorHAnsi" w:hAnsiTheme="majorHAnsi"/>
          <w:lang w:val="es-ES"/>
        </w:rPr>
      </w:pPr>
      <w:r>
        <w:rPr>
          <w:rFonts w:cs="Helvetica Neue" w:ascii="Calibri" w:hAnsi="Calibri" w:asciiTheme="majorHAnsi" w:hAnsiTheme="majorHAnsi"/>
          <w:u w:val="thick"/>
          <w:lang w:val="es-ES"/>
        </w:rPr>
        <w:t>Sprites naming</w:t>
      </w:r>
      <w:r>
        <w:rPr>
          <w:rFonts w:cs="Helvetica Neue" w:ascii="Calibri" w:hAnsi="Calibri" w:asciiTheme="majorHAnsi" w:hAnsiTheme="majorHAnsi"/>
          <w:lang w:val="es-ES"/>
        </w:rPr>
        <w:t>: students usually don’t change the names of the characters, which are automatically named by the environment  as SpriteX, where X is a incremental number.</w:t>
      </w:r>
      <w:r/>
    </w:p>
    <w:p>
      <w:pPr>
        <w:pStyle w:val="ListParagraph"/>
        <w:widowControl w:val="false"/>
        <w:numPr>
          <w:ilvl w:val="0"/>
          <w:numId w:val="1"/>
        </w:numPr>
        <w:tabs>
          <w:tab w:val="left" w:pos="142" w:leader="none"/>
          <w:tab w:val="left" w:pos="220" w:leader="none"/>
        </w:tabs>
        <w:spacing w:lineRule="atLeast" w:line="320"/>
        <w:rPr>
          <w:rFonts w:ascii="Calibri" w:hAnsi="Calibri" w:cs="Helvetica Neue" w:asciiTheme="majorHAnsi" w:hAnsiTheme="majorHAnsi"/>
          <w:lang w:val="es-ES"/>
        </w:rPr>
      </w:pPr>
      <w:r>
        <w:rPr>
          <w:rFonts w:cs="Helvetica Neue" w:ascii="Calibri" w:hAnsi="Calibri" w:asciiTheme="majorHAnsi" w:hAnsiTheme="majorHAnsi"/>
          <w:u w:val="thick"/>
          <w:lang w:val="es-ES"/>
        </w:rPr>
        <w:t>Dead code</w:t>
      </w:r>
      <w:r>
        <w:rPr>
          <w:rFonts w:cs="Helvetica Neue" w:ascii="Calibri" w:hAnsi="Calibri" w:asciiTheme="majorHAnsi" w:hAnsiTheme="majorHAnsi"/>
          <w:lang w:val="es-ES"/>
        </w:rPr>
        <w:t xml:space="preserve">: tries to find code which has never been executed. </w:t>
      </w:r>
      <w:r/>
    </w:p>
    <w:p>
      <w:pPr>
        <w:pStyle w:val="ListParagraph"/>
        <w:widowControl w:val="false"/>
        <w:numPr>
          <w:ilvl w:val="0"/>
          <w:numId w:val="1"/>
        </w:numPr>
        <w:tabs>
          <w:tab w:val="left" w:pos="142" w:leader="none"/>
          <w:tab w:val="left" w:pos="220" w:leader="none"/>
        </w:tabs>
        <w:spacing w:lineRule="atLeast" w:line="320"/>
        <w:rPr>
          <w:rFonts w:ascii="Calibri" w:hAnsi="Calibri" w:cs="Helvetica Neue" w:asciiTheme="majorHAnsi" w:hAnsiTheme="majorHAnsi"/>
          <w:lang w:val="es-ES"/>
        </w:rPr>
      </w:pPr>
      <w:r>
        <w:rPr>
          <w:rFonts w:cs="Helvetica Neue" w:ascii="Calibri" w:hAnsi="Calibri" w:asciiTheme="majorHAnsi" w:hAnsiTheme="majorHAnsi"/>
          <w:u w:val="thick"/>
          <w:lang w:val="es-ES"/>
        </w:rPr>
        <w:t>Sprites attributes</w:t>
      </w:r>
      <w:r>
        <w:rPr>
          <w:rFonts w:cs="Helvetica Neue" w:ascii="Calibri" w:hAnsi="Calibri" w:asciiTheme="majorHAnsi" w:hAnsiTheme="majorHAnsi"/>
          <w:lang w:val="es-ES"/>
        </w:rPr>
        <w:t>: it’s a common mistake change a value of an attribute which hasn’t been initialized.</w:t>
      </w:r>
      <w:r/>
    </w:p>
    <w:p>
      <w:pPr>
        <w:pStyle w:val="Normal"/>
        <w:widowControl w:val="false"/>
        <w:numPr>
          <w:ilvl w:val="0"/>
          <w:numId w:val="1"/>
        </w:numPr>
        <w:tabs>
          <w:tab w:val="left" w:pos="220" w:leader="none"/>
          <w:tab w:val="left" w:pos="720" w:leader="none"/>
        </w:tabs>
        <w:spacing w:lineRule="atLeast" w:line="320"/>
        <w:ind w:hanging="720"/>
      </w:pPr>
      <w:r>
        <w:rPr>
          <w:rFonts w:cs="Helvetica Neue" w:ascii="Calibri" w:hAnsi="Calibri" w:asciiTheme="majorHAnsi" w:hAnsiTheme="majorHAnsi"/>
          <w:b/>
          <w:bCs/>
          <w:lang w:val="es-ES"/>
        </w:rPr>
        <w:t>Show</w:t>
      </w:r>
      <w:r>
        <w:rPr>
          <w:rFonts w:cs="Helvetica Neue" w:ascii="Calibri" w:hAnsi="Calibri" w:asciiTheme="majorHAnsi" w:hAnsiTheme="majorHAnsi"/>
          <w:b/>
          <w:bCs/>
          <w:lang w:val="es-ES"/>
        </w:rPr>
        <w:t>ing</w:t>
      </w:r>
      <w:r>
        <w:rPr>
          <w:rFonts w:cs="Helvetica Neue" w:ascii="Calibri" w:hAnsi="Calibri" w:asciiTheme="majorHAnsi" w:hAnsiTheme="majorHAnsi"/>
          <w:b/>
          <w:bCs/>
          <w:lang w:val="es-ES"/>
        </w:rPr>
        <w:t xml:space="preserve"> and explain</w:t>
      </w:r>
      <w:r>
        <w:rPr>
          <w:rFonts w:cs="Helvetica Neue" w:ascii="Calibri" w:hAnsi="Calibri" w:asciiTheme="majorHAnsi" w:hAnsiTheme="majorHAnsi"/>
          <w:b/>
          <w:bCs/>
          <w:lang w:val="es-ES"/>
        </w:rPr>
        <w:t>ing</w:t>
      </w:r>
      <w:r>
        <w:rPr>
          <w:rFonts w:cs="Helvetica Neue" w:ascii="Calibri" w:hAnsi="Calibri" w:asciiTheme="majorHAnsi" w:hAnsiTheme="majorHAnsi"/>
          <w:b/>
          <w:bCs/>
          <w:lang w:val="es-ES"/>
        </w:rPr>
        <w:t xml:space="preserve"> Dr.Scratch’s </w:t>
      </w:r>
      <w:r>
        <w:rPr>
          <w:rFonts w:cs="Helvetica Neue" w:ascii="Calibri" w:hAnsi="Calibri" w:asciiTheme="majorHAnsi" w:hAnsiTheme="majorHAnsi"/>
          <w:b/>
          <w:bCs/>
          <w:lang w:val="es-ES"/>
        </w:rPr>
        <w:t>results</w:t>
      </w:r>
      <w:r>
        <w:rPr>
          <w:rFonts w:cs="Helvetica Neue" w:ascii="Calibri" w:hAnsi="Calibri" w:asciiTheme="majorHAnsi" w:hAnsiTheme="majorHAnsi"/>
          <w:b/>
          <w:bCs/>
          <w:lang w:val="es-ES"/>
        </w:rPr>
        <w:t xml:space="preserve"> for the three levels (basic, developing, master) (10min).</w:t>
      </w:r>
      <w:r/>
    </w:p>
    <w:p>
      <w:pPr>
        <w:pStyle w:val="Normal"/>
        <w:widowControl w:val="false"/>
        <w:tabs>
          <w:tab w:val="left" w:pos="220" w:leader="none"/>
          <w:tab w:val="left" w:pos="720" w:leader="none"/>
        </w:tabs>
        <w:spacing w:lineRule="atLeast" w:line="320"/>
      </w:pPr>
      <w:r>
        <w:rPr>
          <w:rFonts w:cs="Helvetica Neue" w:ascii="Calibri" w:hAnsi="Calibri" w:asciiTheme="majorHAnsi" w:hAnsiTheme="majorHAnsi"/>
          <w:lang w:val="es-ES"/>
        </w:rPr>
        <w:t xml:space="preserve">Dr.Scratch summaries the output of several plugins in their </w:t>
      </w:r>
      <w:r>
        <w:rPr>
          <w:rFonts w:cs="Helvetica Neue" w:ascii="Calibri" w:hAnsi="Calibri" w:asciiTheme="majorHAnsi" w:hAnsiTheme="majorHAnsi"/>
          <w:lang w:val="es-ES"/>
        </w:rPr>
        <w:t>d</w:t>
      </w:r>
      <w:r>
        <w:rPr>
          <w:rFonts w:cs="Helvetica Neue" w:ascii="Calibri" w:hAnsi="Calibri" w:asciiTheme="majorHAnsi" w:hAnsiTheme="majorHAnsi"/>
          <w:lang w:val="es-ES"/>
        </w:rPr>
        <w:t xml:space="preserve">ashboards showing different information depending of your level of Computational Thinking. That way, Dr.Scratch allows students, </w:t>
      </w:r>
      <w:r>
        <w:rPr>
          <w:rFonts w:cs="Helvetica Neue" w:ascii="Calibri" w:hAnsi="Calibri" w:asciiTheme="majorHAnsi" w:hAnsiTheme="majorHAnsi"/>
          <w:lang w:val="es-ES"/>
        </w:rPr>
        <w:t>independently of their</w:t>
      </w:r>
      <w:r>
        <w:rPr>
          <w:rFonts w:cs="Helvetica Neue" w:ascii="Calibri" w:hAnsi="Calibri" w:asciiTheme="majorHAnsi" w:hAnsiTheme="majorHAnsi"/>
          <w:lang w:val="es-ES"/>
        </w:rPr>
        <w:t xml:space="preserve"> level, to enhance their programming skills.</w:t>
      </w:r>
      <w:r/>
    </w:p>
    <w:p>
      <w:pPr>
        <w:pStyle w:val="ListParagraph"/>
        <w:widowControl w:val="false"/>
        <w:numPr>
          <w:ilvl w:val="0"/>
          <w:numId w:val="2"/>
        </w:numPr>
        <w:tabs>
          <w:tab w:val="left" w:pos="220" w:leader="none"/>
          <w:tab w:val="left" w:pos="720" w:leader="none"/>
        </w:tabs>
        <w:spacing w:lineRule="atLeast" w:line="320"/>
        <w:rPr>
          <w:rFonts w:ascii="Calibri" w:hAnsi="Calibri" w:cs="Helvetica Neue" w:asciiTheme="majorHAnsi" w:hAnsiTheme="majorHAnsi"/>
          <w:lang w:val="es-ES"/>
        </w:rPr>
      </w:pPr>
      <w:r>
        <w:rPr>
          <w:rFonts w:cs="Helvetica Neue" w:ascii="Calibri" w:hAnsi="Calibri" w:asciiTheme="majorHAnsi" w:hAnsiTheme="majorHAnsi"/>
          <w:u w:val="thick"/>
          <w:lang w:val="es-ES"/>
        </w:rPr>
        <w:t>Basic dashboard</w:t>
      </w:r>
      <w:r>
        <w:rPr>
          <w:rFonts w:cs="Helvetica Neue" w:ascii="Calibri" w:hAnsi="Calibri" w:asciiTheme="majorHAnsi" w:hAnsiTheme="majorHAnsi"/>
          <w:lang w:val="es-ES"/>
        </w:rPr>
        <w:t>: you can see the aspects of CT with the worst score and some tricks of programming in Scratch.</w:t>
      </w:r>
      <w:r/>
    </w:p>
    <w:p>
      <w:pPr>
        <w:pStyle w:val="ListParagraph"/>
        <w:widowControl w:val="false"/>
        <w:numPr>
          <w:ilvl w:val="0"/>
          <w:numId w:val="2"/>
        </w:numPr>
        <w:tabs>
          <w:tab w:val="left" w:pos="220" w:leader="none"/>
          <w:tab w:val="left" w:pos="720" w:leader="none"/>
        </w:tabs>
        <w:spacing w:lineRule="atLeast" w:line="320"/>
        <w:rPr>
          <w:rFonts w:ascii="Calibri" w:hAnsi="Calibri" w:cs="Helvetica Neue" w:asciiTheme="majorHAnsi" w:hAnsiTheme="majorHAnsi"/>
          <w:lang w:val="es-ES"/>
        </w:rPr>
      </w:pPr>
      <w:r>
        <w:rPr>
          <w:rFonts w:cs="Helvetica Neue" w:ascii="Calibri" w:hAnsi="Calibri" w:asciiTheme="majorHAnsi" w:hAnsiTheme="majorHAnsi"/>
          <w:u w:val="thick"/>
          <w:lang w:val="es-ES"/>
        </w:rPr>
        <w:t>Developing dashboard</w:t>
      </w:r>
      <w:r>
        <w:rPr>
          <w:rFonts w:cs="Helvetica Neue" w:ascii="Calibri" w:hAnsi="Calibri" w:asciiTheme="majorHAnsi" w:hAnsiTheme="majorHAnsi"/>
          <w:lang w:val="es-ES"/>
        </w:rPr>
        <w:t>: helps you to understand all the aspects analyzed with Dr.Scratch.</w:t>
      </w:r>
      <w:r/>
    </w:p>
    <w:p>
      <w:pPr>
        <w:pStyle w:val="ListParagraph"/>
        <w:widowControl w:val="false"/>
        <w:numPr>
          <w:ilvl w:val="0"/>
          <w:numId w:val="2"/>
        </w:numPr>
        <w:tabs>
          <w:tab w:val="left" w:pos="220" w:leader="none"/>
          <w:tab w:val="left" w:pos="720" w:leader="none"/>
        </w:tabs>
        <w:spacing w:lineRule="atLeast" w:line="320"/>
        <w:rPr>
          <w:rFonts w:ascii="Calibri" w:hAnsi="Calibri" w:cs="Helvetica Neue" w:asciiTheme="majorHAnsi" w:hAnsiTheme="majorHAnsi"/>
          <w:lang w:val="es-ES"/>
        </w:rPr>
      </w:pPr>
      <w:r>
        <w:rPr>
          <w:rFonts w:cs="Helvetica Neue" w:ascii="Calibri" w:hAnsi="Calibri" w:asciiTheme="majorHAnsi" w:hAnsiTheme="majorHAnsi"/>
          <w:u w:val="thick"/>
          <w:lang w:val="es-ES"/>
        </w:rPr>
        <w:t>Master dashboard</w:t>
      </w:r>
      <w:r>
        <w:rPr>
          <w:rFonts w:cs="Helvetica Neue" w:ascii="Calibri" w:hAnsi="Calibri" w:asciiTheme="majorHAnsi" w:hAnsiTheme="majorHAnsi"/>
          <w:lang w:val="es-ES"/>
        </w:rPr>
        <w:t>: displays the same information described in Developing Dashboard including more code smells like Dead Code and Duplicated Scrips.</w:t>
      </w:r>
      <w:r/>
    </w:p>
    <w:p>
      <w:pPr>
        <w:pStyle w:val="Normal"/>
        <w:widowControl w:val="false"/>
        <w:numPr>
          <w:ilvl w:val="0"/>
          <w:numId w:val="1"/>
        </w:numPr>
        <w:tabs>
          <w:tab w:val="left" w:pos="220" w:leader="none"/>
          <w:tab w:val="left" w:pos="720" w:leader="none"/>
        </w:tabs>
        <w:spacing w:lineRule="atLeast" w:line="320"/>
        <w:ind w:hanging="720"/>
      </w:pPr>
      <w:r>
        <w:rPr>
          <w:rFonts w:cs="Helvetica Neue" w:ascii="Calibri" w:hAnsi="Calibri" w:asciiTheme="majorHAnsi" w:hAnsiTheme="majorHAnsi"/>
          <w:b/>
          <w:lang w:val="es-ES"/>
        </w:rPr>
        <w:t>Analyz</w:t>
      </w:r>
      <w:r>
        <w:rPr>
          <w:rFonts w:cs="Helvetica Neue" w:ascii="Calibri" w:hAnsi="Calibri" w:asciiTheme="majorHAnsi" w:hAnsiTheme="majorHAnsi"/>
          <w:b/>
          <w:lang w:val="es-ES"/>
        </w:rPr>
        <w:t>ing</w:t>
      </w:r>
      <w:r>
        <w:rPr>
          <w:rFonts w:cs="Helvetica Neue" w:ascii="Calibri" w:hAnsi="Calibri" w:asciiTheme="majorHAnsi" w:hAnsiTheme="majorHAnsi"/>
          <w:b/>
          <w:lang w:val="es-ES"/>
        </w:rPr>
        <w:t xml:space="preserve"> </w:t>
      </w:r>
      <w:r>
        <w:rPr>
          <w:rFonts w:cs="Helvetica Neue" w:ascii="Calibri" w:hAnsi="Calibri" w:asciiTheme="majorHAnsi" w:hAnsiTheme="majorHAnsi"/>
          <w:b/>
          <w:lang w:val="es-ES"/>
        </w:rPr>
        <w:t>your</w:t>
      </w:r>
      <w:r>
        <w:rPr>
          <w:rFonts w:cs="Helvetica Neue" w:ascii="Calibri" w:hAnsi="Calibri" w:asciiTheme="majorHAnsi" w:hAnsiTheme="majorHAnsi"/>
          <w:b/>
          <w:lang w:val="es-ES"/>
        </w:rPr>
        <w:t xml:space="preserve"> own Scratch projects (15 min).</w:t>
      </w:r>
      <w:r/>
    </w:p>
    <w:p>
      <w:pPr>
        <w:pStyle w:val="Normal"/>
        <w:widowControl w:val="false"/>
        <w:numPr>
          <w:ilvl w:val="0"/>
          <w:numId w:val="1"/>
        </w:numPr>
        <w:tabs>
          <w:tab w:val="left" w:pos="220" w:leader="none"/>
          <w:tab w:val="left" w:pos="720" w:leader="none"/>
        </w:tabs>
        <w:spacing w:lineRule="atLeast" w:line="320"/>
        <w:ind w:hanging="720"/>
        <w:rPr>
          <w:b/>
          <w:b/>
          <w:rFonts w:ascii="Calibri" w:hAnsi="Calibri" w:cs="Helvetica Neue" w:asciiTheme="majorHAnsi" w:hAnsiTheme="majorHAnsi"/>
          <w:lang w:val="es-ES"/>
        </w:rPr>
      </w:pPr>
      <w:r>
        <w:rPr>
          <w:rFonts w:cs="Helvetica Neue" w:ascii="Calibri" w:hAnsi="Calibri" w:asciiTheme="majorHAnsi" w:hAnsiTheme="majorHAnsi"/>
          <w:b/>
          <w:lang w:val="es-ES"/>
        </w:rPr>
        <w:t>Sign</w:t>
      </w:r>
      <w:r>
        <w:rPr>
          <w:rFonts w:cs="Helvetica Neue" w:ascii="Calibri" w:hAnsi="Calibri" w:asciiTheme="majorHAnsi" w:hAnsiTheme="majorHAnsi"/>
          <w:b/>
          <w:lang w:val="es-ES"/>
        </w:rPr>
        <w:t>ing</w:t>
      </w:r>
      <w:r>
        <w:rPr>
          <w:rFonts w:cs="Helvetica Neue" w:ascii="Calibri" w:hAnsi="Calibri" w:asciiTheme="majorHAnsi" w:hAnsiTheme="majorHAnsi"/>
          <w:b/>
          <w:lang w:val="es-ES"/>
        </w:rPr>
        <w:t xml:space="preserve"> up for Dr.Scratch (5 min).</w:t>
      </w:r>
      <w:r/>
    </w:p>
    <w:p>
      <w:pPr>
        <w:pStyle w:val="Normal"/>
        <w:widowControl w:val="false"/>
        <w:numPr>
          <w:ilvl w:val="0"/>
          <w:numId w:val="1"/>
        </w:numPr>
        <w:tabs>
          <w:tab w:val="left" w:pos="220" w:leader="none"/>
          <w:tab w:val="left" w:pos="720" w:leader="none"/>
        </w:tabs>
        <w:spacing w:lineRule="atLeast" w:line="320"/>
        <w:ind w:hanging="720"/>
      </w:pPr>
      <w:r>
        <w:rPr>
          <w:rFonts w:cs="Helvetica Neue" w:ascii="Calibri" w:hAnsi="Calibri" w:asciiTheme="majorHAnsi" w:hAnsiTheme="majorHAnsi"/>
          <w:b/>
          <w:lang w:val="es-ES"/>
        </w:rPr>
        <w:t>Try</w:t>
      </w:r>
      <w:r>
        <w:rPr>
          <w:rFonts w:cs="Helvetica Neue" w:ascii="Calibri" w:hAnsi="Calibri" w:asciiTheme="majorHAnsi" w:hAnsiTheme="majorHAnsi"/>
          <w:b/>
          <w:lang w:val="es-ES"/>
        </w:rPr>
        <w:t>ing</w:t>
      </w:r>
      <w:r>
        <w:rPr>
          <w:rFonts w:cs="Helvetica Neue" w:ascii="Calibri" w:hAnsi="Calibri" w:asciiTheme="majorHAnsi" w:hAnsiTheme="majorHAnsi"/>
          <w:b/>
          <w:lang w:val="es-ES"/>
        </w:rPr>
        <w:t xml:space="preserve"> out </w:t>
      </w:r>
      <w:r>
        <w:rPr>
          <w:rFonts w:cs="Helvetica Neue" w:ascii="Calibri" w:hAnsi="Calibri" w:asciiTheme="majorHAnsi" w:hAnsiTheme="majorHAnsi"/>
          <w:b/>
          <w:lang w:val="es-ES"/>
        </w:rPr>
        <w:t xml:space="preserve">the </w:t>
      </w:r>
      <w:r>
        <w:rPr>
          <w:rFonts w:cs="Helvetica Neue" w:ascii="Calibri" w:hAnsi="Calibri" w:asciiTheme="majorHAnsi" w:hAnsiTheme="majorHAnsi"/>
          <w:b/>
          <w:lang w:val="es-ES"/>
        </w:rPr>
        <w:t>registered user interface (15min).</w:t>
      </w:r>
      <w:r/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2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s-E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US" w:eastAsia="es-E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itaintensaCar" w:customStyle="1">
    <w:name w:val="Cita intensa Car"/>
    <w:basedOn w:val="DefaultParagraphFont"/>
    <w:link w:val="Citaintensa"/>
    <w:uiPriority w:val="30"/>
    <w:rsid w:val="00de4ef3"/>
    <w:rPr>
      <w:b/>
      <w:bCs/>
      <w:i/>
      <w:iCs/>
      <w:color w:val="4F81BD" w:themeColor="accent1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IntenseQuote">
    <w:name w:val="Intense Quote"/>
    <w:basedOn w:val="Normal"/>
    <w:next w:val="Normal"/>
    <w:link w:val="CitaintensaCar"/>
    <w:uiPriority w:val="30"/>
    <w:qFormat/>
    <w:rsid w:val="00de4ef3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e4ef3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Application>LibreOffice/4.3.3.2$Linux_X86_64 LibreOffice_project/430m0$Build-2</Application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2015-03-04T12:47:00Z</dcterms:created>
  <dc:creator>Eva Hu Garres</dc:creator>
  <dc:language>es-ES</dc:language>
  <dcterms:modified xsi:type="dcterms:W3CDTF">2015-03-10T18:00:03Z</dcterms:modified>
  <cp:revision>3</cp:revision>
</cp:coreProperties>
</file>