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306597"/>
        <w:docPartObj>
          <w:docPartGallery w:val="Cover Pages"/>
          <w:docPartUnique/>
        </w:docPartObj>
      </w:sdtPr>
      <w:sdtEndPr/>
      <w:sdtContent>
        <w:p w14:paraId="56755558" w14:textId="413D3A8B" w:rsidR="009372EB" w:rsidRPr="00F60B8B" w:rsidRDefault="009372EB">
          <w:pPr>
            <w:rPr>
              <w:sz w:val="24"/>
              <w:szCs w:val="24"/>
            </w:rPr>
          </w:pPr>
        </w:p>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793395"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Default="00793395" w:rsidP="00793395">
                    <w:pPr>
                      <w:pStyle w:val="NoSpacing"/>
                      <w:rPr>
                        <w:rFonts w:asciiTheme="majorHAnsi" w:eastAsiaTheme="majorEastAsia" w:hAnsiTheme="majorHAnsi" w:cstheme="majorBidi"/>
                        <w:sz w:val="72"/>
                        <w:szCs w:val="72"/>
                      </w:rPr>
                    </w:pPr>
                    <w:r w:rsidRPr="007950F1">
                      <w:rPr>
                        <w:rFonts w:asciiTheme="majorHAnsi" w:eastAsiaTheme="majorEastAsia" w:hAnsiTheme="majorHAnsi" w:cstheme="majorBidi"/>
                        <w:sz w:val="70"/>
                        <w:szCs w:val="70"/>
                      </w:rPr>
                      <w:t>Enterprise Resource Planning (ERP)</w:t>
                    </w:r>
                  </w:p>
                </w:tc>
              </w:sdtContent>
            </w:sdt>
          </w:tr>
          <w:tr w:rsidR="00793395" w14:paraId="78FFB8CD" w14:textId="77777777" w:rsidTr="00793395">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Default="00793395" w:rsidP="00793395">
                    <w:pPr>
                      <w:pStyle w:val="NoSpacing"/>
                      <w:rPr>
                        <w:sz w:val="40"/>
                        <w:szCs w:val="40"/>
                      </w:rPr>
                    </w:pPr>
                    <w:r>
                      <w:rPr>
                        <w:sz w:val="40"/>
                        <w:szCs w:val="40"/>
                      </w:rPr>
                      <w:t>Human Resource Management Systems (HRMS)</w:t>
                    </w:r>
                  </w:p>
                </w:tc>
              </w:sdtContent>
            </w:sdt>
          </w:tr>
          <w:tr w:rsidR="00793395" w14:paraId="08CD47A2" w14:textId="77777777" w:rsidTr="00793395">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Default="00793395" w:rsidP="00793395">
                    <w:pPr>
                      <w:pStyle w:val="NoSpacing"/>
                      <w:rPr>
                        <w:sz w:val="28"/>
                        <w:szCs w:val="28"/>
                      </w:rPr>
                    </w:pPr>
                    <w:r>
                      <w:rPr>
                        <w:sz w:val="28"/>
                        <w:szCs w:val="28"/>
                      </w:rPr>
                      <w:t xml:space="preserve">PREPARED </w:t>
                    </w:r>
                    <w:r w:rsidR="009244AE">
                      <w:rPr>
                        <w:sz w:val="28"/>
                        <w:szCs w:val="28"/>
                      </w:rPr>
                      <w:t>BY:</w:t>
                    </w:r>
                    <w:r>
                      <w:rPr>
                        <w:sz w:val="28"/>
                        <w:szCs w:val="28"/>
                      </w:rPr>
                      <w:t xml:space="preserve"> </w:t>
                    </w:r>
                    <w:r w:rsidR="009244AE">
                      <w:rPr>
                        <w:sz w:val="28"/>
                        <w:szCs w:val="28"/>
                      </w:rPr>
                      <w:t>KG ERP Team</w:t>
                    </w:r>
                  </w:p>
                </w:tc>
              </w:sdtContent>
            </w:sdt>
          </w:tr>
        </w:tbl>
        <w:p w14:paraId="77B44412" w14:textId="77777777" w:rsidR="00E73571" w:rsidRPr="00F60B8B" w:rsidRDefault="00E73571">
          <w:pPr>
            <w:rPr>
              <w:sz w:val="24"/>
              <w:szCs w:val="24"/>
            </w:rPr>
          </w:pPr>
        </w:p>
        <w:p w14:paraId="7EA3ED4F" w14:textId="77777777" w:rsidR="008F1509" w:rsidRDefault="00E73571" w:rsidP="008F1509">
          <w:pPr>
            <w:rPr>
              <w:sz w:val="24"/>
              <w:szCs w:val="24"/>
            </w:rPr>
          </w:pPr>
          <w:r w:rsidRPr="00F60B8B">
            <w:rPr>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Default="00A70258">
          <w:pPr>
            <w:pStyle w:val="TOCHeading"/>
          </w:pPr>
          <w:r>
            <w:t>Table of Contents</w:t>
          </w:r>
        </w:p>
        <w:p w14:paraId="71652C1B" w14:textId="77777777" w:rsidR="0006250C" w:rsidRDefault="00A70258">
          <w:pPr>
            <w:pStyle w:val="TOC1"/>
            <w:tabs>
              <w:tab w:val="left" w:pos="440"/>
              <w:tab w:val="right" w:leader="dot" w:pos="9350"/>
            </w:tabs>
            <w:rPr>
              <w:noProof/>
            </w:rPr>
          </w:pPr>
          <w:r>
            <w:fldChar w:fldCharType="begin"/>
          </w:r>
          <w:r>
            <w:instrText xml:space="preserve"> TOC \o "1-3" \h \z \u </w:instrText>
          </w:r>
          <w:r>
            <w:fldChar w:fldCharType="separate"/>
          </w:r>
          <w:hyperlink w:anchor="_Toc12878825" w:history="1">
            <w:r w:rsidR="0006250C" w:rsidRPr="00635792">
              <w:rPr>
                <w:rStyle w:val="Hyperlink"/>
                <w:noProof/>
              </w:rPr>
              <w:t>1</w:t>
            </w:r>
            <w:r w:rsidR="0006250C">
              <w:rPr>
                <w:noProof/>
              </w:rPr>
              <w:tab/>
            </w:r>
            <w:r w:rsidR="0006250C" w:rsidRPr="00635792">
              <w:rPr>
                <w:rStyle w:val="Hyperlink"/>
                <w:noProof/>
              </w:rPr>
              <w:t>Objective</w:t>
            </w:r>
            <w:r w:rsidR="0006250C">
              <w:rPr>
                <w:noProof/>
                <w:webHidden/>
              </w:rPr>
              <w:tab/>
            </w:r>
            <w:r w:rsidR="0006250C">
              <w:rPr>
                <w:noProof/>
                <w:webHidden/>
              </w:rPr>
              <w:fldChar w:fldCharType="begin"/>
            </w:r>
            <w:r w:rsidR="0006250C">
              <w:rPr>
                <w:noProof/>
                <w:webHidden/>
              </w:rPr>
              <w:instrText xml:space="preserve"> PAGEREF _Toc12878825 \h </w:instrText>
            </w:r>
            <w:r w:rsidR="0006250C">
              <w:rPr>
                <w:noProof/>
                <w:webHidden/>
              </w:rPr>
            </w:r>
            <w:r w:rsidR="0006250C">
              <w:rPr>
                <w:noProof/>
                <w:webHidden/>
              </w:rPr>
              <w:fldChar w:fldCharType="separate"/>
            </w:r>
            <w:r w:rsidR="0006250C">
              <w:rPr>
                <w:noProof/>
                <w:webHidden/>
              </w:rPr>
              <w:t>3</w:t>
            </w:r>
            <w:r w:rsidR="0006250C">
              <w:rPr>
                <w:noProof/>
                <w:webHidden/>
              </w:rPr>
              <w:fldChar w:fldCharType="end"/>
            </w:r>
          </w:hyperlink>
        </w:p>
        <w:p w14:paraId="5159F3EE" w14:textId="77777777" w:rsidR="0006250C" w:rsidRDefault="00F7608D">
          <w:pPr>
            <w:pStyle w:val="TOC1"/>
            <w:tabs>
              <w:tab w:val="left" w:pos="440"/>
              <w:tab w:val="right" w:leader="dot" w:pos="9350"/>
            </w:tabs>
            <w:rPr>
              <w:noProof/>
            </w:rPr>
          </w:pPr>
          <w:hyperlink w:anchor="_Toc12878826" w:history="1">
            <w:r w:rsidR="0006250C" w:rsidRPr="00635792">
              <w:rPr>
                <w:rStyle w:val="Hyperlink"/>
                <w:noProof/>
              </w:rPr>
              <w:t>2</w:t>
            </w:r>
            <w:r w:rsidR="0006250C">
              <w:rPr>
                <w:noProof/>
              </w:rPr>
              <w:tab/>
            </w:r>
            <w:r w:rsidR="0006250C" w:rsidRPr="00635792">
              <w:rPr>
                <w:rStyle w:val="Hyperlink"/>
                <w:noProof/>
              </w:rPr>
              <w:t>Human Resource Management System (HRMS)</w:t>
            </w:r>
            <w:r w:rsidR="0006250C">
              <w:rPr>
                <w:noProof/>
                <w:webHidden/>
              </w:rPr>
              <w:tab/>
            </w:r>
            <w:r w:rsidR="0006250C">
              <w:rPr>
                <w:noProof/>
                <w:webHidden/>
              </w:rPr>
              <w:fldChar w:fldCharType="begin"/>
            </w:r>
            <w:r w:rsidR="0006250C">
              <w:rPr>
                <w:noProof/>
                <w:webHidden/>
              </w:rPr>
              <w:instrText xml:space="preserve"> PAGEREF _Toc12878826 \h </w:instrText>
            </w:r>
            <w:r w:rsidR="0006250C">
              <w:rPr>
                <w:noProof/>
                <w:webHidden/>
              </w:rPr>
            </w:r>
            <w:r w:rsidR="0006250C">
              <w:rPr>
                <w:noProof/>
                <w:webHidden/>
              </w:rPr>
              <w:fldChar w:fldCharType="separate"/>
            </w:r>
            <w:r w:rsidR="0006250C">
              <w:rPr>
                <w:noProof/>
                <w:webHidden/>
              </w:rPr>
              <w:t>3</w:t>
            </w:r>
            <w:r w:rsidR="0006250C">
              <w:rPr>
                <w:noProof/>
                <w:webHidden/>
              </w:rPr>
              <w:fldChar w:fldCharType="end"/>
            </w:r>
          </w:hyperlink>
        </w:p>
        <w:p w14:paraId="02EFCF80" w14:textId="77777777" w:rsidR="0006250C" w:rsidRDefault="00F7608D">
          <w:pPr>
            <w:pStyle w:val="TOC1"/>
            <w:tabs>
              <w:tab w:val="left" w:pos="440"/>
              <w:tab w:val="right" w:leader="dot" w:pos="9350"/>
            </w:tabs>
            <w:rPr>
              <w:noProof/>
            </w:rPr>
          </w:pPr>
          <w:hyperlink w:anchor="_Toc12878827" w:history="1">
            <w:r w:rsidR="0006250C" w:rsidRPr="00635792">
              <w:rPr>
                <w:rStyle w:val="Hyperlink"/>
                <w:noProof/>
              </w:rPr>
              <w:t>3</w:t>
            </w:r>
            <w:r w:rsidR="0006250C">
              <w:rPr>
                <w:noProof/>
              </w:rPr>
              <w:tab/>
            </w:r>
            <w:r w:rsidR="0006250C" w:rsidRPr="00635792">
              <w:rPr>
                <w:rStyle w:val="Hyperlink"/>
                <w:noProof/>
              </w:rPr>
              <w:t>Features of HRMS</w:t>
            </w:r>
            <w:r w:rsidR="0006250C">
              <w:rPr>
                <w:noProof/>
                <w:webHidden/>
              </w:rPr>
              <w:tab/>
            </w:r>
            <w:r w:rsidR="0006250C">
              <w:rPr>
                <w:noProof/>
                <w:webHidden/>
              </w:rPr>
              <w:fldChar w:fldCharType="begin"/>
            </w:r>
            <w:r w:rsidR="0006250C">
              <w:rPr>
                <w:noProof/>
                <w:webHidden/>
              </w:rPr>
              <w:instrText xml:space="preserve"> PAGEREF _Toc12878827 \h </w:instrText>
            </w:r>
            <w:r w:rsidR="0006250C">
              <w:rPr>
                <w:noProof/>
                <w:webHidden/>
              </w:rPr>
            </w:r>
            <w:r w:rsidR="0006250C">
              <w:rPr>
                <w:noProof/>
                <w:webHidden/>
              </w:rPr>
              <w:fldChar w:fldCharType="separate"/>
            </w:r>
            <w:r w:rsidR="0006250C">
              <w:rPr>
                <w:noProof/>
                <w:webHidden/>
              </w:rPr>
              <w:t>4</w:t>
            </w:r>
            <w:r w:rsidR="0006250C">
              <w:rPr>
                <w:noProof/>
                <w:webHidden/>
              </w:rPr>
              <w:fldChar w:fldCharType="end"/>
            </w:r>
          </w:hyperlink>
        </w:p>
        <w:p w14:paraId="44F81367" w14:textId="77777777" w:rsidR="0006250C" w:rsidRDefault="00F7608D">
          <w:pPr>
            <w:pStyle w:val="TOC1"/>
            <w:tabs>
              <w:tab w:val="left" w:pos="440"/>
              <w:tab w:val="right" w:leader="dot" w:pos="9350"/>
            </w:tabs>
            <w:rPr>
              <w:noProof/>
            </w:rPr>
          </w:pPr>
          <w:hyperlink w:anchor="_Toc12878828" w:history="1">
            <w:r w:rsidR="0006250C" w:rsidRPr="00635792">
              <w:rPr>
                <w:rStyle w:val="Hyperlink"/>
                <w:noProof/>
              </w:rPr>
              <w:t>4</w:t>
            </w:r>
            <w:r w:rsidR="0006250C">
              <w:rPr>
                <w:noProof/>
              </w:rPr>
              <w:tab/>
            </w:r>
            <w:r w:rsidR="0006250C" w:rsidRPr="00635792">
              <w:rPr>
                <w:rStyle w:val="Hyperlink"/>
                <w:noProof/>
              </w:rPr>
              <w:t>Requirement Specification</w:t>
            </w:r>
            <w:r w:rsidR="0006250C">
              <w:rPr>
                <w:noProof/>
                <w:webHidden/>
              </w:rPr>
              <w:tab/>
            </w:r>
            <w:r w:rsidR="0006250C">
              <w:rPr>
                <w:noProof/>
                <w:webHidden/>
              </w:rPr>
              <w:fldChar w:fldCharType="begin"/>
            </w:r>
            <w:r w:rsidR="0006250C">
              <w:rPr>
                <w:noProof/>
                <w:webHidden/>
              </w:rPr>
              <w:instrText xml:space="preserve"> PAGEREF _Toc12878828 \h </w:instrText>
            </w:r>
            <w:r w:rsidR="0006250C">
              <w:rPr>
                <w:noProof/>
                <w:webHidden/>
              </w:rPr>
            </w:r>
            <w:r w:rsidR="0006250C">
              <w:rPr>
                <w:noProof/>
                <w:webHidden/>
              </w:rPr>
              <w:fldChar w:fldCharType="separate"/>
            </w:r>
            <w:r w:rsidR="0006250C">
              <w:rPr>
                <w:noProof/>
                <w:webHidden/>
              </w:rPr>
              <w:t>5</w:t>
            </w:r>
            <w:r w:rsidR="0006250C">
              <w:rPr>
                <w:noProof/>
                <w:webHidden/>
              </w:rPr>
              <w:fldChar w:fldCharType="end"/>
            </w:r>
          </w:hyperlink>
        </w:p>
        <w:p w14:paraId="7C0D2F35" w14:textId="77777777" w:rsidR="0006250C" w:rsidRDefault="00F7608D">
          <w:pPr>
            <w:pStyle w:val="TOC1"/>
            <w:tabs>
              <w:tab w:val="left" w:pos="440"/>
              <w:tab w:val="right" w:leader="dot" w:pos="9350"/>
            </w:tabs>
            <w:rPr>
              <w:noProof/>
            </w:rPr>
          </w:pPr>
          <w:hyperlink w:anchor="_Toc12878829" w:history="1">
            <w:r w:rsidR="0006250C" w:rsidRPr="00635792">
              <w:rPr>
                <w:rStyle w:val="Hyperlink"/>
                <w:noProof/>
              </w:rPr>
              <w:t>5</w:t>
            </w:r>
            <w:r w:rsidR="0006250C">
              <w:rPr>
                <w:noProof/>
              </w:rPr>
              <w:tab/>
            </w:r>
            <w:r w:rsidR="0006250C" w:rsidRPr="00635792">
              <w:rPr>
                <w:rStyle w:val="Hyperlink"/>
                <w:noProof/>
              </w:rPr>
              <w:t>Functional Requirement</w:t>
            </w:r>
            <w:r w:rsidR="0006250C">
              <w:rPr>
                <w:noProof/>
                <w:webHidden/>
              </w:rPr>
              <w:tab/>
            </w:r>
            <w:r w:rsidR="0006250C">
              <w:rPr>
                <w:noProof/>
                <w:webHidden/>
              </w:rPr>
              <w:fldChar w:fldCharType="begin"/>
            </w:r>
            <w:r w:rsidR="0006250C">
              <w:rPr>
                <w:noProof/>
                <w:webHidden/>
              </w:rPr>
              <w:instrText xml:space="preserve"> PAGEREF _Toc12878829 \h </w:instrText>
            </w:r>
            <w:r w:rsidR="0006250C">
              <w:rPr>
                <w:noProof/>
                <w:webHidden/>
              </w:rPr>
            </w:r>
            <w:r w:rsidR="0006250C">
              <w:rPr>
                <w:noProof/>
                <w:webHidden/>
              </w:rPr>
              <w:fldChar w:fldCharType="separate"/>
            </w:r>
            <w:r w:rsidR="0006250C">
              <w:rPr>
                <w:noProof/>
                <w:webHidden/>
              </w:rPr>
              <w:t>5</w:t>
            </w:r>
            <w:r w:rsidR="0006250C">
              <w:rPr>
                <w:noProof/>
                <w:webHidden/>
              </w:rPr>
              <w:fldChar w:fldCharType="end"/>
            </w:r>
          </w:hyperlink>
        </w:p>
        <w:p w14:paraId="20D8FE77" w14:textId="77777777" w:rsidR="0006250C" w:rsidRDefault="00F7608D">
          <w:pPr>
            <w:pStyle w:val="TOC2"/>
            <w:tabs>
              <w:tab w:val="left" w:pos="880"/>
              <w:tab w:val="right" w:leader="dot" w:pos="9350"/>
            </w:tabs>
            <w:rPr>
              <w:noProof/>
            </w:rPr>
          </w:pPr>
          <w:hyperlink w:anchor="_Toc12878830" w:history="1">
            <w:r w:rsidR="0006250C" w:rsidRPr="00635792">
              <w:rPr>
                <w:rStyle w:val="Hyperlink"/>
                <w:noProof/>
              </w:rPr>
              <w:t>5.1</w:t>
            </w:r>
            <w:r w:rsidR="0006250C">
              <w:rPr>
                <w:noProof/>
              </w:rPr>
              <w:tab/>
            </w:r>
            <w:r w:rsidR="0006250C" w:rsidRPr="00635792">
              <w:rPr>
                <w:rStyle w:val="Hyperlink"/>
                <w:noProof/>
              </w:rPr>
              <w:t>Terminology</w:t>
            </w:r>
            <w:r w:rsidR="0006250C">
              <w:rPr>
                <w:noProof/>
                <w:webHidden/>
              </w:rPr>
              <w:tab/>
            </w:r>
            <w:r w:rsidR="0006250C">
              <w:rPr>
                <w:noProof/>
                <w:webHidden/>
              </w:rPr>
              <w:fldChar w:fldCharType="begin"/>
            </w:r>
            <w:r w:rsidR="0006250C">
              <w:rPr>
                <w:noProof/>
                <w:webHidden/>
              </w:rPr>
              <w:instrText xml:space="preserve"> PAGEREF _Toc12878830 \h </w:instrText>
            </w:r>
            <w:r w:rsidR="0006250C">
              <w:rPr>
                <w:noProof/>
                <w:webHidden/>
              </w:rPr>
            </w:r>
            <w:r w:rsidR="0006250C">
              <w:rPr>
                <w:noProof/>
                <w:webHidden/>
              </w:rPr>
              <w:fldChar w:fldCharType="separate"/>
            </w:r>
            <w:r w:rsidR="0006250C">
              <w:rPr>
                <w:noProof/>
                <w:webHidden/>
              </w:rPr>
              <w:t>5</w:t>
            </w:r>
            <w:r w:rsidR="0006250C">
              <w:rPr>
                <w:noProof/>
                <w:webHidden/>
              </w:rPr>
              <w:fldChar w:fldCharType="end"/>
            </w:r>
          </w:hyperlink>
        </w:p>
        <w:p w14:paraId="3FA6D899" w14:textId="77777777" w:rsidR="0006250C" w:rsidRDefault="00F7608D">
          <w:pPr>
            <w:pStyle w:val="TOC2"/>
            <w:tabs>
              <w:tab w:val="left" w:pos="880"/>
              <w:tab w:val="right" w:leader="dot" w:pos="9350"/>
            </w:tabs>
            <w:rPr>
              <w:noProof/>
            </w:rPr>
          </w:pPr>
          <w:hyperlink w:anchor="_Toc12878831" w:history="1">
            <w:r w:rsidR="0006250C" w:rsidRPr="00635792">
              <w:rPr>
                <w:rStyle w:val="Hyperlink"/>
                <w:noProof/>
              </w:rPr>
              <w:t>5.2</w:t>
            </w:r>
            <w:r w:rsidR="0006250C">
              <w:rPr>
                <w:noProof/>
              </w:rPr>
              <w:tab/>
            </w:r>
            <w:r w:rsidR="0006250C" w:rsidRPr="00635792">
              <w:rPr>
                <w:rStyle w:val="Hyperlink"/>
                <w:noProof/>
              </w:rPr>
              <w:t>Employee Information:</w:t>
            </w:r>
            <w:r w:rsidR="0006250C">
              <w:rPr>
                <w:noProof/>
                <w:webHidden/>
              </w:rPr>
              <w:tab/>
            </w:r>
            <w:r w:rsidR="0006250C">
              <w:rPr>
                <w:noProof/>
                <w:webHidden/>
              </w:rPr>
              <w:fldChar w:fldCharType="begin"/>
            </w:r>
            <w:r w:rsidR="0006250C">
              <w:rPr>
                <w:noProof/>
                <w:webHidden/>
              </w:rPr>
              <w:instrText xml:space="preserve"> PAGEREF _Toc12878831 \h </w:instrText>
            </w:r>
            <w:r w:rsidR="0006250C">
              <w:rPr>
                <w:noProof/>
                <w:webHidden/>
              </w:rPr>
            </w:r>
            <w:r w:rsidR="0006250C">
              <w:rPr>
                <w:noProof/>
                <w:webHidden/>
              </w:rPr>
              <w:fldChar w:fldCharType="separate"/>
            </w:r>
            <w:r w:rsidR="0006250C">
              <w:rPr>
                <w:noProof/>
                <w:webHidden/>
              </w:rPr>
              <w:t>5</w:t>
            </w:r>
            <w:r w:rsidR="0006250C">
              <w:rPr>
                <w:noProof/>
                <w:webHidden/>
              </w:rPr>
              <w:fldChar w:fldCharType="end"/>
            </w:r>
          </w:hyperlink>
        </w:p>
        <w:p w14:paraId="7ED0365A" w14:textId="77777777" w:rsidR="0006250C" w:rsidRDefault="00F7608D">
          <w:pPr>
            <w:pStyle w:val="TOC2"/>
            <w:tabs>
              <w:tab w:val="left" w:pos="880"/>
              <w:tab w:val="right" w:leader="dot" w:pos="9350"/>
            </w:tabs>
            <w:rPr>
              <w:noProof/>
            </w:rPr>
          </w:pPr>
          <w:hyperlink w:anchor="_Toc12878832" w:history="1">
            <w:r w:rsidR="0006250C" w:rsidRPr="00635792">
              <w:rPr>
                <w:rStyle w:val="Hyperlink"/>
                <w:rFonts w:eastAsia="Times New Roman"/>
                <w:noProof/>
              </w:rPr>
              <w:t>5.3</w:t>
            </w:r>
            <w:r w:rsidR="0006250C">
              <w:rPr>
                <w:noProof/>
              </w:rPr>
              <w:tab/>
            </w:r>
            <w:r w:rsidR="0006250C" w:rsidRPr="00635792">
              <w:rPr>
                <w:rStyle w:val="Hyperlink"/>
                <w:rFonts w:eastAsia="Times New Roman"/>
                <w:noProof/>
                <w:bdr w:val="none" w:sz="0" w:space="0" w:color="auto" w:frame="1"/>
              </w:rPr>
              <w:t>Absence and Leave Information:</w:t>
            </w:r>
            <w:r w:rsidR="0006250C">
              <w:rPr>
                <w:noProof/>
                <w:webHidden/>
              </w:rPr>
              <w:tab/>
            </w:r>
            <w:r w:rsidR="0006250C">
              <w:rPr>
                <w:noProof/>
                <w:webHidden/>
              </w:rPr>
              <w:fldChar w:fldCharType="begin"/>
            </w:r>
            <w:r w:rsidR="0006250C">
              <w:rPr>
                <w:noProof/>
                <w:webHidden/>
              </w:rPr>
              <w:instrText xml:space="preserve"> PAGEREF _Toc12878832 \h </w:instrText>
            </w:r>
            <w:r w:rsidR="0006250C">
              <w:rPr>
                <w:noProof/>
                <w:webHidden/>
              </w:rPr>
            </w:r>
            <w:r w:rsidR="0006250C">
              <w:rPr>
                <w:noProof/>
                <w:webHidden/>
              </w:rPr>
              <w:fldChar w:fldCharType="separate"/>
            </w:r>
            <w:r w:rsidR="0006250C">
              <w:rPr>
                <w:noProof/>
                <w:webHidden/>
              </w:rPr>
              <w:t>6</w:t>
            </w:r>
            <w:r w:rsidR="0006250C">
              <w:rPr>
                <w:noProof/>
                <w:webHidden/>
              </w:rPr>
              <w:fldChar w:fldCharType="end"/>
            </w:r>
          </w:hyperlink>
        </w:p>
        <w:p w14:paraId="14C2138F" w14:textId="77777777" w:rsidR="0006250C" w:rsidRDefault="00F7608D">
          <w:pPr>
            <w:pStyle w:val="TOC2"/>
            <w:tabs>
              <w:tab w:val="left" w:pos="880"/>
              <w:tab w:val="right" w:leader="dot" w:pos="9350"/>
            </w:tabs>
            <w:rPr>
              <w:noProof/>
            </w:rPr>
          </w:pPr>
          <w:hyperlink w:anchor="_Toc12878833" w:history="1">
            <w:r w:rsidR="0006250C" w:rsidRPr="00635792">
              <w:rPr>
                <w:rStyle w:val="Hyperlink"/>
                <w:noProof/>
              </w:rPr>
              <w:t>5.4</w:t>
            </w:r>
            <w:r w:rsidR="0006250C">
              <w:rPr>
                <w:noProof/>
              </w:rPr>
              <w:tab/>
            </w:r>
            <w:r w:rsidR="0006250C" w:rsidRPr="00635792">
              <w:rPr>
                <w:rStyle w:val="Hyperlink"/>
                <w:noProof/>
              </w:rPr>
              <w:t>Attendance:</w:t>
            </w:r>
            <w:r w:rsidR="0006250C">
              <w:rPr>
                <w:noProof/>
                <w:webHidden/>
              </w:rPr>
              <w:tab/>
            </w:r>
            <w:r w:rsidR="0006250C">
              <w:rPr>
                <w:noProof/>
                <w:webHidden/>
              </w:rPr>
              <w:fldChar w:fldCharType="begin"/>
            </w:r>
            <w:r w:rsidR="0006250C">
              <w:rPr>
                <w:noProof/>
                <w:webHidden/>
              </w:rPr>
              <w:instrText xml:space="preserve"> PAGEREF _Toc12878833 \h </w:instrText>
            </w:r>
            <w:r w:rsidR="0006250C">
              <w:rPr>
                <w:noProof/>
                <w:webHidden/>
              </w:rPr>
            </w:r>
            <w:r w:rsidR="0006250C">
              <w:rPr>
                <w:noProof/>
                <w:webHidden/>
              </w:rPr>
              <w:fldChar w:fldCharType="separate"/>
            </w:r>
            <w:r w:rsidR="0006250C">
              <w:rPr>
                <w:noProof/>
                <w:webHidden/>
              </w:rPr>
              <w:t>6</w:t>
            </w:r>
            <w:r w:rsidR="0006250C">
              <w:rPr>
                <w:noProof/>
                <w:webHidden/>
              </w:rPr>
              <w:fldChar w:fldCharType="end"/>
            </w:r>
          </w:hyperlink>
        </w:p>
        <w:p w14:paraId="747507F9" w14:textId="77777777" w:rsidR="0006250C" w:rsidRDefault="00F7608D">
          <w:pPr>
            <w:pStyle w:val="TOC2"/>
            <w:tabs>
              <w:tab w:val="left" w:pos="880"/>
              <w:tab w:val="right" w:leader="dot" w:pos="9350"/>
            </w:tabs>
            <w:rPr>
              <w:noProof/>
            </w:rPr>
          </w:pPr>
          <w:hyperlink w:anchor="_Toc12878834" w:history="1">
            <w:r w:rsidR="0006250C" w:rsidRPr="00635792">
              <w:rPr>
                <w:rStyle w:val="Hyperlink"/>
                <w:noProof/>
              </w:rPr>
              <w:t>5.5</w:t>
            </w:r>
            <w:r w:rsidR="0006250C">
              <w:rPr>
                <w:noProof/>
              </w:rPr>
              <w:tab/>
            </w:r>
            <w:r w:rsidR="0006250C" w:rsidRPr="00635792">
              <w:rPr>
                <w:rStyle w:val="Hyperlink"/>
                <w:noProof/>
              </w:rPr>
              <w:t>Time approval</w:t>
            </w:r>
            <w:r w:rsidR="0006250C">
              <w:rPr>
                <w:noProof/>
                <w:webHidden/>
              </w:rPr>
              <w:tab/>
            </w:r>
            <w:r w:rsidR="0006250C">
              <w:rPr>
                <w:noProof/>
                <w:webHidden/>
              </w:rPr>
              <w:fldChar w:fldCharType="begin"/>
            </w:r>
            <w:r w:rsidR="0006250C">
              <w:rPr>
                <w:noProof/>
                <w:webHidden/>
              </w:rPr>
              <w:instrText xml:space="preserve"> PAGEREF _Toc12878834 \h </w:instrText>
            </w:r>
            <w:r w:rsidR="0006250C">
              <w:rPr>
                <w:noProof/>
                <w:webHidden/>
              </w:rPr>
            </w:r>
            <w:r w:rsidR="0006250C">
              <w:rPr>
                <w:noProof/>
                <w:webHidden/>
              </w:rPr>
              <w:fldChar w:fldCharType="separate"/>
            </w:r>
            <w:r w:rsidR="0006250C">
              <w:rPr>
                <w:noProof/>
                <w:webHidden/>
              </w:rPr>
              <w:t>6</w:t>
            </w:r>
            <w:r w:rsidR="0006250C">
              <w:rPr>
                <w:noProof/>
                <w:webHidden/>
              </w:rPr>
              <w:fldChar w:fldCharType="end"/>
            </w:r>
          </w:hyperlink>
        </w:p>
        <w:p w14:paraId="48BFD00C" w14:textId="77777777" w:rsidR="0006250C" w:rsidRDefault="00F7608D">
          <w:pPr>
            <w:pStyle w:val="TOC1"/>
            <w:tabs>
              <w:tab w:val="left" w:pos="440"/>
              <w:tab w:val="right" w:leader="dot" w:pos="9350"/>
            </w:tabs>
            <w:rPr>
              <w:noProof/>
            </w:rPr>
          </w:pPr>
          <w:hyperlink w:anchor="_Toc12878835" w:history="1">
            <w:r w:rsidR="0006250C" w:rsidRPr="00635792">
              <w:rPr>
                <w:rStyle w:val="Hyperlink"/>
                <w:noProof/>
              </w:rPr>
              <w:t>6</w:t>
            </w:r>
            <w:r w:rsidR="0006250C">
              <w:rPr>
                <w:noProof/>
              </w:rPr>
              <w:tab/>
            </w:r>
            <w:r w:rsidR="0006250C" w:rsidRPr="00635792">
              <w:rPr>
                <w:rStyle w:val="Hyperlink"/>
                <w:noProof/>
              </w:rPr>
              <w:t>Conclusion</w:t>
            </w:r>
            <w:r w:rsidR="0006250C">
              <w:rPr>
                <w:noProof/>
                <w:webHidden/>
              </w:rPr>
              <w:tab/>
            </w:r>
            <w:r w:rsidR="0006250C">
              <w:rPr>
                <w:noProof/>
                <w:webHidden/>
              </w:rPr>
              <w:fldChar w:fldCharType="begin"/>
            </w:r>
            <w:r w:rsidR="0006250C">
              <w:rPr>
                <w:noProof/>
                <w:webHidden/>
              </w:rPr>
              <w:instrText xml:space="preserve"> PAGEREF _Toc12878835 \h </w:instrText>
            </w:r>
            <w:r w:rsidR="0006250C">
              <w:rPr>
                <w:noProof/>
                <w:webHidden/>
              </w:rPr>
            </w:r>
            <w:r w:rsidR="0006250C">
              <w:rPr>
                <w:noProof/>
                <w:webHidden/>
              </w:rPr>
              <w:fldChar w:fldCharType="separate"/>
            </w:r>
            <w:r w:rsidR="0006250C">
              <w:rPr>
                <w:noProof/>
                <w:webHidden/>
              </w:rPr>
              <w:t>6</w:t>
            </w:r>
            <w:r w:rsidR="0006250C">
              <w:rPr>
                <w:noProof/>
                <w:webHidden/>
              </w:rPr>
              <w:fldChar w:fldCharType="end"/>
            </w:r>
          </w:hyperlink>
        </w:p>
        <w:p w14:paraId="636ED0A5" w14:textId="27792EFC" w:rsidR="00A70258" w:rsidRDefault="00A70258" w:rsidP="0050091F">
          <w:pPr>
            <w:jc w:val="both"/>
          </w:pPr>
          <w:r>
            <w:rPr>
              <w:b/>
              <w:bCs/>
              <w:noProof/>
            </w:rPr>
            <w:fldChar w:fldCharType="end"/>
          </w:r>
        </w:p>
      </w:sdtContent>
    </w:sdt>
    <w:p w14:paraId="2510C696" w14:textId="77777777" w:rsidR="008F1509" w:rsidRPr="00F60B8B" w:rsidRDefault="008F1509" w:rsidP="008F1509">
      <w:pPr>
        <w:rPr>
          <w:sz w:val="24"/>
          <w:szCs w:val="24"/>
        </w:rPr>
        <w:sectPr w:rsidR="008F1509" w:rsidRPr="00F60B8B" w:rsidSect="009372EB">
          <w:headerReference w:type="default" r:id="rId9"/>
          <w:footerReference w:type="default" r:id="rId10"/>
          <w:type w:val="continuous"/>
          <w:pgSz w:w="12240" w:h="15840"/>
          <w:pgMar w:top="1440" w:right="1440" w:bottom="1440" w:left="1440" w:header="720" w:footer="720" w:gutter="0"/>
          <w:cols w:space="720"/>
          <w:docGrid w:linePitch="360"/>
        </w:sectPr>
      </w:pPr>
    </w:p>
    <w:p w14:paraId="0F9F257D" w14:textId="77777777" w:rsidR="008F1509" w:rsidRPr="006D1ADF" w:rsidRDefault="008F1509" w:rsidP="006D1ADF">
      <w:pPr>
        <w:pStyle w:val="Heading1"/>
      </w:pPr>
      <w:bookmarkStart w:id="0" w:name="_Toc395003631"/>
      <w:bookmarkStart w:id="1" w:name="_Toc12878825"/>
      <w:r w:rsidRPr="006D1ADF">
        <w:lastRenderedPageBreak/>
        <w:t>Objective</w:t>
      </w:r>
      <w:bookmarkEnd w:id="0"/>
      <w:bookmarkEnd w:id="1"/>
    </w:p>
    <w:p w14:paraId="5B5330F6" w14:textId="7D5B828D" w:rsidR="006D1ADF" w:rsidRDefault="006D1ADF" w:rsidP="006D1ADF">
      <w:pPr>
        <w:pStyle w:val="NormalWeb"/>
        <w:shd w:val="clear" w:color="auto" w:fill="FFFFFF"/>
        <w:spacing w:before="0" w:beforeAutospacing="0" w:after="330" w:afterAutospacing="0"/>
        <w:jc w:val="both"/>
        <w:textAlignment w:val="baseline"/>
        <w:rPr>
          <w:rFonts w:asciiTheme="minorHAnsi" w:hAnsiTheme="minorHAnsi"/>
          <w:color w:val="000000"/>
        </w:rPr>
      </w:pPr>
      <w:r w:rsidRPr="006D1ADF">
        <w:rPr>
          <w:rFonts w:asciiTheme="minorHAnsi" w:hAnsiTheme="minorHAnsi"/>
          <w:color w:val="000000"/>
        </w:rPr>
        <w:t>ERP, or Enterprise Resource Planning, is a suite of integrated business software applications (often called modules) that allow companies to track and manage data and even automate some business functions, including Human Resources.</w:t>
      </w:r>
    </w:p>
    <w:p w14:paraId="4DF98D2E" w14:textId="77777777" w:rsidR="002B6FF8" w:rsidRDefault="002B6FF8" w:rsidP="006D1ADF">
      <w:pPr>
        <w:pStyle w:val="NormalWeb"/>
        <w:shd w:val="clear" w:color="auto" w:fill="FFFFFF"/>
        <w:spacing w:before="0" w:beforeAutospacing="0" w:after="330" w:afterAutospacing="0"/>
        <w:jc w:val="both"/>
        <w:textAlignment w:val="baseline"/>
        <w:rPr>
          <w:rFonts w:asciiTheme="minorHAnsi" w:hAnsiTheme="minorHAnsi"/>
          <w:color w:val="000000"/>
        </w:rPr>
      </w:pPr>
    </w:p>
    <w:p w14:paraId="42665132" w14:textId="5AF958D8" w:rsidR="008F1509" w:rsidRDefault="008F1509" w:rsidP="008F1509">
      <w:pPr>
        <w:pStyle w:val="Heading1"/>
        <w:jc w:val="both"/>
      </w:pPr>
      <w:bookmarkStart w:id="2" w:name="_Toc12878826"/>
      <w:r>
        <w:t>H</w:t>
      </w:r>
      <w:r w:rsidR="007950F1">
        <w:t xml:space="preserve">uman </w:t>
      </w:r>
      <w:r>
        <w:t>R</w:t>
      </w:r>
      <w:r w:rsidR="007950F1">
        <w:t xml:space="preserve">esource </w:t>
      </w:r>
      <w:r>
        <w:t>M</w:t>
      </w:r>
      <w:r w:rsidR="007950F1">
        <w:t xml:space="preserve">anagement </w:t>
      </w:r>
      <w:r>
        <w:t>S</w:t>
      </w:r>
      <w:r w:rsidR="007950F1">
        <w:t>ystem (HRMS)</w:t>
      </w:r>
      <w:bookmarkEnd w:id="2"/>
    </w:p>
    <w:p w14:paraId="79AA0136" w14:textId="77777777" w:rsidR="002B6FF8" w:rsidRDefault="006D1ADF" w:rsidP="00986D35">
      <w:pPr>
        <w:pStyle w:val="NormalWeb"/>
        <w:shd w:val="clear" w:color="auto" w:fill="FFFFFF"/>
        <w:spacing w:before="0" w:beforeAutospacing="0" w:after="330" w:afterAutospacing="0"/>
        <w:jc w:val="both"/>
        <w:textAlignment w:val="baseline"/>
        <w:rPr>
          <w:rFonts w:asciiTheme="minorHAnsi" w:hAnsiTheme="minorHAnsi" w:cs="Arial"/>
          <w:shd w:val="clear" w:color="auto" w:fill="FFFFFF"/>
        </w:rPr>
      </w:pPr>
      <w:r w:rsidRPr="00EB1861">
        <w:rPr>
          <w:rFonts w:asciiTheme="minorHAnsi" w:hAnsiTheme="min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EB1861">
        <w:rPr>
          <w:rFonts w:asciiTheme="minorHAnsi" w:hAnsiTheme="min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w:t>
      </w:r>
    </w:p>
    <w:p w14:paraId="5CB95F8D" w14:textId="77777777" w:rsidR="002B6FF8" w:rsidRDefault="002B6FF8" w:rsidP="00986D35">
      <w:pPr>
        <w:pStyle w:val="NormalWeb"/>
        <w:shd w:val="clear" w:color="auto" w:fill="FFFFFF"/>
        <w:spacing w:before="0" w:beforeAutospacing="0" w:after="330" w:afterAutospacing="0"/>
        <w:jc w:val="both"/>
        <w:textAlignment w:val="baseline"/>
        <w:rPr>
          <w:rFonts w:asciiTheme="minorHAnsi" w:hAnsiTheme="minorHAnsi" w:cs="Arial"/>
          <w:shd w:val="clear" w:color="auto" w:fill="FFFFFF"/>
        </w:rPr>
      </w:pPr>
    </w:p>
    <w:p w14:paraId="72686AE5" w14:textId="09FD7D37" w:rsidR="00986D35" w:rsidRDefault="00EB1861" w:rsidP="00986D35">
      <w:pPr>
        <w:pStyle w:val="NormalWeb"/>
        <w:shd w:val="clear" w:color="auto" w:fill="FFFFFF"/>
        <w:spacing w:before="0" w:beforeAutospacing="0" w:after="330" w:afterAutospacing="0"/>
        <w:jc w:val="both"/>
        <w:textAlignment w:val="baseline"/>
        <w:rPr>
          <w:rFonts w:asciiTheme="minorHAnsi" w:hAnsiTheme="minorHAnsi"/>
          <w:strike/>
          <w:color w:val="000000"/>
        </w:rPr>
      </w:pPr>
      <w:r w:rsidRPr="00EB1861">
        <w:rPr>
          <w:rFonts w:asciiTheme="minorHAnsi" w:hAnsiTheme="minorHAnsi" w:cs="Arial"/>
          <w:shd w:val="clear" w:color="auto" w:fill="FFFFFF"/>
        </w:rPr>
        <w:t xml:space="preserve">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Pr="00EB1861">
        <w:rPr>
          <w:rFonts w:asciiTheme="minorHAnsi" w:hAnsiTheme="minorHAnsi"/>
        </w:rPr>
        <w:t xml:space="preserve">etc., can all be unified into one module, which makes overall management and decision-making easier. </w:t>
      </w:r>
    </w:p>
    <w:p w14:paraId="0030C049" w14:textId="5A974D13" w:rsidR="006D1ADF" w:rsidRPr="00986D35" w:rsidRDefault="00986D35" w:rsidP="00986D35">
      <w:pPr>
        <w:tabs>
          <w:tab w:val="left" w:pos="1080"/>
        </w:tabs>
      </w:pPr>
      <w:r>
        <w:tab/>
      </w:r>
    </w:p>
    <w:p w14:paraId="17C509CE" w14:textId="7E8494FD" w:rsidR="0050091F" w:rsidRDefault="00D35D1E" w:rsidP="0050091F">
      <w:pPr>
        <w:pStyle w:val="Heading1"/>
      </w:pPr>
      <w:bookmarkStart w:id="3" w:name="_Toc12878827"/>
      <w:r>
        <w:rPr>
          <w:noProof/>
        </w:rPr>
        <w:lastRenderedPageBreak/>
        <w:drawing>
          <wp:anchor distT="0" distB="0" distL="114300" distR="114300" simplePos="0" relativeHeight="251658240" behindDoc="0" locked="0" layoutInCell="1" allowOverlap="1" wp14:anchorId="377E4795" wp14:editId="48A3BCDE">
            <wp:simplePos x="0" y="0"/>
            <wp:positionH relativeFrom="margin">
              <wp:align>right</wp:align>
            </wp:positionH>
            <wp:positionV relativeFrom="paragraph">
              <wp:posOffset>454025</wp:posOffset>
            </wp:positionV>
            <wp:extent cx="5943600" cy="4086225"/>
            <wp:effectExtent l="0" t="0" r="0" b="9525"/>
            <wp:wrapThrough wrapText="bothSides">
              <wp:wrapPolygon edited="0">
                <wp:start x="0" y="0"/>
                <wp:lineTo x="0" y="21550"/>
                <wp:lineTo x="21531" y="2155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14:sizeRelV relativeFrom="margin">
              <wp14:pctHeight>0</wp14:pctHeight>
            </wp14:sizeRelV>
          </wp:anchor>
        </w:drawing>
      </w:r>
      <w:r w:rsidR="0050091F">
        <w:t>Features of HRMS</w:t>
      </w:r>
      <w:bookmarkEnd w:id="3"/>
    </w:p>
    <w:p w14:paraId="009FC118" w14:textId="54796EE9" w:rsidR="00D35D1E" w:rsidRPr="002921F9" w:rsidRDefault="00D35D1E" w:rsidP="002921F9">
      <w:pPr>
        <w:pStyle w:val="Heading4"/>
        <w:numPr>
          <w:ilvl w:val="0"/>
          <w:numId w:val="0"/>
        </w:numPr>
        <w:jc w:val="center"/>
        <w:rPr>
          <w:i w:val="0"/>
        </w:rPr>
      </w:pPr>
      <w:r w:rsidRPr="002921F9">
        <w:rPr>
          <w:i w:val="0"/>
        </w:rPr>
        <w:t>Fig: 01 Features of HRMS</w:t>
      </w:r>
    </w:p>
    <w:p w14:paraId="660DC1D1" w14:textId="185FE776" w:rsidR="00D35D1E" w:rsidRDefault="00D35D1E" w:rsidP="00D35D1E"/>
    <w:p w14:paraId="45681DF5" w14:textId="77777777" w:rsidR="00BD4A25" w:rsidRDefault="00BD4A25" w:rsidP="00BD4A25">
      <w:pPr>
        <w:pStyle w:val="NormalWeb"/>
        <w:shd w:val="clear" w:color="auto" w:fill="FFFFFF"/>
        <w:spacing w:before="0" w:beforeAutospacing="0" w:after="330" w:afterAutospacing="0"/>
        <w:jc w:val="both"/>
        <w:textAlignment w:val="baseline"/>
        <w:rPr>
          <w:rFonts w:asciiTheme="minorHAnsi" w:hAnsiTheme="minorHAnsi"/>
          <w:color w:val="000000"/>
        </w:rPr>
      </w:pPr>
    </w:p>
    <w:p w14:paraId="4E938362" w14:textId="77777777" w:rsidR="002B6FF8" w:rsidRDefault="002B6FF8" w:rsidP="00BD4A25">
      <w:pPr>
        <w:pStyle w:val="NormalWeb"/>
        <w:shd w:val="clear" w:color="auto" w:fill="FFFFFF"/>
        <w:spacing w:before="0" w:beforeAutospacing="0" w:after="330" w:afterAutospacing="0"/>
        <w:jc w:val="both"/>
        <w:textAlignment w:val="baseline"/>
        <w:rPr>
          <w:rFonts w:asciiTheme="minorHAnsi" w:hAnsiTheme="minorHAnsi"/>
          <w:color w:val="000000"/>
        </w:rPr>
      </w:pPr>
    </w:p>
    <w:p w14:paraId="0C24144E" w14:textId="77777777" w:rsidR="002B6FF8" w:rsidRDefault="002B6FF8" w:rsidP="00BD4A25">
      <w:pPr>
        <w:pStyle w:val="NormalWeb"/>
        <w:shd w:val="clear" w:color="auto" w:fill="FFFFFF"/>
        <w:spacing w:before="0" w:beforeAutospacing="0" w:after="330" w:afterAutospacing="0"/>
        <w:jc w:val="both"/>
        <w:textAlignment w:val="baseline"/>
        <w:rPr>
          <w:rFonts w:asciiTheme="minorHAnsi" w:hAnsiTheme="minorHAnsi"/>
          <w:color w:val="000000"/>
        </w:rPr>
      </w:pPr>
    </w:p>
    <w:p w14:paraId="5F2BB5AC" w14:textId="77777777" w:rsidR="002B6FF8" w:rsidRDefault="002B6FF8" w:rsidP="00BD4A25">
      <w:pPr>
        <w:pStyle w:val="NormalWeb"/>
        <w:shd w:val="clear" w:color="auto" w:fill="FFFFFF"/>
        <w:spacing w:before="0" w:beforeAutospacing="0" w:after="330" w:afterAutospacing="0"/>
        <w:jc w:val="both"/>
        <w:textAlignment w:val="baseline"/>
        <w:rPr>
          <w:rFonts w:asciiTheme="minorHAnsi" w:hAnsiTheme="minorHAnsi"/>
          <w:color w:val="000000"/>
        </w:rPr>
      </w:pPr>
    </w:p>
    <w:p w14:paraId="2AE57050" w14:textId="77777777" w:rsidR="002B6FF8" w:rsidRDefault="002B6FF8" w:rsidP="00BD4A25">
      <w:pPr>
        <w:pStyle w:val="NormalWeb"/>
        <w:shd w:val="clear" w:color="auto" w:fill="FFFFFF"/>
        <w:spacing w:before="0" w:beforeAutospacing="0" w:after="330" w:afterAutospacing="0"/>
        <w:jc w:val="both"/>
        <w:textAlignment w:val="baseline"/>
        <w:rPr>
          <w:rFonts w:asciiTheme="minorHAnsi" w:hAnsiTheme="minorHAnsi"/>
          <w:color w:val="000000"/>
        </w:rPr>
      </w:pPr>
    </w:p>
    <w:p w14:paraId="46522831" w14:textId="77777777" w:rsidR="00BD4A25" w:rsidRDefault="00BD4A25" w:rsidP="00BD4A25">
      <w:pPr>
        <w:pStyle w:val="Heading1"/>
        <w:pBdr>
          <w:top w:val="nil"/>
          <w:left w:val="nil"/>
          <w:bottom w:val="nil"/>
          <w:right w:val="nil"/>
          <w:between w:val="nil"/>
        </w:pBdr>
      </w:pPr>
      <w:bookmarkStart w:id="4" w:name="_Toc12878828"/>
      <w:r>
        <w:lastRenderedPageBreak/>
        <w:t>Requirement Specification</w:t>
      </w:r>
      <w:bookmarkEnd w:id="4"/>
    </w:p>
    <w:p w14:paraId="10832C30" w14:textId="77777777" w:rsidR="002B6FF8" w:rsidRDefault="00BD4A25" w:rsidP="002B6FF8">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bookmarkStart w:id="5" w:name="_f1ff1s5yygf0" w:colFirst="0" w:colLast="0"/>
      <w:bookmarkEnd w:id="5"/>
    </w:p>
    <w:p w14:paraId="2FB8934F" w14:textId="1342F898" w:rsidR="00BD4A25" w:rsidRDefault="00BD4A25" w:rsidP="002B6FF8">
      <w:pPr>
        <w:pStyle w:val="Heading1"/>
      </w:pPr>
      <w:bookmarkStart w:id="6" w:name="_Toc12878829"/>
      <w:r>
        <w:t>Functional Requirement</w:t>
      </w:r>
      <w:bookmarkEnd w:id="6"/>
    </w:p>
    <w:p w14:paraId="56F7FA3D" w14:textId="77777777" w:rsidR="00BD4A25" w:rsidRDefault="00BD4A25" w:rsidP="00BD4A25">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Functional requirements are categorized according the following functional areas that are sought into the proposed solution.</w:t>
      </w:r>
    </w:p>
    <w:p w14:paraId="0247ED60" w14:textId="77777777" w:rsidR="00BD4A25" w:rsidRDefault="00BD4A25" w:rsidP="00BD4A25">
      <w:pPr>
        <w:pBdr>
          <w:top w:val="nil"/>
          <w:left w:val="nil"/>
          <w:bottom w:val="nil"/>
          <w:right w:val="nil"/>
          <w:between w:val="nil"/>
        </w:pBdr>
        <w:rPr>
          <w:rFonts w:ascii="Calibri" w:eastAsia="Calibri" w:hAnsi="Calibri" w:cs="Calibri"/>
          <w:sz w:val="20"/>
          <w:szCs w:val="20"/>
        </w:rPr>
      </w:pPr>
    </w:p>
    <w:p w14:paraId="1C6A2EFB" w14:textId="77777777" w:rsidR="00BD4A25" w:rsidRPr="002B6FF8" w:rsidRDefault="00BD4A25" w:rsidP="002B6FF8">
      <w:pPr>
        <w:pStyle w:val="Heading2"/>
        <w:rPr>
          <w:sz w:val="24"/>
        </w:rPr>
      </w:pPr>
      <w:bookmarkStart w:id="7" w:name="_tf3ifydllikp" w:colFirst="0" w:colLast="0"/>
      <w:bookmarkStart w:id="8" w:name="_Toc12878830"/>
      <w:bookmarkEnd w:id="7"/>
      <w:r w:rsidRPr="002B6FF8">
        <w:rPr>
          <w:sz w:val="24"/>
        </w:rPr>
        <w:t>Terminology</w:t>
      </w:r>
      <w:bookmarkEnd w:id="8"/>
    </w:p>
    <w:p w14:paraId="30990204" w14:textId="77777777" w:rsidR="00BD4A25" w:rsidRDefault="00BD4A25" w:rsidP="00BD4A25">
      <w:pPr>
        <w:rPr>
          <w:rFonts w:ascii="Calibri" w:eastAsia="Calibri" w:hAnsi="Calibr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2B6FF8" w14:paraId="3A2682C9" w14:textId="77777777" w:rsidTr="00F03E3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2B6FF8" w:rsidRDefault="00BD4A25" w:rsidP="00F03E3D">
            <w:pPr>
              <w:jc w:val="center"/>
              <w:rPr>
                <w:rFonts w:eastAsia="Calibri" w:cstheme="minorHAnsi"/>
                <w:b/>
              </w:rPr>
            </w:pPr>
            <w:r w:rsidRPr="002B6FF8">
              <w:rPr>
                <w:rFonts w:eastAsia="Calibri" w:cstheme="minorHAnsi"/>
                <w:b/>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2B6FF8" w:rsidRDefault="00BD4A25" w:rsidP="00F03E3D">
            <w:pPr>
              <w:rPr>
                <w:rFonts w:eastAsia="Calibri" w:cstheme="minorHAnsi"/>
                <w:b/>
              </w:rPr>
            </w:pPr>
            <w:r w:rsidRPr="002B6FF8">
              <w:rPr>
                <w:rFonts w:eastAsia="Calibri" w:cstheme="minorHAnsi"/>
                <w:b/>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2B6FF8" w:rsidRDefault="00BD4A25" w:rsidP="00F03E3D">
            <w:pPr>
              <w:widowControl w:val="0"/>
              <w:rPr>
                <w:rFonts w:eastAsia="Calibri" w:cstheme="minorHAnsi"/>
                <w:b/>
              </w:rPr>
            </w:pPr>
            <w:r w:rsidRPr="002B6FF8">
              <w:rPr>
                <w:rFonts w:eastAsia="Calibri" w:cstheme="minorHAnsi"/>
                <w:b/>
              </w:rPr>
              <w:t>Technical Area</w:t>
            </w:r>
          </w:p>
        </w:tc>
      </w:tr>
      <w:tr w:rsidR="00BD4A25" w:rsidRPr="002B6FF8" w14:paraId="11C0CA87" w14:textId="77777777" w:rsidTr="00F03E3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2B6FF8" w:rsidRDefault="00BD4A25" w:rsidP="00F03E3D">
            <w:pPr>
              <w:jc w:val="center"/>
              <w:rPr>
                <w:rFonts w:eastAsia="Calibri" w:cstheme="minorHAnsi"/>
                <w:b/>
                <w:shd w:val="clear" w:color="auto" w:fill="F2F2F2"/>
              </w:rPr>
            </w:pPr>
            <w:r w:rsidRPr="002B6FF8">
              <w:rPr>
                <w:rFonts w:eastAsia="Calibri" w:cstheme="minorHAnsi"/>
                <w:b/>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2B6FF8" w:rsidRDefault="009244AE" w:rsidP="00F03E3D">
            <w:pPr>
              <w:rPr>
                <w:rFonts w:eastAsia="Calibri" w:cstheme="minorHAnsi"/>
                <w:b/>
                <w:shd w:val="clear" w:color="auto" w:fill="F2F2F2"/>
              </w:rPr>
            </w:pPr>
            <w:r w:rsidRPr="002B6FF8">
              <w:rPr>
                <w:rFonts w:eastAsia="Calibri" w:cstheme="minorHAnsi"/>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2B6FF8" w:rsidRDefault="009244AE" w:rsidP="00F03E3D">
            <w:pPr>
              <w:widowControl w:val="0"/>
              <w:rPr>
                <w:rFonts w:eastAsia="Calibri" w:cstheme="minorHAnsi"/>
                <w:shd w:val="clear" w:color="auto" w:fill="F2F2F2"/>
              </w:rPr>
            </w:pPr>
            <w:r w:rsidRPr="002B6FF8">
              <w:rPr>
                <w:rFonts w:eastAsia="Calibri" w:cstheme="minorHAnsi"/>
                <w:shd w:val="clear" w:color="auto" w:fill="F2F2F2"/>
              </w:rPr>
              <w:t>Enterprise Recourse Planning</w:t>
            </w:r>
          </w:p>
        </w:tc>
      </w:tr>
      <w:tr w:rsidR="009244AE" w:rsidRPr="002B6FF8" w14:paraId="30C35505" w14:textId="77777777" w:rsidTr="00F03E3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2B6FF8" w:rsidRDefault="009244AE" w:rsidP="009244AE">
            <w:pPr>
              <w:jc w:val="center"/>
              <w:rPr>
                <w:rFonts w:eastAsia="Calibri" w:cstheme="minorHAnsi"/>
                <w:b/>
              </w:rPr>
            </w:pPr>
            <w:r w:rsidRPr="002B6FF8">
              <w:rPr>
                <w:rFonts w:eastAsia="Calibri" w:cstheme="minorHAnsi"/>
                <w:b/>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2B6FF8" w:rsidRDefault="009244AE" w:rsidP="009244AE">
            <w:pPr>
              <w:rPr>
                <w:rFonts w:eastAsia="Calibri" w:cstheme="minorHAnsi"/>
              </w:rPr>
            </w:pPr>
            <w:r w:rsidRPr="002B6FF8">
              <w:rPr>
                <w:rFonts w:eastAsia="Calibri" w:cstheme="minorHAnsi"/>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2B6FF8" w:rsidRDefault="009244AE" w:rsidP="009244AE">
            <w:pPr>
              <w:widowControl w:val="0"/>
              <w:rPr>
                <w:rFonts w:eastAsia="Calibri" w:cstheme="minorHAnsi"/>
              </w:rPr>
            </w:pPr>
            <w:r w:rsidRPr="002B6FF8">
              <w:rPr>
                <w:rFonts w:eastAsia="Calibri" w:cstheme="minorHAnsi"/>
                <w:shd w:val="clear" w:color="auto" w:fill="F2F2F2"/>
              </w:rPr>
              <w:t xml:space="preserve">Human Resource Management System </w:t>
            </w:r>
          </w:p>
        </w:tc>
      </w:tr>
      <w:tr w:rsidR="009244AE" w:rsidRPr="002B6FF8" w14:paraId="6CBC7FA0" w14:textId="77777777" w:rsidTr="00F03E3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2B6FF8" w:rsidRDefault="009244AE" w:rsidP="009244AE">
            <w:pPr>
              <w:jc w:val="center"/>
              <w:rPr>
                <w:rFonts w:eastAsia="Calibri" w:cstheme="minorHAnsi"/>
                <w:b/>
                <w:shd w:val="clear" w:color="auto" w:fill="F2F2F2"/>
              </w:rPr>
            </w:pPr>
            <w:r w:rsidRPr="002B6FF8">
              <w:rPr>
                <w:rFonts w:eastAsia="Calibri" w:cstheme="minorHAnsi"/>
                <w:b/>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76B89C12" w:rsidR="009244AE" w:rsidRPr="002B6FF8" w:rsidRDefault="002B6FF8" w:rsidP="009244AE">
            <w:pPr>
              <w:rPr>
                <w:rFonts w:eastAsia="Calibri" w:cstheme="minorHAnsi"/>
                <w:shd w:val="clear" w:color="auto" w:fill="F2F2F2"/>
              </w:rPr>
            </w:pPr>
            <w:r w:rsidRPr="002B6FF8">
              <w:rPr>
                <w:rFonts w:eastAsia="Calibri" w:cstheme="minorHAnsi"/>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55C3AA4F" w:rsidR="009244AE" w:rsidRPr="002B6FF8" w:rsidRDefault="002B6FF8" w:rsidP="009244AE">
            <w:pPr>
              <w:widowControl w:val="0"/>
              <w:rPr>
                <w:rFonts w:eastAsia="Calibri" w:cstheme="minorHAnsi"/>
                <w:shd w:val="clear" w:color="auto" w:fill="F2F2F2"/>
              </w:rPr>
            </w:pPr>
            <w:r w:rsidRPr="002B6FF8">
              <w:rPr>
                <w:rFonts w:cstheme="minorHAnsi"/>
              </w:rPr>
              <w:t>Provident Fund</w:t>
            </w:r>
          </w:p>
        </w:tc>
      </w:tr>
    </w:tbl>
    <w:p w14:paraId="387F9F7D" w14:textId="77777777" w:rsidR="00BD4A25" w:rsidRDefault="00BD4A25" w:rsidP="00BD4A25">
      <w:pPr>
        <w:pStyle w:val="NormalWeb"/>
        <w:shd w:val="clear" w:color="auto" w:fill="FFFFFF"/>
        <w:spacing w:before="0" w:beforeAutospacing="0" w:after="330" w:afterAutospacing="0"/>
        <w:jc w:val="both"/>
        <w:textAlignment w:val="baseline"/>
        <w:rPr>
          <w:rFonts w:asciiTheme="minorHAnsi" w:hAnsiTheme="minorHAnsi"/>
          <w:color w:val="000000"/>
        </w:rPr>
      </w:pPr>
    </w:p>
    <w:p w14:paraId="323F673B" w14:textId="77777777" w:rsidR="00BD4A25" w:rsidRPr="00D35D1E" w:rsidRDefault="00BD4A25" w:rsidP="00D35D1E"/>
    <w:p w14:paraId="33A0AB6C" w14:textId="35DD1066" w:rsidR="00A3771F" w:rsidRDefault="00A3771F" w:rsidP="00A3771F">
      <w:pPr>
        <w:pStyle w:val="Heading2"/>
        <w:rPr>
          <w:sz w:val="24"/>
        </w:rPr>
      </w:pPr>
      <w:bookmarkStart w:id="9" w:name="_Toc12878831"/>
      <w:r w:rsidRPr="00A3771F">
        <w:rPr>
          <w:sz w:val="24"/>
        </w:rPr>
        <w:t>Employee Information:</w:t>
      </w:r>
      <w:bookmarkEnd w:id="9"/>
      <w:r w:rsidRPr="00A3771F">
        <w:rPr>
          <w:sz w:val="24"/>
        </w:rPr>
        <w:t xml:space="preserve"> </w:t>
      </w:r>
    </w:p>
    <w:p w14:paraId="2C33CDF0" w14:textId="6D3AFF8C" w:rsidR="00A3771F" w:rsidRPr="00A3771F" w:rsidRDefault="00A3771F" w:rsidP="00A3771F">
      <w:pPr>
        <w:pStyle w:val="NormalWeb"/>
        <w:shd w:val="clear" w:color="auto" w:fill="FFFFFF"/>
        <w:spacing w:before="0" w:beforeAutospacing="0" w:after="0" w:afterAutospacing="0" w:line="330" w:lineRule="atLeast"/>
        <w:jc w:val="both"/>
        <w:rPr>
          <w:rFonts w:asciiTheme="minorHAnsi" w:hAnsiTheme="minorHAnsi"/>
        </w:rPr>
      </w:pPr>
      <w:r w:rsidRPr="00A3771F">
        <w:rPr>
          <w:rFonts w:asciiTheme="minorHAnsi" w:hAnsiTheme="minorHAnsi"/>
        </w:rPr>
        <w:t xml:space="preserve">Employees within the organization can easily access information related to </w:t>
      </w:r>
      <w:r w:rsidR="00866583">
        <w:rPr>
          <w:rFonts w:asciiTheme="minorHAnsi" w:hAnsiTheme="minorHAnsi"/>
        </w:rPr>
        <w:t xml:space="preserve">notice board, </w:t>
      </w:r>
      <w:r w:rsidRPr="00A3771F">
        <w:rPr>
          <w:rFonts w:asciiTheme="minorHAnsi" w:hAnsiTheme="minorHAnsi"/>
        </w:rPr>
        <w:t xml:space="preserve">leave status, company policies etc. They can apply for Leave online, can view their </w:t>
      </w:r>
      <w:r w:rsidR="00866583">
        <w:rPr>
          <w:rFonts w:asciiTheme="minorHAnsi" w:hAnsiTheme="minorHAnsi"/>
        </w:rPr>
        <w:t>leave status</w:t>
      </w:r>
      <w:r w:rsidRPr="00A3771F">
        <w:rPr>
          <w:rFonts w:asciiTheme="minorHAnsi" w:hAnsiTheme="minorHAnsi"/>
        </w:rPr>
        <w:t>, PF</w:t>
      </w:r>
      <w:r w:rsidR="00472C2F">
        <w:rPr>
          <w:rFonts w:asciiTheme="minorHAnsi" w:hAnsiTheme="minorHAnsi"/>
        </w:rPr>
        <w:t xml:space="preserve"> (Provident Fund)</w:t>
      </w:r>
      <w:r w:rsidR="00866583">
        <w:rPr>
          <w:rFonts w:asciiTheme="minorHAnsi" w:hAnsiTheme="minorHAnsi"/>
        </w:rPr>
        <w:t xml:space="preserve"> statements, </w:t>
      </w:r>
      <w:r w:rsidR="00052EF1" w:rsidRPr="00A3771F">
        <w:rPr>
          <w:rFonts w:asciiTheme="minorHAnsi" w:hAnsiTheme="minorHAnsi"/>
        </w:rPr>
        <w:t>and can</w:t>
      </w:r>
      <w:r w:rsidRPr="00A3771F">
        <w:rPr>
          <w:rFonts w:asciiTheme="minorHAnsi" w:hAnsiTheme="minorHAnsi"/>
        </w:rPr>
        <w:t xml:space="preserve"> also be viewed without having to wait for HR reverts. Thus </w:t>
      </w:r>
      <w:r w:rsidR="00204CA0">
        <w:rPr>
          <w:rFonts w:asciiTheme="minorHAnsi" w:hAnsiTheme="minorHAnsi"/>
        </w:rPr>
        <w:t>management</w:t>
      </w:r>
      <w:r w:rsidRPr="00A3771F">
        <w:rPr>
          <w:rFonts w:asciiTheme="minorHAnsi" w:hAnsiTheme="minorHAnsi"/>
        </w:rPr>
        <w:t xml:space="preserve"> spend less time answering questions and more time pursuing the vision.</w:t>
      </w:r>
    </w:p>
    <w:p w14:paraId="672E3289" w14:textId="25E7D667" w:rsidR="000A08AC" w:rsidRPr="0027780F" w:rsidRDefault="00A3771F" w:rsidP="000A08AC">
      <w:pPr>
        <w:pStyle w:val="ListParagraph"/>
        <w:numPr>
          <w:ilvl w:val="1"/>
          <w:numId w:val="21"/>
        </w:numPr>
        <w:rPr>
          <w:rStyle w:val="SubtleEmphasis"/>
          <w:i w:val="0"/>
          <w:color w:val="auto"/>
        </w:rPr>
      </w:pPr>
      <w:r w:rsidRPr="0027780F">
        <w:rPr>
          <w:rStyle w:val="SubtleEmphasis"/>
          <w:i w:val="0"/>
          <w:color w:val="auto"/>
        </w:rPr>
        <w:t>Personal Employee Login</w:t>
      </w:r>
      <w:r w:rsidR="0027780F">
        <w:rPr>
          <w:rStyle w:val="SubtleEmphasis"/>
          <w:i w:val="0"/>
          <w:color w:val="auto"/>
        </w:rPr>
        <w:t>.</w:t>
      </w:r>
    </w:p>
    <w:p w14:paraId="593B8A16" w14:textId="4499869B" w:rsidR="00A3771F" w:rsidRPr="0027780F" w:rsidRDefault="00A3771F" w:rsidP="00052EF1">
      <w:pPr>
        <w:pStyle w:val="ListParagraph"/>
        <w:numPr>
          <w:ilvl w:val="1"/>
          <w:numId w:val="21"/>
        </w:numPr>
        <w:rPr>
          <w:rStyle w:val="SubtleEmphasis"/>
          <w:i w:val="0"/>
          <w:color w:val="auto"/>
        </w:rPr>
      </w:pPr>
      <w:r w:rsidRPr="0027780F">
        <w:rPr>
          <w:rStyle w:val="SubtleEmphasis"/>
          <w:i w:val="0"/>
          <w:color w:val="auto"/>
        </w:rPr>
        <w:t>Manage Leave Application</w:t>
      </w:r>
      <w:r w:rsidR="0027780F">
        <w:rPr>
          <w:rStyle w:val="SubtleEmphasis"/>
          <w:i w:val="0"/>
          <w:color w:val="auto"/>
        </w:rPr>
        <w:t>.</w:t>
      </w:r>
    </w:p>
    <w:p w14:paraId="5C2D4CA0" w14:textId="60038316" w:rsidR="00A3771F" w:rsidRPr="0027780F" w:rsidRDefault="00A3771F" w:rsidP="00472C2F">
      <w:pPr>
        <w:pStyle w:val="ListParagraph"/>
        <w:numPr>
          <w:ilvl w:val="1"/>
          <w:numId w:val="21"/>
        </w:numPr>
        <w:rPr>
          <w:rStyle w:val="SubtleEmphasis"/>
          <w:i w:val="0"/>
          <w:color w:val="auto"/>
        </w:rPr>
      </w:pPr>
      <w:r w:rsidRPr="0027780F">
        <w:rPr>
          <w:rStyle w:val="SubtleEmphasis"/>
          <w:i w:val="0"/>
          <w:color w:val="auto"/>
        </w:rPr>
        <w:t>Send leave application thru email</w:t>
      </w:r>
      <w:r w:rsidR="0027780F">
        <w:rPr>
          <w:rStyle w:val="SubtleEmphasis"/>
          <w:i w:val="0"/>
          <w:color w:val="auto"/>
        </w:rPr>
        <w:t>.</w:t>
      </w:r>
    </w:p>
    <w:p w14:paraId="50E17FC6" w14:textId="01C8CA8C" w:rsidR="00A3771F" w:rsidRPr="0027780F" w:rsidRDefault="00A3771F" w:rsidP="00472C2F">
      <w:pPr>
        <w:pStyle w:val="ListParagraph"/>
        <w:numPr>
          <w:ilvl w:val="1"/>
          <w:numId w:val="21"/>
        </w:numPr>
        <w:rPr>
          <w:rStyle w:val="SubtleEmphasis"/>
          <w:i w:val="0"/>
          <w:color w:val="auto"/>
        </w:rPr>
      </w:pPr>
      <w:r w:rsidRPr="0027780F">
        <w:rPr>
          <w:rStyle w:val="SubtleEmphasis"/>
          <w:i w:val="0"/>
          <w:color w:val="auto"/>
        </w:rPr>
        <w:t>Email Receipt of Leave Approval</w:t>
      </w:r>
      <w:r w:rsidR="0027780F">
        <w:rPr>
          <w:rStyle w:val="SubtleEmphasis"/>
          <w:i w:val="0"/>
          <w:color w:val="auto"/>
        </w:rPr>
        <w:t>.</w:t>
      </w:r>
    </w:p>
    <w:p w14:paraId="75EFAD1D" w14:textId="0F0F1163" w:rsidR="00A3771F" w:rsidRPr="0027780F" w:rsidRDefault="00A3771F" w:rsidP="00472C2F">
      <w:pPr>
        <w:pStyle w:val="ListParagraph"/>
        <w:numPr>
          <w:ilvl w:val="1"/>
          <w:numId w:val="21"/>
        </w:numPr>
        <w:rPr>
          <w:rStyle w:val="SubtleEmphasis"/>
          <w:i w:val="0"/>
          <w:color w:val="auto"/>
        </w:rPr>
      </w:pPr>
      <w:r w:rsidRPr="0027780F">
        <w:rPr>
          <w:rStyle w:val="SubtleEmphasis"/>
          <w:i w:val="0"/>
          <w:color w:val="auto"/>
        </w:rPr>
        <w:t>Personal Dashboard</w:t>
      </w:r>
      <w:r w:rsidR="0027780F">
        <w:rPr>
          <w:rStyle w:val="SubtleEmphasis"/>
          <w:i w:val="0"/>
          <w:color w:val="auto"/>
        </w:rPr>
        <w:t>.</w:t>
      </w:r>
    </w:p>
    <w:p w14:paraId="06D117BE" w14:textId="501AC31B" w:rsidR="00A3771F" w:rsidRPr="0027780F" w:rsidRDefault="00A3771F" w:rsidP="00472C2F">
      <w:pPr>
        <w:pStyle w:val="ListParagraph"/>
        <w:numPr>
          <w:ilvl w:val="1"/>
          <w:numId w:val="20"/>
        </w:numPr>
        <w:rPr>
          <w:rStyle w:val="SubtleEmphasis"/>
          <w:i w:val="0"/>
          <w:color w:val="auto"/>
        </w:rPr>
      </w:pPr>
      <w:r w:rsidRPr="0027780F">
        <w:rPr>
          <w:rStyle w:val="SubtleEmphasis"/>
          <w:i w:val="0"/>
          <w:color w:val="auto"/>
        </w:rPr>
        <w:t>Notice Board</w:t>
      </w:r>
      <w:r w:rsidR="0027780F">
        <w:rPr>
          <w:rStyle w:val="SubtleEmphasis"/>
          <w:i w:val="0"/>
          <w:color w:val="auto"/>
        </w:rPr>
        <w:t>.</w:t>
      </w:r>
    </w:p>
    <w:p w14:paraId="4FC37491" w14:textId="659DC0DA" w:rsidR="0050091F" w:rsidRPr="0050091F" w:rsidRDefault="0050091F" w:rsidP="0050091F">
      <w:pPr>
        <w:pStyle w:val="Heading2"/>
        <w:rPr>
          <w:rFonts w:eastAsia="Times New Roman"/>
          <w:sz w:val="24"/>
        </w:rPr>
      </w:pPr>
      <w:bookmarkStart w:id="10" w:name="_Toc12878832"/>
      <w:r w:rsidRPr="0050091F">
        <w:rPr>
          <w:rFonts w:eastAsia="Times New Roman"/>
          <w:sz w:val="24"/>
          <w:bdr w:val="none" w:sz="0" w:space="0" w:color="auto" w:frame="1"/>
        </w:rPr>
        <w:lastRenderedPageBreak/>
        <w:t>Absence and Leave</w:t>
      </w:r>
      <w:r w:rsidR="00A3771F">
        <w:rPr>
          <w:rFonts w:eastAsia="Times New Roman"/>
          <w:sz w:val="24"/>
          <w:bdr w:val="none" w:sz="0" w:space="0" w:color="auto" w:frame="1"/>
        </w:rPr>
        <w:t xml:space="preserve"> Information</w:t>
      </w:r>
      <w:r w:rsidRPr="0050091F">
        <w:rPr>
          <w:rFonts w:eastAsia="Times New Roman"/>
          <w:sz w:val="24"/>
          <w:bdr w:val="none" w:sz="0" w:space="0" w:color="auto" w:frame="1"/>
        </w:rPr>
        <w:t>:</w:t>
      </w:r>
      <w:bookmarkEnd w:id="10"/>
      <w:r w:rsidRPr="0050091F">
        <w:rPr>
          <w:rFonts w:eastAsia="Times New Roman"/>
          <w:sz w:val="24"/>
        </w:rPr>
        <w:t> </w:t>
      </w:r>
    </w:p>
    <w:p w14:paraId="6D7E4D27" w14:textId="6DB74986" w:rsidR="00A3771F" w:rsidRDefault="00A3771F" w:rsidP="0050091F">
      <w:pPr>
        <w:shd w:val="clear" w:color="auto" w:fill="FFFFFF"/>
        <w:spacing w:after="0" w:line="240" w:lineRule="auto"/>
        <w:jc w:val="both"/>
        <w:textAlignment w:val="baseline"/>
        <w:rPr>
          <w:sz w:val="24"/>
          <w:shd w:val="clear" w:color="auto" w:fill="FFFFFF"/>
        </w:rPr>
      </w:pPr>
      <w:r w:rsidRPr="00A3771F">
        <w:rPr>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Pr>
          <w:sz w:val="24"/>
          <w:shd w:val="clear" w:color="auto" w:fill="FFFFFF"/>
        </w:rPr>
        <w:t>management</w:t>
      </w:r>
      <w:r w:rsidRPr="00A3771F">
        <w:rPr>
          <w:sz w:val="24"/>
          <w:shd w:val="clear" w:color="auto" w:fill="FFFFFF"/>
        </w:rPr>
        <w:t xml:space="preserve"> s</w:t>
      </w:r>
      <w:r>
        <w:rPr>
          <w:sz w:val="24"/>
          <w:shd w:val="clear" w:color="auto" w:fill="FFFFFF"/>
        </w:rPr>
        <w:t>taff's leave balances and plans</w:t>
      </w:r>
      <w:r w:rsidRPr="00A3771F">
        <w:rPr>
          <w:sz w:val="24"/>
          <w:shd w:val="clear" w:color="auto" w:fill="FFFFFF"/>
        </w:rPr>
        <w:t>.</w:t>
      </w:r>
      <w:r>
        <w:rPr>
          <w:sz w:val="24"/>
          <w:shd w:val="clear" w:color="auto" w:fill="FFFFFF"/>
        </w:rPr>
        <w:t xml:space="preserve"> </w:t>
      </w:r>
      <w:r w:rsidR="00D02A3F">
        <w:rPr>
          <w:sz w:val="24"/>
          <w:shd w:val="clear" w:color="auto" w:fill="FFFFFF"/>
        </w:rPr>
        <w:t>Management</w:t>
      </w:r>
      <w:r w:rsidRPr="00A3771F">
        <w:rPr>
          <w:sz w:val="24"/>
          <w:shd w:val="clear" w:color="auto" w:fill="FFFFFF"/>
        </w:rPr>
        <w:t xml:space="preserve"> just need to enter the dates on which an employee has availed leave and the types of leave availed. Based on the rules defined in the masters while setting up </w:t>
      </w:r>
      <w:r>
        <w:rPr>
          <w:sz w:val="24"/>
          <w:shd w:val="clear" w:color="auto" w:fill="FFFFFF"/>
        </w:rPr>
        <w:t xml:space="preserve">exactly </w:t>
      </w:r>
      <w:r w:rsidRPr="00A3771F">
        <w:rPr>
          <w:sz w:val="24"/>
          <w:shd w:val="clear" w:color="auto" w:fill="FFFFFF"/>
        </w:rPr>
        <w:t>HRMS, reports would be generated</w:t>
      </w:r>
      <w:r>
        <w:rPr>
          <w:sz w:val="24"/>
          <w:shd w:val="clear" w:color="auto" w:fill="FFFFFF"/>
        </w:rPr>
        <w:t>:</w:t>
      </w:r>
    </w:p>
    <w:p w14:paraId="2622A075" w14:textId="15BCC484" w:rsidR="00A3771F" w:rsidRPr="00EA1401" w:rsidRDefault="00A3771F" w:rsidP="00A3771F">
      <w:pPr>
        <w:pStyle w:val="ListParagraph"/>
        <w:numPr>
          <w:ilvl w:val="1"/>
          <w:numId w:val="18"/>
        </w:numPr>
        <w:rPr>
          <w:sz w:val="24"/>
        </w:rPr>
      </w:pPr>
      <w:r w:rsidRPr="00EA1401">
        <w:rPr>
          <w:sz w:val="24"/>
        </w:rPr>
        <w:t>Highly configurable User Defined Leave Rules</w:t>
      </w:r>
      <w:r w:rsidR="00866583">
        <w:rPr>
          <w:sz w:val="24"/>
        </w:rPr>
        <w:t>.</w:t>
      </w:r>
    </w:p>
    <w:p w14:paraId="19725D7B" w14:textId="1A0A3C6C" w:rsidR="00A3771F" w:rsidRPr="00EA1401" w:rsidRDefault="00A3771F" w:rsidP="00A3771F">
      <w:pPr>
        <w:pStyle w:val="ListParagraph"/>
        <w:numPr>
          <w:ilvl w:val="1"/>
          <w:numId w:val="18"/>
        </w:numPr>
        <w:rPr>
          <w:sz w:val="24"/>
        </w:rPr>
      </w:pPr>
      <w:r w:rsidRPr="00EA1401">
        <w:rPr>
          <w:sz w:val="24"/>
        </w:rPr>
        <w:t>User Defines Approval Hierarchy</w:t>
      </w:r>
      <w:r w:rsidR="00866583">
        <w:rPr>
          <w:sz w:val="24"/>
        </w:rPr>
        <w:t>.</w:t>
      </w:r>
    </w:p>
    <w:p w14:paraId="5378FB45" w14:textId="05CBC829" w:rsidR="00A3771F" w:rsidRPr="00EA1401" w:rsidRDefault="00A3771F" w:rsidP="00A3771F">
      <w:pPr>
        <w:pStyle w:val="ListParagraph"/>
        <w:numPr>
          <w:ilvl w:val="1"/>
          <w:numId w:val="18"/>
        </w:numPr>
        <w:rPr>
          <w:sz w:val="24"/>
        </w:rPr>
      </w:pPr>
      <w:r w:rsidRPr="00EA1401">
        <w:rPr>
          <w:sz w:val="24"/>
        </w:rPr>
        <w:t>Online leave requisition, Approvals and rejection</w:t>
      </w:r>
      <w:r w:rsidR="00866583">
        <w:rPr>
          <w:sz w:val="24"/>
        </w:rPr>
        <w:t>.</w:t>
      </w:r>
    </w:p>
    <w:p w14:paraId="634C59C2" w14:textId="75CA75F4" w:rsidR="00A3771F" w:rsidRPr="00EA1401" w:rsidRDefault="00A3771F" w:rsidP="00A3771F">
      <w:pPr>
        <w:pStyle w:val="ListParagraph"/>
        <w:numPr>
          <w:ilvl w:val="1"/>
          <w:numId w:val="18"/>
        </w:numPr>
        <w:rPr>
          <w:sz w:val="24"/>
        </w:rPr>
      </w:pPr>
      <w:r w:rsidRPr="00EA1401">
        <w:rPr>
          <w:sz w:val="24"/>
        </w:rPr>
        <w:t>E-Mail Notifications</w:t>
      </w:r>
      <w:r w:rsidR="00866583">
        <w:rPr>
          <w:sz w:val="24"/>
        </w:rPr>
        <w:t>.</w:t>
      </w:r>
    </w:p>
    <w:p w14:paraId="4F5EAA82" w14:textId="21B8F70E" w:rsidR="00A3771F" w:rsidRPr="00EA1401" w:rsidRDefault="00A3771F" w:rsidP="00866583">
      <w:pPr>
        <w:pStyle w:val="ListParagraph"/>
        <w:numPr>
          <w:ilvl w:val="1"/>
          <w:numId w:val="18"/>
        </w:numPr>
        <w:rPr>
          <w:sz w:val="24"/>
        </w:rPr>
      </w:pPr>
      <w:r w:rsidRPr="00EA1401">
        <w:rPr>
          <w:sz w:val="24"/>
        </w:rPr>
        <w:t>Leave Balance Details</w:t>
      </w:r>
    </w:p>
    <w:p w14:paraId="4BE308A0" w14:textId="2DC61D09" w:rsidR="00A3771F" w:rsidRDefault="00A3771F" w:rsidP="00866583">
      <w:pPr>
        <w:pStyle w:val="ListParagraph"/>
        <w:numPr>
          <w:ilvl w:val="1"/>
          <w:numId w:val="18"/>
        </w:numPr>
        <w:rPr>
          <w:sz w:val="24"/>
        </w:rPr>
      </w:pPr>
      <w:r w:rsidRPr="00EA1401">
        <w:rPr>
          <w:sz w:val="24"/>
        </w:rPr>
        <w:t>Flexible Attendance Input</w:t>
      </w:r>
    </w:p>
    <w:p w14:paraId="5FCEBF8F" w14:textId="63F82EB2" w:rsidR="00A3771F" w:rsidRPr="00430B8D" w:rsidRDefault="00430B8D" w:rsidP="00430B8D">
      <w:pPr>
        <w:pStyle w:val="ListParagraph"/>
        <w:numPr>
          <w:ilvl w:val="1"/>
          <w:numId w:val="18"/>
        </w:numPr>
        <w:rPr>
          <w:smallCaps/>
          <w:sz w:val="24"/>
        </w:rPr>
      </w:pPr>
      <w:r>
        <w:rPr>
          <w:sz w:val="24"/>
        </w:rPr>
        <w:t xml:space="preserve">Monthly / Yearly </w:t>
      </w:r>
      <w:r w:rsidR="00035EB3">
        <w:rPr>
          <w:sz w:val="24"/>
        </w:rPr>
        <w:t>leave</w:t>
      </w:r>
      <w:r>
        <w:rPr>
          <w:sz w:val="24"/>
        </w:rPr>
        <w:t xml:space="preserve"> carry forward &amp; encashment.</w:t>
      </w:r>
    </w:p>
    <w:p w14:paraId="204A916D" w14:textId="06C9440B" w:rsidR="00430B8D" w:rsidRPr="00EA1401" w:rsidRDefault="00430B8D" w:rsidP="00430B8D">
      <w:pPr>
        <w:pStyle w:val="ListParagraph"/>
        <w:numPr>
          <w:ilvl w:val="1"/>
          <w:numId w:val="18"/>
        </w:numPr>
        <w:rPr>
          <w:rStyle w:val="SubtleReference"/>
          <w:color w:val="auto"/>
          <w:sz w:val="24"/>
        </w:rPr>
      </w:pPr>
      <w:r>
        <w:rPr>
          <w:sz w:val="24"/>
        </w:rPr>
        <w:t>Attendance data integration from any time – machine.</w:t>
      </w:r>
    </w:p>
    <w:p w14:paraId="7339168E" w14:textId="23A3F167" w:rsidR="0050091F" w:rsidRPr="00472C2F" w:rsidRDefault="0050091F" w:rsidP="00472C2F">
      <w:pPr>
        <w:pStyle w:val="Heading2"/>
        <w:rPr>
          <w:sz w:val="24"/>
        </w:rPr>
      </w:pPr>
      <w:bookmarkStart w:id="11" w:name="_Toc12878833"/>
      <w:r w:rsidRPr="00472C2F">
        <w:rPr>
          <w:sz w:val="24"/>
        </w:rPr>
        <w:t>Attendance:</w:t>
      </w:r>
      <w:bookmarkEnd w:id="11"/>
      <w:r w:rsidRPr="00472C2F">
        <w:rPr>
          <w:sz w:val="24"/>
        </w:rPr>
        <w:t> </w:t>
      </w:r>
    </w:p>
    <w:p w14:paraId="408BFB55" w14:textId="30C4D56C" w:rsidR="0050091F" w:rsidRPr="00EA1401" w:rsidRDefault="00D02A3F" w:rsidP="00EA1401">
      <w:pPr>
        <w:jc w:val="both"/>
        <w:rPr>
          <w:rFonts w:eastAsia="Times New Roman"/>
          <w:sz w:val="24"/>
        </w:rPr>
      </w:pPr>
      <w:r>
        <w:rPr>
          <w:rFonts w:eastAsia="Times New Roman"/>
          <w:sz w:val="24"/>
        </w:rPr>
        <w:t>The timings regularities and attendance</w:t>
      </w:r>
      <w:r w:rsidR="0050091F" w:rsidRPr="00EA1401">
        <w:rPr>
          <w:rFonts w:eastAsia="Times New Roman"/>
          <w:sz w:val="24"/>
        </w:rPr>
        <w:t xml:space="preserve"> etc., are the parts of this </w:t>
      </w:r>
      <w:r w:rsidR="0015488A">
        <w:rPr>
          <w:rFonts w:eastAsia="Times New Roman"/>
          <w:sz w:val="24"/>
        </w:rPr>
        <w:t>section</w:t>
      </w:r>
      <w:r w:rsidR="0050091F" w:rsidRPr="00EA1401">
        <w:rPr>
          <w:rFonts w:eastAsia="Times New Roman"/>
          <w:sz w:val="24"/>
        </w:rPr>
        <w:t>. It keeps track of the employee attendance and keeps the data secured for the future reference. Some of the most important features this module provides are mentioned below.</w:t>
      </w:r>
    </w:p>
    <w:p w14:paraId="0BA9CD1D" w14:textId="77777777" w:rsidR="0050091F" w:rsidRPr="00EA1401" w:rsidRDefault="0050091F" w:rsidP="00EA1401">
      <w:pPr>
        <w:pStyle w:val="ListParagraph"/>
        <w:numPr>
          <w:ilvl w:val="1"/>
          <w:numId w:val="22"/>
        </w:numPr>
        <w:rPr>
          <w:rFonts w:eastAsia="Times New Roman"/>
          <w:sz w:val="24"/>
        </w:rPr>
      </w:pPr>
      <w:r w:rsidRPr="00EA1401">
        <w:rPr>
          <w:rFonts w:eastAsia="Times New Roman"/>
          <w:sz w:val="24"/>
        </w:rPr>
        <w:t>Calendar appearance for better visualization of employee attendance</w:t>
      </w:r>
    </w:p>
    <w:p w14:paraId="559E70E6" w14:textId="4FEA93A0" w:rsidR="0050091F" w:rsidRPr="00EA1401" w:rsidRDefault="0050091F" w:rsidP="00866583">
      <w:pPr>
        <w:pStyle w:val="ListParagraph"/>
        <w:numPr>
          <w:ilvl w:val="1"/>
          <w:numId w:val="22"/>
        </w:numPr>
        <w:rPr>
          <w:rFonts w:eastAsia="Times New Roman"/>
          <w:sz w:val="24"/>
        </w:rPr>
      </w:pPr>
      <w:r w:rsidRPr="00EA1401">
        <w:rPr>
          <w:rFonts w:eastAsia="Times New Roman"/>
          <w:sz w:val="24"/>
        </w:rPr>
        <w:t>Application facilities for holidays and Short leaves</w:t>
      </w:r>
    </w:p>
    <w:p w14:paraId="4976CDEA" w14:textId="6163D8EE" w:rsidR="006D1ADF" w:rsidRDefault="006D1ADF" w:rsidP="008F1509">
      <w:pPr>
        <w:jc w:val="both"/>
        <w:rPr>
          <w:rFonts w:asciiTheme="majorHAnsi" w:hAnsiTheme="majorHAnsi"/>
        </w:rPr>
      </w:pPr>
      <w:bookmarkStart w:id="12" w:name="_GoBack"/>
    </w:p>
    <w:p w14:paraId="2454BE95" w14:textId="6895198D" w:rsidR="00866583" w:rsidRDefault="0015488A" w:rsidP="00866583">
      <w:pPr>
        <w:pStyle w:val="Heading2"/>
      </w:pPr>
      <w:bookmarkStart w:id="13" w:name="_Toc12878834"/>
      <w:bookmarkEnd w:id="12"/>
      <w:r>
        <w:t>Time approval</w:t>
      </w:r>
      <w:bookmarkEnd w:id="13"/>
    </w:p>
    <w:p w14:paraId="300FE0A9" w14:textId="41CF9059" w:rsidR="00B2506D" w:rsidRPr="00B2506D" w:rsidRDefault="00B2506D" w:rsidP="00B2506D">
      <w:r w:rsidRPr="00A3771F">
        <w:rPr>
          <w:sz w:val="24"/>
          <w:shd w:val="clear" w:color="auto" w:fill="FFFFFF"/>
        </w:rPr>
        <w:t xml:space="preserve">Employee </w:t>
      </w:r>
      <w:r>
        <w:rPr>
          <w:sz w:val="24"/>
          <w:shd w:val="clear" w:color="auto" w:fill="FFFFFF"/>
        </w:rPr>
        <w:t>Time</w:t>
      </w:r>
      <w:r w:rsidRPr="00A3771F">
        <w:rPr>
          <w:sz w:val="24"/>
          <w:shd w:val="clear" w:color="auto" w:fill="FFFFFF"/>
        </w:rPr>
        <w:t xml:space="preserve"> </w:t>
      </w:r>
      <w:r>
        <w:rPr>
          <w:sz w:val="24"/>
          <w:shd w:val="clear" w:color="auto" w:fill="FFFFFF"/>
        </w:rPr>
        <w:t>Approval</w:t>
      </w:r>
      <w:r w:rsidRPr="00A3771F">
        <w:rPr>
          <w:sz w:val="24"/>
          <w:shd w:val="clear" w:color="auto" w:fill="FFFFFF"/>
        </w:rPr>
        <w:t xml:space="preserve"> Management System streamlines communication between </w:t>
      </w:r>
      <w:r>
        <w:rPr>
          <w:sz w:val="24"/>
          <w:shd w:val="clear" w:color="auto" w:fill="FFFFFF"/>
        </w:rPr>
        <w:t xml:space="preserve">Line Manager, </w:t>
      </w:r>
      <w:r w:rsidRPr="00A3771F">
        <w:rPr>
          <w:sz w:val="24"/>
          <w:shd w:val="clear" w:color="auto" w:fill="FFFFFF"/>
        </w:rPr>
        <w:t xml:space="preserve">HR and employees and facilitates simple yet efficient management of employee </w:t>
      </w:r>
      <w:r>
        <w:rPr>
          <w:sz w:val="24"/>
          <w:shd w:val="clear" w:color="auto" w:fill="FFFFFF"/>
        </w:rPr>
        <w:t xml:space="preserve">late coming due to field work, early going, </w:t>
      </w:r>
      <w:r>
        <w:rPr>
          <w:sz w:val="24"/>
        </w:rPr>
        <w:t>a</w:t>
      </w:r>
      <w:r w:rsidRPr="00EA1401">
        <w:rPr>
          <w:sz w:val="24"/>
        </w:rPr>
        <w:t>bsence due to travel on Duty</w:t>
      </w:r>
      <w:r w:rsidRPr="00A3771F">
        <w:rPr>
          <w:sz w:val="24"/>
          <w:shd w:val="clear" w:color="auto" w:fill="FFFFFF"/>
        </w:rPr>
        <w:t xml:space="preserve">. </w:t>
      </w:r>
      <w:r>
        <w:rPr>
          <w:sz w:val="24"/>
          <w:shd w:val="clear" w:color="auto" w:fill="FFFFFF"/>
        </w:rPr>
        <w:t>Time</w:t>
      </w:r>
      <w:r w:rsidRPr="00A3771F">
        <w:rPr>
          <w:sz w:val="24"/>
          <w:shd w:val="clear" w:color="auto" w:fill="FFFFFF"/>
        </w:rPr>
        <w:t xml:space="preserve"> approval no longer involve trails of paperwork.</w:t>
      </w:r>
    </w:p>
    <w:p w14:paraId="62202B93" w14:textId="77777777" w:rsidR="00866583" w:rsidRDefault="00866583" w:rsidP="00866583">
      <w:pPr>
        <w:pStyle w:val="ListParagraph"/>
        <w:numPr>
          <w:ilvl w:val="1"/>
          <w:numId w:val="18"/>
        </w:numPr>
        <w:rPr>
          <w:sz w:val="24"/>
        </w:rPr>
      </w:pPr>
      <w:r w:rsidRPr="00EA1401">
        <w:rPr>
          <w:sz w:val="24"/>
        </w:rPr>
        <w:t>Late Coming, Early going, Absence due to travel on Duty etc.</w:t>
      </w:r>
    </w:p>
    <w:p w14:paraId="11810A97" w14:textId="77777777" w:rsidR="008F1509" w:rsidRDefault="008F1509" w:rsidP="008F1509">
      <w:pPr>
        <w:pStyle w:val="Heading1"/>
      </w:pPr>
      <w:bookmarkStart w:id="14" w:name="_Toc12878835"/>
      <w:r>
        <w:t>Conclusion</w:t>
      </w:r>
      <w:bookmarkEnd w:id="14"/>
    </w:p>
    <w:p w14:paraId="59A45715" w14:textId="733D9CD8" w:rsidR="00E73571" w:rsidRPr="00F60B8B" w:rsidRDefault="008F1509" w:rsidP="002B6FF8">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Pr>
          <w:sz w:val="24"/>
          <w:szCs w:val="24"/>
        </w:rPr>
        <w:t xml:space="preserve">HRMS </w:t>
      </w:r>
      <w:r w:rsidRPr="00F60B8B">
        <w:rPr>
          <w:sz w:val="24"/>
          <w:szCs w:val="24"/>
        </w:rPr>
        <w:t xml:space="preserve">more efficiently in </w:t>
      </w:r>
      <w:r>
        <w:rPr>
          <w:sz w:val="24"/>
          <w:szCs w:val="24"/>
        </w:rPr>
        <w:t>KG</w:t>
      </w:r>
      <w:r w:rsidRPr="00F60B8B">
        <w:rPr>
          <w:sz w:val="24"/>
          <w:szCs w:val="24"/>
        </w:rPr>
        <w:t>.</w:t>
      </w:r>
    </w:p>
    <w:sectPr w:rsidR="00E73571" w:rsidRPr="00F60B8B" w:rsidSect="008F1509">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0A63C" w14:textId="77777777" w:rsidR="00F7608D" w:rsidRDefault="00F7608D" w:rsidP="00D12EF0">
      <w:pPr>
        <w:spacing w:after="0" w:line="240" w:lineRule="auto"/>
      </w:pPr>
      <w:r>
        <w:separator/>
      </w:r>
    </w:p>
  </w:endnote>
  <w:endnote w:type="continuationSeparator" w:id="0">
    <w:p w14:paraId="0AC65CE5" w14:textId="77777777" w:rsidR="00F7608D" w:rsidRDefault="00F7608D"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809D" w14:textId="4F30D4A4" w:rsidR="005F7F83" w:rsidRPr="00EA22EC" w:rsidRDefault="005F7F83"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13F0D" w:rsidRPr="00413F0D">
      <w:rPr>
        <w:rFonts w:asciiTheme="majorHAnsi" w:hAnsiTheme="majorHAnsi"/>
        <w:noProof/>
      </w:rPr>
      <w:t>2</w:t>
    </w:r>
    <w:r>
      <w:rPr>
        <w:rFonts w:asciiTheme="majorHAnsi" w:hAnsiTheme="majorHAnsi"/>
        <w:noProof/>
      </w:rPr>
      <w:fldChar w:fldCharType="end"/>
    </w:r>
  </w:p>
  <w:p w14:paraId="56711C68"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C26E" w14:textId="6A3C707F"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w:t>
    </w:r>
    <w:r w:rsidR="00204CA0">
      <w:rPr>
        <w:rFonts w:asciiTheme="majorHAnsi" w:hAnsiTheme="majorHAnsi"/>
      </w:rPr>
      <w:t>IT</w:t>
    </w:r>
    <w:r>
      <w:rPr>
        <w:rFonts w:asciiTheme="majorHAnsi" w:hAnsiTheme="majorHAnsi"/>
      </w:rPr>
      <w:t xml:space="preserve">, </w:t>
    </w:r>
    <w:r w:rsidR="00204CA0">
      <w:rPr>
        <w:rFonts w:asciiTheme="majorHAnsi" w:hAnsiTheme="majorHAnsi"/>
      </w:rPr>
      <w:t xml:space="preserve">Krishibid Group of Companies </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413F0D" w:rsidRPr="00413F0D">
      <w:rPr>
        <w:rFonts w:asciiTheme="majorHAnsi" w:hAnsiTheme="majorHAnsi"/>
        <w:noProof/>
      </w:rPr>
      <w:t>6</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3FE69" w14:textId="77777777" w:rsidR="00F7608D" w:rsidRDefault="00F7608D" w:rsidP="00D12EF0">
      <w:pPr>
        <w:spacing w:after="0" w:line="240" w:lineRule="auto"/>
      </w:pPr>
      <w:r>
        <w:separator/>
      </w:r>
    </w:p>
  </w:footnote>
  <w:footnote w:type="continuationSeparator" w:id="0">
    <w:p w14:paraId="42232658" w14:textId="77777777" w:rsidR="00F7608D" w:rsidRDefault="00F7608D"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46727" w14:textId="77777777" w:rsidR="005F7F83" w:rsidRDefault="005F7F83" w:rsidP="005F7F83">
    <w:pPr>
      <w:pStyle w:val="Header"/>
    </w:pPr>
    <w:r>
      <w:rPr>
        <w:noProof/>
      </w:rPr>
      <w:drawing>
        <wp:inline distT="0" distB="0" distL="0" distR="0" wp14:anchorId="21364000" wp14:editId="39420B27">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5F7F83" w:rsidRDefault="005F7F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6"/>
  </w:num>
  <w:num w:numId="4">
    <w:abstractNumId w:val="9"/>
  </w:num>
  <w:num w:numId="5">
    <w:abstractNumId w:val="17"/>
  </w:num>
  <w:num w:numId="6">
    <w:abstractNumId w:val="26"/>
  </w:num>
  <w:num w:numId="7">
    <w:abstractNumId w:val="8"/>
  </w:num>
  <w:num w:numId="8">
    <w:abstractNumId w:val="3"/>
  </w:num>
  <w:num w:numId="9">
    <w:abstractNumId w:val="14"/>
  </w:num>
  <w:num w:numId="10">
    <w:abstractNumId w:val="1"/>
  </w:num>
  <w:num w:numId="11">
    <w:abstractNumId w:val="24"/>
  </w:num>
  <w:num w:numId="12">
    <w:abstractNumId w:val="18"/>
  </w:num>
  <w:num w:numId="13">
    <w:abstractNumId w:val="12"/>
  </w:num>
  <w:num w:numId="14">
    <w:abstractNumId w:val="11"/>
  </w:num>
  <w:num w:numId="15">
    <w:abstractNumId w:val="13"/>
  </w:num>
  <w:num w:numId="16">
    <w:abstractNumId w:val="21"/>
  </w:num>
  <w:num w:numId="17">
    <w:abstractNumId w:val="4"/>
  </w:num>
  <w:num w:numId="18">
    <w:abstractNumId w:val="5"/>
  </w:num>
  <w:num w:numId="19">
    <w:abstractNumId w:val="19"/>
  </w:num>
  <w:num w:numId="20">
    <w:abstractNumId w:val="15"/>
  </w:num>
  <w:num w:numId="21">
    <w:abstractNumId w:val="23"/>
  </w:num>
  <w:num w:numId="22">
    <w:abstractNumId w:val="0"/>
  </w:num>
  <w:num w:numId="23">
    <w:abstractNumId w:val="7"/>
  </w:num>
  <w:num w:numId="24">
    <w:abstractNumId w:val="2"/>
  </w:num>
  <w:num w:numId="25">
    <w:abstractNumId w:val="6"/>
  </w:num>
  <w:num w:numId="26">
    <w:abstractNumId w:val="2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250C"/>
    <w:rsid w:val="00063EA4"/>
    <w:rsid w:val="00097F65"/>
    <w:rsid w:val="000A08AC"/>
    <w:rsid w:val="000C5CCC"/>
    <w:rsid w:val="000D2761"/>
    <w:rsid w:val="000D56CD"/>
    <w:rsid w:val="000E5721"/>
    <w:rsid w:val="000E6D3B"/>
    <w:rsid w:val="000F60A0"/>
    <w:rsid w:val="000F685A"/>
    <w:rsid w:val="000F7409"/>
    <w:rsid w:val="00104309"/>
    <w:rsid w:val="00111AAE"/>
    <w:rsid w:val="00113AD2"/>
    <w:rsid w:val="0015488A"/>
    <w:rsid w:val="00155968"/>
    <w:rsid w:val="00186E78"/>
    <w:rsid w:val="001A0711"/>
    <w:rsid w:val="001D319F"/>
    <w:rsid w:val="001E1FAC"/>
    <w:rsid w:val="001F3714"/>
    <w:rsid w:val="001F4068"/>
    <w:rsid w:val="00204CA0"/>
    <w:rsid w:val="002102FD"/>
    <w:rsid w:val="00213919"/>
    <w:rsid w:val="0022470B"/>
    <w:rsid w:val="002252A5"/>
    <w:rsid w:val="00241FF2"/>
    <w:rsid w:val="00257BC8"/>
    <w:rsid w:val="00257EBB"/>
    <w:rsid w:val="00265BE3"/>
    <w:rsid w:val="0027188A"/>
    <w:rsid w:val="002730C8"/>
    <w:rsid w:val="0027780F"/>
    <w:rsid w:val="002921F9"/>
    <w:rsid w:val="00297218"/>
    <w:rsid w:val="002B6FF8"/>
    <w:rsid w:val="002B720D"/>
    <w:rsid w:val="002C0810"/>
    <w:rsid w:val="002C4850"/>
    <w:rsid w:val="002E352F"/>
    <w:rsid w:val="00322347"/>
    <w:rsid w:val="00326643"/>
    <w:rsid w:val="00332CAF"/>
    <w:rsid w:val="00336A42"/>
    <w:rsid w:val="0034128E"/>
    <w:rsid w:val="00345669"/>
    <w:rsid w:val="00364119"/>
    <w:rsid w:val="00383FB7"/>
    <w:rsid w:val="003E2853"/>
    <w:rsid w:val="003E47E3"/>
    <w:rsid w:val="0041039B"/>
    <w:rsid w:val="00413F0D"/>
    <w:rsid w:val="00424C7B"/>
    <w:rsid w:val="00430B8D"/>
    <w:rsid w:val="004325C8"/>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6F83"/>
    <w:rsid w:val="00533049"/>
    <w:rsid w:val="00553B3A"/>
    <w:rsid w:val="00554126"/>
    <w:rsid w:val="00560584"/>
    <w:rsid w:val="005714B9"/>
    <w:rsid w:val="0058738F"/>
    <w:rsid w:val="00590AA0"/>
    <w:rsid w:val="00594594"/>
    <w:rsid w:val="00596031"/>
    <w:rsid w:val="005972B3"/>
    <w:rsid w:val="005A6CCA"/>
    <w:rsid w:val="005D573B"/>
    <w:rsid w:val="005D6ADC"/>
    <w:rsid w:val="005D7102"/>
    <w:rsid w:val="005E0724"/>
    <w:rsid w:val="005F1338"/>
    <w:rsid w:val="005F41C6"/>
    <w:rsid w:val="005F7F83"/>
    <w:rsid w:val="006002CA"/>
    <w:rsid w:val="00605F0E"/>
    <w:rsid w:val="00617613"/>
    <w:rsid w:val="00623093"/>
    <w:rsid w:val="00625ED2"/>
    <w:rsid w:val="00626862"/>
    <w:rsid w:val="00627CA7"/>
    <w:rsid w:val="00647D02"/>
    <w:rsid w:val="00655079"/>
    <w:rsid w:val="0066182F"/>
    <w:rsid w:val="00684510"/>
    <w:rsid w:val="006A13A5"/>
    <w:rsid w:val="006B27E8"/>
    <w:rsid w:val="006C38B8"/>
    <w:rsid w:val="006D1ADF"/>
    <w:rsid w:val="006D1F4B"/>
    <w:rsid w:val="006F24B2"/>
    <w:rsid w:val="00701423"/>
    <w:rsid w:val="00725C03"/>
    <w:rsid w:val="0074600C"/>
    <w:rsid w:val="00761A11"/>
    <w:rsid w:val="00776DB9"/>
    <w:rsid w:val="00777C69"/>
    <w:rsid w:val="00790F81"/>
    <w:rsid w:val="00793395"/>
    <w:rsid w:val="007950F1"/>
    <w:rsid w:val="007B22BA"/>
    <w:rsid w:val="007B4D6D"/>
    <w:rsid w:val="007C561D"/>
    <w:rsid w:val="007E03C4"/>
    <w:rsid w:val="008000BB"/>
    <w:rsid w:val="008005BD"/>
    <w:rsid w:val="00803BF6"/>
    <w:rsid w:val="0081228B"/>
    <w:rsid w:val="00826213"/>
    <w:rsid w:val="008334F9"/>
    <w:rsid w:val="00850FDD"/>
    <w:rsid w:val="008511D9"/>
    <w:rsid w:val="00853DD3"/>
    <w:rsid w:val="00860047"/>
    <w:rsid w:val="00866583"/>
    <w:rsid w:val="00877B7B"/>
    <w:rsid w:val="0088346E"/>
    <w:rsid w:val="00887E3D"/>
    <w:rsid w:val="008A26A5"/>
    <w:rsid w:val="008E6C51"/>
    <w:rsid w:val="008E6E42"/>
    <w:rsid w:val="008F1509"/>
    <w:rsid w:val="008F343C"/>
    <w:rsid w:val="00916ECE"/>
    <w:rsid w:val="00920514"/>
    <w:rsid w:val="009244AE"/>
    <w:rsid w:val="009372EB"/>
    <w:rsid w:val="00953925"/>
    <w:rsid w:val="009743AE"/>
    <w:rsid w:val="00981DF2"/>
    <w:rsid w:val="00986D35"/>
    <w:rsid w:val="009A799D"/>
    <w:rsid w:val="009B5F65"/>
    <w:rsid w:val="009D5E87"/>
    <w:rsid w:val="009E0896"/>
    <w:rsid w:val="00A00F78"/>
    <w:rsid w:val="00A31B6D"/>
    <w:rsid w:val="00A3568F"/>
    <w:rsid w:val="00A3771F"/>
    <w:rsid w:val="00A4584F"/>
    <w:rsid w:val="00A50B56"/>
    <w:rsid w:val="00A70258"/>
    <w:rsid w:val="00A71992"/>
    <w:rsid w:val="00A738FD"/>
    <w:rsid w:val="00A75D48"/>
    <w:rsid w:val="00A804FD"/>
    <w:rsid w:val="00A80F0B"/>
    <w:rsid w:val="00A834C6"/>
    <w:rsid w:val="00A8542A"/>
    <w:rsid w:val="00A92A36"/>
    <w:rsid w:val="00AD3654"/>
    <w:rsid w:val="00B01FB2"/>
    <w:rsid w:val="00B12230"/>
    <w:rsid w:val="00B2506D"/>
    <w:rsid w:val="00B70D91"/>
    <w:rsid w:val="00B824DA"/>
    <w:rsid w:val="00B85ACC"/>
    <w:rsid w:val="00B87F0F"/>
    <w:rsid w:val="00B91611"/>
    <w:rsid w:val="00B94B23"/>
    <w:rsid w:val="00BA1025"/>
    <w:rsid w:val="00BA3F9E"/>
    <w:rsid w:val="00BA6492"/>
    <w:rsid w:val="00BB525A"/>
    <w:rsid w:val="00BB594F"/>
    <w:rsid w:val="00BC61BE"/>
    <w:rsid w:val="00BD4A25"/>
    <w:rsid w:val="00BF1CC0"/>
    <w:rsid w:val="00BF23B3"/>
    <w:rsid w:val="00BF4452"/>
    <w:rsid w:val="00C132B5"/>
    <w:rsid w:val="00C17D0A"/>
    <w:rsid w:val="00C256B3"/>
    <w:rsid w:val="00C30F45"/>
    <w:rsid w:val="00C324AF"/>
    <w:rsid w:val="00C41EAB"/>
    <w:rsid w:val="00C447C8"/>
    <w:rsid w:val="00C575D0"/>
    <w:rsid w:val="00C73B06"/>
    <w:rsid w:val="00C759C4"/>
    <w:rsid w:val="00C806FE"/>
    <w:rsid w:val="00C83F19"/>
    <w:rsid w:val="00C84E75"/>
    <w:rsid w:val="00C8663C"/>
    <w:rsid w:val="00C86FD4"/>
    <w:rsid w:val="00C9288D"/>
    <w:rsid w:val="00CB0825"/>
    <w:rsid w:val="00CD28DD"/>
    <w:rsid w:val="00CD4B1F"/>
    <w:rsid w:val="00CE0617"/>
    <w:rsid w:val="00CE6674"/>
    <w:rsid w:val="00D02A3F"/>
    <w:rsid w:val="00D037BB"/>
    <w:rsid w:val="00D12EF0"/>
    <w:rsid w:val="00D1305D"/>
    <w:rsid w:val="00D13B50"/>
    <w:rsid w:val="00D3363A"/>
    <w:rsid w:val="00D35D1E"/>
    <w:rsid w:val="00D57CCF"/>
    <w:rsid w:val="00D60C8A"/>
    <w:rsid w:val="00D66671"/>
    <w:rsid w:val="00D70232"/>
    <w:rsid w:val="00DA1DB9"/>
    <w:rsid w:val="00DB0258"/>
    <w:rsid w:val="00DD1E30"/>
    <w:rsid w:val="00DD7D00"/>
    <w:rsid w:val="00DF2AAB"/>
    <w:rsid w:val="00E57474"/>
    <w:rsid w:val="00E62A1E"/>
    <w:rsid w:val="00E676D4"/>
    <w:rsid w:val="00E73571"/>
    <w:rsid w:val="00EA1401"/>
    <w:rsid w:val="00EA22EC"/>
    <w:rsid w:val="00EB1861"/>
    <w:rsid w:val="00EC152A"/>
    <w:rsid w:val="00EC5D9C"/>
    <w:rsid w:val="00EC7CC3"/>
    <w:rsid w:val="00EC7F6B"/>
    <w:rsid w:val="00ED7BBA"/>
    <w:rsid w:val="00ED7F3C"/>
    <w:rsid w:val="00F2789D"/>
    <w:rsid w:val="00F3675A"/>
    <w:rsid w:val="00F408D6"/>
    <w:rsid w:val="00F60B8B"/>
    <w:rsid w:val="00F62259"/>
    <w:rsid w:val="00F64884"/>
    <w:rsid w:val="00F65BE4"/>
    <w:rsid w:val="00F65F90"/>
    <w:rsid w:val="00F7608D"/>
    <w:rsid w:val="00F858E4"/>
    <w:rsid w:val="00F9689B"/>
    <w:rsid w:val="00FA1DA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80B6D-9D01-42F3-AAD0-0929D9E0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ERP_USER_3</cp:lastModifiedBy>
  <cp:revision>2</cp:revision>
  <cp:lastPrinted>2019-06-30T23:54:00Z</cp:lastPrinted>
  <dcterms:created xsi:type="dcterms:W3CDTF">2019-07-06T03:23:00Z</dcterms:created>
  <dcterms:modified xsi:type="dcterms:W3CDTF">2019-07-06T03:23:00Z</dcterms:modified>
</cp:coreProperties>
</file>