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025926" w:displacedByCustomXml="next"/>
    <w:bookmarkStart w:id="1" w:name="_Toc412556995" w:displacedByCustomXml="next"/>
    <w:bookmarkStart w:id="2" w:name="_Toc412622316" w:displacedByCustomXml="next"/>
    <w:bookmarkStart w:id="3" w:name="_Toc412704877" w:displacedByCustomXml="next"/>
    <w:bookmarkStart w:id="4" w:name="_Toc519689117"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4384" behindDoc="0" locked="0" layoutInCell="1" allowOverlap="1" wp14:anchorId="246E8C83" wp14:editId="53B7B249">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4EC294B7" w14:textId="0A97C865" w:rsidR="0039298F" w:rsidRPr="005C72B6" w:rsidRDefault="00266AA0" w:rsidP="005C72B6">
          <w:pPr>
            <w:spacing w:after="200" w:line="276" w:lineRule="auto"/>
            <w:jc w:val="center"/>
            <w:rPr>
              <w:color w:val="FFFFFF" w:themeColor="background1"/>
              <w:sz w:val="56"/>
              <w:highlight w:val="darkCyan"/>
            </w:rPr>
          </w:pPr>
          <w:r w:rsidRPr="005C72B6">
            <w:rPr>
              <w:color w:val="FFFFFF" w:themeColor="background1"/>
              <w:sz w:val="56"/>
              <w:highlight w:val="darkCyan"/>
            </w:rPr>
            <w:t xml:space="preserve">KG </w:t>
          </w:r>
          <w:r w:rsidR="005C72B6" w:rsidRPr="005C72B6">
            <w:rPr>
              <w:color w:val="FFFFFF" w:themeColor="background1"/>
              <w:sz w:val="56"/>
              <w:highlight w:val="darkCyan"/>
            </w:rPr>
            <w:t>Customer Database</w:t>
          </w:r>
          <w:r w:rsidR="0039298F" w:rsidRPr="005C72B6">
            <w:rPr>
              <w:color w:val="FFFFFF" w:themeColor="background1"/>
              <w:sz w:val="56"/>
              <w:highlight w:val="darkCyan"/>
            </w:rPr>
            <w:t xml:space="preserve"> Management</w:t>
          </w:r>
        </w:p>
        <w:p w14:paraId="15797B55" w14:textId="19D00E38" w:rsidR="00266AA0" w:rsidRPr="005C72B6" w:rsidRDefault="00266AA0" w:rsidP="00266AA0">
          <w:pPr>
            <w:spacing w:after="200" w:line="276" w:lineRule="auto"/>
            <w:jc w:val="center"/>
            <w:rPr>
              <w:color w:val="FFFFFF" w:themeColor="background1"/>
              <w:sz w:val="48"/>
            </w:rPr>
          </w:pPr>
          <w:r w:rsidRPr="005C72B6">
            <w:rPr>
              <w:color w:val="FFFFFF" w:themeColor="background1"/>
              <w:sz w:val="48"/>
              <w:highlight w:val="darkCyan"/>
            </w:rPr>
            <w:t>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FA66B8">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24478D3A" w14:textId="77777777" w:rsidR="00056C7A"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44930385" w:history="1">
            <w:r w:rsidR="00056C7A" w:rsidRPr="005152D7">
              <w:rPr>
                <w:rStyle w:val="Hyperlink"/>
              </w:rPr>
              <w:t>1. Dashboard</w:t>
            </w:r>
            <w:r w:rsidR="00056C7A">
              <w:rPr>
                <w:webHidden/>
              </w:rPr>
              <w:tab/>
            </w:r>
            <w:r w:rsidR="00056C7A">
              <w:rPr>
                <w:webHidden/>
              </w:rPr>
              <w:fldChar w:fldCharType="begin"/>
            </w:r>
            <w:r w:rsidR="00056C7A">
              <w:rPr>
                <w:webHidden/>
              </w:rPr>
              <w:instrText xml:space="preserve"> PAGEREF _Toc44930385 \h </w:instrText>
            </w:r>
            <w:r w:rsidR="00056C7A">
              <w:rPr>
                <w:webHidden/>
              </w:rPr>
            </w:r>
            <w:r w:rsidR="00056C7A">
              <w:rPr>
                <w:webHidden/>
              </w:rPr>
              <w:fldChar w:fldCharType="separate"/>
            </w:r>
            <w:r w:rsidR="00BA5D1A">
              <w:rPr>
                <w:webHidden/>
              </w:rPr>
              <w:t>2</w:t>
            </w:r>
            <w:r w:rsidR="00056C7A">
              <w:rPr>
                <w:webHidden/>
              </w:rPr>
              <w:fldChar w:fldCharType="end"/>
            </w:r>
          </w:hyperlink>
        </w:p>
        <w:p w14:paraId="6801BDD7" w14:textId="77777777" w:rsidR="00056C7A" w:rsidRDefault="00056C7A">
          <w:pPr>
            <w:pStyle w:val="TOC2"/>
            <w:tabs>
              <w:tab w:val="right" w:leader="dot" w:pos="9019"/>
            </w:tabs>
            <w:rPr>
              <w:rFonts w:eastAsiaTheme="minorEastAsia"/>
              <w:noProof/>
            </w:rPr>
          </w:pPr>
          <w:hyperlink w:anchor="_Toc44930386" w:history="1">
            <w:r w:rsidRPr="005152D7">
              <w:rPr>
                <w:rStyle w:val="Hyperlink"/>
                <w:b/>
                <w:noProof/>
              </w:rPr>
              <w:t>1.1 ERP Login Page</w:t>
            </w:r>
            <w:r>
              <w:rPr>
                <w:noProof/>
                <w:webHidden/>
              </w:rPr>
              <w:tab/>
            </w:r>
            <w:r>
              <w:rPr>
                <w:noProof/>
                <w:webHidden/>
              </w:rPr>
              <w:fldChar w:fldCharType="begin"/>
            </w:r>
            <w:r>
              <w:rPr>
                <w:noProof/>
                <w:webHidden/>
              </w:rPr>
              <w:instrText xml:space="preserve"> PAGEREF _Toc44930386 \h </w:instrText>
            </w:r>
            <w:r>
              <w:rPr>
                <w:noProof/>
                <w:webHidden/>
              </w:rPr>
            </w:r>
            <w:r>
              <w:rPr>
                <w:noProof/>
                <w:webHidden/>
              </w:rPr>
              <w:fldChar w:fldCharType="separate"/>
            </w:r>
            <w:r w:rsidR="00BA5D1A">
              <w:rPr>
                <w:noProof/>
                <w:webHidden/>
              </w:rPr>
              <w:t>2</w:t>
            </w:r>
            <w:r>
              <w:rPr>
                <w:noProof/>
                <w:webHidden/>
              </w:rPr>
              <w:fldChar w:fldCharType="end"/>
            </w:r>
          </w:hyperlink>
        </w:p>
        <w:p w14:paraId="25DCBDCB" w14:textId="77777777" w:rsidR="00056C7A" w:rsidRDefault="00056C7A">
          <w:pPr>
            <w:pStyle w:val="TOC2"/>
            <w:tabs>
              <w:tab w:val="right" w:leader="dot" w:pos="9019"/>
            </w:tabs>
            <w:rPr>
              <w:rFonts w:eastAsiaTheme="minorEastAsia"/>
              <w:noProof/>
            </w:rPr>
          </w:pPr>
          <w:hyperlink w:anchor="_Toc44930387" w:history="1">
            <w:r w:rsidRPr="005152D7">
              <w:rPr>
                <w:rStyle w:val="Hyperlink"/>
                <w:rFonts w:cstheme="minorHAnsi"/>
                <w:b/>
                <w:noProof/>
              </w:rPr>
              <w:t>1.2 ERP Home Page</w:t>
            </w:r>
            <w:r>
              <w:rPr>
                <w:noProof/>
                <w:webHidden/>
              </w:rPr>
              <w:tab/>
            </w:r>
            <w:r>
              <w:rPr>
                <w:noProof/>
                <w:webHidden/>
              </w:rPr>
              <w:fldChar w:fldCharType="begin"/>
            </w:r>
            <w:r>
              <w:rPr>
                <w:noProof/>
                <w:webHidden/>
              </w:rPr>
              <w:instrText xml:space="preserve"> PAGEREF _Toc44930387 \h </w:instrText>
            </w:r>
            <w:r>
              <w:rPr>
                <w:noProof/>
                <w:webHidden/>
              </w:rPr>
            </w:r>
            <w:r>
              <w:rPr>
                <w:noProof/>
                <w:webHidden/>
              </w:rPr>
              <w:fldChar w:fldCharType="separate"/>
            </w:r>
            <w:r w:rsidR="00BA5D1A">
              <w:rPr>
                <w:noProof/>
                <w:webHidden/>
              </w:rPr>
              <w:t>3</w:t>
            </w:r>
            <w:r>
              <w:rPr>
                <w:noProof/>
                <w:webHidden/>
              </w:rPr>
              <w:fldChar w:fldCharType="end"/>
            </w:r>
          </w:hyperlink>
        </w:p>
        <w:p w14:paraId="2069E2AC" w14:textId="77777777" w:rsidR="00056C7A" w:rsidRDefault="00056C7A">
          <w:pPr>
            <w:pStyle w:val="TOC1"/>
            <w:rPr>
              <w:rFonts w:eastAsiaTheme="minorEastAsia"/>
              <w:b w:val="0"/>
            </w:rPr>
          </w:pPr>
          <w:hyperlink w:anchor="_Toc44930388" w:history="1">
            <w:r w:rsidRPr="005152D7">
              <w:rPr>
                <w:rStyle w:val="Hyperlink"/>
              </w:rPr>
              <w:t>2. Company’s Customer Management (KPL Packaging)</w:t>
            </w:r>
            <w:r>
              <w:rPr>
                <w:webHidden/>
              </w:rPr>
              <w:tab/>
            </w:r>
            <w:r>
              <w:rPr>
                <w:webHidden/>
              </w:rPr>
              <w:fldChar w:fldCharType="begin"/>
            </w:r>
            <w:r>
              <w:rPr>
                <w:webHidden/>
              </w:rPr>
              <w:instrText xml:space="preserve"> PAGEREF _Toc44930388 \h </w:instrText>
            </w:r>
            <w:r>
              <w:rPr>
                <w:webHidden/>
              </w:rPr>
            </w:r>
            <w:r>
              <w:rPr>
                <w:webHidden/>
              </w:rPr>
              <w:fldChar w:fldCharType="separate"/>
            </w:r>
            <w:r w:rsidR="00BA5D1A">
              <w:rPr>
                <w:webHidden/>
              </w:rPr>
              <w:t>3</w:t>
            </w:r>
            <w:r>
              <w:rPr>
                <w:webHidden/>
              </w:rPr>
              <w:fldChar w:fldCharType="end"/>
            </w:r>
          </w:hyperlink>
        </w:p>
        <w:p w14:paraId="1929B6BB" w14:textId="77777777" w:rsidR="00056C7A" w:rsidRDefault="00056C7A">
          <w:pPr>
            <w:pStyle w:val="TOC2"/>
            <w:tabs>
              <w:tab w:val="right" w:leader="dot" w:pos="9019"/>
            </w:tabs>
            <w:rPr>
              <w:rFonts w:eastAsiaTheme="minorEastAsia"/>
              <w:noProof/>
            </w:rPr>
          </w:pPr>
          <w:hyperlink w:anchor="_Toc44930389" w:history="1">
            <w:r w:rsidRPr="005152D7">
              <w:rPr>
                <w:rStyle w:val="Hyperlink"/>
                <w:b/>
                <w:noProof/>
              </w:rPr>
              <w:t>2.1 Settings</w:t>
            </w:r>
            <w:r>
              <w:rPr>
                <w:noProof/>
                <w:webHidden/>
              </w:rPr>
              <w:tab/>
            </w:r>
            <w:r>
              <w:rPr>
                <w:noProof/>
                <w:webHidden/>
              </w:rPr>
              <w:fldChar w:fldCharType="begin"/>
            </w:r>
            <w:r>
              <w:rPr>
                <w:noProof/>
                <w:webHidden/>
              </w:rPr>
              <w:instrText xml:space="preserve"> PAGEREF _Toc44930389 \h </w:instrText>
            </w:r>
            <w:r>
              <w:rPr>
                <w:noProof/>
                <w:webHidden/>
              </w:rPr>
            </w:r>
            <w:r>
              <w:rPr>
                <w:noProof/>
                <w:webHidden/>
              </w:rPr>
              <w:fldChar w:fldCharType="separate"/>
            </w:r>
            <w:r w:rsidR="00BA5D1A">
              <w:rPr>
                <w:noProof/>
                <w:webHidden/>
              </w:rPr>
              <w:t>3</w:t>
            </w:r>
            <w:r>
              <w:rPr>
                <w:noProof/>
                <w:webHidden/>
              </w:rPr>
              <w:fldChar w:fldCharType="end"/>
            </w:r>
          </w:hyperlink>
        </w:p>
        <w:p w14:paraId="7053DA07" w14:textId="77777777" w:rsidR="00056C7A" w:rsidRDefault="00056C7A">
          <w:pPr>
            <w:pStyle w:val="TOC3"/>
            <w:tabs>
              <w:tab w:val="left" w:pos="880"/>
              <w:tab w:val="right" w:leader="dot" w:pos="9019"/>
            </w:tabs>
            <w:rPr>
              <w:rFonts w:eastAsiaTheme="minorEastAsia"/>
              <w:noProof/>
            </w:rPr>
          </w:pPr>
          <w:hyperlink w:anchor="_Toc44930390" w:history="1">
            <w:r>
              <w:rPr>
                <w:rFonts w:eastAsiaTheme="minorEastAsia"/>
                <w:noProof/>
              </w:rPr>
              <w:tab/>
            </w:r>
            <w:r w:rsidRPr="00056C7A">
              <w:rPr>
                <w:rStyle w:val="Hyperlink"/>
                <w:b/>
                <w:noProof/>
              </w:rPr>
              <w:t>2.1.1 Customer List</w:t>
            </w:r>
            <w:r>
              <w:rPr>
                <w:noProof/>
                <w:webHidden/>
              </w:rPr>
              <w:tab/>
            </w:r>
            <w:r>
              <w:rPr>
                <w:noProof/>
                <w:webHidden/>
              </w:rPr>
              <w:fldChar w:fldCharType="begin"/>
            </w:r>
            <w:r>
              <w:rPr>
                <w:noProof/>
                <w:webHidden/>
              </w:rPr>
              <w:instrText xml:space="preserve"> PAGEREF _Toc44930390 \h </w:instrText>
            </w:r>
            <w:r>
              <w:rPr>
                <w:noProof/>
                <w:webHidden/>
              </w:rPr>
            </w:r>
            <w:r>
              <w:rPr>
                <w:noProof/>
                <w:webHidden/>
              </w:rPr>
              <w:fldChar w:fldCharType="separate"/>
            </w:r>
            <w:r w:rsidR="00BA5D1A">
              <w:rPr>
                <w:noProof/>
                <w:webHidden/>
              </w:rPr>
              <w:t>3</w:t>
            </w:r>
            <w:r>
              <w:rPr>
                <w:noProof/>
                <w:webHidden/>
              </w:rPr>
              <w:fldChar w:fldCharType="end"/>
            </w:r>
          </w:hyperlink>
        </w:p>
        <w:p w14:paraId="5BE0444A" w14:textId="77777777" w:rsidR="00056C7A" w:rsidRDefault="00056C7A">
          <w:pPr>
            <w:pStyle w:val="TOC3"/>
            <w:tabs>
              <w:tab w:val="left" w:pos="880"/>
              <w:tab w:val="right" w:leader="dot" w:pos="9019"/>
            </w:tabs>
            <w:rPr>
              <w:rFonts w:eastAsiaTheme="minorEastAsia"/>
              <w:noProof/>
            </w:rPr>
          </w:pPr>
          <w:hyperlink w:anchor="_Toc44930391" w:history="1">
            <w:r>
              <w:rPr>
                <w:rFonts w:eastAsiaTheme="minorEastAsia"/>
                <w:noProof/>
              </w:rPr>
              <w:tab/>
            </w:r>
            <w:r w:rsidRPr="00056C7A">
              <w:rPr>
                <w:rStyle w:val="Hyperlink"/>
                <w:b/>
                <w:noProof/>
              </w:rPr>
              <w:t>2.1.2 Customer Entry Page</w:t>
            </w:r>
            <w:r>
              <w:rPr>
                <w:noProof/>
                <w:webHidden/>
              </w:rPr>
              <w:tab/>
            </w:r>
            <w:r>
              <w:rPr>
                <w:noProof/>
                <w:webHidden/>
              </w:rPr>
              <w:fldChar w:fldCharType="begin"/>
            </w:r>
            <w:r>
              <w:rPr>
                <w:noProof/>
                <w:webHidden/>
              </w:rPr>
              <w:instrText xml:space="preserve"> PAGEREF _Toc44930391 \h </w:instrText>
            </w:r>
            <w:r>
              <w:rPr>
                <w:noProof/>
                <w:webHidden/>
              </w:rPr>
            </w:r>
            <w:r>
              <w:rPr>
                <w:noProof/>
                <w:webHidden/>
              </w:rPr>
              <w:fldChar w:fldCharType="separate"/>
            </w:r>
            <w:r w:rsidR="00BA5D1A">
              <w:rPr>
                <w:noProof/>
                <w:webHidden/>
              </w:rPr>
              <w:t>4</w:t>
            </w:r>
            <w:r>
              <w:rPr>
                <w:noProof/>
                <w:webHidden/>
              </w:rPr>
              <w:fldChar w:fldCharType="end"/>
            </w:r>
          </w:hyperlink>
        </w:p>
        <w:p w14:paraId="09DFFB0B" w14:textId="66029CF3" w:rsidR="006131CD" w:rsidRDefault="006131CD">
          <w:r>
            <w:rPr>
              <w:b/>
              <w:bCs/>
              <w:noProof/>
            </w:rPr>
            <w:fldChar w:fldCharType="end"/>
          </w:r>
        </w:p>
        <w:bookmarkStart w:id="5" w:name="_GoBack" w:displacedByCustomXml="next"/>
        <w:bookmarkEnd w:id="5" w:displacedByCustomXml="next"/>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24AEDBA3" w14:textId="1F1E388F" w:rsidR="00F01465" w:rsidRPr="005C72B6" w:rsidRDefault="00F01465" w:rsidP="005C72B6">
      <w:pPr>
        <w:pStyle w:val="Heading1"/>
      </w:pPr>
      <w:r>
        <w:br w:type="page"/>
      </w:r>
    </w:p>
    <w:p w14:paraId="6AD46015" w14:textId="0DB5ACA1" w:rsidR="00495B55" w:rsidRDefault="00495B55" w:rsidP="00495B55">
      <w:pPr>
        <w:pStyle w:val="Heading1"/>
        <w:rPr>
          <w:color w:val="00B050"/>
        </w:rPr>
      </w:pPr>
      <w:bookmarkStart w:id="6" w:name="_Toc44930385"/>
      <w:r>
        <w:rPr>
          <w:color w:val="00B050"/>
        </w:rPr>
        <w:lastRenderedPageBreak/>
        <w:t xml:space="preserve">1. </w:t>
      </w:r>
      <w:r w:rsidRPr="00495B55">
        <w:rPr>
          <w:color w:val="00B050"/>
        </w:rPr>
        <w:t>Dashboard</w:t>
      </w:r>
      <w:bookmarkEnd w:id="6"/>
    </w:p>
    <w:p w14:paraId="4462AAB7" w14:textId="77777777" w:rsidR="00CA141D" w:rsidRPr="00064E1B" w:rsidRDefault="005704F4" w:rsidP="00064E1B">
      <w:pPr>
        <w:pStyle w:val="Heading2"/>
        <w:ind w:firstLine="720"/>
        <w:rPr>
          <w:b/>
          <w:color w:val="00B050"/>
          <w:sz w:val="28"/>
        </w:rPr>
      </w:pPr>
      <w:bookmarkStart w:id="7" w:name="_Toc44930386"/>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7"/>
    </w:p>
    <w:p w14:paraId="183BFFA1" w14:textId="77777777" w:rsidR="00CA141D" w:rsidRDefault="00CA141D" w:rsidP="00CA141D">
      <w:pPr>
        <w:rPr>
          <w:sz w:val="10"/>
        </w:rPr>
      </w:pPr>
    </w:p>
    <w:p w14:paraId="50CA9276" w14:textId="415BFA89" w:rsidR="00F01465" w:rsidRDefault="00F01465" w:rsidP="00F01465">
      <w:pPr>
        <w:jc w:val="both"/>
      </w:pPr>
      <w:r>
        <w:t xml:space="preserve">Open the browser and type the following address: </w:t>
      </w:r>
      <w:hyperlink r:id="rId9" w:history="1">
        <w:r w:rsidR="005C72B6" w:rsidRPr="003E7FFD">
          <w:rPr>
            <w:rStyle w:val="Hyperlink"/>
          </w:rPr>
          <w:t>http://103.132.94.84:90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1072" behindDoc="0" locked="0" layoutInCell="1" allowOverlap="1" wp14:anchorId="73D28E73" wp14:editId="493F6DB1">
            <wp:simplePos x="0" y="0"/>
            <wp:positionH relativeFrom="column">
              <wp:posOffset>1381125</wp:posOffset>
            </wp:positionH>
            <wp:positionV relativeFrom="paragraph">
              <wp:posOffset>11430</wp:posOffset>
            </wp:positionV>
            <wp:extent cx="3590925" cy="3409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409950"/>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r w:rsidR="005B52F0">
        <w:rPr>
          <w:b/>
        </w:rPr>
        <w:t>EmployeeId:</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6DA41C3B" w14:textId="77777777" w:rsidR="00E26332" w:rsidRDefault="00E26332" w:rsidP="007768B4">
      <w:pPr>
        <w:tabs>
          <w:tab w:val="left" w:pos="3255"/>
        </w:tabs>
      </w:pPr>
    </w:p>
    <w:p w14:paraId="34F6E018" w14:textId="77777777" w:rsidR="007768B4" w:rsidRDefault="007768B4" w:rsidP="007768B4">
      <w:pPr>
        <w:tabs>
          <w:tab w:val="left" w:pos="3255"/>
        </w:tabs>
      </w:pPr>
    </w:p>
    <w:p w14:paraId="7DFFD733" w14:textId="77777777" w:rsidR="00AB0719" w:rsidRPr="000F6182" w:rsidRDefault="005704F4" w:rsidP="000F6182">
      <w:pPr>
        <w:pStyle w:val="Heading2"/>
        <w:ind w:firstLine="720"/>
        <w:rPr>
          <w:rFonts w:cstheme="minorHAnsi"/>
          <w:b/>
          <w:color w:val="00B050"/>
        </w:rPr>
      </w:pPr>
      <w:bookmarkStart w:id="8" w:name="_Toc44930387"/>
      <w:r w:rsidRPr="000F6182">
        <w:rPr>
          <w:rFonts w:cstheme="minorHAnsi"/>
          <w:b/>
          <w:color w:val="00B050"/>
        </w:rPr>
        <w:lastRenderedPageBreak/>
        <w:t xml:space="preserve">1.2 </w:t>
      </w:r>
      <w:r w:rsidR="00AB0719" w:rsidRPr="000F6182">
        <w:rPr>
          <w:rFonts w:cstheme="minorHAnsi"/>
          <w:b/>
          <w:color w:val="00B050"/>
        </w:rPr>
        <w:t xml:space="preserve">ERP </w:t>
      </w:r>
      <w:r w:rsidR="000F17FD" w:rsidRPr="000F6182">
        <w:rPr>
          <w:rFonts w:cstheme="minorHAnsi"/>
          <w:b/>
          <w:color w:val="00B050"/>
        </w:rPr>
        <w:t>Home</w:t>
      </w:r>
      <w:r w:rsidR="00AB0719" w:rsidRPr="000F6182">
        <w:rPr>
          <w:rFonts w:cstheme="minorHAnsi"/>
          <w:b/>
          <w:color w:val="00B050"/>
        </w:rPr>
        <w:t xml:space="preserve"> Page</w:t>
      </w:r>
      <w:bookmarkEnd w:id="8"/>
    </w:p>
    <w:p w14:paraId="5AEFC19A" w14:textId="77777777" w:rsidR="00957F61" w:rsidRDefault="00957F61" w:rsidP="00957F61">
      <w:pPr>
        <w:spacing w:after="0"/>
      </w:pPr>
    </w:p>
    <w:p w14:paraId="3AE3175F" w14:textId="18C2DD98"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06BBC127" w:rsidR="00957F61" w:rsidRDefault="005C72B6" w:rsidP="00957F61">
      <w:pPr>
        <w:spacing w:after="0"/>
      </w:pPr>
      <w:r>
        <w:rPr>
          <w:noProof/>
        </w:rPr>
        <w:drawing>
          <wp:anchor distT="0" distB="0" distL="114300" distR="114300" simplePos="0" relativeHeight="251697152" behindDoc="0" locked="0" layoutInCell="1" allowOverlap="1" wp14:anchorId="793E2787" wp14:editId="19D14869">
            <wp:simplePos x="0" y="0"/>
            <wp:positionH relativeFrom="margin">
              <wp:align>right</wp:align>
            </wp:positionH>
            <wp:positionV relativeFrom="paragraph">
              <wp:posOffset>179705</wp:posOffset>
            </wp:positionV>
            <wp:extent cx="5733415" cy="2173605"/>
            <wp:effectExtent l="0" t="0" r="635" b="0"/>
            <wp:wrapThrough wrapText="bothSides">
              <wp:wrapPolygon edited="0">
                <wp:start x="0" y="0"/>
                <wp:lineTo x="0" y="21392"/>
                <wp:lineTo x="21531" y="21392"/>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73605"/>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2AB4E5E8" w14:textId="4C22AC6E" w:rsidR="005C72B6" w:rsidRDefault="005C72B6" w:rsidP="00957F61">
      <w:pPr>
        <w:spacing w:after="0"/>
      </w:pP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191D6A6" w14:textId="0F0F8103" w:rsidR="00E26332" w:rsidRDefault="008F10EA" w:rsidP="008F10EA">
      <w:pPr>
        <w:pStyle w:val="Heading1"/>
        <w:rPr>
          <w:color w:val="00B050"/>
        </w:rPr>
      </w:pPr>
      <w:bookmarkStart w:id="9" w:name="_Toc44930388"/>
      <w:r w:rsidRPr="008F10EA">
        <w:rPr>
          <w:color w:val="00B050"/>
        </w:rPr>
        <w:t xml:space="preserve">2. </w:t>
      </w:r>
      <w:r w:rsidR="005C72B6">
        <w:rPr>
          <w:color w:val="00B050"/>
        </w:rPr>
        <w:t>Company’s Customer</w:t>
      </w:r>
      <w:r w:rsidRPr="008F10EA">
        <w:rPr>
          <w:color w:val="00B050"/>
        </w:rPr>
        <w:t xml:space="preserve"> Management</w:t>
      </w:r>
      <w:r w:rsidR="00264680">
        <w:rPr>
          <w:color w:val="00B050"/>
        </w:rPr>
        <w:t xml:space="preserve"> (KPL Packaging)</w:t>
      </w:r>
      <w:bookmarkEnd w:id="9"/>
    </w:p>
    <w:p w14:paraId="42B42717" w14:textId="03DFDADF" w:rsidR="008F10EA" w:rsidRDefault="008F10EA" w:rsidP="008F10EA">
      <w:pPr>
        <w:pStyle w:val="Heading2"/>
        <w:ind w:firstLine="720"/>
        <w:rPr>
          <w:b/>
          <w:color w:val="00B050"/>
          <w:sz w:val="26"/>
          <w:szCs w:val="26"/>
        </w:rPr>
      </w:pPr>
      <w:bookmarkStart w:id="10" w:name="_Toc44930389"/>
      <w:r w:rsidRPr="008F10EA">
        <w:rPr>
          <w:b/>
          <w:color w:val="00B050"/>
          <w:sz w:val="26"/>
          <w:szCs w:val="26"/>
        </w:rPr>
        <w:t xml:space="preserve">2.1 </w:t>
      </w:r>
      <w:r w:rsidR="00264680">
        <w:rPr>
          <w:b/>
          <w:color w:val="00B050"/>
          <w:sz w:val="26"/>
          <w:szCs w:val="26"/>
        </w:rPr>
        <w:t>Settings</w:t>
      </w:r>
      <w:bookmarkEnd w:id="10"/>
    </w:p>
    <w:p w14:paraId="2D3C6C7B" w14:textId="6C2521BF" w:rsidR="00264680" w:rsidRPr="000F6182" w:rsidRDefault="00264680" w:rsidP="00264680">
      <w:pPr>
        <w:pStyle w:val="Heading3"/>
        <w:rPr>
          <w:color w:val="00B050"/>
        </w:rPr>
      </w:pPr>
      <w:bookmarkStart w:id="11" w:name="_Toc44930390"/>
      <w:r>
        <w:rPr>
          <w:noProof/>
        </w:rPr>
        <w:drawing>
          <wp:anchor distT="0" distB="0" distL="114300" distR="114300" simplePos="0" relativeHeight="251698176" behindDoc="0" locked="0" layoutInCell="1" allowOverlap="1" wp14:anchorId="2433C480" wp14:editId="5A9B49E6">
            <wp:simplePos x="0" y="0"/>
            <wp:positionH relativeFrom="margin">
              <wp:align>left</wp:align>
            </wp:positionH>
            <wp:positionV relativeFrom="paragraph">
              <wp:posOffset>371475</wp:posOffset>
            </wp:positionV>
            <wp:extent cx="5867400" cy="2291715"/>
            <wp:effectExtent l="0" t="0" r="0" b="0"/>
            <wp:wrapThrough wrapText="bothSides">
              <wp:wrapPolygon edited="0">
                <wp:start x="0" y="0"/>
                <wp:lineTo x="0" y="21367"/>
                <wp:lineTo x="21530" y="21367"/>
                <wp:lineTo x="215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291715"/>
                    </a:xfrm>
                    <a:prstGeom prst="rect">
                      <a:avLst/>
                    </a:prstGeom>
                  </pic:spPr>
                </pic:pic>
              </a:graphicData>
            </a:graphic>
            <wp14:sizeRelH relativeFrom="margin">
              <wp14:pctWidth>0</wp14:pctWidth>
            </wp14:sizeRelH>
          </wp:anchor>
        </w:drawing>
      </w:r>
      <w:r w:rsidRPr="00264680">
        <w:rPr>
          <w:color w:val="00B050"/>
        </w:rPr>
        <w:tab/>
      </w:r>
      <w:r w:rsidRPr="000F6182">
        <w:rPr>
          <w:color w:val="00B050"/>
        </w:rPr>
        <w:t>2.1.1 Customer List</w:t>
      </w:r>
      <w:bookmarkEnd w:id="11"/>
    </w:p>
    <w:p w14:paraId="54BBE73E" w14:textId="76C9ACE6" w:rsidR="00EE36B0" w:rsidRDefault="00EE36B0" w:rsidP="00EE36B0">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sidR="00264680">
        <w:rPr>
          <w:b/>
          <w:sz w:val="24"/>
          <w:u w:val="single"/>
        </w:rPr>
        <w:t>Customer List</w:t>
      </w:r>
    </w:p>
    <w:p w14:paraId="75BAA5FA" w14:textId="0E720AF6" w:rsidR="00EE36B0" w:rsidRDefault="00264680" w:rsidP="00EE36B0">
      <w:pPr>
        <w:pStyle w:val="ListParagraph"/>
        <w:numPr>
          <w:ilvl w:val="0"/>
          <w:numId w:val="2"/>
        </w:numPr>
        <w:spacing w:after="0"/>
        <w:jc w:val="both"/>
      </w:pPr>
      <w:r w:rsidRPr="00264680">
        <w:rPr>
          <w:b/>
        </w:rPr>
        <w:t>Step-01:</w:t>
      </w:r>
      <w:r>
        <w:t xml:space="preserve"> </w:t>
      </w:r>
      <w:r w:rsidR="00EE36B0">
        <w:t xml:space="preserve">Click on the </w:t>
      </w:r>
      <w:r>
        <w:rPr>
          <w:b/>
        </w:rPr>
        <w:t>Customer List</w:t>
      </w:r>
      <w:r w:rsidR="00EE36B0">
        <w:t xml:space="preserve"> section under </w:t>
      </w:r>
      <w:r>
        <w:rPr>
          <w:b/>
        </w:rPr>
        <w:t>KPL (Packaging) Settings</w:t>
      </w:r>
      <w:r w:rsidR="00EE36B0">
        <w:t xml:space="preserve"> option. The following figure (Fig-03) shows the Status information based on all necessary </w:t>
      </w:r>
      <w:r>
        <w:t>List</w:t>
      </w:r>
      <w:r w:rsidR="00EE36B0">
        <w:t xml:space="preserve"> for </w:t>
      </w:r>
      <w:r>
        <w:t>KPL (Packaging) Customer list</w:t>
      </w:r>
      <w:r w:rsidR="00EE36B0">
        <w:t>.</w:t>
      </w:r>
    </w:p>
    <w:p w14:paraId="1FB24A32" w14:textId="7748F694" w:rsidR="00EE36B0" w:rsidRDefault="00264680" w:rsidP="00EE36B0">
      <w:pPr>
        <w:pStyle w:val="ListParagraph"/>
        <w:numPr>
          <w:ilvl w:val="0"/>
          <w:numId w:val="2"/>
        </w:numPr>
        <w:spacing w:after="0"/>
        <w:jc w:val="both"/>
      </w:pPr>
      <w:r>
        <w:rPr>
          <w:noProof/>
        </w:rPr>
        <w:lastRenderedPageBreak/>
        <w:drawing>
          <wp:anchor distT="0" distB="0" distL="114300" distR="114300" simplePos="0" relativeHeight="251699200" behindDoc="0" locked="0" layoutInCell="1" allowOverlap="1" wp14:anchorId="5B11A068" wp14:editId="7551FE93">
            <wp:simplePos x="0" y="0"/>
            <wp:positionH relativeFrom="column">
              <wp:posOffset>1781175</wp:posOffset>
            </wp:positionH>
            <wp:positionV relativeFrom="paragraph">
              <wp:posOffset>0</wp:posOffset>
            </wp:positionV>
            <wp:extent cx="965200" cy="180975"/>
            <wp:effectExtent l="0" t="0" r="6350" b="9525"/>
            <wp:wrapThrough wrapText="bothSides">
              <wp:wrapPolygon edited="0">
                <wp:start x="0" y="0"/>
                <wp:lineTo x="0" y="20463"/>
                <wp:lineTo x="21316" y="20463"/>
                <wp:lineTo x="213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Icon.JPG"/>
                    <pic:cNvPicPr/>
                  </pic:nvPicPr>
                  <pic:blipFill>
                    <a:blip r:embed="rId13">
                      <a:extLst>
                        <a:ext uri="{28A0092B-C50C-407E-A947-70E740481C1C}">
                          <a14:useLocalDpi xmlns:a14="http://schemas.microsoft.com/office/drawing/2010/main" val="0"/>
                        </a:ext>
                      </a:extLst>
                    </a:blip>
                    <a:stretch>
                      <a:fillRect/>
                    </a:stretch>
                  </pic:blipFill>
                  <pic:spPr>
                    <a:xfrm>
                      <a:off x="0" y="0"/>
                      <a:ext cx="965200" cy="180975"/>
                    </a:xfrm>
                    <a:prstGeom prst="rect">
                      <a:avLst/>
                    </a:prstGeom>
                  </pic:spPr>
                </pic:pic>
              </a:graphicData>
            </a:graphic>
            <wp14:sizeRelH relativeFrom="margin">
              <wp14:pctWidth>0</wp14:pctWidth>
            </wp14:sizeRelH>
            <wp14:sizeRelV relativeFrom="margin">
              <wp14:pctHeight>0</wp14:pctHeight>
            </wp14:sizeRelV>
          </wp:anchor>
        </w:drawing>
      </w:r>
      <w:r w:rsidR="00EE36B0" w:rsidRPr="006D5205">
        <w:rPr>
          <w:b/>
        </w:rPr>
        <w:t>Step-0</w:t>
      </w:r>
      <w:r>
        <w:rPr>
          <w:b/>
        </w:rPr>
        <w:t>2</w:t>
      </w:r>
      <w:r w:rsidR="00EE36B0" w:rsidRPr="006D5205">
        <w:rPr>
          <w:b/>
        </w:rPr>
        <w:t>:</w:t>
      </w:r>
      <w:r w:rsidR="00EE36B0">
        <w:t xml:space="preserve"> Click on </w:t>
      </w:r>
      <w:r w:rsidR="00EE36B0" w:rsidRPr="00BB564A">
        <w:rPr>
          <w:b/>
          <w:color w:val="FFFFFF" w:themeColor="background1"/>
          <w:highlight w:val="darkBlue"/>
        </w:rPr>
        <w:t>Add</w:t>
      </w:r>
      <w:r w:rsidR="00EE36B0" w:rsidRPr="00EE36B0">
        <w:rPr>
          <w:color w:val="FFFFFF" w:themeColor="background1"/>
        </w:rPr>
        <w:t xml:space="preserve"> </w:t>
      </w:r>
      <w:r w:rsidR="00EE36B0">
        <w:t xml:space="preserve">Button for adding new </w:t>
      </w:r>
      <w:r>
        <w:t>Customer for Company</w:t>
      </w:r>
      <w:r w:rsidR="00EE36B0">
        <w:t>.</w:t>
      </w:r>
      <w:r w:rsidR="00BB564A">
        <w:t xml:space="preserve"> </w:t>
      </w:r>
    </w:p>
    <w:p w14:paraId="147E65C7" w14:textId="2ADBD19B" w:rsidR="00EE36B0" w:rsidRDefault="00264680" w:rsidP="00EE36B0">
      <w:pPr>
        <w:pStyle w:val="ListParagraph"/>
        <w:numPr>
          <w:ilvl w:val="0"/>
          <w:numId w:val="2"/>
        </w:numPr>
        <w:spacing w:after="0"/>
        <w:jc w:val="both"/>
      </w:pPr>
      <w:r>
        <w:rPr>
          <w:noProof/>
        </w:rPr>
        <w:drawing>
          <wp:anchor distT="0" distB="0" distL="114300" distR="114300" simplePos="0" relativeHeight="251700224" behindDoc="0" locked="0" layoutInCell="1" allowOverlap="1" wp14:anchorId="7CA43CBA" wp14:editId="56DCA4D1">
            <wp:simplePos x="0" y="0"/>
            <wp:positionH relativeFrom="column">
              <wp:posOffset>1799590</wp:posOffset>
            </wp:positionH>
            <wp:positionV relativeFrom="paragraph">
              <wp:posOffset>0</wp:posOffset>
            </wp:positionV>
            <wp:extent cx="200025" cy="184785"/>
            <wp:effectExtent l="0" t="0" r="9525" b="5715"/>
            <wp:wrapThrough wrapText="bothSides">
              <wp:wrapPolygon edited="0">
                <wp:start x="0" y="0"/>
                <wp:lineTo x="0" y="20041"/>
                <wp:lineTo x="20571" y="20041"/>
                <wp:lineTo x="205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Icon.JPG"/>
                    <pic:cNvPicPr/>
                  </pic:nvPicPr>
                  <pic:blipFill>
                    <a:blip r:embed="rId14">
                      <a:extLst>
                        <a:ext uri="{28A0092B-C50C-407E-A947-70E740481C1C}">
                          <a14:useLocalDpi xmlns:a14="http://schemas.microsoft.com/office/drawing/2010/main" val="0"/>
                        </a:ext>
                      </a:extLst>
                    </a:blip>
                    <a:stretch>
                      <a:fillRect/>
                    </a:stretch>
                  </pic:blipFill>
                  <pic:spPr>
                    <a:xfrm>
                      <a:off x="0" y="0"/>
                      <a:ext cx="200025" cy="184785"/>
                    </a:xfrm>
                    <a:prstGeom prst="rect">
                      <a:avLst/>
                    </a:prstGeom>
                  </pic:spPr>
                </pic:pic>
              </a:graphicData>
            </a:graphic>
            <wp14:sizeRelH relativeFrom="margin">
              <wp14:pctWidth>0</wp14:pctWidth>
            </wp14:sizeRelH>
            <wp14:sizeRelV relativeFrom="margin">
              <wp14:pctHeight>0</wp14:pctHeight>
            </wp14:sizeRelV>
          </wp:anchor>
        </w:drawing>
      </w:r>
      <w:r w:rsidR="00EE36B0" w:rsidRPr="00326945">
        <w:rPr>
          <w:b/>
        </w:rPr>
        <w:t>Step-0</w:t>
      </w:r>
      <w:r>
        <w:rPr>
          <w:b/>
        </w:rPr>
        <w:t>3</w:t>
      </w:r>
      <w:r w:rsidR="00EE36B0" w:rsidRPr="00326945">
        <w:rPr>
          <w:b/>
        </w:rPr>
        <w:t>:</w:t>
      </w:r>
      <w:r w:rsidR="00EE36B0">
        <w:t xml:space="preserve"> </w:t>
      </w:r>
      <w:r w:rsidR="00BB564A">
        <w:t xml:space="preserve">Click on Edit Button. User can </w:t>
      </w:r>
      <w:r w:rsidRPr="00BB564A">
        <w:rPr>
          <w:b/>
          <w:color w:val="FFFFFF" w:themeColor="background1"/>
          <w:highlight w:val="darkGreen"/>
        </w:rPr>
        <w:t>update</w:t>
      </w:r>
      <w:r w:rsidR="00BB564A" w:rsidRPr="00BB564A">
        <w:rPr>
          <w:color w:val="FFFFFF" w:themeColor="background1"/>
        </w:rPr>
        <w:t xml:space="preserve"> </w:t>
      </w:r>
      <w:r w:rsidR="00BB564A">
        <w:t xml:space="preserve">any </w:t>
      </w:r>
      <w:r>
        <w:t>customer</w:t>
      </w:r>
      <w:r w:rsidR="00BB564A">
        <w:t xml:space="preserve"> </w:t>
      </w:r>
      <w:r>
        <w:t xml:space="preserve">information </w:t>
      </w:r>
      <w:r w:rsidR="00BB564A">
        <w:t xml:space="preserve">which one is </w:t>
      </w:r>
      <w:r>
        <w:t>incorrect or any other issues</w:t>
      </w:r>
      <w:r w:rsidR="00BB564A">
        <w:t xml:space="preserve">. </w:t>
      </w:r>
    </w:p>
    <w:p w14:paraId="653017A0" w14:textId="065734B7" w:rsidR="00264680" w:rsidRDefault="00D5449D" w:rsidP="00EE36B0">
      <w:pPr>
        <w:pStyle w:val="ListParagraph"/>
        <w:numPr>
          <w:ilvl w:val="0"/>
          <w:numId w:val="2"/>
        </w:numPr>
        <w:spacing w:after="0"/>
        <w:jc w:val="both"/>
      </w:pPr>
      <w:r w:rsidRPr="00D5449D">
        <w:rPr>
          <w:b/>
          <w:noProof/>
        </w:rPr>
        <w:drawing>
          <wp:anchor distT="0" distB="0" distL="114300" distR="114300" simplePos="0" relativeHeight="251702272" behindDoc="0" locked="0" layoutInCell="1" allowOverlap="1" wp14:anchorId="5509A7E9" wp14:editId="11B052E8">
            <wp:simplePos x="0" y="0"/>
            <wp:positionH relativeFrom="column">
              <wp:posOffset>2533650</wp:posOffset>
            </wp:positionH>
            <wp:positionV relativeFrom="paragraph">
              <wp:posOffset>-3810</wp:posOffset>
            </wp:positionV>
            <wp:extent cx="647700" cy="184785"/>
            <wp:effectExtent l="0" t="0" r="0" b="5715"/>
            <wp:wrapThrough wrapText="bothSides">
              <wp:wrapPolygon edited="0">
                <wp:start x="0" y="0"/>
                <wp:lineTo x="0" y="20041"/>
                <wp:lineTo x="20965" y="20041"/>
                <wp:lineTo x="2096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rt.JPG"/>
                    <pic:cNvPicPr/>
                  </pic:nvPicPr>
                  <pic:blipFill>
                    <a:blip r:embed="rId15">
                      <a:extLst>
                        <a:ext uri="{28A0092B-C50C-407E-A947-70E740481C1C}">
                          <a14:useLocalDpi xmlns:a14="http://schemas.microsoft.com/office/drawing/2010/main" val="0"/>
                        </a:ext>
                      </a:extLst>
                    </a:blip>
                    <a:stretch>
                      <a:fillRect/>
                    </a:stretch>
                  </pic:blipFill>
                  <pic:spPr>
                    <a:xfrm>
                      <a:off x="0" y="0"/>
                      <a:ext cx="647700" cy="184785"/>
                    </a:xfrm>
                    <a:prstGeom prst="rect">
                      <a:avLst/>
                    </a:prstGeom>
                  </pic:spPr>
                </pic:pic>
              </a:graphicData>
            </a:graphic>
            <wp14:sizeRelH relativeFrom="margin">
              <wp14:pctWidth>0</wp14:pctWidth>
            </wp14:sizeRelH>
            <wp14:sizeRelV relativeFrom="margin">
              <wp14:pctHeight>0</wp14:pctHeight>
            </wp14:sizeRelV>
          </wp:anchor>
        </w:drawing>
      </w:r>
      <w:r w:rsidR="00264680" w:rsidRPr="00D5449D">
        <w:rPr>
          <w:b/>
          <w:noProof/>
        </w:rPr>
        <w:t>Step-</w:t>
      </w:r>
      <w:r w:rsidR="00264680" w:rsidRPr="00D5449D">
        <w:rPr>
          <w:b/>
        </w:rPr>
        <w:t>04:</w:t>
      </w:r>
      <w:r w:rsidR="00264680">
        <w:t xml:space="preserve"> Click on Customer </w:t>
      </w:r>
      <w:r>
        <w:t>Export button</w:t>
      </w:r>
      <w:r w:rsidR="00264680">
        <w:t xml:space="preserve"> for Report to view total customer of that company.</w:t>
      </w:r>
    </w:p>
    <w:p w14:paraId="1EBEE8BF" w14:textId="7A107998" w:rsidR="000F6182" w:rsidRDefault="000F6182" w:rsidP="000F6182">
      <w:pPr>
        <w:spacing w:after="0"/>
        <w:jc w:val="both"/>
      </w:pPr>
    </w:p>
    <w:p w14:paraId="16E92B01" w14:textId="4E8605E7" w:rsidR="000F6182" w:rsidRPr="000F6182" w:rsidRDefault="000F6182" w:rsidP="000F6182">
      <w:pPr>
        <w:pStyle w:val="Heading3"/>
        <w:rPr>
          <w:rStyle w:val="Heading3Char"/>
          <w:color w:val="00B050"/>
        </w:rPr>
      </w:pPr>
      <w:bookmarkStart w:id="12" w:name="_Toc44930391"/>
      <w:r w:rsidRPr="000F6182">
        <w:rPr>
          <w:noProof/>
        </w:rPr>
        <w:drawing>
          <wp:anchor distT="0" distB="0" distL="114300" distR="114300" simplePos="0" relativeHeight="251701248" behindDoc="0" locked="0" layoutInCell="1" allowOverlap="1" wp14:anchorId="5189D1E0" wp14:editId="476E0E42">
            <wp:simplePos x="0" y="0"/>
            <wp:positionH relativeFrom="margin">
              <wp:align>right</wp:align>
            </wp:positionH>
            <wp:positionV relativeFrom="paragraph">
              <wp:posOffset>399415</wp:posOffset>
            </wp:positionV>
            <wp:extent cx="5733415" cy="2943225"/>
            <wp:effectExtent l="0" t="0" r="635" b="9525"/>
            <wp:wrapThrough wrapText="bothSides">
              <wp:wrapPolygon edited="0">
                <wp:start x="0" y="0"/>
                <wp:lineTo x="0" y="21530"/>
                <wp:lineTo x="21531" y="21530"/>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ry Page.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3225"/>
                    </a:xfrm>
                    <a:prstGeom prst="rect">
                      <a:avLst/>
                    </a:prstGeom>
                  </pic:spPr>
                </pic:pic>
              </a:graphicData>
            </a:graphic>
            <wp14:sizeRelV relativeFrom="margin">
              <wp14:pctHeight>0</wp14:pctHeight>
            </wp14:sizeRelV>
          </wp:anchor>
        </w:drawing>
      </w:r>
      <w:r>
        <w:rPr>
          <w:color w:val="00B050"/>
        </w:rPr>
        <w:tab/>
      </w:r>
      <w:r w:rsidRPr="000F6182">
        <w:rPr>
          <w:color w:val="00B050"/>
        </w:rPr>
        <w:t>2.1.</w:t>
      </w:r>
      <w:r w:rsidR="00CA1FDB">
        <w:rPr>
          <w:color w:val="00B050"/>
        </w:rPr>
        <w:t>2</w:t>
      </w:r>
      <w:r w:rsidRPr="000F6182">
        <w:rPr>
          <w:color w:val="00B050"/>
        </w:rPr>
        <w:t xml:space="preserve"> Customer </w:t>
      </w:r>
      <w:r>
        <w:rPr>
          <w:color w:val="00B050"/>
        </w:rPr>
        <w:t>Entry Page</w:t>
      </w:r>
      <w:bookmarkEnd w:id="12"/>
    </w:p>
    <w:p w14:paraId="3FA2E7FD" w14:textId="1CF3B517" w:rsidR="00BB564A" w:rsidRDefault="000F6182" w:rsidP="000F6182">
      <w:pPr>
        <w:pStyle w:val="ListParagraph"/>
        <w:rPr>
          <w:b/>
          <w:sz w:val="24"/>
          <w:u w:val="single"/>
        </w:rPr>
      </w:pPr>
      <w:r>
        <w:tab/>
      </w:r>
      <w:r>
        <w:tab/>
        <w:t xml:space="preserve">2.1.1 Customer </w:t>
      </w:r>
      <w:proofErr w:type="spellStart"/>
      <w:r>
        <w:t>List</w:t>
      </w:r>
      <w:r w:rsidR="00BB564A" w:rsidRPr="00BB564A">
        <w:rPr>
          <w:b/>
          <w:sz w:val="24"/>
          <w:u w:val="single"/>
        </w:rPr>
        <w:t>Figure</w:t>
      </w:r>
      <w:proofErr w:type="spellEnd"/>
      <w:r w:rsidR="00BB564A" w:rsidRPr="00BB564A">
        <w:rPr>
          <w:b/>
          <w:sz w:val="24"/>
          <w:u w:val="single"/>
        </w:rPr>
        <w:t>: 0</w:t>
      </w:r>
      <w:r w:rsidR="003805A7">
        <w:rPr>
          <w:b/>
          <w:sz w:val="24"/>
          <w:u w:val="single"/>
        </w:rPr>
        <w:t>4</w:t>
      </w:r>
      <w:r w:rsidR="00BB564A" w:rsidRPr="00BB564A">
        <w:rPr>
          <w:b/>
          <w:sz w:val="24"/>
          <w:u w:val="single"/>
        </w:rPr>
        <w:t xml:space="preserve"> </w:t>
      </w:r>
      <w:r w:rsidR="00D5449D">
        <w:rPr>
          <w:b/>
          <w:sz w:val="24"/>
          <w:u w:val="single"/>
        </w:rPr>
        <w:t>Customer Entry Page</w:t>
      </w:r>
    </w:p>
    <w:p w14:paraId="4C9C988C" w14:textId="3F521BD1" w:rsidR="00233B63" w:rsidRPr="00BB564A" w:rsidRDefault="00233B63" w:rsidP="00BB564A">
      <w:pPr>
        <w:pStyle w:val="ListParagraph"/>
        <w:jc w:val="center"/>
        <w:rPr>
          <w:b/>
          <w:sz w:val="24"/>
          <w:u w:val="single"/>
        </w:rPr>
      </w:pPr>
    </w:p>
    <w:p w14:paraId="2A9AC11B" w14:textId="4C0203C1" w:rsidR="006A305D" w:rsidRDefault="00D5449D" w:rsidP="00D5449D">
      <w:pPr>
        <w:pStyle w:val="ListParagraph"/>
        <w:numPr>
          <w:ilvl w:val="0"/>
          <w:numId w:val="9"/>
        </w:numPr>
        <w:tabs>
          <w:tab w:val="left" w:pos="615"/>
        </w:tabs>
        <w:spacing w:after="0"/>
      </w:pPr>
      <w:r>
        <w:rPr>
          <w:noProof/>
        </w:rPr>
        <w:drawing>
          <wp:anchor distT="0" distB="0" distL="114300" distR="114300" simplePos="0" relativeHeight="251703296" behindDoc="0" locked="0" layoutInCell="1" allowOverlap="1" wp14:anchorId="095D2727" wp14:editId="593C6CFB">
            <wp:simplePos x="0" y="0"/>
            <wp:positionH relativeFrom="column">
              <wp:posOffset>2114550</wp:posOffset>
            </wp:positionH>
            <wp:positionV relativeFrom="paragraph">
              <wp:posOffset>33655</wp:posOffset>
            </wp:positionV>
            <wp:extent cx="614045" cy="152400"/>
            <wp:effectExtent l="0" t="0" r="0" b="0"/>
            <wp:wrapThrough wrapText="bothSides">
              <wp:wrapPolygon edited="0">
                <wp:start x="0" y="0"/>
                <wp:lineTo x="0" y="18900"/>
                <wp:lineTo x="20774" y="18900"/>
                <wp:lineTo x="207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 Icon.JPG"/>
                    <pic:cNvPicPr/>
                  </pic:nvPicPr>
                  <pic:blipFill>
                    <a:blip r:embed="rId13">
                      <a:extLst>
                        <a:ext uri="{28A0092B-C50C-407E-A947-70E740481C1C}">
                          <a14:useLocalDpi xmlns:a14="http://schemas.microsoft.com/office/drawing/2010/main" val="0"/>
                        </a:ext>
                      </a:extLst>
                    </a:blip>
                    <a:stretch>
                      <a:fillRect/>
                    </a:stretch>
                  </pic:blipFill>
                  <pic:spPr>
                    <a:xfrm>
                      <a:off x="0" y="0"/>
                      <a:ext cx="614045" cy="152400"/>
                    </a:xfrm>
                    <a:prstGeom prst="rect">
                      <a:avLst/>
                    </a:prstGeom>
                  </pic:spPr>
                </pic:pic>
              </a:graphicData>
            </a:graphic>
            <wp14:sizeRelH relativeFrom="margin">
              <wp14:pctWidth>0</wp14:pctWidth>
            </wp14:sizeRelH>
            <wp14:sizeRelV relativeFrom="margin">
              <wp14:pctHeight>0</wp14:pctHeight>
            </wp14:sizeRelV>
          </wp:anchor>
        </w:drawing>
      </w:r>
      <w:r w:rsidRPr="00D5449D">
        <w:t>Step-0</w:t>
      </w:r>
      <w:r>
        <w:t>1</w:t>
      </w:r>
      <w:r w:rsidRPr="00D5449D">
        <w:t>: Click on “Add”</w:t>
      </w:r>
      <w:r>
        <w:t xml:space="preserve"> </w:t>
      </w:r>
      <w:r w:rsidRPr="00D5449D">
        <w:t xml:space="preserve">  Button for adding new Customer for Company.</w:t>
      </w:r>
    </w:p>
    <w:p w14:paraId="4A61ED5E" w14:textId="18185147" w:rsidR="00326945" w:rsidRDefault="00D5449D" w:rsidP="003805A7">
      <w:pPr>
        <w:pStyle w:val="ListParagraph"/>
        <w:numPr>
          <w:ilvl w:val="0"/>
          <w:numId w:val="9"/>
        </w:numPr>
        <w:spacing w:after="0"/>
        <w:jc w:val="both"/>
      </w:pPr>
      <w:r>
        <w:rPr>
          <w:noProof/>
        </w:rPr>
        <w:drawing>
          <wp:anchor distT="0" distB="0" distL="114300" distR="114300" simplePos="0" relativeHeight="251704320" behindDoc="0" locked="0" layoutInCell="1" allowOverlap="1" wp14:anchorId="168A651A" wp14:editId="3B42EFFE">
            <wp:simplePos x="0" y="0"/>
            <wp:positionH relativeFrom="column">
              <wp:posOffset>2447925</wp:posOffset>
            </wp:positionH>
            <wp:positionV relativeFrom="paragraph">
              <wp:posOffset>584835</wp:posOffset>
            </wp:positionV>
            <wp:extent cx="295275" cy="172085"/>
            <wp:effectExtent l="0" t="0" r="9525" b="0"/>
            <wp:wrapThrough wrapText="bothSides">
              <wp:wrapPolygon edited="0">
                <wp:start x="0" y="0"/>
                <wp:lineTo x="0" y="19129"/>
                <wp:lineTo x="20903" y="19129"/>
                <wp:lineTo x="2090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17">
                      <a:extLst>
                        <a:ext uri="{28A0092B-C50C-407E-A947-70E740481C1C}">
                          <a14:useLocalDpi xmlns:a14="http://schemas.microsoft.com/office/drawing/2010/main" val="0"/>
                        </a:ext>
                      </a:extLst>
                    </a:blip>
                    <a:stretch>
                      <a:fillRect/>
                    </a:stretch>
                  </pic:blipFill>
                  <pic:spPr>
                    <a:xfrm>
                      <a:off x="0" y="0"/>
                      <a:ext cx="295275" cy="172085"/>
                    </a:xfrm>
                    <a:prstGeom prst="rect">
                      <a:avLst/>
                    </a:prstGeom>
                  </pic:spPr>
                </pic:pic>
              </a:graphicData>
            </a:graphic>
            <wp14:sizeRelH relativeFrom="margin">
              <wp14:pctWidth>0</wp14:pctWidth>
            </wp14:sizeRelH>
            <wp14:sizeRelV relativeFrom="margin">
              <wp14:pctHeight>0</wp14:pctHeight>
            </wp14:sizeRelV>
          </wp:anchor>
        </w:drawing>
      </w:r>
      <w:r w:rsidR="006A305D" w:rsidRPr="00BB564A">
        <w:rPr>
          <w:b/>
        </w:rPr>
        <w:t>Step-0</w:t>
      </w:r>
      <w:r>
        <w:rPr>
          <w:b/>
        </w:rPr>
        <w:t>2</w:t>
      </w:r>
      <w:r w:rsidR="006A305D" w:rsidRPr="00BB564A">
        <w:rPr>
          <w:b/>
        </w:rPr>
        <w:t>:</w:t>
      </w:r>
      <w:r w:rsidR="006A305D">
        <w:t xml:space="preserve"> Enter</w:t>
      </w:r>
      <w:r w:rsidR="008145E1">
        <w:t xml:space="preserve"> </w:t>
      </w:r>
      <w:r w:rsidR="008145E1" w:rsidRPr="00BB564A">
        <w:rPr>
          <w:b/>
        </w:rPr>
        <w:t>“</w:t>
      </w:r>
      <w:r>
        <w:rPr>
          <w:b/>
        </w:rPr>
        <w:t>Name</w:t>
      </w:r>
      <w:r w:rsidR="008145E1" w:rsidRPr="00BB564A">
        <w:rPr>
          <w:b/>
        </w:rPr>
        <w:t>”,</w:t>
      </w:r>
      <w:r w:rsidR="00326945">
        <w:rPr>
          <w:b/>
        </w:rPr>
        <w:t xml:space="preserve"> “</w:t>
      </w:r>
      <w:r>
        <w:rPr>
          <w:b/>
        </w:rPr>
        <w:t>Proprietor Name</w:t>
      </w:r>
      <w:r w:rsidR="00326945">
        <w:rPr>
          <w:b/>
        </w:rPr>
        <w:t>”,</w:t>
      </w:r>
      <w:r>
        <w:rPr>
          <w:b/>
        </w:rPr>
        <w:t xml:space="preserve"> “Proprietor Image”,</w:t>
      </w:r>
      <w:r w:rsidR="008145E1" w:rsidRPr="00BB564A">
        <w:rPr>
          <w:b/>
        </w:rPr>
        <w:t xml:space="preserve"> </w:t>
      </w:r>
      <w:r w:rsidR="008145E1">
        <w:t>“</w:t>
      </w:r>
      <w:r>
        <w:rPr>
          <w:b/>
        </w:rPr>
        <w:t>NID No</w:t>
      </w:r>
      <w:r w:rsidR="006A305D" w:rsidRPr="00BB564A">
        <w:rPr>
          <w:b/>
        </w:rPr>
        <w:t>”,</w:t>
      </w:r>
      <w:r w:rsidR="008145E1" w:rsidRPr="00BB564A">
        <w:rPr>
          <w:b/>
        </w:rPr>
        <w:t xml:space="preserve"> “</w:t>
      </w:r>
      <w:r>
        <w:rPr>
          <w:b/>
        </w:rPr>
        <w:t xml:space="preserve">Customer Type”, </w:t>
      </w:r>
      <w:r w:rsidR="006A305D" w:rsidRPr="00BB564A">
        <w:rPr>
          <w:b/>
        </w:rPr>
        <w:t>“</w:t>
      </w:r>
      <w:r>
        <w:rPr>
          <w:b/>
        </w:rPr>
        <w:t>Country</w:t>
      </w:r>
      <w:r w:rsidR="006A305D" w:rsidRPr="00BB564A">
        <w:rPr>
          <w:b/>
        </w:rPr>
        <w:t>”</w:t>
      </w:r>
      <w:r>
        <w:rPr>
          <w:b/>
        </w:rPr>
        <w:t>, “District”, “District”, “State”, “Zone”, “Upazila”, “Phone”, “Address”, “Nominee Name”, “Nominee Image”, “Nominee Phone”, “Remarks” and check on “Active” button then</w:t>
      </w:r>
      <w:r w:rsidR="006A305D" w:rsidRPr="00BB564A">
        <w:rPr>
          <w:b/>
        </w:rPr>
        <w:t xml:space="preserve"> </w:t>
      </w:r>
      <w:r>
        <w:t xml:space="preserve">click </w:t>
      </w:r>
      <w:r w:rsidR="006A305D">
        <w:t xml:space="preserve">button for </w:t>
      </w:r>
      <w:r w:rsidR="00326945">
        <w:t xml:space="preserve">adding new </w:t>
      </w:r>
      <w:r w:rsidR="003805A7">
        <w:t>customer under any company</w:t>
      </w:r>
      <w:r w:rsidR="00326945">
        <w:t xml:space="preserve">. </w:t>
      </w:r>
      <w:r w:rsidR="00E13E05">
        <w:t>(</w:t>
      </w:r>
      <w:r w:rsidR="00233B63">
        <w:t>Fig: 0</w:t>
      </w:r>
      <w:r w:rsidR="003805A7">
        <w:t>3</w:t>
      </w:r>
      <w:r w:rsidR="00233B63">
        <w:t>)</w:t>
      </w:r>
      <w:r w:rsidR="003805A7">
        <w:rPr>
          <w:b/>
          <w:noProof/>
          <w:sz w:val="24"/>
          <w:u w:val="single"/>
        </w:rPr>
        <w:t xml:space="preserve"> </w:t>
      </w:r>
    </w:p>
    <w:p w14:paraId="7D639ECD" w14:textId="3E1B4989" w:rsidR="000E4495" w:rsidRDefault="000E4495" w:rsidP="00233B63">
      <w:pPr>
        <w:spacing w:after="0"/>
        <w:jc w:val="both"/>
      </w:pPr>
    </w:p>
    <w:p w14:paraId="59FBD029" w14:textId="77777777" w:rsidR="000E4495" w:rsidRDefault="000E4495" w:rsidP="00233B63">
      <w:pPr>
        <w:spacing w:after="0"/>
        <w:jc w:val="both"/>
      </w:pPr>
    </w:p>
    <w:p w14:paraId="2C6D9661" w14:textId="0503F4C1" w:rsidR="000E4495" w:rsidRPr="003805A7" w:rsidRDefault="003805A7" w:rsidP="00233B63">
      <w:pPr>
        <w:spacing w:after="0"/>
        <w:jc w:val="both"/>
        <w:rPr>
          <w:color w:val="1F497D" w:themeColor="text2"/>
        </w:rPr>
      </w:pPr>
      <w:r w:rsidRPr="003805A7">
        <w:rPr>
          <w:color w:val="1F497D" w:themeColor="text2"/>
        </w:rPr>
        <w:t>Note: •</w:t>
      </w:r>
      <w:r w:rsidRPr="003805A7">
        <w:rPr>
          <w:color w:val="1F497D" w:themeColor="text2"/>
        </w:rPr>
        <w:tab/>
        <w:t xml:space="preserve">Responsible </w:t>
      </w:r>
      <w:r>
        <w:rPr>
          <w:color w:val="1F497D" w:themeColor="text2"/>
        </w:rPr>
        <w:t>Employee</w:t>
      </w:r>
      <w:r w:rsidRPr="003805A7">
        <w:rPr>
          <w:color w:val="1F497D" w:themeColor="text2"/>
        </w:rPr>
        <w:t xml:space="preserve"> can view and Update their individual </w:t>
      </w:r>
      <w:r>
        <w:rPr>
          <w:color w:val="1F497D" w:themeColor="text2"/>
        </w:rPr>
        <w:t>Customer information for any company using Customer List</w:t>
      </w:r>
      <w:r w:rsidRPr="003805A7">
        <w:rPr>
          <w:color w:val="1F497D" w:themeColor="text2"/>
        </w:rPr>
        <w:t xml:space="preserve"> page.</w:t>
      </w:r>
    </w:p>
    <w:p w14:paraId="032EC6C8" w14:textId="77777777" w:rsidR="000E4495" w:rsidRDefault="000E4495" w:rsidP="00233B63">
      <w:pPr>
        <w:spacing w:after="0"/>
        <w:jc w:val="both"/>
      </w:pPr>
    </w:p>
    <w:p w14:paraId="2155F3F4" w14:textId="4DCCFF6C" w:rsidR="008F4C0C" w:rsidRDefault="008F4C0C" w:rsidP="008F4C0C">
      <w:pPr>
        <w:spacing w:after="0"/>
        <w:jc w:val="both"/>
      </w:pPr>
    </w:p>
    <w:sectPr w:rsidR="008F4C0C" w:rsidSect="00F01465">
      <w:headerReference w:type="default" r:id="rId18"/>
      <w:footerReference w:type="default" r:id="rId1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EFE06" w14:textId="77777777" w:rsidR="00FA66B8" w:rsidRDefault="00FA66B8" w:rsidP="00CA141D">
      <w:pPr>
        <w:spacing w:after="0" w:line="240" w:lineRule="auto"/>
      </w:pPr>
      <w:r>
        <w:separator/>
      </w:r>
    </w:p>
  </w:endnote>
  <w:endnote w:type="continuationSeparator" w:id="0">
    <w:p w14:paraId="0807179A" w14:textId="77777777" w:rsidR="00FA66B8" w:rsidRDefault="00FA66B8"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8680"/>
      <w:docPartObj>
        <w:docPartGallery w:val="Page Numbers (Bottom of Page)"/>
        <w:docPartUnique/>
      </w:docPartObj>
    </w:sdtPr>
    <w:sdtEndPr>
      <w:rPr>
        <w:noProof/>
      </w:rPr>
    </w:sdtEndPr>
    <w:sdtContent>
      <w:p w14:paraId="4D8ED8A9" w14:textId="26F98CAF" w:rsidR="00C35AA2" w:rsidRDefault="00C35AA2">
        <w:pPr>
          <w:pStyle w:val="Footer"/>
          <w:jc w:val="right"/>
        </w:pPr>
        <w:r>
          <w:fldChar w:fldCharType="begin"/>
        </w:r>
        <w:r>
          <w:instrText xml:space="preserve"> PAGE   \* MERGEFORMAT </w:instrText>
        </w:r>
        <w:r>
          <w:fldChar w:fldCharType="separate"/>
        </w:r>
        <w:r w:rsidR="00BA5D1A">
          <w:rPr>
            <w:noProof/>
          </w:rPr>
          <w:t>4</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8807" w14:textId="77777777" w:rsidR="00FA66B8" w:rsidRDefault="00FA66B8" w:rsidP="00CA141D">
      <w:pPr>
        <w:spacing w:after="0" w:line="240" w:lineRule="auto"/>
      </w:pPr>
      <w:r>
        <w:separator/>
      </w:r>
    </w:p>
  </w:footnote>
  <w:footnote w:type="continuationSeparator" w:id="0">
    <w:p w14:paraId="1849DEBA" w14:textId="77777777" w:rsidR="00FA66B8" w:rsidRDefault="00FA66B8"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5669E2AD"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sidR="000F6182">
      <w:rPr>
        <w:rFonts w:asciiTheme="majorHAnsi" w:eastAsiaTheme="majorEastAsia" w:hAnsiTheme="majorHAnsi" w:cstheme="majorBidi"/>
        <w:b/>
        <w:color w:val="365F91" w:themeColor="accent1" w:themeShade="BF"/>
        <w:sz w:val="24"/>
      </w:rPr>
      <w:t>Customer</w:t>
    </w:r>
    <w:r w:rsidR="000E233E">
      <w:rPr>
        <w:rFonts w:asciiTheme="majorHAnsi" w:eastAsiaTheme="majorEastAsia" w:hAnsiTheme="majorHAnsi" w:cstheme="majorBidi"/>
        <w:b/>
        <w:color w:val="365F91" w:themeColor="accent1" w:themeShade="BF"/>
        <w:sz w:val="24"/>
      </w:rPr>
      <w:t xml:space="preserve"> </w:t>
    </w:r>
    <w:r w:rsidR="000F6182">
      <w:rPr>
        <w:rFonts w:asciiTheme="majorHAnsi" w:eastAsiaTheme="majorEastAsia" w:hAnsiTheme="majorHAnsi" w:cstheme="majorBidi"/>
        <w:b/>
        <w:color w:val="365F91" w:themeColor="accent1" w:themeShade="BF"/>
        <w:sz w:val="24"/>
      </w:rPr>
      <w:t xml:space="preserve">Database </w:t>
    </w:r>
    <w:r w:rsidR="000E233E">
      <w:rPr>
        <w:rFonts w:asciiTheme="majorHAnsi" w:eastAsiaTheme="majorEastAsia" w:hAnsiTheme="majorHAnsi" w:cstheme="majorBidi"/>
        <w:b/>
        <w:color w:val="365F91" w:themeColor="accent1" w:themeShade="BF"/>
        <w:sz w:val="24"/>
      </w:rPr>
      <w:t>Management</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BA5D1A">
      <w:rPr>
        <w:rFonts w:asciiTheme="majorHAnsi" w:eastAsiaTheme="majorEastAsia" w:hAnsiTheme="majorHAnsi" w:cstheme="majorBidi"/>
        <w:b/>
        <w:noProof/>
        <w:color w:val="365F91" w:themeColor="accent1" w:themeShade="BF"/>
        <w:sz w:val="24"/>
      </w:rPr>
      <w:t>7/6/20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85925C8"/>
    <w:multiLevelType w:val="hybridMultilevel"/>
    <w:tmpl w:val="8FFE64AC"/>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33874"/>
    <w:multiLevelType w:val="hybridMultilevel"/>
    <w:tmpl w:val="F7867B04"/>
    <w:lvl w:ilvl="0" w:tplc="069A9EC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1E89"/>
    <w:multiLevelType w:val="hybridMultilevel"/>
    <w:tmpl w:val="6DAE0F30"/>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0" w15:restartNumberingAfterBreak="0">
    <w:nsid w:val="7B1641FC"/>
    <w:multiLevelType w:val="hybridMultilevel"/>
    <w:tmpl w:val="4BA21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1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D"/>
    <w:rsid w:val="00043683"/>
    <w:rsid w:val="00052409"/>
    <w:rsid w:val="0005460C"/>
    <w:rsid w:val="00056C7A"/>
    <w:rsid w:val="00064E1B"/>
    <w:rsid w:val="00074C82"/>
    <w:rsid w:val="000C0F3D"/>
    <w:rsid w:val="000E233E"/>
    <w:rsid w:val="000E4495"/>
    <w:rsid w:val="000F17FD"/>
    <w:rsid w:val="000F4106"/>
    <w:rsid w:val="000F5C87"/>
    <w:rsid w:val="000F6182"/>
    <w:rsid w:val="00132C78"/>
    <w:rsid w:val="00141C98"/>
    <w:rsid w:val="00142885"/>
    <w:rsid w:val="001734F4"/>
    <w:rsid w:val="001B1F96"/>
    <w:rsid w:val="00233B63"/>
    <w:rsid w:val="00251B4B"/>
    <w:rsid w:val="00251C1F"/>
    <w:rsid w:val="00264680"/>
    <w:rsid w:val="00266AA0"/>
    <w:rsid w:val="002B1551"/>
    <w:rsid w:val="00326945"/>
    <w:rsid w:val="00326DB1"/>
    <w:rsid w:val="003449CD"/>
    <w:rsid w:val="00356B9A"/>
    <w:rsid w:val="00356C99"/>
    <w:rsid w:val="0035782C"/>
    <w:rsid w:val="00360636"/>
    <w:rsid w:val="0036338D"/>
    <w:rsid w:val="003654BB"/>
    <w:rsid w:val="00374726"/>
    <w:rsid w:val="003805A7"/>
    <w:rsid w:val="003805B8"/>
    <w:rsid w:val="0039298F"/>
    <w:rsid w:val="00457468"/>
    <w:rsid w:val="00462285"/>
    <w:rsid w:val="004934BA"/>
    <w:rsid w:val="00495B55"/>
    <w:rsid w:val="004A5EDA"/>
    <w:rsid w:val="00546C4F"/>
    <w:rsid w:val="005704F4"/>
    <w:rsid w:val="005B52F0"/>
    <w:rsid w:val="005C72B6"/>
    <w:rsid w:val="005D66AE"/>
    <w:rsid w:val="006131CD"/>
    <w:rsid w:val="00636F16"/>
    <w:rsid w:val="00644CD1"/>
    <w:rsid w:val="0064760E"/>
    <w:rsid w:val="006670A4"/>
    <w:rsid w:val="00697827"/>
    <w:rsid w:val="006A305D"/>
    <w:rsid w:val="006C4C24"/>
    <w:rsid w:val="006D0A48"/>
    <w:rsid w:val="006E5829"/>
    <w:rsid w:val="006F004B"/>
    <w:rsid w:val="00713775"/>
    <w:rsid w:val="00731860"/>
    <w:rsid w:val="007537D9"/>
    <w:rsid w:val="007768B4"/>
    <w:rsid w:val="007860BC"/>
    <w:rsid w:val="00792371"/>
    <w:rsid w:val="007A10F8"/>
    <w:rsid w:val="007D3D8F"/>
    <w:rsid w:val="007E0665"/>
    <w:rsid w:val="008145E1"/>
    <w:rsid w:val="00870BF1"/>
    <w:rsid w:val="008A7C00"/>
    <w:rsid w:val="008B04B7"/>
    <w:rsid w:val="008B47BA"/>
    <w:rsid w:val="008B6DB8"/>
    <w:rsid w:val="008F10EA"/>
    <w:rsid w:val="008F4C0C"/>
    <w:rsid w:val="00904E9F"/>
    <w:rsid w:val="009164D8"/>
    <w:rsid w:val="009206A9"/>
    <w:rsid w:val="00957F61"/>
    <w:rsid w:val="00963077"/>
    <w:rsid w:val="009C7B9F"/>
    <w:rsid w:val="009E218C"/>
    <w:rsid w:val="009F6CD0"/>
    <w:rsid w:val="00A26E22"/>
    <w:rsid w:val="00AB0719"/>
    <w:rsid w:val="00B241F5"/>
    <w:rsid w:val="00B32A00"/>
    <w:rsid w:val="00B67154"/>
    <w:rsid w:val="00B74CAE"/>
    <w:rsid w:val="00B76606"/>
    <w:rsid w:val="00BA5D1A"/>
    <w:rsid w:val="00BB226E"/>
    <w:rsid w:val="00BB564A"/>
    <w:rsid w:val="00BE4089"/>
    <w:rsid w:val="00BE453E"/>
    <w:rsid w:val="00C15638"/>
    <w:rsid w:val="00C24A9E"/>
    <w:rsid w:val="00C259CD"/>
    <w:rsid w:val="00C35AA2"/>
    <w:rsid w:val="00C66810"/>
    <w:rsid w:val="00C8107E"/>
    <w:rsid w:val="00C957D2"/>
    <w:rsid w:val="00CA141D"/>
    <w:rsid w:val="00CA1FDB"/>
    <w:rsid w:val="00CB1EE9"/>
    <w:rsid w:val="00CF64CC"/>
    <w:rsid w:val="00D03902"/>
    <w:rsid w:val="00D12295"/>
    <w:rsid w:val="00D30D92"/>
    <w:rsid w:val="00D5449D"/>
    <w:rsid w:val="00D623CD"/>
    <w:rsid w:val="00D62406"/>
    <w:rsid w:val="00D75C17"/>
    <w:rsid w:val="00D848CC"/>
    <w:rsid w:val="00DB163B"/>
    <w:rsid w:val="00DB7791"/>
    <w:rsid w:val="00DD0699"/>
    <w:rsid w:val="00DE4873"/>
    <w:rsid w:val="00E024D6"/>
    <w:rsid w:val="00E13E05"/>
    <w:rsid w:val="00E26332"/>
    <w:rsid w:val="00E406DA"/>
    <w:rsid w:val="00E97ECE"/>
    <w:rsid w:val="00EC5311"/>
    <w:rsid w:val="00EC67B3"/>
    <w:rsid w:val="00EE36B0"/>
    <w:rsid w:val="00EF56BF"/>
    <w:rsid w:val="00F01465"/>
    <w:rsid w:val="00F648AD"/>
    <w:rsid w:val="00F84EDE"/>
    <w:rsid w:val="00F87109"/>
    <w:rsid w:val="00F915C5"/>
    <w:rsid w:val="00F94D60"/>
    <w:rsid w:val="00FA66B8"/>
    <w:rsid w:val="00FA7DE1"/>
    <w:rsid w:val="00FD0476"/>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 w:type="paragraph" w:styleId="NormalWeb">
    <w:name w:val="Normal (Web)"/>
    <w:basedOn w:val="Normal"/>
    <w:uiPriority w:val="99"/>
    <w:semiHidden/>
    <w:unhideWhenUsed/>
    <w:rsid w:val="00D3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3.132.94.84:9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7C13B-6585-4E85-AADB-90AE8143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5</cp:revision>
  <cp:lastPrinted>2020-07-06T06:20:00Z</cp:lastPrinted>
  <dcterms:created xsi:type="dcterms:W3CDTF">2020-07-06T06:17:00Z</dcterms:created>
  <dcterms:modified xsi:type="dcterms:W3CDTF">2020-07-06T06:21:00Z</dcterms:modified>
</cp:coreProperties>
</file>