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9689117" w:displacedByCustomXml="next"/>
    <w:bookmarkStart w:id="1" w:name="_Toc412704877" w:displacedByCustomXml="next"/>
    <w:bookmarkStart w:id="2" w:name="_Toc412622316" w:displacedByCustomXml="next"/>
    <w:bookmarkStart w:id="3" w:name="_Toc412556995" w:displacedByCustomXml="next"/>
    <w:bookmarkStart w:id="4" w:name="_Toc520025926"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34688" behindDoc="0" locked="0" layoutInCell="1" allowOverlap="1" wp14:anchorId="246E8C83" wp14:editId="4011540F">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15797B55" w14:textId="76EB0369" w:rsidR="00266AA0" w:rsidRPr="00266AA0" w:rsidRDefault="000C3866" w:rsidP="00266AA0">
          <w:pPr>
            <w:spacing w:after="200" w:line="276" w:lineRule="auto"/>
            <w:jc w:val="center"/>
            <w:rPr>
              <w:color w:val="FFFFFF" w:themeColor="background1"/>
              <w:sz w:val="72"/>
            </w:rPr>
          </w:pPr>
          <w:r>
            <w:rPr>
              <w:color w:val="FFFFFF" w:themeColor="background1"/>
              <w:sz w:val="72"/>
              <w:highlight w:val="darkCyan"/>
            </w:rPr>
            <w:t>KTTL</w:t>
          </w:r>
          <w:r w:rsidR="00802D76">
            <w:rPr>
              <w:color w:val="FFFFFF" w:themeColor="background1"/>
              <w:sz w:val="72"/>
              <w:highlight w:val="darkCyan"/>
            </w:rPr>
            <w:t xml:space="preserve"> CRM</w:t>
          </w:r>
          <w:r w:rsidR="00266AA0" w:rsidRPr="00F84EDE">
            <w:rPr>
              <w:color w:val="FFFFFF" w:themeColor="background1"/>
              <w:sz w:val="72"/>
              <w:highlight w:val="darkCyan"/>
            </w:rPr>
            <w:t xml:space="preserve"> 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FC3302">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bookmarkStart w:id="5" w:name="_GoBack"/>
          <w:bookmarkEnd w:id="5"/>
        </w:p>
        <w:p w14:paraId="6997D235" w14:textId="77777777" w:rsidR="000F4F62"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43991344" w:history="1">
            <w:r w:rsidR="000F4F62" w:rsidRPr="00CB4143">
              <w:rPr>
                <w:rStyle w:val="Hyperlink"/>
              </w:rPr>
              <w:t>Introduction</w:t>
            </w:r>
            <w:r w:rsidR="000F4F62">
              <w:rPr>
                <w:webHidden/>
              </w:rPr>
              <w:tab/>
            </w:r>
            <w:r w:rsidR="000F4F62">
              <w:rPr>
                <w:webHidden/>
              </w:rPr>
              <w:fldChar w:fldCharType="begin"/>
            </w:r>
            <w:r w:rsidR="000F4F62">
              <w:rPr>
                <w:webHidden/>
              </w:rPr>
              <w:instrText xml:space="preserve"> PAGEREF _Toc43991344 \h </w:instrText>
            </w:r>
            <w:r w:rsidR="000F4F62">
              <w:rPr>
                <w:webHidden/>
              </w:rPr>
            </w:r>
            <w:r w:rsidR="000F4F62">
              <w:rPr>
                <w:webHidden/>
              </w:rPr>
              <w:fldChar w:fldCharType="separate"/>
            </w:r>
            <w:r w:rsidR="000F4F62">
              <w:rPr>
                <w:webHidden/>
              </w:rPr>
              <w:t>2</w:t>
            </w:r>
            <w:r w:rsidR="000F4F62">
              <w:rPr>
                <w:webHidden/>
              </w:rPr>
              <w:fldChar w:fldCharType="end"/>
            </w:r>
          </w:hyperlink>
        </w:p>
        <w:p w14:paraId="0068201D" w14:textId="77777777" w:rsidR="000F4F62" w:rsidRDefault="000F4F62">
          <w:pPr>
            <w:pStyle w:val="TOC1"/>
            <w:rPr>
              <w:rFonts w:eastAsiaTheme="minorEastAsia"/>
              <w:b w:val="0"/>
            </w:rPr>
          </w:pPr>
          <w:hyperlink w:anchor="_Toc43991345" w:history="1">
            <w:r w:rsidRPr="00CB4143">
              <w:rPr>
                <w:rStyle w:val="Hyperlink"/>
              </w:rPr>
              <w:t>Description of the System</w:t>
            </w:r>
            <w:r>
              <w:rPr>
                <w:webHidden/>
              </w:rPr>
              <w:tab/>
            </w:r>
            <w:r>
              <w:rPr>
                <w:webHidden/>
              </w:rPr>
              <w:fldChar w:fldCharType="begin"/>
            </w:r>
            <w:r>
              <w:rPr>
                <w:webHidden/>
              </w:rPr>
              <w:instrText xml:space="preserve"> PAGEREF _Toc43991345 \h </w:instrText>
            </w:r>
            <w:r>
              <w:rPr>
                <w:webHidden/>
              </w:rPr>
            </w:r>
            <w:r>
              <w:rPr>
                <w:webHidden/>
              </w:rPr>
              <w:fldChar w:fldCharType="separate"/>
            </w:r>
            <w:r>
              <w:rPr>
                <w:webHidden/>
              </w:rPr>
              <w:t>2</w:t>
            </w:r>
            <w:r>
              <w:rPr>
                <w:webHidden/>
              </w:rPr>
              <w:fldChar w:fldCharType="end"/>
            </w:r>
          </w:hyperlink>
        </w:p>
        <w:p w14:paraId="35A49861" w14:textId="77777777" w:rsidR="000F4F62" w:rsidRDefault="000F4F62">
          <w:pPr>
            <w:pStyle w:val="TOC1"/>
            <w:rPr>
              <w:rFonts w:eastAsiaTheme="minorEastAsia"/>
              <w:b w:val="0"/>
            </w:rPr>
          </w:pPr>
          <w:hyperlink w:anchor="_Toc43991346" w:history="1">
            <w:r w:rsidRPr="00CB4143">
              <w:rPr>
                <w:rStyle w:val="Hyperlink"/>
              </w:rPr>
              <w:t>1. KTTL CRM Login Page</w:t>
            </w:r>
            <w:r>
              <w:rPr>
                <w:webHidden/>
              </w:rPr>
              <w:tab/>
            </w:r>
            <w:r>
              <w:rPr>
                <w:webHidden/>
              </w:rPr>
              <w:fldChar w:fldCharType="begin"/>
            </w:r>
            <w:r>
              <w:rPr>
                <w:webHidden/>
              </w:rPr>
              <w:instrText xml:space="preserve"> PAGEREF _Toc43991346 \h </w:instrText>
            </w:r>
            <w:r>
              <w:rPr>
                <w:webHidden/>
              </w:rPr>
            </w:r>
            <w:r>
              <w:rPr>
                <w:webHidden/>
              </w:rPr>
              <w:fldChar w:fldCharType="separate"/>
            </w:r>
            <w:r>
              <w:rPr>
                <w:webHidden/>
              </w:rPr>
              <w:t>3</w:t>
            </w:r>
            <w:r>
              <w:rPr>
                <w:webHidden/>
              </w:rPr>
              <w:fldChar w:fldCharType="end"/>
            </w:r>
          </w:hyperlink>
        </w:p>
        <w:p w14:paraId="0676A2A6" w14:textId="77777777" w:rsidR="000F4F62" w:rsidRDefault="000F4F62">
          <w:pPr>
            <w:pStyle w:val="TOC1"/>
            <w:rPr>
              <w:rFonts w:eastAsiaTheme="minorEastAsia"/>
              <w:b w:val="0"/>
            </w:rPr>
          </w:pPr>
          <w:hyperlink w:anchor="_Toc43991347" w:history="1">
            <w:r w:rsidRPr="00CB4143">
              <w:rPr>
                <w:rStyle w:val="Hyperlink"/>
              </w:rPr>
              <w:t>2. Dashboard</w:t>
            </w:r>
            <w:r>
              <w:rPr>
                <w:webHidden/>
              </w:rPr>
              <w:tab/>
            </w:r>
            <w:r>
              <w:rPr>
                <w:webHidden/>
              </w:rPr>
              <w:fldChar w:fldCharType="begin"/>
            </w:r>
            <w:r>
              <w:rPr>
                <w:webHidden/>
              </w:rPr>
              <w:instrText xml:space="preserve"> PAGEREF _Toc43991347 \h </w:instrText>
            </w:r>
            <w:r>
              <w:rPr>
                <w:webHidden/>
              </w:rPr>
            </w:r>
            <w:r>
              <w:rPr>
                <w:webHidden/>
              </w:rPr>
              <w:fldChar w:fldCharType="separate"/>
            </w:r>
            <w:r>
              <w:rPr>
                <w:webHidden/>
              </w:rPr>
              <w:t>4</w:t>
            </w:r>
            <w:r>
              <w:rPr>
                <w:webHidden/>
              </w:rPr>
              <w:fldChar w:fldCharType="end"/>
            </w:r>
          </w:hyperlink>
        </w:p>
        <w:p w14:paraId="104A8144" w14:textId="77777777" w:rsidR="000F4F62" w:rsidRDefault="000F4F62">
          <w:pPr>
            <w:pStyle w:val="TOC2"/>
            <w:tabs>
              <w:tab w:val="right" w:leader="dot" w:pos="9019"/>
            </w:tabs>
            <w:rPr>
              <w:rFonts w:eastAsiaTheme="minorEastAsia"/>
              <w:noProof/>
            </w:rPr>
          </w:pPr>
          <w:hyperlink w:anchor="_Toc43991348" w:history="1">
            <w:r w:rsidRPr="00CB4143">
              <w:rPr>
                <w:rStyle w:val="Hyperlink"/>
                <w:b/>
                <w:noProof/>
              </w:rPr>
              <w:t>2.1 CRM Home Page</w:t>
            </w:r>
            <w:r>
              <w:rPr>
                <w:noProof/>
                <w:webHidden/>
              </w:rPr>
              <w:tab/>
            </w:r>
            <w:r>
              <w:rPr>
                <w:noProof/>
                <w:webHidden/>
              </w:rPr>
              <w:fldChar w:fldCharType="begin"/>
            </w:r>
            <w:r>
              <w:rPr>
                <w:noProof/>
                <w:webHidden/>
              </w:rPr>
              <w:instrText xml:space="preserve"> PAGEREF _Toc43991348 \h </w:instrText>
            </w:r>
            <w:r>
              <w:rPr>
                <w:noProof/>
                <w:webHidden/>
              </w:rPr>
            </w:r>
            <w:r>
              <w:rPr>
                <w:noProof/>
                <w:webHidden/>
              </w:rPr>
              <w:fldChar w:fldCharType="separate"/>
            </w:r>
            <w:r>
              <w:rPr>
                <w:noProof/>
                <w:webHidden/>
              </w:rPr>
              <w:t>4</w:t>
            </w:r>
            <w:r>
              <w:rPr>
                <w:noProof/>
                <w:webHidden/>
              </w:rPr>
              <w:fldChar w:fldCharType="end"/>
            </w:r>
          </w:hyperlink>
        </w:p>
        <w:p w14:paraId="154DC1B5" w14:textId="77777777" w:rsidR="000F4F62" w:rsidRDefault="000F4F62">
          <w:pPr>
            <w:pStyle w:val="TOC3"/>
            <w:tabs>
              <w:tab w:val="right" w:leader="dot" w:pos="9019"/>
            </w:tabs>
            <w:rPr>
              <w:rFonts w:eastAsiaTheme="minorEastAsia"/>
              <w:noProof/>
            </w:rPr>
          </w:pPr>
          <w:hyperlink w:anchor="_Toc43991349" w:history="1">
            <w:r w:rsidRPr="00CB4143">
              <w:rPr>
                <w:rStyle w:val="Hyperlink"/>
                <w:noProof/>
              </w:rPr>
              <w:t>2.1.1 Change Password</w:t>
            </w:r>
            <w:r>
              <w:rPr>
                <w:noProof/>
                <w:webHidden/>
              </w:rPr>
              <w:tab/>
            </w:r>
            <w:r>
              <w:rPr>
                <w:noProof/>
                <w:webHidden/>
              </w:rPr>
              <w:fldChar w:fldCharType="begin"/>
            </w:r>
            <w:r>
              <w:rPr>
                <w:noProof/>
                <w:webHidden/>
              </w:rPr>
              <w:instrText xml:space="preserve"> PAGEREF _Toc43991349 \h </w:instrText>
            </w:r>
            <w:r>
              <w:rPr>
                <w:noProof/>
                <w:webHidden/>
              </w:rPr>
            </w:r>
            <w:r>
              <w:rPr>
                <w:noProof/>
                <w:webHidden/>
              </w:rPr>
              <w:fldChar w:fldCharType="separate"/>
            </w:r>
            <w:r>
              <w:rPr>
                <w:noProof/>
                <w:webHidden/>
              </w:rPr>
              <w:t>4</w:t>
            </w:r>
            <w:r>
              <w:rPr>
                <w:noProof/>
                <w:webHidden/>
              </w:rPr>
              <w:fldChar w:fldCharType="end"/>
            </w:r>
          </w:hyperlink>
        </w:p>
        <w:p w14:paraId="630CF27A" w14:textId="77777777" w:rsidR="000F4F62" w:rsidRDefault="000F4F62">
          <w:pPr>
            <w:pStyle w:val="TOC1"/>
            <w:rPr>
              <w:rFonts w:eastAsiaTheme="minorEastAsia"/>
              <w:b w:val="0"/>
            </w:rPr>
          </w:pPr>
          <w:hyperlink w:anchor="_Toc43991350" w:history="1">
            <w:r w:rsidRPr="00CB4143">
              <w:rPr>
                <w:rStyle w:val="Hyperlink"/>
              </w:rPr>
              <w:t>3.</w:t>
            </w:r>
            <w:r>
              <w:rPr>
                <w:rFonts w:eastAsiaTheme="minorEastAsia"/>
                <w:b w:val="0"/>
              </w:rPr>
              <w:tab/>
            </w:r>
            <w:r w:rsidRPr="00CB4143">
              <w:rPr>
                <w:rStyle w:val="Hyperlink"/>
              </w:rPr>
              <w:t>KTTL</w:t>
            </w:r>
            <w:r>
              <w:rPr>
                <w:webHidden/>
              </w:rPr>
              <w:tab/>
            </w:r>
            <w:r>
              <w:rPr>
                <w:webHidden/>
              </w:rPr>
              <w:fldChar w:fldCharType="begin"/>
            </w:r>
            <w:r>
              <w:rPr>
                <w:webHidden/>
              </w:rPr>
              <w:instrText xml:space="preserve"> PAGEREF _Toc43991350 \h </w:instrText>
            </w:r>
            <w:r>
              <w:rPr>
                <w:webHidden/>
              </w:rPr>
            </w:r>
            <w:r>
              <w:rPr>
                <w:webHidden/>
              </w:rPr>
              <w:fldChar w:fldCharType="separate"/>
            </w:r>
            <w:r>
              <w:rPr>
                <w:webHidden/>
              </w:rPr>
              <w:t>5</w:t>
            </w:r>
            <w:r>
              <w:rPr>
                <w:webHidden/>
              </w:rPr>
              <w:fldChar w:fldCharType="end"/>
            </w:r>
          </w:hyperlink>
        </w:p>
        <w:p w14:paraId="02BF153B" w14:textId="77777777" w:rsidR="000F4F62" w:rsidRDefault="000F4F62">
          <w:pPr>
            <w:pStyle w:val="TOC2"/>
            <w:tabs>
              <w:tab w:val="left" w:pos="880"/>
              <w:tab w:val="right" w:leader="dot" w:pos="9019"/>
            </w:tabs>
            <w:rPr>
              <w:rFonts w:eastAsiaTheme="minorEastAsia"/>
              <w:noProof/>
            </w:rPr>
          </w:pPr>
          <w:hyperlink w:anchor="_Toc43991351" w:history="1">
            <w:r w:rsidRPr="00CB4143">
              <w:rPr>
                <w:rStyle w:val="Hyperlink"/>
                <w:b/>
                <w:noProof/>
              </w:rPr>
              <w:t>3.1</w:t>
            </w:r>
            <w:r>
              <w:rPr>
                <w:rFonts w:eastAsiaTheme="minorEastAsia"/>
                <w:noProof/>
              </w:rPr>
              <w:tab/>
            </w:r>
            <w:r w:rsidRPr="00CB4143">
              <w:rPr>
                <w:rStyle w:val="Hyperlink"/>
                <w:b/>
                <w:noProof/>
              </w:rPr>
              <w:t>KTTL CRM:</w:t>
            </w:r>
            <w:r>
              <w:rPr>
                <w:noProof/>
                <w:webHidden/>
              </w:rPr>
              <w:tab/>
            </w:r>
            <w:r>
              <w:rPr>
                <w:noProof/>
                <w:webHidden/>
              </w:rPr>
              <w:fldChar w:fldCharType="begin"/>
            </w:r>
            <w:r>
              <w:rPr>
                <w:noProof/>
                <w:webHidden/>
              </w:rPr>
              <w:instrText xml:space="preserve"> PAGEREF _Toc43991351 \h </w:instrText>
            </w:r>
            <w:r>
              <w:rPr>
                <w:noProof/>
                <w:webHidden/>
              </w:rPr>
            </w:r>
            <w:r>
              <w:rPr>
                <w:noProof/>
                <w:webHidden/>
              </w:rPr>
              <w:fldChar w:fldCharType="separate"/>
            </w:r>
            <w:r>
              <w:rPr>
                <w:noProof/>
                <w:webHidden/>
              </w:rPr>
              <w:t>5</w:t>
            </w:r>
            <w:r>
              <w:rPr>
                <w:noProof/>
                <w:webHidden/>
              </w:rPr>
              <w:fldChar w:fldCharType="end"/>
            </w:r>
          </w:hyperlink>
        </w:p>
        <w:p w14:paraId="779E22EA" w14:textId="77777777" w:rsidR="000F4F62" w:rsidRDefault="000F4F62">
          <w:pPr>
            <w:pStyle w:val="TOC3"/>
            <w:tabs>
              <w:tab w:val="right" w:leader="dot" w:pos="9019"/>
            </w:tabs>
            <w:rPr>
              <w:rFonts w:eastAsiaTheme="minorEastAsia"/>
              <w:noProof/>
            </w:rPr>
          </w:pPr>
          <w:hyperlink w:anchor="_Toc43991352" w:history="1">
            <w:r w:rsidRPr="00CB4143">
              <w:rPr>
                <w:rStyle w:val="Hyperlink"/>
                <w:noProof/>
              </w:rPr>
              <w:t>3.1.1 ADD NEW CLIENT</w:t>
            </w:r>
            <w:r>
              <w:rPr>
                <w:noProof/>
                <w:webHidden/>
              </w:rPr>
              <w:tab/>
            </w:r>
            <w:r>
              <w:rPr>
                <w:noProof/>
                <w:webHidden/>
              </w:rPr>
              <w:fldChar w:fldCharType="begin"/>
            </w:r>
            <w:r>
              <w:rPr>
                <w:noProof/>
                <w:webHidden/>
              </w:rPr>
              <w:instrText xml:space="preserve"> PAGEREF _Toc43991352 \h </w:instrText>
            </w:r>
            <w:r>
              <w:rPr>
                <w:noProof/>
                <w:webHidden/>
              </w:rPr>
            </w:r>
            <w:r>
              <w:rPr>
                <w:noProof/>
                <w:webHidden/>
              </w:rPr>
              <w:fldChar w:fldCharType="separate"/>
            </w:r>
            <w:r>
              <w:rPr>
                <w:noProof/>
                <w:webHidden/>
              </w:rPr>
              <w:t>5</w:t>
            </w:r>
            <w:r>
              <w:rPr>
                <w:noProof/>
                <w:webHidden/>
              </w:rPr>
              <w:fldChar w:fldCharType="end"/>
            </w:r>
          </w:hyperlink>
        </w:p>
        <w:p w14:paraId="08AE6AD7" w14:textId="77777777" w:rsidR="000F4F62" w:rsidRDefault="000F4F62">
          <w:pPr>
            <w:pStyle w:val="TOC3"/>
            <w:tabs>
              <w:tab w:val="right" w:leader="dot" w:pos="9019"/>
            </w:tabs>
            <w:rPr>
              <w:rFonts w:eastAsiaTheme="minorEastAsia"/>
              <w:noProof/>
            </w:rPr>
          </w:pPr>
          <w:hyperlink w:anchor="_Toc43991353" w:history="1">
            <w:r w:rsidRPr="00CB4143">
              <w:rPr>
                <w:rStyle w:val="Hyperlink"/>
                <w:noProof/>
              </w:rPr>
              <w:t>3.1.1 Client List</w:t>
            </w:r>
            <w:r>
              <w:rPr>
                <w:noProof/>
                <w:webHidden/>
              </w:rPr>
              <w:tab/>
            </w:r>
            <w:r>
              <w:rPr>
                <w:noProof/>
                <w:webHidden/>
              </w:rPr>
              <w:fldChar w:fldCharType="begin"/>
            </w:r>
            <w:r>
              <w:rPr>
                <w:noProof/>
                <w:webHidden/>
              </w:rPr>
              <w:instrText xml:space="preserve"> PAGEREF _Toc43991353 \h </w:instrText>
            </w:r>
            <w:r>
              <w:rPr>
                <w:noProof/>
                <w:webHidden/>
              </w:rPr>
            </w:r>
            <w:r>
              <w:rPr>
                <w:noProof/>
                <w:webHidden/>
              </w:rPr>
              <w:fldChar w:fldCharType="separate"/>
            </w:r>
            <w:r>
              <w:rPr>
                <w:noProof/>
                <w:webHidden/>
              </w:rPr>
              <w:t>6</w:t>
            </w:r>
            <w:r>
              <w:rPr>
                <w:noProof/>
                <w:webHidden/>
              </w:rPr>
              <w:fldChar w:fldCharType="end"/>
            </w:r>
          </w:hyperlink>
        </w:p>
        <w:p w14:paraId="26458004" w14:textId="77777777" w:rsidR="000F4F62" w:rsidRDefault="000F4F62">
          <w:pPr>
            <w:pStyle w:val="TOC2"/>
            <w:tabs>
              <w:tab w:val="right" w:leader="dot" w:pos="9019"/>
            </w:tabs>
            <w:rPr>
              <w:rFonts w:eastAsiaTheme="minorEastAsia"/>
              <w:noProof/>
            </w:rPr>
          </w:pPr>
          <w:hyperlink w:anchor="_Toc43991354" w:history="1">
            <w:r>
              <w:rPr>
                <w:noProof/>
                <w:webHidden/>
              </w:rPr>
              <w:tab/>
            </w:r>
            <w:r>
              <w:rPr>
                <w:noProof/>
                <w:webHidden/>
              </w:rPr>
              <w:fldChar w:fldCharType="begin"/>
            </w:r>
            <w:r>
              <w:rPr>
                <w:noProof/>
                <w:webHidden/>
              </w:rPr>
              <w:instrText xml:space="preserve"> PAGEREF _Toc43991354 \h </w:instrText>
            </w:r>
            <w:r>
              <w:rPr>
                <w:noProof/>
                <w:webHidden/>
              </w:rPr>
            </w:r>
            <w:r>
              <w:rPr>
                <w:noProof/>
                <w:webHidden/>
              </w:rPr>
              <w:fldChar w:fldCharType="separate"/>
            </w:r>
            <w:r>
              <w:rPr>
                <w:noProof/>
                <w:webHidden/>
              </w:rPr>
              <w:t>6</w:t>
            </w:r>
            <w:r>
              <w:rPr>
                <w:noProof/>
                <w:webHidden/>
              </w:rPr>
              <w:fldChar w:fldCharType="end"/>
            </w:r>
          </w:hyperlink>
        </w:p>
        <w:p w14:paraId="534CDEFC" w14:textId="77777777" w:rsidR="000F4F62" w:rsidRDefault="000F4F62">
          <w:pPr>
            <w:pStyle w:val="TOC2"/>
            <w:tabs>
              <w:tab w:val="right" w:leader="dot" w:pos="9019"/>
            </w:tabs>
            <w:rPr>
              <w:rFonts w:eastAsiaTheme="minorEastAsia"/>
              <w:noProof/>
            </w:rPr>
          </w:pPr>
          <w:hyperlink w:anchor="_Toc43991355" w:history="1">
            <w:r w:rsidRPr="00CB4143">
              <w:rPr>
                <w:rStyle w:val="Hyperlink"/>
                <w:b/>
                <w:noProof/>
              </w:rPr>
              <w:t>3.3 All Client List</w:t>
            </w:r>
            <w:r>
              <w:rPr>
                <w:noProof/>
                <w:webHidden/>
              </w:rPr>
              <w:tab/>
            </w:r>
            <w:r>
              <w:rPr>
                <w:noProof/>
                <w:webHidden/>
              </w:rPr>
              <w:fldChar w:fldCharType="begin"/>
            </w:r>
            <w:r>
              <w:rPr>
                <w:noProof/>
                <w:webHidden/>
              </w:rPr>
              <w:instrText xml:space="preserve"> PAGEREF _Toc43991355 \h </w:instrText>
            </w:r>
            <w:r>
              <w:rPr>
                <w:noProof/>
                <w:webHidden/>
              </w:rPr>
            </w:r>
            <w:r>
              <w:rPr>
                <w:noProof/>
                <w:webHidden/>
              </w:rPr>
              <w:fldChar w:fldCharType="separate"/>
            </w:r>
            <w:r>
              <w:rPr>
                <w:noProof/>
                <w:webHidden/>
              </w:rPr>
              <w:t>7</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6" w:name="_Toc43991344"/>
      <w:r w:rsidR="00F84EDE" w:rsidRPr="006F004B">
        <w:rPr>
          <w:color w:val="00B050"/>
        </w:rPr>
        <w:lastRenderedPageBreak/>
        <w:t>Introduction</w:t>
      </w:r>
      <w:bookmarkEnd w:id="6"/>
    </w:p>
    <w:p w14:paraId="687B3F58" w14:textId="77777777" w:rsidR="00F84EDE" w:rsidRDefault="00F84EDE" w:rsidP="00F84EDE"/>
    <w:p w14:paraId="5B39F9D8" w14:textId="367CAA78" w:rsidR="00F84EDE" w:rsidRDefault="00F84EDE" w:rsidP="00F84EDE">
      <w:pPr>
        <w:jc w:val="both"/>
      </w:pPr>
      <w:r>
        <w:t>The Krishibid Group has initiated development of Enterprise Resource Planning (ERP) with the essence of establishing a</w:t>
      </w:r>
      <w:r w:rsidR="0003115B">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HRMIS is evolving, though with a remarkable speed, the inputs of stakeholders are all time required. This manual outlines the systematic procedures for accessing and using various parts of the system. </w:t>
      </w:r>
    </w:p>
    <w:p w14:paraId="5A32BC5E" w14:textId="77777777" w:rsidR="00F84EDE" w:rsidRDefault="00F84EDE" w:rsidP="00F84EDE"/>
    <w:p w14:paraId="67714760" w14:textId="77777777" w:rsidR="00F84EDE" w:rsidRDefault="00F84EDE" w:rsidP="00F84EDE">
      <w:r>
        <w:t>In case you do not get the assistance, you expected from the manual please consult your system administrator or any person authorized to work as the member of the helpdesk team at your organization.</w:t>
      </w:r>
    </w:p>
    <w:p w14:paraId="7FCC16EC" w14:textId="77777777" w:rsidR="00F84EDE" w:rsidRPr="006F004B" w:rsidRDefault="00F84EDE" w:rsidP="006F004B">
      <w:pPr>
        <w:pStyle w:val="Heading1"/>
        <w:rPr>
          <w:color w:val="00B050"/>
        </w:rPr>
      </w:pPr>
      <w:bookmarkStart w:id="7" w:name="_Toc43991345"/>
      <w:r w:rsidRPr="006F004B">
        <w:rPr>
          <w:color w:val="00B050"/>
        </w:rPr>
        <w:t>Description of the System</w:t>
      </w:r>
      <w:bookmarkEnd w:id="7"/>
    </w:p>
    <w:p w14:paraId="53984EE6" w14:textId="77777777" w:rsidR="00F01465" w:rsidRPr="00F01465" w:rsidRDefault="00F01465" w:rsidP="00F01465"/>
    <w:p w14:paraId="1517AE71" w14:textId="77777777" w:rsidR="00F84EDE" w:rsidRDefault="00F84EDE" w:rsidP="00F84EDE">
      <w:r>
        <w:t>The following part is intended to give user an insight on how to use the system and access different features and system components.</w:t>
      </w:r>
    </w:p>
    <w:p w14:paraId="488BD335" w14:textId="77777777" w:rsidR="00F84EDE" w:rsidRDefault="00F84EDE" w:rsidP="00F84EDE"/>
    <w:p w14:paraId="37326DE6" w14:textId="77777777" w:rsidR="00F84EDE" w:rsidRPr="0082500D" w:rsidRDefault="00F84EDE" w:rsidP="00F84EDE"/>
    <w:p w14:paraId="24AEDBA3" w14:textId="77777777" w:rsidR="00F01465" w:rsidRDefault="00F0146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462AAB7" w14:textId="5E682B42" w:rsidR="00CA141D" w:rsidRPr="007F268C" w:rsidRDefault="005704F4" w:rsidP="007F268C">
      <w:pPr>
        <w:pStyle w:val="Heading1"/>
        <w:rPr>
          <w:color w:val="00B050"/>
        </w:rPr>
      </w:pPr>
      <w:bookmarkStart w:id="8" w:name="_Toc43991346"/>
      <w:r w:rsidRPr="007F268C">
        <w:rPr>
          <w:color w:val="00B050"/>
        </w:rPr>
        <w:lastRenderedPageBreak/>
        <w:t>1</w:t>
      </w:r>
      <w:r w:rsidR="007F268C" w:rsidRPr="007F268C">
        <w:rPr>
          <w:color w:val="00B050"/>
        </w:rPr>
        <w:t>.</w:t>
      </w:r>
      <w:r w:rsidRPr="007F268C">
        <w:rPr>
          <w:color w:val="00B050"/>
        </w:rPr>
        <w:t xml:space="preserve"> </w:t>
      </w:r>
      <w:r w:rsidR="000C3866">
        <w:rPr>
          <w:color w:val="00B050"/>
        </w:rPr>
        <w:t>KTTL CRM</w:t>
      </w:r>
      <w:r w:rsidR="00CA141D" w:rsidRPr="007F268C">
        <w:rPr>
          <w:color w:val="00B050"/>
        </w:rPr>
        <w:t xml:space="preserve"> Login Page</w:t>
      </w:r>
      <w:bookmarkEnd w:id="4"/>
      <w:bookmarkEnd w:id="3"/>
      <w:bookmarkEnd w:id="2"/>
      <w:bookmarkEnd w:id="1"/>
      <w:bookmarkEnd w:id="0"/>
      <w:bookmarkEnd w:id="8"/>
    </w:p>
    <w:p w14:paraId="183BFFA1" w14:textId="77777777" w:rsidR="00CA141D" w:rsidRDefault="00CA141D" w:rsidP="00CA141D">
      <w:pPr>
        <w:rPr>
          <w:sz w:val="10"/>
        </w:rPr>
      </w:pPr>
    </w:p>
    <w:p w14:paraId="50CA9276" w14:textId="6E545B6D" w:rsidR="00F01465" w:rsidRDefault="00F01465" w:rsidP="00F01465">
      <w:pPr>
        <w:jc w:val="both"/>
      </w:pPr>
      <w:r>
        <w:t>Open the browser and type the following address: http://</w:t>
      </w:r>
      <w:r w:rsidRPr="00B13379">
        <w:t xml:space="preserve"> </w:t>
      </w:r>
      <w:hyperlink r:id="rId9" w:history="1">
        <w:r w:rsidR="000C3866" w:rsidRPr="007F1EDA">
          <w:rPr>
            <w:rStyle w:val="Hyperlink"/>
          </w:rPr>
          <w:t>http://103.132.94.84:9</w:t>
        </w:r>
      </w:hyperlink>
      <w:r w:rsidR="000C3866">
        <w:rPr>
          <w:rStyle w:val="Hyperlink"/>
        </w:rPr>
        <w:t>0</w:t>
      </w:r>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5E96C859" w:rsidR="00F01465" w:rsidRDefault="00074175" w:rsidP="00CA141D">
      <w:pPr>
        <w:spacing w:after="0" w:line="240" w:lineRule="auto"/>
        <w:rPr>
          <w:rFonts w:cs="Times New Roman"/>
        </w:rPr>
      </w:pPr>
      <w:r>
        <w:rPr>
          <w:noProof/>
        </w:rPr>
        <w:drawing>
          <wp:anchor distT="0" distB="0" distL="114300" distR="114300" simplePos="0" relativeHeight="251668480" behindDoc="0" locked="0" layoutInCell="1" allowOverlap="1" wp14:anchorId="41B88083" wp14:editId="6257EF7F">
            <wp:simplePos x="0" y="0"/>
            <wp:positionH relativeFrom="column">
              <wp:posOffset>961902</wp:posOffset>
            </wp:positionH>
            <wp:positionV relativeFrom="paragraph">
              <wp:posOffset>40187</wp:posOffset>
            </wp:positionV>
            <wp:extent cx="3333750" cy="3524250"/>
            <wp:effectExtent l="0" t="0" r="0" b="0"/>
            <wp:wrapThrough wrapText="bothSides">
              <wp:wrapPolygon edited="0">
                <wp:start x="0" y="0"/>
                <wp:lineTo x="0" y="21483"/>
                <wp:lineTo x="21477" y="21483"/>
                <wp:lineTo x="2147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age.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524250"/>
                    </a:xfrm>
                    <a:prstGeom prst="rect">
                      <a:avLst/>
                    </a:prstGeom>
                  </pic:spPr>
                </pic:pic>
              </a:graphicData>
            </a:graphic>
          </wp:anchor>
        </w:drawing>
      </w:r>
    </w:p>
    <w:p w14:paraId="6ADB1DAE" w14:textId="7EB0C587" w:rsidR="00CA141D" w:rsidRDefault="00CA141D"/>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6B42B527" w14:textId="77777777" w:rsidR="007768B4" w:rsidRPr="007768B4" w:rsidRDefault="007768B4" w:rsidP="007768B4"/>
    <w:p w14:paraId="792C7866" w14:textId="27CCA869" w:rsidR="007768B4" w:rsidRPr="00047BDD" w:rsidRDefault="007768B4" w:rsidP="0003115B">
      <w:pPr>
        <w:tabs>
          <w:tab w:val="left" w:pos="4065"/>
        </w:tabs>
        <w:jc w:val="center"/>
        <w:rPr>
          <w:b/>
          <w:sz w:val="24"/>
          <w:u w:val="single"/>
        </w:rPr>
      </w:pPr>
      <w:r w:rsidRPr="00047BDD">
        <w:rPr>
          <w:b/>
          <w:sz w:val="24"/>
          <w:u w:val="single"/>
        </w:rPr>
        <w:t>Fig</w:t>
      </w:r>
      <w:r w:rsidR="000F17FD">
        <w:rPr>
          <w:b/>
          <w:sz w:val="24"/>
          <w:u w:val="single"/>
        </w:rPr>
        <w:t>ure</w:t>
      </w:r>
      <w:r w:rsidRPr="00047BDD">
        <w:rPr>
          <w:b/>
          <w:sz w:val="24"/>
          <w:u w:val="single"/>
        </w:rPr>
        <w:t xml:space="preserve">: 01 </w:t>
      </w:r>
      <w:r w:rsidR="00074175">
        <w:rPr>
          <w:b/>
          <w:sz w:val="24"/>
          <w:u w:val="single"/>
        </w:rPr>
        <w:t>KTTL CRM</w:t>
      </w:r>
      <w:r w:rsidRPr="00047BDD">
        <w:rPr>
          <w:b/>
          <w:sz w:val="24"/>
          <w:u w:val="single"/>
        </w:rPr>
        <w:t xml:space="preserve"> Login</w:t>
      </w:r>
      <w:r w:rsidR="0003115B">
        <w:rPr>
          <w:b/>
          <w:sz w:val="24"/>
          <w:u w:val="single"/>
        </w:rPr>
        <w:t xml:space="preserve"> Page</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6C61E6A4"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w:t>
      </w:r>
      <w:r w:rsidR="002F0636">
        <w:rPr>
          <w:b/>
        </w:rPr>
        <w:t>Member</w:t>
      </w:r>
      <w:r>
        <w:rPr>
          <w:b/>
        </w:rPr>
        <w:t xml:space="preserve"> ID.</w:t>
      </w:r>
      <w:r w:rsidR="006131CD">
        <w:rPr>
          <w:b/>
        </w:rPr>
        <w:t xml:space="preserve"> (Example: </w:t>
      </w:r>
      <w:r w:rsidR="002F0636">
        <w:rPr>
          <w:b/>
        </w:rPr>
        <w:t xml:space="preserve">PIAB </w:t>
      </w:r>
      <w:proofErr w:type="spellStart"/>
      <w:r w:rsidR="002F0636">
        <w:rPr>
          <w:b/>
        </w:rPr>
        <w:t>Member</w:t>
      </w:r>
      <w:r w:rsidR="00802D76">
        <w:rPr>
          <w:b/>
        </w:rPr>
        <w:t>ID</w:t>
      </w:r>
      <w:proofErr w:type="spellEnd"/>
      <w:r w:rsidR="006131CD">
        <w:rPr>
          <w:b/>
        </w:rPr>
        <w:t xml:space="preserve">: </w:t>
      </w:r>
      <w:r w:rsidR="00802D76">
        <w:rPr>
          <w:b/>
        </w:rPr>
        <w:t>KG</w:t>
      </w:r>
      <w:r w:rsidR="00D75C17">
        <w:rPr>
          <w:b/>
        </w:rPr>
        <w:t>XXXX</w:t>
      </w:r>
      <w:r w:rsidR="00374726">
        <w:rPr>
          <w:b/>
        </w:rPr>
        <w:t xml:space="preserve">, Password: </w:t>
      </w:r>
      <w:r w:rsidR="0003115B">
        <w:rPr>
          <w:b/>
        </w:rPr>
        <w:t>XX</w:t>
      </w:r>
      <w:r w:rsidR="00D75C17">
        <w:rPr>
          <w:b/>
        </w:rPr>
        <w:t>XXXX</w:t>
      </w:r>
      <w:r w:rsidR="006131CD">
        <w:rPr>
          <w:b/>
        </w:rPr>
        <w:t>)</w:t>
      </w:r>
      <w:r w:rsidR="0003115B">
        <w:rPr>
          <w:b/>
        </w:rPr>
        <w:t>.</w:t>
      </w:r>
    </w:p>
    <w:p w14:paraId="2C4AE300" w14:textId="54543080"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w:t>
      </w:r>
      <w:r w:rsidR="001D45C1">
        <w:t>PIAB</w:t>
      </w:r>
      <w:r>
        <w:t>.</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3CD58B39" w14:textId="77777777" w:rsidR="001D45C1" w:rsidRDefault="001D45C1" w:rsidP="007768B4">
      <w:pPr>
        <w:tabs>
          <w:tab w:val="left" w:pos="3255"/>
        </w:tabs>
      </w:pPr>
    </w:p>
    <w:p w14:paraId="674AD2AF" w14:textId="77777777" w:rsidR="001D45C1" w:rsidRDefault="001D45C1" w:rsidP="007768B4">
      <w:pPr>
        <w:tabs>
          <w:tab w:val="left" w:pos="3255"/>
        </w:tabs>
      </w:pPr>
    </w:p>
    <w:p w14:paraId="34F6E018" w14:textId="77777777" w:rsidR="007768B4" w:rsidRDefault="007768B4" w:rsidP="007768B4">
      <w:pPr>
        <w:tabs>
          <w:tab w:val="left" w:pos="3255"/>
        </w:tabs>
      </w:pPr>
    </w:p>
    <w:p w14:paraId="47A8BAC2" w14:textId="5B191ED5" w:rsidR="007B6E51" w:rsidRPr="007F268C" w:rsidRDefault="007F268C" w:rsidP="007B6E51">
      <w:pPr>
        <w:pStyle w:val="Heading1"/>
        <w:rPr>
          <w:color w:val="00B050"/>
          <w:sz w:val="32"/>
        </w:rPr>
      </w:pPr>
      <w:bookmarkStart w:id="9" w:name="_Toc43991347"/>
      <w:r w:rsidRPr="007F268C">
        <w:rPr>
          <w:color w:val="00B050"/>
          <w:sz w:val="32"/>
        </w:rPr>
        <w:lastRenderedPageBreak/>
        <w:t>2</w:t>
      </w:r>
      <w:r w:rsidR="007B6E51" w:rsidRPr="007F268C">
        <w:rPr>
          <w:color w:val="00B050"/>
          <w:sz w:val="32"/>
        </w:rPr>
        <w:t>. Dashboard</w:t>
      </w:r>
      <w:bookmarkEnd w:id="9"/>
      <w:r w:rsidR="005704F4" w:rsidRPr="007F268C">
        <w:rPr>
          <w:color w:val="00B050"/>
          <w:sz w:val="32"/>
        </w:rPr>
        <w:t xml:space="preserve"> </w:t>
      </w:r>
    </w:p>
    <w:p w14:paraId="7DFFD733" w14:textId="62847D0E" w:rsidR="00AB0719" w:rsidRPr="00712C6D" w:rsidRDefault="007F268C" w:rsidP="007B6E51">
      <w:pPr>
        <w:pStyle w:val="Heading2"/>
        <w:ind w:firstLine="720"/>
        <w:rPr>
          <w:b/>
          <w:sz w:val="26"/>
          <w:szCs w:val="26"/>
        </w:rPr>
      </w:pPr>
      <w:bookmarkStart w:id="10" w:name="_Toc43991348"/>
      <w:r w:rsidRPr="00712C6D">
        <w:rPr>
          <w:b/>
          <w:color w:val="00B050"/>
          <w:sz w:val="26"/>
          <w:szCs w:val="26"/>
        </w:rPr>
        <w:t>2</w:t>
      </w:r>
      <w:r w:rsidR="007B6E51" w:rsidRPr="00712C6D">
        <w:rPr>
          <w:b/>
          <w:color w:val="00B050"/>
          <w:sz w:val="26"/>
          <w:szCs w:val="26"/>
        </w:rPr>
        <w:t xml:space="preserve">.1 </w:t>
      </w:r>
      <w:r w:rsidR="00074175" w:rsidRPr="00712C6D">
        <w:rPr>
          <w:b/>
          <w:color w:val="00B050"/>
          <w:sz w:val="26"/>
          <w:szCs w:val="26"/>
        </w:rPr>
        <w:t>CRM</w:t>
      </w:r>
      <w:r w:rsidR="00AB0719" w:rsidRPr="00712C6D">
        <w:rPr>
          <w:b/>
          <w:color w:val="00B050"/>
          <w:sz w:val="26"/>
          <w:szCs w:val="26"/>
        </w:rPr>
        <w:t xml:space="preserve"> </w:t>
      </w:r>
      <w:r w:rsidR="000F17FD" w:rsidRPr="00712C6D">
        <w:rPr>
          <w:b/>
          <w:color w:val="00B050"/>
          <w:sz w:val="26"/>
          <w:szCs w:val="26"/>
        </w:rPr>
        <w:t>Home</w:t>
      </w:r>
      <w:r w:rsidR="00AB0719" w:rsidRPr="00712C6D">
        <w:rPr>
          <w:b/>
          <w:color w:val="00B050"/>
          <w:sz w:val="26"/>
          <w:szCs w:val="26"/>
        </w:rPr>
        <w:t xml:space="preserve"> Page</w:t>
      </w:r>
      <w:bookmarkEnd w:id="10"/>
    </w:p>
    <w:p w14:paraId="5AEFC19A" w14:textId="77777777" w:rsidR="00957F61" w:rsidRDefault="00957F61" w:rsidP="00957F61">
      <w:pPr>
        <w:spacing w:after="0"/>
      </w:pPr>
    </w:p>
    <w:p w14:paraId="3AE3175F" w14:textId="08946EBB"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2F0636">
        <w:t>Member</w:t>
      </w:r>
      <w:r w:rsidR="00F01465">
        <w:t xml:space="preserve"> Id</w:t>
      </w:r>
      <w:r>
        <w:t xml:space="preserve"> of the user currently accessing the system</w:t>
      </w:r>
      <w:r w:rsidR="00F01465">
        <w:t>.</w:t>
      </w:r>
    </w:p>
    <w:p w14:paraId="35047CF7" w14:textId="5ECED804" w:rsidR="00957F61" w:rsidRDefault="00712C6D" w:rsidP="00957F61">
      <w:pPr>
        <w:spacing w:after="0"/>
      </w:pPr>
      <w:r>
        <w:rPr>
          <w:noProof/>
        </w:rPr>
        <w:drawing>
          <wp:anchor distT="0" distB="0" distL="114300" distR="114300" simplePos="0" relativeHeight="251670528" behindDoc="0" locked="0" layoutInCell="1" allowOverlap="1" wp14:anchorId="67544C66" wp14:editId="6347D944">
            <wp:simplePos x="0" y="0"/>
            <wp:positionH relativeFrom="column">
              <wp:posOffset>0</wp:posOffset>
            </wp:positionH>
            <wp:positionV relativeFrom="paragraph">
              <wp:posOffset>216535</wp:posOffset>
            </wp:positionV>
            <wp:extent cx="5733415" cy="2576830"/>
            <wp:effectExtent l="0" t="0" r="635" b="0"/>
            <wp:wrapThrough wrapText="bothSides">
              <wp:wrapPolygon edited="0">
                <wp:start x="0" y="0"/>
                <wp:lineTo x="0" y="21398"/>
                <wp:lineTo x="21531" y="2139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2576830"/>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083AE753" w14:textId="493C8999"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w:t>
      </w:r>
      <w:r w:rsidR="00074175">
        <w:rPr>
          <w:b/>
          <w:sz w:val="24"/>
          <w:u w:val="single"/>
        </w:rPr>
        <w:t>CRM</w:t>
      </w:r>
      <w:r w:rsidRPr="00047BDD">
        <w:rPr>
          <w:b/>
          <w:sz w:val="24"/>
          <w:u w:val="single"/>
        </w:rPr>
        <w:t xml:space="preserve"> </w:t>
      </w:r>
      <w:r>
        <w:rPr>
          <w:b/>
          <w:sz w:val="24"/>
          <w:u w:val="single"/>
        </w:rPr>
        <w:t>Home Page</w:t>
      </w:r>
    </w:p>
    <w:p w14:paraId="56C91B97" w14:textId="659515AA"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w:t>
      </w:r>
      <w:r w:rsidR="00712C6D">
        <w:t>KG ERP</w:t>
      </w:r>
      <w:r w:rsidR="0003115B">
        <w:t xml:space="preserve"> </w:t>
      </w:r>
      <w:r w:rsidR="00F97215">
        <w:t>Home Page</w:t>
      </w:r>
      <w:r>
        <w:t xml:space="preserve">. </w:t>
      </w:r>
    </w:p>
    <w:p w14:paraId="411AC42A" w14:textId="77777777" w:rsidR="001B1F96" w:rsidRDefault="001B1F96" w:rsidP="001B1F96">
      <w:pPr>
        <w:spacing w:after="0"/>
        <w:rPr>
          <w:b/>
        </w:rPr>
      </w:pPr>
    </w:p>
    <w:p w14:paraId="643B1143" w14:textId="4998311B" w:rsidR="001B1F96" w:rsidRPr="00406451" w:rsidRDefault="007F268C" w:rsidP="00406451">
      <w:pPr>
        <w:pStyle w:val="Heading3"/>
        <w:ind w:left="720" w:firstLine="720"/>
        <w:rPr>
          <w:color w:val="00B050"/>
          <w:sz w:val="24"/>
        </w:rPr>
      </w:pPr>
      <w:bookmarkStart w:id="11" w:name="_Toc43991349"/>
      <w:r w:rsidRPr="00406451">
        <w:rPr>
          <w:color w:val="00B050"/>
          <w:sz w:val="24"/>
        </w:rPr>
        <w:t>2.</w:t>
      </w:r>
      <w:r w:rsidR="00406451" w:rsidRPr="00406451">
        <w:rPr>
          <w:color w:val="00B050"/>
          <w:sz w:val="24"/>
        </w:rPr>
        <w:t>1.1</w:t>
      </w:r>
      <w:r w:rsidRPr="00406451">
        <w:rPr>
          <w:color w:val="00B050"/>
          <w:sz w:val="24"/>
        </w:rPr>
        <w:t xml:space="preserve"> Change</w:t>
      </w:r>
      <w:r w:rsidR="006131CD" w:rsidRPr="00406451">
        <w:rPr>
          <w:color w:val="00B050"/>
          <w:sz w:val="24"/>
        </w:rPr>
        <w:t xml:space="preserve"> Password</w:t>
      </w:r>
      <w:bookmarkEnd w:id="11"/>
    </w:p>
    <w:p w14:paraId="0D03B56B" w14:textId="01B1853C" w:rsidR="00406451" w:rsidRDefault="00712C6D" w:rsidP="00406451">
      <w:r>
        <w:rPr>
          <w:noProof/>
        </w:rPr>
        <w:drawing>
          <wp:anchor distT="0" distB="0" distL="114300" distR="114300" simplePos="0" relativeHeight="251672576" behindDoc="0" locked="0" layoutInCell="1" allowOverlap="1" wp14:anchorId="7A9382AC" wp14:editId="4E3ADC66">
            <wp:simplePos x="0" y="0"/>
            <wp:positionH relativeFrom="column">
              <wp:posOffset>0</wp:posOffset>
            </wp:positionH>
            <wp:positionV relativeFrom="paragraph">
              <wp:posOffset>364490</wp:posOffset>
            </wp:positionV>
            <wp:extent cx="5733415" cy="2120900"/>
            <wp:effectExtent l="0" t="0" r="635" b="0"/>
            <wp:wrapThrough wrapText="bothSides">
              <wp:wrapPolygon edited="0">
                <wp:start x="0" y="0"/>
                <wp:lineTo x="0" y="21341"/>
                <wp:lineTo x="21531" y="2134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 Password.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0900"/>
                    </a:xfrm>
                    <a:prstGeom prst="rect">
                      <a:avLst/>
                    </a:prstGeom>
                  </pic:spPr>
                </pic:pic>
              </a:graphicData>
            </a:graphic>
          </wp:anchor>
        </w:drawing>
      </w:r>
      <w:r w:rsidR="00406451">
        <w:t>In the instance where a user can change his password.</w:t>
      </w:r>
    </w:p>
    <w:p w14:paraId="2799D01E" w14:textId="68683B22" w:rsidR="00712C6D" w:rsidRDefault="00712C6D" w:rsidP="00406451"/>
    <w:p w14:paraId="3E13608D" w14:textId="16557DFE" w:rsidR="00406451" w:rsidRDefault="00406451" w:rsidP="00406451">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sidR="00712C6D">
        <w:rPr>
          <w:b/>
          <w:sz w:val="24"/>
          <w:u w:val="single"/>
        </w:rPr>
        <w:t>Employee</w:t>
      </w:r>
      <w:r>
        <w:rPr>
          <w:b/>
          <w:sz w:val="24"/>
          <w:u w:val="single"/>
        </w:rPr>
        <w:t>s Password Change Page (1)</w:t>
      </w:r>
    </w:p>
    <w:p w14:paraId="50A18A7A" w14:textId="4EBA3D7F" w:rsidR="001B1F96" w:rsidRPr="00406451" w:rsidRDefault="001B1F96" w:rsidP="00406451">
      <w:pPr>
        <w:pStyle w:val="ListParagraph"/>
        <w:numPr>
          <w:ilvl w:val="0"/>
          <w:numId w:val="2"/>
        </w:numPr>
        <w:rPr>
          <w:b/>
        </w:rPr>
      </w:pPr>
      <w:r w:rsidRPr="00406451">
        <w:rPr>
          <w:b/>
        </w:rPr>
        <w:t xml:space="preserve">Step-01: </w:t>
      </w:r>
      <w:r>
        <w:t xml:space="preserve">Click on the </w:t>
      </w:r>
      <w:r w:rsidR="00406451">
        <w:rPr>
          <w:b/>
        </w:rPr>
        <w:t>PIAB Member</w:t>
      </w:r>
      <w:r w:rsidRPr="00406451">
        <w:rPr>
          <w:b/>
        </w:rPr>
        <w:t xml:space="preserve"> ID (</w:t>
      </w:r>
      <w:proofErr w:type="spellStart"/>
      <w:r w:rsidR="00712C6D">
        <w:rPr>
          <w:b/>
        </w:rPr>
        <w:t>KG</w:t>
      </w:r>
      <w:r w:rsidRPr="00406451">
        <w:rPr>
          <w:b/>
        </w:rPr>
        <w:t>xxxx</w:t>
      </w:r>
      <w:proofErr w:type="spellEnd"/>
      <w:r w:rsidRPr="00406451">
        <w:rPr>
          <w:b/>
        </w:rPr>
        <w:t>)</w:t>
      </w:r>
      <w:r>
        <w:t xml:space="preserve"> section under main navigation panel of </w:t>
      </w:r>
      <w:r w:rsidR="00712C6D">
        <w:t>KGERP</w:t>
      </w:r>
      <w:r w:rsidR="001D6A7A">
        <w:t xml:space="preserve"> software</w:t>
      </w:r>
      <w:r>
        <w:t xml:space="preserve">. </w:t>
      </w:r>
    </w:p>
    <w:p w14:paraId="604A3DF0" w14:textId="3C78495D" w:rsidR="001B1F96" w:rsidRPr="00712C6D" w:rsidRDefault="001B1F96" w:rsidP="001B1F96">
      <w:pPr>
        <w:pStyle w:val="ListParagraph"/>
        <w:numPr>
          <w:ilvl w:val="0"/>
          <w:numId w:val="2"/>
        </w:numPr>
        <w:spacing w:after="0"/>
        <w:rPr>
          <w:b/>
        </w:rPr>
      </w:pPr>
      <w:r>
        <w:rPr>
          <w:b/>
        </w:rPr>
        <w:lastRenderedPageBreak/>
        <w:t xml:space="preserve">Step-02: </w:t>
      </w:r>
      <w:r>
        <w:t>Click on “</w:t>
      </w:r>
      <w:r w:rsidRPr="001B1F96">
        <w:rPr>
          <w:b/>
        </w:rPr>
        <w:t>Change Password</w:t>
      </w:r>
      <w:r>
        <w:t xml:space="preserve">” button for changed </w:t>
      </w:r>
      <w:r w:rsidR="00712C6D">
        <w:t>employee</w:t>
      </w:r>
      <w:r w:rsidR="00CD3EFB">
        <w:t>s’</w:t>
      </w:r>
      <w:r>
        <w:t xml:space="preserve"> password.</w:t>
      </w:r>
    </w:p>
    <w:p w14:paraId="050DD7E0" w14:textId="1F762D31" w:rsidR="00712C6D" w:rsidRPr="001B1F96" w:rsidRDefault="00712C6D" w:rsidP="00712C6D">
      <w:pPr>
        <w:pStyle w:val="ListParagraph"/>
        <w:spacing w:after="0"/>
        <w:rPr>
          <w:b/>
        </w:rPr>
      </w:pPr>
      <w:r>
        <w:rPr>
          <w:noProof/>
        </w:rPr>
        <w:drawing>
          <wp:anchor distT="0" distB="0" distL="114300" distR="114300" simplePos="0" relativeHeight="251673600" behindDoc="0" locked="0" layoutInCell="1" allowOverlap="1" wp14:anchorId="72ED132B" wp14:editId="28C7D584">
            <wp:simplePos x="0" y="0"/>
            <wp:positionH relativeFrom="column">
              <wp:posOffset>438150</wp:posOffset>
            </wp:positionH>
            <wp:positionV relativeFrom="paragraph">
              <wp:posOffset>8255</wp:posOffset>
            </wp:positionV>
            <wp:extent cx="4848225" cy="2171700"/>
            <wp:effectExtent l="0" t="0" r="9525" b="0"/>
            <wp:wrapThrough wrapText="bothSides">
              <wp:wrapPolygon edited="0">
                <wp:start x="0" y="0"/>
                <wp:lineTo x="0" y="21411"/>
                <wp:lineTo x="21558" y="21411"/>
                <wp:lineTo x="2155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8225" cy="2171700"/>
                    </a:xfrm>
                    <a:prstGeom prst="rect">
                      <a:avLst/>
                    </a:prstGeom>
                  </pic:spPr>
                </pic:pic>
              </a:graphicData>
            </a:graphic>
            <wp14:sizeRelV relativeFrom="margin">
              <wp14:pctHeight>0</wp14:pctHeight>
            </wp14:sizeRelV>
          </wp:anchor>
        </w:drawing>
      </w:r>
    </w:p>
    <w:p w14:paraId="41078EB1" w14:textId="0CAF25E1" w:rsidR="00462285" w:rsidRDefault="00462285" w:rsidP="00462285">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4</w:t>
      </w:r>
      <w:r w:rsidRPr="00047BDD">
        <w:rPr>
          <w:b/>
          <w:sz w:val="24"/>
          <w:u w:val="single"/>
        </w:rPr>
        <w:t xml:space="preserve"> </w:t>
      </w:r>
      <w:r w:rsidR="00074175">
        <w:rPr>
          <w:b/>
          <w:sz w:val="24"/>
          <w:u w:val="single"/>
        </w:rPr>
        <w:t>CRM</w:t>
      </w:r>
      <w:r w:rsidR="00406451">
        <w:rPr>
          <w:b/>
          <w:sz w:val="24"/>
          <w:u w:val="single"/>
        </w:rPr>
        <w:t xml:space="preserve"> </w:t>
      </w:r>
      <w:r w:rsidR="00712C6D">
        <w:rPr>
          <w:b/>
          <w:sz w:val="24"/>
          <w:u w:val="single"/>
        </w:rPr>
        <w:t>Employee</w:t>
      </w:r>
      <w:r w:rsidR="00406451">
        <w:rPr>
          <w:b/>
          <w:sz w:val="24"/>
          <w:u w:val="single"/>
        </w:rPr>
        <w:t>s</w:t>
      </w:r>
      <w:r>
        <w:rPr>
          <w:b/>
          <w:sz w:val="24"/>
          <w:u w:val="single"/>
        </w:rPr>
        <w:t xml:space="preserve"> Password Change Page (2) </w:t>
      </w:r>
    </w:p>
    <w:p w14:paraId="6325AE9D" w14:textId="243FA200" w:rsidR="00462285" w:rsidRPr="001B1F96" w:rsidRDefault="00462285" w:rsidP="00462285">
      <w:pPr>
        <w:pStyle w:val="ListParagraph"/>
        <w:numPr>
          <w:ilvl w:val="0"/>
          <w:numId w:val="2"/>
        </w:numPr>
        <w:spacing w:after="0"/>
        <w:rPr>
          <w:b/>
        </w:rPr>
      </w:pPr>
      <w:r>
        <w:rPr>
          <w:b/>
        </w:rPr>
        <w:t xml:space="preserve">Step-02: </w:t>
      </w:r>
      <w:r w:rsidRPr="00462285">
        <w:t>Enter “</w:t>
      </w:r>
      <w:r w:rsidRPr="00462285">
        <w:rPr>
          <w:b/>
        </w:rPr>
        <w:t>Old Password</w:t>
      </w:r>
      <w:r w:rsidRPr="00462285">
        <w:t>”, “</w:t>
      </w:r>
      <w:r w:rsidRPr="00462285">
        <w:rPr>
          <w:b/>
        </w:rPr>
        <w:t>New Password</w:t>
      </w:r>
      <w:r w:rsidRPr="00462285">
        <w:t>” and “</w:t>
      </w:r>
      <w:r w:rsidRPr="00462285">
        <w:rPr>
          <w:b/>
        </w:rPr>
        <w:t>Confirm Password</w:t>
      </w:r>
      <w:r w:rsidRPr="00462285">
        <w:t>” and click on “</w:t>
      </w:r>
      <w:r w:rsidRPr="00462285">
        <w:rPr>
          <w:b/>
        </w:rPr>
        <w:t>Change</w:t>
      </w:r>
      <w:r w:rsidRPr="00462285">
        <w:t xml:space="preserve">” button for changed </w:t>
      </w:r>
      <w:r w:rsidR="00D60BEB">
        <w:t>employee’s</w:t>
      </w:r>
      <w:r w:rsidRPr="00462285">
        <w:t xml:space="preserve"> current password and new password will be automatically generated. After logout from the </w:t>
      </w:r>
      <w:r w:rsidR="00406451">
        <w:t>PIAB</w:t>
      </w:r>
      <w:r w:rsidRPr="00462285">
        <w:t xml:space="preserve"> </w:t>
      </w:r>
      <w:r w:rsidR="00406451">
        <w:t>member</w:t>
      </w:r>
      <w:r w:rsidRPr="00462285">
        <w:t xml:space="preserve"> must enter updated password for entry on ERP.</w:t>
      </w:r>
    </w:p>
    <w:p w14:paraId="7F1DFF2D" w14:textId="3774A889" w:rsidR="004E0019" w:rsidRDefault="001D6EA8" w:rsidP="001D6EA8">
      <w:pPr>
        <w:pStyle w:val="Heading1"/>
        <w:numPr>
          <w:ilvl w:val="0"/>
          <w:numId w:val="13"/>
        </w:numPr>
        <w:rPr>
          <w:color w:val="00B050"/>
          <w:sz w:val="32"/>
        </w:rPr>
      </w:pPr>
      <w:bookmarkStart w:id="12" w:name="_Toc43991350"/>
      <w:r>
        <w:rPr>
          <w:color w:val="00B050"/>
          <w:sz w:val="32"/>
        </w:rPr>
        <w:t>KTTL</w:t>
      </w:r>
      <w:bookmarkEnd w:id="12"/>
    </w:p>
    <w:p w14:paraId="4633BDBB" w14:textId="3EEA4254" w:rsidR="004E0019" w:rsidRDefault="001D6EA8" w:rsidP="001D6EA8">
      <w:pPr>
        <w:pStyle w:val="Heading2"/>
        <w:numPr>
          <w:ilvl w:val="1"/>
          <w:numId w:val="13"/>
        </w:numPr>
        <w:rPr>
          <w:b/>
          <w:color w:val="00B050"/>
          <w:sz w:val="28"/>
        </w:rPr>
      </w:pPr>
      <w:bookmarkStart w:id="13" w:name="_Toc43991351"/>
      <w:r>
        <w:rPr>
          <w:b/>
          <w:color w:val="00B050"/>
          <w:sz w:val="28"/>
        </w:rPr>
        <w:t>KTTL CRM</w:t>
      </w:r>
      <w:r w:rsidR="004E0019">
        <w:rPr>
          <w:b/>
          <w:color w:val="00B050"/>
          <w:sz w:val="28"/>
        </w:rPr>
        <w:t>:</w:t>
      </w:r>
      <w:bookmarkEnd w:id="13"/>
    </w:p>
    <w:p w14:paraId="4D764758" w14:textId="3CF06C60" w:rsidR="001D6EA8" w:rsidRPr="001D6EA8" w:rsidRDefault="001D6EA8" w:rsidP="001D6EA8">
      <w:pPr>
        <w:pStyle w:val="Heading3"/>
        <w:ind w:left="465" w:firstLine="720"/>
        <w:rPr>
          <w:color w:val="00B050"/>
        </w:rPr>
      </w:pPr>
      <w:bookmarkStart w:id="14" w:name="_Toc43991352"/>
      <w:r>
        <w:rPr>
          <w:color w:val="00B050"/>
        </w:rPr>
        <w:t>3</w:t>
      </w:r>
      <w:r w:rsidRPr="001D6EA8">
        <w:rPr>
          <w:color w:val="00B050"/>
        </w:rPr>
        <w:t>.1.1 ADD NEW CLIENT</w:t>
      </w:r>
      <w:bookmarkEnd w:id="14"/>
    </w:p>
    <w:p w14:paraId="30467C4A" w14:textId="0D325260" w:rsidR="00957F61" w:rsidRDefault="00712C6D" w:rsidP="00957F61">
      <w:pPr>
        <w:spacing w:after="0"/>
      </w:pPr>
      <w:r>
        <w:rPr>
          <w:noProof/>
        </w:rPr>
        <w:drawing>
          <wp:anchor distT="0" distB="0" distL="114300" distR="114300" simplePos="0" relativeHeight="251676672" behindDoc="0" locked="0" layoutInCell="1" allowOverlap="1" wp14:anchorId="57397E65" wp14:editId="2A7B2BC8">
            <wp:simplePos x="0" y="0"/>
            <wp:positionH relativeFrom="column">
              <wp:posOffset>0</wp:posOffset>
            </wp:positionH>
            <wp:positionV relativeFrom="paragraph">
              <wp:posOffset>337185</wp:posOffset>
            </wp:positionV>
            <wp:extent cx="5733415" cy="2546985"/>
            <wp:effectExtent l="0" t="0" r="635" b="5715"/>
            <wp:wrapThrough wrapText="bothSides">
              <wp:wrapPolygon edited="0">
                <wp:start x="0" y="0"/>
                <wp:lineTo x="0" y="21487"/>
                <wp:lineTo x="21531" y="21487"/>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New Client.JPG"/>
                    <pic:cNvPicPr/>
                  </pic:nvPicPr>
                  <pic:blipFill>
                    <a:blip r:embed="rId14">
                      <a:extLst>
                        <a:ext uri="{28A0092B-C50C-407E-A947-70E740481C1C}">
                          <a14:useLocalDpi xmlns:a14="http://schemas.microsoft.com/office/drawing/2010/main" val="0"/>
                        </a:ext>
                      </a:extLst>
                    </a:blip>
                    <a:stretch>
                      <a:fillRect/>
                    </a:stretch>
                  </pic:blipFill>
                  <pic:spPr>
                    <a:xfrm>
                      <a:off x="0" y="0"/>
                      <a:ext cx="5733415" cy="2546985"/>
                    </a:xfrm>
                    <a:prstGeom prst="rect">
                      <a:avLst/>
                    </a:prstGeom>
                  </pic:spPr>
                </pic:pic>
              </a:graphicData>
            </a:graphic>
          </wp:anchor>
        </w:drawing>
      </w:r>
      <w:r w:rsidR="00957F61">
        <w:t>The following figure (Fig-0</w:t>
      </w:r>
      <w:r w:rsidR="00904E9F">
        <w:t>5</w:t>
      </w:r>
      <w:r w:rsidR="00957F61">
        <w:t xml:space="preserve">) shows options for </w:t>
      </w:r>
      <w:r w:rsidR="001D6EA8">
        <w:t>CRM</w:t>
      </w:r>
      <w:r w:rsidR="00957F61">
        <w:t>.</w:t>
      </w:r>
    </w:p>
    <w:p w14:paraId="3E4C4395" w14:textId="56942A94" w:rsidR="00712C6D" w:rsidRDefault="00712C6D" w:rsidP="00957F61">
      <w:pPr>
        <w:spacing w:after="0"/>
      </w:pPr>
    </w:p>
    <w:p w14:paraId="79A606F6" w14:textId="4BC86B4F" w:rsidR="00712C6D" w:rsidRDefault="00712C6D" w:rsidP="00957F61">
      <w:pPr>
        <w:spacing w:after="0"/>
      </w:pPr>
    </w:p>
    <w:p w14:paraId="1B1AFF0C" w14:textId="45676284" w:rsidR="00957F61" w:rsidRDefault="00957F61" w:rsidP="00957F61">
      <w:pPr>
        <w:jc w:val="center"/>
        <w:rPr>
          <w:b/>
          <w:sz w:val="24"/>
          <w:u w:val="single"/>
        </w:rPr>
      </w:pPr>
      <w:r w:rsidRPr="00047BDD">
        <w:rPr>
          <w:b/>
          <w:sz w:val="24"/>
          <w:u w:val="single"/>
        </w:rPr>
        <w:t>Fig</w:t>
      </w:r>
      <w:r>
        <w:rPr>
          <w:b/>
          <w:sz w:val="24"/>
          <w:u w:val="single"/>
        </w:rPr>
        <w:t>ure</w:t>
      </w:r>
      <w:r w:rsidRPr="00047BDD">
        <w:rPr>
          <w:b/>
          <w:sz w:val="24"/>
          <w:u w:val="single"/>
        </w:rPr>
        <w:t>: 0</w:t>
      </w:r>
      <w:r w:rsidR="00904E9F">
        <w:rPr>
          <w:b/>
          <w:sz w:val="24"/>
          <w:u w:val="single"/>
        </w:rPr>
        <w:t>5</w:t>
      </w:r>
      <w:r w:rsidRPr="00047BDD">
        <w:rPr>
          <w:b/>
          <w:sz w:val="24"/>
          <w:u w:val="single"/>
        </w:rPr>
        <w:t xml:space="preserve"> </w:t>
      </w:r>
      <w:r w:rsidR="00712C6D">
        <w:rPr>
          <w:b/>
          <w:sz w:val="24"/>
          <w:u w:val="single"/>
        </w:rPr>
        <w:t xml:space="preserve">KTTL CRM </w:t>
      </w:r>
      <w:r w:rsidR="00D60BEB">
        <w:rPr>
          <w:b/>
          <w:sz w:val="24"/>
          <w:u w:val="single"/>
        </w:rPr>
        <w:t>Add new Client (</w:t>
      </w:r>
      <w:r w:rsidR="00712C6D">
        <w:rPr>
          <w:b/>
          <w:sz w:val="24"/>
          <w:u w:val="single"/>
        </w:rPr>
        <w:t>Client</w:t>
      </w:r>
      <w:r w:rsidR="004E0019">
        <w:rPr>
          <w:b/>
          <w:sz w:val="24"/>
          <w:u w:val="single"/>
        </w:rPr>
        <w:t xml:space="preserve"> Information</w:t>
      </w:r>
      <w:r w:rsidR="00D60BEB">
        <w:rPr>
          <w:b/>
          <w:sz w:val="24"/>
          <w:u w:val="single"/>
        </w:rPr>
        <w:t>)</w:t>
      </w:r>
      <w:r w:rsidR="00712C6D">
        <w:rPr>
          <w:b/>
          <w:sz w:val="24"/>
          <w:u w:val="single"/>
        </w:rPr>
        <w:t xml:space="preserve"> </w:t>
      </w:r>
    </w:p>
    <w:p w14:paraId="51DD6980" w14:textId="41B15EC1" w:rsidR="00904E9F" w:rsidRDefault="003654BB" w:rsidP="001D45C1">
      <w:pPr>
        <w:pStyle w:val="ListParagraph"/>
        <w:numPr>
          <w:ilvl w:val="0"/>
          <w:numId w:val="2"/>
        </w:numPr>
        <w:spacing w:after="0"/>
        <w:jc w:val="both"/>
      </w:pPr>
      <w:r w:rsidRPr="00FC76C1">
        <w:rPr>
          <w:b/>
        </w:rPr>
        <w:t xml:space="preserve">Step-01: </w:t>
      </w:r>
      <w:r>
        <w:t xml:space="preserve">Click on the </w:t>
      </w:r>
      <w:r w:rsidR="001D45C1">
        <w:rPr>
          <w:b/>
        </w:rPr>
        <w:t>Self Company Information</w:t>
      </w:r>
      <w:r>
        <w:rPr>
          <w:b/>
        </w:rPr>
        <w:t xml:space="preserve"> </w:t>
      </w:r>
      <w:r>
        <w:t xml:space="preserve">section under </w:t>
      </w:r>
      <w:r w:rsidR="001D45C1">
        <w:rPr>
          <w:b/>
        </w:rPr>
        <w:t>Member Information</w:t>
      </w:r>
      <w:r>
        <w:t xml:space="preserve"> option. The following figure (Fig-0</w:t>
      </w:r>
      <w:r w:rsidR="00904E9F">
        <w:t>5</w:t>
      </w:r>
      <w:r>
        <w:t xml:space="preserve">) shows the </w:t>
      </w:r>
      <w:r w:rsidR="001D45C1">
        <w:rPr>
          <w:b/>
        </w:rPr>
        <w:t>Self Company Information</w:t>
      </w:r>
      <w:r w:rsidR="00103A6A">
        <w:rPr>
          <w:b/>
        </w:rPr>
        <w:t xml:space="preserve"> Detail</w:t>
      </w:r>
      <w:r w:rsidR="001D45C1">
        <w:rPr>
          <w:b/>
        </w:rPr>
        <w:t xml:space="preserve"> </w:t>
      </w:r>
      <w:r>
        <w:rPr>
          <w:b/>
        </w:rPr>
        <w:t xml:space="preserve">of </w:t>
      </w:r>
      <w:r w:rsidR="001D6EA8">
        <w:rPr>
          <w:b/>
        </w:rPr>
        <w:t>CRM</w:t>
      </w:r>
      <w:r>
        <w:t>.</w:t>
      </w:r>
      <w:r w:rsidR="001D45C1">
        <w:t xml:space="preserve"> </w:t>
      </w:r>
    </w:p>
    <w:p w14:paraId="27135D7A" w14:textId="77777777" w:rsidR="00406451" w:rsidRDefault="00406451" w:rsidP="00406451">
      <w:pPr>
        <w:spacing w:after="0"/>
        <w:jc w:val="both"/>
      </w:pPr>
    </w:p>
    <w:p w14:paraId="3397CF0F" w14:textId="09A1C7FC" w:rsidR="006A7740" w:rsidRDefault="00D60BEB" w:rsidP="006A7740">
      <w:pPr>
        <w:spacing w:after="0"/>
      </w:pPr>
      <w:r>
        <w:rPr>
          <w:noProof/>
        </w:rPr>
        <w:lastRenderedPageBreak/>
        <w:drawing>
          <wp:anchor distT="0" distB="0" distL="114300" distR="114300" simplePos="0" relativeHeight="251678720" behindDoc="0" locked="0" layoutInCell="1" allowOverlap="1" wp14:anchorId="5F7F1C7C" wp14:editId="2ADF9B08">
            <wp:simplePos x="0" y="0"/>
            <wp:positionH relativeFrom="column">
              <wp:posOffset>0</wp:posOffset>
            </wp:positionH>
            <wp:positionV relativeFrom="paragraph">
              <wp:posOffset>207010</wp:posOffset>
            </wp:positionV>
            <wp:extent cx="5733415" cy="2433320"/>
            <wp:effectExtent l="0" t="0" r="635" b="5080"/>
            <wp:wrapThrough wrapText="bothSides">
              <wp:wrapPolygon edited="0">
                <wp:start x="0" y="0"/>
                <wp:lineTo x="0" y="21476"/>
                <wp:lineTo x="21531" y="21476"/>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New Client Service Info.JPG"/>
                    <pic:cNvPicPr/>
                  </pic:nvPicPr>
                  <pic:blipFill>
                    <a:blip r:embed="rId15">
                      <a:extLst>
                        <a:ext uri="{28A0092B-C50C-407E-A947-70E740481C1C}">
                          <a14:useLocalDpi xmlns:a14="http://schemas.microsoft.com/office/drawing/2010/main" val="0"/>
                        </a:ext>
                      </a:extLst>
                    </a:blip>
                    <a:stretch>
                      <a:fillRect/>
                    </a:stretch>
                  </pic:blipFill>
                  <pic:spPr>
                    <a:xfrm>
                      <a:off x="0" y="0"/>
                      <a:ext cx="5733415" cy="2433320"/>
                    </a:xfrm>
                    <a:prstGeom prst="rect">
                      <a:avLst/>
                    </a:prstGeom>
                  </pic:spPr>
                </pic:pic>
              </a:graphicData>
            </a:graphic>
          </wp:anchor>
        </w:drawing>
      </w:r>
      <w:r w:rsidR="006A7740">
        <w:t xml:space="preserve">The following figure (Fig-06) shows options for </w:t>
      </w:r>
      <w:r w:rsidR="001D6EA8">
        <w:t>CRM</w:t>
      </w:r>
      <w:r w:rsidR="006A7740">
        <w:t xml:space="preserve"> new member form.</w:t>
      </w:r>
    </w:p>
    <w:p w14:paraId="2EC6B27D" w14:textId="77777777" w:rsidR="00D60BEB" w:rsidRDefault="00D60BEB" w:rsidP="00D60BEB">
      <w:pPr>
        <w:spacing w:after="0"/>
      </w:pPr>
    </w:p>
    <w:p w14:paraId="17BA3630" w14:textId="2B5361F6" w:rsidR="00D60BEB" w:rsidRDefault="00D60BEB" w:rsidP="00D60BEB">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6</w:t>
      </w:r>
      <w:r w:rsidRPr="00047BDD">
        <w:rPr>
          <w:b/>
          <w:sz w:val="24"/>
          <w:u w:val="single"/>
        </w:rPr>
        <w:t xml:space="preserve"> </w:t>
      </w:r>
      <w:r>
        <w:rPr>
          <w:b/>
          <w:sz w:val="24"/>
          <w:u w:val="single"/>
        </w:rPr>
        <w:t>KTTL CRM Add new Client (</w:t>
      </w:r>
      <w:r>
        <w:rPr>
          <w:b/>
          <w:sz w:val="24"/>
          <w:u w:val="single"/>
        </w:rPr>
        <w:t>Service</w:t>
      </w:r>
      <w:r>
        <w:rPr>
          <w:b/>
          <w:sz w:val="24"/>
          <w:u w:val="single"/>
        </w:rPr>
        <w:t xml:space="preserve"> Information</w:t>
      </w:r>
      <w:r>
        <w:rPr>
          <w:b/>
          <w:sz w:val="24"/>
          <w:u w:val="single"/>
        </w:rPr>
        <w:t xml:space="preserve"> and others</w:t>
      </w:r>
      <w:r>
        <w:rPr>
          <w:b/>
          <w:sz w:val="24"/>
          <w:u w:val="single"/>
        </w:rPr>
        <w:t xml:space="preserve">) </w:t>
      </w:r>
    </w:p>
    <w:p w14:paraId="3FD4C542" w14:textId="77777777" w:rsidR="00B32A00" w:rsidRPr="00172331" w:rsidRDefault="00B32A00" w:rsidP="00B32A00">
      <w:pPr>
        <w:spacing w:after="0"/>
        <w:jc w:val="center"/>
        <w:rPr>
          <w:sz w:val="24"/>
        </w:rPr>
      </w:pPr>
    </w:p>
    <w:p w14:paraId="60A057A8" w14:textId="1AB932B2" w:rsidR="00B32A00" w:rsidRDefault="00B32A00" w:rsidP="00B32A00">
      <w:pPr>
        <w:pStyle w:val="ListParagraph"/>
        <w:numPr>
          <w:ilvl w:val="0"/>
          <w:numId w:val="2"/>
        </w:numPr>
        <w:spacing w:after="0"/>
        <w:jc w:val="both"/>
      </w:pPr>
      <w:r w:rsidRPr="00FC76C1">
        <w:rPr>
          <w:b/>
        </w:rPr>
        <w:t xml:space="preserve">Step-01: </w:t>
      </w:r>
      <w:r>
        <w:t xml:space="preserve">Click on the </w:t>
      </w:r>
      <w:r w:rsidR="004E0019">
        <w:rPr>
          <w:b/>
        </w:rPr>
        <w:t xml:space="preserve">Add New </w:t>
      </w:r>
      <w:r w:rsidR="00D60BEB">
        <w:rPr>
          <w:b/>
        </w:rPr>
        <w:t>Client</w:t>
      </w:r>
      <w:r>
        <w:t xml:space="preserve"> section under </w:t>
      </w:r>
      <w:r w:rsidR="00D60BEB">
        <w:rPr>
          <w:b/>
        </w:rPr>
        <w:t>Client</w:t>
      </w:r>
      <w:r w:rsidR="004E0019">
        <w:rPr>
          <w:b/>
        </w:rPr>
        <w:t xml:space="preserve"> Information</w:t>
      </w:r>
      <w:r>
        <w:t xml:space="preserve"> option. The following figure (Fig-0</w:t>
      </w:r>
      <w:r w:rsidR="00904E9F">
        <w:t>6</w:t>
      </w:r>
      <w:r>
        <w:t>) shows the</w:t>
      </w:r>
      <w:r w:rsidR="004E0019">
        <w:t xml:space="preserve"> new</w:t>
      </w:r>
      <w:r>
        <w:t xml:space="preserve"> </w:t>
      </w:r>
      <w:r w:rsidR="00D60BEB">
        <w:t>client</w:t>
      </w:r>
      <w:r w:rsidR="004E0019">
        <w:t>s</w:t>
      </w:r>
      <w:r>
        <w:t xml:space="preserve"> information </w:t>
      </w:r>
      <w:r w:rsidR="004E0019">
        <w:t>form including</w:t>
      </w:r>
      <w:r>
        <w:t xml:space="preserve"> </w:t>
      </w:r>
      <w:r w:rsidR="004E0019">
        <w:t>Company Basic Information, Concern Person Information, Company Contact Information and Company Logo</w:t>
      </w:r>
      <w:r>
        <w:t xml:space="preserve"> Details and </w:t>
      </w:r>
      <w:r w:rsidR="004E0019">
        <w:t xml:space="preserve">Save new </w:t>
      </w:r>
      <w:r w:rsidR="00D60BEB">
        <w:t>client on KGERP</w:t>
      </w:r>
      <w:r>
        <w:t>.</w:t>
      </w:r>
    </w:p>
    <w:p w14:paraId="3773A7DD" w14:textId="0B6A5738" w:rsidR="00D60BEB" w:rsidRPr="001D6EA8" w:rsidRDefault="00D60BEB" w:rsidP="00D60BEB">
      <w:pPr>
        <w:pStyle w:val="Heading3"/>
        <w:ind w:left="465" w:firstLine="720"/>
        <w:rPr>
          <w:color w:val="00B050"/>
        </w:rPr>
      </w:pPr>
      <w:bookmarkStart w:id="15" w:name="_Toc43991353"/>
      <w:r>
        <w:rPr>
          <w:color w:val="00B050"/>
        </w:rPr>
        <w:t>3</w:t>
      </w:r>
      <w:r w:rsidRPr="001D6EA8">
        <w:rPr>
          <w:color w:val="00B050"/>
        </w:rPr>
        <w:t xml:space="preserve">.1.1 </w:t>
      </w:r>
      <w:r>
        <w:rPr>
          <w:color w:val="00B050"/>
        </w:rPr>
        <w:t>Client List</w:t>
      </w:r>
      <w:bookmarkEnd w:id="15"/>
    </w:p>
    <w:p w14:paraId="7F62BBCA" w14:textId="09A0BD8A" w:rsidR="00D60BEB" w:rsidRPr="00D60BEB" w:rsidRDefault="00D60BEB" w:rsidP="00D60BEB">
      <w:pPr>
        <w:pStyle w:val="Heading2"/>
        <w:ind w:firstLine="720"/>
      </w:pPr>
      <w:bookmarkStart w:id="16" w:name="_Toc43991354"/>
      <w:r>
        <w:rPr>
          <w:noProof/>
        </w:rPr>
        <w:drawing>
          <wp:anchor distT="0" distB="0" distL="114300" distR="114300" simplePos="0" relativeHeight="251681792" behindDoc="0" locked="0" layoutInCell="1" allowOverlap="1" wp14:anchorId="44643231" wp14:editId="27092420">
            <wp:simplePos x="0" y="0"/>
            <wp:positionH relativeFrom="column">
              <wp:posOffset>415290</wp:posOffset>
            </wp:positionH>
            <wp:positionV relativeFrom="paragraph">
              <wp:posOffset>17145</wp:posOffset>
            </wp:positionV>
            <wp:extent cx="5733415" cy="2342515"/>
            <wp:effectExtent l="0" t="0" r="635" b="635"/>
            <wp:wrapThrough wrapText="bothSides">
              <wp:wrapPolygon edited="0">
                <wp:start x="0" y="0"/>
                <wp:lineTo x="0" y="21430"/>
                <wp:lineTo x="21531" y="21430"/>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 List.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42515"/>
                    </a:xfrm>
                    <a:prstGeom prst="rect">
                      <a:avLst/>
                    </a:prstGeom>
                  </pic:spPr>
                </pic:pic>
              </a:graphicData>
            </a:graphic>
          </wp:anchor>
        </w:drawing>
      </w:r>
      <w:bookmarkEnd w:id="16"/>
    </w:p>
    <w:p w14:paraId="24BB96B3" w14:textId="77777777" w:rsidR="00D60BEB" w:rsidRDefault="00D60BEB" w:rsidP="00546C4F">
      <w:pPr>
        <w:spacing w:after="0"/>
        <w:jc w:val="center"/>
        <w:rPr>
          <w:b/>
          <w:sz w:val="24"/>
          <w:u w:val="single"/>
        </w:rPr>
      </w:pPr>
    </w:p>
    <w:p w14:paraId="4B9117E9" w14:textId="77777777" w:rsidR="00D60BEB" w:rsidRDefault="00D60BEB" w:rsidP="00546C4F">
      <w:pPr>
        <w:spacing w:after="0"/>
        <w:jc w:val="center"/>
        <w:rPr>
          <w:b/>
          <w:sz w:val="24"/>
          <w:u w:val="single"/>
        </w:rPr>
      </w:pPr>
    </w:p>
    <w:p w14:paraId="184F190B" w14:textId="77777777" w:rsidR="00D60BEB" w:rsidRDefault="00D60BEB" w:rsidP="00546C4F">
      <w:pPr>
        <w:spacing w:after="0"/>
        <w:jc w:val="center"/>
        <w:rPr>
          <w:b/>
          <w:sz w:val="24"/>
          <w:u w:val="single"/>
        </w:rPr>
      </w:pPr>
    </w:p>
    <w:p w14:paraId="2D8074D8" w14:textId="77777777" w:rsidR="00D60BEB" w:rsidRDefault="00D60BEB" w:rsidP="00546C4F">
      <w:pPr>
        <w:spacing w:after="0"/>
        <w:jc w:val="center"/>
        <w:rPr>
          <w:b/>
          <w:sz w:val="24"/>
          <w:u w:val="single"/>
        </w:rPr>
      </w:pPr>
    </w:p>
    <w:p w14:paraId="340F3EA3" w14:textId="77777777" w:rsidR="00D60BEB" w:rsidRDefault="00D60BEB" w:rsidP="00546C4F">
      <w:pPr>
        <w:spacing w:after="0"/>
        <w:jc w:val="center"/>
        <w:rPr>
          <w:b/>
          <w:sz w:val="24"/>
          <w:u w:val="single"/>
        </w:rPr>
      </w:pPr>
    </w:p>
    <w:p w14:paraId="47E2C795" w14:textId="77777777" w:rsidR="00D60BEB" w:rsidRDefault="00D60BEB" w:rsidP="00546C4F">
      <w:pPr>
        <w:spacing w:after="0"/>
        <w:jc w:val="center"/>
        <w:rPr>
          <w:b/>
          <w:sz w:val="24"/>
          <w:u w:val="single"/>
        </w:rPr>
      </w:pPr>
    </w:p>
    <w:p w14:paraId="620F8D32" w14:textId="77777777" w:rsidR="00D60BEB" w:rsidRDefault="00D60BEB" w:rsidP="00546C4F">
      <w:pPr>
        <w:spacing w:after="0"/>
        <w:jc w:val="center"/>
        <w:rPr>
          <w:b/>
          <w:sz w:val="24"/>
          <w:u w:val="single"/>
        </w:rPr>
      </w:pPr>
    </w:p>
    <w:p w14:paraId="09A8B0DA" w14:textId="77777777" w:rsidR="00D60BEB" w:rsidRDefault="00D60BEB" w:rsidP="00546C4F">
      <w:pPr>
        <w:spacing w:after="0"/>
        <w:jc w:val="center"/>
        <w:rPr>
          <w:b/>
          <w:sz w:val="24"/>
          <w:u w:val="single"/>
        </w:rPr>
      </w:pPr>
    </w:p>
    <w:p w14:paraId="27954E13" w14:textId="77777777" w:rsidR="00D60BEB" w:rsidRDefault="00D60BEB" w:rsidP="00546C4F">
      <w:pPr>
        <w:spacing w:after="0"/>
        <w:jc w:val="center"/>
        <w:rPr>
          <w:b/>
          <w:sz w:val="24"/>
          <w:u w:val="single"/>
        </w:rPr>
      </w:pPr>
    </w:p>
    <w:p w14:paraId="25E0EF31" w14:textId="77777777" w:rsidR="00D60BEB" w:rsidRDefault="00D60BEB" w:rsidP="00546C4F">
      <w:pPr>
        <w:spacing w:after="0"/>
        <w:jc w:val="center"/>
        <w:rPr>
          <w:b/>
          <w:sz w:val="24"/>
          <w:u w:val="single"/>
        </w:rPr>
      </w:pPr>
    </w:p>
    <w:p w14:paraId="4144FECC" w14:textId="77777777" w:rsidR="00D60BEB" w:rsidRDefault="00D60BEB" w:rsidP="00546C4F">
      <w:pPr>
        <w:spacing w:after="0"/>
        <w:jc w:val="center"/>
        <w:rPr>
          <w:b/>
          <w:sz w:val="24"/>
          <w:u w:val="single"/>
        </w:rPr>
      </w:pPr>
    </w:p>
    <w:p w14:paraId="7224B87A" w14:textId="1D331FBC" w:rsidR="00546C4F" w:rsidRPr="00047BDD" w:rsidRDefault="00546C4F" w:rsidP="00546C4F">
      <w:pPr>
        <w:spacing w:after="0"/>
        <w:jc w:val="center"/>
        <w:rPr>
          <w:b/>
          <w:sz w:val="24"/>
          <w:u w:val="single"/>
        </w:rPr>
      </w:pPr>
      <w:r w:rsidRPr="00047BDD">
        <w:rPr>
          <w:b/>
          <w:sz w:val="24"/>
          <w:u w:val="single"/>
        </w:rPr>
        <w:t>Fig: 0</w:t>
      </w:r>
      <w:r w:rsidR="00904E9F">
        <w:rPr>
          <w:b/>
          <w:sz w:val="24"/>
          <w:u w:val="single"/>
        </w:rPr>
        <w:t>9</w:t>
      </w:r>
      <w:r w:rsidRPr="00047BDD">
        <w:rPr>
          <w:b/>
          <w:sz w:val="24"/>
          <w:u w:val="single"/>
        </w:rPr>
        <w:t xml:space="preserve"> </w:t>
      </w:r>
      <w:r w:rsidR="00D60BEB">
        <w:rPr>
          <w:b/>
          <w:sz w:val="24"/>
          <w:u w:val="single"/>
        </w:rPr>
        <w:t>Client</w:t>
      </w:r>
      <w:r w:rsidR="008A1CB5">
        <w:rPr>
          <w:b/>
          <w:sz w:val="24"/>
          <w:u w:val="single"/>
        </w:rPr>
        <w:t xml:space="preserve"> List</w:t>
      </w:r>
    </w:p>
    <w:p w14:paraId="05C620FA" w14:textId="77777777" w:rsidR="00546C4F" w:rsidRPr="00172331" w:rsidRDefault="00546C4F" w:rsidP="00546C4F">
      <w:pPr>
        <w:tabs>
          <w:tab w:val="left" w:pos="615"/>
        </w:tabs>
        <w:spacing w:after="0"/>
        <w:rPr>
          <w:sz w:val="24"/>
        </w:rPr>
      </w:pPr>
      <w:r>
        <w:rPr>
          <w:sz w:val="24"/>
        </w:rPr>
        <w:tab/>
      </w:r>
    </w:p>
    <w:p w14:paraId="1CEBC5A7" w14:textId="6F40F89E" w:rsidR="00546C4F" w:rsidRDefault="00546C4F" w:rsidP="00546C4F">
      <w:pPr>
        <w:pStyle w:val="ListParagraph"/>
        <w:numPr>
          <w:ilvl w:val="0"/>
          <w:numId w:val="2"/>
        </w:numPr>
        <w:spacing w:after="0"/>
        <w:jc w:val="both"/>
      </w:pPr>
      <w:r w:rsidRPr="00FC76C1">
        <w:rPr>
          <w:b/>
        </w:rPr>
        <w:t xml:space="preserve">Step-01: </w:t>
      </w:r>
      <w:r>
        <w:t xml:space="preserve">Click on the </w:t>
      </w:r>
      <w:r w:rsidR="00D60BEB">
        <w:rPr>
          <w:b/>
        </w:rPr>
        <w:t>Client List</w:t>
      </w:r>
      <w:r>
        <w:t xml:space="preserve"> section under </w:t>
      </w:r>
      <w:r w:rsidR="00D60BEB">
        <w:rPr>
          <w:b/>
        </w:rPr>
        <w:t>Client</w:t>
      </w:r>
      <w:r w:rsidR="000B0A87">
        <w:rPr>
          <w:b/>
        </w:rPr>
        <w:t xml:space="preserve"> Information</w:t>
      </w:r>
      <w:r>
        <w:t xml:space="preserve"> option. The following figure (Fig-0</w:t>
      </w:r>
      <w:r w:rsidR="00904E9F">
        <w:t>9</w:t>
      </w:r>
      <w:r>
        <w:t xml:space="preserve">) shows the </w:t>
      </w:r>
      <w:r w:rsidR="00D60BEB">
        <w:rPr>
          <w:b/>
        </w:rPr>
        <w:t xml:space="preserve">Client </w:t>
      </w:r>
      <w:r>
        <w:t>information.</w:t>
      </w:r>
    </w:p>
    <w:p w14:paraId="1C0A5F4D" w14:textId="0F0E94A2" w:rsidR="00546C4F" w:rsidRDefault="000B0A87" w:rsidP="00546C4F">
      <w:pPr>
        <w:pStyle w:val="ListParagraph"/>
        <w:numPr>
          <w:ilvl w:val="0"/>
          <w:numId w:val="2"/>
        </w:numPr>
        <w:spacing w:after="0"/>
        <w:jc w:val="both"/>
      </w:pPr>
      <w:r>
        <w:rPr>
          <w:noProof/>
        </w:rPr>
        <w:drawing>
          <wp:anchor distT="0" distB="0" distL="114300" distR="114300" simplePos="0" relativeHeight="251658240" behindDoc="0" locked="0" layoutInCell="1" allowOverlap="1" wp14:anchorId="5C14213A" wp14:editId="2A72F9C2">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00546C4F" w:rsidRPr="006D5205">
        <w:rPr>
          <w:b/>
        </w:rPr>
        <w:t>Step-0</w:t>
      </w:r>
      <w:r w:rsidR="00546C4F">
        <w:rPr>
          <w:b/>
        </w:rPr>
        <w:t>2</w:t>
      </w:r>
      <w:r w:rsidR="00546C4F" w:rsidRPr="006D5205">
        <w:rPr>
          <w:b/>
        </w:rPr>
        <w:t>:</w:t>
      </w:r>
      <w:r w:rsidR="00546C4F">
        <w:t xml:space="preserve"> </w:t>
      </w:r>
      <w:r>
        <w:t xml:space="preserve">Enter any </w:t>
      </w:r>
      <w:r w:rsidRPr="006D5205">
        <w:rPr>
          <w:b/>
        </w:rPr>
        <w:t>“</w:t>
      </w:r>
      <w:r w:rsidR="00D60BEB">
        <w:rPr>
          <w:b/>
        </w:rPr>
        <w:t xml:space="preserve">Client </w:t>
      </w:r>
      <w:r>
        <w:rPr>
          <w:b/>
        </w:rPr>
        <w:t>Type</w:t>
      </w:r>
      <w:r w:rsidRPr="006D5205">
        <w:rPr>
          <w:b/>
        </w:rPr>
        <w:t>”</w:t>
      </w:r>
      <w:r>
        <w:rPr>
          <w:b/>
        </w:rPr>
        <w:t xml:space="preserve"> or “Name” or “Contact Person” or “Mobile No”, “Email”</w:t>
      </w:r>
      <w:r>
        <w:t xml:space="preserve"> in the search section and click on button to search any </w:t>
      </w:r>
      <w:r w:rsidR="00D60BEB">
        <w:rPr>
          <w:b/>
        </w:rPr>
        <w:t xml:space="preserve">Client </w:t>
      </w:r>
      <w:r>
        <w:t>info.</w:t>
      </w:r>
    </w:p>
    <w:p w14:paraId="2EA6A330" w14:textId="544CCE73" w:rsidR="000B0A87" w:rsidRDefault="000B0A87" w:rsidP="00546C4F">
      <w:pPr>
        <w:pStyle w:val="ListParagraph"/>
        <w:numPr>
          <w:ilvl w:val="0"/>
          <w:numId w:val="2"/>
        </w:numPr>
        <w:spacing w:after="0"/>
        <w:jc w:val="both"/>
      </w:pPr>
      <w:r>
        <w:rPr>
          <w:noProof/>
        </w:rPr>
        <w:drawing>
          <wp:anchor distT="0" distB="0" distL="114300" distR="114300" simplePos="0" relativeHeight="251660288" behindDoc="0" locked="0" layoutInCell="1" allowOverlap="1" wp14:anchorId="6A0FE394" wp14:editId="6D9D2739">
            <wp:simplePos x="0" y="0"/>
            <wp:positionH relativeFrom="column">
              <wp:posOffset>2333625</wp:posOffset>
            </wp:positionH>
            <wp:positionV relativeFrom="paragraph">
              <wp:posOffset>563880</wp:posOffset>
            </wp:positionV>
            <wp:extent cx="361950" cy="180975"/>
            <wp:effectExtent l="0" t="0" r="0" b="9525"/>
            <wp:wrapThrough wrapText="bothSides">
              <wp:wrapPolygon edited="0">
                <wp:start x="0" y="0"/>
                <wp:lineTo x="0" y="20463"/>
                <wp:lineTo x="20463" y="20463"/>
                <wp:lineTo x="20463"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ave.PNG"/>
                    <pic:cNvPicPr/>
                  </pic:nvPicPr>
                  <pic:blipFill>
                    <a:blip r:embed="rId18">
                      <a:extLst>
                        <a:ext uri="{28A0092B-C50C-407E-A947-70E740481C1C}">
                          <a14:useLocalDpi xmlns:a14="http://schemas.microsoft.com/office/drawing/2010/main" val="0"/>
                        </a:ext>
                      </a:extLst>
                    </a:blip>
                    <a:stretch>
                      <a:fillRect/>
                    </a:stretch>
                  </pic:blipFill>
                  <pic:spPr>
                    <a:xfrm>
                      <a:off x="0" y="0"/>
                      <a:ext cx="361950" cy="180975"/>
                    </a:xfrm>
                    <a:prstGeom prst="rect">
                      <a:avLst/>
                    </a:prstGeom>
                  </pic:spPr>
                </pic:pic>
              </a:graphicData>
            </a:graphic>
            <wp14:sizeRelH relativeFrom="margin">
              <wp14:pctWidth>0</wp14:pctWidth>
            </wp14:sizeRelH>
            <wp14:sizeRelV relativeFrom="margin">
              <wp14:pctHeight>0</wp14:pctHeight>
            </wp14:sizeRelV>
          </wp:anchor>
        </w:drawing>
      </w:r>
      <w:r w:rsidRPr="000B0A87">
        <w:rPr>
          <w:b/>
        </w:rPr>
        <w:t>Step-03:</w:t>
      </w:r>
      <w:r>
        <w:t xml:space="preserve"> Click on the </w:t>
      </w:r>
      <w:r>
        <w:rPr>
          <w:b/>
        </w:rPr>
        <w:t xml:space="preserve">Add New </w:t>
      </w:r>
      <w:r w:rsidR="00D60BEB">
        <w:rPr>
          <w:b/>
        </w:rPr>
        <w:t>Client</w:t>
      </w:r>
      <w:r>
        <w:t xml:space="preserve"> section under </w:t>
      </w:r>
      <w:r w:rsidR="00D60BEB">
        <w:rPr>
          <w:b/>
        </w:rPr>
        <w:t>Client</w:t>
      </w:r>
      <w:r w:rsidR="00D60BEB">
        <w:t xml:space="preserve"> </w:t>
      </w:r>
      <w:r w:rsidR="00406451">
        <w:rPr>
          <w:b/>
        </w:rPr>
        <w:t>Information</w:t>
      </w:r>
      <w:r>
        <w:t xml:space="preserve"> option. The following figure (Fig-08) shows the </w:t>
      </w:r>
      <w:r w:rsidR="00D60BEB">
        <w:t>client</w:t>
      </w:r>
      <w:r>
        <w:t xml:space="preserve"> information form including Company Information, Concern Person and Information and Payment Information details. User can </w:t>
      </w:r>
      <w:r>
        <w:lastRenderedPageBreak/>
        <w:t xml:space="preserve">add new </w:t>
      </w:r>
      <w:r w:rsidR="00D60BEB">
        <w:rPr>
          <w:b/>
        </w:rPr>
        <w:t xml:space="preserve">Client </w:t>
      </w:r>
      <w:r>
        <w:t>by click on save Button.</w:t>
      </w:r>
    </w:p>
    <w:p w14:paraId="1917DECF" w14:textId="79D865F7" w:rsidR="000B0A87" w:rsidRDefault="000B0A87" w:rsidP="00546C4F">
      <w:pPr>
        <w:pStyle w:val="ListParagraph"/>
        <w:numPr>
          <w:ilvl w:val="0"/>
          <w:numId w:val="2"/>
        </w:numPr>
        <w:spacing w:after="0"/>
        <w:jc w:val="both"/>
      </w:pPr>
      <w:r w:rsidRPr="000B0A87">
        <w:rPr>
          <w:b/>
        </w:rPr>
        <w:t>Step-0</w:t>
      </w:r>
      <w:r>
        <w:rPr>
          <w:b/>
        </w:rPr>
        <w:t>4</w:t>
      </w:r>
      <w:r w:rsidRPr="000B0A87">
        <w:rPr>
          <w:b/>
        </w:rPr>
        <w:t>:</w:t>
      </w:r>
      <w:r>
        <w:rPr>
          <w:b/>
        </w:rPr>
        <w:t xml:space="preserve"> </w:t>
      </w:r>
      <w:r>
        <w:t xml:space="preserve">The following figure (Fig-09) shows the </w:t>
      </w:r>
      <w:r w:rsidR="00D60BEB">
        <w:t>clients</w:t>
      </w:r>
      <w:r>
        <w:t xml:space="preserve"> information form including Company Basic Information, Concern Person Information</w:t>
      </w:r>
      <w:r w:rsidR="00103A6A">
        <w:t>,</w:t>
      </w:r>
      <w:r>
        <w:t xml:space="preserve"> </w:t>
      </w:r>
      <w:r w:rsidR="00103A6A">
        <w:t>Concern Person and Information and Payment Information details</w:t>
      </w:r>
      <w:r>
        <w:t xml:space="preserve">. User can </w:t>
      </w:r>
      <w:r w:rsidR="00103A6A">
        <w:t>modify</w:t>
      </w:r>
      <w:r>
        <w:t xml:space="preserve"> previous </w:t>
      </w:r>
      <w:r w:rsidR="00D60BEB">
        <w:rPr>
          <w:b/>
        </w:rPr>
        <w:t xml:space="preserve">Client </w:t>
      </w:r>
      <w:r>
        <w:t>information on PIAB.</w:t>
      </w:r>
    </w:p>
    <w:p w14:paraId="0FC4E1DF" w14:textId="2EDC024D" w:rsidR="004A5EDA" w:rsidRPr="004A5EDA" w:rsidRDefault="00180657" w:rsidP="002C6790">
      <w:pPr>
        <w:pStyle w:val="ListParagraph"/>
        <w:numPr>
          <w:ilvl w:val="0"/>
          <w:numId w:val="2"/>
        </w:numPr>
      </w:pPr>
      <w:r>
        <w:rPr>
          <w:b/>
          <w:noProof/>
          <w:sz w:val="24"/>
          <w:u w:val="single"/>
        </w:rPr>
        <w:drawing>
          <wp:anchor distT="0" distB="0" distL="114300" distR="114300" simplePos="0" relativeHeight="251666432" behindDoc="0" locked="0" layoutInCell="1" allowOverlap="1" wp14:anchorId="62070112" wp14:editId="17F846FC">
            <wp:simplePos x="0" y="0"/>
            <wp:positionH relativeFrom="column">
              <wp:posOffset>57150</wp:posOffset>
            </wp:positionH>
            <wp:positionV relativeFrom="paragraph">
              <wp:posOffset>385445</wp:posOffset>
            </wp:positionV>
            <wp:extent cx="5733415" cy="2181225"/>
            <wp:effectExtent l="0" t="0" r="635" b="9525"/>
            <wp:wrapThrough wrapText="bothSides">
              <wp:wrapPolygon edited="0">
                <wp:start x="0" y="0"/>
                <wp:lineTo x="0" y="21506"/>
                <wp:lineTo x="21531" y="21506"/>
                <wp:lineTo x="2153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ustomer Details.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181225"/>
                    </a:xfrm>
                    <a:prstGeom prst="rect">
                      <a:avLst/>
                    </a:prstGeom>
                  </pic:spPr>
                </pic:pic>
              </a:graphicData>
            </a:graphic>
            <wp14:sizeRelV relativeFrom="margin">
              <wp14:pctHeight>0</wp14:pctHeight>
            </wp14:sizeRelV>
          </wp:anchor>
        </w:drawing>
      </w:r>
      <w:r w:rsidR="00103A6A">
        <w:rPr>
          <w:noProof/>
        </w:rPr>
        <w:drawing>
          <wp:anchor distT="0" distB="0" distL="114300" distR="114300" simplePos="0" relativeHeight="251662336" behindDoc="0" locked="0" layoutInCell="1" allowOverlap="1" wp14:anchorId="53895E2E" wp14:editId="1E9075DA">
            <wp:simplePos x="0" y="0"/>
            <wp:positionH relativeFrom="column">
              <wp:posOffset>1543050</wp:posOffset>
            </wp:positionH>
            <wp:positionV relativeFrom="paragraph">
              <wp:posOffset>13335</wp:posOffset>
            </wp:positionV>
            <wp:extent cx="190500" cy="158750"/>
            <wp:effectExtent l="0" t="0" r="0" b="0"/>
            <wp:wrapThrough wrapText="bothSides">
              <wp:wrapPolygon edited="0">
                <wp:start x="0" y="0"/>
                <wp:lineTo x="0" y="18144"/>
                <wp:lineTo x="19440" y="18144"/>
                <wp:lineTo x="194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ye.PNG"/>
                    <pic:cNvPicPr/>
                  </pic:nvPicPr>
                  <pic:blipFill>
                    <a:blip r:embed="rId20">
                      <a:extLst>
                        <a:ext uri="{28A0092B-C50C-407E-A947-70E740481C1C}">
                          <a14:useLocalDpi xmlns:a14="http://schemas.microsoft.com/office/drawing/2010/main" val="0"/>
                        </a:ext>
                      </a:extLst>
                    </a:blip>
                    <a:stretch>
                      <a:fillRect/>
                    </a:stretch>
                  </pic:blipFill>
                  <pic:spPr>
                    <a:xfrm>
                      <a:off x="0" y="0"/>
                      <a:ext cx="190500" cy="158750"/>
                    </a:xfrm>
                    <a:prstGeom prst="rect">
                      <a:avLst/>
                    </a:prstGeom>
                  </pic:spPr>
                </pic:pic>
              </a:graphicData>
            </a:graphic>
            <wp14:sizeRelH relativeFrom="margin">
              <wp14:pctWidth>0</wp14:pctWidth>
            </wp14:sizeRelH>
            <wp14:sizeRelV relativeFrom="margin">
              <wp14:pctHeight>0</wp14:pctHeight>
            </wp14:sizeRelV>
          </wp:anchor>
        </w:drawing>
      </w:r>
      <w:r w:rsidR="00103A6A" w:rsidRPr="00103A6A">
        <w:rPr>
          <w:b/>
        </w:rPr>
        <w:t xml:space="preserve">Step-05: </w:t>
      </w:r>
      <w:r w:rsidR="00103A6A">
        <w:t xml:space="preserve">Click on the detail button. The following figure (Fig-10) shows the </w:t>
      </w:r>
      <w:r w:rsidR="00103A6A">
        <w:rPr>
          <w:b/>
        </w:rPr>
        <w:t>Detail of</w:t>
      </w:r>
      <w:r w:rsidR="00103A6A">
        <w:t xml:space="preserve"> </w:t>
      </w:r>
      <w:r w:rsidR="00D60BEB">
        <w:rPr>
          <w:b/>
        </w:rPr>
        <w:t xml:space="preserve">Client </w:t>
      </w:r>
      <w:r w:rsidR="00103A6A">
        <w:rPr>
          <w:b/>
        </w:rPr>
        <w:t xml:space="preserve">Information on </w:t>
      </w:r>
      <w:r w:rsidR="001D6EA8">
        <w:rPr>
          <w:b/>
        </w:rPr>
        <w:t>KTTL</w:t>
      </w:r>
      <w:r w:rsidR="00103A6A">
        <w:t>.</w:t>
      </w:r>
    </w:p>
    <w:p w14:paraId="6A9AA4B1" w14:textId="4870008B" w:rsidR="00103A6A" w:rsidRPr="00103A6A" w:rsidRDefault="00103A6A" w:rsidP="00103A6A">
      <w:pPr>
        <w:pStyle w:val="ListParagraph"/>
        <w:spacing w:after="0"/>
        <w:jc w:val="center"/>
        <w:rPr>
          <w:b/>
          <w:sz w:val="24"/>
          <w:u w:val="single"/>
        </w:rPr>
      </w:pPr>
      <w:r w:rsidRPr="00103A6A">
        <w:rPr>
          <w:b/>
          <w:sz w:val="24"/>
          <w:u w:val="single"/>
        </w:rPr>
        <w:t xml:space="preserve">Fig: </w:t>
      </w:r>
      <w:r>
        <w:rPr>
          <w:b/>
          <w:sz w:val="24"/>
          <w:u w:val="single"/>
        </w:rPr>
        <w:t>10</w:t>
      </w:r>
      <w:r w:rsidRPr="00103A6A">
        <w:rPr>
          <w:b/>
          <w:sz w:val="24"/>
          <w:u w:val="single"/>
        </w:rPr>
        <w:t xml:space="preserve"> </w:t>
      </w:r>
      <w:r w:rsidR="00D60BEB">
        <w:rPr>
          <w:b/>
        </w:rPr>
        <w:t xml:space="preserve">Client </w:t>
      </w:r>
      <w:r>
        <w:rPr>
          <w:b/>
          <w:sz w:val="24"/>
          <w:u w:val="single"/>
        </w:rPr>
        <w:t>Details</w:t>
      </w:r>
    </w:p>
    <w:p w14:paraId="20E95869" w14:textId="407E3F74" w:rsidR="004A5EDA" w:rsidRPr="004A5EDA" w:rsidRDefault="004A5EDA" w:rsidP="004A5EDA"/>
    <w:p w14:paraId="24566222" w14:textId="047C8817" w:rsidR="001734F4" w:rsidRPr="0064760E" w:rsidRDefault="00103A6A" w:rsidP="001734F4">
      <w:pPr>
        <w:pStyle w:val="Heading2"/>
        <w:ind w:firstLine="720"/>
        <w:rPr>
          <w:b/>
          <w:color w:val="00B050"/>
          <w:sz w:val="28"/>
        </w:rPr>
      </w:pPr>
      <w:bookmarkStart w:id="17" w:name="_Toc43991355"/>
      <w:r>
        <w:rPr>
          <w:b/>
          <w:noProof/>
          <w:sz w:val="24"/>
          <w:u w:val="single"/>
        </w:rPr>
        <w:drawing>
          <wp:anchor distT="0" distB="0" distL="114300" distR="114300" simplePos="0" relativeHeight="251664384" behindDoc="0" locked="0" layoutInCell="1" allowOverlap="1" wp14:anchorId="097339A9" wp14:editId="026D1F83">
            <wp:simplePos x="0" y="0"/>
            <wp:positionH relativeFrom="column">
              <wp:posOffset>0</wp:posOffset>
            </wp:positionH>
            <wp:positionV relativeFrom="paragraph">
              <wp:posOffset>314325</wp:posOffset>
            </wp:positionV>
            <wp:extent cx="5733415" cy="2838450"/>
            <wp:effectExtent l="0" t="0" r="635" b="0"/>
            <wp:wrapThrough wrapText="bothSides">
              <wp:wrapPolygon edited="0">
                <wp:start x="0" y="0"/>
                <wp:lineTo x="0" y="21455"/>
                <wp:lineTo x="21531" y="21455"/>
                <wp:lineTo x="21531"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ll Customer List.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838450"/>
                    </a:xfrm>
                    <a:prstGeom prst="rect">
                      <a:avLst/>
                    </a:prstGeom>
                  </pic:spPr>
                </pic:pic>
              </a:graphicData>
            </a:graphic>
            <wp14:sizeRelV relativeFrom="margin">
              <wp14:pctHeight>0</wp14:pctHeight>
            </wp14:sizeRelV>
          </wp:anchor>
        </w:drawing>
      </w:r>
      <w:r w:rsidR="00A26E22">
        <w:rPr>
          <w:b/>
          <w:color w:val="00B050"/>
          <w:sz w:val="28"/>
        </w:rPr>
        <w:t>3</w:t>
      </w:r>
      <w:r w:rsidR="001734F4">
        <w:rPr>
          <w:b/>
          <w:color w:val="00B050"/>
          <w:sz w:val="28"/>
        </w:rPr>
        <w:t>.</w:t>
      </w:r>
      <w:r>
        <w:rPr>
          <w:b/>
          <w:color w:val="00B050"/>
          <w:sz w:val="28"/>
        </w:rPr>
        <w:t>3</w:t>
      </w:r>
      <w:r w:rsidR="001734F4">
        <w:rPr>
          <w:b/>
          <w:color w:val="00B050"/>
          <w:sz w:val="28"/>
        </w:rPr>
        <w:t xml:space="preserve"> </w:t>
      </w:r>
      <w:r>
        <w:rPr>
          <w:b/>
          <w:color w:val="00B050"/>
          <w:sz w:val="28"/>
        </w:rPr>
        <w:t xml:space="preserve">All </w:t>
      </w:r>
      <w:r w:rsidR="00D60BEB" w:rsidRPr="00D60BEB">
        <w:rPr>
          <w:b/>
          <w:color w:val="00B050"/>
        </w:rPr>
        <w:t xml:space="preserve">Client </w:t>
      </w:r>
      <w:r>
        <w:rPr>
          <w:b/>
          <w:color w:val="00B050"/>
          <w:sz w:val="28"/>
        </w:rPr>
        <w:t>List</w:t>
      </w:r>
      <w:bookmarkEnd w:id="17"/>
    </w:p>
    <w:p w14:paraId="20FF7929" w14:textId="548E394E" w:rsidR="001734F4" w:rsidRPr="00047BDD" w:rsidRDefault="001734F4" w:rsidP="001734F4">
      <w:pPr>
        <w:spacing w:after="0"/>
        <w:jc w:val="center"/>
        <w:rPr>
          <w:b/>
          <w:sz w:val="24"/>
          <w:u w:val="single"/>
        </w:rPr>
      </w:pPr>
      <w:r w:rsidRPr="00047BDD">
        <w:rPr>
          <w:b/>
          <w:sz w:val="24"/>
          <w:u w:val="single"/>
        </w:rPr>
        <w:t xml:space="preserve">Fig: </w:t>
      </w:r>
      <w:r w:rsidR="00904E9F">
        <w:rPr>
          <w:b/>
          <w:sz w:val="24"/>
          <w:u w:val="single"/>
        </w:rPr>
        <w:t>1</w:t>
      </w:r>
      <w:r w:rsidR="00103A6A">
        <w:rPr>
          <w:b/>
          <w:sz w:val="24"/>
          <w:u w:val="single"/>
        </w:rPr>
        <w:t>1</w:t>
      </w:r>
      <w:r w:rsidRPr="00047BDD">
        <w:rPr>
          <w:b/>
          <w:sz w:val="24"/>
          <w:u w:val="single"/>
        </w:rPr>
        <w:t xml:space="preserve"> </w:t>
      </w:r>
      <w:r w:rsidR="00180657">
        <w:rPr>
          <w:b/>
          <w:sz w:val="24"/>
          <w:u w:val="single"/>
        </w:rPr>
        <w:t xml:space="preserve">All </w:t>
      </w:r>
      <w:r w:rsidR="000F4F62">
        <w:rPr>
          <w:b/>
        </w:rPr>
        <w:t xml:space="preserve">Client </w:t>
      </w:r>
      <w:r w:rsidR="00180657">
        <w:rPr>
          <w:b/>
          <w:sz w:val="24"/>
          <w:u w:val="single"/>
        </w:rPr>
        <w:t>List</w:t>
      </w:r>
    </w:p>
    <w:p w14:paraId="0CABBC1F" w14:textId="2AC80325" w:rsidR="00F648AD" w:rsidRPr="00172331" w:rsidRDefault="001734F4" w:rsidP="001734F4">
      <w:pPr>
        <w:tabs>
          <w:tab w:val="left" w:pos="615"/>
        </w:tabs>
        <w:spacing w:after="0"/>
        <w:rPr>
          <w:sz w:val="24"/>
        </w:rPr>
      </w:pPr>
      <w:r>
        <w:rPr>
          <w:sz w:val="24"/>
        </w:rPr>
        <w:tab/>
      </w:r>
    </w:p>
    <w:p w14:paraId="335CAD0E" w14:textId="2BD78654" w:rsidR="001734F4" w:rsidRDefault="001734F4" w:rsidP="001734F4">
      <w:pPr>
        <w:pStyle w:val="ListParagraph"/>
        <w:numPr>
          <w:ilvl w:val="0"/>
          <w:numId w:val="2"/>
        </w:numPr>
        <w:spacing w:after="0"/>
        <w:jc w:val="both"/>
      </w:pPr>
      <w:r w:rsidRPr="001734F4">
        <w:rPr>
          <w:b/>
        </w:rPr>
        <w:t xml:space="preserve">Step-01: </w:t>
      </w:r>
      <w:r>
        <w:t xml:space="preserve">Click on the </w:t>
      </w:r>
      <w:r w:rsidR="00180657">
        <w:rPr>
          <w:b/>
        </w:rPr>
        <w:t xml:space="preserve">All </w:t>
      </w:r>
      <w:r w:rsidR="000F4F62">
        <w:rPr>
          <w:b/>
        </w:rPr>
        <w:t xml:space="preserve">Client </w:t>
      </w:r>
      <w:r>
        <w:t xml:space="preserve">section under </w:t>
      </w:r>
      <w:r w:rsidR="000F4F62">
        <w:rPr>
          <w:b/>
        </w:rPr>
        <w:t xml:space="preserve">Client </w:t>
      </w:r>
      <w:r w:rsidR="00180657">
        <w:rPr>
          <w:b/>
        </w:rPr>
        <w:t>Information</w:t>
      </w:r>
      <w:r>
        <w:t xml:space="preserve"> option. The following figure (Fig-</w:t>
      </w:r>
      <w:r w:rsidR="00904E9F">
        <w:t>1</w:t>
      </w:r>
      <w:r w:rsidR="00180657">
        <w:t>1</w:t>
      </w:r>
      <w:r>
        <w:t xml:space="preserve">) shows the </w:t>
      </w:r>
      <w:r w:rsidR="000F4F62">
        <w:rPr>
          <w:b/>
        </w:rPr>
        <w:t xml:space="preserve">Client </w:t>
      </w:r>
      <w:r>
        <w:t>information based on</w:t>
      </w:r>
      <w:r w:rsidR="00180657">
        <w:t xml:space="preserve"> in details</w:t>
      </w:r>
      <w:r>
        <w:t>.</w:t>
      </w:r>
    </w:p>
    <w:p w14:paraId="2AD480A7" w14:textId="20877B69" w:rsidR="00180657" w:rsidRDefault="00180657" w:rsidP="00180657">
      <w:pPr>
        <w:pStyle w:val="ListParagraph"/>
        <w:numPr>
          <w:ilvl w:val="0"/>
          <w:numId w:val="2"/>
        </w:numPr>
        <w:spacing w:after="0"/>
        <w:jc w:val="both"/>
      </w:pPr>
      <w:r>
        <w:rPr>
          <w:noProof/>
        </w:rPr>
        <w:drawing>
          <wp:anchor distT="0" distB="0" distL="114300" distR="114300" simplePos="0" relativeHeight="251736576" behindDoc="0" locked="0" layoutInCell="1" allowOverlap="1" wp14:anchorId="35585FC2" wp14:editId="064D8A27">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Pr="006D5205">
        <w:rPr>
          <w:b/>
        </w:rPr>
        <w:t>Step-0</w:t>
      </w:r>
      <w:r>
        <w:rPr>
          <w:b/>
        </w:rPr>
        <w:t>2</w:t>
      </w:r>
      <w:r w:rsidRPr="006D5205">
        <w:rPr>
          <w:b/>
        </w:rPr>
        <w:t>:</w:t>
      </w:r>
      <w:r>
        <w:t xml:space="preserve"> Enter any </w:t>
      </w:r>
      <w:r w:rsidRPr="006D5205">
        <w:rPr>
          <w:b/>
        </w:rPr>
        <w:t>“</w:t>
      </w:r>
      <w:r w:rsidR="000F4F62">
        <w:rPr>
          <w:b/>
        </w:rPr>
        <w:t xml:space="preserve">Client </w:t>
      </w:r>
      <w:r>
        <w:rPr>
          <w:b/>
        </w:rPr>
        <w:t>Name</w:t>
      </w:r>
      <w:r w:rsidRPr="006D5205">
        <w:rPr>
          <w:b/>
        </w:rPr>
        <w:t>”</w:t>
      </w:r>
      <w:r>
        <w:rPr>
          <w:b/>
        </w:rPr>
        <w:t xml:space="preserve"> or “Type” or “Member Name” or “Mobile No”, or “Payment Status” </w:t>
      </w:r>
      <w:r>
        <w:t xml:space="preserve">in the search section and click on button to search any </w:t>
      </w:r>
      <w:r w:rsidR="000F4F62">
        <w:rPr>
          <w:b/>
        </w:rPr>
        <w:t xml:space="preserve">Client </w:t>
      </w:r>
      <w:r>
        <w:t>info.</w:t>
      </w:r>
    </w:p>
    <w:p w14:paraId="221A6171" w14:textId="07181246" w:rsidR="00180657" w:rsidRPr="00180657" w:rsidRDefault="00180657" w:rsidP="00180657">
      <w:pPr>
        <w:pStyle w:val="ListParagraph"/>
        <w:numPr>
          <w:ilvl w:val="0"/>
          <w:numId w:val="2"/>
        </w:numPr>
        <w:spacing w:after="0"/>
        <w:jc w:val="both"/>
        <w:rPr>
          <w:b/>
        </w:rPr>
      </w:pPr>
      <w:r>
        <w:rPr>
          <w:b/>
          <w:noProof/>
        </w:rPr>
        <w:drawing>
          <wp:anchor distT="0" distB="0" distL="114300" distR="114300" simplePos="0" relativeHeight="251739648" behindDoc="0" locked="0" layoutInCell="1" allowOverlap="1" wp14:anchorId="2D99D4E0" wp14:editId="1BD64C03">
            <wp:simplePos x="0" y="0"/>
            <wp:positionH relativeFrom="column">
              <wp:posOffset>1581150</wp:posOffset>
            </wp:positionH>
            <wp:positionV relativeFrom="paragraph">
              <wp:posOffset>11430</wp:posOffset>
            </wp:positionV>
            <wp:extent cx="546735" cy="219075"/>
            <wp:effectExtent l="0" t="0" r="5715" b="9525"/>
            <wp:wrapThrough wrapText="bothSides">
              <wp:wrapPolygon edited="0">
                <wp:start x="0" y="0"/>
                <wp:lineTo x="0" y="20661"/>
                <wp:lineTo x="21073" y="20661"/>
                <wp:lineTo x="2107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port Icon.PNG"/>
                    <pic:cNvPicPr/>
                  </pic:nvPicPr>
                  <pic:blipFill>
                    <a:blip r:embed="rId22">
                      <a:extLst>
                        <a:ext uri="{28A0092B-C50C-407E-A947-70E740481C1C}">
                          <a14:useLocalDpi xmlns:a14="http://schemas.microsoft.com/office/drawing/2010/main" val="0"/>
                        </a:ext>
                      </a:extLst>
                    </a:blip>
                    <a:stretch>
                      <a:fillRect/>
                    </a:stretch>
                  </pic:blipFill>
                  <pic:spPr>
                    <a:xfrm>
                      <a:off x="0" y="0"/>
                      <a:ext cx="546735" cy="219075"/>
                    </a:xfrm>
                    <a:prstGeom prst="rect">
                      <a:avLst/>
                    </a:prstGeom>
                  </pic:spPr>
                </pic:pic>
              </a:graphicData>
            </a:graphic>
            <wp14:sizeRelH relativeFrom="margin">
              <wp14:pctWidth>0</wp14:pctWidth>
            </wp14:sizeRelH>
            <wp14:sizeRelV relativeFrom="margin">
              <wp14:pctHeight>0</wp14:pctHeight>
            </wp14:sizeRelV>
          </wp:anchor>
        </w:drawing>
      </w:r>
      <w:r w:rsidRPr="00180657">
        <w:rPr>
          <w:b/>
          <w:noProof/>
        </w:rPr>
        <w:t>Step-</w:t>
      </w:r>
      <w:r w:rsidRPr="00180657">
        <w:rPr>
          <w:b/>
        </w:rPr>
        <w:t xml:space="preserve">03: </w:t>
      </w:r>
      <w:r>
        <w:rPr>
          <w:b/>
        </w:rPr>
        <w:t xml:space="preserve"> </w:t>
      </w:r>
      <w:r w:rsidRPr="00180657">
        <w:t>Click on</w:t>
      </w:r>
      <w:r>
        <w:t xml:space="preserve"> icon to download individual </w:t>
      </w:r>
      <w:r w:rsidR="000F4F62">
        <w:rPr>
          <w:b/>
        </w:rPr>
        <w:t xml:space="preserve">Client </w:t>
      </w:r>
      <w:r>
        <w:t>Clearance Certificate Report.</w:t>
      </w:r>
      <w:r w:rsidR="007F268C">
        <w:t xml:space="preserve"> (Fig: 12).</w:t>
      </w:r>
    </w:p>
    <w:p w14:paraId="79BC5821" w14:textId="77452ECC" w:rsidR="003805B8" w:rsidRDefault="00180657" w:rsidP="004A5EDA">
      <w:r>
        <w:rPr>
          <w:noProof/>
        </w:rPr>
        <w:lastRenderedPageBreak/>
        <w:drawing>
          <wp:anchor distT="0" distB="0" distL="114300" distR="114300" simplePos="0" relativeHeight="251755008" behindDoc="0" locked="0" layoutInCell="1" allowOverlap="1" wp14:anchorId="5F1CF1F9" wp14:editId="3EB0A924">
            <wp:simplePos x="0" y="0"/>
            <wp:positionH relativeFrom="column">
              <wp:posOffset>1181100</wp:posOffset>
            </wp:positionH>
            <wp:positionV relativeFrom="paragraph">
              <wp:posOffset>36830</wp:posOffset>
            </wp:positionV>
            <wp:extent cx="3594735" cy="3476625"/>
            <wp:effectExtent l="0" t="0" r="5715" b="9525"/>
            <wp:wrapThrough wrapText="bothSides">
              <wp:wrapPolygon edited="0">
                <wp:start x="0" y="0"/>
                <wp:lineTo x="0" y="21541"/>
                <wp:lineTo x="21520" y="21541"/>
                <wp:lineTo x="2152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port.PNG"/>
                    <pic:cNvPicPr/>
                  </pic:nvPicPr>
                  <pic:blipFill>
                    <a:blip r:embed="rId23">
                      <a:extLst>
                        <a:ext uri="{28A0092B-C50C-407E-A947-70E740481C1C}">
                          <a14:useLocalDpi xmlns:a14="http://schemas.microsoft.com/office/drawing/2010/main" val="0"/>
                        </a:ext>
                      </a:extLst>
                    </a:blip>
                    <a:stretch>
                      <a:fillRect/>
                    </a:stretch>
                  </pic:blipFill>
                  <pic:spPr>
                    <a:xfrm>
                      <a:off x="0" y="0"/>
                      <a:ext cx="3594735" cy="3476625"/>
                    </a:xfrm>
                    <a:prstGeom prst="rect">
                      <a:avLst/>
                    </a:prstGeom>
                  </pic:spPr>
                </pic:pic>
              </a:graphicData>
            </a:graphic>
            <wp14:sizeRelH relativeFrom="margin">
              <wp14:pctWidth>0</wp14:pctWidth>
            </wp14:sizeRelH>
            <wp14:sizeRelV relativeFrom="margin">
              <wp14:pctHeight>0</wp14:pctHeight>
            </wp14:sizeRelV>
          </wp:anchor>
        </w:drawing>
      </w:r>
    </w:p>
    <w:p w14:paraId="498DE1CC" w14:textId="36C70D63" w:rsidR="003805B8" w:rsidRPr="003805B8" w:rsidRDefault="003805B8" w:rsidP="003805B8"/>
    <w:p w14:paraId="631C3A08" w14:textId="6DC34544" w:rsidR="003805B8" w:rsidRPr="003805B8" w:rsidRDefault="003805B8" w:rsidP="003805B8"/>
    <w:p w14:paraId="4CEB2676" w14:textId="4BA15E60" w:rsidR="003805B8" w:rsidRPr="003805B8" w:rsidRDefault="003805B8" w:rsidP="003805B8"/>
    <w:p w14:paraId="742F69BC" w14:textId="474ED1F5" w:rsidR="003805B8" w:rsidRPr="003805B8" w:rsidRDefault="003805B8" w:rsidP="003805B8"/>
    <w:p w14:paraId="59F84E93" w14:textId="1B16A297" w:rsidR="003805B8" w:rsidRPr="003805B8" w:rsidRDefault="003805B8" w:rsidP="003805B8"/>
    <w:p w14:paraId="25EB5238" w14:textId="5783E7A7" w:rsidR="003805B8" w:rsidRPr="003805B8" w:rsidRDefault="003805B8" w:rsidP="003805B8"/>
    <w:p w14:paraId="4FBDE8A3" w14:textId="77777777" w:rsidR="003805B8" w:rsidRPr="003805B8" w:rsidRDefault="003805B8" w:rsidP="003805B8"/>
    <w:p w14:paraId="43929B31" w14:textId="77777777" w:rsidR="003805B8" w:rsidRPr="003805B8" w:rsidRDefault="003805B8" w:rsidP="003805B8"/>
    <w:p w14:paraId="6A5888CE" w14:textId="77777777" w:rsidR="003805B8" w:rsidRPr="003805B8" w:rsidRDefault="003805B8" w:rsidP="003805B8"/>
    <w:p w14:paraId="61853727" w14:textId="77777777" w:rsidR="003805B8" w:rsidRPr="003805B8" w:rsidRDefault="003805B8" w:rsidP="003805B8"/>
    <w:p w14:paraId="4EA1B7B9" w14:textId="77777777" w:rsidR="003805B8" w:rsidRDefault="003805B8" w:rsidP="003805B8"/>
    <w:p w14:paraId="4A0B81C6" w14:textId="77777777" w:rsidR="00180657" w:rsidRDefault="00180657" w:rsidP="00180657">
      <w:pPr>
        <w:spacing w:after="0"/>
        <w:jc w:val="center"/>
        <w:rPr>
          <w:b/>
          <w:sz w:val="24"/>
          <w:u w:val="single"/>
        </w:rPr>
      </w:pPr>
    </w:p>
    <w:p w14:paraId="47A1DA71" w14:textId="079B1997" w:rsidR="00180657" w:rsidRDefault="00180657" w:rsidP="00180657">
      <w:pPr>
        <w:spacing w:after="0"/>
        <w:jc w:val="center"/>
      </w:pPr>
      <w:r w:rsidRPr="00047BDD">
        <w:rPr>
          <w:b/>
          <w:sz w:val="24"/>
          <w:u w:val="single"/>
        </w:rPr>
        <w:t xml:space="preserve">Fig: </w:t>
      </w:r>
      <w:r>
        <w:rPr>
          <w:b/>
          <w:sz w:val="24"/>
          <w:u w:val="single"/>
        </w:rPr>
        <w:t>12</w:t>
      </w:r>
      <w:r w:rsidRPr="00047BDD">
        <w:rPr>
          <w:b/>
          <w:sz w:val="24"/>
          <w:u w:val="single"/>
        </w:rPr>
        <w:t xml:space="preserve"> </w:t>
      </w:r>
      <w:r>
        <w:rPr>
          <w:b/>
          <w:sz w:val="24"/>
          <w:u w:val="single"/>
        </w:rPr>
        <w:t xml:space="preserve">All </w:t>
      </w:r>
      <w:r w:rsidR="00D60BEB">
        <w:rPr>
          <w:b/>
        </w:rPr>
        <w:t xml:space="preserve">Client </w:t>
      </w:r>
      <w:r>
        <w:rPr>
          <w:b/>
          <w:sz w:val="24"/>
          <w:u w:val="single"/>
        </w:rPr>
        <w:t>List</w:t>
      </w:r>
    </w:p>
    <w:sectPr w:rsidR="00180657" w:rsidSect="00F01465">
      <w:headerReference w:type="default" r:id="rId24"/>
      <w:footerReference w:type="default" r:id="rId25"/>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D0936" w14:textId="77777777" w:rsidR="00FC3302" w:rsidRDefault="00FC3302" w:rsidP="00CA141D">
      <w:pPr>
        <w:spacing w:after="0" w:line="240" w:lineRule="auto"/>
      </w:pPr>
      <w:r>
        <w:separator/>
      </w:r>
    </w:p>
  </w:endnote>
  <w:endnote w:type="continuationSeparator" w:id="0">
    <w:p w14:paraId="0C2A5AA3" w14:textId="77777777" w:rsidR="00FC3302" w:rsidRDefault="00FC3302"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0F4F62">
          <w:rPr>
            <w:noProof/>
          </w:rPr>
          <w:t>1</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C3966" w14:textId="77777777" w:rsidR="00FC3302" w:rsidRDefault="00FC3302" w:rsidP="00CA141D">
      <w:pPr>
        <w:spacing w:after="0" w:line="240" w:lineRule="auto"/>
      </w:pPr>
      <w:r>
        <w:separator/>
      </w:r>
    </w:p>
  </w:footnote>
  <w:footnote w:type="continuationSeparator" w:id="0">
    <w:p w14:paraId="34F13376" w14:textId="77777777" w:rsidR="00FC3302" w:rsidRDefault="00FC3302"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7C0383B2" w:rsidR="006131CD" w:rsidRPr="000F17FD" w:rsidRDefault="000C3866" w:rsidP="00CA141D">
    <w:pPr>
      <w:pStyle w:val="Header"/>
      <w:rPr>
        <w:color w:val="365F91" w:themeColor="accent1" w:themeShade="BF"/>
      </w:rPr>
    </w:pPr>
    <w:r>
      <w:rPr>
        <w:rFonts w:asciiTheme="majorHAnsi" w:eastAsiaTheme="majorEastAsia" w:hAnsiTheme="majorHAnsi" w:cstheme="majorBidi"/>
        <w:b/>
        <w:color w:val="365F91" w:themeColor="accent1" w:themeShade="BF"/>
        <w:sz w:val="24"/>
      </w:rPr>
      <w:t xml:space="preserve">KTTL CRM </w:t>
    </w:r>
    <w:r w:rsidR="006131CD" w:rsidRPr="000F17FD">
      <w:rPr>
        <w:rFonts w:asciiTheme="majorHAnsi" w:eastAsiaTheme="majorEastAsia" w:hAnsiTheme="majorHAnsi" w:cstheme="majorBidi"/>
        <w:b/>
        <w:color w:val="365F91" w:themeColor="accent1" w:themeShade="BF"/>
        <w:sz w:val="24"/>
      </w:rPr>
      <w:t>User Manual for</w:t>
    </w:r>
    <w:r>
      <w:rPr>
        <w:rFonts w:asciiTheme="majorHAnsi" w:eastAsiaTheme="majorEastAsia" w:hAnsiTheme="majorHAnsi" w:cstheme="majorBidi"/>
        <w:b/>
        <w:color w:val="365F91" w:themeColor="accent1" w:themeShade="BF"/>
        <w:sz w:val="24"/>
      </w:rPr>
      <w:t xml:space="preserve"> Krishibid Tours and Travels Limited</w:t>
    </w:r>
    <w:r w:rsidR="006131CD" w:rsidRPr="000F17FD">
      <w:rPr>
        <w:rFonts w:asciiTheme="majorHAnsi" w:eastAsiaTheme="majorEastAsia" w:hAnsiTheme="majorHAnsi" w:cstheme="majorBidi"/>
        <w:b/>
        <w:color w:val="365F91" w:themeColor="accent1" w:themeShade="BF"/>
        <w:sz w:val="24"/>
      </w:rPr>
      <w:tab/>
      <w:t xml:space="preserve"> 0</w:t>
    </w:r>
    <w:r w:rsidR="006131CD" w:rsidRPr="000F17FD">
      <w:rPr>
        <w:rFonts w:asciiTheme="majorHAnsi" w:eastAsiaTheme="majorEastAsia" w:hAnsiTheme="majorHAnsi" w:cstheme="majorBidi"/>
        <w:b/>
        <w:color w:val="365F91" w:themeColor="accent1" w:themeShade="BF"/>
        <w:sz w:val="24"/>
      </w:rPr>
      <w:fldChar w:fldCharType="begin"/>
    </w:r>
    <w:r w:rsidR="006131CD" w:rsidRPr="000F17FD">
      <w:rPr>
        <w:rFonts w:asciiTheme="majorHAnsi" w:eastAsiaTheme="majorEastAsia" w:hAnsiTheme="majorHAnsi" w:cstheme="majorBidi"/>
        <w:b/>
        <w:color w:val="365F91" w:themeColor="accent1" w:themeShade="BF"/>
        <w:sz w:val="24"/>
      </w:rPr>
      <w:instrText xml:space="preserve"> DATE \@ "M/d/yy" </w:instrText>
    </w:r>
    <w:r w:rsidR="006131CD" w:rsidRPr="000F17FD">
      <w:rPr>
        <w:rFonts w:asciiTheme="majorHAnsi" w:eastAsiaTheme="majorEastAsia" w:hAnsiTheme="majorHAnsi" w:cstheme="majorBidi"/>
        <w:b/>
        <w:color w:val="365F91" w:themeColor="accent1" w:themeShade="BF"/>
        <w:sz w:val="24"/>
      </w:rPr>
      <w:fldChar w:fldCharType="separate"/>
    </w:r>
    <w:r w:rsidR="00D60BEB">
      <w:rPr>
        <w:rFonts w:asciiTheme="majorHAnsi" w:eastAsiaTheme="majorEastAsia" w:hAnsiTheme="majorHAnsi" w:cstheme="majorBidi"/>
        <w:b/>
        <w:noProof/>
        <w:color w:val="365F91" w:themeColor="accent1" w:themeShade="BF"/>
        <w:sz w:val="24"/>
      </w:rPr>
      <w:t>6/25/20</w:t>
    </w:r>
    <w:r w:rsidR="006131CD"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006131CD"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6C9F"/>
    <w:multiLevelType w:val="multilevel"/>
    <w:tmpl w:val="A8A2F4A6"/>
    <w:lvl w:ilvl="0">
      <w:start w:val="3"/>
      <w:numFmt w:val="decimal"/>
      <w:lvlText w:val="%1."/>
      <w:lvlJc w:val="left"/>
      <w:pPr>
        <w:ind w:left="45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405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67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290" w:hanging="2160"/>
      </w:pPr>
      <w:rPr>
        <w:rFonts w:hint="default"/>
      </w:rPr>
    </w:lvl>
  </w:abstractNum>
  <w:abstractNum w:abstractNumId="2" w15:restartNumberingAfterBreak="0">
    <w:nsid w:val="149D7087"/>
    <w:multiLevelType w:val="hybridMultilevel"/>
    <w:tmpl w:val="75EC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C4736"/>
    <w:multiLevelType w:val="hybridMultilevel"/>
    <w:tmpl w:val="B2D89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47579"/>
    <w:multiLevelType w:val="hybridMultilevel"/>
    <w:tmpl w:val="298AEBC8"/>
    <w:lvl w:ilvl="0" w:tplc="13A4D704">
      <w:start w:val="1"/>
      <w:numFmt w:val="bullet"/>
      <w:lvlText w:val=""/>
      <w:lvlJc w:val="left"/>
      <w:pPr>
        <w:ind w:left="810" w:hanging="360"/>
      </w:pPr>
      <w:rPr>
        <w:rFonts w:ascii="Symbol" w:hAnsi="Symbol" w:hint="default"/>
        <w:color w:val="auto"/>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5FA"/>
    <w:multiLevelType w:val="hybridMultilevel"/>
    <w:tmpl w:val="FEAE1B3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452245"/>
    <w:multiLevelType w:val="multilevel"/>
    <w:tmpl w:val="E19CB2E4"/>
    <w:lvl w:ilvl="0">
      <w:start w:val="2"/>
      <w:numFmt w:val="decimal"/>
      <w:lvlText w:val="%1."/>
      <w:lvlJc w:val="left"/>
      <w:pPr>
        <w:ind w:left="45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8" w15:restartNumberingAfterBreak="0">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012FD9"/>
    <w:multiLevelType w:val="hybridMultilevel"/>
    <w:tmpl w:val="5D2A9CAC"/>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C20534"/>
    <w:multiLevelType w:val="hybridMultilevel"/>
    <w:tmpl w:val="E954D318"/>
    <w:lvl w:ilvl="0" w:tplc="135879E0">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3"/>
  </w:num>
  <w:num w:numId="3">
    <w:abstractNumId w:val="8"/>
  </w:num>
  <w:num w:numId="4">
    <w:abstractNumId w:val="0"/>
  </w:num>
  <w:num w:numId="5">
    <w:abstractNumId w:val="6"/>
  </w:num>
  <w:num w:numId="6">
    <w:abstractNumId w:val="10"/>
  </w:num>
  <w:num w:numId="7">
    <w:abstractNumId w:val="9"/>
  </w:num>
  <w:num w:numId="8">
    <w:abstractNumId w:val="2"/>
  </w:num>
  <w:num w:numId="9">
    <w:abstractNumId w:val="11"/>
  </w:num>
  <w:num w:numId="10">
    <w:abstractNumId w:val="12"/>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1D"/>
    <w:rsid w:val="0003115B"/>
    <w:rsid w:val="00043683"/>
    <w:rsid w:val="0005460C"/>
    <w:rsid w:val="00064E1B"/>
    <w:rsid w:val="00074175"/>
    <w:rsid w:val="00074C82"/>
    <w:rsid w:val="000B0A87"/>
    <w:rsid w:val="000C0F3D"/>
    <w:rsid w:val="000C3866"/>
    <w:rsid w:val="000F17FD"/>
    <w:rsid w:val="000F4F62"/>
    <w:rsid w:val="000F5C87"/>
    <w:rsid w:val="00103A6A"/>
    <w:rsid w:val="00132C78"/>
    <w:rsid w:val="00141C98"/>
    <w:rsid w:val="00142885"/>
    <w:rsid w:val="001734F4"/>
    <w:rsid w:val="00180657"/>
    <w:rsid w:val="001B1F96"/>
    <w:rsid w:val="001D45C1"/>
    <w:rsid w:val="001D6A7A"/>
    <w:rsid w:val="001D6EA8"/>
    <w:rsid w:val="00251B4B"/>
    <w:rsid w:val="00251C1F"/>
    <w:rsid w:val="00266AA0"/>
    <w:rsid w:val="002B1551"/>
    <w:rsid w:val="002C5879"/>
    <w:rsid w:val="002F0636"/>
    <w:rsid w:val="00334D57"/>
    <w:rsid w:val="003449CD"/>
    <w:rsid w:val="00356C99"/>
    <w:rsid w:val="0035782C"/>
    <w:rsid w:val="00360636"/>
    <w:rsid w:val="003654BB"/>
    <w:rsid w:val="00374726"/>
    <w:rsid w:val="003805B8"/>
    <w:rsid w:val="00406451"/>
    <w:rsid w:val="004252B5"/>
    <w:rsid w:val="00457468"/>
    <w:rsid w:val="00462285"/>
    <w:rsid w:val="004934BA"/>
    <w:rsid w:val="00495B55"/>
    <w:rsid w:val="0049768F"/>
    <w:rsid w:val="004A5EDA"/>
    <w:rsid w:val="004E0019"/>
    <w:rsid w:val="00546C4F"/>
    <w:rsid w:val="005704F4"/>
    <w:rsid w:val="005D50D1"/>
    <w:rsid w:val="006131CD"/>
    <w:rsid w:val="00644CD1"/>
    <w:rsid w:val="0064760E"/>
    <w:rsid w:val="00697827"/>
    <w:rsid w:val="006A305D"/>
    <w:rsid w:val="006A7740"/>
    <w:rsid w:val="006C4C24"/>
    <w:rsid w:val="006D0A48"/>
    <w:rsid w:val="006F004B"/>
    <w:rsid w:val="00712C6D"/>
    <w:rsid w:val="00731860"/>
    <w:rsid w:val="007768B4"/>
    <w:rsid w:val="007860BC"/>
    <w:rsid w:val="00792371"/>
    <w:rsid w:val="007A10F8"/>
    <w:rsid w:val="007B6E51"/>
    <w:rsid w:val="007D3D8F"/>
    <w:rsid w:val="007F268C"/>
    <w:rsid w:val="0080161A"/>
    <w:rsid w:val="00802D76"/>
    <w:rsid w:val="008145E1"/>
    <w:rsid w:val="00870BF1"/>
    <w:rsid w:val="008A1CB5"/>
    <w:rsid w:val="008B04B7"/>
    <w:rsid w:val="008B47BA"/>
    <w:rsid w:val="008B6DB8"/>
    <w:rsid w:val="008F5EA3"/>
    <w:rsid w:val="00904E9F"/>
    <w:rsid w:val="009206A9"/>
    <w:rsid w:val="00957F61"/>
    <w:rsid w:val="00963077"/>
    <w:rsid w:val="009E218C"/>
    <w:rsid w:val="009F6CD0"/>
    <w:rsid w:val="00A0464D"/>
    <w:rsid w:val="00A26E22"/>
    <w:rsid w:val="00A64FB1"/>
    <w:rsid w:val="00AB0719"/>
    <w:rsid w:val="00B32A00"/>
    <w:rsid w:val="00B74CAE"/>
    <w:rsid w:val="00B76606"/>
    <w:rsid w:val="00BE453E"/>
    <w:rsid w:val="00C24A9E"/>
    <w:rsid w:val="00C66810"/>
    <w:rsid w:val="00C957D2"/>
    <w:rsid w:val="00CA141D"/>
    <w:rsid w:val="00CD3EFB"/>
    <w:rsid w:val="00CF64CC"/>
    <w:rsid w:val="00D03902"/>
    <w:rsid w:val="00D05834"/>
    <w:rsid w:val="00D12295"/>
    <w:rsid w:val="00D60BEB"/>
    <w:rsid w:val="00D62406"/>
    <w:rsid w:val="00D75C17"/>
    <w:rsid w:val="00D802A4"/>
    <w:rsid w:val="00D848CC"/>
    <w:rsid w:val="00DB163B"/>
    <w:rsid w:val="00DB7791"/>
    <w:rsid w:val="00DD0699"/>
    <w:rsid w:val="00DE4873"/>
    <w:rsid w:val="00E406DA"/>
    <w:rsid w:val="00EC5311"/>
    <w:rsid w:val="00EC67B3"/>
    <w:rsid w:val="00EF56BF"/>
    <w:rsid w:val="00F01465"/>
    <w:rsid w:val="00F02746"/>
    <w:rsid w:val="00F648AD"/>
    <w:rsid w:val="00F84EDE"/>
    <w:rsid w:val="00F87109"/>
    <w:rsid w:val="00F915C5"/>
    <w:rsid w:val="00F94D60"/>
    <w:rsid w:val="00F97215"/>
    <w:rsid w:val="00FA7DE1"/>
    <w:rsid w:val="00FC3302"/>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3F614EBB-7E2D-4B01-A00F-BBB5DDD6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03.132.94.84:9"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14D6-639C-4F50-A846-FA7D2A13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9</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71</cp:revision>
  <cp:lastPrinted>2020-04-03T12:15:00Z</cp:lastPrinted>
  <dcterms:created xsi:type="dcterms:W3CDTF">2019-09-04T03:22:00Z</dcterms:created>
  <dcterms:modified xsi:type="dcterms:W3CDTF">2020-06-25T09:29:00Z</dcterms:modified>
</cp:coreProperties>
</file>