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025926" w:displacedByCustomXml="next"/>
    <w:bookmarkStart w:id="1" w:name="_Toc412556995" w:displacedByCustomXml="next"/>
    <w:bookmarkStart w:id="2" w:name="_Toc412622316" w:displacedByCustomXml="next"/>
    <w:bookmarkStart w:id="3" w:name="_Toc412704877" w:displacedByCustomXml="next"/>
    <w:bookmarkStart w:id="4" w:name="_Toc519689117"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4384" behindDoc="0" locked="0" layoutInCell="1" allowOverlap="1" wp14:anchorId="246E8C83" wp14:editId="53B7B249">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4EC294B7" w14:textId="77777777" w:rsidR="0039298F" w:rsidRDefault="00266AA0" w:rsidP="00266AA0">
          <w:pPr>
            <w:spacing w:after="200" w:line="276" w:lineRule="auto"/>
            <w:jc w:val="center"/>
            <w:rPr>
              <w:color w:val="FFFFFF" w:themeColor="background1"/>
              <w:sz w:val="72"/>
              <w:highlight w:val="darkCyan"/>
            </w:rPr>
          </w:pPr>
          <w:r w:rsidRPr="00F84EDE">
            <w:rPr>
              <w:color w:val="FFFFFF" w:themeColor="background1"/>
              <w:sz w:val="72"/>
              <w:highlight w:val="darkCyan"/>
            </w:rPr>
            <w:t xml:space="preserve">KG </w:t>
          </w:r>
          <w:r w:rsidR="0039298F">
            <w:rPr>
              <w:color w:val="FFFFFF" w:themeColor="background1"/>
              <w:sz w:val="72"/>
              <w:highlight w:val="darkCyan"/>
            </w:rPr>
            <w:t xml:space="preserve">Work Management </w:t>
          </w:r>
        </w:p>
        <w:p w14:paraId="15797B55" w14:textId="19D00E38" w:rsidR="00266AA0" w:rsidRPr="00636F16" w:rsidRDefault="00266AA0" w:rsidP="00266AA0">
          <w:pPr>
            <w:spacing w:after="200" w:line="276" w:lineRule="auto"/>
            <w:jc w:val="center"/>
            <w:rPr>
              <w:color w:val="FFFFFF" w:themeColor="background1"/>
              <w:sz w:val="56"/>
            </w:rPr>
          </w:pPr>
          <w:r w:rsidRPr="00636F16">
            <w:rPr>
              <w:color w:val="FFFFFF" w:themeColor="background1"/>
              <w:sz w:val="56"/>
              <w:highlight w:val="darkCyan"/>
            </w:rPr>
            <w:t>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FD0476">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17F37DD1" w14:textId="77777777" w:rsidR="000E4495"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6969591" w:history="1">
            <w:r w:rsidR="000E4495" w:rsidRPr="00284304">
              <w:rPr>
                <w:rStyle w:val="Hyperlink"/>
              </w:rPr>
              <w:t>Introduction</w:t>
            </w:r>
            <w:r w:rsidR="000E4495">
              <w:rPr>
                <w:webHidden/>
              </w:rPr>
              <w:tab/>
            </w:r>
            <w:r w:rsidR="000E4495">
              <w:rPr>
                <w:webHidden/>
              </w:rPr>
              <w:fldChar w:fldCharType="begin"/>
            </w:r>
            <w:r w:rsidR="000E4495">
              <w:rPr>
                <w:webHidden/>
              </w:rPr>
              <w:instrText xml:space="preserve"> PAGEREF _Toc36969591 \h </w:instrText>
            </w:r>
            <w:r w:rsidR="000E4495">
              <w:rPr>
                <w:webHidden/>
              </w:rPr>
            </w:r>
            <w:r w:rsidR="000E4495">
              <w:rPr>
                <w:webHidden/>
              </w:rPr>
              <w:fldChar w:fldCharType="separate"/>
            </w:r>
            <w:r w:rsidR="000F4106">
              <w:rPr>
                <w:webHidden/>
              </w:rPr>
              <w:t>2</w:t>
            </w:r>
            <w:r w:rsidR="000E4495">
              <w:rPr>
                <w:webHidden/>
              </w:rPr>
              <w:fldChar w:fldCharType="end"/>
            </w:r>
          </w:hyperlink>
        </w:p>
        <w:p w14:paraId="732E76CA" w14:textId="77777777" w:rsidR="000E4495" w:rsidRDefault="000E4495">
          <w:pPr>
            <w:pStyle w:val="TOC1"/>
            <w:rPr>
              <w:rFonts w:eastAsiaTheme="minorEastAsia"/>
              <w:b w:val="0"/>
            </w:rPr>
          </w:pPr>
          <w:hyperlink w:anchor="_Toc36969592" w:history="1">
            <w:r w:rsidRPr="00284304">
              <w:rPr>
                <w:rStyle w:val="Hyperlink"/>
              </w:rPr>
              <w:t>Description of the Work Management System</w:t>
            </w:r>
            <w:r>
              <w:rPr>
                <w:webHidden/>
              </w:rPr>
              <w:tab/>
            </w:r>
            <w:r>
              <w:rPr>
                <w:webHidden/>
              </w:rPr>
              <w:fldChar w:fldCharType="begin"/>
            </w:r>
            <w:r>
              <w:rPr>
                <w:webHidden/>
              </w:rPr>
              <w:instrText xml:space="preserve"> PAGEREF _Toc36969592 \h </w:instrText>
            </w:r>
            <w:r>
              <w:rPr>
                <w:webHidden/>
              </w:rPr>
            </w:r>
            <w:r>
              <w:rPr>
                <w:webHidden/>
              </w:rPr>
              <w:fldChar w:fldCharType="separate"/>
            </w:r>
            <w:r w:rsidR="000F4106">
              <w:rPr>
                <w:webHidden/>
              </w:rPr>
              <w:t>2</w:t>
            </w:r>
            <w:r>
              <w:rPr>
                <w:webHidden/>
              </w:rPr>
              <w:fldChar w:fldCharType="end"/>
            </w:r>
          </w:hyperlink>
        </w:p>
        <w:p w14:paraId="5890289B" w14:textId="77777777" w:rsidR="000E4495" w:rsidRDefault="000E4495">
          <w:pPr>
            <w:pStyle w:val="TOC1"/>
            <w:rPr>
              <w:rFonts w:eastAsiaTheme="minorEastAsia"/>
              <w:b w:val="0"/>
            </w:rPr>
          </w:pPr>
          <w:hyperlink w:anchor="_Toc36969593" w:history="1">
            <w:r w:rsidRPr="00284304">
              <w:rPr>
                <w:rStyle w:val="Hyperlink"/>
              </w:rPr>
              <w:t>Six key elements for better Work Management</w:t>
            </w:r>
            <w:r>
              <w:rPr>
                <w:webHidden/>
              </w:rPr>
              <w:tab/>
            </w:r>
            <w:r>
              <w:rPr>
                <w:webHidden/>
              </w:rPr>
              <w:fldChar w:fldCharType="begin"/>
            </w:r>
            <w:r>
              <w:rPr>
                <w:webHidden/>
              </w:rPr>
              <w:instrText xml:space="preserve"> PAGEREF _Toc36969593 \h </w:instrText>
            </w:r>
            <w:r>
              <w:rPr>
                <w:webHidden/>
              </w:rPr>
            </w:r>
            <w:r>
              <w:rPr>
                <w:webHidden/>
              </w:rPr>
              <w:fldChar w:fldCharType="separate"/>
            </w:r>
            <w:r w:rsidR="000F4106">
              <w:rPr>
                <w:webHidden/>
              </w:rPr>
              <w:t>3</w:t>
            </w:r>
            <w:r>
              <w:rPr>
                <w:webHidden/>
              </w:rPr>
              <w:fldChar w:fldCharType="end"/>
            </w:r>
          </w:hyperlink>
        </w:p>
        <w:p w14:paraId="2D729AA7" w14:textId="77777777" w:rsidR="000E4495" w:rsidRDefault="000E4495">
          <w:pPr>
            <w:pStyle w:val="TOC1"/>
            <w:rPr>
              <w:rFonts w:eastAsiaTheme="minorEastAsia"/>
              <w:b w:val="0"/>
            </w:rPr>
          </w:pPr>
          <w:hyperlink w:anchor="_Toc36969594" w:history="1">
            <w:r w:rsidRPr="00284304">
              <w:rPr>
                <w:rStyle w:val="Hyperlink"/>
              </w:rPr>
              <w:t>1. Dashboard</w:t>
            </w:r>
            <w:r>
              <w:rPr>
                <w:webHidden/>
              </w:rPr>
              <w:tab/>
            </w:r>
            <w:r>
              <w:rPr>
                <w:webHidden/>
              </w:rPr>
              <w:fldChar w:fldCharType="begin"/>
            </w:r>
            <w:r>
              <w:rPr>
                <w:webHidden/>
              </w:rPr>
              <w:instrText xml:space="preserve"> PAGEREF _Toc36969594 \h </w:instrText>
            </w:r>
            <w:r>
              <w:rPr>
                <w:webHidden/>
              </w:rPr>
            </w:r>
            <w:r>
              <w:rPr>
                <w:webHidden/>
              </w:rPr>
              <w:fldChar w:fldCharType="separate"/>
            </w:r>
            <w:r w:rsidR="000F4106">
              <w:rPr>
                <w:webHidden/>
              </w:rPr>
              <w:t>4</w:t>
            </w:r>
            <w:r>
              <w:rPr>
                <w:webHidden/>
              </w:rPr>
              <w:fldChar w:fldCharType="end"/>
            </w:r>
          </w:hyperlink>
        </w:p>
        <w:p w14:paraId="20A3B211" w14:textId="77777777" w:rsidR="000E4495" w:rsidRDefault="000E4495">
          <w:pPr>
            <w:pStyle w:val="TOC2"/>
            <w:tabs>
              <w:tab w:val="right" w:leader="dot" w:pos="9019"/>
            </w:tabs>
            <w:rPr>
              <w:rFonts w:eastAsiaTheme="minorEastAsia"/>
              <w:noProof/>
            </w:rPr>
          </w:pPr>
          <w:hyperlink w:anchor="_Toc36969595" w:history="1">
            <w:r w:rsidRPr="00284304">
              <w:rPr>
                <w:rStyle w:val="Hyperlink"/>
                <w:b/>
                <w:noProof/>
              </w:rPr>
              <w:t>1.1 ERP Login Page</w:t>
            </w:r>
            <w:r>
              <w:rPr>
                <w:noProof/>
                <w:webHidden/>
              </w:rPr>
              <w:tab/>
            </w:r>
            <w:r>
              <w:rPr>
                <w:noProof/>
                <w:webHidden/>
              </w:rPr>
              <w:fldChar w:fldCharType="begin"/>
            </w:r>
            <w:r>
              <w:rPr>
                <w:noProof/>
                <w:webHidden/>
              </w:rPr>
              <w:instrText xml:space="preserve"> PAGEREF _Toc36969595 \h </w:instrText>
            </w:r>
            <w:r>
              <w:rPr>
                <w:noProof/>
                <w:webHidden/>
              </w:rPr>
            </w:r>
            <w:r>
              <w:rPr>
                <w:noProof/>
                <w:webHidden/>
              </w:rPr>
              <w:fldChar w:fldCharType="separate"/>
            </w:r>
            <w:r w:rsidR="000F4106">
              <w:rPr>
                <w:noProof/>
                <w:webHidden/>
              </w:rPr>
              <w:t>4</w:t>
            </w:r>
            <w:r>
              <w:rPr>
                <w:noProof/>
                <w:webHidden/>
              </w:rPr>
              <w:fldChar w:fldCharType="end"/>
            </w:r>
          </w:hyperlink>
        </w:p>
        <w:p w14:paraId="42F2EEE6" w14:textId="77777777" w:rsidR="000E4495" w:rsidRDefault="000E4495">
          <w:pPr>
            <w:pStyle w:val="TOC2"/>
            <w:tabs>
              <w:tab w:val="right" w:leader="dot" w:pos="9019"/>
            </w:tabs>
            <w:rPr>
              <w:rFonts w:eastAsiaTheme="minorEastAsia"/>
              <w:noProof/>
            </w:rPr>
          </w:pPr>
          <w:hyperlink w:anchor="_Toc36969596" w:history="1">
            <w:r w:rsidRPr="00284304">
              <w:rPr>
                <w:rStyle w:val="Hyperlink"/>
                <w:b/>
                <w:noProof/>
              </w:rPr>
              <w:t>1.2 ERP Home Page</w:t>
            </w:r>
            <w:r>
              <w:rPr>
                <w:noProof/>
                <w:webHidden/>
              </w:rPr>
              <w:tab/>
            </w:r>
            <w:r>
              <w:rPr>
                <w:noProof/>
                <w:webHidden/>
              </w:rPr>
              <w:fldChar w:fldCharType="begin"/>
            </w:r>
            <w:r>
              <w:rPr>
                <w:noProof/>
                <w:webHidden/>
              </w:rPr>
              <w:instrText xml:space="preserve"> PAGEREF _Toc36969596 \h </w:instrText>
            </w:r>
            <w:r>
              <w:rPr>
                <w:noProof/>
                <w:webHidden/>
              </w:rPr>
            </w:r>
            <w:r>
              <w:rPr>
                <w:noProof/>
                <w:webHidden/>
              </w:rPr>
              <w:fldChar w:fldCharType="separate"/>
            </w:r>
            <w:r w:rsidR="000F4106">
              <w:rPr>
                <w:noProof/>
                <w:webHidden/>
              </w:rPr>
              <w:t>5</w:t>
            </w:r>
            <w:r>
              <w:rPr>
                <w:noProof/>
                <w:webHidden/>
              </w:rPr>
              <w:fldChar w:fldCharType="end"/>
            </w:r>
          </w:hyperlink>
        </w:p>
        <w:p w14:paraId="7CC3B449" w14:textId="77777777" w:rsidR="000E4495" w:rsidRDefault="000E4495">
          <w:pPr>
            <w:pStyle w:val="TOC1"/>
            <w:rPr>
              <w:rFonts w:eastAsiaTheme="minorEastAsia"/>
              <w:b w:val="0"/>
            </w:rPr>
          </w:pPr>
          <w:hyperlink w:anchor="_Toc36969597" w:history="1">
            <w:r w:rsidRPr="00284304">
              <w:rPr>
                <w:rStyle w:val="Hyperlink"/>
              </w:rPr>
              <w:t>2. Work Management</w:t>
            </w:r>
            <w:r>
              <w:rPr>
                <w:webHidden/>
              </w:rPr>
              <w:tab/>
            </w:r>
            <w:r>
              <w:rPr>
                <w:webHidden/>
              </w:rPr>
              <w:fldChar w:fldCharType="begin"/>
            </w:r>
            <w:r>
              <w:rPr>
                <w:webHidden/>
              </w:rPr>
              <w:instrText xml:space="preserve"> PAGEREF _Toc36969597 \h </w:instrText>
            </w:r>
            <w:r>
              <w:rPr>
                <w:webHidden/>
              </w:rPr>
            </w:r>
            <w:r>
              <w:rPr>
                <w:webHidden/>
              </w:rPr>
              <w:fldChar w:fldCharType="separate"/>
            </w:r>
            <w:r w:rsidR="000F4106">
              <w:rPr>
                <w:webHidden/>
              </w:rPr>
              <w:t>5</w:t>
            </w:r>
            <w:r>
              <w:rPr>
                <w:webHidden/>
              </w:rPr>
              <w:fldChar w:fldCharType="end"/>
            </w:r>
          </w:hyperlink>
        </w:p>
        <w:p w14:paraId="7AE84057" w14:textId="77777777" w:rsidR="000E4495" w:rsidRDefault="000E4495">
          <w:pPr>
            <w:pStyle w:val="TOC2"/>
            <w:tabs>
              <w:tab w:val="right" w:leader="dot" w:pos="9019"/>
            </w:tabs>
            <w:rPr>
              <w:rFonts w:eastAsiaTheme="minorEastAsia"/>
              <w:noProof/>
            </w:rPr>
          </w:pPr>
          <w:hyperlink w:anchor="_Toc36969598" w:history="1">
            <w:r w:rsidRPr="00284304">
              <w:rPr>
                <w:rStyle w:val="Hyperlink"/>
                <w:b/>
                <w:noProof/>
              </w:rPr>
              <w:t>2.1 Task Status</w:t>
            </w:r>
            <w:r>
              <w:rPr>
                <w:noProof/>
                <w:webHidden/>
              </w:rPr>
              <w:tab/>
            </w:r>
            <w:r>
              <w:rPr>
                <w:noProof/>
                <w:webHidden/>
              </w:rPr>
              <w:fldChar w:fldCharType="begin"/>
            </w:r>
            <w:r>
              <w:rPr>
                <w:noProof/>
                <w:webHidden/>
              </w:rPr>
              <w:instrText xml:space="preserve"> PAGEREF _Toc36969598 \h </w:instrText>
            </w:r>
            <w:r>
              <w:rPr>
                <w:noProof/>
                <w:webHidden/>
              </w:rPr>
            </w:r>
            <w:r>
              <w:rPr>
                <w:noProof/>
                <w:webHidden/>
              </w:rPr>
              <w:fldChar w:fldCharType="separate"/>
            </w:r>
            <w:r w:rsidR="000F4106">
              <w:rPr>
                <w:noProof/>
                <w:webHidden/>
              </w:rPr>
              <w:t>5</w:t>
            </w:r>
            <w:r>
              <w:rPr>
                <w:noProof/>
                <w:webHidden/>
              </w:rPr>
              <w:fldChar w:fldCharType="end"/>
            </w:r>
          </w:hyperlink>
        </w:p>
        <w:p w14:paraId="3AF93222" w14:textId="77777777" w:rsidR="000E4495" w:rsidRDefault="000E4495">
          <w:pPr>
            <w:pStyle w:val="TOC2"/>
            <w:tabs>
              <w:tab w:val="right" w:leader="dot" w:pos="9019"/>
            </w:tabs>
            <w:rPr>
              <w:rFonts w:eastAsiaTheme="minorEastAsia"/>
              <w:noProof/>
            </w:rPr>
          </w:pPr>
          <w:hyperlink w:anchor="_Toc36969599" w:history="1">
            <w:r w:rsidRPr="00284304">
              <w:rPr>
                <w:rStyle w:val="Hyperlink"/>
                <w:b/>
                <w:noProof/>
              </w:rPr>
              <w:t>2.2 Task List</w:t>
            </w:r>
            <w:r>
              <w:rPr>
                <w:noProof/>
                <w:webHidden/>
              </w:rPr>
              <w:tab/>
            </w:r>
            <w:r>
              <w:rPr>
                <w:noProof/>
                <w:webHidden/>
              </w:rPr>
              <w:fldChar w:fldCharType="begin"/>
            </w:r>
            <w:r>
              <w:rPr>
                <w:noProof/>
                <w:webHidden/>
              </w:rPr>
              <w:instrText xml:space="preserve"> PAGEREF _Toc36969599 \h </w:instrText>
            </w:r>
            <w:r>
              <w:rPr>
                <w:noProof/>
                <w:webHidden/>
              </w:rPr>
            </w:r>
            <w:r>
              <w:rPr>
                <w:noProof/>
                <w:webHidden/>
              </w:rPr>
              <w:fldChar w:fldCharType="separate"/>
            </w:r>
            <w:r w:rsidR="000F4106">
              <w:rPr>
                <w:noProof/>
                <w:webHidden/>
              </w:rPr>
              <w:t>6</w:t>
            </w:r>
            <w:r>
              <w:rPr>
                <w:noProof/>
                <w:webHidden/>
              </w:rPr>
              <w:fldChar w:fldCharType="end"/>
            </w:r>
          </w:hyperlink>
        </w:p>
        <w:p w14:paraId="050504D1" w14:textId="77777777" w:rsidR="000E4495" w:rsidRDefault="000E4495">
          <w:pPr>
            <w:pStyle w:val="TOC2"/>
            <w:tabs>
              <w:tab w:val="right" w:leader="dot" w:pos="9019"/>
            </w:tabs>
            <w:rPr>
              <w:rFonts w:eastAsiaTheme="minorEastAsia"/>
              <w:noProof/>
            </w:rPr>
          </w:pPr>
          <w:hyperlink w:anchor="_Toc36969600" w:history="1">
            <w:r w:rsidRPr="00284304">
              <w:rPr>
                <w:rStyle w:val="Hyperlink"/>
                <w:b/>
                <w:noProof/>
              </w:rPr>
              <w:t>2.3 Task Overview</w:t>
            </w:r>
            <w:bookmarkStart w:id="5" w:name="_GoBack"/>
            <w:bookmarkEnd w:id="5"/>
            <w:r>
              <w:rPr>
                <w:noProof/>
                <w:webHidden/>
              </w:rPr>
              <w:tab/>
            </w:r>
            <w:r>
              <w:rPr>
                <w:noProof/>
                <w:webHidden/>
              </w:rPr>
              <w:fldChar w:fldCharType="begin"/>
            </w:r>
            <w:r>
              <w:rPr>
                <w:noProof/>
                <w:webHidden/>
              </w:rPr>
              <w:instrText xml:space="preserve"> PAGEREF _Toc36969600 \h </w:instrText>
            </w:r>
            <w:r>
              <w:rPr>
                <w:noProof/>
                <w:webHidden/>
              </w:rPr>
            </w:r>
            <w:r>
              <w:rPr>
                <w:noProof/>
                <w:webHidden/>
              </w:rPr>
              <w:fldChar w:fldCharType="separate"/>
            </w:r>
            <w:r w:rsidR="000F4106">
              <w:rPr>
                <w:noProof/>
                <w:webHidden/>
              </w:rPr>
              <w:t>7</w:t>
            </w:r>
            <w:r>
              <w:rPr>
                <w:noProof/>
                <w:webHidden/>
              </w:rPr>
              <w:fldChar w:fldCharType="end"/>
            </w:r>
          </w:hyperlink>
        </w:p>
        <w:p w14:paraId="2C967DD3" w14:textId="77777777" w:rsidR="000E4495" w:rsidRDefault="000E4495">
          <w:pPr>
            <w:pStyle w:val="TOC2"/>
            <w:tabs>
              <w:tab w:val="right" w:leader="dot" w:pos="9019"/>
            </w:tabs>
            <w:rPr>
              <w:rFonts w:eastAsiaTheme="minorEastAsia"/>
              <w:noProof/>
            </w:rPr>
          </w:pPr>
          <w:hyperlink w:anchor="_Toc36969601" w:history="1">
            <w:r w:rsidRPr="00284304">
              <w:rPr>
                <w:rStyle w:val="Hyperlink"/>
                <w:b/>
                <w:noProof/>
              </w:rPr>
              <w:t>2.4 Member Task List</w:t>
            </w:r>
            <w:r>
              <w:rPr>
                <w:noProof/>
                <w:webHidden/>
              </w:rPr>
              <w:tab/>
            </w:r>
            <w:r>
              <w:rPr>
                <w:noProof/>
                <w:webHidden/>
              </w:rPr>
              <w:fldChar w:fldCharType="begin"/>
            </w:r>
            <w:r>
              <w:rPr>
                <w:noProof/>
                <w:webHidden/>
              </w:rPr>
              <w:instrText xml:space="preserve"> PAGEREF _Toc36969601 \h </w:instrText>
            </w:r>
            <w:r>
              <w:rPr>
                <w:noProof/>
                <w:webHidden/>
              </w:rPr>
            </w:r>
            <w:r>
              <w:rPr>
                <w:noProof/>
                <w:webHidden/>
              </w:rPr>
              <w:fldChar w:fldCharType="separate"/>
            </w:r>
            <w:r w:rsidR="000F4106">
              <w:rPr>
                <w:noProof/>
                <w:webHidden/>
              </w:rPr>
              <w:t>7</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6" w:name="_Toc36969591"/>
      <w:r w:rsidR="00F84EDE" w:rsidRPr="006F004B">
        <w:rPr>
          <w:color w:val="00B050"/>
        </w:rPr>
        <w:lastRenderedPageBreak/>
        <w:t>Introduction</w:t>
      </w:r>
      <w:bookmarkEnd w:id="6"/>
    </w:p>
    <w:p w14:paraId="687B3F58" w14:textId="77777777" w:rsidR="00F84EDE" w:rsidRDefault="00F84EDE" w:rsidP="00F84EDE"/>
    <w:p w14:paraId="3013CA9C" w14:textId="77777777" w:rsidR="00E024D6" w:rsidRDefault="00F84EDE" w:rsidP="00052409">
      <w:pPr>
        <w:jc w:val="both"/>
      </w:pPr>
      <w:r>
        <w:t>The Krishibid Group has initiated development of Enterprise Resource Planning (ERP) with the essence of establishing a</w:t>
      </w:r>
      <w:r w:rsidR="00052409">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w:t>
      </w:r>
      <w:r w:rsidR="00052409" w:rsidRPr="00052409">
        <w:rPr>
          <w:b/>
        </w:rPr>
        <w:t>Work Management</w:t>
      </w:r>
      <w:r w:rsidR="00052409">
        <w:t xml:space="preserve"> </w:t>
      </w:r>
      <w:r w:rsidR="00052409" w:rsidRPr="00052409">
        <w:rPr>
          <w:b/>
        </w:rPr>
        <w:t>System</w:t>
      </w:r>
      <w:r>
        <w:t xml:space="preserve"> is evolving, though with a remarkable speed, the inputs of stakeholders are all time required. </w:t>
      </w:r>
    </w:p>
    <w:p w14:paraId="68B6A917" w14:textId="77777777" w:rsidR="00E024D6" w:rsidRDefault="00E024D6" w:rsidP="00052409">
      <w:pPr>
        <w:jc w:val="both"/>
      </w:pPr>
    </w:p>
    <w:p w14:paraId="67714760" w14:textId="025096D2" w:rsidR="00F84EDE" w:rsidRDefault="00F84EDE" w:rsidP="00052409">
      <w:pPr>
        <w:jc w:val="both"/>
      </w:pPr>
      <w:r>
        <w:t xml:space="preserve">This manual outlines the systematic procedures for accessing and using </w:t>
      </w:r>
      <w:r w:rsidR="00052409">
        <w:t>one of the most important</w:t>
      </w:r>
      <w:r>
        <w:t xml:space="preserve"> parts of the </w:t>
      </w:r>
      <w:r w:rsidR="00052409">
        <w:t xml:space="preserve">KG ERP </w:t>
      </w:r>
      <w:r>
        <w:t>system. In case you do not get the assistance, you expected from the manual please consult your system administrator or any person authorized to work as the member of the helpdesk team at your organization.</w:t>
      </w:r>
    </w:p>
    <w:p w14:paraId="7FCC16EC" w14:textId="7BD953F1" w:rsidR="00F84EDE" w:rsidRPr="006F004B" w:rsidRDefault="00F84EDE" w:rsidP="006F004B">
      <w:pPr>
        <w:pStyle w:val="Heading1"/>
        <w:rPr>
          <w:color w:val="00B050"/>
        </w:rPr>
      </w:pPr>
      <w:bookmarkStart w:id="7" w:name="_Toc36969592"/>
      <w:r w:rsidRPr="006F004B">
        <w:rPr>
          <w:color w:val="00B050"/>
        </w:rPr>
        <w:t>Description of the</w:t>
      </w:r>
      <w:r w:rsidR="00D30D92">
        <w:rPr>
          <w:color w:val="00B050"/>
        </w:rPr>
        <w:t xml:space="preserve"> Work Management</w:t>
      </w:r>
      <w:r w:rsidRPr="006F004B">
        <w:rPr>
          <w:color w:val="00B050"/>
        </w:rPr>
        <w:t xml:space="preserve"> System</w:t>
      </w:r>
      <w:bookmarkEnd w:id="7"/>
    </w:p>
    <w:p w14:paraId="53984EE6" w14:textId="77777777" w:rsidR="00F01465" w:rsidRPr="00F01465" w:rsidRDefault="00F01465" w:rsidP="00F01465"/>
    <w:p w14:paraId="220B8C58" w14:textId="77777777" w:rsidR="00E024D6" w:rsidRPr="00D30D92" w:rsidRDefault="00D30D92" w:rsidP="00E024D6">
      <w:pPr>
        <w:pStyle w:val="NormalWeb"/>
        <w:shd w:val="clear" w:color="auto" w:fill="FFFFFF"/>
        <w:spacing w:before="120" w:beforeAutospacing="0" w:after="120" w:afterAutospacing="0"/>
        <w:jc w:val="both"/>
        <w:rPr>
          <w:rFonts w:asciiTheme="minorHAnsi" w:hAnsiTheme="minorHAnsi" w:cs="Arial"/>
          <w:sz w:val="22"/>
          <w:szCs w:val="21"/>
        </w:rPr>
      </w:pPr>
      <w:r w:rsidRPr="00D30D92">
        <w:rPr>
          <w:rFonts w:asciiTheme="minorHAnsi" w:hAnsiTheme="minorHAnsi" w:cs="Arial"/>
          <w:b/>
          <w:bCs/>
          <w:sz w:val="22"/>
          <w:szCs w:val="21"/>
        </w:rPr>
        <w:t xml:space="preserve">Work </w:t>
      </w:r>
      <w:r w:rsidR="00052409">
        <w:rPr>
          <w:rFonts w:asciiTheme="minorHAnsi" w:hAnsiTheme="minorHAnsi" w:cs="Arial"/>
          <w:b/>
          <w:bCs/>
          <w:sz w:val="22"/>
          <w:szCs w:val="21"/>
        </w:rPr>
        <w:t>M</w:t>
      </w:r>
      <w:r w:rsidRPr="00D30D92">
        <w:rPr>
          <w:rFonts w:asciiTheme="minorHAnsi" w:hAnsiTheme="minorHAnsi" w:cs="Arial"/>
          <w:b/>
          <w:bCs/>
          <w:sz w:val="22"/>
          <w:szCs w:val="21"/>
        </w:rPr>
        <w:t>anagement</w:t>
      </w:r>
      <w:r w:rsidRPr="00D30D92">
        <w:rPr>
          <w:rFonts w:asciiTheme="minorHAnsi" w:hAnsiTheme="minorHAnsi" w:cs="Arial"/>
          <w:sz w:val="22"/>
          <w:szCs w:val="21"/>
        </w:rPr>
        <w:t xml:space="preserve"> is the process of managing a task through its life cycle. It involves planning, testing, tracking, and reporting. Task management can help either individual achieve goals, or groups of individuals collaborate and share knowledge for the accomplishment of collective goals. Tasks are also differentiated by complexity, from low to high. </w:t>
      </w:r>
      <w:r w:rsidR="00E024D6">
        <w:rPr>
          <w:rFonts w:asciiTheme="minorHAnsi" w:hAnsiTheme="minorHAnsi" w:cs="Arial"/>
          <w:sz w:val="22"/>
          <w:szCs w:val="21"/>
        </w:rPr>
        <w:t>Work</w:t>
      </w:r>
      <w:r w:rsidR="00E024D6" w:rsidRPr="00D30D92">
        <w:rPr>
          <w:rFonts w:asciiTheme="minorHAnsi" w:hAnsiTheme="minorHAnsi" w:cs="Arial"/>
          <w:sz w:val="22"/>
          <w:szCs w:val="21"/>
        </w:rPr>
        <w:t xml:space="preserve">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p>
    <w:p w14:paraId="7522F36E" w14:textId="77777777" w:rsidR="00D30D92" w:rsidRPr="00D30D92" w:rsidRDefault="00D30D92" w:rsidP="00D30D92">
      <w:pPr>
        <w:pStyle w:val="NormalWeb"/>
        <w:shd w:val="clear" w:color="auto" w:fill="FFFFFF"/>
        <w:spacing w:before="120" w:beforeAutospacing="0" w:after="120" w:afterAutospacing="0"/>
        <w:jc w:val="both"/>
        <w:rPr>
          <w:rFonts w:asciiTheme="minorHAnsi" w:hAnsiTheme="minorHAnsi" w:cs="Arial"/>
          <w:sz w:val="22"/>
          <w:szCs w:val="21"/>
        </w:rPr>
      </w:pPr>
      <w:r w:rsidRPr="00D30D92">
        <w:rPr>
          <w:rFonts w:asciiTheme="minorHAnsi" w:hAnsiTheme="minorHAnsi" w:cs="Arial"/>
          <w:sz w:val="22"/>
          <w:szCs w:val="21"/>
        </w:rPr>
        <w:t>Effective task management requires managing all aspects of a task, including its status, priority, time, human and financial resources assignments, recurrence, dependency, notifications and so on. These can be lumped together broadly into the basic activities of task management.</w:t>
      </w:r>
    </w:p>
    <w:p w14:paraId="58E1B5E6" w14:textId="77777777" w:rsidR="00D30D92" w:rsidRPr="00D30D92" w:rsidRDefault="00D30D92" w:rsidP="00D30D92">
      <w:pPr>
        <w:pStyle w:val="NormalWeb"/>
        <w:shd w:val="clear" w:color="auto" w:fill="FFFFFF"/>
        <w:spacing w:before="120" w:beforeAutospacing="0" w:after="120" w:afterAutospacing="0"/>
        <w:jc w:val="both"/>
        <w:rPr>
          <w:rFonts w:asciiTheme="minorHAnsi" w:hAnsiTheme="minorHAnsi" w:cs="Arial"/>
          <w:sz w:val="22"/>
          <w:szCs w:val="21"/>
        </w:rPr>
      </w:pPr>
      <w:r w:rsidRPr="00D30D92">
        <w:rPr>
          <w:rFonts w:asciiTheme="minorHAnsi" w:hAnsiTheme="minorHAnsi" w:cs="Arial"/>
          <w:sz w:val="22"/>
          <w:szCs w:val="21"/>
        </w:rPr>
        <w:t>Managing multiple individuals or team tasks may be assisted by specialized software, for example workflow or project management software. In fact, many people</w:t>
      </w:r>
      <w:r w:rsidRPr="00D30D92">
        <w:rPr>
          <w:rFonts w:asciiTheme="minorHAnsi" w:hAnsiTheme="minorHAnsi" w:cs="Arial"/>
          <w:sz w:val="18"/>
          <w:szCs w:val="17"/>
          <w:vertAlign w:val="superscript"/>
        </w:rPr>
        <w:t xml:space="preserve"> </w:t>
      </w:r>
      <w:r w:rsidRPr="00D30D92">
        <w:rPr>
          <w:rFonts w:asciiTheme="minorHAnsi" w:hAnsiTheme="minorHAnsi" w:cs="Arial"/>
          <w:sz w:val="22"/>
          <w:szCs w:val="21"/>
        </w:rPr>
        <w:t xml:space="preserve">believe that task management should serve as a foundation for project management activities. </w:t>
      </w:r>
    </w:p>
    <w:p w14:paraId="65307338" w14:textId="5D8BA757" w:rsidR="00052409" w:rsidRDefault="00D30D92" w:rsidP="00E26332">
      <w:pPr>
        <w:jc w:val="both"/>
      </w:pPr>
      <w:r w:rsidRPr="00052409">
        <w:rPr>
          <w:rFonts w:cs="Arial"/>
          <w:szCs w:val="20"/>
          <w:shd w:val="clear" w:color="auto" w:fill="FFFFFF"/>
        </w:rPr>
        <w:t xml:space="preserve">Be the </w:t>
      </w:r>
      <w:r w:rsidR="00052409">
        <w:rPr>
          <w:rFonts w:cs="Arial"/>
          <w:szCs w:val="20"/>
          <w:shd w:val="clear" w:color="auto" w:fill="FFFFFF"/>
        </w:rPr>
        <w:t>Management</w:t>
      </w:r>
      <w:r w:rsidRPr="00052409">
        <w:rPr>
          <w:rFonts w:cs="Arial"/>
          <w:szCs w:val="20"/>
          <w:shd w:val="clear" w:color="auto" w:fill="FFFFFF"/>
        </w:rPr>
        <w:t>, applesauce. Managers are the people in charge of employees and the facilities they work for. As a manager, to plan and promote the daily schedule</w:t>
      </w:r>
      <w:r w:rsidR="00052409">
        <w:rPr>
          <w:rFonts w:cs="Arial"/>
          <w:szCs w:val="20"/>
          <w:shd w:val="clear" w:color="auto" w:fill="FFFFFF"/>
        </w:rPr>
        <w:t xml:space="preserve"> of employees and the business </w:t>
      </w:r>
      <w:r w:rsidRPr="00052409">
        <w:rPr>
          <w:rFonts w:cs="Arial"/>
          <w:szCs w:val="20"/>
          <w:shd w:val="clear" w:color="auto" w:fill="FFFFFF"/>
        </w:rPr>
        <w:t>and coordinate employees, create and maintain budgets, and coordinate with and report to senior management in the</w:t>
      </w:r>
      <w:r w:rsidR="00052409">
        <w:rPr>
          <w:rFonts w:cs="Arial"/>
          <w:szCs w:val="20"/>
          <w:shd w:val="clear" w:color="auto" w:fill="FFFFFF"/>
        </w:rPr>
        <w:t xml:space="preserve"> Krishibid Group</w:t>
      </w:r>
      <w:r w:rsidRPr="00052409">
        <w:rPr>
          <w:rFonts w:cs="Arial"/>
          <w:szCs w:val="20"/>
          <w:shd w:val="clear" w:color="auto" w:fill="FFFFFF"/>
        </w:rPr>
        <w:t>. Managers can have one employee directly reporting them, or hundreds, depending on the job</w:t>
      </w:r>
      <w:r w:rsidR="00052409">
        <w:rPr>
          <w:rFonts w:cs="Arial"/>
          <w:szCs w:val="20"/>
          <w:shd w:val="clear" w:color="auto" w:fill="FFFFFF"/>
        </w:rPr>
        <w:t xml:space="preserve"> and work volume</w:t>
      </w:r>
      <w:r w:rsidRPr="00052409">
        <w:rPr>
          <w:rFonts w:cs="Arial"/>
          <w:szCs w:val="20"/>
          <w:shd w:val="clear" w:color="auto" w:fill="FFFFFF"/>
        </w:rPr>
        <w:t>.</w:t>
      </w:r>
      <w:r w:rsidR="00E26332">
        <w:rPr>
          <w:rFonts w:cs="Arial"/>
          <w:szCs w:val="20"/>
          <w:shd w:val="clear" w:color="auto" w:fill="FFFFFF"/>
        </w:rPr>
        <w:t xml:space="preserve"> </w:t>
      </w:r>
      <w:r w:rsidR="00052409" w:rsidRPr="00E26332">
        <w:t>Ultimately putting Task Management in place gives organizations the tools and information necessary to collaborate and manage their workload as a team.</w:t>
      </w:r>
    </w:p>
    <w:p w14:paraId="4281B70B" w14:textId="77777777" w:rsidR="00E024D6" w:rsidRDefault="00E024D6" w:rsidP="00E26332">
      <w:pPr>
        <w:jc w:val="both"/>
      </w:pPr>
    </w:p>
    <w:p w14:paraId="0557E9C1" w14:textId="77777777" w:rsidR="00E024D6" w:rsidRPr="00E26332" w:rsidRDefault="00E024D6" w:rsidP="00E26332">
      <w:pPr>
        <w:jc w:val="both"/>
      </w:pPr>
    </w:p>
    <w:p w14:paraId="2237DC7A" w14:textId="72F718CF" w:rsidR="00052409" w:rsidRPr="006670A4" w:rsidRDefault="000E233E" w:rsidP="006670A4">
      <w:pPr>
        <w:pStyle w:val="Heading1"/>
        <w:rPr>
          <w:color w:val="00B050"/>
        </w:rPr>
      </w:pPr>
      <w:bookmarkStart w:id="8" w:name="_Toc36969593"/>
      <w:r>
        <w:rPr>
          <w:color w:val="00B050"/>
        </w:rPr>
        <w:lastRenderedPageBreak/>
        <w:t>Six</w:t>
      </w:r>
      <w:r w:rsidR="00052409" w:rsidRPr="006670A4">
        <w:rPr>
          <w:color w:val="00B050"/>
        </w:rPr>
        <w:t xml:space="preserve"> key elem</w:t>
      </w:r>
      <w:r w:rsidR="006670A4" w:rsidRPr="006670A4">
        <w:rPr>
          <w:color w:val="00B050"/>
        </w:rPr>
        <w:t xml:space="preserve">ents for better </w:t>
      </w:r>
      <w:r>
        <w:rPr>
          <w:color w:val="00B050"/>
        </w:rPr>
        <w:t>Work</w:t>
      </w:r>
      <w:r w:rsidR="006670A4" w:rsidRPr="006670A4">
        <w:rPr>
          <w:color w:val="00B050"/>
        </w:rPr>
        <w:t xml:space="preserve"> Management</w:t>
      </w:r>
      <w:bookmarkEnd w:id="8"/>
    </w:p>
    <w:p w14:paraId="1AF77EC7" w14:textId="77777777" w:rsidR="00E26332" w:rsidRDefault="00E26332" w:rsidP="00E26332">
      <w:pPr>
        <w:spacing w:after="200" w:line="276" w:lineRule="auto"/>
        <w:jc w:val="both"/>
      </w:pPr>
    </w:p>
    <w:p w14:paraId="4E4F6AC6" w14:textId="77777777" w:rsidR="00052409" w:rsidRPr="00E26332" w:rsidRDefault="00052409" w:rsidP="006670A4">
      <w:pPr>
        <w:pStyle w:val="ListParagraph"/>
        <w:numPr>
          <w:ilvl w:val="0"/>
          <w:numId w:val="11"/>
        </w:numPr>
        <w:spacing w:after="200" w:line="276" w:lineRule="auto"/>
        <w:jc w:val="both"/>
      </w:pPr>
      <w:r w:rsidRPr="006670A4">
        <w:rPr>
          <w:b/>
        </w:rPr>
        <w:t>Classify</w:t>
      </w:r>
      <w:r w:rsidRPr="00E26332">
        <w:t xml:space="preserve"> -- Define the type of work: New Feature, Action Item, Defect, etc. It helps everyone understand what needs to be done.</w:t>
      </w:r>
    </w:p>
    <w:p w14:paraId="7AFFD8DE" w14:textId="77777777" w:rsidR="00052409" w:rsidRPr="00E26332" w:rsidRDefault="00052409" w:rsidP="006670A4">
      <w:pPr>
        <w:pStyle w:val="ListParagraph"/>
        <w:numPr>
          <w:ilvl w:val="0"/>
          <w:numId w:val="11"/>
        </w:numPr>
        <w:spacing w:after="200" w:line="276" w:lineRule="auto"/>
        <w:jc w:val="both"/>
      </w:pPr>
      <w:r w:rsidRPr="006670A4">
        <w:rPr>
          <w:b/>
        </w:rPr>
        <w:t xml:space="preserve">Target </w:t>
      </w:r>
      <w:r w:rsidRPr="00E26332">
        <w:t>-- Target tasks to your plans' milestones. Measuring progress is easier with metrics when remaining tasks and issues can be related back to the plan, keeping team members focused and working toward a common goal.</w:t>
      </w:r>
    </w:p>
    <w:p w14:paraId="7533771C" w14:textId="77777777" w:rsidR="00052409" w:rsidRPr="00E26332" w:rsidRDefault="00052409" w:rsidP="006670A4">
      <w:pPr>
        <w:pStyle w:val="ListParagraph"/>
        <w:numPr>
          <w:ilvl w:val="0"/>
          <w:numId w:val="11"/>
        </w:numPr>
        <w:spacing w:after="200" w:line="276" w:lineRule="auto"/>
        <w:jc w:val="both"/>
      </w:pPr>
      <w:r w:rsidRPr="006670A4">
        <w:rPr>
          <w:b/>
        </w:rPr>
        <w:t>Prioritize</w:t>
      </w:r>
      <w:r w:rsidRPr="00E26332">
        <w:t xml:space="preserve"> -- All team members should understand the priority system. Practice priority diversity: if priority 1 is critical and 3 the least critical, it makes no sense to make all tasks priority 1.</w:t>
      </w:r>
    </w:p>
    <w:p w14:paraId="4B62E9B0" w14:textId="77777777" w:rsidR="00052409" w:rsidRPr="00E26332" w:rsidRDefault="00052409" w:rsidP="006670A4">
      <w:pPr>
        <w:pStyle w:val="ListParagraph"/>
        <w:numPr>
          <w:ilvl w:val="0"/>
          <w:numId w:val="11"/>
        </w:numPr>
        <w:spacing w:after="200" w:line="276" w:lineRule="auto"/>
        <w:jc w:val="both"/>
      </w:pPr>
      <w:r w:rsidRPr="006670A4">
        <w:rPr>
          <w:b/>
        </w:rPr>
        <w:t>Collaborate</w:t>
      </w:r>
      <w:r w:rsidRPr="00E26332">
        <w:t xml:space="preserve"> -- Get the right tasks assigned to the right people. Make sure that ownership is clear and reasonable. Workloads have to be balanced and fair and it should be easy for people to get the help they need from other team members.</w:t>
      </w:r>
    </w:p>
    <w:p w14:paraId="58ADE88B" w14:textId="2FB5761C" w:rsidR="00052409" w:rsidRPr="00E26332" w:rsidRDefault="00052409" w:rsidP="006670A4">
      <w:pPr>
        <w:pStyle w:val="ListParagraph"/>
        <w:numPr>
          <w:ilvl w:val="0"/>
          <w:numId w:val="11"/>
        </w:numPr>
        <w:spacing w:after="200" w:line="276" w:lineRule="auto"/>
        <w:jc w:val="both"/>
      </w:pPr>
      <w:r w:rsidRPr="006670A4">
        <w:rPr>
          <w:b/>
        </w:rPr>
        <w:t xml:space="preserve">Check </w:t>
      </w:r>
      <w:r w:rsidR="00E26332" w:rsidRPr="006670A4">
        <w:rPr>
          <w:b/>
        </w:rPr>
        <w:t>S</w:t>
      </w:r>
      <w:r w:rsidRPr="006670A4">
        <w:rPr>
          <w:b/>
        </w:rPr>
        <w:t>tatus</w:t>
      </w:r>
      <w:r w:rsidRPr="00E26332">
        <w:t xml:space="preserve"> -- Regularly track task status. It should be easy to see what is completed, what remains to be completed, and what issues exist. It is never a good idea to spend hours with managers and team members to get this information.</w:t>
      </w:r>
    </w:p>
    <w:p w14:paraId="24AEDBA3" w14:textId="6EEEEEA6" w:rsidR="00F01465" w:rsidRPr="006670A4" w:rsidRDefault="00052409" w:rsidP="006670A4">
      <w:pPr>
        <w:pStyle w:val="ListParagraph"/>
        <w:numPr>
          <w:ilvl w:val="0"/>
          <w:numId w:val="11"/>
        </w:numPr>
        <w:spacing w:after="200" w:line="276" w:lineRule="auto"/>
        <w:jc w:val="both"/>
        <w:rPr>
          <w:rFonts w:asciiTheme="majorHAnsi" w:eastAsiaTheme="majorEastAsia" w:hAnsiTheme="majorHAnsi" w:cstheme="majorBidi"/>
          <w:b/>
          <w:bCs/>
          <w:color w:val="365F91" w:themeColor="accent1" w:themeShade="BF"/>
          <w:sz w:val="28"/>
          <w:szCs w:val="28"/>
        </w:rPr>
      </w:pPr>
      <w:r w:rsidRPr="006670A4">
        <w:rPr>
          <w:b/>
        </w:rPr>
        <w:t xml:space="preserve">Track </w:t>
      </w:r>
      <w:r w:rsidR="00E26332" w:rsidRPr="006670A4">
        <w:rPr>
          <w:b/>
        </w:rPr>
        <w:t>C</w:t>
      </w:r>
      <w:r w:rsidRPr="006670A4">
        <w:rPr>
          <w:b/>
        </w:rPr>
        <w:t>ompliance</w:t>
      </w:r>
      <w:r w:rsidRPr="00E26332">
        <w:t xml:space="preserve"> -- Keep a complete work history for each task. This is a good idea for many reasons. It helps you understand what issues remain, how to improve your plans, understand and correct process issues, and comply with appropriate industry standards</w:t>
      </w:r>
      <w:r w:rsidR="00F01465">
        <w:br w:type="page"/>
      </w:r>
    </w:p>
    <w:p w14:paraId="6AD46015" w14:textId="0DB5ACA1" w:rsidR="00495B55" w:rsidRDefault="00495B55" w:rsidP="00495B55">
      <w:pPr>
        <w:pStyle w:val="Heading1"/>
        <w:rPr>
          <w:color w:val="00B050"/>
        </w:rPr>
      </w:pPr>
      <w:bookmarkStart w:id="9" w:name="_Toc36969594"/>
      <w:r>
        <w:rPr>
          <w:color w:val="00B050"/>
        </w:rPr>
        <w:lastRenderedPageBreak/>
        <w:t xml:space="preserve">1. </w:t>
      </w:r>
      <w:r w:rsidRPr="00495B55">
        <w:rPr>
          <w:color w:val="00B050"/>
        </w:rPr>
        <w:t>Dashboard</w:t>
      </w:r>
      <w:bookmarkEnd w:id="9"/>
    </w:p>
    <w:p w14:paraId="4462AAB7" w14:textId="77777777" w:rsidR="00CA141D" w:rsidRPr="00064E1B" w:rsidRDefault="005704F4" w:rsidP="00064E1B">
      <w:pPr>
        <w:pStyle w:val="Heading2"/>
        <w:ind w:firstLine="720"/>
        <w:rPr>
          <w:b/>
          <w:color w:val="00B050"/>
          <w:sz w:val="28"/>
        </w:rPr>
      </w:pPr>
      <w:bookmarkStart w:id="10" w:name="_Toc36969595"/>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10"/>
    </w:p>
    <w:p w14:paraId="183BFFA1" w14:textId="77777777" w:rsidR="00CA141D" w:rsidRDefault="00CA141D" w:rsidP="00CA141D">
      <w:pPr>
        <w:rPr>
          <w:sz w:val="10"/>
        </w:rPr>
      </w:pPr>
    </w:p>
    <w:p w14:paraId="50CA9276" w14:textId="77777777" w:rsidR="00F01465" w:rsidRDefault="00F01465" w:rsidP="00F01465">
      <w:pPr>
        <w:jc w:val="both"/>
      </w:pPr>
      <w:r>
        <w:t>Open the browser and type the following address: http://</w:t>
      </w:r>
      <w:r w:rsidRPr="00B13379">
        <w:t xml:space="preserve"> </w:t>
      </w:r>
      <w:hyperlink r:id="rId9" w:history="1">
        <w:r>
          <w:rPr>
            <w:rStyle w:val="Hyperlink"/>
          </w:rPr>
          <w:t>http://192.168.0.7:90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1072" behindDoc="0" locked="0" layoutInCell="1" allowOverlap="1" wp14:anchorId="73D28E73" wp14:editId="493F6DB1">
            <wp:simplePos x="0" y="0"/>
            <wp:positionH relativeFrom="column">
              <wp:posOffset>1381125</wp:posOffset>
            </wp:positionH>
            <wp:positionV relativeFrom="paragraph">
              <wp:posOffset>11430</wp:posOffset>
            </wp:positionV>
            <wp:extent cx="3590925" cy="3409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409950"/>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proofErr w:type="spellStart"/>
      <w:r w:rsidR="005B52F0">
        <w:rPr>
          <w:b/>
        </w:rPr>
        <w:t>EmployeeId</w:t>
      </w:r>
      <w:proofErr w:type="spellEnd"/>
      <w:r w:rsidR="005B52F0">
        <w:rPr>
          <w:b/>
        </w:rPr>
        <w:t>:</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6DA41C3B" w14:textId="77777777" w:rsidR="00E26332" w:rsidRDefault="00E26332" w:rsidP="007768B4">
      <w:pPr>
        <w:tabs>
          <w:tab w:val="left" w:pos="3255"/>
        </w:tabs>
      </w:pPr>
    </w:p>
    <w:p w14:paraId="34F6E018" w14:textId="77777777" w:rsidR="007768B4" w:rsidRDefault="007768B4" w:rsidP="007768B4">
      <w:pPr>
        <w:tabs>
          <w:tab w:val="left" w:pos="3255"/>
        </w:tabs>
      </w:pPr>
    </w:p>
    <w:p w14:paraId="7DFFD733" w14:textId="77777777" w:rsidR="00AB0719" w:rsidRPr="006F004B" w:rsidRDefault="005704F4" w:rsidP="006F004B">
      <w:pPr>
        <w:pStyle w:val="Heading2"/>
        <w:ind w:firstLine="360"/>
        <w:rPr>
          <w:b/>
          <w:color w:val="00B050"/>
          <w:sz w:val="28"/>
        </w:rPr>
      </w:pPr>
      <w:bookmarkStart w:id="11" w:name="_Toc36969596"/>
      <w:r w:rsidRPr="006F004B">
        <w:rPr>
          <w:b/>
          <w:color w:val="00B050"/>
          <w:sz w:val="28"/>
        </w:rPr>
        <w:lastRenderedPageBreak/>
        <w:t xml:space="preserve">1.2 </w:t>
      </w:r>
      <w:r w:rsidR="00AB0719" w:rsidRPr="006F004B">
        <w:rPr>
          <w:b/>
          <w:color w:val="00B050"/>
          <w:sz w:val="28"/>
        </w:rPr>
        <w:t xml:space="preserve">ERP </w:t>
      </w:r>
      <w:r w:rsidR="000F17FD" w:rsidRPr="006F004B">
        <w:rPr>
          <w:b/>
          <w:color w:val="00B050"/>
          <w:sz w:val="28"/>
        </w:rPr>
        <w:t>Home</w:t>
      </w:r>
      <w:r w:rsidR="00AB0719" w:rsidRPr="006F004B">
        <w:rPr>
          <w:b/>
          <w:color w:val="00B050"/>
          <w:sz w:val="28"/>
        </w:rPr>
        <w:t xml:space="preserve"> Page</w:t>
      </w:r>
      <w:bookmarkEnd w:id="11"/>
    </w:p>
    <w:p w14:paraId="5AEFC19A" w14:textId="77777777" w:rsidR="00957F61" w:rsidRDefault="00957F61" w:rsidP="00957F61">
      <w:pPr>
        <w:spacing w:after="0"/>
      </w:pPr>
    </w:p>
    <w:p w14:paraId="3AE3175F" w14:textId="77777777"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4CDCB77D" w:rsidR="00957F61" w:rsidRDefault="00BB564A" w:rsidP="00957F61">
      <w:pPr>
        <w:spacing w:after="0"/>
      </w:pPr>
      <w:r>
        <w:rPr>
          <w:b/>
          <w:noProof/>
          <w:sz w:val="24"/>
          <w:u w:val="single"/>
        </w:rPr>
        <w:drawing>
          <wp:anchor distT="0" distB="0" distL="114300" distR="114300" simplePos="0" relativeHeight="251640832" behindDoc="0" locked="0" layoutInCell="1" allowOverlap="1" wp14:anchorId="7EBC37DD" wp14:editId="215FEA9B">
            <wp:simplePos x="0" y="0"/>
            <wp:positionH relativeFrom="column">
              <wp:posOffset>0</wp:posOffset>
            </wp:positionH>
            <wp:positionV relativeFrom="paragraph">
              <wp:posOffset>294005</wp:posOffset>
            </wp:positionV>
            <wp:extent cx="5733415" cy="1566545"/>
            <wp:effectExtent l="0" t="0" r="635" b="0"/>
            <wp:wrapThrough wrapText="bothSides">
              <wp:wrapPolygon edited="0">
                <wp:start x="0" y="0"/>
                <wp:lineTo x="0" y="21276"/>
                <wp:lineTo x="21531" y="2127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C3451C9" w14:textId="77777777" w:rsidR="001B1F96" w:rsidRDefault="001B1F96" w:rsidP="001B1F96">
      <w:pPr>
        <w:spacing w:after="0"/>
        <w:rPr>
          <w:b/>
        </w:rPr>
      </w:pPr>
    </w:p>
    <w:p w14:paraId="7191D6A6" w14:textId="265269DE" w:rsidR="00E26332" w:rsidRDefault="008F10EA" w:rsidP="008F10EA">
      <w:pPr>
        <w:pStyle w:val="Heading1"/>
        <w:rPr>
          <w:color w:val="00B050"/>
        </w:rPr>
      </w:pPr>
      <w:bookmarkStart w:id="12" w:name="_Toc36969597"/>
      <w:r w:rsidRPr="008F10EA">
        <w:rPr>
          <w:color w:val="00B050"/>
        </w:rPr>
        <w:t>2. Work Management</w:t>
      </w:r>
      <w:bookmarkEnd w:id="12"/>
    </w:p>
    <w:p w14:paraId="7FDC6F29" w14:textId="77777777" w:rsidR="00326DB1" w:rsidRPr="00326DB1" w:rsidRDefault="00326DB1" w:rsidP="00326DB1"/>
    <w:p w14:paraId="42B42717" w14:textId="083DAF52" w:rsidR="008F10EA" w:rsidRDefault="008F10EA" w:rsidP="008F10EA">
      <w:pPr>
        <w:pStyle w:val="Heading2"/>
        <w:ind w:firstLine="720"/>
        <w:rPr>
          <w:b/>
          <w:color w:val="00B050"/>
          <w:sz w:val="26"/>
          <w:szCs w:val="26"/>
        </w:rPr>
      </w:pPr>
      <w:bookmarkStart w:id="13" w:name="_Toc36969598"/>
      <w:r>
        <w:rPr>
          <w:noProof/>
        </w:rPr>
        <w:drawing>
          <wp:anchor distT="0" distB="0" distL="114300" distR="114300" simplePos="0" relativeHeight="251648000" behindDoc="0" locked="0" layoutInCell="1" allowOverlap="1" wp14:anchorId="32DB9EAC" wp14:editId="77B804D6">
            <wp:simplePos x="0" y="0"/>
            <wp:positionH relativeFrom="column">
              <wp:posOffset>19050</wp:posOffset>
            </wp:positionH>
            <wp:positionV relativeFrom="paragraph">
              <wp:posOffset>353695</wp:posOffset>
            </wp:positionV>
            <wp:extent cx="5733415" cy="1416685"/>
            <wp:effectExtent l="0" t="0" r="635" b="0"/>
            <wp:wrapThrough wrapText="bothSides">
              <wp:wrapPolygon edited="0">
                <wp:start x="0" y="0"/>
                <wp:lineTo x="0" y="21203"/>
                <wp:lineTo x="21531" y="21203"/>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Status.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1416685"/>
                    </a:xfrm>
                    <a:prstGeom prst="rect">
                      <a:avLst/>
                    </a:prstGeom>
                  </pic:spPr>
                </pic:pic>
              </a:graphicData>
            </a:graphic>
          </wp:anchor>
        </w:drawing>
      </w:r>
      <w:r w:rsidRPr="008F10EA">
        <w:rPr>
          <w:b/>
          <w:color w:val="00B050"/>
          <w:sz w:val="26"/>
          <w:szCs w:val="26"/>
        </w:rPr>
        <w:t>2.1 Task Status</w:t>
      </w:r>
      <w:bookmarkEnd w:id="13"/>
    </w:p>
    <w:p w14:paraId="54BBE73E" w14:textId="21777066" w:rsidR="00EE36B0" w:rsidRDefault="00EE36B0" w:rsidP="00EE36B0">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Pr>
          <w:b/>
          <w:sz w:val="24"/>
          <w:u w:val="single"/>
        </w:rPr>
        <w:t>Task Status</w:t>
      </w:r>
    </w:p>
    <w:p w14:paraId="75BAA5FA" w14:textId="32AFD1A2" w:rsidR="00EE36B0" w:rsidRDefault="00EE36B0" w:rsidP="00EE36B0">
      <w:pPr>
        <w:pStyle w:val="ListParagraph"/>
        <w:numPr>
          <w:ilvl w:val="0"/>
          <w:numId w:val="2"/>
        </w:numPr>
        <w:spacing w:after="0"/>
        <w:jc w:val="both"/>
      </w:pPr>
      <w:r>
        <w:t xml:space="preserve">Click on the </w:t>
      </w:r>
      <w:r>
        <w:rPr>
          <w:b/>
        </w:rPr>
        <w:t>Task Status</w:t>
      </w:r>
      <w:r>
        <w:t xml:space="preserve"> section under </w:t>
      </w:r>
      <w:r>
        <w:rPr>
          <w:b/>
        </w:rPr>
        <w:t>Task Management</w:t>
      </w:r>
      <w:r>
        <w:t xml:space="preserve"> option. The following figure (Fig-03) shows the Status information based on all necessary status for any work.</w:t>
      </w:r>
    </w:p>
    <w:p w14:paraId="1FB24A32" w14:textId="2E9551B2" w:rsidR="00EE36B0" w:rsidRDefault="00EE36B0" w:rsidP="00EE36B0">
      <w:pPr>
        <w:pStyle w:val="ListParagraph"/>
        <w:numPr>
          <w:ilvl w:val="0"/>
          <w:numId w:val="2"/>
        </w:numPr>
        <w:spacing w:after="0"/>
        <w:jc w:val="both"/>
      </w:pPr>
      <w:r w:rsidRPr="006D5205">
        <w:rPr>
          <w:b/>
        </w:rPr>
        <w:t>Step-0</w:t>
      </w:r>
      <w:r>
        <w:rPr>
          <w:b/>
        </w:rPr>
        <w:t>1</w:t>
      </w:r>
      <w:r w:rsidRPr="006D5205">
        <w:rPr>
          <w:b/>
        </w:rPr>
        <w:t>:</w:t>
      </w:r>
      <w:r>
        <w:t xml:space="preserve"> Click on </w:t>
      </w:r>
      <w:r w:rsidRPr="00BB564A">
        <w:rPr>
          <w:b/>
          <w:color w:val="FFFFFF" w:themeColor="background1"/>
          <w:highlight w:val="darkBlue"/>
        </w:rPr>
        <w:t>Add</w:t>
      </w:r>
      <w:r w:rsidRPr="00EE36B0">
        <w:rPr>
          <w:color w:val="FFFFFF" w:themeColor="background1"/>
        </w:rPr>
        <w:t xml:space="preserve"> </w:t>
      </w:r>
      <w:r>
        <w:t>Button for adding new Task Status.</w:t>
      </w:r>
      <w:r w:rsidR="00BB564A">
        <w:t xml:space="preserve"> Enter </w:t>
      </w:r>
      <w:r w:rsidR="00BB564A" w:rsidRPr="00BB564A">
        <w:rPr>
          <w:b/>
        </w:rPr>
        <w:t>‘State’, ‘Remarks’ and check Active</w:t>
      </w:r>
      <w:r w:rsidR="00BB564A">
        <w:t xml:space="preserve"> button then click on </w:t>
      </w:r>
      <w:r w:rsidR="00BB564A" w:rsidRPr="00BB564A">
        <w:rPr>
          <w:b/>
          <w:color w:val="FFFFFF" w:themeColor="background1"/>
          <w:highlight w:val="darkBlue"/>
        </w:rPr>
        <w:t>Create</w:t>
      </w:r>
      <w:r w:rsidR="00BB564A" w:rsidRPr="00BB564A">
        <w:rPr>
          <w:color w:val="FFFFFF" w:themeColor="background1"/>
        </w:rPr>
        <w:t xml:space="preserve"> </w:t>
      </w:r>
      <w:r w:rsidR="00BB564A">
        <w:t>button for save any new Task State.</w:t>
      </w:r>
    </w:p>
    <w:p w14:paraId="147E65C7" w14:textId="48E6200C" w:rsidR="00EE36B0" w:rsidRDefault="00BB564A" w:rsidP="00EE36B0">
      <w:pPr>
        <w:pStyle w:val="ListParagraph"/>
        <w:numPr>
          <w:ilvl w:val="0"/>
          <w:numId w:val="2"/>
        </w:numPr>
        <w:spacing w:after="0"/>
        <w:jc w:val="both"/>
      </w:pPr>
      <w:r w:rsidRPr="00326945">
        <w:rPr>
          <w:b/>
          <w:noProof/>
        </w:rPr>
        <w:drawing>
          <wp:anchor distT="0" distB="0" distL="114300" distR="114300" simplePos="0" relativeHeight="251656192" behindDoc="0" locked="0" layoutInCell="1" allowOverlap="1" wp14:anchorId="4AFCFE4D" wp14:editId="699E7F59">
            <wp:simplePos x="0" y="0"/>
            <wp:positionH relativeFrom="column">
              <wp:posOffset>104775</wp:posOffset>
            </wp:positionH>
            <wp:positionV relativeFrom="paragraph">
              <wp:posOffset>431165</wp:posOffset>
            </wp:positionV>
            <wp:extent cx="5733415" cy="638175"/>
            <wp:effectExtent l="0" t="0" r="635" b="9525"/>
            <wp:wrapThrough wrapText="bothSides">
              <wp:wrapPolygon edited="0">
                <wp:start x="0" y="0"/>
                <wp:lineTo x="0" y="21278"/>
                <wp:lineTo x="21531" y="21278"/>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 Status Create.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638175"/>
                    </a:xfrm>
                    <a:prstGeom prst="rect">
                      <a:avLst/>
                    </a:prstGeom>
                  </pic:spPr>
                </pic:pic>
              </a:graphicData>
            </a:graphic>
            <wp14:sizeRelV relativeFrom="margin">
              <wp14:pctHeight>0</wp14:pctHeight>
            </wp14:sizeRelV>
          </wp:anchor>
        </w:drawing>
      </w:r>
      <w:r w:rsidR="00EE36B0" w:rsidRPr="00326945">
        <w:rPr>
          <w:b/>
        </w:rPr>
        <w:t>Step-02:</w:t>
      </w:r>
      <w:r w:rsidR="00EE36B0">
        <w:t xml:space="preserve"> </w:t>
      </w:r>
      <w:r>
        <w:t xml:space="preserve">Click on Edit Button or Delete Button. User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state which one is not dependent any Assign task. </w:t>
      </w:r>
    </w:p>
    <w:p w14:paraId="660876CE" w14:textId="442E4436" w:rsidR="00BB564A" w:rsidRPr="00BB564A" w:rsidRDefault="00BB564A" w:rsidP="00BB564A">
      <w:pPr>
        <w:pStyle w:val="ListParagraph"/>
        <w:jc w:val="center"/>
        <w:rPr>
          <w:b/>
          <w:sz w:val="24"/>
          <w:u w:val="single"/>
        </w:rPr>
      </w:pPr>
      <w:r w:rsidRPr="00BB564A">
        <w:rPr>
          <w:b/>
          <w:sz w:val="24"/>
          <w:u w:val="single"/>
        </w:rPr>
        <w:t>Figure: 0</w:t>
      </w:r>
      <w:r>
        <w:rPr>
          <w:b/>
          <w:sz w:val="24"/>
          <w:u w:val="single"/>
        </w:rPr>
        <w:t>4</w:t>
      </w:r>
      <w:r w:rsidRPr="00BB564A">
        <w:rPr>
          <w:b/>
          <w:sz w:val="24"/>
          <w:u w:val="single"/>
        </w:rPr>
        <w:t xml:space="preserve"> Task Status</w:t>
      </w:r>
      <w:r>
        <w:rPr>
          <w:b/>
          <w:sz w:val="24"/>
          <w:u w:val="single"/>
        </w:rPr>
        <w:t xml:space="preserve"> Entry Page</w:t>
      </w:r>
    </w:p>
    <w:p w14:paraId="507AEF1D" w14:textId="510884B9" w:rsidR="00BB564A" w:rsidRDefault="00BB564A" w:rsidP="00BB564A">
      <w:pPr>
        <w:pStyle w:val="Heading2"/>
        <w:ind w:firstLine="720"/>
        <w:rPr>
          <w:b/>
          <w:color w:val="00B050"/>
          <w:sz w:val="26"/>
          <w:szCs w:val="26"/>
        </w:rPr>
      </w:pPr>
      <w:bookmarkStart w:id="14" w:name="_Toc36969599"/>
      <w:r w:rsidRPr="008F10EA">
        <w:rPr>
          <w:b/>
          <w:color w:val="00B050"/>
          <w:sz w:val="26"/>
          <w:szCs w:val="26"/>
        </w:rPr>
        <w:lastRenderedPageBreak/>
        <w:t>2.</w:t>
      </w:r>
      <w:r>
        <w:rPr>
          <w:b/>
          <w:color w:val="00B050"/>
          <w:sz w:val="26"/>
          <w:szCs w:val="26"/>
        </w:rPr>
        <w:t>2</w:t>
      </w:r>
      <w:r w:rsidRPr="008F10EA">
        <w:rPr>
          <w:b/>
          <w:color w:val="00B050"/>
          <w:sz w:val="26"/>
          <w:szCs w:val="26"/>
        </w:rPr>
        <w:t xml:space="preserve"> Task </w:t>
      </w:r>
      <w:r>
        <w:rPr>
          <w:b/>
          <w:color w:val="00B050"/>
          <w:sz w:val="26"/>
          <w:szCs w:val="26"/>
        </w:rPr>
        <w:t>List</w:t>
      </w:r>
      <w:bookmarkEnd w:id="14"/>
    </w:p>
    <w:p w14:paraId="0CB64808" w14:textId="64044E07" w:rsidR="00BB564A" w:rsidRDefault="00BB564A" w:rsidP="008145E1">
      <w:pPr>
        <w:tabs>
          <w:tab w:val="left" w:pos="615"/>
        </w:tabs>
        <w:spacing w:after="0"/>
        <w:rPr>
          <w:sz w:val="24"/>
        </w:rPr>
      </w:pPr>
      <w:r>
        <w:rPr>
          <w:noProof/>
          <w:sz w:val="24"/>
        </w:rPr>
        <w:drawing>
          <wp:anchor distT="0" distB="0" distL="114300" distR="114300" simplePos="0" relativeHeight="251660288" behindDoc="0" locked="0" layoutInCell="1" allowOverlap="1" wp14:anchorId="5084FEA0" wp14:editId="0088720C">
            <wp:simplePos x="0" y="0"/>
            <wp:positionH relativeFrom="column">
              <wp:posOffset>114300</wp:posOffset>
            </wp:positionH>
            <wp:positionV relativeFrom="paragraph">
              <wp:posOffset>234950</wp:posOffset>
            </wp:positionV>
            <wp:extent cx="5733415" cy="919480"/>
            <wp:effectExtent l="0" t="0" r="635" b="0"/>
            <wp:wrapThrough wrapText="bothSides">
              <wp:wrapPolygon edited="0">
                <wp:start x="0" y="0"/>
                <wp:lineTo x="0" y="21033"/>
                <wp:lineTo x="21531" y="21033"/>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 List.JPG"/>
                    <pic:cNvPicPr/>
                  </pic:nvPicPr>
                  <pic:blipFill>
                    <a:blip r:embed="rId14">
                      <a:extLst>
                        <a:ext uri="{28A0092B-C50C-407E-A947-70E740481C1C}">
                          <a14:useLocalDpi xmlns:a14="http://schemas.microsoft.com/office/drawing/2010/main" val="0"/>
                        </a:ext>
                      </a:extLst>
                    </a:blip>
                    <a:stretch>
                      <a:fillRect/>
                    </a:stretch>
                  </pic:blipFill>
                  <pic:spPr>
                    <a:xfrm>
                      <a:off x="0" y="0"/>
                      <a:ext cx="5733415" cy="919480"/>
                    </a:xfrm>
                    <a:prstGeom prst="rect">
                      <a:avLst/>
                    </a:prstGeom>
                  </pic:spPr>
                </pic:pic>
              </a:graphicData>
            </a:graphic>
          </wp:anchor>
        </w:drawing>
      </w:r>
    </w:p>
    <w:p w14:paraId="3FA2E7FD" w14:textId="26D2ABD7" w:rsidR="00BB564A" w:rsidRDefault="00BB564A" w:rsidP="00BB564A">
      <w:pPr>
        <w:pStyle w:val="ListParagraph"/>
        <w:jc w:val="center"/>
        <w:rPr>
          <w:b/>
          <w:sz w:val="24"/>
          <w:u w:val="single"/>
        </w:rPr>
      </w:pPr>
      <w:r w:rsidRPr="00BB564A">
        <w:rPr>
          <w:b/>
          <w:sz w:val="24"/>
          <w:u w:val="single"/>
        </w:rPr>
        <w:t>Figure: 0</w:t>
      </w:r>
      <w:r>
        <w:rPr>
          <w:b/>
          <w:sz w:val="24"/>
          <w:u w:val="single"/>
        </w:rPr>
        <w:t>5</w:t>
      </w:r>
      <w:r w:rsidRPr="00BB564A">
        <w:rPr>
          <w:b/>
          <w:sz w:val="24"/>
          <w:u w:val="single"/>
        </w:rPr>
        <w:t xml:space="preserve"> Task </w:t>
      </w:r>
      <w:r>
        <w:rPr>
          <w:b/>
          <w:sz w:val="24"/>
          <w:u w:val="single"/>
        </w:rPr>
        <w:t>List</w:t>
      </w:r>
    </w:p>
    <w:p w14:paraId="4C9C988C" w14:textId="77777777" w:rsidR="00233B63" w:rsidRPr="00BB564A" w:rsidRDefault="00233B63" w:rsidP="00BB564A">
      <w:pPr>
        <w:pStyle w:val="ListParagraph"/>
        <w:jc w:val="center"/>
        <w:rPr>
          <w:b/>
          <w:sz w:val="24"/>
          <w:u w:val="single"/>
        </w:rPr>
      </w:pPr>
    </w:p>
    <w:p w14:paraId="2A9AC11B" w14:textId="7E5E8260" w:rsidR="006A305D" w:rsidRDefault="006A305D" w:rsidP="00BB564A">
      <w:pPr>
        <w:pStyle w:val="ListParagraph"/>
        <w:numPr>
          <w:ilvl w:val="0"/>
          <w:numId w:val="9"/>
        </w:numPr>
        <w:tabs>
          <w:tab w:val="left" w:pos="615"/>
        </w:tabs>
        <w:spacing w:after="0"/>
      </w:pPr>
      <w:r>
        <w:t xml:space="preserve">Click on the </w:t>
      </w:r>
      <w:r w:rsidR="00BB564A">
        <w:rPr>
          <w:b/>
        </w:rPr>
        <w:t>Task List</w:t>
      </w:r>
      <w:r>
        <w:t xml:space="preserve"> section under </w:t>
      </w:r>
      <w:r w:rsidR="00BB564A">
        <w:rPr>
          <w:b/>
        </w:rPr>
        <w:t>Task Management</w:t>
      </w:r>
      <w:r w:rsidRPr="00BB564A">
        <w:rPr>
          <w:b/>
        </w:rPr>
        <w:t xml:space="preserve"> </w:t>
      </w:r>
      <w:r w:rsidRPr="00251B4B">
        <w:t>Menu</w:t>
      </w:r>
      <w:r>
        <w:t xml:space="preserve"> option. </w:t>
      </w:r>
    </w:p>
    <w:p w14:paraId="563CB0F3" w14:textId="63E904A2" w:rsidR="00326945" w:rsidRPr="00326945" w:rsidRDefault="006A305D" w:rsidP="00326945">
      <w:pPr>
        <w:pStyle w:val="ListParagraph"/>
        <w:numPr>
          <w:ilvl w:val="0"/>
          <w:numId w:val="9"/>
        </w:numPr>
        <w:spacing w:after="0"/>
        <w:jc w:val="both"/>
        <w:rPr>
          <w:color w:val="00B050"/>
          <w:sz w:val="32"/>
        </w:rPr>
      </w:pPr>
      <w:r w:rsidRPr="00BB564A">
        <w:rPr>
          <w:b/>
        </w:rPr>
        <w:t>Step-0</w:t>
      </w:r>
      <w:r w:rsidR="00326945">
        <w:rPr>
          <w:b/>
        </w:rPr>
        <w:t>1</w:t>
      </w:r>
      <w:r w:rsidRPr="00BB564A">
        <w:rPr>
          <w:b/>
        </w:rPr>
        <w:t>:</w:t>
      </w:r>
      <w:r>
        <w:t xml:space="preserve"> Enter</w:t>
      </w:r>
      <w:r w:rsidR="008145E1">
        <w:t xml:space="preserve"> </w:t>
      </w:r>
      <w:r w:rsidR="008145E1" w:rsidRPr="00BB564A">
        <w:rPr>
          <w:b/>
        </w:rPr>
        <w:t>“</w:t>
      </w:r>
      <w:r w:rsidR="00BB564A">
        <w:rPr>
          <w:b/>
        </w:rPr>
        <w:t>Work</w:t>
      </w:r>
      <w:r w:rsidR="000E4495">
        <w:rPr>
          <w:b/>
        </w:rPr>
        <w:t xml:space="preserve"> </w:t>
      </w:r>
      <w:r w:rsidR="00BB564A">
        <w:rPr>
          <w:b/>
        </w:rPr>
        <w:t>ID</w:t>
      </w:r>
      <w:r w:rsidR="008145E1" w:rsidRPr="00BB564A">
        <w:rPr>
          <w:b/>
        </w:rPr>
        <w:t>”,</w:t>
      </w:r>
      <w:r w:rsidR="00326945">
        <w:rPr>
          <w:b/>
        </w:rPr>
        <w:t xml:space="preserve"> “Work Topic”,</w:t>
      </w:r>
      <w:r w:rsidR="008145E1" w:rsidRPr="00BB564A">
        <w:rPr>
          <w:b/>
        </w:rPr>
        <w:t xml:space="preserve"> </w:t>
      </w:r>
      <w:r w:rsidR="008145E1">
        <w:t>“</w:t>
      </w:r>
      <w:r w:rsidR="00326945" w:rsidRPr="00326945">
        <w:rPr>
          <w:b/>
        </w:rPr>
        <w:t>Entry</w:t>
      </w:r>
      <w:r w:rsidR="008145E1" w:rsidRPr="00BB564A">
        <w:rPr>
          <w:b/>
        </w:rPr>
        <w:t xml:space="preserve"> </w:t>
      </w:r>
      <w:r w:rsidRPr="00BB564A">
        <w:rPr>
          <w:b/>
        </w:rPr>
        <w:t>Date”,</w:t>
      </w:r>
      <w:r w:rsidR="008145E1" w:rsidRPr="00BB564A">
        <w:rPr>
          <w:b/>
        </w:rPr>
        <w:t xml:space="preserve"> “End Date” and</w:t>
      </w:r>
      <w:r w:rsidRPr="00BB564A">
        <w:rPr>
          <w:b/>
        </w:rPr>
        <w:t xml:space="preserve"> “</w:t>
      </w:r>
      <w:r w:rsidR="00326945">
        <w:rPr>
          <w:b/>
        </w:rPr>
        <w:t>Status</w:t>
      </w:r>
      <w:r w:rsidRPr="00BB564A">
        <w:rPr>
          <w:b/>
        </w:rPr>
        <w:t xml:space="preserve">” </w:t>
      </w:r>
      <w:r w:rsidRPr="00546C4F">
        <w:t>for</w:t>
      </w:r>
      <w:r w:rsidRPr="00BB564A">
        <w:rPr>
          <w:b/>
        </w:rPr>
        <w:t xml:space="preserve"> </w:t>
      </w:r>
      <w:r>
        <w:t xml:space="preserve">the </w:t>
      </w:r>
      <w:r w:rsidR="00326945">
        <w:t>search</w:t>
      </w:r>
      <w:r>
        <w:t xml:space="preserve"> </w:t>
      </w:r>
      <w:r w:rsidR="00326945">
        <w:t>any Task based on priority</w:t>
      </w:r>
      <w:r>
        <w:t xml:space="preserve"> and click “</w:t>
      </w:r>
      <w:r w:rsidR="00326945" w:rsidRPr="00326945">
        <w:rPr>
          <w:b/>
          <w:color w:val="FFFFFF" w:themeColor="background1"/>
          <w:highlight w:val="darkBlue"/>
        </w:rPr>
        <w:t>Add</w:t>
      </w:r>
      <w:r>
        <w:t xml:space="preserve">” button for </w:t>
      </w:r>
      <w:r w:rsidR="00326945">
        <w:t xml:space="preserve">adding new task under </w:t>
      </w:r>
      <w:r w:rsidR="00233B63">
        <w:t>multiple</w:t>
      </w:r>
      <w:r w:rsidR="00326945">
        <w:t xml:space="preserve"> employee. </w:t>
      </w:r>
      <w:r w:rsidR="00233B63">
        <w:t>Enter ‘Work Topic’, ‘Work Detail’, ‘Remarks’, ‘Entry Date’,</w:t>
      </w:r>
      <w:r w:rsidR="000E4495">
        <w:t xml:space="preserve"> ’Expected End Date’,</w:t>
      </w:r>
      <w:r w:rsidR="00233B63">
        <w:t xml:space="preserve"> ‘End Date’, ‘Status’ and checked on Active button then Click on </w:t>
      </w:r>
      <w:r w:rsidR="00233B63" w:rsidRPr="00233B63">
        <w:rPr>
          <w:color w:val="FFFFFF" w:themeColor="background1"/>
          <w:highlight w:val="blue"/>
        </w:rPr>
        <w:t>Save</w:t>
      </w:r>
      <w:r w:rsidR="00233B63" w:rsidRPr="00233B63">
        <w:rPr>
          <w:color w:val="FFFFFF" w:themeColor="background1"/>
        </w:rPr>
        <w:t xml:space="preserve"> </w:t>
      </w:r>
      <w:r w:rsidR="00233B63">
        <w:t xml:space="preserve">button to add new Task for employee. </w:t>
      </w:r>
      <w:r w:rsidR="00E13E05">
        <w:t>(</w:t>
      </w:r>
      <w:r w:rsidR="00233B63">
        <w:t>Fig: 06)</w:t>
      </w:r>
    </w:p>
    <w:p w14:paraId="637317E6" w14:textId="34F8DDCE" w:rsidR="00326945" w:rsidRDefault="00326945" w:rsidP="00326945">
      <w:pPr>
        <w:pStyle w:val="ListParagraph"/>
        <w:numPr>
          <w:ilvl w:val="0"/>
          <w:numId w:val="9"/>
        </w:numPr>
        <w:spacing w:after="0"/>
        <w:jc w:val="both"/>
      </w:pPr>
      <w:r w:rsidRPr="00326945">
        <w:rPr>
          <w:b/>
        </w:rPr>
        <w:t>Step-0</w:t>
      </w:r>
      <w:r>
        <w:rPr>
          <w:b/>
        </w:rPr>
        <w:t>2</w:t>
      </w:r>
      <w:r w:rsidRPr="00326945">
        <w:rPr>
          <w:b/>
        </w:rPr>
        <w:t>:</w:t>
      </w:r>
      <w:r>
        <w:t xml:space="preserve"> Click on Edit or Delete Button. Line Manager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work topic or date which one is not dependent any Assign task. </w:t>
      </w:r>
    </w:p>
    <w:p w14:paraId="29DC1E92" w14:textId="546F7831" w:rsidR="00326945" w:rsidRDefault="00E13E05" w:rsidP="00326945">
      <w:pPr>
        <w:pStyle w:val="ListParagraph"/>
        <w:numPr>
          <w:ilvl w:val="0"/>
          <w:numId w:val="9"/>
        </w:numPr>
        <w:spacing w:after="0"/>
        <w:jc w:val="both"/>
      </w:pPr>
      <w:r>
        <w:rPr>
          <w:noProof/>
        </w:rPr>
        <w:drawing>
          <wp:anchor distT="0" distB="0" distL="114300" distR="114300" simplePos="0" relativeHeight="251677696" behindDoc="0" locked="0" layoutInCell="1" allowOverlap="1" wp14:anchorId="010F90B5" wp14:editId="12C9C8A1">
            <wp:simplePos x="0" y="0"/>
            <wp:positionH relativeFrom="column">
              <wp:posOffset>1819275</wp:posOffset>
            </wp:positionH>
            <wp:positionV relativeFrom="paragraph">
              <wp:posOffset>71120</wp:posOffset>
            </wp:positionV>
            <wp:extent cx="228600" cy="171450"/>
            <wp:effectExtent l="0" t="0" r="0" b="0"/>
            <wp:wrapThrough wrapText="bothSides">
              <wp:wrapPolygon edited="0">
                <wp:start x="0" y="0"/>
                <wp:lineTo x="0" y="19200"/>
                <wp:lineTo x="19800" y="19200"/>
                <wp:lineTo x="1980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ign.JPG"/>
                    <pic:cNvPicPr/>
                  </pic:nvPicPr>
                  <pic:blipFill>
                    <a:blip r:embed="rId15">
                      <a:extLst>
                        <a:ext uri="{28A0092B-C50C-407E-A947-70E740481C1C}">
                          <a14:useLocalDpi xmlns:a14="http://schemas.microsoft.com/office/drawing/2010/main" val="0"/>
                        </a:ext>
                      </a:extLst>
                    </a:blip>
                    <a:stretch>
                      <a:fillRect/>
                    </a:stretch>
                  </pic:blipFill>
                  <pic:spPr>
                    <a:xfrm>
                      <a:off x="0" y="0"/>
                      <a:ext cx="228600" cy="171450"/>
                    </a:xfrm>
                    <a:prstGeom prst="rect">
                      <a:avLst/>
                    </a:prstGeom>
                  </pic:spPr>
                </pic:pic>
              </a:graphicData>
            </a:graphic>
          </wp:anchor>
        </w:drawing>
      </w:r>
      <w:r>
        <w:rPr>
          <w:noProof/>
        </w:rPr>
        <w:drawing>
          <wp:anchor distT="0" distB="0" distL="114300" distR="114300" simplePos="0" relativeHeight="251693056" behindDoc="0" locked="0" layoutInCell="1" allowOverlap="1" wp14:anchorId="6044E9D2" wp14:editId="496BC160">
            <wp:simplePos x="0" y="0"/>
            <wp:positionH relativeFrom="column">
              <wp:posOffset>2695575</wp:posOffset>
            </wp:positionH>
            <wp:positionV relativeFrom="paragraph">
              <wp:posOffset>422910</wp:posOffset>
            </wp:positionV>
            <wp:extent cx="228600" cy="171450"/>
            <wp:effectExtent l="0" t="0" r="0" b="0"/>
            <wp:wrapThrough wrapText="bothSides">
              <wp:wrapPolygon edited="0">
                <wp:start x="0" y="0"/>
                <wp:lineTo x="0" y="19200"/>
                <wp:lineTo x="19800" y="19200"/>
                <wp:lineTo x="1980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ign.JPG"/>
                    <pic:cNvPicPr/>
                  </pic:nvPicPr>
                  <pic:blipFill>
                    <a:blip r:embed="rId15">
                      <a:extLst>
                        <a:ext uri="{28A0092B-C50C-407E-A947-70E740481C1C}">
                          <a14:useLocalDpi xmlns:a14="http://schemas.microsoft.com/office/drawing/2010/main" val="0"/>
                        </a:ext>
                      </a:extLst>
                    </a:blip>
                    <a:stretch>
                      <a:fillRect/>
                    </a:stretch>
                  </pic:blipFill>
                  <pic:spPr>
                    <a:xfrm>
                      <a:off x="0" y="0"/>
                      <a:ext cx="228600" cy="171450"/>
                    </a:xfrm>
                    <a:prstGeom prst="rect">
                      <a:avLst/>
                    </a:prstGeom>
                  </pic:spPr>
                </pic:pic>
              </a:graphicData>
            </a:graphic>
          </wp:anchor>
        </w:drawing>
      </w:r>
      <w:r w:rsidR="00326945" w:rsidRPr="00326945">
        <w:rPr>
          <w:b/>
        </w:rPr>
        <w:t>Step-0</w:t>
      </w:r>
      <w:r w:rsidR="00326945">
        <w:rPr>
          <w:b/>
        </w:rPr>
        <w:t>3</w:t>
      </w:r>
      <w:r w:rsidR="00326945" w:rsidRPr="00326945">
        <w:rPr>
          <w:b/>
        </w:rPr>
        <w:t>:</w:t>
      </w:r>
      <w:r>
        <w:t xml:space="preserve"> </w:t>
      </w:r>
      <w:r w:rsidR="00326945">
        <w:t xml:space="preserve">Click on Assign Button. </w:t>
      </w:r>
      <w:r w:rsidR="00233B63">
        <w:t>Line Manager</w:t>
      </w:r>
      <w:r w:rsidR="00326945">
        <w:t xml:space="preserve"> can </w:t>
      </w:r>
      <w:proofErr w:type="gramStart"/>
      <w:r w:rsidR="00326945" w:rsidRPr="00326945">
        <w:rPr>
          <w:b/>
          <w:color w:val="FFFFFF" w:themeColor="background1"/>
          <w:highlight w:val="darkBlue"/>
        </w:rPr>
        <w:t>Assign</w:t>
      </w:r>
      <w:proofErr w:type="gramEnd"/>
      <w:r w:rsidR="00326945" w:rsidRPr="00BB564A">
        <w:rPr>
          <w:color w:val="FFFFFF" w:themeColor="background1"/>
        </w:rPr>
        <w:t xml:space="preserve"> </w:t>
      </w:r>
      <w:r w:rsidR="00326945">
        <w:t xml:space="preserve">any </w:t>
      </w:r>
      <w:r w:rsidR="00233B63">
        <w:t>Work Topic</w:t>
      </w:r>
      <w:r w:rsidR="00326945">
        <w:t xml:space="preserve"> </w:t>
      </w:r>
      <w:r w:rsidR="00233B63">
        <w:t>for multiple Employee.</w:t>
      </w:r>
      <w:r>
        <w:t xml:space="preserve"> Line manager can see total Assigned member of any task. Just to swap mouse cursor on the Assign button.</w:t>
      </w:r>
    </w:p>
    <w:p w14:paraId="4A61ED5E" w14:textId="02C3664F" w:rsidR="00326945" w:rsidRDefault="000E4495" w:rsidP="00233B63">
      <w:pPr>
        <w:spacing w:after="0"/>
        <w:jc w:val="both"/>
      </w:pPr>
      <w:r>
        <w:rPr>
          <w:b/>
          <w:noProof/>
          <w:sz w:val="24"/>
          <w:u w:val="single"/>
        </w:rPr>
        <w:drawing>
          <wp:anchor distT="0" distB="0" distL="114300" distR="114300" simplePos="0" relativeHeight="251695104" behindDoc="0" locked="0" layoutInCell="1" allowOverlap="1" wp14:anchorId="0DAA9F64" wp14:editId="58C28779">
            <wp:simplePos x="0" y="0"/>
            <wp:positionH relativeFrom="column">
              <wp:posOffset>323850</wp:posOffset>
            </wp:positionH>
            <wp:positionV relativeFrom="paragraph">
              <wp:posOffset>231775</wp:posOffset>
            </wp:positionV>
            <wp:extent cx="5733415" cy="1319530"/>
            <wp:effectExtent l="0" t="0" r="635" b="0"/>
            <wp:wrapThrough wrapText="bothSides">
              <wp:wrapPolygon edited="0">
                <wp:start x="0" y="0"/>
                <wp:lineTo x="0" y="21205"/>
                <wp:lineTo x="21531" y="2120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List Create.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1319530"/>
                    </a:xfrm>
                    <a:prstGeom prst="rect">
                      <a:avLst/>
                    </a:prstGeom>
                  </pic:spPr>
                </pic:pic>
              </a:graphicData>
            </a:graphic>
          </wp:anchor>
        </w:drawing>
      </w:r>
    </w:p>
    <w:p w14:paraId="7D639ECD" w14:textId="77777777" w:rsidR="000E4495" w:rsidRDefault="000E4495" w:rsidP="00233B63">
      <w:pPr>
        <w:spacing w:after="0"/>
        <w:jc w:val="both"/>
      </w:pPr>
    </w:p>
    <w:p w14:paraId="71D02A83" w14:textId="77777777" w:rsidR="000E4495" w:rsidRDefault="000E4495" w:rsidP="00233B63">
      <w:pPr>
        <w:spacing w:after="0"/>
        <w:jc w:val="both"/>
      </w:pPr>
    </w:p>
    <w:p w14:paraId="16ED2816" w14:textId="77777777" w:rsidR="000E4495" w:rsidRDefault="000E4495" w:rsidP="000E4495">
      <w:pPr>
        <w:pStyle w:val="ListParagraph"/>
        <w:ind w:left="975"/>
        <w:jc w:val="center"/>
        <w:rPr>
          <w:b/>
          <w:sz w:val="24"/>
          <w:u w:val="single"/>
        </w:rPr>
      </w:pPr>
      <w:r w:rsidRPr="00BB564A">
        <w:rPr>
          <w:b/>
          <w:sz w:val="24"/>
          <w:u w:val="single"/>
        </w:rPr>
        <w:t>Figure: 0</w:t>
      </w:r>
      <w:r>
        <w:rPr>
          <w:b/>
          <w:sz w:val="24"/>
          <w:u w:val="single"/>
        </w:rPr>
        <w:t>6</w:t>
      </w:r>
      <w:r w:rsidRPr="00BB564A">
        <w:rPr>
          <w:b/>
          <w:sz w:val="24"/>
          <w:u w:val="single"/>
        </w:rPr>
        <w:t xml:space="preserve"> Task </w:t>
      </w:r>
      <w:r>
        <w:rPr>
          <w:b/>
          <w:sz w:val="24"/>
          <w:u w:val="single"/>
        </w:rPr>
        <w:t>Entry Page</w:t>
      </w:r>
    </w:p>
    <w:p w14:paraId="59FBD029" w14:textId="77777777" w:rsidR="000E4495" w:rsidRDefault="000E4495" w:rsidP="00233B63">
      <w:pPr>
        <w:spacing w:after="0"/>
        <w:jc w:val="both"/>
      </w:pPr>
    </w:p>
    <w:p w14:paraId="2C6D9661" w14:textId="77777777" w:rsidR="000E4495" w:rsidRDefault="000E4495" w:rsidP="00233B63">
      <w:pPr>
        <w:spacing w:after="0"/>
        <w:jc w:val="both"/>
      </w:pPr>
    </w:p>
    <w:p w14:paraId="032EC6C8" w14:textId="77777777" w:rsidR="000E4495" w:rsidRDefault="000E4495" w:rsidP="00233B63">
      <w:pPr>
        <w:spacing w:after="0"/>
        <w:jc w:val="both"/>
      </w:pPr>
    </w:p>
    <w:p w14:paraId="348C9B55" w14:textId="77777777" w:rsidR="000E4495" w:rsidRDefault="000E4495" w:rsidP="00233B63">
      <w:pPr>
        <w:spacing w:after="0"/>
        <w:jc w:val="both"/>
      </w:pPr>
    </w:p>
    <w:p w14:paraId="3D822C85" w14:textId="74E5F5D4" w:rsidR="00326DB1" w:rsidRDefault="00326DB1" w:rsidP="00326DB1">
      <w:pPr>
        <w:pStyle w:val="Heading2"/>
        <w:ind w:firstLine="720"/>
        <w:rPr>
          <w:b/>
          <w:color w:val="00B050"/>
          <w:sz w:val="26"/>
          <w:szCs w:val="26"/>
        </w:rPr>
      </w:pPr>
      <w:bookmarkStart w:id="15" w:name="_Toc36969600"/>
      <w:r w:rsidRPr="008F10EA">
        <w:rPr>
          <w:b/>
          <w:color w:val="00B050"/>
          <w:sz w:val="26"/>
          <w:szCs w:val="26"/>
        </w:rPr>
        <w:lastRenderedPageBreak/>
        <w:t>2.</w:t>
      </w:r>
      <w:r w:rsidR="008F4C0C">
        <w:rPr>
          <w:b/>
          <w:color w:val="00B050"/>
          <w:sz w:val="26"/>
          <w:szCs w:val="26"/>
        </w:rPr>
        <w:t>3</w:t>
      </w:r>
      <w:r w:rsidRPr="008F10EA">
        <w:rPr>
          <w:b/>
          <w:color w:val="00B050"/>
          <w:sz w:val="26"/>
          <w:szCs w:val="26"/>
        </w:rPr>
        <w:t xml:space="preserve"> Task </w:t>
      </w:r>
      <w:r>
        <w:rPr>
          <w:b/>
          <w:color w:val="00B050"/>
          <w:sz w:val="26"/>
          <w:szCs w:val="26"/>
        </w:rPr>
        <w:t>Overview</w:t>
      </w:r>
      <w:bookmarkEnd w:id="15"/>
    </w:p>
    <w:p w14:paraId="796EDC10" w14:textId="7BBC8B48" w:rsidR="000E233E" w:rsidRPr="000E233E" w:rsidRDefault="000E233E" w:rsidP="000E233E">
      <w:r>
        <w:rPr>
          <w:noProof/>
        </w:rPr>
        <w:drawing>
          <wp:anchor distT="0" distB="0" distL="114300" distR="114300" simplePos="0" relativeHeight="251657216" behindDoc="0" locked="0" layoutInCell="1" allowOverlap="1" wp14:anchorId="2CFD3ED6" wp14:editId="2D9A0130">
            <wp:simplePos x="0" y="0"/>
            <wp:positionH relativeFrom="column">
              <wp:posOffset>0</wp:posOffset>
            </wp:positionH>
            <wp:positionV relativeFrom="paragraph">
              <wp:posOffset>216535</wp:posOffset>
            </wp:positionV>
            <wp:extent cx="5733415" cy="1730375"/>
            <wp:effectExtent l="0" t="0" r="635" b="3175"/>
            <wp:wrapThrough wrapText="bothSides">
              <wp:wrapPolygon edited="0">
                <wp:start x="0" y="0"/>
                <wp:lineTo x="0" y="21402"/>
                <wp:lineTo x="21531" y="21402"/>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Overview.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1730375"/>
                    </a:xfrm>
                    <a:prstGeom prst="rect">
                      <a:avLst/>
                    </a:prstGeom>
                  </pic:spPr>
                </pic:pic>
              </a:graphicData>
            </a:graphic>
          </wp:anchor>
        </w:drawing>
      </w:r>
    </w:p>
    <w:p w14:paraId="136E2A7C" w14:textId="7D67E2AF" w:rsidR="00326DB1" w:rsidRDefault="00326DB1" w:rsidP="00326DB1">
      <w:pPr>
        <w:pStyle w:val="ListParagraph"/>
        <w:ind w:left="975"/>
        <w:jc w:val="center"/>
        <w:rPr>
          <w:b/>
          <w:sz w:val="24"/>
          <w:u w:val="single"/>
        </w:rPr>
      </w:pPr>
      <w:r w:rsidRPr="00BB564A">
        <w:rPr>
          <w:b/>
          <w:sz w:val="24"/>
          <w:u w:val="single"/>
        </w:rPr>
        <w:t>Figure: 0</w:t>
      </w:r>
      <w:r>
        <w:rPr>
          <w:b/>
          <w:sz w:val="24"/>
          <w:u w:val="single"/>
        </w:rPr>
        <w:t>7</w:t>
      </w:r>
      <w:r w:rsidRPr="00BB564A">
        <w:rPr>
          <w:b/>
          <w:sz w:val="24"/>
          <w:u w:val="single"/>
        </w:rPr>
        <w:t xml:space="preserve"> Task </w:t>
      </w:r>
      <w:r>
        <w:rPr>
          <w:b/>
          <w:sz w:val="24"/>
          <w:u w:val="single"/>
        </w:rPr>
        <w:t>Overview Page</w:t>
      </w:r>
    </w:p>
    <w:p w14:paraId="0B64FAD7" w14:textId="397B3DD3" w:rsidR="00326DB1" w:rsidRPr="00326DB1" w:rsidRDefault="00326DB1" w:rsidP="00326DB1">
      <w:pPr>
        <w:pStyle w:val="ListParagraph"/>
        <w:numPr>
          <w:ilvl w:val="0"/>
          <w:numId w:val="10"/>
        </w:numPr>
      </w:pPr>
      <w:r>
        <w:t xml:space="preserve">Click on the </w:t>
      </w:r>
      <w:r w:rsidRPr="00326DB1">
        <w:rPr>
          <w:b/>
        </w:rPr>
        <w:t xml:space="preserve">Task </w:t>
      </w:r>
      <w:r>
        <w:rPr>
          <w:b/>
        </w:rPr>
        <w:t>Overview</w:t>
      </w:r>
      <w:r>
        <w:t xml:space="preserve"> section under </w:t>
      </w:r>
      <w:r w:rsidRPr="00326DB1">
        <w:rPr>
          <w:b/>
        </w:rPr>
        <w:t xml:space="preserve">Task Management </w:t>
      </w:r>
      <w:r w:rsidRPr="00251B4B">
        <w:t>Menu</w:t>
      </w:r>
      <w:r>
        <w:t xml:space="preserve"> option.</w:t>
      </w:r>
    </w:p>
    <w:p w14:paraId="33D7F638" w14:textId="1ABD222C" w:rsidR="00326DB1" w:rsidRDefault="00326DB1" w:rsidP="00326DB1">
      <w:pPr>
        <w:pStyle w:val="ListParagraph"/>
        <w:numPr>
          <w:ilvl w:val="0"/>
          <w:numId w:val="10"/>
        </w:numPr>
        <w:spacing w:after="0"/>
        <w:jc w:val="both"/>
      </w:pPr>
      <w:r>
        <w:t xml:space="preserve">Management can view only to </w:t>
      </w:r>
      <w:r w:rsidR="000E233E">
        <w:t xml:space="preserve">KG </w:t>
      </w:r>
      <w:r>
        <w:t xml:space="preserve">all </w:t>
      </w:r>
      <w:r w:rsidR="000E233E">
        <w:t>M</w:t>
      </w:r>
      <w:r>
        <w:t xml:space="preserve">anager’s Task update summery. </w:t>
      </w:r>
    </w:p>
    <w:p w14:paraId="232784D9" w14:textId="77777777" w:rsidR="000E4495" w:rsidRDefault="000E4495" w:rsidP="000E4495">
      <w:pPr>
        <w:spacing w:after="0"/>
        <w:jc w:val="both"/>
      </w:pPr>
    </w:p>
    <w:p w14:paraId="2323FE25" w14:textId="77777777" w:rsidR="000E4495" w:rsidRDefault="000E4495" w:rsidP="000E4495">
      <w:pPr>
        <w:spacing w:after="0"/>
        <w:jc w:val="both"/>
      </w:pPr>
    </w:p>
    <w:p w14:paraId="36D9A357" w14:textId="77777777" w:rsidR="000E4495" w:rsidRDefault="000E4495" w:rsidP="000E4495">
      <w:pPr>
        <w:spacing w:after="0"/>
        <w:jc w:val="both"/>
      </w:pPr>
    </w:p>
    <w:p w14:paraId="156C76E7" w14:textId="53E4E811" w:rsidR="008F4C0C" w:rsidRDefault="008F4C0C" w:rsidP="008F4C0C">
      <w:pPr>
        <w:pStyle w:val="Heading2"/>
        <w:ind w:firstLine="720"/>
        <w:rPr>
          <w:b/>
          <w:color w:val="00B050"/>
          <w:sz w:val="26"/>
          <w:szCs w:val="26"/>
        </w:rPr>
      </w:pPr>
      <w:bookmarkStart w:id="16" w:name="_Toc36969601"/>
      <w:r w:rsidRPr="008F10EA">
        <w:rPr>
          <w:b/>
          <w:color w:val="00B050"/>
          <w:sz w:val="26"/>
          <w:szCs w:val="26"/>
        </w:rPr>
        <w:t>2.</w:t>
      </w:r>
      <w:r>
        <w:rPr>
          <w:b/>
          <w:color w:val="00B050"/>
          <w:sz w:val="26"/>
          <w:szCs w:val="26"/>
        </w:rPr>
        <w:t>4</w:t>
      </w:r>
      <w:r w:rsidRPr="008F10EA">
        <w:rPr>
          <w:b/>
          <w:color w:val="00B050"/>
          <w:sz w:val="26"/>
          <w:szCs w:val="26"/>
        </w:rPr>
        <w:t xml:space="preserve"> </w:t>
      </w:r>
      <w:r>
        <w:rPr>
          <w:b/>
          <w:color w:val="00B050"/>
          <w:sz w:val="26"/>
          <w:szCs w:val="26"/>
        </w:rPr>
        <w:t xml:space="preserve">Member </w:t>
      </w:r>
      <w:r w:rsidRPr="008F10EA">
        <w:rPr>
          <w:b/>
          <w:color w:val="00B050"/>
          <w:sz w:val="26"/>
          <w:szCs w:val="26"/>
        </w:rPr>
        <w:t xml:space="preserve">Task </w:t>
      </w:r>
      <w:r>
        <w:rPr>
          <w:b/>
          <w:color w:val="00B050"/>
          <w:sz w:val="26"/>
          <w:szCs w:val="26"/>
        </w:rPr>
        <w:t>List</w:t>
      </w:r>
      <w:bookmarkEnd w:id="16"/>
    </w:p>
    <w:p w14:paraId="5950A82D" w14:textId="7681AE21" w:rsidR="008F4C0C" w:rsidRDefault="008F4C0C" w:rsidP="008F4C0C">
      <w:pPr>
        <w:spacing w:after="0"/>
        <w:jc w:val="both"/>
      </w:pPr>
      <w:r>
        <w:rPr>
          <w:noProof/>
        </w:rPr>
        <w:drawing>
          <wp:anchor distT="0" distB="0" distL="114300" distR="114300" simplePos="0" relativeHeight="251694080" behindDoc="0" locked="0" layoutInCell="1" allowOverlap="1" wp14:anchorId="4C67452C" wp14:editId="15EFEFD0">
            <wp:simplePos x="0" y="0"/>
            <wp:positionH relativeFrom="column">
              <wp:posOffset>95250</wp:posOffset>
            </wp:positionH>
            <wp:positionV relativeFrom="paragraph">
              <wp:posOffset>254000</wp:posOffset>
            </wp:positionV>
            <wp:extent cx="5733415" cy="1466850"/>
            <wp:effectExtent l="0" t="0" r="635" b="0"/>
            <wp:wrapThrough wrapText="bothSides">
              <wp:wrapPolygon edited="0">
                <wp:start x="0" y="0"/>
                <wp:lineTo x="0" y="21319"/>
                <wp:lineTo x="21531" y="21319"/>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 List.JPG"/>
                    <pic:cNvPicPr/>
                  </pic:nvPicPr>
                  <pic:blipFill>
                    <a:blip r:embed="rId18">
                      <a:extLst>
                        <a:ext uri="{28A0092B-C50C-407E-A947-70E740481C1C}">
                          <a14:useLocalDpi xmlns:a14="http://schemas.microsoft.com/office/drawing/2010/main" val="0"/>
                        </a:ext>
                      </a:extLst>
                    </a:blip>
                    <a:stretch>
                      <a:fillRect/>
                    </a:stretch>
                  </pic:blipFill>
                  <pic:spPr>
                    <a:xfrm>
                      <a:off x="0" y="0"/>
                      <a:ext cx="5733415" cy="1466850"/>
                    </a:xfrm>
                    <a:prstGeom prst="rect">
                      <a:avLst/>
                    </a:prstGeom>
                  </pic:spPr>
                </pic:pic>
              </a:graphicData>
            </a:graphic>
            <wp14:sizeRelV relativeFrom="margin">
              <wp14:pctHeight>0</wp14:pctHeight>
            </wp14:sizeRelV>
          </wp:anchor>
        </w:drawing>
      </w:r>
    </w:p>
    <w:p w14:paraId="3BD2233E" w14:textId="1BFA9062" w:rsidR="008F4C0C" w:rsidRDefault="008F4C0C" w:rsidP="008F4C0C">
      <w:pPr>
        <w:spacing w:after="0"/>
        <w:jc w:val="both"/>
      </w:pPr>
    </w:p>
    <w:p w14:paraId="448D2CBC" w14:textId="2E026A2E" w:rsidR="008F4C0C" w:rsidRDefault="008F4C0C" w:rsidP="008F4C0C">
      <w:pPr>
        <w:pStyle w:val="ListParagraph"/>
        <w:ind w:left="975"/>
        <w:jc w:val="center"/>
        <w:rPr>
          <w:b/>
          <w:sz w:val="24"/>
          <w:u w:val="single"/>
        </w:rPr>
      </w:pPr>
      <w:r w:rsidRPr="00BB564A">
        <w:rPr>
          <w:b/>
          <w:sz w:val="24"/>
          <w:u w:val="single"/>
        </w:rPr>
        <w:t>Figure: 0</w:t>
      </w:r>
      <w:r>
        <w:rPr>
          <w:b/>
          <w:sz w:val="24"/>
          <w:u w:val="single"/>
        </w:rPr>
        <w:t>8</w:t>
      </w:r>
      <w:r w:rsidRPr="00BB564A">
        <w:rPr>
          <w:b/>
          <w:sz w:val="24"/>
          <w:u w:val="single"/>
        </w:rPr>
        <w:t xml:space="preserve"> </w:t>
      </w:r>
      <w:r>
        <w:rPr>
          <w:b/>
          <w:sz w:val="24"/>
          <w:u w:val="single"/>
        </w:rPr>
        <w:t>Member Task List</w:t>
      </w:r>
      <w:r>
        <w:rPr>
          <w:b/>
          <w:sz w:val="24"/>
          <w:u w:val="single"/>
        </w:rPr>
        <w:t xml:space="preserve"> Page</w:t>
      </w:r>
    </w:p>
    <w:p w14:paraId="76FA0248" w14:textId="75D35039" w:rsidR="008F4C0C" w:rsidRPr="00326DB1" w:rsidRDefault="008F4C0C" w:rsidP="008F4C0C">
      <w:pPr>
        <w:pStyle w:val="ListParagraph"/>
        <w:numPr>
          <w:ilvl w:val="0"/>
          <w:numId w:val="10"/>
        </w:numPr>
      </w:pPr>
      <w:r>
        <w:t xml:space="preserve">Click on the </w:t>
      </w:r>
      <w:r w:rsidRPr="008F4C0C">
        <w:rPr>
          <w:b/>
        </w:rPr>
        <w:t xml:space="preserve">Member </w:t>
      </w:r>
      <w:r w:rsidRPr="00326DB1">
        <w:rPr>
          <w:b/>
        </w:rPr>
        <w:t>Task</w:t>
      </w:r>
      <w:r>
        <w:rPr>
          <w:b/>
        </w:rPr>
        <w:t xml:space="preserve"> List </w:t>
      </w:r>
      <w:r>
        <w:t xml:space="preserve">section under </w:t>
      </w:r>
      <w:r w:rsidRPr="00326DB1">
        <w:rPr>
          <w:b/>
        </w:rPr>
        <w:t xml:space="preserve">Task Management </w:t>
      </w:r>
      <w:r w:rsidRPr="00251B4B">
        <w:t>Menu</w:t>
      </w:r>
      <w:r>
        <w:t xml:space="preserve"> option.</w:t>
      </w:r>
    </w:p>
    <w:p w14:paraId="70368A20" w14:textId="0F3F153A" w:rsidR="008F4C0C" w:rsidRDefault="008F4C0C" w:rsidP="008F4C0C">
      <w:pPr>
        <w:pStyle w:val="ListParagraph"/>
        <w:numPr>
          <w:ilvl w:val="0"/>
          <w:numId w:val="10"/>
        </w:numPr>
        <w:spacing w:after="0"/>
        <w:jc w:val="both"/>
      </w:pPr>
      <w:r>
        <w:t>Responsible member</w:t>
      </w:r>
      <w:r>
        <w:t xml:space="preserve"> can view</w:t>
      </w:r>
      <w:r>
        <w:t xml:space="preserve"> their</w:t>
      </w:r>
      <w:r>
        <w:t xml:space="preserve"> </w:t>
      </w:r>
      <w:r>
        <w:t xml:space="preserve">individual </w:t>
      </w:r>
      <w:r>
        <w:t xml:space="preserve">Task </w:t>
      </w:r>
      <w:r>
        <w:t>list</w:t>
      </w:r>
      <w:r>
        <w:t xml:space="preserve"> summery. </w:t>
      </w:r>
    </w:p>
    <w:p w14:paraId="2155F3F4" w14:textId="77777777" w:rsidR="008F4C0C" w:rsidRDefault="008F4C0C" w:rsidP="008F4C0C">
      <w:pPr>
        <w:spacing w:after="0"/>
        <w:jc w:val="both"/>
      </w:pPr>
    </w:p>
    <w:sectPr w:rsidR="008F4C0C" w:rsidSect="00F01465">
      <w:headerReference w:type="default" r:id="rId19"/>
      <w:footerReference w:type="default" r:id="rId20"/>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60ABE" w14:textId="77777777" w:rsidR="00FD0476" w:rsidRDefault="00FD0476" w:rsidP="00CA141D">
      <w:pPr>
        <w:spacing w:after="0" w:line="240" w:lineRule="auto"/>
      </w:pPr>
      <w:r>
        <w:separator/>
      </w:r>
    </w:p>
  </w:endnote>
  <w:endnote w:type="continuationSeparator" w:id="0">
    <w:p w14:paraId="2499D532" w14:textId="77777777" w:rsidR="00FD0476" w:rsidRDefault="00FD0476"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713775">
          <w:rPr>
            <w:noProof/>
          </w:rPr>
          <w:t>7</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101B0" w14:textId="77777777" w:rsidR="00FD0476" w:rsidRDefault="00FD0476" w:rsidP="00CA141D">
      <w:pPr>
        <w:spacing w:after="0" w:line="240" w:lineRule="auto"/>
      </w:pPr>
      <w:r>
        <w:separator/>
      </w:r>
    </w:p>
  </w:footnote>
  <w:footnote w:type="continuationSeparator" w:id="0">
    <w:p w14:paraId="104EC8D3" w14:textId="77777777" w:rsidR="00FD0476" w:rsidRDefault="00FD0476"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080743CC"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sidR="000E233E">
      <w:rPr>
        <w:rFonts w:asciiTheme="majorHAnsi" w:eastAsiaTheme="majorEastAsia" w:hAnsiTheme="majorHAnsi" w:cstheme="majorBidi"/>
        <w:b/>
        <w:color w:val="365F91" w:themeColor="accent1" w:themeShade="BF"/>
        <w:sz w:val="24"/>
      </w:rPr>
      <w:t>Work Management System</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0F4106">
      <w:rPr>
        <w:rFonts w:asciiTheme="majorHAnsi" w:eastAsiaTheme="majorEastAsia" w:hAnsiTheme="majorHAnsi" w:cstheme="majorBidi"/>
        <w:b/>
        <w:noProof/>
        <w:color w:val="365F91" w:themeColor="accent1" w:themeShade="BF"/>
        <w:sz w:val="24"/>
      </w:rPr>
      <w:t>4/5/20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85925C8"/>
    <w:multiLevelType w:val="hybridMultilevel"/>
    <w:tmpl w:val="8FFE64AC"/>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57133874"/>
    <w:multiLevelType w:val="hybridMultilevel"/>
    <w:tmpl w:val="F7867B04"/>
    <w:lvl w:ilvl="0" w:tplc="069A9EC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31E89"/>
    <w:multiLevelType w:val="hybridMultilevel"/>
    <w:tmpl w:val="6DAE0F30"/>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0">
    <w:nsid w:val="7B1641FC"/>
    <w:multiLevelType w:val="hybridMultilevel"/>
    <w:tmpl w:val="4BA21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1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D"/>
    <w:rsid w:val="00043683"/>
    <w:rsid w:val="00052409"/>
    <w:rsid w:val="0005460C"/>
    <w:rsid w:val="00064E1B"/>
    <w:rsid w:val="00074C82"/>
    <w:rsid w:val="000C0F3D"/>
    <w:rsid w:val="000E233E"/>
    <w:rsid w:val="000E4495"/>
    <w:rsid w:val="000F17FD"/>
    <w:rsid w:val="000F4106"/>
    <w:rsid w:val="000F5C87"/>
    <w:rsid w:val="00132C78"/>
    <w:rsid w:val="00141C98"/>
    <w:rsid w:val="00142885"/>
    <w:rsid w:val="001734F4"/>
    <w:rsid w:val="001B1F96"/>
    <w:rsid w:val="00233B63"/>
    <w:rsid w:val="00251B4B"/>
    <w:rsid w:val="00251C1F"/>
    <w:rsid w:val="00266AA0"/>
    <w:rsid w:val="002B1551"/>
    <w:rsid w:val="00326945"/>
    <w:rsid w:val="00326DB1"/>
    <w:rsid w:val="003449CD"/>
    <w:rsid w:val="00356C99"/>
    <w:rsid w:val="0035782C"/>
    <w:rsid w:val="00360636"/>
    <w:rsid w:val="0036338D"/>
    <w:rsid w:val="003654BB"/>
    <w:rsid w:val="00374726"/>
    <w:rsid w:val="003805B8"/>
    <w:rsid w:val="0039298F"/>
    <w:rsid w:val="00457468"/>
    <w:rsid w:val="00462285"/>
    <w:rsid w:val="004934BA"/>
    <w:rsid w:val="00495B55"/>
    <w:rsid w:val="004A5EDA"/>
    <w:rsid w:val="00546C4F"/>
    <w:rsid w:val="005704F4"/>
    <w:rsid w:val="005B52F0"/>
    <w:rsid w:val="005D66AE"/>
    <w:rsid w:val="006131CD"/>
    <w:rsid w:val="00636F16"/>
    <w:rsid w:val="00644CD1"/>
    <w:rsid w:val="0064760E"/>
    <w:rsid w:val="006670A4"/>
    <w:rsid w:val="00697827"/>
    <w:rsid w:val="006A305D"/>
    <w:rsid w:val="006C4C24"/>
    <w:rsid w:val="006D0A48"/>
    <w:rsid w:val="006E5829"/>
    <w:rsid w:val="006F004B"/>
    <w:rsid w:val="00713775"/>
    <w:rsid w:val="00731860"/>
    <w:rsid w:val="007537D9"/>
    <w:rsid w:val="007768B4"/>
    <w:rsid w:val="007860BC"/>
    <w:rsid w:val="00792371"/>
    <w:rsid w:val="007A10F8"/>
    <w:rsid w:val="007D3D8F"/>
    <w:rsid w:val="007E0665"/>
    <w:rsid w:val="008145E1"/>
    <w:rsid w:val="00870BF1"/>
    <w:rsid w:val="008B04B7"/>
    <w:rsid w:val="008B47BA"/>
    <w:rsid w:val="008B6DB8"/>
    <w:rsid w:val="008F10EA"/>
    <w:rsid w:val="008F4C0C"/>
    <w:rsid w:val="00904E9F"/>
    <w:rsid w:val="009164D8"/>
    <w:rsid w:val="009206A9"/>
    <w:rsid w:val="00957F61"/>
    <w:rsid w:val="00963077"/>
    <w:rsid w:val="009E218C"/>
    <w:rsid w:val="009F6CD0"/>
    <w:rsid w:val="00A26E22"/>
    <w:rsid w:val="00AB0719"/>
    <w:rsid w:val="00B32A00"/>
    <w:rsid w:val="00B74CAE"/>
    <w:rsid w:val="00B76606"/>
    <w:rsid w:val="00BB564A"/>
    <w:rsid w:val="00BE453E"/>
    <w:rsid w:val="00C24A9E"/>
    <w:rsid w:val="00C259CD"/>
    <w:rsid w:val="00C66810"/>
    <w:rsid w:val="00C8107E"/>
    <w:rsid w:val="00C957D2"/>
    <w:rsid w:val="00CA141D"/>
    <w:rsid w:val="00CB1EE9"/>
    <w:rsid w:val="00CF64CC"/>
    <w:rsid w:val="00D03902"/>
    <w:rsid w:val="00D12295"/>
    <w:rsid w:val="00D30D92"/>
    <w:rsid w:val="00D62406"/>
    <w:rsid w:val="00D75C17"/>
    <w:rsid w:val="00D848CC"/>
    <w:rsid w:val="00DB163B"/>
    <w:rsid w:val="00DB7791"/>
    <w:rsid w:val="00DD0699"/>
    <w:rsid w:val="00DE4873"/>
    <w:rsid w:val="00E024D6"/>
    <w:rsid w:val="00E13E05"/>
    <w:rsid w:val="00E26332"/>
    <w:rsid w:val="00E406DA"/>
    <w:rsid w:val="00EC5311"/>
    <w:rsid w:val="00EC67B3"/>
    <w:rsid w:val="00EE36B0"/>
    <w:rsid w:val="00EF56BF"/>
    <w:rsid w:val="00F01465"/>
    <w:rsid w:val="00F648AD"/>
    <w:rsid w:val="00F84EDE"/>
    <w:rsid w:val="00F87109"/>
    <w:rsid w:val="00F915C5"/>
    <w:rsid w:val="00F94D60"/>
    <w:rsid w:val="00FA7DE1"/>
    <w:rsid w:val="00FD0476"/>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 w:type="paragraph" w:styleId="NormalWeb">
    <w:name w:val="Normal (Web)"/>
    <w:basedOn w:val="Normal"/>
    <w:uiPriority w:val="99"/>
    <w:semiHidden/>
    <w:unhideWhenUsed/>
    <w:rsid w:val="00D3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505F2-30B4-4431-91A6-30016AD5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9</cp:revision>
  <cp:lastPrinted>2020-04-05T02:59:00Z</cp:lastPrinted>
  <dcterms:created xsi:type="dcterms:W3CDTF">2020-04-04T15:53:00Z</dcterms:created>
  <dcterms:modified xsi:type="dcterms:W3CDTF">2020-04-05T06:59:00Z</dcterms:modified>
</cp:coreProperties>
</file>