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</w:t>
      </w:r>
      <w:r w:rsidR="004928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DONTOEKIP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Final apresentado como exigência da disciplina de Trabalho de Conclusão de Curso, sendo requisito para a conclusão do curso de Tecnologia em Análise e Desenvolvimento de Sistemas da UniverCidade.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atualmente possui duas dentistas Dra. Kellen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OdontoEkip fica localizada na Rua Conde de Bonfim, 422 sala 502 é formada pelas dentistas Dra. Kellen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 sistema se faz necessário devido a uma necessidade de agilizar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Com o objetivo de otimizar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Responsável pelas informações Dra. Ingrid P.S.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atua no ramo odontológico nas seguintes especialidades: Clínica Geral, Cirurgia, Dentística, Ortodontia, Odontopediatria, Periodontia, Endodontia, Implantodontia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r w:rsidR="00C35A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FF297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6B4399" w:rsidRDefault="006B4399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B4399" w:rsidRPr="00620D08" w:rsidRDefault="006B4399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6B4399" w:rsidRDefault="006B4399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B4399" w:rsidRPr="00620D08" w:rsidRDefault="006B4399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Kellen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F297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FF297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6B4399" w:rsidRDefault="006B4399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B4399" w:rsidRPr="00620D08" w:rsidRDefault="006B4399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Visto que a clínica não possui nenhum equipamento tecnológico, será necessário para o funcionamento do sistema, a aquisição de uma máquina servidora com a configuração X 2 tablets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clinica odontológica OdontoEkip necessita de um sistema para gerenciar os  seus pacientes, fornecedores, agenda, controlar os pagamentos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utilizar o sistema o usuário deverá ser previamente cadastrado pelas dentistas que possuírem o perfil de administrador, e entrar com login e senha. Os dados para cadastro do usuário são: nome, login, senha, perfil (administrador, usuário comum)</w:t>
      </w:r>
      <w:r w:rsidR="000A14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RG, CPF, data de nascimento, </w:t>
      </w:r>
      <w:r w:rsidR="008E5D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sexo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bairro,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nome do vendedor, telefone, e-mail, site e 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data de nascimento, sexo, telefone, RG,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CPF e se possui ou não convênio odontológico. Após o preenchimento da Ficha Clínica o paciente recebe um login e senha para acessar o site do consultório, podendo visualizar disponibilidade de horários de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  suas consultas. Logo em seguida é encaminhado para a dentista que efetuará o restante da entrevista, que é constituída pelo Inquérito de Saúde, Inquérito Odontológico e Avaliação Clínica onde ocorre o preenchimento do Odontograma,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Inquérito de Saúde, deve constar as informações: Está em tratamento médico? Está usando medicação? Tem algum tipo de alergia? Se possui Anemia, Hepatite, Sifilis,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deve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unitufo/bitufo, interdental, palito, escova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Odontograma serão verificadas as necessidades de procedimentos a serem executados no paciente, especificando quantas restaurações, exodontias,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Caso o paciente seja do usuário de convênio odontológico, o Plano de Tratamento só será montado após aprovação dos procedime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pelo plano odontológico. A dentista precisará preencher uma GTO que é uma Guia de Tratamento Odontológico no site do convênio onde será consultad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esporadicamente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os pacientes particulares, a forma de pagamento é um acordo entre o dentista e o paciente. O dentista pode oferecer o parcelamento pelo cartão de crédito, pagamento em dinheiro à vista ou parcelado</w:t>
      </w:r>
      <w:r w:rsidR="00030A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sendo todos os pagamentos registrados no sistema.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caso dos pacientes usuários de convênio, o pagamento é feito pelo convênio. Após a liberação e execução dos procedimentos, enviamos no final do mês todas as GTOs que foram concluídas dentro do mês e o pagamento da soma de todos os procedimentos executados é paga em até 30 dias após o envio das GTOs.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isso!!!!!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acessibilidade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destacar em cores diferentes os procedimentos que foram feitos e o que falta fazer. Quando o dentista for atender o paciente, deverá ser mostrado o odontrograma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antecedência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Caso ele falte, será cobrado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pode alterar o valor da GTO caso o paciente abandone o tratamento ou caso o plano não a</w:t>
      </w:r>
      <w:r w:rsidR="002B0A73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u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torize algum procedimento que ficou sob análise.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processo de verificação de autorização do plano é feito via web. Abrimos uma GTO (Guia de Tratamento Odontológico) para cada paciente e nela incluímos todos os pr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cedimentos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odontograma já aparecesse os códigos de cada procedimento para aquele tipo de plano, tipo um banco de dados para cada plano. Por exemplo: O paciente X tem o plano Bradesco Dental. Ele foi 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consultório, preenchi o prontuário dele e registrei no sistema que o plano dele é Bradesco. Fiz a avaliação e vi que ele precisa fazer 2 obturaç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õ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es e uma limpeza. Na Bradesco, o código para obturação é 08.000.196 e para limpeza é 00.900.020. Então, na hora que eu anotasse no odontograma dele esses dois tipos de procedimento, automaticamente já apareceriam os códigos da Bradesco, que são diferentes da Sul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mérica, da Golden,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r w:rsidR="002B0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1702"/>
        <w:gridCol w:w="8505"/>
      </w:tblGrid>
      <w:tr w:rsidR="0048517B" w:rsidTr="00B34A5B">
        <w:tc>
          <w:tcPr>
            <w:tcW w:w="1702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8505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R01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efetuar controle de acesso através de log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 e senha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respeitando as hierarquias de acesso conforme o perfil do usuário.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R02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usuários.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cadastro de pacientes.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R06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8517B" w:rsidRPr="00802F1C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r w:rsidR="00DD278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DD278A"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2.2.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9781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7371"/>
      </w:tblGrid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074E87">
        <w:trPr>
          <w:trHeight w:val="607"/>
        </w:trPr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pacientes,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atendê-lo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2.3.1. Logar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do sistema é cadastrado pelo administrador, recebe login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</w:p>
    <w:p w:rsidR="00DD278A" w:rsidRPr="00802F1C" w:rsidRDefault="00DD278A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de login.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fornece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valida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loga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Alternativo(5):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solicita login,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Exceção(3):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 e/ou senha do usuário inválido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“Login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que usuário redigite seu login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conseguiu efetuar login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dentista efetua a manutenção do cadastro de usuários(incluir,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Efetuar login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fornecedores(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incluir,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altera os dados desejado</w:t>
      </w:r>
      <w:r w:rsidR="00DD2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convênios(incluir,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a operação  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  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 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  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 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471DCE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596"/>
        <w:gridCol w:w="2126"/>
        <w:gridCol w:w="3591"/>
      </w:tblGrid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su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CPF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Sexo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Tipo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745717" w:rsidRPr="00802F1C" w:rsidTr="009B4875">
        <w:trPr>
          <w:gridBefore w:val="1"/>
          <w:wBefore w:w="1640" w:type="dxa"/>
        </w:trPr>
        <w:tc>
          <w:tcPr>
            <w:tcW w:w="7313" w:type="dxa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statusPaciente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 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nomeFace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Email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3.3.1. TelefonePaciente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3.3.2. TelefoneFornecedor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3.3.3. InqueritoOdontológico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ratamento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édico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sando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alguma me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dicação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alguma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lergia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nemia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umante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epatite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lcoolista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ifilis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7520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herpesAftas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erpes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="00C35ABE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HIV?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 g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ravidez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BB1748">
        <w:trPr>
          <w:trHeight w:val="41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tuberculose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uberculose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iabetes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ardíaco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ú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ltimo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tendi</w:t>
            </w:r>
            <w:r w:rsidR="00566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Experiência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egativa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oer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nhas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espirar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bjetos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anger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os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hupar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hupeta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nitufo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bi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scova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acia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,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nterdental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Ingere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limentos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ntre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 r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efeições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3.3.4. Prescricao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1018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codigoPrescricao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2A9F" w:rsidRPr="00802F1C" w:rsidRDefault="00745717" w:rsidP="007B2A9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3.3.6. Odontograma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Odontograma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3.3.7. OdontogramaProcedimentos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Odontograma</w:t>
            </w:r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valorParcela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3.3.9. AutorizacaoProcedimento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157A8A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</w:t>
      </w: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FÍSICO DO BANCO DE DADOS: TIPIFICAÇÃO DOS ATRIBUTOS, DOMÍNIO, OBRIGATORIEDADE E UNICIDADE</w:t>
      </w:r>
    </w:p>
    <w:p w:rsidR="00471DCE" w:rsidRDefault="00471DCE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6.2.1- Tabela Fornecedor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773" w:type="dxa"/>
        <w:tblInd w:w="-1026" w:type="dxa"/>
        <w:tblLayout w:type="fixed"/>
        <w:tblLook w:val="04A0"/>
      </w:tblPr>
      <w:tblGrid>
        <w:gridCol w:w="2694"/>
        <w:gridCol w:w="1275"/>
        <w:gridCol w:w="2694"/>
        <w:gridCol w:w="992"/>
        <w:gridCol w:w="1134"/>
        <w:gridCol w:w="1984"/>
      </w:tblGrid>
      <w:tr w:rsidR="009E4701" w:rsidTr="00471DCE"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6754C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</w:t>
            </w:r>
            <w:r w:rsidR="00B14D6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-TabelaTelefoneFornecedor</w:t>
      </w:r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2121"/>
      </w:tblGrid>
      <w:tr w:rsidR="00E106F5" w:rsidTr="00AC702B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257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C35ABE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257" w:type="dxa"/>
          </w:tcPr>
          <w:p w:rsidR="00E106F5" w:rsidRPr="00C6765B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AC702B">
        <w:tc>
          <w:tcPr>
            <w:tcW w:w="3241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</w:p>
        </w:tc>
        <w:tc>
          <w:tcPr>
            <w:tcW w:w="1257" w:type="dxa"/>
          </w:tcPr>
          <w:p w:rsidR="00E106F5" w:rsidRPr="001A237E" w:rsidRDefault="00E106F5" w:rsidP="00B14D6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Usuario</w:t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2268"/>
        <w:gridCol w:w="993"/>
        <w:gridCol w:w="1202"/>
        <w:gridCol w:w="2200"/>
      </w:tblGrid>
      <w:tr w:rsidR="00E106F5" w:rsidTr="00AC702B">
        <w:tc>
          <w:tcPr>
            <w:tcW w:w="255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26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0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0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AC702B">
        <w:tc>
          <w:tcPr>
            <w:tcW w:w="2553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1275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268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C35A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202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200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Login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</w:t>
            </w:r>
            <w:r w:rsidR="00471D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dataNascimentoUsuario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B14D64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410"/>
      </w:tblGrid>
      <w:tr w:rsidR="00D92EAB" w:rsidTr="00AC702B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41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  <w:r w:rsidR="00D92EAB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6.2.5-TelefonePaciente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D92EAB" w:rsidTr="00AC702B">
        <w:tc>
          <w:tcPr>
            <w:tcW w:w="232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- Tabela InquéritoOdontológico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915" w:type="dxa"/>
        <w:tblInd w:w="-1026" w:type="dxa"/>
        <w:tblLayout w:type="fixed"/>
        <w:tblLook w:val="04A0"/>
      </w:tblPr>
      <w:tblGrid>
        <w:gridCol w:w="3402"/>
        <w:gridCol w:w="1276"/>
        <w:gridCol w:w="2126"/>
        <w:gridCol w:w="993"/>
        <w:gridCol w:w="1134"/>
        <w:gridCol w:w="1984"/>
      </w:tblGrid>
      <w:tr w:rsidR="00C74575" w:rsidTr="00B14D64">
        <w:tc>
          <w:tcPr>
            <w:tcW w:w="3402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B14D64">
        <w:tc>
          <w:tcPr>
            <w:tcW w:w="3402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</w:p>
        </w:tc>
        <w:tc>
          <w:tcPr>
            <w:tcW w:w="1276" w:type="dxa"/>
          </w:tcPr>
          <w:p w:rsidR="00145C33" w:rsidRPr="00B14D64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C74575" w:rsidTr="00B14D64">
        <w:tc>
          <w:tcPr>
            <w:tcW w:w="3402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993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</w:p>
        </w:tc>
        <w:tc>
          <w:tcPr>
            <w:tcW w:w="1276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993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fumante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 Afitas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luiuTratamento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C35ABE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</w:t>
            </w:r>
            <w:r w:rsidR="004C0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 Bitufo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 Alimentos</w:t>
            </w:r>
            <w:r w:rsidR="00FD5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6.2.7-Tabela Convenio</w:t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347660" w:rsidTr="00AC702B">
        <w:tc>
          <w:tcPr>
            <w:tcW w:w="232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632" w:type="dxa"/>
        <w:tblInd w:w="-885" w:type="dxa"/>
        <w:tblLayout w:type="fixed"/>
        <w:tblLook w:val="04A0"/>
      </w:tblPr>
      <w:tblGrid>
        <w:gridCol w:w="2456"/>
        <w:gridCol w:w="1372"/>
        <w:gridCol w:w="2694"/>
        <w:gridCol w:w="992"/>
        <w:gridCol w:w="1134"/>
        <w:gridCol w:w="1984"/>
      </w:tblGrid>
      <w:tr w:rsidR="00AC4F45" w:rsidTr="00AC702B">
        <w:tc>
          <w:tcPr>
            <w:tcW w:w="2456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6.2.9-Tabela AutorizacaoProcedimento</w:t>
      </w: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694"/>
        <w:gridCol w:w="1418"/>
        <w:gridCol w:w="2410"/>
        <w:gridCol w:w="708"/>
        <w:gridCol w:w="1134"/>
        <w:gridCol w:w="2127"/>
      </w:tblGrid>
      <w:tr w:rsidR="00273E39" w:rsidTr="00AC702B">
        <w:tc>
          <w:tcPr>
            <w:tcW w:w="269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410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70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AC702B">
        <w:trPr>
          <w:trHeight w:val="447"/>
        </w:trPr>
        <w:tc>
          <w:tcPr>
            <w:tcW w:w="269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708" w:type="dxa"/>
          </w:tcPr>
          <w:p w:rsidR="00273E39" w:rsidRPr="00D33407" w:rsidRDefault="00273E3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268"/>
      </w:tblGrid>
      <w:tr w:rsidR="00DE6A02" w:rsidTr="00AC702B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AC702B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C35AB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r w:rsidR="00DE6A02"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2127"/>
      </w:tblGrid>
      <w:tr w:rsidR="00791B11" w:rsidTr="00AC702B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791B11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Pr="004662B4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  <w:r w:rsidR="00745717"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491" w:type="dxa"/>
        <w:tblInd w:w="-885" w:type="dxa"/>
        <w:tblLook w:val="04A0"/>
      </w:tblPr>
      <w:tblGrid>
        <w:gridCol w:w="2410"/>
        <w:gridCol w:w="1257"/>
        <w:gridCol w:w="2146"/>
        <w:gridCol w:w="1276"/>
        <w:gridCol w:w="1275"/>
        <w:gridCol w:w="2127"/>
      </w:tblGrid>
      <w:tr w:rsidR="00002F19" w:rsidTr="00AC702B">
        <w:tc>
          <w:tcPr>
            <w:tcW w:w="2410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AC702B">
        <w:tc>
          <w:tcPr>
            <w:tcW w:w="2410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</w:p>
        </w:tc>
        <w:tc>
          <w:tcPr>
            <w:tcW w:w="1257" w:type="dxa"/>
          </w:tcPr>
          <w:p w:rsidR="00002F19" w:rsidRPr="00002F19" w:rsidRDefault="00002F1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1486" w:rsidTr="00AC702B">
        <w:tc>
          <w:tcPr>
            <w:tcW w:w="2410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5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048"/>
        <w:gridCol w:w="1276"/>
        <w:gridCol w:w="1275"/>
        <w:gridCol w:w="2127"/>
      </w:tblGrid>
      <w:tr w:rsidR="00AF580C" w:rsidTr="00AC702B">
        <w:tc>
          <w:tcPr>
            <w:tcW w:w="232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4966A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</w:t>
      </w: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1134"/>
        <w:gridCol w:w="1134"/>
        <w:gridCol w:w="1985"/>
      </w:tblGrid>
      <w:tr w:rsidR="00D33407" w:rsidTr="006B4399">
        <w:tc>
          <w:tcPr>
            <w:tcW w:w="2269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6B4399">
        <w:trPr>
          <w:trHeight w:val="280"/>
        </w:trPr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Odontograma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rPr>
          <w:trHeight w:val="135"/>
        </w:trPr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4F2087" w:rsidTr="006B4399">
        <w:tc>
          <w:tcPr>
            <w:tcW w:w="2269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6B4399">
        <w:tc>
          <w:tcPr>
            <w:tcW w:w="2269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</w:p>
        </w:tc>
        <w:tc>
          <w:tcPr>
            <w:tcW w:w="1276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C35ABE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eger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OdontogramaProcedimento</w:t>
      </w: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FB7087" w:rsidTr="006B4399">
        <w:tc>
          <w:tcPr>
            <w:tcW w:w="2269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6B4399">
        <w:tc>
          <w:tcPr>
            <w:tcW w:w="2269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693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  <w:tc>
          <w:tcPr>
            <w:tcW w:w="992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C71AB" w:rsidRPr="006B4399" w:rsidRDefault="003C71AB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7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FB7087" w:rsidTr="006B4399">
        <w:tc>
          <w:tcPr>
            <w:tcW w:w="2269" w:type="dxa"/>
          </w:tcPr>
          <w:p w:rsidR="00FB7087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276" w:type="dxa"/>
          </w:tcPr>
          <w:p w:rsidR="00FB7087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693" w:type="dxa"/>
          </w:tcPr>
          <w:p w:rsidR="00FB7087" w:rsidRPr="006B4399" w:rsidRDefault="00C35ABE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</w:t>
            </w:r>
            <w:r w:rsidR="00EB5D9D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FB7087" w:rsidRPr="006B4399" w:rsidRDefault="00FB7087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B5D9D" w:rsidTr="006B4399">
        <w:tc>
          <w:tcPr>
            <w:tcW w:w="2269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6B4399">
        <w:trPr>
          <w:trHeight w:val="226"/>
        </w:trPr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</w:p>
        </w:tc>
        <w:tc>
          <w:tcPr>
            <w:tcW w:w="1276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</w:p>
        </w:tc>
        <w:tc>
          <w:tcPr>
            <w:tcW w:w="1276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F1008" w:rsidTr="006B4399">
        <w:tc>
          <w:tcPr>
            <w:tcW w:w="2269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6B4399"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</w:p>
        </w:tc>
        <w:tc>
          <w:tcPr>
            <w:tcW w:w="1276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AC702B">
        <w:trPr>
          <w:trHeight w:val="324"/>
        </w:trPr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nomeElemento</w:t>
            </w:r>
          </w:p>
        </w:tc>
        <w:tc>
          <w:tcPr>
            <w:tcW w:w="1276" w:type="dxa"/>
          </w:tcPr>
          <w:p w:rsidR="00EF1008" w:rsidRPr="006B4399" w:rsidRDefault="00EF1008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lastRenderedPageBreak/>
        <w:t>Estudo de viabilidade - Levantamento de equipamentos e mão de obra</w:t>
      </w:r>
    </w:p>
    <w:p w:rsidR="00AC702B" w:rsidRPr="00791BDD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W w:w="10491" w:type="dxa"/>
        <w:tblInd w:w="-8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6"/>
        <w:gridCol w:w="1417"/>
        <w:gridCol w:w="1843"/>
        <w:gridCol w:w="1985"/>
      </w:tblGrid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</w:t>
            </w:r>
            <w:r w:rsid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unitário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Switch wireless 8 portas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  configuração das máquinas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12 Hs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D030F8" w:rsidRPr="00802F1C" w:rsidRDefault="00D030F8" w:rsidP="00AC70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0A7B"/>
    <w:rsid w:val="0003633C"/>
    <w:rsid w:val="000740BE"/>
    <w:rsid w:val="00074E87"/>
    <w:rsid w:val="00091874"/>
    <w:rsid w:val="0009569A"/>
    <w:rsid w:val="000A1415"/>
    <w:rsid w:val="001019C8"/>
    <w:rsid w:val="00143804"/>
    <w:rsid w:val="00145C33"/>
    <w:rsid w:val="00157A8A"/>
    <w:rsid w:val="00162443"/>
    <w:rsid w:val="00166409"/>
    <w:rsid w:val="001A0BA2"/>
    <w:rsid w:val="001A237E"/>
    <w:rsid w:val="001C3CEA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B0A73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415837"/>
    <w:rsid w:val="00434FD2"/>
    <w:rsid w:val="0045166D"/>
    <w:rsid w:val="0046607D"/>
    <w:rsid w:val="004662B4"/>
    <w:rsid w:val="00471DCE"/>
    <w:rsid w:val="00473B71"/>
    <w:rsid w:val="0048517B"/>
    <w:rsid w:val="00491270"/>
    <w:rsid w:val="0049287A"/>
    <w:rsid w:val="004966AB"/>
    <w:rsid w:val="004B3C4F"/>
    <w:rsid w:val="004C0A43"/>
    <w:rsid w:val="004D31A4"/>
    <w:rsid w:val="004F1BAC"/>
    <w:rsid w:val="004F2087"/>
    <w:rsid w:val="00506C71"/>
    <w:rsid w:val="005220FB"/>
    <w:rsid w:val="00523F8A"/>
    <w:rsid w:val="00555737"/>
    <w:rsid w:val="00566E79"/>
    <w:rsid w:val="005C2E45"/>
    <w:rsid w:val="005F63E6"/>
    <w:rsid w:val="005F6CF5"/>
    <w:rsid w:val="006079C3"/>
    <w:rsid w:val="00610474"/>
    <w:rsid w:val="00620D08"/>
    <w:rsid w:val="006336B3"/>
    <w:rsid w:val="00645E96"/>
    <w:rsid w:val="00654D18"/>
    <w:rsid w:val="006737C0"/>
    <w:rsid w:val="006A0717"/>
    <w:rsid w:val="006A71A9"/>
    <w:rsid w:val="006B4399"/>
    <w:rsid w:val="006B488E"/>
    <w:rsid w:val="006C0AB8"/>
    <w:rsid w:val="006C1A8C"/>
    <w:rsid w:val="006F6A83"/>
    <w:rsid w:val="00716F42"/>
    <w:rsid w:val="00745717"/>
    <w:rsid w:val="007467D7"/>
    <w:rsid w:val="007520B2"/>
    <w:rsid w:val="00791B11"/>
    <w:rsid w:val="00791BDD"/>
    <w:rsid w:val="007A151E"/>
    <w:rsid w:val="007B2A9F"/>
    <w:rsid w:val="007E417D"/>
    <w:rsid w:val="007F3E96"/>
    <w:rsid w:val="00802F1C"/>
    <w:rsid w:val="0081152B"/>
    <w:rsid w:val="008178D7"/>
    <w:rsid w:val="00823738"/>
    <w:rsid w:val="0082430A"/>
    <w:rsid w:val="00824907"/>
    <w:rsid w:val="00842277"/>
    <w:rsid w:val="0084483A"/>
    <w:rsid w:val="00854E04"/>
    <w:rsid w:val="00877E20"/>
    <w:rsid w:val="00897F3C"/>
    <w:rsid w:val="008B6114"/>
    <w:rsid w:val="008E5D24"/>
    <w:rsid w:val="0090324F"/>
    <w:rsid w:val="00905A50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4875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C702B"/>
    <w:rsid w:val="00AF580C"/>
    <w:rsid w:val="00B1108E"/>
    <w:rsid w:val="00B14D64"/>
    <w:rsid w:val="00B21B5B"/>
    <w:rsid w:val="00B252E1"/>
    <w:rsid w:val="00B34A5B"/>
    <w:rsid w:val="00B83402"/>
    <w:rsid w:val="00B85A38"/>
    <w:rsid w:val="00BA0A6F"/>
    <w:rsid w:val="00BB1748"/>
    <w:rsid w:val="00BB7A1C"/>
    <w:rsid w:val="00BF24C5"/>
    <w:rsid w:val="00C35038"/>
    <w:rsid w:val="00C35ABE"/>
    <w:rsid w:val="00C44C76"/>
    <w:rsid w:val="00C5323F"/>
    <w:rsid w:val="00C55FA0"/>
    <w:rsid w:val="00C63EB0"/>
    <w:rsid w:val="00C6765B"/>
    <w:rsid w:val="00C74575"/>
    <w:rsid w:val="00C85C68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D278A"/>
    <w:rsid w:val="00DE05CC"/>
    <w:rsid w:val="00DE1202"/>
    <w:rsid w:val="00DE6A02"/>
    <w:rsid w:val="00DF79ED"/>
    <w:rsid w:val="00E106F5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B7087"/>
    <w:rsid w:val="00FD1486"/>
    <w:rsid w:val="00FD38C1"/>
    <w:rsid w:val="00FD554D"/>
    <w:rsid w:val="00FD612C"/>
    <w:rsid w:val="00FE1A1A"/>
    <w:rsid w:val="00FE3C49"/>
    <w:rsid w:val="00FF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78432B-DCCA-49B9-8535-7A4B5529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28</Pages>
  <Words>5092</Words>
  <Characters>27502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Nilo Júnior</cp:lastModifiedBy>
  <cp:revision>125</cp:revision>
  <dcterms:created xsi:type="dcterms:W3CDTF">2012-04-18T00:30:00Z</dcterms:created>
  <dcterms:modified xsi:type="dcterms:W3CDTF">2012-04-26T22:40:00Z</dcterms:modified>
</cp:coreProperties>
</file>