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 - 42101420292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NILO JOSÉ ARRUDA JÚNIOR - 42062380099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 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sistema se faz necessário devido a uma necessidade de agilizar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Com o objetivo de otimizar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 ANÁLISE DO AMBIENTE ORGANIZACIONAL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6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84483A" w:rsidRDefault="0016640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RN.</w:t>
      </w:r>
    </w:p>
    <w:p w:rsidR="00166409" w:rsidRPr="00166409" w:rsidRDefault="0016640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O Paciente particular, somente poderá inicializar um novo tratamento estando em dia com as suas obrigações financeiras junto </w:t>
      </w:r>
      <w:r w:rsidR="00C35AB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>à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 clínica odontológica, ou com o pagamento à vista do novo procedimento.</w:t>
      </w:r>
    </w:p>
    <w:p w:rsidR="0084483A" w:rsidRPr="00166409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E4230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002CB8" w:rsidRDefault="00002CB8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002CB8" w:rsidRPr="00620D08" w:rsidRDefault="00002CB8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002CB8" w:rsidRDefault="00002CB8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002CB8" w:rsidRPr="00620D08" w:rsidRDefault="00002CB8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E4230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E4230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002CB8" w:rsidRDefault="00002CB8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002CB8" w:rsidRPr="00620D08" w:rsidRDefault="00002CB8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</w:t>
                  </w:r>
                  <w:r w:rsidRPr="00620D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Visto que a clínica não possui nenhum equipamento tecnológico, será necessário para o funcionamento do sistema, a aquisição de uma máquina servidora com a configuração X 2 tablets com a configuração X, um computador para a recepcionista com a configuração X,um roteador wireless,  uma impressora multifuncional.</w:t>
      </w: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clinica odontológica OdontoEkip necessita de um sistema para gerenciar os  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 deverá ser previamente cadastrado pelas dentistas que possuírem o perfil de administrador, e entrar com login e senha. Os dados para cadastro do usuário são: nome, login, senha, perfil (administrador, usuário comum)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nascimento,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bairro,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nome do vendedor, telefone, e-mail,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 e em caso do paciente aceitar o orçamento, a recepcionista preenche a Ficha Clínica do mesmo que nada mais é que um cadastro do paciente, onde constam 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data de nascimento, sexo, telefone, RG,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CPF e se possui ou não convênio odontológico. Após o preenchimento da Ficha Clínica o paciente recebe um login e senha para acessar o site do consultório, podendo visualizar disponibilidade de horários de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atendimento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com isso marcar, alterar ou excluir  suas consultas. Logo em seguida é encaminhado para a dentista que efetuará o restante da entrevista, que é constituída pelo Inquérito de Saúde, Inquérito Odontológico e Avaliação Clínica onde ocorre o preenchimento do Odontograma, e em seguida é traçado o Plano de Tratamento.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 constar as informações: Está em tratamento médico? Está usando medicação? Tem algum tipo de alergia? Se possui Anemia, Hepatite, Sifilis,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deve constar as informações: Data do último atendimento, se concluiu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macia/media/dura e creme dental. Na sessão Dieta, responder objetivamente se ingere alimentos/bebidas entre as refeições.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Estes procedimentos serão previamente cadastrados pela dentista no sistema, contendo a descrição e o valor do procedimento no caso de pacientes particulares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;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código e o plano associado no caso de pacientes com convênios odontológicos.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 possui o código e o nome do convênio, sendo mantido pela recepcionista.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 e com sua última consulta previamente paga.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do usuário de convênio odontológico, o Plano de Tratamento só será montado após aprovação dos procedime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 O Plano de Tratamento para este paciente ficará sob esta condição. 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os pacientes particulares, a forma de pagamento é um acordo entre o dentista e o paciente. O dentista pode oferecer o parcelamento pelo cartão de crédito, pagamento em dinheiro à vista ou parcelado</w:t>
      </w:r>
      <w:r w:rsidR="00030A7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sendo todos os pagamentos registrados no sistema.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Validar isso!!!!!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acessibilidade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802F1C">
        <w:rPr>
          <w:rFonts w:ascii="Times New Roman" w:eastAsia="Times New Roman" w:hAnsi="Times New Roman" w:cs="Times New Roman"/>
          <w:b/>
          <w:bCs/>
          <w:color w:val="38761D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destacar em cores diferentes os procedimentos que foram feitos e o que falta fazer. Quando o dentista for atender o paciente, deverá ser mostrado o odontrograma e os dentes onde o dentista vai clicar no dente e selecionar o serviço que foi realizado dando baixa no procedimento.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agenda pode sofrer alterações caso o dentista falte, será necessário remarcar com todos os pacientes.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antecedência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Caso ele falte, será cobrado uma multa na próxima consulta no valor de 20 reais.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recepcionista vai lançar o valor total da GTO no tratamento do paciente.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u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torize algum procedimento que ficou sob análise.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paciente deverá assinar ao lado. Quando finalizado aquele tratamento, enviamos por correios essa GTO para receber o pagamento.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 consultório, preenchi o prontuário dele e registrei no sistema que o plano dele é Bradesco. Fiz a avaliação e vi que ele precisa fazer 2 obturaç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õ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 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76B85" w:rsidRDefault="00576B8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 Diagrama de Atividades</w:t>
      </w:r>
    </w:p>
    <w:p w:rsidR="00E90E44" w:rsidRPr="00802F1C" w:rsidRDefault="00E90E4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448175" cy="7498763"/>
            <wp:effectExtent l="19050" t="0" r="9525" b="0"/>
            <wp:docPr id="1" name="Imagem 0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230" cy="75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1C625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usuários.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76020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1C62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 sistema deverá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 capaz de manter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procedimento.</w:t>
            </w:r>
          </w:p>
        </w:tc>
      </w:tr>
      <w:tr w:rsidR="00002CB8" w:rsidTr="00B34A5B">
        <w:tc>
          <w:tcPr>
            <w:tcW w:w="1702" w:type="dxa"/>
          </w:tcPr>
          <w:p w:rsidR="00002CB8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pagamento</w:t>
            </w:r>
          </w:p>
        </w:tc>
      </w:tr>
      <w:tr w:rsidR="00002CB8" w:rsidTr="00B34A5B">
        <w:tc>
          <w:tcPr>
            <w:tcW w:w="1702" w:type="dxa"/>
          </w:tcPr>
          <w:p w:rsidR="00002CB8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 capaz de manter cadastro de agenda de consulta</w:t>
            </w:r>
          </w:p>
        </w:tc>
      </w:tr>
      <w:tr w:rsidR="00002CB8" w:rsidTr="00B34A5B">
        <w:tc>
          <w:tcPr>
            <w:tcW w:w="1702" w:type="dxa"/>
          </w:tcPr>
          <w:p w:rsidR="00002CB8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  <w:proofErr w:type="spellEnd"/>
          </w:p>
        </w:tc>
      </w:tr>
      <w:tr w:rsidR="00002CB8" w:rsidTr="00B34A5B">
        <w:tc>
          <w:tcPr>
            <w:tcW w:w="1702" w:type="dxa"/>
          </w:tcPr>
          <w:p w:rsidR="00002CB8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002CB8" w:rsidRDefault="00002CB8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é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rito 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</w:tr>
      <w:tr w:rsidR="00A61C2C" w:rsidTr="00B34A5B">
        <w:tc>
          <w:tcPr>
            <w:tcW w:w="1702" w:type="dxa"/>
          </w:tcPr>
          <w:p w:rsidR="00A61C2C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relatórios referentes aos orçamentos</w:t>
            </w:r>
          </w:p>
        </w:tc>
      </w:tr>
      <w:tr w:rsidR="00A61C2C" w:rsidTr="00B34A5B">
        <w:tc>
          <w:tcPr>
            <w:tcW w:w="1702" w:type="dxa"/>
          </w:tcPr>
          <w:p w:rsidR="00A61C2C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devera ser capaz de reverter valores pagos de possíveis pacientes desistentes para outro de sua escolha ou desistente terá 50% crédito retido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à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título de multa.</w:t>
            </w:r>
          </w:p>
        </w:tc>
      </w:tr>
      <w:tr w:rsidR="00A61C2C" w:rsidTr="00B34A5B">
        <w:tc>
          <w:tcPr>
            <w:tcW w:w="1702" w:type="dxa"/>
          </w:tcPr>
          <w:p w:rsidR="00A61C2C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controlar pacientes por ordem de chegada respeitando as especialidades.</w:t>
            </w:r>
          </w:p>
        </w:tc>
      </w:tr>
      <w:tr w:rsidR="00A61C2C" w:rsidTr="00B34A5B">
        <w:tc>
          <w:tcPr>
            <w:tcW w:w="1702" w:type="dxa"/>
          </w:tcPr>
          <w:p w:rsidR="00A61C2C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</w:t>
            </w:r>
            <w:r w:rsidR="00BF70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ento.</w:t>
            </w:r>
          </w:p>
        </w:tc>
      </w:tr>
      <w:tr w:rsidR="00A61C2C" w:rsidTr="00B34A5B">
        <w:tc>
          <w:tcPr>
            <w:tcW w:w="1702" w:type="dxa"/>
          </w:tcPr>
          <w:p w:rsidR="00A61C2C" w:rsidRDefault="00BF70A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A61C2C" w:rsidRDefault="00BF70A5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1750CC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C41A9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1.5.4.1 Agendar Consulta</w:t>
      </w: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400040" cy="7717790"/>
            <wp:effectExtent l="19050" t="0" r="0" b="0"/>
            <wp:docPr id="12" name="Imagem 11" descr="Agend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r Consulta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Confecção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5C1B76" w:rsidRPr="00802F1C" w:rsidRDefault="00745717" w:rsidP="005C1B7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48517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2642235"/>
            <wp:effectExtent l="19050" t="0" r="0" b="0"/>
            <wp:docPr id="4" name="Imagem 3" descr="Diagrama de 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DD278A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2.2. </w:t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2.3. Descrição 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791BDD">
      <w:pPr>
        <w:spacing w:after="0" w:line="240" w:lineRule="auto"/>
        <w:ind w:left="414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EB20D5">
      <w:pPr>
        <w:spacing w:after="0" w:line="240" w:lineRule="auto"/>
        <w:ind w:left="335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Alternativo(5): 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Trocar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33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Exceção(3):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exibe mensagem “Login e/ou senha inválidos”,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CA278D" w:rsidRPr="00802F1C" w:rsidRDefault="00CA278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inclusão de usuário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opção de exclusão de usuário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 previamente selecionado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 selecionado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EB20D5" w:rsidRPr="00802F1C" w:rsidRDefault="00EB20D5" w:rsidP="00EB20D5">
      <w:pPr>
        <w:spacing w:after="0" w:line="240" w:lineRule="auto"/>
        <w:ind w:left="272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alteração de usuário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informa o usuário a ser alterado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apresenta tela com os dados do usuário selecionado.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20D5" w:rsidRPr="00802F1C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consulta de usuário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informa o usuário a ser consultado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fornecedores(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inclusão de fornecedores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fornecedores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o fornecedor a ser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excluído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fornecedor a ser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excluído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fornecedores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fornecedor a ser alterado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 a ser alterado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20D5" w:rsidRPr="00802F1C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fornecedor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fornecedor a ser consultado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Convênios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convênios(incluir,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inclusão de convênios</w:t>
      </w: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convênio</w:t>
      </w: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 seleciona opção de exclusão de convênio</w:t>
      </w: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convênio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convênio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convênio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convênio a ser alterado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convênio a ser alterado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altera os dados desejados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convênio</w:t>
      </w: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convênio a ser consultado</w:t>
      </w: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convênio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pacientes(incluir,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cadastro de pacientes 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a operação  inclusão de pacientes </w:t>
      </w: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paciente</w:t>
      </w: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paciente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opção de exclusão de pacientes</w:t>
      </w: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paciente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 confirma exclusão do paciente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paciente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paciente a ser alterado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paciente a ser alterado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altera os dados desejados </w:t>
      </w:r>
    </w:p>
    <w:p w:rsidR="00745717" w:rsidRPr="00802F1C" w:rsidRDefault="00745717" w:rsidP="001E0A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2E0945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convênio</w:t>
      </w: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convênio a ser consultado</w:t>
      </w: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convênio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pacientes(incluir,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dentista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de cadastro de procedimentos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  inclusão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procedimento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os dados do novo procedimento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opção de exclusão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apresenta dados do procedimento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procedimento selecionado</w:t>
      </w:r>
    </w:p>
    <w:p w:rsidR="00745717" w:rsidRPr="00802F1C" w:rsidRDefault="00745717" w:rsidP="003C261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alteração de  procedimento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  procedimento a ser alterado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 procedimento a serem alterados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altera os dados desejados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consulta de proc</w:t>
      </w:r>
      <w:r w:rsidR="008115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dimentos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informa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procedimento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Manter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791BD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71DCE" w:rsidRDefault="00F625D9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6035040" cy="4213315"/>
            <wp:effectExtent l="19050" t="0" r="3810" b="0"/>
            <wp:docPr id="3" name="Imagem 2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765" cy="421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40"/>
        <w:gridCol w:w="1596"/>
        <w:gridCol w:w="2126"/>
        <w:gridCol w:w="3591"/>
      </w:tblGrid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Sexousuario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Tipo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745717" w:rsidRPr="00802F1C" w:rsidTr="009B4875">
        <w:trPr>
          <w:gridBefore w:val="1"/>
          <w:wBefore w:w="1640" w:type="dxa"/>
        </w:trPr>
        <w:tc>
          <w:tcPr>
            <w:tcW w:w="7313" w:type="dxa"/>
            <w:gridSpan w:val="3"/>
            <w:vAlign w:val="center"/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76"/>
        <w:gridCol w:w="1311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Identidade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de Nascimento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Pelo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 de convênio (particular ou plano)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66"/>
        <w:gridCol w:w="1438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 do Plano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Plano de Saúde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Convenio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Procedimento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1522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codigoFace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Face do Dente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da Face do Dente</w:t>
            </w:r>
          </w:p>
        </w:tc>
      </w:tr>
    </w:tbl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2"/>
        <w:gridCol w:w="151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Elemento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Elemento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02"/>
        <w:gridCol w:w="2070"/>
        <w:gridCol w:w="3134"/>
      </w:tblGrid>
      <w:tr w:rsidR="00745717" w:rsidRPr="00802F1C" w:rsidTr="00506C71">
        <w:trPr>
          <w:trHeight w:val="6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3.3.1. TelefonePaciente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  <w:gridCol w:w="1390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3.3.2. TelefoneFornecedor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334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3.3.3.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821"/>
        <w:gridCol w:w="477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codigoInqueritoSaude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Inquérito de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 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18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codigoPrescricao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3.3.5. Disponibilidade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4"/>
        <w:gridCol w:w="1515"/>
        <w:gridCol w:w="5257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diaSemana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 da semana disponível para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disponível para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3.3.6. Odontograma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88"/>
        <w:gridCol w:w="1487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cogidoPaciente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3.3.7. OdontogramaProcedimentos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93"/>
        <w:gridCol w:w="1149"/>
        <w:gridCol w:w="4930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3.3.8.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1272"/>
        <w:gridCol w:w="494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3.3.9. AutorizacaoProcedimento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85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3"/>
        <w:gridCol w:w="817"/>
        <w:gridCol w:w="5976"/>
      </w:tblGrid>
      <w:tr w:rsidR="00745717" w:rsidRPr="00802F1C" w:rsidTr="00506C71">
        <w:trPr>
          <w:trHeight w:val="320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dataAutorizacao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da autorização do </w:t>
            </w:r>
            <w:r w:rsidR="00982BF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 pelo convênio</w:t>
            </w:r>
          </w:p>
        </w:tc>
      </w:tr>
    </w:tbl>
    <w:p w:rsidR="007E417D" w:rsidRDefault="00745717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Pr="00225E44" w:rsidRDefault="00225E44" w:rsidP="00225E4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4.1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CD1D96"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AGENDAR CONSULTA</w:t>
      </w:r>
    </w:p>
    <w:p w:rsidR="000D187D" w:rsidRDefault="000D187D" w:rsidP="000D18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D187D" w:rsidRPr="000D187D" w:rsidRDefault="000D187D" w:rsidP="000D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Classes</w:t>
      </w:r>
    </w:p>
    <w:p w:rsidR="00CD1D96" w:rsidRPr="00CD1D96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750761" cy="2977493"/>
            <wp:effectExtent l="19050" t="0" r="2339" b="0"/>
            <wp:docPr id="5" name="Imagem 4" descr="Agenda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 Consulta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85" cy="29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4.2.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Efetuar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B3ED3" w:rsidRPr="00EB3ED3" w:rsidRDefault="00FF2494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3164840"/>
            <wp:effectExtent l="19050" t="0" r="0" b="0"/>
            <wp:docPr id="11" name="Imagem 10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E417D" w:rsidRDefault="007E417D" w:rsidP="00471DC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Pr="00CD1D96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5.1.1- Consulta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5650865"/>
            <wp:effectExtent l="19050" t="0" r="0" b="0"/>
            <wp:docPr id="7" name="Imagem 6" descr="Diagrama de Estado Class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Consulta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5.1.2- Paciente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5928995"/>
            <wp:effectExtent l="19050" t="0" r="0" b="0"/>
            <wp:docPr id="8" name="Imagem 7" descr="Diagrama de Estado Classe Pac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Pacient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t>5.1.3- Pagamento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825DED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4000500"/>
            <wp:effectExtent l="38100" t="0" r="10160" b="1200150"/>
            <wp:docPr id="9" name="Imagem 3" descr="Diagrama de Estado Class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Pagament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PROJETO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104071" cy="5677786"/>
            <wp:effectExtent l="19050" t="0" r="0" b="0"/>
            <wp:docPr id="2" name="Imagem 1" descr="Diagrma Odo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ma Odonto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030" cy="568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6.2.1- Tabela Fornecedor</w:t>
      </w:r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3241"/>
        <w:gridCol w:w="1257"/>
        <w:gridCol w:w="1792"/>
        <w:gridCol w:w="983"/>
        <w:gridCol w:w="1097"/>
        <w:gridCol w:w="2121"/>
      </w:tblGrid>
      <w:tr w:rsidR="00E106F5" w:rsidTr="00AC702B">
        <w:tc>
          <w:tcPr>
            <w:tcW w:w="32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7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8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09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AC702B">
        <w:tc>
          <w:tcPr>
            <w:tcW w:w="3241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83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097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2268"/>
        <w:gridCol w:w="993"/>
        <w:gridCol w:w="1202"/>
        <w:gridCol w:w="2200"/>
      </w:tblGrid>
      <w:tr w:rsidR="00E106F5" w:rsidTr="00AC702B">
        <w:tc>
          <w:tcPr>
            <w:tcW w:w="255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00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AC702B">
        <w:tc>
          <w:tcPr>
            <w:tcW w:w="2553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00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B14D64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1843"/>
        <w:gridCol w:w="992"/>
        <w:gridCol w:w="1418"/>
        <w:gridCol w:w="2410"/>
      </w:tblGrid>
      <w:tr w:rsidR="00D92EAB" w:rsidTr="00AC702B">
        <w:tc>
          <w:tcPr>
            <w:tcW w:w="255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84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1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tipoConvenio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 do Convenio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D92EAB" w:rsidTr="00AC702B">
        <w:tc>
          <w:tcPr>
            <w:tcW w:w="232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3402"/>
        <w:gridCol w:w="1276"/>
        <w:gridCol w:w="2126"/>
        <w:gridCol w:w="993"/>
        <w:gridCol w:w="1134"/>
        <w:gridCol w:w="1984"/>
      </w:tblGrid>
      <w:tr w:rsidR="00C74575" w:rsidTr="00B14D64">
        <w:tc>
          <w:tcPr>
            <w:tcW w:w="340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2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B14D64">
        <w:tc>
          <w:tcPr>
            <w:tcW w:w="3402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codigoInqueritoSaude</w:t>
            </w:r>
          </w:p>
        </w:tc>
        <w:tc>
          <w:tcPr>
            <w:tcW w:w="1276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26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Inquérito de Saúde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B14D64">
        <w:tc>
          <w:tcPr>
            <w:tcW w:w="3402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3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6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3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alergia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C35ABE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Objetos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4C0A43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ingereAlimentosEntrteRefeicoes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347660" w:rsidTr="00AC702B">
        <w:tc>
          <w:tcPr>
            <w:tcW w:w="232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632" w:type="dxa"/>
        <w:tblInd w:w="-885" w:type="dxa"/>
        <w:tblLayout w:type="fixed"/>
        <w:tblLook w:val="04A0"/>
      </w:tblPr>
      <w:tblGrid>
        <w:gridCol w:w="2456"/>
        <w:gridCol w:w="1372"/>
        <w:gridCol w:w="2694"/>
        <w:gridCol w:w="992"/>
        <w:gridCol w:w="1134"/>
        <w:gridCol w:w="1984"/>
      </w:tblGrid>
      <w:tr w:rsidR="00AC4F45" w:rsidTr="00AC702B">
        <w:tc>
          <w:tcPr>
            <w:tcW w:w="245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7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6.2.9-Tabela AutorizacaoProcedimento</w:t>
      </w: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694"/>
        <w:gridCol w:w="1418"/>
        <w:gridCol w:w="2410"/>
        <w:gridCol w:w="708"/>
        <w:gridCol w:w="1134"/>
        <w:gridCol w:w="2127"/>
      </w:tblGrid>
      <w:tr w:rsidR="00273E39" w:rsidTr="00AC702B">
        <w:tc>
          <w:tcPr>
            <w:tcW w:w="269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1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410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70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273E39" w:rsidRPr="006079C3" w:rsidTr="00AC702B">
        <w:trPr>
          <w:trHeight w:val="447"/>
        </w:trPr>
        <w:tc>
          <w:tcPr>
            <w:tcW w:w="269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dataAutorizacao</w:t>
            </w:r>
          </w:p>
        </w:tc>
        <w:tc>
          <w:tcPr>
            <w:tcW w:w="1418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Autorização</w:t>
            </w:r>
          </w:p>
        </w:tc>
        <w:tc>
          <w:tcPr>
            <w:tcW w:w="708" w:type="dxa"/>
          </w:tcPr>
          <w:p w:rsidR="00273E39" w:rsidRPr="00D33407" w:rsidRDefault="00273E3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844"/>
        <w:gridCol w:w="1276"/>
        <w:gridCol w:w="2551"/>
        <w:gridCol w:w="1134"/>
        <w:gridCol w:w="1418"/>
        <w:gridCol w:w="2268"/>
      </w:tblGrid>
      <w:tr w:rsidR="00DE6A02" w:rsidTr="00AC702B">
        <w:tc>
          <w:tcPr>
            <w:tcW w:w="184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AC702B">
        <w:trPr>
          <w:trHeight w:val="364"/>
        </w:trPr>
        <w:tc>
          <w:tcPr>
            <w:tcW w:w="1844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3C0806" w:rsidRP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91B11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Disponibilidade</w:t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403"/>
        <w:gridCol w:w="1335"/>
        <w:gridCol w:w="1933"/>
        <w:gridCol w:w="1418"/>
        <w:gridCol w:w="1275"/>
        <w:gridCol w:w="2127"/>
      </w:tblGrid>
      <w:tr w:rsidR="00791B11" w:rsidTr="00AC702B">
        <w:tc>
          <w:tcPr>
            <w:tcW w:w="240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3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93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418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diaSemana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 Semana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codigoDisponibilidade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Disponibilidade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791B11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Início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Fim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410"/>
        <w:gridCol w:w="1257"/>
        <w:gridCol w:w="2146"/>
        <w:gridCol w:w="1276"/>
        <w:gridCol w:w="1275"/>
        <w:gridCol w:w="2127"/>
      </w:tblGrid>
      <w:tr w:rsidR="00002F19" w:rsidTr="00AC702B">
        <w:tc>
          <w:tcPr>
            <w:tcW w:w="2410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AC702B">
        <w:tc>
          <w:tcPr>
            <w:tcW w:w="2410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codigoPrescricao</w:t>
            </w:r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AC702B">
        <w:tc>
          <w:tcPr>
            <w:tcW w:w="2410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048"/>
        <w:gridCol w:w="1276"/>
        <w:gridCol w:w="1275"/>
        <w:gridCol w:w="2127"/>
      </w:tblGrid>
      <w:tr w:rsidR="00AF580C" w:rsidTr="00AC702B">
        <w:tc>
          <w:tcPr>
            <w:tcW w:w="232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048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4966A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1134"/>
        <w:gridCol w:w="1134"/>
        <w:gridCol w:w="1985"/>
      </w:tblGrid>
      <w:tr w:rsidR="00D33407" w:rsidTr="006B4399">
        <w:tc>
          <w:tcPr>
            <w:tcW w:w="2269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6B4399">
        <w:trPr>
          <w:trHeight w:val="280"/>
        </w:trPr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D33407" w:rsidRPr="00D33407" w:rsidRDefault="00D33407" w:rsidP="00D3340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codigoDentista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codigoPaciente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rPr>
          <w:trHeight w:val="135"/>
        </w:trPr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sttusOdontograma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4F2087" w:rsidTr="006B4399">
        <w:tc>
          <w:tcPr>
            <w:tcW w:w="2269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6B4399">
        <w:tc>
          <w:tcPr>
            <w:tcW w:w="2269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codigoPagamento</w:t>
            </w:r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FB7087" w:rsidTr="006B4399">
        <w:tc>
          <w:tcPr>
            <w:tcW w:w="226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6B4399">
        <w:tc>
          <w:tcPr>
            <w:tcW w:w="226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2693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6B4399">
        <w:tc>
          <w:tcPr>
            <w:tcW w:w="2269" w:type="dxa"/>
          </w:tcPr>
          <w:p w:rsidR="00FB7087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3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B5D9D" w:rsidTr="006B4399">
        <w:tc>
          <w:tcPr>
            <w:tcW w:w="2269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6B4399">
        <w:trPr>
          <w:trHeight w:val="226"/>
        </w:trPr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codigoFace</w:t>
            </w:r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F1008" w:rsidTr="006B4399">
        <w:tc>
          <w:tcPr>
            <w:tcW w:w="2269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6B4399"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codigoElemento</w:t>
            </w:r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AC702B">
        <w:trPr>
          <w:trHeight w:val="324"/>
        </w:trPr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p w:rsidR="00AC702B" w:rsidRPr="00791BDD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AC702B" w:rsidRDefault="00745717" w:rsidP="00AC702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AC702B" w:rsidRDefault="00745717" w:rsidP="00AC702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AC702B" w:rsidRDefault="00745717" w:rsidP="00AC702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 w:rsid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AC702B" w:rsidRDefault="00745717" w:rsidP="00AC702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Switch wireless 8 portas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  configuração das máquinas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 Hs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D030F8" w:rsidRPr="00802F1C" w:rsidRDefault="00D030F8" w:rsidP="00AC702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D030F8" w:rsidRPr="00802F1C" w:rsidSect="00D030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86A13"/>
    <w:multiLevelType w:val="multilevel"/>
    <w:tmpl w:val="366896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1800"/>
      </w:pPr>
      <w:rPr>
        <w:rFonts w:hint="default"/>
      </w:rPr>
    </w:lvl>
  </w:abstractNum>
  <w:abstractNum w:abstractNumId="1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>
    <w:nsid w:val="0B4807D8"/>
    <w:multiLevelType w:val="multilevel"/>
    <w:tmpl w:val="1CA8A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3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60" w:hanging="1800"/>
      </w:pPr>
      <w:rPr>
        <w:rFonts w:hint="default"/>
      </w:rPr>
    </w:lvl>
  </w:abstractNum>
  <w:abstractNum w:abstractNumId="5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6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8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4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15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6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8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3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4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5">
    <w:nsid w:val="5F272BED"/>
    <w:multiLevelType w:val="hybridMultilevel"/>
    <w:tmpl w:val="A0F2132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6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7">
    <w:nsid w:val="66894F92"/>
    <w:multiLevelType w:val="hybridMultilevel"/>
    <w:tmpl w:val="B05077F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9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0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31">
    <w:nsid w:val="7F8565D0"/>
    <w:multiLevelType w:val="multilevel"/>
    <w:tmpl w:val="46EAF0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3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60" w:hanging="1800"/>
      </w:pPr>
      <w:rPr>
        <w:rFonts w:hint="default"/>
      </w:rPr>
    </w:lvl>
  </w:abstractNum>
  <w:num w:numId="1">
    <w:abstractNumId w:val="30"/>
  </w:num>
  <w:num w:numId="2">
    <w:abstractNumId w:val="14"/>
  </w:num>
  <w:num w:numId="3">
    <w:abstractNumId w:val="6"/>
  </w:num>
  <w:num w:numId="4">
    <w:abstractNumId w:val="28"/>
  </w:num>
  <w:num w:numId="5">
    <w:abstractNumId w:val="5"/>
  </w:num>
  <w:num w:numId="6">
    <w:abstractNumId w:val="19"/>
  </w:num>
  <w:num w:numId="7">
    <w:abstractNumId w:val="23"/>
  </w:num>
  <w:num w:numId="8">
    <w:abstractNumId w:val="1"/>
  </w:num>
  <w:num w:numId="9">
    <w:abstractNumId w:val="9"/>
  </w:num>
  <w:num w:numId="10">
    <w:abstractNumId w:val="24"/>
  </w:num>
  <w:num w:numId="11">
    <w:abstractNumId w:val="22"/>
  </w:num>
  <w:num w:numId="12">
    <w:abstractNumId w:val="29"/>
  </w:num>
  <w:num w:numId="13">
    <w:abstractNumId w:val="12"/>
  </w:num>
  <w:num w:numId="14">
    <w:abstractNumId w:val="26"/>
  </w:num>
  <w:num w:numId="15">
    <w:abstractNumId w:val="11"/>
  </w:num>
  <w:num w:numId="16">
    <w:abstractNumId w:val="18"/>
  </w:num>
  <w:num w:numId="17">
    <w:abstractNumId w:val="13"/>
  </w:num>
  <w:num w:numId="18">
    <w:abstractNumId w:val="2"/>
  </w:num>
  <w:num w:numId="19">
    <w:abstractNumId w:val="10"/>
  </w:num>
  <w:num w:numId="20">
    <w:abstractNumId w:val="7"/>
  </w:num>
  <w:num w:numId="21">
    <w:abstractNumId w:val="16"/>
  </w:num>
  <w:num w:numId="22">
    <w:abstractNumId w:val="17"/>
  </w:num>
  <w:num w:numId="23">
    <w:abstractNumId w:val="3"/>
  </w:num>
  <w:num w:numId="24">
    <w:abstractNumId w:val="21"/>
  </w:num>
  <w:num w:numId="25">
    <w:abstractNumId w:val="20"/>
  </w:num>
  <w:num w:numId="26">
    <w:abstractNumId w:val="15"/>
  </w:num>
  <w:num w:numId="27">
    <w:abstractNumId w:val="27"/>
  </w:num>
  <w:num w:numId="28">
    <w:abstractNumId w:val="8"/>
  </w:num>
  <w:num w:numId="29">
    <w:abstractNumId w:val="25"/>
  </w:num>
  <w:num w:numId="30">
    <w:abstractNumId w:val="31"/>
  </w:num>
  <w:num w:numId="31">
    <w:abstractNumId w:val="4"/>
  </w:num>
  <w:num w:numId="32">
    <w:abstractNumId w:val="0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45717"/>
    <w:rsid w:val="00002CB8"/>
    <w:rsid w:val="00002F19"/>
    <w:rsid w:val="00011B44"/>
    <w:rsid w:val="00016BF9"/>
    <w:rsid w:val="00021046"/>
    <w:rsid w:val="00030A7B"/>
    <w:rsid w:val="0003633C"/>
    <w:rsid w:val="000740BE"/>
    <w:rsid w:val="00074E87"/>
    <w:rsid w:val="00091874"/>
    <w:rsid w:val="0009569A"/>
    <w:rsid w:val="000A1415"/>
    <w:rsid w:val="000D187D"/>
    <w:rsid w:val="001019C8"/>
    <w:rsid w:val="00132CFB"/>
    <w:rsid w:val="001372C7"/>
    <w:rsid w:val="00143804"/>
    <w:rsid w:val="00145C33"/>
    <w:rsid w:val="00157A8A"/>
    <w:rsid w:val="00162443"/>
    <w:rsid w:val="00166409"/>
    <w:rsid w:val="001750CC"/>
    <w:rsid w:val="001A0BA2"/>
    <w:rsid w:val="001A237E"/>
    <w:rsid w:val="001C3CEA"/>
    <w:rsid w:val="001C6259"/>
    <w:rsid w:val="001D53D3"/>
    <w:rsid w:val="001E0AB9"/>
    <w:rsid w:val="001E3887"/>
    <w:rsid w:val="00225E44"/>
    <w:rsid w:val="00235202"/>
    <w:rsid w:val="00256482"/>
    <w:rsid w:val="00273E39"/>
    <w:rsid w:val="002801C5"/>
    <w:rsid w:val="00282AEC"/>
    <w:rsid w:val="002A0318"/>
    <w:rsid w:val="002B0A73"/>
    <w:rsid w:val="002E0945"/>
    <w:rsid w:val="002E26D7"/>
    <w:rsid w:val="003020EC"/>
    <w:rsid w:val="00312DED"/>
    <w:rsid w:val="00340418"/>
    <w:rsid w:val="003473FE"/>
    <w:rsid w:val="00347660"/>
    <w:rsid w:val="00357F98"/>
    <w:rsid w:val="00362CF2"/>
    <w:rsid w:val="0036754C"/>
    <w:rsid w:val="0037068E"/>
    <w:rsid w:val="00392F76"/>
    <w:rsid w:val="003C0806"/>
    <w:rsid w:val="003C2611"/>
    <w:rsid w:val="003C71AB"/>
    <w:rsid w:val="003E2A92"/>
    <w:rsid w:val="00400A76"/>
    <w:rsid w:val="00415837"/>
    <w:rsid w:val="00434FD2"/>
    <w:rsid w:val="00443831"/>
    <w:rsid w:val="0045166D"/>
    <w:rsid w:val="00465A59"/>
    <w:rsid w:val="0046607D"/>
    <w:rsid w:val="004662B4"/>
    <w:rsid w:val="00471DCE"/>
    <w:rsid w:val="00473B71"/>
    <w:rsid w:val="0048517B"/>
    <w:rsid w:val="0048517F"/>
    <w:rsid w:val="00491270"/>
    <w:rsid w:val="0049287A"/>
    <w:rsid w:val="004966AB"/>
    <w:rsid w:val="004B3C4F"/>
    <w:rsid w:val="004C0A43"/>
    <w:rsid w:val="004D31A4"/>
    <w:rsid w:val="004F1BAC"/>
    <w:rsid w:val="004F2087"/>
    <w:rsid w:val="00506C71"/>
    <w:rsid w:val="005220FB"/>
    <w:rsid w:val="00523F8A"/>
    <w:rsid w:val="00555737"/>
    <w:rsid w:val="00566E79"/>
    <w:rsid w:val="00576B85"/>
    <w:rsid w:val="005C1048"/>
    <w:rsid w:val="005C1B76"/>
    <w:rsid w:val="005C2E45"/>
    <w:rsid w:val="005D595B"/>
    <w:rsid w:val="005F63E6"/>
    <w:rsid w:val="005F6CF5"/>
    <w:rsid w:val="006079C3"/>
    <w:rsid w:val="00610474"/>
    <w:rsid w:val="00620D08"/>
    <w:rsid w:val="006336B3"/>
    <w:rsid w:val="00645E96"/>
    <w:rsid w:val="00654D18"/>
    <w:rsid w:val="006737C0"/>
    <w:rsid w:val="006A0717"/>
    <w:rsid w:val="006A71A9"/>
    <w:rsid w:val="006B4399"/>
    <w:rsid w:val="006B488E"/>
    <w:rsid w:val="006C0AB8"/>
    <w:rsid w:val="006C1A8C"/>
    <w:rsid w:val="006E35A0"/>
    <w:rsid w:val="006F6A83"/>
    <w:rsid w:val="007007AA"/>
    <w:rsid w:val="00716F42"/>
    <w:rsid w:val="00745717"/>
    <w:rsid w:val="007467D7"/>
    <w:rsid w:val="007520B2"/>
    <w:rsid w:val="0076020F"/>
    <w:rsid w:val="00791B11"/>
    <w:rsid w:val="00791BDD"/>
    <w:rsid w:val="007A151E"/>
    <w:rsid w:val="007B2A9F"/>
    <w:rsid w:val="007E417D"/>
    <w:rsid w:val="007F3E96"/>
    <w:rsid w:val="00802F1C"/>
    <w:rsid w:val="0081152B"/>
    <w:rsid w:val="008178D7"/>
    <w:rsid w:val="00823738"/>
    <w:rsid w:val="0082430A"/>
    <w:rsid w:val="00824907"/>
    <w:rsid w:val="00825DED"/>
    <w:rsid w:val="00842277"/>
    <w:rsid w:val="0084483A"/>
    <w:rsid w:val="00854E04"/>
    <w:rsid w:val="008555A5"/>
    <w:rsid w:val="00877E20"/>
    <w:rsid w:val="00897F3C"/>
    <w:rsid w:val="008B6114"/>
    <w:rsid w:val="008E5D24"/>
    <w:rsid w:val="0090324F"/>
    <w:rsid w:val="00905A50"/>
    <w:rsid w:val="00920D41"/>
    <w:rsid w:val="00930FA5"/>
    <w:rsid w:val="00967EEA"/>
    <w:rsid w:val="009717FA"/>
    <w:rsid w:val="00973280"/>
    <w:rsid w:val="0098254A"/>
    <w:rsid w:val="00982BF6"/>
    <w:rsid w:val="00993D18"/>
    <w:rsid w:val="00995B94"/>
    <w:rsid w:val="009A1FC8"/>
    <w:rsid w:val="009B4875"/>
    <w:rsid w:val="009B71DD"/>
    <w:rsid w:val="009E4701"/>
    <w:rsid w:val="009F1E5C"/>
    <w:rsid w:val="009F214C"/>
    <w:rsid w:val="00A211B2"/>
    <w:rsid w:val="00A244D4"/>
    <w:rsid w:val="00A556C7"/>
    <w:rsid w:val="00A61C2C"/>
    <w:rsid w:val="00A650D3"/>
    <w:rsid w:val="00A85F07"/>
    <w:rsid w:val="00A92D52"/>
    <w:rsid w:val="00AC4F45"/>
    <w:rsid w:val="00AC702B"/>
    <w:rsid w:val="00AF580C"/>
    <w:rsid w:val="00B1108E"/>
    <w:rsid w:val="00B122BD"/>
    <w:rsid w:val="00B14D64"/>
    <w:rsid w:val="00B21B5B"/>
    <w:rsid w:val="00B252E1"/>
    <w:rsid w:val="00B34A5B"/>
    <w:rsid w:val="00B83402"/>
    <w:rsid w:val="00B85A38"/>
    <w:rsid w:val="00BA0A6F"/>
    <w:rsid w:val="00BB1748"/>
    <w:rsid w:val="00BB7A1C"/>
    <w:rsid w:val="00BE1320"/>
    <w:rsid w:val="00BF24C5"/>
    <w:rsid w:val="00BF70A5"/>
    <w:rsid w:val="00C06B6D"/>
    <w:rsid w:val="00C12801"/>
    <w:rsid w:val="00C35038"/>
    <w:rsid w:val="00C35ABE"/>
    <w:rsid w:val="00C41A9A"/>
    <w:rsid w:val="00C44C76"/>
    <w:rsid w:val="00C5323F"/>
    <w:rsid w:val="00C55FA0"/>
    <w:rsid w:val="00C63EB0"/>
    <w:rsid w:val="00C6765B"/>
    <w:rsid w:val="00C74575"/>
    <w:rsid w:val="00C8006E"/>
    <w:rsid w:val="00C85C68"/>
    <w:rsid w:val="00C85DDD"/>
    <w:rsid w:val="00C9052A"/>
    <w:rsid w:val="00C92AC3"/>
    <w:rsid w:val="00CA278D"/>
    <w:rsid w:val="00CC2B47"/>
    <w:rsid w:val="00CD1D96"/>
    <w:rsid w:val="00CE1F34"/>
    <w:rsid w:val="00CE583B"/>
    <w:rsid w:val="00CF1664"/>
    <w:rsid w:val="00CF24EA"/>
    <w:rsid w:val="00D030F8"/>
    <w:rsid w:val="00D33407"/>
    <w:rsid w:val="00D469C0"/>
    <w:rsid w:val="00D471D7"/>
    <w:rsid w:val="00D5575D"/>
    <w:rsid w:val="00D57F5F"/>
    <w:rsid w:val="00D77A94"/>
    <w:rsid w:val="00D92EAB"/>
    <w:rsid w:val="00DD191B"/>
    <w:rsid w:val="00DD278A"/>
    <w:rsid w:val="00DE05CC"/>
    <w:rsid w:val="00DE1202"/>
    <w:rsid w:val="00DE6A02"/>
    <w:rsid w:val="00DF79ED"/>
    <w:rsid w:val="00E05A5A"/>
    <w:rsid w:val="00E106F5"/>
    <w:rsid w:val="00E113B8"/>
    <w:rsid w:val="00E4230F"/>
    <w:rsid w:val="00E527BC"/>
    <w:rsid w:val="00E90E44"/>
    <w:rsid w:val="00EB20D5"/>
    <w:rsid w:val="00EB3ED3"/>
    <w:rsid w:val="00EB5D9D"/>
    <w:rsid w:val="00EC2C2A"/>
    <w:rsid w:val="00EF1008"/>
    <w:rsid w:val="00F623DA"/>
    <w:rsid w:val="00F625D9"/>
    <w:rsid w:val="00F751DD"/>
    <w:rsid w:val="00F915C2"/>
    <w:rsid w:val="00FB7087"/>
    <w:rsid w:val="00FC1E25"/>
    <w:rsid w:val="00FD1486"/>
    <w:rsid w:val="00FD38C1"/>
    <w:rsid w:val="00FD45A6"/>
    <w:rsid w:val="00FD554D"/>
    <w:rsid w:val="00FD612C"/>
    <w:rsid w:val="00FE03C7"/>
    <w:rsid w:val="00FE1A1A"/>
    <w:rsid w:val="00FE3C49"/>
    <w:rsid w:val="00FF2494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30F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mailto:odontoekip@yahoo.com.br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5D7BA1B-1151-4773-B6D5-D53A472E9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36</Pages>
  <Words>5292</Words>
  <Characters>28581</Characters>
  <Application>Microsoft Office Word</Application>
  <DocSecurity>0</DocSecurity>
  <Lines>238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38</cp:revision>
  <dcterms:created xsi:type="dcterms:W3CDTF">2012-04-28T01:47:00Z</dcterms:created>
  <dcterms:modified xsi:type="dcterms:W3CDTF">2012-05-02T21:31:00Z</dcterms:modified>
</cp:coreProperties>
</file>