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4830F" w14:textId="328E9792" w:rsidR="004A2F84" w:rsidRDefault="0040256D" w:rsidP="00AA6500">
      <w:pPr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</w:rPr>
      </w:pP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נושא </w:t>
      </w:r>
      <w:r w:rsidR="001A6C66">
        <w:rPr>
          <w:rFonts w:hint="cs"/>
          <w:b/>
          <w:bCs/>
          <w:color w:val="2F5496" w:themeColor="accent1" w:themeShade="BF"/>
          <w:sz w:val="24"/>
          <w:szCs w:val="24"/>
          <w:rtl/>
        </w:rPr>
        <w:t>8</w:t>
      </w: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 </w:t>
      </w:r>
      <w:r w:rsidR="00092492">
        <w:rPr>
          <w:rFonts w:hint="cs"/>
          <w:b/>
          <w:bCs/>
          <w:color w:val="2F5496" w:themeColor="accent1" w:themeShade="BF"/>
          <w:sz w:val="24"/>
          <w:szCs w:val="24"/>
          <w:rtl/>
        </w:rPr>
        <w:t>-</w:t>
      </w:r>
      <w:r w:rsidR="001A6C66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 מחלקות גנריות</w:t>
      </w:r>
    </w:p>
    <w:p w14:paraId="1DF59EFD" w14:textId="418CE9DF" w:rsidR="003D3D46" w:rsidRDefault="000F6F98" w:rsidP="009B548A">
      <w:pPr>
        <w:bidi/>
        <w:spacing w:after="0" w:line="360" w:lineRule="auto"/>
        <w:rPr>
          <w:rFonts w:eastAsiaTheme="minorEastAsia"/>
          <w:sz w:val="20"/>
          <w:szCs w:val="20"/>
          <w:rtl/>
          <w:lang w:eastAsia="en-IL"/>
        </w:rPr>
      </w:pPr>
      <w:r>
        <w:rPr>
          <w:rFonts w:eastAsiaTheme="minorEastAsia" w:hint="cs"/>
          <w:sz w:val="20"/>
          <w:szCs w:val="20"/>
          <w:rtl/>
          <w:lang w:eastAsia="en-IL"/>
        </w:rPr>
        <w:t>כאשר רוצים להגדיר מחלקת אוסף כך שהיא תקבל איברים מטיפוסים שונים מגדירים את מבנה הנתונים (מער</w:t>
      </w:r>
      <w:r w:rsidR="004546EB">
        <w:rPr>
          <w:rFonts w:eastAsiaTheme="minorEastAsia" w:hint="cs"/>
          <w:sz w:val="20"/>
          <w:szCs w:val="20"/>
          <w:rtl/>
          <w:lang w:eastAsia="en-IL"/>
        </w:rPr>
        <w:t>ך, רשימה ועוד</w:t>
      </w:r>
      <w:r>
        <w:rPr>
          <w:rFonts w:eastAsiaTheme="minorEastAsia" w:hint="cs"/>
          <w:sz w:val="20"/>
          <w:szCs w:val="20"/>
          <w:rtl/>
          <w:lang w:eastAsia="en-IL"/>
        </w:rPr>
        <w:t>)</w:t>
      </w:r>
      <w:r w:rsidR="004546EB">
        <w:rPr>
          <w:rFonts w:eastAsiaTheme="minorEastAsia" w:hint="cs"/>
          <w:sz w:val="20"/>
          <w:szCs w:val="20"/>
          <w:rtl/>
          <w:lang w:eastAsia="en-IL"/>
        </w:rPr>
        <w:t xml:space="preserve"> מטיפוס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Object</m:t>
        </m:r>
      </m:oMath>
      <w:r w:rsidR="004546EB">
        <w:rPr>
          <w:rFonts w:eastAsiaTheme="minorEastAsia" w:hint="cs"/>
          <w:sz w:val="20"/>
          <w:szCs w:val="20"/>
          <w:rtl/>
          <w:lang w:eastAsia="en-IL"/>
        </w:rPr>
        <w:t xml:space="preserve">. מחלקת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Object</m:t>
        </m:r>
      </m:oMath>
      <w:r w:rsidR="004546EB">
        <w:rPr>
          <w:rFonts w:eastAsiaTheme="minorEastAsia" w:hint="cs"/>
          <w:sz w:val="20"/>
          <w:szCs w:val="20"/>
          <w:rtl/>
          <w:lang w:eastAsia="en-IL"/>
        </w:rPr>
        <w:t xml:space="preserve"> ב-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java</m:t>
        </m:r>
      </m:oMath>
      <w:r w:rsidR="004546EB">
        <w:rPr>
          <w:rFonts w:eastAsiaTheme="minorEastAsia" w:hint="cs"/>
          <w:sz w:val="20"/>
          <w:szCs w:val="20"/>
          <w:rtl/>
          <w:lang w:eastAsia="en-IL"/>
        </w:rPr>
        <w:t xml:space="preserve"> </w:t>
      </w:r>
      <w:r w:rsidR="008905A6">
        <w:rPr>
          <w:rFonts w:eastAsiaTheme="minorEastAsia" w:hint="cs"/>
          <w:sz w:val="20"/>
          <w:szCs w:val="20"/>
          <w:rtl/>
          <w:lang w:eastAsia="en-IL"/>
        </w:rPr>
        <w:t>היא המחלקה הכללית ביותר שכל המחלקות יורשות ממנה</w:t>
      </w:r>
      <w:r w:rsidR="00974A9B">
        <w:rPr>
          <w:rFonts w:eastAsiaTheme="minorEastAsia" w:hint="cs"/>
          <w:sz w:val="20"/>
          <w:szCs w:val="20"/>
          <w:rtl/>
          <w:lang w:eastAsia="en-IL"/>
        </w:rPr>
        <w:t xml:space="preserve">, כלומר משתנה מטיםוס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Object</m:t>
        </m:r>
      </m:oMath>
      <w:r w:rsidR="00974A9B">
        <w:rPr>
          <w:rFonts w:eastAsiaTheme="minorEastAsia" w:hint="cs"/>
          <w:sz w:val="20"/>
          <w:szCs w:val="20"/>
          <w:rtl/>
          <w:lang w:eastAsia="en-IL"/>
        </w:rPr>
        <w:t xml:space="preserve"> יכול לקבל אובייקטים מטיפוסים שונים, לדוגמא:</w:t>
      </w:r>
    </w:p>
    <w:p w14:paraId="55F4F803" w14:textId="5C4D7DD2" w:rsidR="00974A9B" w:rsidRPr="00E45D14" w:rsidRDefault="00974A9B" w:rsidP="00974A9B">
      <w:pPr>
        <w:bidi/>
        <w:spacing w:after="0" w:line="360" w:lineRule="auto"/>
        <w:rPr>
          <w:rFonts w:eastAsiaTheme="minorEastAsia"/>
          <w:sz w:val="20"/>
          <w:szCs w:val="20"/>
          <w:lang w:eastAsia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Object o1=5;</m:t>
          </m:r>
        </m:oMath>
      </m:oMathPara>
    </w:p>
    <w:p w14:paraId="23E0D5F4" w14:textId="535D5520" w:rsidR="00974A9B" w:rsidRPr="00E45D14" w:rsidRDefault="00974A9B" w:rsidP="00974A9B">
      <w:pPr>
        <w:bidi/>
        <w:spacing w:after="0" w:line="360" w:lineRule="auto"/>
        <w:rPr>
          <w:rFonts w:eastAsiaTheme="minorEastAsia"/>
          <w:sz w:val="20"/>
          <w:szCs w:val="20"/>
          <w:lang w:eastAsia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Object o2=3.14;</m:t>
          </m:r>
        </m:oMath>
      </m:oMathPara>
    </w:p>
    <w:p w14:paraId="3E977BD3" w14:textId="65C8477D" w:rsidR="00974A9B" w:rsidRPr="00A164C9" w:rsidRDefault="00974A9B" w:rsidP="00974A9B">
      <w:pPr>
        <w:bidi/>
        <w:spacing w:after="0" w:line="360" w:lineRule="auto"/>
        <w:rPr>
          <w:rFonts w:eastAsiaTheme="minorEastAsia"/>
          <w:sz w:val="20"/>
          <w:szCs w:val="20"/>
          <w:lang w:eastAsia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Object o2="Hello World;</m:t>
          </m:r>
        </m:oMath>
      </m:oMathPara>
    </w:p>
    <w:p w14:paraId="4D6AD249" w14:textId="4F12D966" w:rsidR="00B9581A" w:rsidRDefault="00B5491B" w:rsidP="00B9581A">
      <w:pPr>
        <w:bidi/>
        <w:spacing w:after="0" w:line="360" w:lineRule="auto"/>
        <w:rPr>
          <w:rFonts w:eastAsiaTheme="minorEastAsia"/>
          <w:sz w:val="20"/>
          <w:szCs w:val="20"/>
          <w:rtl/>
          <w:lang w:eastAsia="en-IL"/>
        </w:rPr>
      </w:pPr>
      <w:r>
        <w:rPr>
          <w:rFonts w:eastAsiaTheme="minorEastAsia" w:hint="cs"/>
          <w:sz w:val="20"/>
          <w:szCs w:val="20"/>
          <w:rtl/>
          <w:lang w:eastAsia="en-IL"/>
        </w:rPr>
        <w:t xml:space="preserve">מנגנון של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Generics</m:t>
        </m:r>
      </m:oMath>
      <w:r w:rsidR="00F76F71">
        <w:rPr>
          <w:rFonts w:eastAsiaTheme="minorEastAsia" w:hint="cs"/>
          <w:sz w:val="20"/>
          <w:szCs w:val="20"/>
          <w:rtl/>
          <w:lang w:eastAsia="en-IL"/>
        </w:rPr>
        <w:t xml:space="preserve"> מאפשר להגיד מחלקות אוסף בעלות טיפוס איברים ספציפי יותר מאשר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Object</m:t>
        </m:r>
      </m:oMath>
      <w:r w:rsidR="00B9581A">
        <w:rPr>
          <w:rFonts w:eastAsiaTheme="minorEastAsia" w:hint="cs"/>
          <w:sz w:val="20"/>
          <w:szCs w:val="20"/>
          <w:rtl/>
          <w:lang w:eastAsia="en-IL"/>
        </w:rPr>
        <w:t xml:space="preserve">, בכדי לבנות מחלקת אוסף של טיפוסי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Generics</m:t>
        </m:r>
      </m:oMath>
      <w:r w:rsidR="000F144D">
        <w:rPr>
          <w:rFonts w:eastAsiaTheme="minorEastAsia" w:hint="cs"/>
          <w:sz w:val="20"/>
          <w:szCs w:val="20"/>
          <w:rtl/>
          <w:lang w:eastAsia="en-IL"/>
        </w:rPr>
        <w:t xml:space="preserve"> נשתמש במנגנון של תבניות.</w:t>
      </w:r>
    </w:p>
    <w:p w14:paraId="212AF0ED" w14:textId="110A7674" w:rsidR="000F144D" w:rsidRDefault="00B47CD6" w:rsidP="000F144D">
      <w:pPr>
        <w:bidi/>
        <w:spacing w:after="0" w:line="360" w:lineRule="auto"/>
        <w:rPr>
          <w:rFonts w:eastAsiaTheme="minorEastAsia"/>
          <w:sz w:val="20"/>
          <w:szCs w:val="20"/>
          <w:rtl/>
          <w:lang w:eastAsia="en-IL"/>
        </w:rPr>
      </w:pPr>
      <w:r>
        <w:rPr>
          <w:rFonts w:eastAsiaTheme="minorEastAsia" w:hint="cs"/>
          <w:sz w:val="20"/>
          <w:szCs w:val="20"/>
          <w:rtl/>
          <w:lang w:eastAsia="en-IL"/>
        </w:rPr>
        <w:t>תבניות הן דרך ליצור מחלקה שמתייחסת לטיפוס משתנים שנקבע עבור כל מופע בנפרד, למשל: אם מ</w:t>
      </w:r>
      <w:r w:rsidR="00094922">
        <w:rPr>
          <w:rFonts w:eastAsiaTheme="minorEastAsia" w:hint="cs"/>
          <w:sz w:val="20"/>
          <w:szCs w:val="20"/>
          <w:rtl/>
          <w:lang w:eastAsia="en-IL"/>
        </w:rPr>
        <w:t>י</w:t>
      </w:r>
      <w:r>
        <w:rPr>
          <w:rFonts w:eastAsiaTheme="minorEastAsia" w:hint="cs"/>
          <w:sz w:val="20"/>
          <w:szCs w:val="20"/>
          <w:rtl/>
          <w:lang w:eastAsia="en-IL"/>
        </w:rPr>
        <w:t>משנו</w:t>
      </w:r>
      <w:r w:rsidR="00CA0DE0">
        <w:rPr>
          <w:rFonts w:eastAsiaTheme="minorEastAsia" w:hint="cs"/>
          <w:sz w:val="20"/>
          <w:szCs w:val="20"/>
          <w:rtl/>
          <w:lang w:eastAsia="en-IL"/>
        </w:rPr>
        <w:t xml:space="preserve"> רשימה מקו</w:t>
      </w:r>
      <w:r w:rsidR="0072081F">
        <w:rPr>
          <w:rFonts w:eastAsiaTheme="minorEastAsia" w:hint="cs"/>
          <w:sz w:val="20"/>
          <w:szCs w:val="20"/>
          <w:rtl/>
          <w:lang w:eastAsia="en-IL"/>
        </w:rPr>
        <w:t>שר</w:t>
      </w:r>
      <w:r w:rsidR="00CA0DE0">
        <w:rPr>
          <w:rFonts w:eastAsiaTheme="minorEastAsia" w:hint="cs"/>
          <w:sz w:val="20"/>
          <w:szCs w:val="20"/>
          <w:rtl/>
          <w:lang w:eastAsia="en-IL"/>
        </w:rPr>
        <w:t xml:space="preserve">ת גנרית בעזרת תבניות, נוכל ליצור רשימה מקושרת שמכילה איברים מטיפוס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Integer</m:t>
        </m:r>
      </m:oMath>
      <w:r w:rsidR="00687D30">
        <w:rPr>
          <w:rFonts w:eastAsiaTheme="minorEastAsia" w:hint="cs"/>
          <w:sz w:val="20"/>
          <w:szCs w:val="20"/>
          <w:rtl/>
          <w:lang w:eastAsia="en-IL"/>
        </w:rPr>
        <w:t xml:space="preserve"> ורשימה מקושרת אחרת שמכילה איברים מטיפוס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String</m:t>
        </m:r>
      </m:oMath>
      <w:r w:rsidR="00687D30">
        <w:rPr>
          <w:rFonts w:eastAsiaTheme="minorEastAsia" w:hint="cs"/>
          <w:sz w:val="20"/>
          <w:szCs w:val="20"/>
          <w:rtl/>
          <w:lang w:eastAsia="en-IL"/>
        </w:rPr>
        <w:t xml:space="preserve"> וזאת מבלי לסבול מהחסרונות המימוש שראינו קודם בעזרת המחלקה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Object</m:t>
        </m:r>
      </m:oMath>
      <w:r w:rsidR="00171F5E">
        <w:rPr>
          <w:rFonts w:eastAsiaTheme="minorEastAsia" w:hint="cs"/>
          <w:sz w:val="20"/>
          <w:szCs w:val="20"/>
          <w:rtl/>
          <w:lang w:eastAsia="en-IL"/>
        </w:rPr>
        <w:t>.</w:t>
      </w:r>
    </w:p>
    <w:p w14:paraId="596EFEA1" w14:textId="122B5310" w:rsidR="002C3EF5" w:rsidRDefault="002C3EF5" w:rsidP="002C3EF5">
      <w:pPr>
        <w:bidi/>
        <w:spacing w:after="0" w:line="360" w:lineRule="auto"/>
        <w:rPr>
          <w:rFonts w:eastAsiaTheme="minorEastAsia"/>
          <w:sz w:val="20"/>
          <w:szCs w:val="20"/>
          <w:rtl/>
          <w:lang w:eastAsia="en-IL"/>
        </w:rPr>
      </w:pPr>
    </w:p>
    <w:p w14:paraId="231E47DC" w14:textId="3BD0FACE" w:rsidR="002C3EF5" w:rsidRDefault="002C3EF5" w:rsidP="002C3EF5">
      <w:pPr>
        <w:bidi/>
        <w:spacing w:after="0" w:line="360" w:lineRule="auto"/>
        <w:rPr>
          <w:rFonts w:eastAsiaTheme="minorEastAsia"/>
          <w:sz w:val="20"/>
          <w:szCs w:val="20"/>
          <w:rtl/>
          <w:lang w:eastAsia="en-IL"/>
        </w:rPr>
      </w:pPr>
      <w:r>
        <w:rPr>
          <w:rFonts w:eastAsiaTheme="minorEastAsia" w:hint="cs"/>
          <w:sz w:val="20"/>
          <w:szCs w:val="20"/>
          <w:rtl/>
          <w:lang w:eastAsia="en-IL"/>
        </w:rPr>
        <w:t xml:space="preserve">השתמשנו במחלקות גנריות של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Java</m:t>
        </m:r>
      </m:oMath>
      <w:r>
        <w:rPr>
          <w:rFonts w:eastAsiaTheme="minorEastAsia" w:hint="cs"/>
          <w:sz w:val="20"/>
          <w:szCs w:val="20"/>
          <w:rtl/>
          <w:lang w:eastAsia="en-IL"/>
        </w:rPr>
        <w:t xml:space="preserve">, כאשר השתמשנו במחלקת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ArrayList</m:t>
        </m:r>
      </m:oMath>
      <w:r>
        <w:rPr>
          <w:rFonts w:eastAsiaTheme="minorEastAsia" w:hint="cs"/>
          <w:sz w:val="20"/>
          <w:szCs w:val="20"/>
          <w:rtl/>
          <w:lang w:eastAsia="en-IL"/>
        </w:rPr>
        <w:t xml:space="preserve">, עשינו זאת בעזרת סוגריים משולשים, בדוגמה זו מגדירים אובייקט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list</m:t>
        </m:r>
      </m:oMath>
      <w:r>
        <w:rPr>
          <w:rFonts w:eastAsiaTheme="minorEastAsia" w:hint="cs"/>
          <w:sz w:val="20"/>
          <w:szCs w:val="20"/>
          <w:rtl/>
          <w:lang w:eastAsia="en-IL"/>
        </w:rPr>
        <w:t xml:space="preserve"> </w:t>
      </w:r>
      <w:r w:rsidR="0016067E">
        <w:rPr>
          <w:rFonts w:eastAsiaTheme="minorEastAsia" w:hint="cs"/>
          <w:sz w:val="20"/>
          <w:szCs w:val="20"/>
          <w:rtl/>
          <w:lang w:eastAsia="en-IL"/>
        </w:rPr>
        <w:t xml:space="preserve">שמקל אובייקטים מטיפוס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String</m:t>
        </m:r>
      </m:oMath>
      <w:r w:rsidR="0016067E">
        <w:rPr>
          <w:rFonts w:eastAsiaTheme="minorEastAsia" w:hint="cs"/>
          <w:sz w:val="20"/>
          <w:szCs w:val="20"/>
          <w:rtl/>
          <w:lang w:eastAsia="en-IL"/>
        </w:rPr>
        <w:t xml:space="preserve"> </w:t>
      </w:r>
      <w:r w:rsidR="006E0740">
        <w:rPr>
          <w:rFonts w:eastAsiaTheme="minorEastAsia" w:hint="cs"/>
          <w:sz w:val="20"/>
          <w:szCs w:val="20"/>
          <w:rtl/>
          <w:lang w:eastAsia="en-IL"/>
        </w:rPr>
        <w:t>בלבד:</w:t>
      </w:r>
    </w:p>
    <w:p w14:paraId="5B329769" w14:textId="3DBDC447" w:rsidR="006E0740" w:rsidRPr="00471B9F" w:rsidRDefault="00C43551" w:rsidP="006E0740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ArrayList&lt;String&gt;list=new ArrayList&lt;&gt;();</m:t>
          </m:r>
        </m:oMath>
      </m:oMathPara>
    </w:p>
    <w:p w14:paraId="2D14EF44" w14:textId="0502AA15" w:rsidR="00471B9F" w:rsidRDefault="00471B9F" w:rsidP="00471B9F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הבדיקה נעשת בזמן קומפילציה, כאשר מנסים להוסיף לאובייקט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list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אובייקט מטיפוס אחר, לא מחרוזת, נקבל שגיאת קומפילציה.</w:t>
      </w:r>
    </w:p>
    <w:p w14:paraId="5243A49F" w14:textId="5DEF921E" w:rsidR="00471B9F" w:rsidRDefault="00471B9F" w:rsidP="00471B9F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4AC57CF6" w14:textId="2E937C1B" w:rsidR="00C93F98" w:rsidRPr="00C93F98" w:rsidRDefault="00C93F98" w:rsidP="00C93F98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eastAsia="en-IL"/>
        </w:rPr>
      </w:pPr>
      <w:r w:rsidRPr="00C93F98"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יצירת מחלקה גנרית:</w:t>
      </w:r>
    </w:p>
    <w:p w14:paraId="6B0CDE64" w14:textId="2994CE80" w:rsidR="00C93F98" w:rsidRDefault="006F19AD" w:rsidP="00C93F98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כאשר מכריזים על המחלקה, מוסיפים לשמה סוגריים משולשם עם מילה כלשהי שתייצג את תבנית הטיפוס של משתני האוסף, באופן הבא:</w:t>
      </w:r>
    </w:p>
    <w:p w14:paraId="4CC2C6F6" w14:textId="78892FAB" w:rsidR="006F19AD" w:rsidRPr="00E55CC0" w:rsidRDefault="006F19AD" w:rsidP="00F5146D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public class MyVectorGeneric&lt;T&gt;{…}</m:t>
          </m:r>
        </m:oMath>
      </m:oMathPara>
    </w:p>
    <w:p w14:paraId="41F6AC48" w14:textId="0291B895" w:rsidR="00E55CC0" w:rsidRDefault="00EF7383" w:rsidP="00E55CC0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כעת, בקוד של אותה המחלקה, נוכל לכתוב שם את התבנית (בדוגמא שלנו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T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) </w:t>
      </w:r>
      <w:r w:rsidR="003B6CB9">
        <w:rPr>
          <w:rFonts w:eastAsiaTheme="minorEastAsia" w:hint="cs"/>
          <w:i/>
          <w:sz w:val="20"/>
          <w:szCs w:val="20"/>
          <w:rtl/>
          <w:lang w:eastAsia="en-IL"/>
        </w:rPr>
        <w:t xml:space="preserve">במקום טיפוס משתנה מסויים, יש לשים לב שאין חובה, אך נהוג להשתמש באותיות גדולות בודדות למטרה זו, למשל: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E,T,V</m:t>
        </m:r>
      </m:oMath>
      <w:r w:rsidR="003B6CB9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2B62CF92" w14:textId="40351E88" w:rsidR="0009655A" w:rsidRDefault="0009655A" w:rsidP="0009655A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</w:p>
    <w:p w14:paraId="50E12CB5" w14:textId="6CC857AD" w:rsidR="0009655A" w:rsidRDefault="0009655A" w:rsidP="0009655A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קוד לדוגמא:</w:t>
      </w:r>
    </w:p>
    <w:p w14:paraId="4765846E" w14:textId="2692E2DA" w:rsidR="0009655A" w:rsidRPr="0009655A" w:rsidRDefault="00204A27" w:rsidP="0005321B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public class MyVectorGeneric&lt;T&gt; {</m:t>
          </m:r>
        </m:oMath>
      </m:oMathPara>
    </w:p>
    <w:p w14:paraId="1C965A96" w14:textId="1ECEC8EE" w:rsidR="0009655A" w:rsidRPr="0009655A" w:rsidRDefault="00204A27" w:rsidP="0005321B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private int size;</m:t>
          </m:r>
        </m:oMath>
      </m:oMathPara>
    </w:p>
    <w:p w14:paraId="4F1DF22D" w14:textId="7A395877" w:rsidR="0009655A" w:rsidRPr="0009655A" w:rsidRDefault="00204A27" w:rsidP="0005321B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private final int INTI_SIZE = 10;</m:t>
          </m:r>
        </m:oMath>
      </m:oMathPara>
    </w:p>
    <w:p w14:paraId="4AE07F57" w14:textId="2B8A4DB8" w:rsidR="0009655A" w:rsidRPr="0009655A" w:rsidRDefault="00204A27" w:rsidP="0005321B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private T[ ] data;</m:t>
          </m:r>
        </m:oMath>
      </m:oMathPara>
    </w:p>
    <w:p w14:paraId="21820207" w14:textId="77777777" w:rsidR="0009655A" w:rsidRPr="0009655A" w:rsidRDefault="0009655A" w:rsidP="0005321B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</w:p>
    <w:p w14:paraId="13947CB8" w14:textId="78A68A63" w:rsidR="0009655A" w:rsidRPr="0009655A" w:rsidRDefault="00204A27" w:rsidP="0005321B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</m:t>
          </m:r>
          <m:r>
            <w:rPr>
              <w:rFonts w:ascii="Cambria Math" w:eastAsiaTheme="minorEastAsia" w:hAnsi="Cambria Math"/>
              <w:color w:val="538135" w:themeColor="accent6" w:themeShade="BF"/>
              <w:sz w:val="20"/>
              <w:szCs w:val="20"/>
              <w:lang w:eastAsia="en-IL"/>
            </w:rPr>
            <m:t>  //constructor</m:t>
          </m:r>
        </m:oMath>
      </m:oMathPara>
    </w:p>
    <w:p w14:paraId="42815ED5" w14:textId="6C782B48" w:rsidR="0009655A" w:rsidRPr="0009655A" w:rsidRDefault="00204A27" w:rsidP="0005321B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public MyVectorGeneric() {</m:t>
          </m:r>
        </m:oMath>
      </m:oMathPara>
    </w:p>
    <w:p w14:paraId="781FEFDC" w14:textId="07793751" w:rsidR="0009655A" w:rsidRPr="0009655A" w:rsidRDefault="00204A27" w:rsidP="0005321B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this.size = 0;</m:t>
          </m:r>
        </m:oMath>
      </m:oMathPara>
    </w:p>
    <w:p w14:paraId="7C41CCFE" w14:textId="35976154" w:rsidR="0009655A" w:rsidRPr="0009655A" w:rsidRDefault="00204A27" w:rsidP="0005321B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data = (T[ ])(new Object[INTI_SIZE]);</m:t>
          </m:r>
        </m:oMath>
      </m:oMathPara>
    </w:p>
    <w:p w14:paraId="03623911" w14:textId="721D99AF" w:rsidR="0009655A" w:rsidRPr="0009655A" w:rsidRDefault="00204A27" w:rsidP="0005321B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}</m:t>
          </m:r>
        </m:oMath>
      </m:oMathPara>
    </w:p>
    <w:p w14:paraId="6A340057" w14:textId="647D00C3" w:rsidR="0009655A" w:rsidRPr="0009655A" w:rsidRDefault="00204A27" w:rsidP="0005321B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}</m:t>
          </m:r>
        </m:oMath>
      </m:oMathPara>
    </w:p>
    <w:p w14:paraId="2809A120" w14:textId="77777777" w:rsidR="00E00397" w:rsidRPr="00E00397" w:rsidRDefault="00E00397" w:rsidP="0009655A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5CD86E7F" w14:textId="716E1ADE" w:rsidR="0009655A" w:rsidRDefault="00AA6603" w:rsidP="00E00397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lastRenderedPageBreak/>
        <w:t xml:space="preserve">יש לשים לב שאם ננסה לפתור את הבעיה על ידי הגדרת מערך האיברים בתוך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MyVectorGeneric</m:t>
        </m:r>
      </m:oMath>
      <w:r w:rsidR="0069537C">
        <w:rPr>
          <w:rFonts w:eastAsiaTheme="minorEastAsia" w:hint="cs"/>
          <w:i/>
          <w:sz w:val="20"/>
          <w:szCs w:val="20"/>
          <w:rtl/>
          <w:lang w:eastAsia="en-IL"/>
        </w:rPr>
        <w:t xml:space="preserve"> כ-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Generic</m:t>
        </m:r>
      </m:oMath>
      <w:r w:rsidR="008025B6">
        <w:rPr>
          <w:rFonts w:eastAsiaTheme="minorEastAsia" w:hint="cs"/>
          <w:i/>
          <w:sz w:val="20"/>
          <w:szCs w:val="20"/>
          <w:rtl/>
          <w:lang w:eastAsia="en-IL"/>
        </w:rPr>
        <w:t>:</w:t>
      </w:r>
    </w:p>
    <w:p w14:paraId="0FB21EEB" w14:textId="4F20DD53" w:rsidR="008025B6" w:rsidRPr="00723D5A" w:rsidRDefault="004908D4" w:rsidP="008025B6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data=new T[INIT_SIZE];</m:t>
          </m:r>
        </m:oMath>
      </m:oMathPara>
    </w:p>
    <w:p w14:paraId="3AD7A8CC" w14:textId="02646C37" w:rsidR="00723D5A" w:rsidRDefault="00723D5A" w:rsidP="00723D5A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נקבל שגיאת קומפילציה: הקופלייר אינו יודע מהו טיפוס </w:t>
      </w:r>
      <m:oMath>
        <m:r>
          <w:rPr>
            <w:rFonts w:ascii="Cambria Math" w:eastAsiaTheme="minorEastAsia" w:hAnsi="Cambria Math" w:hint="cs"/>
            <w:sz w:val="20"/>
            <w:szCs w:val="20"/>
            <w:lang w:eastAsia="en-IL"/>
          </w:rPr>
          <m:t>T</m:t>
        </m:r>
      </m:oMath>
      <w:r w:rsidR="0004650B">
        <w:rPr>
          <w:rFonts w:eastAsiaTheme="minorEastAsia" w:hint="cs"/>
          <w:i/>
          <w:sz w:val="20"/>
          <w:szCs w:val="20"/>
          <w:rtl/>
          <w:lang w:eastAsia="en-IL"/>
        </w:rPr>
        <w:t xml:space="preserve"> ולא יודע להקצאות לו כמות זיכרון.</w:t>
      </w:r>
    </w:p>
    <w:p w14:paraId="61983506" w14:textId="36CA0B26" w:rsidR="0004650B" w:rsidRDefault="0004650B" w:rsidP="0004650B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כדי להגדיר מערך אנו צריכים להשתמש בטיפוס קיים ב-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Object</m:t>
        </m:r>
      </m:oMath>
      <w:r w:rsidR="00622909">
        <w:rPr>
          <w:rFonts w:eastAsiaTheme="minorEastAsia" w:hint="cs"/>
          <w:i/>
          <w:sz w:val="20"/>
          <w:szCs w:val="20"/>
          <w:rtl/>
          <w:lang w:eastAsia="en-IL"/>
        </w:rPr>
        <w:t>!</w:t>
      </w:r>
    </w:p>
    <w:p w14:paraId="001A7C30" w14:textId="4116DF12" w:rsidR="0071494C" w:rsidRPr="006A6288" w:rsidRDefault="0071494C" w:rsidP="0071494C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data=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T[ ]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new Object[INIT_SIZE]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;</m:t>
          </m:r>
        </m:oMath>
      </m:oMathPara>
    </w:p>
    <w:p w14:paraId="25789274" w14:textId="3D155242" w:rsidR="006A6288" w:rsidRDefault="006A6288" w:rsidP="006A6288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וביצירת אובייקטים של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MyVectoraGeneric</m:t>
        </m:r>
      </m:oMath>
      <w:r w:rsidR="00635E4F">
        <w:rPr>
          <w:rFonts w:eastAsiaTheme="minorEastAsia" w:hint="cs"/>
          <w:i/>
          <w:sz w:val="20"/>
          <w:szCs w:val="20"/>
          <w:rtl/>
          <w:lang w:eastAsia="en-IL"/>
        </w:rPr>
        <w:t xml:space="preserve"> באופן אופציונאלי ניתן לציים בהוראת ה-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new</m:t>
        </m:r>
      </m:oMath>
      <w:r w:rsidR="00910668">
        <w:rPr>
          <w:rFonts w:eastAsiaTheme="minorEastAsia" w:hint="cs"/>
          <w:i/>
          <w:sz w:val="20"/>
          <w:szCs w:val="20"/>
          <w:rtl/>
          <w:lang w:eastAsia="en-IL"/>
        </w:rPr>
        <w:t xml:space="preserve"> את טיפוס איברי האוסף:</w:t>
      </w:r>
    </w:p>
    <w:p w14:paraId="7601826B" w14:textId="352C60A9" w:rsidR="00910668" w:rsidRPr="009708E0" w:rsidRDefault="00910668" w:rsidP="00910668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MyVectorGeneric&lt;String&gt;vec=new MyVectorGeneric&lt;String&gt;();</m:t>
          </m:r>
        </m:oMath>
      </m:oMathPara>
    </w:p>
    <w:p w14:paraId="0284F2F0" w14:textId="416895DD" w:rsidR="009708E0" w:rsidRDefault="009708E0" w:rsidP="009708E0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bookmarkStart w:id="0" w:name="_GoBack"/>
      <w:bookmarkEnd w:id="0"/>
    </w:p>
    <w:p w14:paraId="644A0D5C" w14:textId="3C625C9C" w:rsidR="009708E0" w:rsidRDefault="009708E0" w:rsidP="009708E0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val="en-IL"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val="en-IL" w:eastAsia="en-IL"/>
        </w:rPr>
        <w:t>עוד חלק מהמתודות שניתן לכתוב במחלקה:</w:t>
      </w:r>
    </w:p>
    <w:p w14:paraId="19F053F3" w14:textId="2BFD17F4" w:rsidR="009708E0" w:rsidRPr="009708E0" w:rsidRDefault="00EC5BBA" w:rsidP="00EC5BBA">
      <w:pPr>
        <w:bidi/>
        <w:spacing w:after="0" w:line="360" w:lineRule="auto"/>
        <w:rPr>
          <w:rFonts w:ascii="Cambria Math" w:eastAsiaTheme="minorEastAsia" w:hAnsi="Cambria Math"/>
          <w:color w:val="538135" w:themeColor="accent6" w:themeShade="BF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538135" w:themeColor="accent6" w:themeShade="BF"/>
              <w:sz w:val="20"/>
              <w:szCs w:val="20"/>
              <w:lang w:eastAsia="en-IL"/>
            </w:rPr>
            <m:t>//adding method</m:t>
          </m:r>
        </m:oMath>
      </m:oMathPara>
    </w:p>
    <w:p w14:paraId="33D14115" w14:textId="312CF0A6" w:rsidR="009708E0" w:rsidRPr="009708E0" w:rsidRDefault="00EC5BBA" w:rsidP="00EC5BBA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public void add(T value) {</m:t>
          </m:r>
        </m:oMath>
      </m:oMathPara>
    </w:p>
    <w:p w14:paraId="7DBA981E" w14:textId="75A7EF8A" w:rsidR="009708E0" w:rsidRPr="009708E0" w:rsidRDefault="00EC5BBA" w:rsidP="00EC5BBA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if(size == data.length) resize();</m:t>
          </m:r>
        </m:oMath>
      </m:oMathPara>
    </w:p>
    <w:p w14:paraId="7A6AC0C3" w14:textId="63BD688C" w:rsidR="009708E0" w:rsidRPr="009708E0" w:rsidRDefault="00EC5BBA" w:rsidP="00EC5BBA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data[size++] = value;</m:t>
          </m:r>
        </m:oMath>
      </m:oMathPara>
    </w:p>
    <w:p w14:paraId="6CADDE42" w14:textId="7D5B8032" w:rsidR="009708E0" w:rsidRPr="009708E0" w:rsidRDefault="00EC5BBA" w:rsidP="00CC4FFD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}</m:t>
          </m:r>
        </m:oMath>
      </m:oMathPara>
    </w:p>
    <w:p w14:paraId="65346935" w14:textId="4894C1EA" w:rsidR="009708E0" w:rsidRPr="009708E0" w:rsidRDefault="00EC5BBA" w:rsidP="00EC5BBA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</m:t>
          </m:r>
          <m:r>
            <w:rPr>
              <w:rFonts w:ascii="Cambria Math" w:eastAsiaTheme="minorEastAsia" w:hAnsi="Cambria Math"/>
              <w:color w:val="538135" w:themeColor="accent6" w:themeShade="BF"/>
              <w:sz w:val="20"/>
              <w:szCs w:val="20"/>
              <w:lang w:eastAsia="en-IL"/>
            </w:rPr>
            <m:t>   //resize data</m:t>
          </m:r>
        </m:oMath>
      </m:oMathPara>
    </w:p>
    <w:p w14:paraId="26B5115D" w14:textId="212E75BE" w:rsidR="009708E0" w:rsidRPr="009708E0" w:rsidRDefault="00EC5BBA" w:rsidP="00EC5BBA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@SuppressWarnings("unckecked")</m:t>
          </m:r>
        </m:oMath>
      </m:oMathPara>
    </w:p>
    <w:p w14:paraId="0B67E0F9" w14:textId="174D8F36" w:rsidR="009708E0" w:rsidRPr="009708E0" w:rsidRDefault="00EC5BBA" w:rsidP="00EC5BBA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private void resize() {</m:t>
          </m:r>
        </m:oMath>
      </m:oMathPara>
    </w:p>
    <w:p w14:paraId="2B2E6F2C" w14:textId="0E607440" w:rsidR="009708E0" w:rsidRPr="009708E0" w:rsidRDefault="00EC5BBA" w:rsidP="00EC5BBA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T[] temp = (T[])(new Object[this.data.length + INTI_SIZE]);</m:t>
          </m:r>
        </m:oMath>
      </m:oMathPara>
    </w:p>
    <w:p w14:paraId="2F6BC619" w14:textId="38399CAC" w:rsidR="009708E0" w:rsidRPr="009708E0" w:rsidRDefault="00EC5BBA" w:rsidP="00EC5BBA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for(int i = 0; i &lt; this.data.length; i++) {</m:t>
          </m:r>
        </m:oMath>
      </m:oMathPara>
    </w:p>
    <w:p w14:paraId="549B8220" w14:textId="2CFD5D82" w:rsidR="009708E0" w:rsidRPr="009708E0" w:rsidRDefault="00EC5BBA" w:rsidP="00EC5BBA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temp[i] = this.data[i];</m:t>
          </m:r>
        </m:oMath>
      </m:oMathPara>
    </w:p>
    <w:p w14:paraId="6CDBE5AE" w14:textId="02D5C873" w:rsidR="009708E0" w:rsidRPr="009708E0" w:rsidRDefault="00EC5BBA" w:rsidP="00EC5BBA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}</m:t>
          </m:r>
        </m:oMath>
      </m:oMathPara>
    </w:p>
    <w:p w14:paraId="4B073F2B" w14:textId="064E0AEF" w:rsidR="009708E0" w:rsidRPr="009708E0" w:rsidRDefault="00EC5BBA" w:rsidP="00EC5BBA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this.data = temp;</m:t>
          </m:r>
        </m:oMath>
      </m:oMathPara>
    </w:p>
    <w:p w14:paraId="11E371A1" w14:textId="342CCCF6" w:rsidR="009708E0" w:rsidRPr="009708E0" w:rsidRDefault="00EC5BBA" w:rsidP="00CC4FFD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}</m:t>
          </m:r>
        </m:oMath>
      </m:oMathPara>
    </w:p>
    <w:p w14:paraId="5D8ADD5E" w14:textId="52385168" w:rsidR="009708E0" w:rsidRPr="009708E0" w:rsidRDefault="00EC5BBA" w:rsidP="00EC5BBA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</m:t>
          </m:r>
          <m:r>
            <w:rPr>
              <w:rFonts w:ascii="Cambria Math" w:eastAsiaTheme="minorEastAsia" w:hAnsi="Cambria Math"/>
              <w:color w:val="538135" w:themeColor="accent6" w:themeShade="BF"/>
              <w:sz w:val="20"/>
              <w:szCs w:val="20"/>
              <w:lang w:eastAsia="en-IL"/>
            </w:rPr>
            <m:t>  //get size</m:t>
          </m:r>
        </m:oMath>
      </m:oMathPara>
    </w:p>
    <w:p w14:paraId="335B3B9C" w14:textId="19BAF7CC" w:rsidR="009708E0" w:rsidRPr="009708E0" w:rsidRDefault="00EC5BBA" w:rsidP="00EC5BBA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public int size() {</m:t>
          </m:r>
        </m:oMath>
      </m:oMathPara>
    </w:p>
    <w:p w14:paraId="4E0AAF0E" w14:textId="1DDAA959" w:rsidR="009708E0" w:rsidRPr="009708E0" w:rsidRDefault="00EC5BBA" w:rsidP="00EC5BBA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return this.size;</m:t>
          </m:r>
        </m:oMath>
      </m:oMathPara>
    </w:p>
    <w:p w14:paraId="6370F7A3" w14:textId="3C4C8420" w:rsidR="009708E0" w:rsidRPr="009708E0" w:rsidRDefault="00EC5BBA" w:rsidP="00CC4FFD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}</m:t>
          </m:r>
        </m:oMath>
      </m:oMathPara>
    </w:p>
    <w:p w14:paraId="7FD91229" w14:textId="7D1F821D" w:rsidR="009708E0" w:rsidRPr="009708E0" w:rsidRDefault="00EC5BBA" w:rsidP="00EC5BBA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</m:t>
          </m:r>
          <m:r>
            <w:rPr>
              <w:rFonts w:ascii="Cambria Math" w:eastAsiaTheme="minorEastAsia" w:hAnsi="Cambria Math"/>
              <w:color w:val="538135" w:themeColor="accent6" w:themeShade="BF"/>
              <w:sz w:val="20"/>
              <w:szCs w:val="20"/>
              <w:lang w:eastAsia="en-IL"/>
            </w:rPr>
            <m:t>//get element by index</m:t>
          </m:r>
        </m:oMath>
      </m:oMathPara>
    </w:p>
    <w:p w14:paraId="459AA8F4" w14:textId="1ED00825" w:rsidR="009708E0" w:rsidRPr="009708E0" w:rsidRDefault="00EC5BBA" w:rsidP="00EC5BBA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public T elementAt(int i) {</m:t>
          </m:r>
        </m:oMath>
      </m:oMathPara>
    </w:p>
    <w:p w14:paraId="59506E6F" w14:textId="18620204" w:rsidR="009708E0" w:rsidRPr="009708E0" w:rsidRDefault="00EC5BBA" w:rsidP="00EC5BBA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return this.data[i];</m:t>
          </m:r>
        </m:oMath>
      </m:oMathPara>
    </w:p>
    <w:p w14:paraId="686DE85A" w14:textId="358F0CC8" w:rsidR="009708E0" w:rsidRPr="009708E0" w:rsidRDefault="00EC5BBA" w:rsidP="00CC4FFD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}</m:t>
          </m:r>
        </m:oMath>
      </m:oMathPara>
    </w:p>
    <w:p w14:paraId="5B77A520" w14:textId="301E0383" w:rsidR="009708E0" w:rsidRPr="009708E0" w:rsidRDefault="00EC5BBA" w:rsidP="00EC5BBA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</m:t>
          </m:r>
          <m:r>
            <w:rPr>
              <w:rFonts w:ascii="Cambria Math" w:eastAsiaTheme="minorEastAsia" w:hAnsi="Cambria Math"/>
              <w:color w:val="538135" w:themeColor="accent6" w:themeShade="BF"/>
              <w:sz w:val="20"/>
              <w:szCs w:val="20"/>
              <w:lang w:eastAsia="en-IL"/>
            </w:rPr>
            <m:t>//get data capacity</m:t>
          </m:r>
        </m:oMath>
      </m:oMathPara>
    </w:p>
    <w:p w14:paraId="1806B410" w14:textId="43CEDEF4" w:rsidR="009708E0" w:rsidRPr="009708E0" w:rsidRDefault="00EC5BBA" w:rsidP="00EC5BBA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public int capacity() {</m:t>
          </m:r>
        </m:oMath>
      </m:oMathPara>
    </w:p>
    <w:p w14:paraId="543691D1" w14:textId="3886DF4F" w:rsidR="009708E0" w:rsidRPr="009708E0" w:rsidRDefault="00EC5BBA" w:rsidP="00EC5BBA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return this.data.length;</m:t>
          </m:r>
        </m:oMath>
      </m:oMathPara>
    </w:p>
    <w:p w14:paraId="22AFE405" w14:textId="2E35AAE9" w:rsidR="009708E0" w:rsidRPr="009708E0" w:rsidRDefault="00EC5BBA" w:rsidP="00CC4FFD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}</m:t>
          </m:r>
        </m:oMath>
      </m:oMathPara>
    </w:p>
    <w:p w14:paraId="50CB559A" w14:textId="411CFF5C" w:rsidR="009708E0" w:rsidRPr="009708E0" w:rsidRDefault="00EC5BBA" w:rsidP="00EC5BBA">
      <w:pPr>
        <w:bidi/>
        <w:spacing w:after="0" w:line="360" w:lineRule="auto"/>
        <w:rPr>
          <w:rFonts w:ascii="Cambria Math" w:eastAsiaTheme="minorEastAsia" w:hAnsi="Cambria Math"/>
          <w:color w:val="538135" w:themeColor="accent6" w:themeShade="BF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538135" w:themeColor="accent6" w:themeShade="BF"/>
              <w:sz w:val="20"/>
              <w:szCs w:val="20"/>
              <w:lang w:eastAsia="en-IL"/>
            </w:rPr>
            <m:t>    //to string method</m:t>
          </m:r>
        </m:oMath>
      </m:oMathPara>
    </w:p>
    <w:p w14:paraId="239FE138" w14:textId="66CBC231" w:rsidR="009708E0" w:rsidRPr="009708E0" w:rsidRDefault="00EC5BBA" w:rsidP="00EC5BBA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public String toString() {</m:t>
          </m:r>
        </m:oMath>
      </m:oMathPara>
    </w:p>
    <w:p w14:paraId="478FE6E1" w14:textId="12D1E27A" w:rsidR="009708E0" w:rsidRPr="009708E0" w:rsidRDefault="00EC5BBA" w:rsidP="00EC5BBA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if(size == 0) return "[]";</m:t>
          </m:r>
        </m:oMath>
      </m:oMathPara>
    </w:p>
    <w:p w14:paraId="76990ECA" w14:textId="3505C997" w:rsidR="009708E0" w:rsidRPr="009708E0" w:rsidRDefault="00EC5BBA" w:rsidP="00EC5BBA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else {</m:t>
          </m:r>
        </m:oMath>
      </m:oMathPara>
    </w:p>
    <w:p w14:paraId="68D95F68" w14:textId="3CC730A9" w:rsidR="009708E0" w:rsidRPr="009708E0" w:rsidRDefault="00EC5BBA" w:rsidP="00EC5BBA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w:lastRenderedPageBreak/>
            <m:t>            String str = "[";</m:t>
          </m:r>
        </m:oMath>
      </m:oMathPara>
    </w:p>
    <w:p w14:paraId="762DF4B7" w14:textId="3EEA7978" w:rsidR="009708E0" w:rsidRPr="009708E0" w:rsidRDefault="00EC5BBA" w:rsidP="00EC5BBA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for(int i = 0; i &lt; this.size; i ++) {</m:t>
          </m:r>
        </m:oMath>
      </m:oMathPara>
    </w:p>
    <w:p w14:paraId="5C120BD0" w14:textId="69738E32" w:rsidR="009708E0" w:rsidRPr="009708E0" w:rsidRDefault="00EC5BBA" w:rsidP="00EC5BBA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    str += data[i];</m:t>
          </m:r>
        </m:oMath>
      </m:oMathPara>
    </w:p>
    <w:p w14:paraId="3B5C03CD" w14:textId="18249400" w:rsidR="009708E0" w:rsidRPr="009708E0" w:rsidRDefault="00EC5BBA" w:rsidP="00EC5BBA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    if(i != size - 1) str += ", ";</m:t>
          </m:r>
        </m:oMath>
      </m:oMathPara>
    </w:p>
    <w:p w14:paraId="540AB620" w14:textId="321F6271" w:rsidR="009708E0" w:rsidRPr="009708E0" w:rsidRDefault="00EC5BBA" w:rsidP="00EC5BBA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}</m:t>
          </m:r>
        </m:oMath>
      </m:oMathPara>
    </w:p>
    <w:p w14:paraId="39F9BD9F" w14:textId="31097CFD" w:rsidR="009708E0" w:rsidRPr="009708E0" w:rsidRDefault="00EC5BBA" w:rsidP="00EC5BBA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str += "]";</m:t>
          </m:r>
        </m:oMath>
      </m:oMathPara>
    </w:p>
    <w:p w14:paraId="3CEC47FE" w14:textId="6DFC49B0" w:rsidR="009708E0" w:rsidRPr="009708E0" w:rsidRDefault="00EC5BBA" w:rsidP="00EC5BBA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    return str;</m:t>
          </m:r>
        </m:oMath>
      </m:oMathPara>
    </w:p>
    <w:p w14:paraId="4F929CD6" w14:textId="5FA3E0FC" w:rsidR="009708E0" w:rsidRPr="009708E0" w:rsidRDefault="00EC5BBA" w:rsidP="00EC5BBA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    }</m:t>
          </m:r>
        </m:oMath>
      </m:oMathPara>
    </w:p>
    <w:p w14:paraId="4697951C" w14:textId="3794DC93" w:rsidR="009708E0" w:rsidRPr="009708E0" w:rsidRDefault="00EC5BBA" w:rsidP="00EC5BBA">
      <w:pPr>
        <w:bidi/>
        <w:spacing w:after="0" w:line="360" w:lineRule="auto"/>
        <w:rPr>
          <w:rFonts w:ascii="Cambria Math" w:eastAsiaTheme="minorEastAsia" w:hAnsi="Cambria Math"/>
          <w:sz w:val="20"/>
          <w:szCs w:val="20"/>
          <w:lang w:eastAsia="en-IL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    }</m:t>
          </m:r>
        </m:oMath>
      </m:oMathPara>
    </w:p>
    <w:p w14:paraId="2487A311" w14:textId="77777777" w:rsidR="009708E0" w:rsidRPr="009708E0" w:rsidRDefault="009708E0" w:rsidP="009708E0">
      <w:pPr>
        <w:bidi/>
        <w:spacing w:after="0" w:line="360" w:lineRule="auto"/>
        <w:rPr>
          <w:rFonts w:eastAsiaTheme="minorEastAsia" w:hint="cs"/>
          <w:i/>
          <w:sz w:val="20"/>
          <w:szCs w:val="20"/>
          <w:rtl/>
          <w:lang w:val="en-IL" w:eastAsia="en-IL"/>
        </w:rPr>
      </w:pPr>
    </w:p>
    <w:sectPr w:rsidR="009708E0" w:rsidRPr="009708E0" w:rsidSect="004873D3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7449B" w14:textId="77777777" w:rsidR="00BD7859" w:rsidRDefault="00BD7859" w:rsidP="00326490">
      <w:pPr>
        <w:spacing w:after="0" w:line="240" w:lineRule="auto"/>
      </w:pPr>
      <w:r>
        <w:separator/>
      </w:r>
    </w:p>
  </w:endnote>
  <w:endnote w:type="continuationSeparator" w:id="0">
    <w:p w14:paraId="4C4C7A47" w14:textId="77777777" w:rsidR="00BD7859" w:rsidRDefault="00BD7859" w:rsidP="00326490">
      <w:pPr>
        <w:spacing w:after="0" w:line="240" w:lineRule="auto"/>
      </w:pPr>
      <w:r>
        <w:continuationSeparator/>
      </w:r>
    </w:p>
  </w:endnote>
  <w:endnote w:type="continuationNotice" w:id="1">
    <w:p w14:paraId="321ECC1C" w14:textId="77777777" w:rsidR="00DB1387" w:rsidRDefault="00DB13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59386" w14:textId="31E7FD04" w:rsidR="00D51355" w:rsidRPr="000D0E6F" w:rsidRDefault="00D51355">
    <w:pPr>
      <w:pStyle w:val="Footer"/>
      <w:rPr>
        <w:i/>
        <w:iCs/>
        <w:sz w:val="18"/>
        <w:szCs w:val="18"/>
      </w:rPr>
    </w:pPr>
    <w:r w:rsidRPr="000D0E6F">
      <w:rPr>
        <w:rFonts w:hint="cs"/>
        <w:i/>
        <w:iCs/>
        <w:sz w:val="18"/>
        <w:szCs w:val="18"/>
        <w:rtl/>
      </w:rPr>
      <w:t>כפיר גולדפרב, סמסטר קיץ תש</w:t>
    </w:r>
    <w:r w:rsidR="00425AFD">
      <w:rPr>
        <w:rFonts w:hint="cs"/>
        <w:i/>
        <w:iCs/>
        <w:sz w:val="18"/>
        <w:szCs w:val="18"/>
        <w:rtl/>
      </w:rPr>
      <w:t>"</w:t>
    </w:r>
    <w:r w:rsidRPr="000D0E6F">
      <w:rPr>
        <w:rFonts w:hint="cs"/>
        <w:i/>
        <w:iCs/>
        <w:sz w:val="18"/>
        <w:szCs w:val="18"/>
        <w:rtl/>
      </w:rPr>
      <w:t>ף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888D5" w14:textId="77777777" w:rsidR="00BD7859" w:rsidRDefault="00BD7859" w:rsidP="00326490">
      <w:pPr>
        <w:spacing w:after="0" w:line="240" w:lineRule="auto"/>
      </w:pPr>
      <w:r>
        <w:separator/>
      </w:r>
    </w:p>
  </w:footnote>
  <w:footnote w:type="continuationSeparator" w:id="0">
    <w:p w14:paraId="17166068" w14:textId="77777777" w:rsidR="00BD7859" w:rsidRDefault="00BD7859" w:rsidP="00326490">
      <w:pPr>
        <w:spacing w:after="0" w:line="240" w:lineRule="auto"/>
      </w:pPr>
      <w:r>
        <w:continuationSeparator/>
      </w:r>
    </w:p>
  </w:footnote>
  <w:footnote w:type="continuationNotice" w:id="1">
    <w:p w14:paraId="5D89C22B" w14:textId="77777777" w:rsidR="00DB1387" w:rsidRDefault="00DB138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DC104" w14:textId="77777777" w:rsidR="00326490" w:rsidRPr="00326490" w:rsidRDefault="00326490" w:rsidP="00326490">
    <w:pPr>
      <w:pStyle w:val="Header"/>
      <w:bidi/>
      <w:rPr>
        <w:sz w:val="18"/>
        <w:szCs w:val="18"/>
        <w:rtl/>
      </w:rPr>
    </w:pPr>
    <w:r w:rsidRPr="00326490">
      <w:rPr>
        <w:rFonts w:hint="cs"/>
        <w:sz w:val="18"/>
        <w:szCs w:val="18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1E96"/>
    <w:multiLevelType w:val="hybridMultilevel"/>
    <w:tmpl w:val="943E8AA6"/>
    <w:lvl w:ilvl="0" w:tplc="A514A3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3098"/>
    <w:multiLevelType w:val="hybridMultilevel"/>
    <w:tmpl w:val="3064C5A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01CEE"/>
    <w:multiLevelType w:val="hybridMultilevel"/>
    <w:tmpl w:val="65F606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2165A"/>
    <w:multiLevelType w:val="hybridMultilevel"/>
    <w:tmpl w:val="CD829D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06DD3"/>
    <w:multiLevelType w:val="hybridMultilevel"/>
    <w:tmpl w:val="573056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B6D08"/>
    <w:multiLevelType w:val="hybridMultilevel"/>
    <w:tmpl w:val="BFA0F1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07953"/>
    <w:multiLevelType w:val="hybridMultilevel"/>
    <w:tmpl w:val="E2C8CF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D042E"/>
    <w:multiLevelType w:val="hybridMultilevel"/>
    <w:tmpl w:val="2E5CDBD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27B1E"/>
    <w:multiLevelType w:val="hybridMultilevel"/>
    <w:tmpl w:val="8EE0D094"/>
    <w:lvl w:ilvl="0" w:tplc="88E2ED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D1313"/>
    <w:multiLevelType w:val="hybridMultilevel"/>
    <w:tmpl w:val="A19696B4"/>
    <w:lvl w:ilvl="0" w:tplc="71E869A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7193A"/>
    <w:multiLevelType w:val="hybridMultilevel"/>
    <w:tmpl w:val="34806F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795771"/>
    <w:multiLevelType w:val="hybridMultilevel"/>
    <w:tmpl w:val="8F48474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60CB8"/>
    <w:multiLevelType w:val="hybridMultilevel"/>
    <w:tmpl w:val="E9341D6C"/>
    <w:lvl w:ilvl="0" w:tplc="EB4C5C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71FEA"/>
    <w:multiLevelType w:val="hybridMultilevel"/>
    <w:tmpl w:val="359870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96417"/>
    <w:multiLevelType w:val="hybridMultilevel"/>
    <w:tmpl w:val="5B8686E6"/>
    <w:lvl w:ilvl="0" w:tplc="7DAE04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C277AB"/>
    <w:multiLevelType w:val="hybridMultilevel"/>
    <w:tmpl w:val="06EE4690"/>
    <w:lvl w:ilvl="0" w:tplc="12C8D6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12187"/>
    <w:multiLevelType w:val="hybridMultilevel"/>
    <w:tmpl w:val="3F8655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EC242B"/>
    <w:multiLevelType w:val="hybridMultilevel"/>
    <w:tmpl w:val="3F0AE578"/>
    <w:lvl w:ilvl="0" w:tplc="5AC486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04AF0"/>
    <w:multiLevelType w:val="hybridMultilevel"/>
    <w:tmpl w:val="D8AE17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9"/>
  </w:num>
  <w:num w:numId="8">
    <w:abstractNumId w:val="17"/>
  </w:num>
  <w:num w:numId="9">
    <w:abstractNumId w:val="7"/>
  </w:num>
  <w:num w:numId="10">
    <w:abstractNumId w:val="8"/>
  </w:num>
  <w:num w:numId="11">
    <w:abstractNumId w:val="16"/>
  </w:num>
  <w:num w:numId="12">
    <w:abstractNumId w:val="15"/>
  </w:num>
  <w:num w:numId="13">
    <w:abstractNumId w:val="0"/>
  </w:num>
  <w:num w:numId="14">
    <w:abstractNumId w:val="13"/>
  </w:num>
  <w:num w:numId="15">
    <w:abstractNumId w:val="4"/>
  </w:num>
  <w:num w:numId="16">
    <w:abstractNumId w:val="10"/>
  </w:num>
  <w:num w:numId="17">
    <w:abstractNumId w:val="5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59"/>
    <w:rsid w:val="00001645"/>
    <w:rsid w:val="00001DF6"/>
    <w:rsid w:val="00004F2B"/>
    <w:rsid w:val="000051FB"/>
    <w:rsid w:val="00006A82"/>
    <w:rsid w:val="00006CF0"/>
    <w:rsid w:val="00011247"/>
    <w:rsid w:val="00011393"/>
    <w:rsid w:val="00013567"/>
    <w:rsid w:val="00015548"/>
    <w:rsid w:val="0002719A"/>
    <w:rsid w:val="000276BD"/>
    <w:rsid w:val="00031A9F"/>
    <w:rsid w:val="00032936"/>
    <w:rsid w:val="00032FBB"/>
    <w:rsid w:val="000339A0"/>
    <w:rsid w:val="00033DD0"/>
    <w:rsid w:val="00034E86"/>
    <w:rsid w:val="00035DFD"/>
    <w:rsid w:val="00037504"/>
    <w:rsid w:val="00041D61"/>
    <w:rsid w:val="00042A8D"/>
    <w:rsid w:val="00044032"/>
    <w:rsid w:val="00044BB7"/>
    <w:rsid w:val="00045344"/>
    <w:rsid w:val="0004650B"/>
    <w:rsid w:val="00046B26"/>
    <w:rsid w:val="00047EFD"/>
    <w:rsid w:val="0005321B"/>
    <w:rsid w:val="000548A7"/>
    <w:rsid w:val="00060925"/>
    <w:rsid w:val="0006173F"/>
    <w:rsid w:val="00064754"/>
    <w:rsid w:val="000725A8"/>
    <w:rsid w:val="000736CD"/>
    <w:rsid w:val="00075457"/>
    <w:rsid w:val="00075A1F"/>
    <w:rsid w:val="0008181C"/>
    <w:rsid w:val="00086DA1"/>
    <w:rsid w:val="00092492"/>
    <w:rsid w:val="00094922"/>
    <w:rsid w:val="000961A9"/>
    <w:rsid w:val="0009655A"/>
    <w:rsid w:val="000966E0"/>
    <w:rsid w:val="000A097D"/>
    <w:rsid w:val="000A25A8"/>
    <w:rsid w:val="000A7413"/>
    <w:rsid w:val="000B1551"/>
    <w:rsid w:val="000B15B9"/>
    <w:rsid w:val="000C3944"/>
    <w:rsid w:val="000C422E"/>
    <w:rsid w:val="000C5863"/>
    <w:rsid w:val="000D0E6F"/>
    <w:rsid w:val="000D0F51"/>
    <w:rsid w:val="000D3D2A"/>
    <w:rsid w:val="000D3EBF"/>
    <w:rsid w:val="000D58DA"/>
    <w:rsid w:val="000D59BD"/>
    <w:rsid w:val="000D6F66"/>
    <w:rsid w:val="000D7A89"/>
    <w:rsid w:val="000D7C21"/>
    <w:rsid w:val="000D7F59"/>
    <w:rsid w:val="000E3ACB"/>
    <w:rsid w:val="000E5016"/>
    <w:rsid w:val="000E5680"/>
    <w:rsid w:val="000F0FA9"/>
    <w:rsid w:val="000F12C4"/>
    <w:rsid w:val="000F144D"/>
    <w:rsid w:val="000F6CC8"/>
    <w:rsid w:val="000F6F98"/>
    <w:rsid w:val="00100D10"/>
    <w:rsid w:val="00103311"/>
    <w:rsid w:val="0010333B"/>
    <w:rsid w:val="00107B87"/>
    <w:rsid w:val="0011053C"/>
    <w:rsid w:val="0011192C"/>
    <w:rsid w:val="00111D59"/>
    <w:rsid w:val="0011476C"/>
    <w:rsid w:val="001176DD"/>
    <w:rsid w:val="00120844"/>
    <w:rsid w:val="00127312"/>
    <w:rsid w:val="00133982"/>
    <w:rsid w:val="001342FE"/>
    <w:rsid w:val="0013525F"/>
    <w:rsid w:val="001359B7"/>
    <w:rsid w:val="001407E2"/>
    <w:rsid w:val="0014137E"/>
    <w:rsid w:val="00142FB2"/>
    <w:rsid w:val="00144142"/>
    <w:rsid w:val="001441F2"/>
    <w:rsid w:val="00145E98"/>
    <w:rsid w:val="00150369"/>
    <w:rsid w:val="001514BC"/>
    <w:rsid w:val="00155167"/>
    <w:rsid w:val="001561F2"/>
    <w:rsid w:val="00160116"/>
    <w:rsid w:val="0016067E"/>
    <w:rsid w:val="00163F92"/>
    <w:rsid w:val="00170972"/>
    <w:rsid w:val="00171F5E"/>
    <w:rsid w:val="001746EB"/>
    <w:rsid w:val="00174F11"/>
    <w:rsid w:val="00181232"/>
    <w:rsid w:val="00182979"/>
    <w:rsid w:val="00182E8A"/>
    <w:rsid w:val="00185BC6"/>
    <w:rsid w:val="00185C06"/>
    <w:rsid w:val="00191922"/>
    <w:rsid w:val="001938AE"/>
    <w:rsid w:val="00193E51"/>
    <w:rsid w:val="0019509A"/>
    <w:rsid w:val="00195198"/>
    <w:rsid w:val="001957F3"/>
    <w:rsid w:val="001A0782"/>
    <w:rsid w:val="001A5420"/>
    <w:rsid w:val="001A6C66"/>
    <w:rsid w:val="001B03AC"/>
    <w:rsid w:val="001B0613"/>
    <w:rsid w:val="001B1E5E"/>
    <w:rsid w:val="001B20D5"/>
    <w:rsid w:val="001B2930"/>
    <w:rsid w:val="001B3A7D"/>
    <w:rsid w:val="001C4DB1"/>
    <w:rsid w:val="001C538E"/>
    <w:rsid w:val="001C5905"/>
    <w:rsid w:val="001C6103"/>
    <w:rsid w:val="001C7BA4"/>
    <w:rsid w:val="001D0CE3"/>
    <w:rsid w:val="001D19D4"/>
    <w:rsid w:val="001D2F9C"/>
    <w:rsid w:val="001D2FB9"/>
    <w:rsid w:val="001D410F"/>
    <w:rsid w:val="001D61C5"/>
    <w:rsid w:val="001D6D09"/>
    <w:rsid w:val="001E0758"/>
    <w:rsid w:val="001E5649"/>
    <w:rsid w:val="001E56D1"/>
    <w:rsid w:val="001E5A12"/>
    <w:rsid w:val="001E5D59"/>
    <w:rsid w:val="001E69AE"/>
    <w:rsid w:val="001E6AA9"/>
    <w:rsid w:val="001E7D30"/>
    <w:rsid w:val="001E7FDE"/>
    <w:rsid w:val="001F0694"/>
    <w:rsid w:val="001F55C5"/>
    <w:rsid w:val="0020062D"/>
    <w:rsid w:val="00202003"/>
    <w:rsid w:val="00204A27"/>
    <w:rsid w:val="0020535D"/>
    <w:rsid w:val="00205E26"/>
    <w:rsid w:val="00206770"/>
    <w:rsid w:val="002109C7"/>
    <w:rsid w:val="00211569"/>
    <w:rsid w:val="00213057"/>
    <w:rsid w:val="002142B1"/>
    <w:rsid w:val="00216D1E"/>
    <w:rsid w:val="002252A4"/>
    <w:rsid w:val="0022597C"/>
    <w:rsid w:val="0022685D"/>
    <w:rsid w:val="00226E5A"/>
    <w:rsid w:val="00230AFC"/>
    <w:rsid w:val="00231B43"/>
    <w:rsid w:val="00234F95"/>
    <w:rsid w:val="00236D98"/>
    <w:rsid w:val="002377AB"/>
    <w:rsid w:val="00237E97"/>
    <w:rsid w:val="0024003A"/>
    <w:rsid w:val="00241CAB"/>
    <w:rsid w:val="00242340"/>
    <w:rsid w:val="00247542"/>
    <w:rsid w:val="0024780D"/>
    <w:rsid w:val="002478EA"/>
    <w:rsid w:val="00247C81"/>
    <w:rsid w:val="00250A86"/>
    <w:rsid w:val="0025491C"/>
    <w:rsid w:val="00255BA8"/>
    <w:rsid w:val="00255F12"/>
    <w:rsid w:val="00256B44"/>
    <w:rsid w:val="00256C75"/>
    <w:rsid w:val="00260508"/>
    <w:rsid w:val="00260B8A"/>
    <w:rsid w:val="002617F9"/>
    <w:rsid w:val="002620E4"/>
    <w:rsid w:val="0026219C"/>
    <w:rsid w:val="002631A9"/>
    <w:rsid w:val="00265813"/>
    <w:rsid w:val="00265C70"/>
    <w:rsid w:val="00270E26"/>
    <w:rsid w:val="00273148"/>
    <w:rsid w:val="002744E9"/>
    <w:rsid w:val="00280D16"/>
    <w:rsid w:val="002813CA"/>
    <w:rsid w:val="002841A0"/>
    <w:rsid w:val="00284A25"/>
    <w:rsid w:val="002948C9"/>
    <w:rsid w:val="002A062F"/>
    <w:rsid w:val="002A3D4D"/>
    <w:rsid w:val="002A7A87"/>
    <w:rsid w:val="002B0239"/>
    <w:rsid w:val="002B0457"/>
    <w:rsid w:val="002B1640"/>
    <w:rsid w:val="002B1A42"/>
    <w:rsid w:val="002B1BC2"/>
    <w:rsid w:val="002B2F78"/>
    <w:rsid w:val="002B4EB3"/>
    <w:rsid w:val="002B5968"/>
    <w:rsid w:val="002C1C51"/>
    <w:rsid w:val="002C2A87"/>
    <w:rsid w:val="002C2AD1"/>
    <w:rsid w:val="002C3EF5"/>
    <w:rsid w:val="002C7CB9"/>
    <w:rsid w:val="002D243A"/>
    <w:rsid w:val="002D32EF"/>
    <w:rsid w:val="002D4F38"/>
    <w:rsid w:val="002D77C5"/>
    <w:rsid w:val="002E14AA"/>
    <w:rsid w:val="002E1C6E"/>
    <w:rsid w:val="002E57EA"/>
    <w:rsid w:val="002E7793"/>
    <w:rsid w:val="002E7F3B"/>
    <w:rsid w:val="00300A49"/>
    <w:rsid w:val="00301236"/>
    <w:rsid w:val="00301793"/>
    <w:rsid w:val="003062E6"/>
    <w:rsid w:val="00306516"/>
    <w:rsid w:val="00306BA9"/>
    <w:rsid w:val="00307B76"/>
    <w:rsid w:val="00307EA0"/>
    <w:rsid w:val="0031170A"/>
    <w:rsid w:val="00312B88"/>
    <w:rsid w:val="00316331"/>
    <w:rsid w:val="00316B4F"/>
    <w:rsid w:val="00321E0B"/>
    <w:rsid w:val="00323CBF"/>
    <w:rsid w:val="00326490"/>
    <w:rsid w:val="00326E6F"/>
    <w:rsid w:val="00327D6A"/>
    <w:rsid w:val="0033373A"/>
    <w:rsid w:val="003337AD"/>
    <w:rsid w:val="0033666A"/>
    <w:rsid w:val="00350132"/>
    <w:rsid w:val="003514D9"/>
    <w:rsid w:val="0035163D"/>
    <w:rsid w:val="003518D4"/>
    <w:rsid w:val="003530CF"/>
    <w:rsid w:val="00354BF0"/>
    <w:rsid w:val="00354DE4"/>
    <w:rsid w:val="00355720"/>
    <w:rsid w:val="00355C05"/>
    <w:rsid w:val="00356AA9"/>
    <w:rsid w:val="00360D5D"/>
    <w:rsid w:val="003612FB"/>
    <w:rsid w:val="00361ECA"/>
    <w:rsid w:val="00362EBE"/>
    <w:rsid w:val="003643D0"/>
    <w:rsid w:val="00364A44"/>
    <w:rsid w:val="00364CE2"/>
    <w:rsid w:val="00364FCD"/>
    <w:rsid w:val="003653B7"/>
    <w:rsid w:val="00365D3F"/>
    <w:rsid w:val="00374510"/>
    <w:rsid w:val="00376057"/>
    <w:rsid w:val="00376098"/>
    <w:rsid w:val="00376A81"/>
    <w:rsid w:val="003829F7"/>
    <w:rsid w:val="00382A5B"/>
    <w:rsid w:val="00383032"/>
    <w:rsid w:val="00385D86"/>
    <w:rsid w:val="00386B08"/>
    <w:rsid w:val="00393A09"/>
    <w:rsid w:val="003B0E1A"/>
    <w:rsid w:val="003B1562"/>
    <w:rsid w:val="003B2546"/>
    <w:rsid w:val="003B2811"/>
    <w:rsid w:val="003B3B38"/>
    <w:rsid w:val="003B4EC1"/>
    <w:rsid w:val="003B6CB9"/>
    <w:rsid w:val="003C05EB"/>
    <w:rsid w:val="003C533D"/>
    <w:rsid w:val="003C5D01"/>
    <w:rsid w:val="003C65D2"/>
    <w:rsid w:val="003C7254"/>
    <w:rsid w:val="003D1C50"/>
    <w:rsid w:val="003D387A"/>
    <w:rsid w:val="003D3D46"/>
    <w:rsid w:val="003D7045"/>
    <w:rsid w:val="003E0A17"/>
    <w:rsid w:val="003E27A8"/>
    <w:rsid w:val="003E3DEB"/>
    <w:rsid w:val="003E42CB"/>
    <w:rsid w:val="003E6FBE"/>
    <w:rsid w:val="003F0591"/>
    <w:rsid w:val="003F39F5"/>
    <w:rsid w:val="003F40B4"/>
    <w:rsid w:val="003F4485"/>
    <w:rsid w:val="00400123"/>
    <w:rsid w:val="0040256D"/>
    <w:rsid w:val="00403AE1"/>
    <w:rsid w:val="0041240D"/>
    <w:rsid w:val="00412B5A"/>
    <w:rsid w:val="004137FF"/>
    <w:rsid w:val="004150FB"/>
    <w:rsid w:val="0041728E"/>
    <w:rsid w:val="004173E5"/>
    <w:rsid w:val="004218E3"/>
    <w:rsid w:val="00425024"/>
    <w:rsid w:val="00425180"/>
    <w:rsid w:val="00425AFD"/>
    <w:rsid w:val="004275C7"/>
    <w:rsid w:val="004313E8"/>
    <w:rsid w:val="004317B3"/>
    <w:rsid w:val="004319C6"/>
    <w:rsid w:val="0043295B"/>
    <w:rsid w:val="00436DB0"/>
    <w:rsid w:val="00437A0A"/>
    <w:rsid w:val="004400C9"/>
    <w:rsid w:val="0044113D"/>
    <w:rsid w:val="004429B9"/>
    <w:rsid w:val="00444C6B"/>
    <w:rsid w:val="00445F2D"/>
    <w:rsid w:val="004546EB"/>
    <w:rsid w:val="00457C1B"/>
    <w:rsid w:val="004612C1"/>
    <w:rsid w:val="004625AE"/>
    <w:rsid w:val="00462F60"/>
    <w:rsid w:val="004634D5"/>
    <w:rsid w:val="00464763"/>
    <w:rsid w:val="004705FC"/>
    <w:rsid w:val="00471B9F"/>
    <w:rsid w:val="0047303F"/>
    <w:rsid w:val="004748E5"/>
    <w:rsid w:val="00480EFA"/>
    <w:rsid w:val="004845A2"/>
    <w:rsid w:val="004873D3"/>
    <w:rsid w:val="004908D4"/>
    <w:rsid w:val="0049245B"/>
    <w:rsid w:val="00493FE5"/>
    <w:rsid w:val="004A2F84"/>
    <w:rsid w:val="004A35CA"/>
    <w:rsid w:val="004A4611"/>
    <w:rsid w:val="004A5424"/>
    <w:rsid w:val="004A7C44"/>
    <w:rsid w:val="004B0D4B"/>
    <w:rsid w:val="004B17F7"/>
    <w:rsid w:val="004B2D02"/>
    <w:rsid w:val="004B37DE"/>
    <w:rsid w:val="004B38AD"/>
    <w:rsid w:val="004B5EC0"/>
    <w:rsid w:val="004C4A73"/>
    <w:rsid w:val="004C54D0"/>
    <w:rsid w:val="004C7848"/>
    <w:rsid w:val="004D0856"/>
    <w:rsid w:val="004D104E"/>
    <w:rsid w:val="004D25FA"/>
    <w:rsid w:val="004D4C02"/>
    <w:rsid w:val="004D5EBA"/>
    <w:rsid w:val="004E29D6"/>
    <w:rsid w:val="004E3456"/>
    <w:rsid w:val="004E3F67"/>
    <w:rsid w:val="004E4006"/>
    <w:rsid w:val="004E4C86"/>
    <w:rsid w:val="004F1CBF"/>
    <w:rsid w:val="004F2B0E"/>
    <w:rsid w:val="004F3CAE"/>
    <w:rsid w:val="004F561D"/>
    <w:rsid w:val="00500321"/>
    <w:rsid w:val="0050039D"/>
    <w:rsid w:val="0050083E"/>
    <w:rsid w:val="005047F2"/>
    <w:rsid w:val="00505386"/>
    <w:rsid w:val="005109FB"/>
    <w:rsid w:val="00510EAC"/>
    <w:rsid w:val="00517EEC"/>
    <w:rsid w:val="00520841"/>
    <w:rsid w:val="005239D5"/>
    <w:rsid w:val="00527D1F"/>
    <w:rsid w:val="00530BD5"/>
    <w:rsid w:val="00531560"/>
    <w:rsid w:val="00531DE7"/>
    <w:rsid w:val="00533722"/>
    <w:rsid w:val="00534D62"/>
    <w:rsid w:val="0053583B"/>
    <w:rsid w:val="005424DC"/>
    <w:rsid w:val="00543E3C"/>
    <w:rsid w:val="00544F7F"/>
    <w:rsid w:val="005508AB"/>
    <w:rsid w:val="00556287"/>
    <w:rsid w:val="00562DA6"/>
    <w:rsid w:val="00563F80"/>
    <w:rsid w:val="00571FED"/>
    <w:rsid w:val="00573803"/>
    <w:rsid w:val="00586532"/>
    <w:rsid w:val="00586653"/>
    <w:rsid w:val="00590255"/>
    <w:rsid w:val="0059177F"/>
    <w:rsid w:val="0059234D"/>
    <w:rsid w:val="00593250"/>
    <w:rsid w:val="00596713"/>
    <w:rsid w:val="005A364B"/>
    <w:rsid w:val="005A66E9"/>
    <w:rsid w:val="005B15F3"/>
    <w:rsid w:val="005B180B"/>
    <w:rsid w:val="005B2179"/>
    <w:rsid w:val="005B37C6"/>
    <w:rsid w:val="005C0E19"/>
    <w:rsid w:val="005C0E1E"/>
    <w:rsid w:val="005C1985"/>
    <w:rsid w:val="005C3EC6"/>
    <w:rsid w:val="005C599D"/>
    <w:rsid w:val="005C6DE0"/>
    <w:rsid w:val="005C7355"/>
    <w:rsid w:val="005D0141"/>
    <w:rsid w:val="005D0E75"/>
    <w:rsid w:val="005D39CD"/>
    <w:rsid w:val="005D3BC5"/>
    <w:rsid w:val="005D4EA7"/>
    <w:rsid w:val="005D6396"/>
    <w:rsid w:val="005D6D1E"/>
    <w:rsid w:val="005D7564"/>
    <w:rsid w:val="005E3056"/>
    <w:rsid w:val="005E39EF"/>
    <w:rsid w:val="005E662A"/>
    <w:rsid w:val="005E6C7A"/>
    <w:rsid w:val="005F4173"/>
    <w:rsid w:val="005F4256"/>
    <w:rsid w:val="005F5C5C"/>
    <w:rsid w:val="00600D26"/>
    <w:rsid w:val="00607239"/>
    <w:rsid w:val="00611BCD"/>
    <w:rsid w:val="0061260A"/>
    <w:rsid w:val="00614A48"/>
    <w:rsid w:val="0061539C"/>
    <w:rsid w:val="00615B52"/>
    <w:rsid w:val="00616929"/>
    <w:rsid w:val="0062031B"/>
    <w:rsid w:val="00622695"/>
    <w:rsid w:val="00622909"/>
    <w:rsid w:val="00624AB8"/>
    <w:rsid w:val="006270C7"/>
    <w:rsid w:val="00630CEF"/>
    <w:rsid w:val="00632445"/>
    <w:rsid w:val="00633178"/>
    <w:rsid w:val="00635867"/>
    <w:rsid w:val="00635E4F"/>
    <w:rsid w:val="00636E5E"/>
    <w:rsid w:val="00642A94"/>
    <w:rsid w:val="00645487"/>
    <w:rsid w:val="00650695"/>
    <w:rsid w:val="00650F92"/>
    <w:rsid w:val="0065413B"/>
    <w:rsid w:val="00655AF1"/>
    <w:rsid w:val="006562A4"/>
    <w:rsid w:val="00656642"/>
    <w:rsid w:val="006577B3"/>
    <w:rsid w:val="006633B9"/>
    <w:rsid w:val="006643AB"/>
    <w:rsid w:val="00666E1E"/>
    <w:rsid w:val="00667B3D"/>
    <w:rsid w:val="006705FE"/>
    <w:rsid w:val="00672783"/>
    <w:rsid w:val="00672DF6"/>
    <w:rsid w:val="006742F2"/>
    <w:rsid w:val="00676657"/>
    <w:rsid w:val="0067769D"/>
    <w:rsid w:val="006817B6"/>
    <w:rsid w:val="00687D30"/>
    <w:rsid w:val="00694AD3"/>
    <w:rsid w:val="006952B5"/>
    <w:rsid w:val="0069537C"/>
    <w:rsid w:val="006958AD"/>
    <w:rsid w:val="006976FE"/>
    <w:rsid w:val="006A0D56"/>
    <w:rsid w:val="006A6288"/>
    <w:rsid w:val="006B2A33"/>
    <w:rsid w:val="006B3084"/>
    <w:rsid w:val="006B7553"/>
    <w:rsid w:val="006C1E20"/>
    <w:rsid w:val="006D16E0"/>
    <w:rsid w:val="006D1A49"/>
    <w:rsid w:val="006D20FD"/>
    <w:rsid w:val="006D4E06"/>
    <w:rsid w:val="006D5765"/>
    <w:rsid w:val="006D771C"/>
    <w:rsid w:val="006E0740"/>
    <w:rsid w:val="006E35CC"/>
    <w:rsid w:val="006E57BF"/>
    <w:rsid w:val="006E7969"/>
    <w:rsid w:val="006F09AA"/>
    <w:rsid w:val="006F19AD"/>
    <w:rsid w:val="006F38C8"/>
    <w:rsid w:val="006F3992"/>
    <w:rsid w:val="006F3A92"/>
    <w:rsid w:val="006F5885"/>
    <w:rsid w:val="006F630D"/>
    <w:rsid w:val="006F6BB0"/>
    <w:rsid w:val="006F7E93"/>
    <w:rsid w:val="00701E7D"/>
    <w:rsid w:val="00706BC6"/>
    <w:rsid w:val="00707094"/>
    <w:rsid w:val="00707F11"/>
    <w:rsid w:val="00710003"/>
    <w:rsid w:val="00711EE1"/>
    <w:rsid w:val="0071494C"/>
    <w:rsid w:val="0071502D"/>
    <w:rsid w:val="007169A4"/>
    <w:rsid w:val="0072081F"/>
    <w:rsid w:val="00721BB8"/>
    <w:rsid w:val="007230EA"/>
    <w:rsid w:val="00723BC0"/>
    <w:rsid w:val="00723D5A"/>
    <w:rsid w:val="007262D1"/>
    <w:rsid w:val="0073026D"/>
    <w:rsid w:val="00734309"/>
    <w:rsid w:val="0073532E"/>
    <w:rsid w:val="00736CA5"/>
    <w:rsid w:val="00737594"/>
    <w:rsid w:val="0074021B"/>
    <w:rsid w:val="007435A2"/>
    <w:rsid w:val="00744DD6"/>
    <w:rsid w:val="00747D6E"/>
    <w:rsid w:val="007525AD"/>
    <w:rsid w:val="00753037"/>
    <w:rsid w:val="00753127"/>
    <w:rsid w:val="007537E5"/>
    <w:rsid w:val="007639D8"/>
    <w:rsid w:val="00765841"/>
    <w:rsid w:val="007677FE"/>
    <w:rsid w:val="0077273D"/>
    <w:rsid w:val="007735B9"/>
    <w:rsid w:val="00776942"/>
    <w:rsid w:val="007774AD"/>
    <w:rsid w:val="00780CF2"/>
    <w:rsid w:val="00781067"/>
    <w:rsid w:val="00782DD4"/>
    <w:rsid w:val="007864DD"/>
    <w:rsid w:val="00787971"/>
    <w:rsid w:val="00791854"/>
    <w:rsid w:val="00795FFE"/>
    <w:rsid w:val="007969E3"/>
    <w:rsid w:val="00796D09"/>
    <w:rsid w:val="00797747"/>
    <w:rsid w:val="007A34A4"/>
    <w:rsid w:val="007A34CA"/>
    <w:rsid w:val="007A45BA"/>
    <w:rsid w:val="007A761C"/>
    <w:rsid w:val="007B28C3"/>
    <w:rsid w:val="007B439A"/>
    <w:rsid w:val="007B5593"/>
    <w:rsid w:val="007B5B14"/>
    <w:rsid w:val="007B5C9D"/>
    <w:rsid w:val="007C1A1D"/>
    <w:rsid w:val="007C46C4"/>
    <w:rsid w:val="007D3F02"/>
    <w:rsid w:val="007D413C"/>
    <w:rsid w:val="007D6C10"/>
    <w:rsid w:val="007D6CD3"/>
    <w:rsid w:val="007D7720"/>
    <w:rsid w:val="007E2C9B"/>
    <w:rsid w:val="007E33B7"/>
    <w:rsid w:val="007E3F50"/>
    <w:rsid w:val="007E585D"/>
    <w:rsid w:val="007F2E14"/>
    <w:rsid w:val="007F3964"/>
    <w:rsid w:val="007F3A7E"/>
    <w:rsid w:val="007F4770"/>
    <w:rsid w:val="00801176"/>
    <w:rsid w:val="008025B6"/>
    <w:rsid w:val="00806E67"/>
    <w:rsid w:val="008105DE"/>
    <w:rsid w:val="00810848"/>
    <w:rsid w:val="00812904"/>
    <w:rsid w:val="008144B4"/>
    <w:rsid w:val="008144DD"/>
    <w:rsid w:val="008153CF"/>
    <w:rsid w:val="00815C72"/>
    <w:rsid w:val="00817780"/>
    <w:rsid w:val="008201A2"/>
    <w:rsid w:val="00821215"/>
    <w:rsid w:val="008215A8"/>
    <w:rsid w:val="008237BB"/>
    <w:rsid w:val="00826A8E"/>
    <w:rsid w:val="008304C3"/>
    <w:rsid w:val="00830D6A"/>
    <w:rsid w:val="00831FC4"/>
    <w:rsid w:val="008327A1"/>
    <w:rsid w:val="008332EA"/>
    <w:rsid w:val="00835A5C"/>
    <w:rsid w:val="008367DD"/>
    <w:rsid w:val="00842042"/>
    <w:rsid w:val="00846980"/>
    <w:rsid w:val="008500BC"/>
    <w:rsid w:val="0085059E"/>
    <w:rsid w:val="00852059"/>
    <w:rsid w:val="00853822"/>
    <w:rsid w:val="00856C9A"/>
    <w:rsid w:val="008607C3"/>
    <w:rsid w:val="00864AC6"/>
    <w:rsid w:val="00867CD4"/>
    <w:rsid w:val="00867F28"/>
    <w:rsid w:val="008708BD"/>
    <w:rsid w:val="00880D13"/>
    <w:rsid w:val="00880FE5"/>
    <w:rsid w:val="00881181"/>
    <w:rsid w:val="00882608"/>
    <w:rsid w:val="00884D3C"/>
    <w:rsid w:val="008875F0"/>
    <w:rsid w:val="00887E0E"/>
    <w:rsid w:val="008905A6"/>
    <w:rsid w:val="0089171F"/>
    <w:rsid w:val="0089370D"/>
    <w:rsid w:val="00894A1D"/>
    <w:rsid w:val="00896148"/>
    <w:rsid w:val="00896937"/>
    <w:rsid w:val="00897B1D"/>
    <w:rsid w:val="008A44B4"/>
    <w:rsid w:val="008A4D8F"/>
    <w:rsid w:val="008A7092"/>
    <w:rsid w:val="008A7B67"/>
    <w:rsid w:val="008B0364"/>
    <w:rsid w:val="008B093B"/>
    <w:rsid w:val="008B1879"/>
    <w:rsid w:val="008B1B83"/>
    <w:rsid w:val="008B20C7"/>
    <w:rsid w:val="008B4CB1"/>
    <w:rsid w:val="008B6135"/>
    <w:rsid w:val="008B7A3D"/>
    <w:rsid w:val="008C28E7"/>
    <w:rsid w:val="008D37F1"/>
    <w:rsid w:val="008E25B0"/>
    <w:rsid w:val="008E4C17"/>
    <w:rsid w:val="008E710A"/>
    <w:rsid w:val="008F0651"/>
    <w:rsid w:val="008F1462"/>
    <w:rsid w:val="008F32DD"/>
    <w:rsid w:val="008F42D6"/>
    <w:rsid w:val="008F63F5"/>
    <w:rsid w:val="00901490"/>
    <w:rsid w:val="00901BC2"/>
    <w:rsid w:val="0090250C"/>
    <w:rsid w:val="00903BC3"/>
    <w:rsid w:val="00906F8B"/>
    <w:rsid w:val="00907179"/>
    <w:rsid w:val="0090729D"/>
    <w:rsid w:val="00910668"/>
    <w:rsid w:val="00914919"/>
    <w:rsid w:val="00914EC0"/>
    <w:rsid w:val="00915EDE"/>
    <w:rsid w:val="00916C17"/>
    <w:rsid w:val="0092069A"/>
    <w:rsid w:val="00922AD8"/>
    <w:rsid w:val="0092397E"/>
    <w:rsid w:val="009267AB"/>
    <w:rsid w:val="009268D6"/>
    <w:rsid w:val="00926C95"/>
    <w:rsid w:val="0092734A"/>
    <w:rsid w:val="00927DAE"/>
    <w:rsid w:val="009313F2"/>
    <w:rsid w:val="009319B8"/>
    <w:rsid w:val="00932D2E"/>
    <w:rsid w:val="009376D3"/>
    <w:rsid w:val="00937D6A"/>
    <w:rsid w:val="009414B2"/>
    <w:rsid w:val="00947B97"/>
    <w:rsid w:val="00947DCF"/>
    <w:rsid w:val="00950852"/>
    <w:rsid w:val="00951AA0"/>
    <w:rsid w:val="00957D56"/>
    <w:rsid w:val="00967349"/>
    <w:rsid w:val="009705B4"/>
    <w:rsid w:val="009708E0"/>
    <w:rsid w:val="0097129C"/>
    <w:rsid w:val="009719DA"/>
    <w:rsid w:val="00971C6C"/>
    <w:rsid w:val="0097235E"/>
    <w:rsid w:val="00974A5F"/>
    <w:rsid w:val="00974A9B"/>
    <w:rsid w:val="00975C76"/>
    <w:rsid w:val="009808D2"/>
    <w:rsid w:val="00981DBC"/>
    <w:rsid w:val="00985DD4"/>
    <w:rsid w:val="00985FC7"/>
    <w:rsid w:val="0099114F"/>
    <w:rsid w:val="0099364E"/>
    <w:rsid w:val="009938CF"/>
    <w:rsid w:val="0099544C"/>
    <w:rsid w:val="00995E64"/>
    <w:rsid w:val="0099764D"/>
    <w:rsid w:val="009A635F"/>
    <w:rsid w:val="009A71C0"/>
    <w:rsid w:val="009A75E1"/>
    <w:rsid w:val="009B089D"/>
    <w:rsid w:val="009B2A97"/>
    <w:rsid w:val="009B2EA0"/>
    <w:rsid w:val="009B548A"/>
    <w:rsid w:val="009C4157"/>
    <w:rsid w:val="009C576C"/>
    <w:rsid w:val="009C5C17"/>
    <w:rsid w:val="009D2495"/>
    <w:rsid w:val="009D28B6"/>
    <w:rsid w:val="009D70A0"/>
    <w:rsid w:val="009E4017"/>
    <w:rsid w:val="009E543A"/>
    <w:rsid w:val="009E7BEE"/>
    <w:rsid w:val="009F45A4"/>
    <w:rsid w:val="009F63CC"/>
    <w:rsid w:val="009F68AB"/>
    <w:rsid w:val="009F77E6"/>
    <w:rsid w:val="009F7C91"/>
    <w:rsid w:val="00A009A0"/>
    <w:rsid w:val="00A00C12"/>
    <w:rsid w:val="00A04D26"/>
    <w:rsid w:val="00A1265E"/>
    <w:rsid w:val="00A156A0"/>
    <w:rsid w:val="00A164C9"/>
    <w:rsid w:val="00A169DD"/>
    <w:rsid w:val="00A16B6A"/>
    <w:rsid w:val="00A21234"/>
    <w:rsid w:val="00A21EB7"/>
    <w:rsid w:val="00A23F21"/>
    <w:rsid w:val="00A307C2"/>
    <w:rsid w:val="00A31914"/>
    <w:rsid w:val="00A33CE3"/>
    <w:rsid w:val="00A34139"/>
    <w:rsid w:val="00A3534B"/>
    <w:rsid w:val="00A359CE"/>
    <w:rsid w:val="00A3716C"/>
    <w:rsid w:val="00A3721B"/>
    <w:rsid w:val="00A37380"/>
    <w:rsid w:val="00A40AB1"/>
    <w:rsid w:val="00A4552F"/>
    <w:rsid w:val="00A52037"/>
    <w:rsid w:val="00A5346A"/>
    <w:rsid w:val="00A55F62"/>
    <w:rsid w:val="00A57B07"/>
    <w:rsid w:val="00A61518"/>
    <w:rsid w:val="00A804B9"/>
    <w:rsid w:val="00A81A89"/>
    <w:rsid w:val="00A82069"/>
    <w:rsid w:val="00A85489"/>
    <w:rsid w:val="00A85B3A"/>
    <w:rsid w:val="00A8625F"/>
    <w:rsid w:val="00A864F1"/>
    <w:rsid w:val="00A86DFF"/>
    <w:rsid w:val="00A90D83"/>
    <w:rsid w:val="00A918BA"/>
    <w:rsid w:val="00A930F6"/>
    <w:rsid w:val="00A94C1B"/>
    <w:rsid w:val="00AA01DF"/>
    <w:rsid w:val="00AA028C"/>
    <w:rsid w:val="00AA07A8"/>
    <w:rsid w:val="00AA20F2"/>
    <w:rsid w:val="00AA4593"/>
    <w:rsid w:val="00AA5D14"/>
    <w:rsid w:val="00AA6500"/>
    <w:rsid w:val="00AA6603"/>
    <w:rsid w:val="00AA6AD3"/>
    <w:rsid w:val="00AA7992"/>
    <w:rsid w:val="00AB0690"/>
    <w:rsid w:val="00AB0E77"/>
    <w:rsid w:val="00AB25FA"/>
    <w:rsid w:val="00AB763E"/>
    <w:rsid w:val="00AC2393"/>
    <w:rsid w:val="00AC5490"/>
    <w:rsid w:val="00AC7F72"/>
    <w:rsid w:val="00AD1EA5"/>
    <w:rsid w:val="00AD1EF4"/>
    <w:rsid w:val="00AD459E"/>
    <w:rsid w:val="00AD5028"/>
    <w:rsid w:val="00AD6605"/>
    <w:rsid w:val="00AE4078"/>
    <w:rsid w:val="00AE7695"/>
    <w:rsid w:val="00AE7E14"/>
    <w:rsid w:val="00AF0153"/>
    <w:rsid w:val="00AF283C"/>
    <w:rsid w:val="00AF2CFA"/>
    <w:rsid w:val="00AF3DF5"/>
    <w:rsid w:val="00AF3F94"/>
    <w:rsid w:val="00AF71A9"/>
    <w:rsid w:val="00AF72A0"/>
    <w:rsid w:val="00B00D37"/>
    <w:rsid w:val="00B07087"/>
    <w:rsid w:val="00B106A3"/>
    <w:rsid w:val="00B117F9"/>
    <w:rsid w:val="00B1298C"/>
    <w:rsid w:val="00B17285"/>
    <w:rsid w:val="00B17D47"/>
    <w:rsid w:val="00B209AB"/>
    <w:rsid w:val="00B27B47"/>
    <w:rsid w:val="00B30667"/>
    <w:rsid w:val="00B30E85"/>
    <w:rsid w:val="00B33CD6"/>
    <w:rsid w:val="00B43065"/>
    <w:rsid w:val="00B47CD6"/>
    <w:rsid w:val="00B511A3"/>
    <w:rsid w:val="00B518A9"/>
    <w:rsid w:val="00B5491B"/>
    <w:rsid w:val="00B5534B"/>
    <w:rsid w:val="00B56A40"/>
    <w:rsid w:val="00B60942"/>
    <w:rsid w:val="00B61946"/>
    <w:rsid w:val="00B64A26"/>
    <w:rsid w:val="00B6559A"/>
    <w:rsid w:val="00B712DA"/>
    <w:rsid w:val="00B74BD3"/>
    <w:rsid w:val="00B772E5"/>
    <w:rsid w:val="00B81613"/>
    <w:rsid w:val="00B82B8A"/>
    <w:rsid w:val="00B84B74"/>
    <w:rsid w:val="00B84F4A"/>
    <w:rsid w:val="00B85A89"/>
    <w:rsid w:val="00B85A8A"/>
    <w:rsid w:val="00B86AB8"/>
    <w:rsid w:val="00B87455"/>
    <w:rsid w:val="00B87A61"/>
    <w:rsid w:val="00B9581A"/>
    <w:rsid w:val="00B9722B"/>
    <w:rsid w:val="00BA0C38"/>
    <w:rsid w:val="00BA2CA6"/>
    <w:rsid w:val="00BA7132"/>
    <w:rsid w:val="00BA7DFE"/>
    <w:rsid w:val="00BB0DB5"/>
    <w:rsid w:val="00BB26EC"/>
    <w:rsid w:val="00BB4F69"/>
    <w:rsid w:val="00BB59CB"/>
    <w:rsid w:val="00BB654E"/>
    <w:rsid w:val="00BC100D"/>
    <w:rsid w:val="00BC1E49"/>
    <w:rsid w:val="00BC2E30"/>
    <w:rsid w:val="00BC3680"/>
    <w:rsid w:val="00BC5604"/>
    <w:rsid w:val="00BD0B56"/>
    <w:rsid w:val="00BD7859"/>
    <w:rsid w:val="00BE2331"/>
    <w:rsid w:val="00BE4851"/>
    <w:rsid w:val="00BE5992"/>
    <w:rsid w:val="00BE68B2"/>
    <w:rsid w:val="00BE69C1"/>
    <w:rsid w:val="00BE70B1"/>
    <w:rsid w:val="00BF0618"/>
    <w:rsid w:val="00BF0B52"/>
    <w:rsid w:val="00BF51B7"/>
    <w:rsid w:val="00BF7685"/>
    <w:rsid w:val="00BF7D60"/>
    <w:rsid w:val="00C01D6F"/>
    <w:rsid w:val="00C02188"/>
    <w:rsid w:val="00C030AC"/>
    <w:rsid w:val="00C04BA9"/>
    <w:rsid w:val="00C04F8C"/>
    <w:rsid w:val="00C0645C"/>
    <w:rsid w:val="00C06CD2"/>
    <w:rsid w:val="00C10D37"/>
    <w:rsid w:val="00C12D1D"/>
    <w:rsid w:val="00C136E2"/>
    <w:rsid w:val="00C1460A"/>
    <w:rsid w:val="00C16B59"/>
    <w:rsid w:val="00C244E2"/>
    <w:rsid w:val="00C24F49"/>
    <w:rsid w:val="00C25E42"/>
    <w:rsid w:val="00C26954"/>
    <w:rsid w:val="00C27465"/>
    <w:rsid w:val="00C27842"/>
    <w:rsid w:val="00C31A3C"/>
    <w:rsid w:val="00C329A6"/>
    <w:rsid w:val="00C35063"/>
    <w:rsid w:val="00C357A6"/>
    <w:rsid w:val="00C35C19"/>
    <w:rsid w:val="00C360E3"/>
    <w:rsid w:val="00C3635F"/>
    <w:rsid w:val="00C41CB3"/>
    <w:rsid w:val="00C43551"/>
    <w:rsid w:val="00C4771D"/>
    <w:rsid w:val="00C52CBD"/>
    <w:rsid w:val="00C5640B"/>
    <w:rsid w:val="00C56AF2"/>
    <w:rsid w:val="00C56B99"/>
    <w:rsid w:val="00C63D29"/>
    <w:rsid w:val="00C64EEE"/>
    <w:rsid w:val="00C65924"/>
    <w:rsid w:val="00C66B85"/>
    <w:rsid w:val="00C70BD9"/>
    <w:rsid w:val="00C75B12"/>
    <w:rsid w:val="00C77197"/>
    <w:rsid w:val="00C777B8"/>
    <w:rsid w:val="00C8016D"/>
    <w:rsid w:val="00C806F5"/>
    <w:rsid w:val="00C8305B"/>
    <w:rsid w:val="00C85747"/>
    <w:rsid w:val="00C90662"/>
    <w:rsid w:val="00C90B4B"/>
    <w:rsid w:val="00C91BE8"/>
    <w:rsid w:val="00C93F98"/>
    <w:rsid w:val="00C952CF"/>
    <w:rsid w:val="00CA0C6D"/>
    <w:rsid w:val="00CA0DE0"/>
    <w:rsid w:val="00CB3C16"/>
    <w:rsid w:val="00CB5A0E"/>
    <w:rsid w:val="00CC18B7"/>
    <w:rsid w:val="00CC4FFD"/>
    <w:rsid w:val="00CC59E7"/>
    <w:rsid w:val="00CC79AF"/>
    <w:rsid w:val="00CD044E"/>
    <w:rsid w:val="00CD1AE3"/>
    <w:rsid w:val="00CD1FB2"/>
    <w:rsid w:val="00CD5A66"/>
    <w:rsid w:val="00CD6462"/>
    <w:rsid w:val="00CE1FB4"/>
    <w:rsid w:val="00CE21BB"/>
    <w:rsid w:val="00CE42E2"/>
    <w:rsid w:val="00CF0C20"/>
    <w:rsid w:val="00CF124F"/>
    <w:rsid w:val="00CF157D"/>
    <w:rsid w:val="00CF17E4"/>
    <w:rsid w:val="00CF3AF9"/>
    <w:rsid w:val="00CF5BC5"/>
    <w:rsid w:val="00D00C53"/>
    <w:rsid w:val="00D00FC3"/>
    <w:rsid w:val="00D02BD0"/>
    <w:rsid w:val="00D06353"/>
    <w:rsid w:val="00D07229"/>
    <w:rsid w:val="00D11AB6"/>
    <w:rsid w:val="00D11ABA"/>
    <w:rsid w:val="00D20E55"/>
    <w:rsid w:val="00D21540"/>
    <w:rsid w:val="00D24C61"/>
    <w:rsid w:val="00D2568E"/>
    <w:rsid w:val="00D258D9"/>
    <w:rsid w:val="00D25A8A"/>
    <w:rsid w:val="00D30663"/>
    <w:rsid w:val="00D3232B"/>
    <w:rsid w:val="00D32E72"/>
    <w:rsid w:val="00D340C6"/>
    <w:rsid w:val="00D370A3"/>
    <w:rsid w:val="00D41C3B"/>
    <w:rsid w:val="00D42F41"/>
    <w:rsid w:val="00D44590"/>
    <w:rsid w:val="00D45F36"/>
    <w:rsid w:val="00D46207"/>
    <w:rsid w:val="00D51355"/>
    <w:rsid w:val="00D517B0"/>
    <w:rsid w:val="00D51F5D"/>
    <w:rsid w:val="00D536DC"/>
    <w:rsid w:val="00D550CB"/>
    <w:rsid w:val="00D60284"/>
    <w:rsid w:val="00D62155"/>
    <w:rsid w:val="00D75B3E"/>
    <w:rsid w:val="00D81757"/>
    <w:rsid w:val="00D821C8"/>
    <w:rsid w:val="00D8356F"/>
    <w:rsid w:val="00D83FB3"/>
    <w:rsid w:val="00D85E37"/>
    <w:rsid w:val="00D861BF"/>
    <w:rsid w:val="00D863A5"/>
    <w:rsid w:val="00D908B9"/>
    <w:rsid w:val="00D91F57"/>
    <w:rsid w:val="00D9285D"/>
    <w:rsid w:val="00D97326"/>
    <w:rsid w:val="00DA0F13"/>
    <w:rsid w:val="00DA1351"/>
    <w:rsid w:val="00DA2090"/>
    <w:rsid w:val="00DA388F"/>
    <w:rsid w:val="00DA3F77"/>
    <w:rsid w:val="00DA6326"/>
    <w:rsid w:val="00DA65B4"/>
    <w:rsid w:val="00DA686E"/>
    <w:rsid w:val="00DA693E"/>
    <w:rsid w:val="00DA73EA"/>
    <w:rsid w:val="00DA79EF"/>
    <w:rsid w:val="00DB028A"/>
    <w:rsid w:val="00DB1387"/>
    <w:rsid w:val="00DB50A6"/>
    <w:rsid w:val="00DC025B"/>
    <w:rsid w:val="00DC07FA"/>
    <w:rsid w:val="00DC0A1C"/>
    <w:rsid w:val="00DC5001"/>
    <w:rsid w:val="00DC5569"/>
    <w:rsid w:val="00DD0615"/>
    <w:rsid w:val="00DD11E8"/>
    <w:rsid w:val="00DD4DFE"/>
    <w:rsid w:val="00DE091C"/>
    <w:rsid w:val="00DE225F"/>
    <w:rsid w:val="00DE22A6"/>
    <w:rsid w:val="00DE4870"/>
    <w:rsid w:val="00DE55BD"/>
    <w:rsid w:val="00DE56CD"/>
    <w:rsid w:val="00DE7117"/>
    <w:rsid w:val="00DF50FB"/>
    <w:rsid w:val="00DF537C"/>
    <w:rsid w:val="00E00397"/>
    <w:rsid w:val="00E04AF8"/>
    <w:rsid w:val="00E11168"/>
    <w:rsid w:val="00E13241"/>
    <w:rsid w:val="00E13320"/>
    <w:rsid w:val="00E158A1"/>
    <w:rsid w:val="00E20BEA"/>
    <w:rsid w:val="00E227BE"/>
    <w:rsid w:val="00E23617"/>
    <w:rsid w:val="00E265D6"/>
    <w:rsid w:val="00E31261"/>
    <w:rsid w:val="00E313EE"/>
    <w:rsid w:val="00E3170B"/>
    <w:rsid w:val="00E325EA"/>
    <w:rsid w:val="00E33604"/>
    <w:rsid w:val="00E36095"/>
    <w:rsid w:val="00E37FDB"/>
    <w:rsid w:val="00E45B2A"/>
    <w:rsid w:val="00E45D14"/>
    <w:rsid w:val="00E46E12"/>
    <w:rsid w:val="00E47044"/>
    <w:rsid w:val="00E516AB"/>
    <w:rsid w:val="00E541AE"/>
    <w:rsid w:val="00E55CC0"/>
    <w:rsid w:val="00E6386E"/>
    <w:rsid w:val="00E664B4"/>
    <w:rsid w:val="00E66D2F"/>
    <w:rsid w:val="00E704F0"/>
    <w:rsid w:val="00E72429"/>
    <w:rsid w:val="00E7322B"/>
    <w:rsid w:val="00E73AF5"/>
    <w:rsid w:val="00E74E53"/>
    <w:rsid w:val="00E81109"/>
    <w:rsid w:val="00E82284"/>
    <w:rsid w:val="00E83064"/>
    <w:rsid w:val="00E84948"/>
    <w:rsid w:val="00E85411"/>
    <w:rsid w:val="00E85413"/>
    <w:rsid w:val="00E87D08"/>
    <w:rsid w:val="00E9276D"/>
    <w:rsid w:val="00E92F79"/>
    <w:rsid w:val="00E945D5"/>
    <w:rsid w:val="00E964F4"/>
    <w:rsid w:val="00E979C2"/>
    <w:rsid w:val="00EA00E2"/>
    <w:rsid w:val="00EB2667"/>
    <w:rsid w:val="00EB3879"/>
    <w:rsid w:val="00EB39B9"/>
    <w:rsid w:val="00EB798A"/>
    <w:rsid w:val="00EB7B3C"/>
    <w:rsid w:val="00EC3400"/>
    <w:rsid w:val="00EC5907"/>
    <w:rsid w:val="00EC5BBA"/>
    <w:rsid w:val="00EC651B"/>
    <w:rsid w:val="00EC779A"/>
    <w:rsid w:val="00ED0832"/>
    <w:rsid w:val="00ED1539"/>
    <w:rsid w:val="00ED17D6"/>
    <w:rsid w:val="00ED55B7"/>
    <w:rsid w:val="00ED55D0"/>
    <w:rsid w:val="00ED5777"/>
    <w:rsid w:val="00ED5D7C"/>
    <w:rsid w:val="00EE0537"/>
    <w:rsid w:val="00EE3663"/>
    <w:rsid w:val="00EE410B"/>
    <w:rsid w:val="00EE568A"/>
    <w:rsid w:val="00EF0A18"/>
    <w:rsid w:val="00EF1B8F"/>
    <w:rsid w:val="00EF3037"/>
    <w:rsid w:val="00EF35B1"/>
    <w:rsid w:val="00EF5B6D"/>
    <w:rsid w:val="00EF716C"/>
    <w:rsid w:val="00EF7383"/>
    <w:rsid w:val="00F037C5"/>
    <w:rsid w:val="00F04CB7"/>
    <w:rsid w:val="00F04F53"/>
    <w:rsid w:val="00F0745E"/>
    <w:rsid w:val="00F13E2A"/>
    <w:rsid w:val="00F1492A"/>
    <w:rsid w:val="00F2098F"/>
    <w:rsid w:val="00F20AED"/>
    <w:rsid w:val="00F2174A"/>
    <w:rsid w:val="00F260F9"/>
    <w:rsid w:val="00F2640B"/>
    <w:rsid w:val="00F26EC1"/>
    <w:rsid w:val="00F3491C"/>
    <w:rsid w:val="00F41DD1"/>
    <w:rsid w:val="00F42987"/>
    <w:rsid w:val="00F42F33"/>
    <w:rsid w:val="00F42F6A"/>
    <w:rsid w:val="00F5146D"/>
    <w:rsid w:val="00F51B1F"/>
    <w:rsid w:val="00F51E6E"/>
    <w:rsid w:val="00F52A65"/>
    <w:rsid w:val="00F54802"/>
    <w:rsid w:val="00F5565C"/>
    <w:rsid w:val="00F55FD2"/>
    <w:rsid w:val="00F6211C"/>
    <w:rsid w:val="00F63587"/>
    <w:rsid w:val="00F65312"/>
    <w:rsid w:val="00F67397"/>
    <w:rsid w:val="00F71C10"/>
    <w:rsid w:val="00F74D91"/>
    <w:rsid w:val="00F75C0D"/>
    <w:rsid w:val="00F76F71"/>
    <w:rsid w:val="00F80A11"/>
    <w:rsid w:val="00F80BD5"/>
    <w:rsid w:val="00F824FC"/>
    <w:rsid w:val="00F826A7"/>
    <w:rsid w:val="00F93076"/>
    <w:rsid w:val="00F936A0"/>
    <w:rsid w:val="00F95B2C"/>
    <w:rsid w:val="00F96451"/>
    <w:rsid w:val="00F966EB"/>
    <w:rsid w:val="00FA50A2"/>
    <w:rsid w:val="00FA77D0"/>
    <w:rsid w:val="00FB09C1"/>
    <w:rsid w:val="00FB333B"/>
    <w:rsid w:val="00FB4087"/>
    <w:rsid w:val="00FB5E7D"/>
    <w:rsid w:val="00FB6FCD"/>
    <w:rsid w:val="00FC1456"/>
    <w:rsid w:val="00FC1FFC"/>
    <w:rsid w:val="00FC2176"/>
    <w:rsid w:val="00FC26EB"/>
    <w:rsid w:val="00FC3991"/>
    <w:rsid w:val="00FC3F9D"/>
    <w:rsid w:val="00FC6E82"/>
    <w:rsid w:val="00FC7898"/>
    <w:rsid w:val="00FD0B48"/>
    <w:rsid w:val="00FD3BF5"/>
    <w:rsid w:val="00FD4C62"/>
    <w:rsid w:val="00FD4D29"/>
    <w:rsid w:val="00FD4D81"/>
    <w:rsid w:val="00FD5E61"/>
    <w:rsid w:val="00FD6137"/>
    <w:rsid w:val="00FD6B66"/>
    <w:rsid w:val="00FD6DC6"/>
    <w:rsid w:val="00FD6E12"/>
    <w:rsid w:val="00FE18A4"/>
    <w:rsid w:val="00FE1B8F"/>
    <w:rsid w:val="00FE2E22"/>
    <w:rsid w:val="00FE3CE3"/>
    <w:rsid w:val="00FE43E7"/>
    <w:rsid w:val="00FE758E"/>
    <w:rsid w:val="00F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3A15"/>
  <w15:chartTrackingRefBased/>
  <w15:docId w15:val="{F5770A1C-C55D-407C-B3F9-F30391DF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490"/>
  </w:style>
  <w:style w:type="paragraph" w:styleId="Footer">
    <w:name w:val="footer"/>
    <w:basedOn w:val="Normal"/>
    <w:link w:val="FooterChar"/>
    <w:uiPriority w:val="99"/>
    <w:unhideWhenUsed/>
    <w:rsid w:val="00326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490"/>
  </w:style>
  <w:style w:type="paragraph" w:styleId="ListParagraph">
    <w:name w:val="List Paragraph"/>
    <w:basedOn w:val="Normal"/>
    <w:uiPriority w:val="34"/>
    <w:qFormat/>
    <w:rsid w:val="00BD78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5680"/>
    <w:rPr>
      <w:color w:val="808080"/>
    </w:rPr>
  </w:style>
  <w:style w:type="table" w:styleId="TableGrid">
    <w:name w:val="Table Grid"/>
    <w:basedOn w:val="TableNormal"/>
    <w:uiPriority w:val="39"/>
    <w:rsid w:val="000E5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ir%20Goldfarb\OneDrive%20-%20Ariel%20University\&#1502;&#1491;&#1506;&#1497;%20&#1492;&#1502;&#1495;&#1513;&#1489;%20&#1493;&#1502;&#1514;&#1502;&#1496;&#1497;&#1511;&#1492;\&#1505;&#1502;&#1505;&#1496;&#1512;%20&#1511;'%202020\&#1488;.%20&#1511;&#1489;&#1510;&#1497;&#1501;%20&#1499;&#1500;&#1500;&#1497;&#1497;&#1501;\Lectur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358404554C04093DE7EEE7B18D0BB" ma:contentTypeVersion="12" ma:contentTypeDescription="Create a new document." ma:contentTypeScope="" ma:versionID="789b327eba93d3bd74ac85b40a57e89e">
  <xsd:schema xmlns:xsd="http://www.w3.org/2001/XMLSchema" xmlns:xs="http://www.w3.org/2001/XMLSchema" xmlns:p="http://schemas.microsoft.com/office/2006/metadata/properties" xmlns:ns3="78ef6b8c-71e7-4973-bade-ef34b83731fe" xmlns:ns4="5cb16554-0783-493e-bc42-0e2f60f3d8de" targetNamespace="http://schemas.microsoft.com/office/2006/metadata/properties" ma:root="true" ma:fieldsID="873fe563404a47864967d4db8700a960" ns3:_="" ns4:_="">
    <xsd:import namespace="78ef6b8c-71e7-4973-bade-ef34b83731fe"/>
    <xsd:import namespace="5cb16554-0783-493e-bc42-0e2f60f3d8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6b8c-71e7-4973-bade-ef34b8373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16554-0783-493e-bc42-0e2f60f3d8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6213F8-82CF-4F72-9ABF-00CFE120A0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833D0E-E374-4FF6-A5F4-CA28AC8373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EB433C-F2EE-4112-B787-B7BBA5DB5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6b8c-71e7-4973-bade-ef34b83731fe"/>
    <ds:schemaRef ds:uri="5cb16554-0783-493e-bc42-0e2f60f3d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Template</Template>
  <TotalTime>960</TotalTime>
  <Pages>3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Goldfarb</dc:creator>
  <cp:keywords/>
  <dc:description/>
  <cp:lastModifiedBy>Kfir Goldfarb</cp:lastModifiedBy>
  <cp:revision>1296</cp:revision>
  <dcterms:created xsi:type="dcterms:W3CDTF">2020-08-07T05:48:00Z</dcterms:created>
  <dcterms:modified xsi:type="dcterms:W3CDTF">2020-08-18T14:03:00Z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0x0101005CF358404554C04093DE7EEE7B18D0BB</vt:lpwstr>
  </property>
</Properties>
</file>