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0F021" w14:textId="49854F45" w:rsidR="00D80395" w:rsidRDefault="00C86600" w:rsidP="00C8660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א. </w:t>
      </w:r>
      <w:r w:rsidR="00814180">
        <w:t>1727</w:t>
      </w:r>
    </w:p>
    <w:p w14:paraId="04C523B0" w14:textId="392DDBD6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 xml:space="preserve">ב. </w:t>
      </w:r>
      <w:r w:rsidR="00814180">
        <w:t>53</w:t>
      </w:r>
    </w:p>
    <w:p w14:paraId="1DE06AC5" w14:textId="592DC5AC" w:rsidR="005D55FA" w:rsidRDefault="005D55FA" w:rsidP="005D55FA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ג. </w:t>
      </w:r>
      <w:r w:rsidR="00814180">
        <w:rPr>
          <w:rFonts w:hint="cs"/>
          <w:rtl/>
        </w:rPr>
        <w:t>כן, נמוך יותר</w:t>
      </w:r>
    </w:p>
    <w:p w14:paraId="5788275C" w14:textId="692CC03B" w:rsidR="00814180" w:rsidRDefault="005D55FA" w:rsidP="00814180">
      <w:pPr>
        <w:pStyle w:val="ListParagraph"/>
        <w:bidi/>
        <w:rPr>
          <w:rtl/>
        </w:rPr>
      </w:pPr>
      <w:r>
        <w:rPr>
          <w:rFonts w:hint="cs"/>
          <w:rtl/>
        </w:rPr>
        <w:t xml:space="preserve">ד. </w:t>
      </w:r>
      <w:r w:rsidR="00814180">
        <w:t>a</w:t>
      </w:r>
      <w:r w:rsidR="00814180">
        <w:rPr>
          <w:rFonts w:hint="cs"/>
          <w:rtl/>
        </w:rPr>
        <w:t xml:space="preserve"> - לא נובע</w:t>
      </w:r>
    </w:p>
    <w:p w14:paraId="74D77DA2" w14:textId="204A7467" w:rsidR="00814180" w:rsidRDefault="00814180" w:rsidP="00814180">
      <w:pPr>
        <w:pStyle w:val="ListParagraph"/>
        <w:bidi/>
        <w:rPr>
          <w:rtl/>
        </w:rPr>
      </w:pPr>
      <w:r>
        <w:t>b</w:t>
      </w:r>
      <w:r>
        <w:rPr>
          <w:rFonts w:hint="cs"/>
          <w:rtl/>
        </w:rPr>
        <w:t xml:space="preserve"> - לא נובע</w:t>
      </w:r>
    </w:p>
    <w:p w14:paraId="127CC14F" w14:textId="1B3904BB" w:rsidR="005D55FA" w:rsidRDefault="00814180" w:rsidP="00814180">
      <w:pPr>
        <w:pStyle w:val="ListParagraph"/>
        <w:bidi/>
        <w:rPr>
          <w:rtl/>
        </w:rPr>
      </w:pPr>
      <w:r>
        <w:t>c</w:t>
      </w:r>
      <w:r>
        <w:rPr>
          <w:rFonts w:hint="cs"/>
          <w:rtl/>
        </w:rPr>
        <w:t xml:space="preserve"> - נובע</w:t>
      </w:r>
    </w:p>
    <w:p w14:paraId="601D0A68" w14:textId="6611E04D" w:rsidR="005D55FA" w:rsidRDefault="005D55FA" w:rsidP="005D55F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א. </w:t>
      </w:r>
      <w:r w:rsidR="00814180">
        <w:rPr>
          <w:rFonts w:hint="cs"/>
          <w:rtl/>
        </w:rPr>
        <w:t>להגיע לפשרה</w:t>
      </w:r>
    </w:p>
    <w:p w14:paraId="3B8DFAA9" w14:textId="189F3A39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 xml:space="preserve">ב. </w:t>
      </w:r>
      <w:r w:rsidR="00814180">
        <w:t>a</w:t>
      </w:r>
      <w:r w:rsidR="00814180">
        <w:rPr>
          <w:rFonts w:hint="cs"/>
          <w:rtl/>
        </w:rPr>
        <w:t xml:space="preserve"> - 0.8</w:t>
      </w:r>
    </w:p>
    <w:p w14:paraId="2F89604B" w14:textId="0596AFFA" w:rsidR="00814180" w:rsidRDefault="00814180" w:rsidP="00814180">
      <w:pPr>
        <w:pStyle w:val="ListParagraph"/>
        <w:bidi/>
        <w:rPr>
          <w:rtl/>
        </w:rPr>
      </w:pPr>
      <w:r>
        <w:t>b</w:t>
      </w:r>
      <w:r>
        <w:rPr>
          <w:rFonts w:hint="cs"/>
          <w:rtl/>
        </w:rPr>
        <w:t xml:space="preserve"> - 0.2</w:t>
      </w:r>
    </w:p>
    <w:p w14:paraId="00E9C5FE" w14:textId="5179CB0C" w:rsidR="00814180" w:rsidRDefault="00814180" w:rsidP="00814180">
      <w:pPr>
        <w:pStyle w:val="ListParagraph"/>
        <w:bidi/>
        <w:rPr>
          <w:rtl/>
        </w:rPr>
      </w:pPr>
      <w:r>
        <w:t>c</w:t>
      </w:r>
      <w:r>
        <w:rPr>
          <w:rFonts w:hint="cs"/>
          <w:rtl/>
        </w:rPr>
        <w:t xml:space="preserve"> - 0.25</w:t>
      </w:r>
    </w:p>
    <w:p w14:paraId="486F63D9" w14:textId="0C029179" w:rsidR="00814180" w:rsidRDefault="00814180" w:rsidP="00814180">
      <w:pPr>
        <w:pStyle w:val="ListParagraph"/>
        <w:bidi/>
        <w:rPr>
          <w:rtl/>
        </w:rPr>
      </w:pPr>
      <w:r>
        <w:t>d</w:t>
      </w:r>
      <w:r>
        <w:rPr>
          <w:rFonts w:hint="cs"/>
          <w:rtl/>
        </w:rPr>
        <w:t xml:space="preserve"> - 0.75</w:t>
      </w:r>
    </w:p>
    <w:p w14:paraId="5993843B" w14:textId="25AC8C61" w:rsidR="00814180" w:rsidRDefault="00814180" w:rsidP="00814180">
      <w:pPr>
        <w:pStyle w:val="ListParagraph"/>
        <w:bidi/>
        <w:rPr>
          <w:rFonts w:hint="cs"/>
          <w:rtl/>
        </w:rPr>
      </w:pPr>
      <w:r>
        <w:t>e</w:t>
      </w:r>
      <w:r>
        <w:rPr>
          <w:rFonts w:hint="cs"/>
          <w:rtl/>
        </w:rPr>
        <w:t xml:space="preserve"> - 0.571</w:t>
      </w:r>
    </w:p>
    <w:p w14:paraId="287E2095" w14:textId="358B5C4F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 xml:space="preserve">ג. לא </w:t>
      </w:r>
      <w:r w:rsidR="00814180">
        <w:rPr>
          <w:rFonts w:hint="cs"/>
          <w:rtl/>
        </w:rPr>
        <w:t>לשכור את היועץ וללכת ישר לפשרה</w:t>
      </w:r>
    </w:p>
    <w:p w14:paraId="3E612142" w14:textId="2E0B2458" w:rsidR="00814180" w:rsidRDefault="00814180" w:rsidP="00814180">
      <w:pPr>
        <w:pStyle w:val="ListParagraph"/>
        <w:bidi/>
        <w:rPr>
          <w:rtl/>
        </w:rPr>
      </w:pPr>
      <w:r>
        <w:rPr>
          <w:rFonts w:hint="cs"/>
          <w:rtl/>
        </w:rPr>
        <w:t>ד. כן, כי אז היינו שוכרים יועץ ומתנהגים לפי תחזיותיו</w:t>
      </w:r>
    </w:p>
    <w:p w14:paraId="5B075C31" w14:textId="65323C64" w:rsidR="005D55FA" w:rsidRDefault="005D55FA" w:rsidP="00814180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ב. </w:t>
      </w:r>
      <w:r w:rsidR="00814180">
        <w:t>(</w:t>
      </w:r>
      <w:proofErr w:type="gramStart"/>
      <w:r w:rsidR="00814180">
        <w:t>H,D</w:t>
      </w:r>
      <w:proofErr w:type="gramEnd"/>
      <w:r w:rsidR="00814180">
        <w:t>) (D,H)</w:t>
      </w:r>
    </w:p>
    <w:p w14:paraId="7E6E384C" w14:textId="33AAF188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 xml:space="preserve">ג. </w:t>
      </w:r>
      <w:r w:rsidR="00814180">
        <w:t xml:space="preserve">([2/3, </w:t>
      </w:r>
      <w:proofErr w:type="gramStart"/>
      <w:r w:rsidR="00814180">
        <w:t>D ;</w:t>
      </w:r>
      <w:proofErr w:type="gramEnd"/>
      <w:r w:rsidR="00814180">
        <w:t xml:space="preserve"> 1/3, H], [2/3, D ; 1/3, H])</w:t>
      </w:r>
    </w:p>
    <w:p w14:paraId="2B4FC3D4" w14:textId="10E17AFD" w:rsidR="005D55FA" w:rsidRDefault="005D55FA" w:rsidP="005D55FA">
      <w:pPr>
        <w:pStyle w:val="ListParagraph"/>
        <w:bidi/>
      </w:pPr>
      <w:r>
        <w:rPr>
          <w:rFonts w:hint="cs"/>
          <w:rtl/>
        </w:rPr>
        <w:t xml:space="preserve">ד. </w:t>
      </w:r>
      <w:r w:rsidR="00814180">
        <w:t>(</w:t>
      </w:r>
      <w:proofErr w:type="gramStart"/>
      <w:r w:rsidR="00814180">
        <w:t>D,D</w:t>
      </w:r>
      <w:proofErr w:type="gramEnd"/>
      <w:r w:rsidR="00814180">
        <w:t>) (D,H) (H,D)</w:t>
      </w:r>
    </w:p>
    <w:p w14:paraId="24F98BD2" w14:textId="73DA866D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 xml:space="preserve">ה. </w:t>
      </w:r>
      <w:r w:rsidR="00814180">
        <w:rPr>
          <w:rFonts w:hint="cs"/>
          <w:rtl/>
        </w:rPr>
        <w:t>דילמת האסיר</w:t>
      </w:r>
    </w:p>
    <w:p w14:paraId="4E30FF46" w14:textId="61BF050F" w:rsidR="005D55FA" w:rsidRDefault="00814180" w:rsidP="005D55F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א. </w:t>
      </w:r>
      <w:r>
        <w:rPr>
          <w:rFonts w:hint="cs"/>
        </w:rPr>
        <w:t>B</w:t>
      </w:r>
    </w:p>
    <w:p w14:paraId="7831E9D6" w14:textId="0CD34EE7" w:rsidR="00814180" w:rsidRDefault="00814180" w:rsidP="00814180">
      <w:pPr>
        <w:pStyle w:val="ListParagraph"/>
        <w:bidi/>
      </w:pPr>
      <w:r>
        <w:rPr>
          <w:rFonts w:hint="cs"/>
          <w:rtl/>
        </w:rPr>
        <w:t xml:space="preserve">ב. </w:t>
      </w:r>
      <w:r>
        <w:rPr>
          <w:rFonts w:hint="cs"/>
        </w:rPr>
        <w:t>A</w:t>
      </w:r>
    </w:p>
    <w:p w14:paraId="0B529137" w14:textId="3A96F130" w:rsidR="005D55FA" w:rsidRDefault="005D55FA" w:rsidP="005D55FA">
      <w:pPr>
        <w:pStyle w:val="ListParagraph"/>
        <w:bidi/>
        <w:rPr>
          <w:rtl/>
        </w:rPr>
      </w:pPr>
      <w:r>
        <w:rPr>
          <w:rFonts w:hint="cs"/>
          <w:rtl/>
        </w:rPr>
        <w:t xml:space="preserve">ג. </w:t>
      </w:r>
      <w:r w:rsidR="00814180">
        <w:rPr>
          <w:rFonts w:hint="cs"/>
        </w:rPr>
        <w:t>A</w:t>
      </w:r>
    </w:p>
    <w:p w14:paraId="4BAFA371" w14:textId="0FA96E32" w:rsidR="00814180" w:rsidRDefault="00814180" w:rsidP="00814180">
      <w:pPr>
        <w:pStyle w:val="ListParagraph"/>
        <w:bidi/>
        <w:rPr>
          <w:rtl/>
        </w:rPr>
      </w:pPr>
      <w:r>
        <w:rPr>
          <w:rFonts w:hint="cs"/>
          <w:rtl/>
        </w:rPr>
        <w:t>ד. לא</w:t>
      </w:r>
    </w:p>
    <w:p w14:paraId="71F539C5" w14:textId="2607ACCB" w:rsidR="00814180" w:rsidRDefault="00814180" w:rsidP="00814180">
      <w:pPr>
        <w:pStyle w:val="ListParagraph"/>
        <w:bidi/>
        <w:rPr>
          <w:rtl/>
        </w:rPr>
      </w:pPr>
      <w:r>
        <w:rPr>
          <w:rFonts w:hint="cs"/>
          <w:rtl/>
        </w:rPr>
        <w:t>ה. לא נכון</w:t>
      </w:r>
      <w:bookmarkStart w:id="0" w:name="_GoBack"/>
      <w:bookmarkEnd w:id="0"/>
    </w:p>
    <w:sectPr w:rsidR="008141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A7785"/>
    <w:multiLevelType w:val="hybridMultilevel"/>
    <w:tmpl w:val="63ECE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95"/>
    <w:rsid w:val="005D55FA"/>
    <w:rsid w:val="00814180"/>
    <w:rsid w:val="00C86600"/>
    <w:rsid w:val="00D8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08D4"/>
  <w15:chartTrackingRefBased/>
  <w15:docId w15:val="{D74C32FE-2E5E-49BC-B6CF-038A147F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Hazon</dc:creator>
  <cp:keywords/>
  <dc:description/>
  <cp:lastModifiedBy>Noam Hazon</cp:lastModifiedBy>
  <cp:revision>3</cp:revision>
  <dcterms:created xsi:type="dcterms:W3CDTF">2019-01-29T07:40:00Z</dcterms:created>
  <dcterms:modified xsi:type="dcterms:W3CDTF">2019-01-29T14:18:00Z</dcterms:modified>
</cp:coreProperties>
</file>