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411" w:rsidRDefault="009B2A61">
      <w:pPr>
        <w:rPr>
          <w:rFonts w:hint="cs"/>
          <w:u w:val="single"/>
          <w:rtl/>
        </w:rPr>
      </w:pPr>
      <w:r w:rsidRPr="009259E4">
        <w:rPr>
          <w:rFonts w:hint="cs"/>
          <w:u w:val="single"/>
          <w:rtl/>
        </w:rPr>
        <w:t>פתרון</w:t>
      </w:r>
    </w:p>
    <w:p w:rsidR="009259E4" w:rsidRDefault="009259E4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1.</w:t>
      </w:r>
    </w:p>
    <w:p w:rsidR="009259E4" w:rsidRDefault="009259E4" w:rsidP="009259E4">
      <w:pPr>
        <w:rPr>
          <w:u w:val="single"/>
        </w:rPr>
      </w:pPr>
      <w:r>
        <w:rPr>
          <w:rFonts w:hint="cs"/>
          <w:u w:val="single"/>
          <w:rtl/>
        </w:rPr>
        <w:t xml:space="preserve">פתרון של שאלת </w:t>
      </w:r>
      <w:r>
        <w:rPr>
          <w:rFonts w:hint="cs"/>
          <w:u w:val="single"/>
        </w:rPr>
        <w:t>ADT</w:t>
      </w:r>
    </w:p>
    <w:p w:rsidR="009259E4" w:rsidRDefault="009259E4" w:rsidP="009259E4">
      <w:pPr>
        <w:rPr>
          <w:rFonts w:hint="cs"/>
          <w:u w:val="single"/>
          <w:rtl/>
        </w:rPr>
      </w:pPr>
    </w:p>
    <w:p w:rsidR="009259E4" w:rsidRDefault="009259E4" w:rsidP="009259E4">
      <w:pPr>
        <w:rPr>
          <w:rFonts w:hint="cs"/>
          <w:rtl/>
        </w:rPr>
      </w:pPr>
      <w:r>
        <w:rPr>
          <w:rFonts w:hint="cs"/>
          <w:rtl/>
        </w:rPr>
        <w:t xml:space="preserve">א. 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r w:rsidRPr="00CF5C5B">
        <w:rPr>
          <w:rFonts w:ascii="Courier New" w:hAnsi="Courier New" w:cs="Courier New" w:hint="cs"/>
          <w:sz w:val="20"/>
          <w:szCs w:val="20"/>
        </w:rPr>
        <w:t>RA</w:t>
      </w:r>
      <w:r w:rsidRPr="00CF5C5B">
        <w:rPr>
          <w:rFonts w:ascii="Courier New" w:hAnsi="Courier New" w:cs="Courier New"/>
          <w:sz w:val="20"/>
          <w:szCs w:val="20"/>
        </w:rPr>
        <w:t>CS;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typdef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RACS *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RACS_Create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RACS_AddMotion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ComplexMotion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 xml:space="preserve">Result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</w:t>
      </w:r>
      <w:proofErr w:type="gramStart"/>
      <w:r w:rsidRPr="00CF5C5B">
        <w:rPr>
          <w:rFonts w:ascii="Courier New" w:hAnsi="Courier New" w:cs="Courier New"/>
          <w:sz w:val="20"/>
          <w:szCs w:val="20"/>
        </w:rPr>
        <w:t>RemoveMotion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index);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RACS_AddProgram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prog_arr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num);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 xml:space="preserve">Result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</w:t>
      </w:r>
      <w:proofErr w:type="gramStart"/>
      <w:r w:rsidRPr="00CF5C5B">
        <w:rPr>
          <w:rFonts w:ascii="Courier New" w:hAnsi="Courier New" w:cs="Courier New"/>
          <w:sz w:val="20"/>
          <w:szCs w:val="20"/>
        </w:rPr>
        <w:t>RemoveProgram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index);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 xml:space="preserve">Result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</w:t>
      </w:r>
      <w:proofErr w:type="gramStart"/>
      <w:r w:rsidRPr="00CF5C5B">
        <w:rPr>
          <w:rFonts w:ascii="Courier New" w:hAnsi="Courier New" w:cs="Courier New"/>
          <w:sz w:val="20"/>
          <w:szCs w:val="20"/>
        </w:rPr>
        <w:t>OperateProgram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con, Coordinate* out,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index, Coordinate in);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proofErr w:type="gramStart"/>
      <w:r w:rsidRPr="00CF5C5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RACS_Destroy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con);</w:t>
      </w:r>
    </w:p>
    <w:p w:rsidR="009259E4" w:rsidRDefault="009259E4" w:rsidP="009259E4">
      <w:pPr>
        <w:ind w:left="1349" w:right="720"/>
        <w:rPr>
          <w:rFonts w:hint="cs"/>
          <w:rtl/>
        </w:rPr>
      </w:pP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r w:rsidRPr="00CF5C5B">
        <w:rPr>
          <w:rFonts w:ascii="Courier New" w:hAnsi="Courier New" w:cs="Courier New" w:hint="cs"/>
          <w:sz w:val="20"/>
          <w:szCs w:val="20"/>
        </w:rPr>
        <w:t>RA</w:t>
      </w:r>
      <w:r w:rsidRPr="00CF5C5B">
        <w:rPr>
          <w:rFonts w:ascii="Courier New" w:hAnsi="Courier New" w:cs="Courier New"/>
          <w:sz w:val="20"/>
          <w:szCs w:val="20"/>
        </w:rPr>
        <w:t>CS{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pList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motion_list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pList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prog_list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>};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{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index;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r w:rsidRPr="00CF5C5B">
        <w:rPr>
          <w:rFonts w:ascii="Courier New" w:hAnsi="Courier New" w:cs="Courier New"/>
          <w:sz w:val="20"/>
          <w:szCs w:val="20"/>
        </w:rPr>
        <w:t>ComplexMotion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motion_st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pmotion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{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index;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num_funcs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prog_arr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prog_st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pprog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  <w:r w:rsidRPr="00CF5C5B">
        <w:rPr>
          <w:rFonts w:ascii="Courier New" w:hAnsi="Courier New" w:cs="Courier New"/>
          <w:sz w:val="20"/>
          <w:szCs w:val="20"/>
        </w:rPr>
        <w:tab/>
      </w:r>
    </w:p>
    <w:p w:rsidR="009259E4" w:rsidRDefault="009259E4" w:rsidP="009259E4">
      <w:pPr>
        <w:rPr>
          <w:rFonts w:hint="cs"/>
          <w:rtl/>
        </w:rPr>
      </w:pPr>
    </w:p>
    <w:p w:rsidR="009259E4" w:rsidRDefault="009259E4" w:rsidP="009259E4">
      <w:pPr>
        <w:numPr>
          <w:ilvl w:val="0"/>
          <w:numId w:val="3"/>
        </w:numPr>
        <w:spacing w:after="0" w:line="240" w:lineRule="auto"/>
        <w:ind w:right="720"/>
        <w:rPr>
          <w:rFonts w:hint="cs"/>
        </w:rPr>
      </w:pPr>
    </w:p>
    <w:p w:rsidR="009259E4" w:rsidRDefault="009259E4" w:rsidP="009259E4">
      <w:pPr>
        <w:ind w:left="360" w:right="720"/>
        <w:rPr>
          <w:rFonts w:hint="cs"/>
        </w:rPr>
      </w:pP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RACS_AddMotion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ComplexMotion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)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>{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pmotion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element,new_elem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CF5C5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new_elem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motion_st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)))==NULL)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ab/>
      </w:r>
      <w:proofErr w:type="gramStart"/>
      <w:r w:rsidRPr="00CF5C5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-1;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CF5C5B">
        <w:rPr>
          <w:rFonts w:ascii="Courier New" w:hAnsi="Courier New" w:cs="Courier New"/>
          <w:sz w:val="20"/>
          <w:szCs w:val="20"/>
        </w:rPr>
        <w:t>new_elem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F5C5B">
        <w:rPr>
          <w:rFonts w:ascii="Courier New" w:hAnsi="Courier New" w:cs="Courier New"/>
          <w:sz w:val="20"/>
          <w:szCs w:val="20"/>
        </w:rPr>
        <w:t xml:space="preserve"> max=0;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ListSetFirst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con-&gt;</w:t>
      </w:r>
      <w:proofErr w:type="spellStart"/>
      <w:r>
        <w:rPr>
          <w:rFonts w:ascii="Courier New" w:hAnsi="Courier New" w:cs="Courier New"/>
          <w:sz w:val="20"/>
          <w:szCs w:val="20"/>
        </w:rPr>
        <w:t>motion_list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elem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ListGetCurrent</w:t>
      </w:r>
      <w:proofErr w:type="spellEnd"/>
      <w:r>
        <w:rPr>
          <w:rFonts w:ascii="Courier New" w:hAnsi="Courier New" w:cs="Courier New"/>
          <w:sz w:val="20"/>
          <w:szCs w:val="20"/>
        </w:rPr>
        <w:t>(con-&gt;</w:t>
      </w:r>
      <w:proofErr w:type="spellStart"/>
      <w:r>
        <w:rPr>
          <w:rFonts w:ascii="Courier New" w:hAnsi="Courier New" w:cs="Courier New"/>
          <w:sz w:val="20"/>
          <w:szCs w:val="20"/>
        </w:rPr>
        <w:t>motion_list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(max&lt;((</w:t>
      </w:r>
      <w:proofErr w:type="spellStart"/>
      <w:r>
        <w:rPr>
          <w:rFonts w:ascii="Courier New" w:hAnsi="Courier New" w:cs="Courier New"/>
          <w:sz w:val="20"/>
          <w:szCs w:val="20"/>
        </w:rPr>
        <w:t>pmotion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sz w:val="20"/>
          <w:szCs w:val="20"/>
        </w:rPr>
        <w:t>)-&gt;index)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sz w:val="20"/>
          <w:szCs w:val="20"/>
        </w:rPr>
        <w:t>=((</w:t>
      </w:r>
      <w:proofErr w:type="spellStart"/>
      <w:r>
        <w:rPr>
          <w:rFonts w:ascii="Courier New" w:hAnsi="Courier New" w:cs="Courier New"/>
          <w:sz w:val="20"/>
          <w:szCs w:val="20"/>
        </w:rPr>
        <w:t>pmotion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sz w:val="20"/>
          <w:szCs w:val="20"/>
        </w:rPr>
        <w:t>)-&gt;index;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ListSetNext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con-&gt;</w:t>
      </w:r>
      <w:proofErr w:type="spellStart"/>
      <w:r>
        <w:rPr>
          <w:rFonts w:ascii="Courier New" w:hAnsi="Courier New" w:cs="Courier New"/>
          <w:sz w:val="20"/>
          <w:szCs w:val="20"/>
        </w:rPr>
        <w:t>motion_list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elem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ListGetCurrent</w:t>
      </w:r>
      <w:proofErr w:type="spellEnd"/>
      <w:r>
        <w:rPr>
          <w:rFonts w:ascii="Courier New" w:hAnsi="Courier New" w:cs="Courier New"/>
          <w:sz w:val="20"/>
          <w:szCs w:val="20"/>
        </w:rPr>
        <w:t>(con-&gt;</w:t>
      </w:r>
      <w:proofErr w:type="spellStart"/>
      <w:r>
        <w:rPr>
          <w:rFonts w:ascii="Courier New" w:hAnsi="Courier New" w:cs="Courier New"/>
          <w:sz w:val="20"/>
          <w:szCs w:val="20"/>
        </w:rPr>
        <w:t>motion_list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new_elem</w:t>
      </w:r>
      <w:proofErr w:type="spellEnd"/>
      <w:r>
        <w:rPr>
          <w:rFonts w:ascii="Courier New" w:hAnsi="Courier New" w:cs="Courier New"/>
          <w:sz w:val="20"/>
          <w:szCs w:val="20"/>
        </w:rPr>
        <w:t>-&gt;index=max+1;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elem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5EE2">
        <w:rPr>
          <w:rFonts w:ascii="Courier New" w:hAnsi="Courier New" w:cs="Courier New"/>
          <w:sz w:val="20"/>
          <w:szCs w:val="20"/>
        </w:rPr>
        <w:t>ListInsertCurrent</w:t>
      </w:r>
      <w:proofErr w:type="spellEnd"/>
      <w:r w:rsidRPr="00AF5EE2">
        <w:rPr>
          <w:rFonts w:ascii="Courier New" w:hAnsi="Courier New" w:cs="Courier New"/>
          <w:sz w:val="20"/>
          <w:szCs w:val="20"/>
        </w:rPr>
        <w:t>(con-&gt;</w:t>
      </w:r>
      <w:proofErr w:type="spellStart"/>
      <w:r>
        <w:rPr>
          <w:rFonts w:ascii="Courier New" w:hAnsi="Courier New" w:cs="Courier New"/>
          <w:sz w:val="20"/>
          <w:szCs w:val="20"/>
        </w:rPr>
        <w:t>motion</w:t>
      </w:r>
      <w:r w:rsidRPr="00AF5EE2">
        <w:rPr>
          <w:rFonts w:ascii="Courier New" w:hAnsi="Courier New" w:cs="Courier New"/>
          <w:sz w:val="20"/>
          <w:szCs w:val="20"/>
        </w:rPr>
        <w:t>_list,new_elem</w:t>
      </w:r>
      <w:proofErr w:type="spellEnd"/>
      <w:r w:rsidRPr="00AF5EE2">
        <w:rPr>
          <w:rFonts w:ascii="Courier New" w:hAnsi="Courier New" w:cs="Courier New"/>
          <w:sz w:val="20"/>
          <w:szCs w:val="20"/>
        </w:rPr>
        <w:t>)</w:t>
      </w:r>
    </w:p>
    <w:p w:rsidR="009259E4" w:rsidRPr="00AF5EE2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AF5EE2"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AF5EE2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AF5EE2">
        <w:rPr>
          <w:rFonts w:ascii="Courier New" w:hAnsi="Courier New" w:cs="Courier New"/>
          <w:sz w:val="20"/>
          <w:szCs w:val="20"/>
        </w:rPr>
        <w:t>== NULL)</w:t>
      </w:r>
    </w:p>
    <w:p w:rsidR="009259E4" w:rsidRPr="00AF5EE2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 w:rsidRPr="00AF5EE2">
        <w:rPr>
          <w:rFonts w:ascii="Courier New" w:hAnsi="Courier New" w:cs="Courier New"/>
          <w:sz w:val="20"/>
          <w:szCs w:val="20"/>
        </w:rPr>
        <w:t>{</w:t>
      </w:r>
    </w:p>
    <w:p w:rsidR="009259E4" w:rsidRPr="00AF5EE2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 w:rsidRPr="00AF5E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F5EE2"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 w:rsidRPr="00AF5EE2">
        <w:rPr>
          <w:rFonts w:ascii="Courier New" w:hAnsi="Courier New" w:cs="Courier New"/>
          <w:sz w:val="20"/>
          <w:szCs w:val="20"/>
        </w:rPr>
        <w:t>new_elem</w:t>
      </w:r>
      <w:proofErr w:type="spellEnd"/>
      <w:r w:rsidRPr="00AF5EE2">
        <w:rPr>
          <w:rFonts w:ascii="Courier New" w:hAnsi="Courier New" w:cs="Courier New"/>
          <w:sz w:val="20"/>
          <w:szCs w:val="20"/>
        </w:rPr>
        <w:t>);</w:t>
      </w:r>
    </w:p>
    <w:p w:rsidR="009259E4" w:rsidRPr="00AF5EE2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 w:rsidRPr="00AF5EE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F5EE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F5EE2">
        <w:rPr>
          <w:rFonts w:ascii="Courier New" w:hAnsi="Courier New" w:cs="Courier New"/>
          <w:sz w:val="20"/>
          <w:szCs w:val="20"/>
        </w:rPr>
        <w:t xml:space="preserve"> -1;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new_elem</w:t>
      </w:r>
      <w:proofErr w:type="spellEnd"/>
      <w:r>
        <w:rPr>
          <w:rFonts w:ascii="Courier New" w:hAnsi="Courier New" w:cs="Courier New"/>
          <w:sz w:val="20"/>
          <w:szCs w:val="20"/>
        </w:rPr>
        <w:t>-&gt;index;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>}</w:t>
      </w:r>
    </w:p>
    <w:p w:rsidR="009259E4" w:rsidRDefault="009259E4" w:rsidP="009259E4">
      <w:pPr>
        <w:rPr>
          <w:rFonts w:hint="cs"/>
          <w:rtl/>
        </w:rPr>
      </w:pPr>
    </w:p>
    <w:p w:rsidR="009259E4" w:rsidRDefault="009259E4" w:rsidP="009259E4">
      <w:pPr>
        <w:rPr>
          <w:rFonts w:hint="cs"/>
          <w:rtl/>
        </w:rPr>
      </w:pPr>
      <w:r>
        <w:rPr>
          <w:rFonts w:hint="cs"/>
          <w:rtl/>
        </w:rPr>
        <w:lastRenderedPageBreak/>
        <w:t>ג.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 xml:space="preserve">Result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RACS_</w:t>
      </w:r>
      <w:proofErr w:type="gramStart"/>
      <w:r w:rsidRPr="00CF5C5B">
        <w:rPr>
          <w:rFonts w:ascii="Courier New" w:hAnsi="Courier New" w:cs="Courier New"/>
          <w:sz w:val="20"/>
          <w:szCs w:val="20"/>
        </w:rPr>
        <w:t>OperateProgram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F5C5B">
        <w:rPr>
          <w:rFonts w:ascii="Courier New" w:hAnsi="Courier New" w:cs="Courier New"/>
          <w:sz w:val="20"/>
          <w:szCs w:val="20"/>
        </w:rPr>
        <w:t>pRACS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con, Coordinate* out, </w:t>
      </w:r>
      <w:proofErr w:type="spellStart"/>
      <w:r w:rsidRPr="00CF5C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5C5B">
        <w:rPr>
          <w:rFonts w:ascii="Courier New" w:hAnsi="Courier New" w:cs="Courier New"/>
          <w:sz w:val="20"/>
          <w:szCs w:val="20"/>
        </w:rPr>
        <w:t xml:space="preserve"> index, Coordinate in)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pprog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pmotion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melem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 Find program */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ListSetFirst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con-&gt;</w:t>
      </w:r>
      <w:proofErr w:type="spellStart"/>
      <w:r>
        <w:rPr>
          <w:rFonts w:ascii="Courier New" w:hAnsi="Courier New" w:cs="Courier New"/>
          <w:sz w:val="20"/>
          <w:szCs w:val="20"/>
        </w:rPr>
        <w:t>prog_list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ListGetCurrent</w:t>
      </w:r>
      <w:proofErr w:type="spellEnd"/>
      <w:r>
        <w:rPr>
          <w:rFonts w:ascii="Courier New" w:hAnsi="Courier New" w:cs="Courier New"/>
          <w:sz w:val="20"/>
          <w:szCs w:val="20"/>
        </w:rPr>
        <w:t>(con-&gt;</w:t>
      </w:r>
      <w:proofErr w:type="spellStart"/>
      <w:r>
        <w:rPr>
          <w:rFonts w:ascii="Courier New" w:hAnsi="Courier New" w:cs="Courier New"/>
          <w:sz w:val="20"/>
          <w:szCs w:val="20"/>
        </w:rPr>
        <w:t>prog_list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(((</w:t>
      </w:r>
      <w:proofErr w:type="spellStart"/>
      <w:r>
        <w:rPr>
          <w:rFonts w:ascii="Courier New" w:hAnsi="Courier New" w:cs="Courier New"/>
          <w:sz w:val="20"/>
          <w:szCs w:val="20"/>
        </w:rPr>
        <w:t>pprog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sz w:val="20"/>
          <w:szCs w:val="20"/>
        </w:rPr>
        <w:t>)-&gt;index == index)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ListSetNext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con-&gt;</w:t>
      </w:r>
      <w:proofErr w:type="spellStart"/>
      <w:r>
        <w:rPr>
          <w:rFonts w:ascii="Courier New" w:hAnsi="Courier New" w:cs="Courier New"/>
          <w:sz w:val="20"/>
          <w:szCs w:val="20"/>
        </w:rPr>
        <w:t>prog_list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ListGetCurrent</w:t>
      </w:r>
      <w:proofErr w:type="spellEnd"/>
      <w:r>
        <w:rPr>
          <w:rFonts w:ascii="Courier New" w:hAnsi="Courier New" w:cs="Courier New"/>
          <w:sz w:val="20"/>
          <w:szCs w:val="20"/>
        </w:rPr>
        <w:t>(con-&gt;</w:t>
      </w:r>
      <w:proofErr w:type="spellStart"/>
      <w:r>
        <w:rPr>
          <w:rFonts w:ascii="Courier New" w:hAnsi="Courier New" w:cs="Courier New"/>
          <w:sz w:val="20"/>
          <w:szCs w:val="20"/>
        </w:rPr>
        <w:t>prog_list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Program not found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fail;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Find all the motions */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size = ((</w:t>
      </w:r>
      <w:proofErr w:type="spellStart"/>
      <w:r>
        <w:rPr>
          <w:rFonts w:ascii="Courier New" w:hAnsi="Courier New" w:cs="Courier New"/>
          <w:sz w:val="20"/>
          <w:szCs w:val="20"/>
        </w:rPr>
        <w:t>pprog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sz w:val="20"/>
          <w:szCs w:val="20"/>
        </w:rPr>
        <w:t>)-&gt;</w:t>
      </w:r>
      <w:proofErr w:type="spellStart"/>
      <w:r>
        <w:rPr>
          <w:rFonts w:ascii="Courier New" w:hAnsi="Courier New" w:cs="Courier New"/>
          <w:sz w:val="20"/>
          <w:szCs w:val="20"/>
        </w:rPr>
        <w:t>num_funcs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prog_arr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sz w:val="20"/>
          <w:szCs w:val="20"/>
        </w:rPr>
        <w:t>pprog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sz w:val="20"/>
          <w:szCs w:val="20"/>
        </w:rPr>
        <w:t>)-&gt;</w:t>
      </w:r>
      <w:proofErr w:type="spellStart"/>
      <w:r>
        <w:rPr>
          <w:rFonts w:ascii="Courier New" w:hAnsi="Courier New" w:cs="Courier New"/>
          <w:sz w:val="20"/>
          <w:szCs w:val="20"/>
        </w:rPr>
        <w:t>prog_arr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ComplexMotion</w:t>
      </w:r>
      <w:proofErr w:type="spellEnd"/>
      <w:r>
        <w:rPr>
          <w:rFonts w:ascii="Courier New" w:hAnsi="Courier New" w:cs="Courier New"/>
          <w:sz w:val="20"/>
          <w:szCs w:val="20"/>
        </w:rPr>
        <w:t>* motions =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ComplexMotion</w:t>
      </w:r>
      <w:proofErr w:type="spellEnd"/>
      <w:r>
        <w:rPr>
          <w:rFonts w:ascii="Courier New" w:hAnsi="Courier New" w:cs="Courier New"/>
          <w:sz w:val="20"/>
          <w:szCs w:val="20"/>
        </w:rPr>
        <w:t>)*size);</w:t>
      </w:r>
      <w:r w:rsidRPr="00213A4B">
        <w:rPr>
          <w:rFonts w:ascii="Courier New" w:hAnsi="Courier New" w:cs="Courier New"/>
          <w:sz w:val="20"/>
          <w:szCs w:val="20"/>
        </w:rPr>
        <w:t xml:space="preserve"> 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sz w:val="20"/>
          <w:szCs w:val="20"/>
        </w:rPr>
        <w:t>size;i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melem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FindMotion</w:t>
      </w:r>
      <w:proofErr w:type="spellEnd"/>
      <w:r>
        <w:rPr>
          <w:rFonts w:ascii="Courier New" w:hAnsi="Courier New" w:cs="Courier New"/>
          <w:sz w:val="20"/>
          <w:szCs w:val="20"/>
        </w:rPr>
        <w:t>(con-&gt;</w:t>
      </w:r>
      <w:proofErr w:type="spellStart"/>
      <w:r>
        <w:rPr>
          <w:rFonts w:ascii="Courier New" w:hAnsi="Courier New" w:cs="Courier New"/>
          <w:sz w:val="20"/>
          <w:szCs w:val="20"/>
        </w:rPr>
        <w:t>motion_list,prog_arr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 Motion not found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sz w:val="20"/>
          <w:szCs w:val="20"/>
        </w:rPr>
        <w:t>melem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free(</w:t>
      </w:r>
      <w:proofErr w:type="gramEnd"/>
      <w:r>
        <w:rPr>
          <w:rFonts w:ascii="Courier New" w:hAnsi="Courier New" w:cs="Courier New"/>
          <w:sz w:val="20"/>
          <w:szCs w:val="20"/>
        </w:rPr>
        <w:t>motions);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fail;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motions[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]=</w:t>
      </w:r>
      <w:r w:rsidRPr="00571B4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sz w:val="20"/>
          <w:szCs w:val="20"/>
        </w:rPr>
        <w:t>pmotion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melem</w:t>
      </w:r>
      <w:proofErr w:type="spellEnd"/>
      <w:r>
        <w:rPr>
          <w:rFonts w:ascii="Courier New" w:hAnsi="Courier New" w:cs="Courier New"/>
          <w:sz w:val="20"/>
          <w:szCs w:val="20"/>
        </w:rPr>
        <w:t>)-&gt;</w:t>
      </w:r>
      <w:proofErr w:type="spellStart"/>
      <w:r>
        <w:rPr>
          <w:rFonts w:ascii="Courier New" w:hAnsi="Courier New" w:cs="Courier New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sz w:val="20"/>
          <w:szCs w:val="20"/>
        </w:rPr>
        <w:t>Execute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motions */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sz w:val="20"/>
          <w:szCs w:val="20"/>
        </w:rPr>
        <w:t>size;i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(motions[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](</w:t>
      </w:r>
      <w:proofErr w:type="spellStart"/>
      <w:r>
        <w:rPr>
          <w:rFonts w:ascii="Courier New" w:hAnsi="Courier New" w:cs="Courier New"/>
          <w:sz w:val="20"/>
          <w:szCs w:val="20"/>
        </w:rPr>
        <w:t>out,in</w:t>
      </w:r>
      <w:proofErr w:type="spellEnd"/>
      <w:r>
        <w:rPr>
          <w:rFonts w:ascii="Courier New" w:hAnsi="Courier New" w:cs="Courier New"/>
          <w:sz w:val="20"/>
          <w:szCs w:val="20"/>
        </w:rPr>
        <w:t>)==fail)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free(</w:t>
      </w:r>
      <w:proofErr w:type="gramEnd"/>
      <w:r>
        <w:rPr>
          <w:rFonts w:ascii="Courier New" w:hAnsi="Courier New" w:cs="Courier New"/>
          <w:sz w:val="20"/>
          <w:szCs w:val="20"/>
        </w:rPr>
        <w:t>motions);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fail;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in</w:t>
      </w:r>
      <w:proofErr w:type="gramEnd"/>
      <w:r>
        <w:rPr>
          <w:rFonts w:ascii="Courier New" w:hAnsi="Courier New" w:cs="Courier New"/>
          <w:sz w:val="20"/>
          <w:szCs w:val="20"/>
        </w:rPr>
        <w:t>=*out;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free(</w:t>
      </w:r>
      <w:proofErr w:type="gramEnd"/>
      <w:r>
        <w:rPr>
          <w:rFonts w:ascii="Courier New" w:hAnsi="Courier New" w:cs="Courier New"/>
          <w:sz w:val="20"/>
          <w:szCs w:val="20"/>
        </w:rPr>
        <w:t>motions);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success;</w:t>
      </w:r>
    </w:p>
    <w:p w:rsidR="009259E4" w:rsidRPr="00CF5C5B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  <w:sz w:val="20"/>
          <w:szCs w:val="20"/>
        </w:rPr>
      </w:pPr>
      <w:r w:rsidRPr="00CF5C5B">
        <w:rPr>
          <w:rFonts w:ascii="Courier New" w:hAnsi="Courier New" w:cs="Courier New"/>
          <w:sz w:val="20"/>
          <w:szCs w:val="20"/>
        </w:rPr>
        <w:t>}</w:t>
      </w:r>
    </w:p>
    <w:p w:rsidR="009259E4" w:rsidRDefault="009259E4" w:rsidP="009259E4">
      <w:pPr>
        <w:bidi w:val="0"/>
      </w:pPr>
    </w:p>
    <w:p w:rsidR="009259E4" w:rsidRDefault="009259E4" w:rsidP="009259E4">
      <w:pPr>
        <w:ind w:right="72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ד. 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cs"/>
        </w:rPr>
        <w:t>RA</w:t>
      </w:r>
      <w:r>
        <w:rPr>
          <w:rFonts w:ascii="Courier New" w:hAnsi="Courier New" w:cs="Courier New"/>
        </w:rPr>
        <w:t>CS_Destroy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cs"/>
        </w:rPr>
        <w:t>RA</w:t>
      </w:r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 xml:space="preserve"> con)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pprog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pelem</w:t>
      </w:r>
      <w:proofErr w:type="spellEnd"/>
      <w:r>
        <w:rPr>
          <w:rFonts w:ascii="Courier New" w:hAnsi="Courier New" w:cs="Courier New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pmotion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melem</w:t>
      </w:r>
      <w:proofErr w:type="spellEnd"/>
      <w:r>
        <w:rPr>
          <w:rFonts w:ascii="Courier New" w:hAnsi="Courier New" w:cs="Courier New"/>
        </w:rPr>
        <w:t>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ListSetFirst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con-&gt;</w:t>
      </w:r>
      <w:proofErr w:type="spellStart"/>
      <w:r>
        <w:rPr>
          <w:rFonts w:ascii="Courier New" w:hAnsi="Courier New" w:cs="Courier New"/>
        </w:rPr>
        <w:t>prog_list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pelem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pprog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ListGetCurrent</w:t>
      </w:r>
      <w:proofErr w:type="spellEnd"/>
      <w:r>
        <w:rPr>
          <w:rFonts w:ascii="Courier New" w:hAnsi="Courier New" w:cs="Courier New"/>
        </w:rPr>
        <w:t>(con-&gt;</w:t>
      </w:r>
      <w:proofErr w:type="spellStart"/>
      <w:r>
        <w:rPr>
          <w:rFonts w:ascii="Courier New" w:hAnsi="Courier New" w:cs="Courier New"/>
        </w:rPr>
        <w:t>prog_list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curr_p</w:t>
      </w:r>
      <w:proofErr w:type="spellEnd"/>
      <w:r>
        <w:rPr>
          <w:rFonts w:ascii="Courier New" w:hAnsi="Courier New" w:cs="Courier New"/>
        </w:rPr>
        <w:t>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ListRemoveCurrent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con-&gt;</w:t>
      </w:r>
      <w:proofErr w:type="spellStart"/>
      <w:r>
        <w:rPr>
          <w:rFonts w:ascii="Courier New" w:hAnsi="Courier New" w:cs="Courier New"/>
        </w:rPr>
        <w:t>prog_list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free(</w:t>
      </w:r>
      <w:proofErr w:type="spellStart"/>
      <w:proofErr w:type="gramEnd"/>
      <w:r>
        <w:rPr>
          <w:rFonts w:ascii="Courier New" w:hAnsi="Courier New" w:cs="Courier New"/>
        </w:rPr>
        <w:t>pelem</w:t>
      </w:r>
      <w:proofErr w:type="spellEnd"/>
      <w:r>
        <w:rPr>
          <w:rFonts w:ascii="Courier New" w:hAnsi="Courier New" w:cs="Courier New"/>
        </w:rPr>
        <w:t xml:space="preserve"> -&gt;</w:t>
      </w:r>
      <w:proofErr w:type="spellStart"/>
      <w:r>
        <w:rPr>
          <w:rFonts w:ascii="Courier New" w:hAnsi="Courier New" w:cs="Courier New"/>
        </w:rPr>
        <w:t>prog_arr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free(</w:t>
      </w:r>
      <w:proofErr w:type="spellStart"/>
      <w:proofErr w:type="gramEnd"/>
      <w:r>
        <w:rPr>
          <w:rFonts w:ascii="Courier New" w:hAnsi="Courier New" w:cs="Courier New"/>
        </w:rPr>
        <w:t>pelem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ListSetFirst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con-&gt;</w:t>
      </w:r>
      <w:proofErr w:type="spellStart"/>
      <w:r>
        <w:rPr>
          <w:rFonts w:ascii="Courier New" w:hAnsi="Courier New" w:cs="Courier New"/>
        </w:rPr>
        <w:t>prog_list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pelem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pprog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ListGetCurrent</w:t>
      </w:r>
      <w:proofErr w:type="spellEnd"/>
      <w:r>
        <w:rPr>
          <w:rFonts w:ascii="Courier New" w:hAnsi="Courier New" w:cs="Courier New"/>
        </w:rPr>
        <w:t>(con-&gt;</w:t>
      </w:r>
      <w:proofErr w:type="spellStart"/>
      <w:r>
        <w:rPr>
          <w:rFonts w:ascii="Courier New" w:hAnsi="Courier New" w:cs="Courier New"/>
        </w:rPr>
        <w:t>prog_list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ListSetFirst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con-&gt;</w:t>
      </w:r>
      <w:proofErr w:type="spellStart"/>
      <w:r>
        <w:rPr>
          <w:rFonts w:ascii="Courier New" w:hAnsi="Courier New" w:cs="Courier New"/>
        </w:rPr>
        <w:t>motion_list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melem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pmotion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ListGetFirst</w:t>
      </w:r>
      <w:proofErr w:type="spellEnd"/>
      <w:r>
        <w:rPr>
          <w:rFonts w:ascii="Courier New" w:hAnsi="Courier New" w:cs="Courier New"/>
        </w:rPr>
        <w:t>(con-&gt;</w:t>
      </w:r>
      <w:proofErr w:type="spellStart"/>
      <w:r>
        <w:rPr>
          <w:rFonts w:ascii="Courier New" w:hAnsi="Courier New" w:cs="Courier New"/>
        </w:rPr>
        <w:t>motion_list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melem</w:t>
      </w:r>
      <w:proofErr w:type="spellEnd"/>
      <w:r>
        <w:rPr>
          <w:rFonts w:ascii="Courier New" w:hAnsi="Courier New" w:cs="Courier New"/>
        </w:rPr>
        <w:t xml:space="preserve"> != NULL)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ListRemoveCurrent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con-&gt;</w:t>
      </w:r>
      <w:proofErr w:type="spellStart"/>
      <w:r>
        <w:rPr>
          <w:rFonts w:ascii="Courier New" w:hAnsi="Courier New" w:cs="Courier New"/>
        </w:rPr>
        <w:t>motion_list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free(</w:t>
      </w:r>
      <w:proofErr w:type="spellStart"/>
      <w:proofErr w:type="gramEnd"/>
      <w:r>
        <w:rPr>
          <w:rFonts w:ascii="Courier New" w:hAnsi="Courier New" w:cs="Courier New"/>
        </w:rPr>
        <w:t>curr_f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melem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pmotion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ListGetFirst</w:t>
      </w:r>
      <w:proofErr w:type="spellEnd"/>
      <w:r>
        <w:rPr>
          <w:rFonts w:ascii="Courier New" w:hAnsi="Courier New" w:cs="Courier New"/>
        </w:rPr>
        <w:t>(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</w:t>
      </w: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motion_list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ListDestroy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con-&gt;</w:t>
      </w:r>
      <w:proofErr w:type="spellStart"/>
      <w:r>
        <w:rPr>
          <w:rFonts w:ascii="Courier New" w:hAnsi="Courier New" w:cs="Courier New"/>
        </w:rPr>
        <w:t>prog_list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ListDestroy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con-&gt;</w:t>
      </w:r>
      <w:proofErr w:type="spellStart"/>
      <w:r>
        <w:rPr>
          <w:rFonts w:ascii="Courier New" w:hAnsi="Courier New" w:cs="Courier New"/>
        </w:rPr>
        <w:t>motion_list</w:t>
      </w:r>
      <w:proofErr w:type="spellEnd"/>
      <w:r>
        <w:rPr>
          <w:rFonts w:ascii="Courier New" w:hAnsi="Courier New" w:cs="Courier New"/>
        </w:rPr>
        <w:t>);</w:t>
      </w:r>
    </w:p>
    <w:p w:rsidR="009259E4" w:rsidRDefault="009259E4" w:rsidP="00925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259E4" w:rsidRDefault="009259E4" w:rsidP="009259E4">
      <w:pPr>
        <w:rPr>
          <w:rFonts w:hint="cs"/>
          <w:rtl/>
        </w:rPr>
      </w:pPr>
    </w:p>
    <w:p w:rsidR="009259E4" w:rsidRPr="00542159" w:rsidRDefault="009259E4" w:rsidP="009259E4">
      <w:pPr>
        <w:rPr>
          <w:rFonts w:hint="cs"/>
          <w:rtl/>
        </w:rPr>
      </w:pPr>
    </w:p>
    <w:p w:rsidR="009259E4" w:rsidRDefault="009259E4" w:rsidP="009259E4">
      <w:pPr>
        <w:rPr>
          <w:rFonts w:hint="cs"/>
          <w:rtl/>
        </w:rPr>
      </w:pPr>
      <w:r>
        <w:rPr>
          <w:rFonts w:hint="cs"/>
          <w:rtl/>
        </w:rPr>
        <w:lastRenderedPageBreak/>
        <w:t>2.</w:t>
      </w:r>
    </w:p>
    <w:p w:rsidR="009259E4" w:rsidRDefault="009259E4" w:rsidP="009259E4">
      <w:pPr>
        <w:numPr>
          <w:ilvl w:val="0"/>
          <w:numId w:val="4"/>
        </w:numPr>
        <w:spacing w:after="0" w:line="24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משתמשים בשתי הערימות בנפרד, כאשר בהכנסת איבר מכניסים אותו לשתי הערימות. </w:t>
      </w:r>
    </w:p>
    <w:p w:rsidR="009259E4" w:rsidRDefault="009259E4" w:rsidP="009259E4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ab/>
        <w:t xml:space="preserve">יצירת המבנה כולל יצירת 2 ערימות: סיבוכיות </w:t>
      </w:r>
      <w:r w:rsidRPr="00C7034E">
        <w:rPr>
          <w:position w:val="-10"/>
        </w:rPr>
        <w:object w:dxaOrig="20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5.75pt" o:ole="">
            <v:imagedata r:id="rId5" o:title=""/>
          </v:shape>
          <o:OLEObject Type="Embed" ProgID="Equation.DSMT4" ShapeID="_x0000_i1025" DrawAspect="Content" ObjectID="_1274177062" r:id="rId6"/>
        </w:object>
      </w:r>
      <w:r>
        <w:rPr>
          <w:rFonts w:hint="cs"/>
          <w:rtl/>
        </w:rPr>
        <w:t xml:space="preserve">. </w:t>
      </w:r>
    </w:p>
    <w:p w:rsidR="009259E4" w:rsidRDefault="009259E4" w:rsidP="009259E4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ab/>
        <w:t xml:space="preserve">הוספת איבר: מוסיפים לשתי ערימות, בסיבוכיות </w:t>
      </w:r>
      <w:r w:rsidRPr="00C7034E">
        <w:rPr>
          <w:position w:val="-10"/>
        </w:rPr>
        <w:object w:dxaOrig="3120" w:dyaOrig="320">
          <v:shape id="_x0000_i1026" type="#_x0000_t75" style="width:156pt;height:15.75pt" o:ole="">
            <v:imagedata r:id="rId7" o:title=""/>
          </v:shape>
          <o:OLEObject Type="Embed" ProgID="Equation.DSMT4" ShapeID="_x0000_i1026" DrawAspect="Content" ObjectID="_1274177063" r:id="rId8"/>
        </w:object>
      </w:r>
      <w:r>
        <w:rPr>
          <w:rFonts w:hint="cs"/>
          <w:rtl/>
        </w:rPr>
        <w:t xml:space="preserve">. </w:t>
      </w:r>
    </w:p>
    <w:p w:rsidR="009259E4" w:rsidRDefault="009259E4" w:rsidP="009259E4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ab/>
        <w:t>מציאת האיבר המינימלי והמקסימלי בסיבוכיות קבועה, ע"י שימוש בשתי הערימות.</w:t>
      </w:r>
    </w:p>
    <w:p w:rsidR="009259E4" w:rsidRDefault="009259E4" w:rsidP="009259E4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ab/>
        <w:t>הסרת האיבר המינימלי: הסרת איבר המינימלי מערימת מינימום ב-</w:t>
      </w:r>
      <w:r w:rsidRPr="000835BC">
        <w:rPr>
          <w:position w:val="-10"/>
        </w:rPr>
        <w:object w:dxaOrig="880" w:dyaOrig="320">
          <v:shape id="_x0000_i1027" type="#_x0000_t75" style="width:44.25pt;height:15.75pt" o:ole="">
            <v:imagedata r:id="rId9" o:title=""/>
          </v:shape>
          <o:OLEObject Type="Embed" ProgID="Equation.DSMT4" ShapeID="_x0000_i1027" DrawAspect="Content" ObjectID="_1274177064" r:id="rId10"/>
        </w:object>
      </w:r>
      <w:r>
        <w:rPr>
          <w:rFonts w:hint="cs"/>
          <w:rtl/>
        </w:rPr>
        <w:t xml:space="preserve">, ואילו הסרת איבר </w:t>
      </w:r>
      <w:r>
        <w:rPr>
          <w:rFonts w:hint="cs"/>
          <w:rtl/>
        </w:rPr>
        <w:tab/>
        <w:t>המינימלי מערימת מקסימום תהיה ב-</w:t>
      </w:r>
      <w:r w:rsidRPr="000835BC">
        <w:rPr>
          <w:position w:val="-10"/>
        </w:rPr>
        <w:object w:dxaOrig="2100" w:dyaOrig="320">
          <v:shape id="_x0000_i1028" type="#_x0000_t75" style="width:105pt;height:15.75pt" o:ole="">
            <v:imagedata r:id="rId11" o:title=""/>
          </v:shape>
          <o:OLEObject Type="Embed" ProgID="Equation.DSMT4" ShapeID="_x0000_i1028" DrawAspect="Content" ObjectID="_1274177065" r:id="rId12"/>
        </w:object>
      </w:r>
      <w:r>
        <w:rPr>
          <w:rFonts w:hint="cs"/>
          <w:rtl/>
        </w:rPr>
        <w:t xml:space="preserve"> כי יש קודם למצוא אותו בערימה. </w:t>
      </w:r>
      <w:r>
        <w:rPr>
          <w:rFonts w:hint="cs"/>
          <w:rtl/>
        </w:rPr>
        <w:tab/>
        <w:t xml:space="preserve">לכן סה"כ הסיבוכיות של פעולה זו היא </w:t>
      </w:r>
      <w:r w:rsidRPr="00F3635A">
        <w:rPr>
          <w:position w:val="-10"/>
        </w:rPr>
        <w:object w:dxaOrig="540" w:dyaOrig="320">
          <v:shape id="_x0000_i1029" type="#_x0000_t75" style="width:27pt;height:15.75pt" o:ole="">
            <v:imagedata r:id="rId13" o:title=""/>
          </v:shape>
          <o:OLEObject Type="Embed" ProgID="Equation.DSMT4" ShapeID="_x0000_i1029" DrawAspect="Content" ObjectID="_1274177066" r:id="rId14"/>
        </w:object>
      </w:r>
      <w:r>
        <w:rPr>
          <w:rFonts w:hint="cs"/>
          <w:rtl/>
        </w:rPr>
        <w:t xml:space="preserve">. </w:t>
      </w:r>
    </w:p>
    <w:p w:rsidR="009259E4" w:rsidRDefault="009259E4" w:rsidP="009259E4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ab/>
        <w:t xml:space="preserve">הסרת האיבר המקסימלי: </w:t>
      </w:r>
      <w:r w:rsidRPr="00F3635A">
        <w:rPr>
          <w:position w:val="-10"/>
        </w:rPr>
        <w:object w:dxaOrig="540" w:dyaOrig="320">
          <v:shape id="_x0000_i1030" type="#_x0000_t75" style="width:27pt;height:15.75pt" o:ole="">
            <v:imagedata r:id="rId13" o:title=""/>
          </v:shape>
          <o:OLEObject Type="Embed" ProgID="Equation.DSMT4" ShapeID="_x0000_i1030" DrawAspect="Content" ObjectID="_1274177067" r:id="rId15"/>
        </w:object>
      </w:r>
      <w:r>
        <w:rPr>
          <w:rFonts w:hint="cs"/>
          <w:rtl/>
        </w:rPr>
        <w:t xml:space="preserve"> באופן דומה.</w:t>
      </w:r>
    </w:p>
    <w:p w:rsidR="009259E4" w:rsidRPr="00535587" w:rsidRDefault="009259E4" w:rsidP="009259E4">
      <w:pPr>
        <w:numPr>
          <w:ilvl w:val="0"/>
          <w:numId w:val="4"/>
        </w:numPr>
        <w:spacing w:after="0" w:line="240" w:lineRule="auto"/>
        <w:jc w:val="both"/>
        <w:rPr>
          <w:rFonts w:hint="cs"/>
        </w:rPr>
      </w:pPr>
      <w:r>
        <w:rPr>
          <w:rFonts w:hint="cs"/>
          <w:rtl/>
          <w:lang w:val="en-GB"/>
        </w:rPr>
        <w:t>המפתח המינימלי הוא כמובן השורש של העץ, ואילו המפתח המקסימלי הוא אחד הבנים של השורש (המקסימלי מביניהם). הכל בסיבוכיות קבועה.</w:t>
      </w:r>
    </w:p>
    <w:p w:rsidR="009259E4" w:rsidRPr="00F7437F" w:rsidRDefault="009259E4" w:rsidP="009259E4">
      <w:pPr>
        <w:numPr>
          <w:ilvl w:val="0"/>
          <w:numId w:val="5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האלגוריתם דומה לאלגוריתם </w:t>
      </w:r>
      <w:r w:rsidRPr="00986DFB">
        <w:rPr>
          <w:position w:val="-10"/>
        </w:rPr>
        <w:object w:dxaOrig="840" w:dyaOrig="320">
          <v:shape id="_x0000_i1031" type="#_x0000_t75" style="width:42pt;height:15.75pt" o:ole="">
            <v:imagedata r:id="rId16" o:title=""/>
          </v:shape>
          <o:OLEObject Type="Embed" ProgID="Equation.DSMT4" ShapeID="_x0000_i1031" DrawAspect="Content" ObjectID="_1274177068" r:id="rId17"/>
        </w:object>
      </w:r>
      <w:r>
        <w:rPr>
          <w:rFonts w:hint="cs"/>
          <w:rtl/>
        </w:rPr>
        <w:t xml:space="preserve"> המקורי, רק כאן לא מספיק לבדוק את הבנים של הצומת, אלא גם את הנכדים. להלן:</w:t>
      </w:r>
    </w:p>
    <w:p w:rsidR="009259E4" w:rsidRDefault="009259E4" w:rsidP="009259E4">
      <w:pPr>
        <w:numPr>
          <w:ilvl w:val="0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נתבונן בקבוצת כל הבנים (הנמצאים ברמה זוגית) והנכדים (הנמצאים ברמה האי-זוגית) של הצומת </w:t>
      </w:r>
      <w:r w:rsidRPr="00F7437F">
        <w:rPr>
          <w:position w:val="-4"/>
          <w:lang w:val="en-GB"/>
        </w:rPr>
        <w:object w:dxaOrig="200" w:dyaOrig="200">
          <v:shape id="_x0000_i1032" type="#_x0000_t75" style="width:9.75pt;height:9.75pt" o:ole="">
            <v:imagedata r:id="rId18" o:title=""/>
          </v:shape>
          <o:OLEObject Type="Embed" ProgID="Equation.DSMT4" ShapeID="_x0000_i1032" DrawAspect="Content" ObjectID="_1274177069" r:id="rId19"/>
        </w:object>
      </w:r>
      <w:r>
        <w:rPr>
          <w:rFonts w:hint="cs"/>
          <w:rtl/>
          <w:lang w:val="en-GB"/>
        </w:rPr>
        <w:t>. מתוך קבוצה זו נבחר את הצומת בעל המפתח ה</w:t>
      </w:r>
      <w:r>
        <w:rPr>
          <w:rFonts w:hint="cs"/>
          <w:b/>
          <w:bCs/>
          <w:rtl/>
          <w:lang w:val="en-GB"/>
        </w:rPr>
        <w:t>קטן</w:t>
      </w:r>
      <w:r>
        <w:rPr>
          <w:rFonts w:hint="cs"/>
          <w:rtl/>
          <w:lang w:val="en-GB"/>
        </w:rPr>
        <w:t xml:space="preserve"> ביותר. נסמן צומת זה ב-</w:t>
      </w:r>
      <w:r w:rsidRPr="00F7437F">
        <w:rPr>
          <w:position w:val="-4"/>
          <w:lang w:val="en-GB"/>
        </w:rPr>
        <w:object w:dxaOrig="279" w:dyaOrig="200">
          <v:shape id="_x0000_i1033" type="#_x0000_t75" style="width:14.25pt;height:9.75pt" o:ole="">
            <v:imagedata r:id="rId20" o:title=""/>
          </v:shape>
          <o:OLEObject Type="Embed" ProgID="Equation.DSMT4" ShapeID="_x0000_i1033" DrawAspect="Content" ObjectID="_1274177070" r:id="rId21"/>
        </w:object>
      </w:r>
      <w:r>
        <w:rPr>
          <w:rFonts w:hint="cs"/>
          <w:rtl/>
          <w:lang w:val="en-GB"/>
        </w:rPr>
        <w:t>.</w:t>
      </w:r>
    </w:p>
    <w:p w:rsidR="009259E4" w:rsidRDefault="009259E4" w:rsidP="009259E4">
      <w:pPr>
        <w:numPr>
          <w:ilvl w:val="0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אם </w:t>
      </w:r>
      <w:r w:rsidRPr="00F7437F">
        <w:rPr>
          <w:position w:val="-4"/>
          <w:lang w:val="en-GB"/>
        </w:rPr>
        <w:object w:dxaOrig="279" w:dyaOrig="200">
          <v:shape id="_x0000_i1034" type="#_x0000_t75" style="width:14.25pt;height:9.75pt" o:ole="">
            <v:imagedata r:id="rId20" o:title=""/>
          </v:shape>
          <o:OLEObject Type="Embed" ProgID="Equation.DSMT4" ShapeID="_x0000_i1034" DrawAspect="Content" ObjectID="_1274177071" r:id="rId22"/>
        </w:object>
      </w:r>
      <w:r>
        <w:rPr>
          <w:rFonts w:hint="cs"/>
          <w:rtl/>
          <w:lang w:val="en-GB"/>
        </w:rPr>
        <w:t xml:space="preserve"> הינו </w:t>
      </w:r>
      <w:r w:rsidRPr="004B2003">
        <w:rPr>
          <w:rFonts w:hint="cs"/>
          <w:b/>
          <w:bCs/>
          <w:rtl/>
          <w:lang w:val="en-GB"/>
        </w:rPr>
        <w:t>הבן</w:t>
      </w:r>
      <w:r>
        <w:rPr>
          <w:rFonts w:hint="cs"/>
          <w:rtl/>
          <w:lang w:val="en-GB"/>
        </w:rPr>
        <w:t xml:space="preserve"> של </w:t>
      </w:r>
      <w:r w:rsidRPr="00F7437F">
        <w:rPr>
          <w:position w:val="-4"/>
          <w:lang w:val="en-GB"/>
        </w:rPr>
        <w:object w:dxaOrig="200" w:dyaOrig="200">
          <v:shape id="_x0000_i1035" type="#_x0000_t75" style="width:9.75pt;height:9.75pt" o:ole="">
            <v:imagedata r:id="rId18" o:title=""/>
          </v:shape>
          <o:OLEObject Type="Embed" ProgID="Equation.DSMT4" ShapeID="_x0000_i1035" DrawAspect="Content" ObjectID="_1274177072" r:id="rId23"/>
        </w:object>
      </w:r>
      <w:r>
        <w:rPr>
          <w:rFonts w:hint="cs"/>
          <w:rtl/>
          <w:lang w:val="en-GB"/>
        </w:rPr>
        <w:t>, כלומר הוא נמצא ברמה הזוגית, אזי</w:t>
      </w:r>
    </w:p>
    <w:p w:rsidR="009259E4" w:rsidRDefault="009259E4" w:rsidP="009259E4">
      <w:pPr>
        <w:numPr>
          <w:ilvl w:val="1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אם המפתח של </w:t>
      </w:r>
      <w:r w:rsidRPr="00F7437F">
        <w:rPr>
          <w:position w:val="-4"/>
          <w:lang w:val="en-GB"/>
        </w:rPr>
        <w:object w:dxaOrig="279" w:dyaOrig="200">
          <v:shape id="_x0000_i1036" type="#_x0000_t75" style="width:14.25pt;height:9.75pt" o:ole="">
            <v:imagedata r:id="rId20" o:title=""/>
          </v:shape>
          <o:OLEObject Type="Embed" ProgID="Equation.DSMT4" ShapeID="_x0000_i1036" DrawAspect="Content" ObjectID="_1274177073" r:id="rId24"/>
        </w:object>
      </w:r>
      <w:r>
        <w:rPr>
          <w:rFonts w:hint="cs"/>
          <w:rtl/>
          <w:lang w:val="en-GB"/>
        </w:rPr>
        <w:t xml:space="preserve"> קטן ממפתח של </w:t>
      </w:r>
      <w:r w:rsidRPr="00F7437F">
        <w:rPr>
          <w:position w:val="-4"/>
          <w:lang w:val="en-GB"/>
        </w:rPr>
        <w:object w:dxaOrig="200" w:dyaOrig="200">
          <v:shape id="_x0000_i1037" type="#_x0000_t75" style="width:9.75pt;height:9.75pt" o:ole="">
            <v:imagedata r:id="rId18" o:title=""/>
          </v:shape>
          <o:OLEObject Type="Embed" ProgID="Equation.DSMT4" ShapeID="_x0000_i1037" DrawAspect="Content" ObjectID="_1274177074" r:id="rId25"/>
        </w:object>
      </w:r>
      <w:r>
        <w:rPr>
          <w:rFonts w:hint="cs"/>
          <w:rtl/>
          <w:lang w:val="en-GB"/>
        </w:rPr>
        <w:t xml:space="preserve">, החלף בין </w:t>
      </w:r>
      <w:r w:rsidRPr="00F7437F">
        <w:rPr>
          <w:position w:val="-4"/>
          <w:lang w:val="en-GB"/>
        </w:rPr>
        <w:object w:dxaOrig="279" w:dyaOrig="200">
          <v:shape id="_x0000_i1038" type="#_x0000_t75" style="width:14.25pt;height:9.75pt" o:ole="">
            <v:imagedata r:id="rId20" o:title=""/>
          </v:shape>
          <o:OLEObject Type="Embed" ProgID="Equation.DSMT4" ShapeID="_x0000_i1038" DrawAspect="Content" ObjectID="_1274177075" r:id="rId26"/>
        </w:object>
      </w:r>
      <w:r>
        <w:rPr>
          <w:rFonts w:hint="cs"/>
          <w:rtl/>
          <w:lang w:val="en-GB"/>
        </w:rPr>
        <w:t xml:space="preserve"> ל-</w:t>
      </w:r>
      <w:r w:rsidRPr="00F7437F">
        <w:rPr>
          <w:position w:val="-4"/>
          <w:lang w:val="en-GB"/>
        </w:rPr>
        <w:object w:dxaOrig="200" w:dyaOrig="200">
          <v:shape id="_x0000_i1039" type="#_x0000_t75" style="width:9.75pt;height:9.75pt" o:ole="">
            <v:imagedata r:id="rId18" o:title=""/>
          </v:shape>
          <o:OLEObject Type="Embed" ProgID="Equation.DSMT4" ShapeID="_x0000_i1039" DrawAspect="Content" ObjectID="_1274177076" r:id="rId27"/>
        </w:object>
      </w:r>
      <w:r>
        <w:rPr>
          <w:rFonts w:hint="cs"/>
          <w:rtl/>
          <w:lang w:val="en-GB"/>
        </w:rPr>
        <w:t>. (</w:t>
      </w:r>
      <w:r>
        <w:rPr>
          <w:rFonts w:hint="cs"/>
          <w:b/>
          <w:bCs/>
          <w:rtl/>
          <w:lang w:val="en-GB"/>
        </w:rPr>
        <w:t xml:space="preserve">כאן אין צורך בקריאה רקורסיבית כי החלפנו ברמה זוגית לאיבר בעל מפתח גדול יותר, לכן לא יכולנו לפגוע בתנאי </w:t>
      </w:r>
      <w:r w:rsidRPr="00C0593A">
        <w:rPr>
          <w:b/>
          <w:bCs/>
          <w:position w:val="-10"/>
        </w:rPr>
        <w:object w:dxaOrig="320" w:dyaOrig="320">
          <v:shape id="_x0000_i1040" type="#_x0000_t75" style="width:15.75pt;height:15.75pt" o:ole="">
            <v:imagedata r:id="rId28" o:title=""/>
          </v:shape>
          <o:OLEObject Type="Embed" ProgID="Equation.DSMT4" ShapeID="_x0000_i1040" DrawAspect="Content" ObjectID="_1274177077" r:id="rId29"/>
        </w:object>
      </w:r>
      <w:r>
        <w:rPr>
          <w:rFonts w:hint="cs"/>
          <w:b/>
          <w:bCs/>
          <w:rtl/>
        </w:rPr>
        <w:t xml:space="preserve"> שם)</w:t>
      </w:r>
      <w:r>
        <w:rPr>
          <w:rFonts w:hint="cs"/>
          <w:rtl/>
        </w:rPr>
        <w:t>.</w:t>
      </w:r>
    </w:p>
    <w:p w:rsidR="009259E4" w:rsidRDefault="009259E4" w:rsidP="009259E4">
      <w:pPr>
        <w:numPr>
          <w:ilvl w:val="0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אם </w:t>
      </w:r>
      <w:r w:rsidRPr="00F7437F">
        <w:rPr>
          <w:position w:val="-4"/>
          <w:lang w:val="en-GB"/>
        </w:rPr>
        <w:object w:dxaOrig="279" w:dyaOrig="200">
          <v:shape id="_x0000_i1041" type="#_x0000_t75" style="width:14.25pt;height:9.75pt" o:ole="">
            <v:imagedata r:id="rId20" o:title=""/>
          </v:shape>
          <o:OLEObject Type="Embed" ProgID="Equation.DSMT4" ShapeID="_x0000_i1041" DrawAspect="Content" ObjectID="_1274177078" r:id="rId30"/>
        </w:object>
      </w:r>
      <w:r>
        <w:rPr>
          <w:rFonts w:hint="cs"/>
          <w:rtl/>
          <w:lang w:val="en-GB"/>
        </w:rPr>
        <w:t xml:space="preserve"> הינו </w:t>
      </w:r>
      <w:r>
        <w:rPr>
          <w:rFonts w:hint="cs"/>
          <w:b/>
          <w:bCs/>
          <w:rtl/>
          <w:lang w:val="en-GB"/>
        </w:rPr>
        <w:t>הנכד</w:t>
      </w:r>
      <w:r>
        <w:rPr>
          <w:rFonts w:hint="cs"/>
          <w:rtl/>
          <w:lang w:val="en-GB"/>
        </w:rPr>
        <w:t xml:space="preserve"> של </w:t>
      </w:r>
      <w:r w:rsidRPr="00F7437F">
        <w:rPr>
          <w:position w:val="-4"/>
          <w:lang w:val="en-GB"/>
        </w:rPr>
        <w:object w:dxaOrig="200" w:dyaOrig="200">
          <v:shape id="_x0000_i1042" type="#_x0000_t75" style="width:9.75pt;height:9.75pt" o:ole="">
            <v:imagedata r:id="rId18" o:title=""/>
          </v:shape>
          <o:OLEObject Type="Embed" ProgID="Equation.DSMT4" ShapeID="_x0000_i1042" DrawAspect="Content" ObjectID="_1274177079" r:id="rId31"/>
        </w:object>
      </w:r>
      <w:r>
        <w:rPr>
          <w:rFonts w:hint="cs"/>
          <w:rtl/>
          <w:lang w:val="en-GB"/>
        </w:rPr>
        <w:t>, כלומר הוא נמצא ברמה האי-הזוגית, אזי</w:t>
      </w:r>
    </w:p>
    <w:p w:rsidR="009259E4" w:rsidRDefault="009259E4" w:rsidP="009259E4">
      <w:pPr>
        <w:numPr>
          <w:ilvl w:val="1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אם המפתח של </w:t>
      </w:r>
      <w:r w:rsidRPr="00F7437F">
        <w:rPr>
          <w:position w:val="-4"/>
          <w:lang w:val="en-GB"/>
        </w:rPr>
        <w:object w:dxaOrig="279" w:dyaOrig="200">
          <v:shape id="_x0000_i1043" type="#_x0000_t75" style="width:14.25pt;height:9.75pt" o:ole="">
            <v:imagedata r:id="rId20" o:title=""/>
          </v:shape>
          <o:OLEObject Type="Embed" ProgID="Equation.DSMT4" ShapeID="_x0000_i1043" DrawAspect="Content" ObjectID="_1274177080" r:id="rId32"/>
        </w:object>
      </w:r>
      <w:r>
        <w:rPr>
          <w:rFonts w:hint="cs"/>
          <w:rtl/>
          <w:lang w:val="en-GB"/>
        </w:rPr>
        <w:t xml:space="preserve"> קטן ממפתח של </w:t>
      </w:r>
      <w:r w:rsidRPr="00F7437F">
        <w:rPr>
          <w:position w:val="-4"/>
          <w:lang w:val="en-GB"/>
        </w:rPr>
        <w:object w:dxaOrig="200" w:dyaOrig="200">
          <v:shape id="_x0000_i1044" type="#_x0000_t75" style="width:9.75pt;height:9.75pt" o:ole="">
            <v:imagedata r:id="rId18" o:title=""/>
          </v:shape>
          <o:OLEObject Type="Embed" ProgID="Equation.DSMT4" ShapeID="_x0000_i1044" DrawAspect="Content" ObjectID="_1274177081" r:id="rId33"/>
        </w:object>
      </w:r>
      <w:r>
        <w:rPr>
          <w:rFonts w:hint="cs"/>
          <w:rtl/>
          <w:lang w:val="en-GB"/>
        </w:rPr>
        <w:t>:</w:t>
      </w:r>
    </w:p>
    <w:p w:rsidR="009259E4" w:rsidRDefault="009259E4" w:rsidP="009259E4">
      <w:pPr>
        <w:numPr>
          <w:ilvl w:val="2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החלף בין </w:t>
      </w:r>
      <w:r w:rsidRPr="00F7437F">
        <w:rPr>
          <w:position w:val="-4"/>
          <w:lang w:val="en-GB"/>
        </w:rPr>
        <w:object w:dxaOrig="279" w:dyaOrig="200">
          <v:shape id="_x0000_i1045" type="#_x0000_t75" style="width:14.25pt;height:9.75pt" o:ole="">
            <v:imagedata r:id="rId20" o:title=""/>
          </v:shape>
          <o:OLEObject Type="Embed" ProgID="Equation.DSMT4" ShapeID="_x0000_i1045" DrawAspect="Content" ObjectID="_1274177082" r:id="rId34"/>
        </w:object>
      </w:r>
      <w:r>
        <w:rPr>
          <w:rFonts w:hint="cs"/>
          <w:rtl/>
          <w:lang w:val="en-GB"/>
        </w:rPr>
        <w:t xml:space="preserve"> ל-</w:t>
      </w:r>
      <w:r w:rsidRPr="00F7437F">
        <w:rPr>
          <w:position w:val="-4"/>
          <w:lang w:val="en-GB"/>
        </w:rPr>
        <w:object w:dxaOrig="200" w:dyaOrig="200">
          <v:shape id="_x0000_i1046" type="#_x0000_t75" style="width:9.75pt;height:9.75pt" o:ole="">
            <v:imagedata r:id="rId18" o:title=""/>
          </v:shape>
          <o:OLEObject Type="Embed" ProgID="Equation.DSMT4" ShapeID="_x0000_i1046" DrawAspect="Content" ObjectID="_1274177083" r:id="rId35"/>
        </w:object>
      </w:r>
      <w:r>
        <w:rPr>
          <w:rFonts w:hint="cs"/>
          <w:rtl/>
          <w:lang w:val="en-GB"/>
        </w:rPr>
        <w:t>.</w:t>
      </w:r>
    </w:p>
    <w:p w:rsidR="009259E4" w:rsidRDefault="009259E4" w:rsidP="009259E4">
      <w:pPr>
        <w:numPr>
          <w:ilvl w:val="2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יש לבדוק כעת שלא פגענו בתנאי </w:t>
      </w:r>
      <w:r w:rsidRPr="00C0593A">
        <w:rPr>
          <w:b/>
          <w:bCs/>
          <w:position w:val="-10"/>
        </w:rPr>
        <w:object w:dxaOrig="320" w:dyaOrig="320">
          <v:shape id="_x0000_i1047" type="#_x0000_t75" style="width:15.75pt;height:15.75pt" o:ole="">
            <v:imagedata r:id="rId28" o:title=""/>
          </v:shape>
          <o:OLEObject Type="Embed" ProgID="Equation.DSMT4" ShapeID="_x0000_i1047" DrawAspect="Content" ObjectID="_1274177084" r:id="rId36"/>
        </w:object>
      </w:r>
      <w:r>
        <w:rPr>
          <w:rFonts w:hint="cs"/>
          <w:rtl/>
        </w:rPr>
        <w:t xml:space="preserve"> של האב של </w:t>
      </w:r>
      <w:r w:rsidRPr="00F7437F">
        <w:rPr>
          <w:position w:val="-4"/>
          <w:lang w:val="en-GB"/>
        </w:rPr>
        <w:object w:dxaOrig="279" w:dyaOrig="200">
          <v:shape id="_x0000_i1048" type="#_x0000_t75" style="width:14.25pt;height:9.75pt" o:ole="">
            <v:imagedata r:id="rId20" o:title=""/>
          </v:shape>
          <o:OLEObject Type="Embed" ProgID="Equation.DSMT4" ShapeID="_x0000_i1048" DrawAspect="Content" ObjectID="_1274177085" r:id="rId37"/>
        </w:object>
      </w:r>
      <w:r>
        <w:rPr>
          <w:rFonts w:hint="cs"/>
          <w:rtl/>
          <w:lang w:val="en-GB"/>
        </w:rPr>
        <w:t xml:space="preserve">. כלומר אם לאחר ההחלפה הנ"ל מקבלים כי המפתח של </w:t>
      </w:r>
      <w:r w:rsidRPr="00F7437F">
        <w:rPr>
          <w:position w:val="-4"/>
          <w:lang w:val="en-GB"/>
        </w:rPr>
        <w:object w:dxaOrig="279" w:dyaOrig="200">
          <v:shape id="_x0000_i1049" type="#_x0000_t75" style="width:14.25pt;height:9.75pt" o:ole="">
            <v:imagedata r:id="rId20" o:title=""/>
          </v:shape>
          <o:OLEObject Type="Embed" ProgID="Equation.DSMT4" ShapeID="_x0000_i1049" DrawAspect="Content" ObjectID="_1274177086" r:id="rId38"/>
        </w:object>
      </w:r>
      <w:r>
        <w:rPr>
          <w:rFonts w:hint="cs"/>
          <w:rtl/>
          <w:lang w:val="en-GB"/>
        </w:rPr>
        <w:t xml:space="preserve"> גדול המפתח של ה</w:t>
      </w:r>
      <w:r w:rsidRPr="002E0DC0">
        <w:rPr>
          <w:rFonts w:hint="cs"/>
          <w:b/>
          <w:bCs/>
          <w:rtl/>
          <w:lang w:val="en-GB"/>
        </w:rPr>
        <w:t>אב</w:t>
      </w:r>
      <w:r>
        <w:rPr>
          <w:rFonts w:hint="cs"/>
          <w:rtl/>
          <w:lang w:val="en-GB"/>
        </w:rPr>
        <w:t xml:space="preserve"> של </w:t>
      </w:r>
      <w:r w:rsidRPr="00F7437F">
        <w:rPr>
          <w:position w:val="-4"/>
          <w:lang w:val="en-GB"/>
        </w:rPr>
        <w:object w:dxaOrig="279" w:dyaOrig="200">
          <v:shape id="_x0000_i1050" type="#_x0000_t75" style="width:14.25pt;height:9.75pt" o:ole="">
            <v:imagedata r:id="rId20" o:title=""/>
          </v:shape>
          <o:OLEObject Type="Embed" ProgID="Equation.DSMT4" ShapeID="_x0000_i1050" DrawAspect="Content" ObjectID="_1274177087" r:id="rId39"/>
        </w:object>
      </w:r>
      <w:r>
        <w:rPr>
          <w:rFonts w:hint="cs"/>
          <w:rtl/>
          <w:lang w:val="en-GB"/>
        </w:rPr>
        <w:t>, יש להחליף ביניהם.</w:t>
      </w:r>
    </w:p>
    <w:p w:rsidR="009259E4" w:rsidRDefault="009259E4" w:rsidP="009259E4">
      <w:pPr>
        <w:numPr>
          <w:ilvl w:val="2"/>
          <w:numId w:val="6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כעת יש לבצע קריאה רקורסבית של </w:t>
      </w:r>
      <w:r w:rsidRPr="00986DFB">
        <w:rPr>
          <w:position w:val="-10"/>
        </w:rPr>
        <w:object w:dxaOrig="1420" w:dyaOrig="320">
          <v:shape id="_x0000_i1051" type="#_x0000_t75" style="width:71.25pt;height:15.75pt" o:ole="">
            <v:imagedata r:id="rId40" o:title=""/>
          </v:shape>
          <o:OLEObject Type="Embed" ProgID="Equation.DSMT4" ShapeID="_x0000_i1051" DrawAspect="Content" ObjectID="_1274177088" r:id="rId41"/>
        </w:object>
      </w:r>
      <w:r>
        <w:rPr>
          <w:rFonts w:hint="cs"/>
          <w:rtl/>
        </w:rPr>
        <w:t xml:space="preserve"> על </w:t>
      </w:r>
      <w:r w:rsidRPr="00F7437F">
        <w:rPr>
          <w:position w:val="-4"/>
          <w:lang w:val="en-GB"/>
        </w:rPr>
        <w:object w:dxaOrig="279" w:dyaOrig="200">
          <v:shape id="_x0000_i1052" type="#_x0000_t75" style="width:14.25pt;height:9.75pt" o:ole="">
            <v:imagedata r:id="rId20" o:title=""/>
          </v:shape>
          <o:OLEObject Type="Embed" ProgID="Equation.DSMT4" ShapeID="_x0000_i1052" DrawAspect="Content" ObjectID="_1274177089" r:id="rId42"/>
        </w:object>
      </w:r>
      <w:r>
        <w:rPr>
          <w:rFonts w:hint="cs"/>
          <w:rtl/>
          <w:lang w:val="en-GB"/>
        </w:rPr>
        <w:t xml:space="preserve">, על מנת לדאוג כי לאחר ההחלפה גם </w:t>
      </w:r>
      <w:r w:rsidRPr="00F7437F">
        <w:rPr>
          <w:position w:val="-4"/>
          <w:lang w:val="en-GB"/>
        </w:rPr>
        <w:object w:dxaOrig="279" w:dyaOrig="200">
          <v:shape id="_x0000_i1053" type="#_x0000_t75" style="width:14.25pt;height:9.75pt" o:ole="">
            <v:imagedata r:id="rId20" o:title=""/>
          </v:shape>
          <o:OLEObject Type="Embed" ProgID="Equation.DSMT4" ShapeID="_x0000_i1053" DrawAspect="Content" ObjectID="_1274177090" r:id="rId43"/>
        </w:object>
      </w:r>
      <w:r>
        <w:rPr>
          <w:rFonts w:hint="cs"/>
          <w:rtl/>
          <w:lang w:val="en-GB"/>
        </w:rPr>
        <w:t xml:space="preserve"> מקיים את תנאי</w:t>
      </w:r>
      <w:r w:rsidRPr="002E0DC0">
        <w:rPr>
          <w:rFonts w:hint="cs"/>
          <w:rtl/>
          <w:lang w:val="en-GB"/>
        </w:rPr>
        <w:t xml:space="preserve"> </w:t>
      </w:r>
      <w:r w:rsidRPr="002E0DC0">
        <w:rPr>
          <w:position w:val="-10"/>
        </w:rPr>
        <w:object w:dxaOrig="320" w:dyaOrig="320">
          <v:shape id="_x0000_i1054" type="#_x0000_t75" style="width:15.75pt;height:15.75pt" o:ole="">
            <v:imagedata r:id="rId44" o:title=""/>
          </v:shape>
          <o:OLEObject Type="Embed" ProgID="Equation.DSMT4" ShapeID="_x0000_i1054" DrawAspect="Content" ObjectID="_1274177091" r:id="rId45"/>
        </w:object>
      </w:r>
      <w:r w:rsidRPr="002E0DC0">
        <w:rPr>
          <w:rFonts w:hint="cs"/>
          <w:rtl/>
        </w:rPr>
        <w:t>.</w:t>
      </w:r>
    </w:p>
    <w:p w:rsidR="009259E4" w:rsidRDefault="009259E4" w:rsidP="009259E4">
      <w:pPr>
        <w:ind w:left="360" w:firstLine="180"/>
        <w:jc w:val="both"/>
        <w:rPr>
          <w:rFonts w:hint="cs"/>
          <w:rtl/>
        </w:rPr>
      </w:pPr>
      <w:r>
        <w:rPr>
          <w:rFonts w:hint="cs"/>
          <w:rtl/>
          <w:lang w:val="en-GB"/>
        </w:rPr>
        <w:t xml:space="preserve">סיבוכיות הזמן של פעולה זו היא </w:t>
      </w:r>
      <w:r w:rsidRPr="000835BC">
        <w:rPr>
          <w:position w:val="-10"/>
        </w:rPr>
        <w:object w:dxaOrig="880" w:dyaOrig="320">
          <v:shape id="_x0000_i1055" type="#_x0000_t75" style="width:44.25pt;height:15.75pt" o:ole="">
            <v:imagedata r:id="rId9" o:title=""/>
          </v:shape>
          <o:OLEObject Type="Embed" ProgID="Equation.DSMT4" ShapeID="_x0000_i1055" DrawAspect="Content" ObjectID="_1274177092" r:id="rId46"/>
        </w:object>
      </w:r>
      <w:r>
        <w:rPr>
          <w:rFonts w:hint="cs"/>
          <w:rtl/>
        </w:rPr>
        <w:t>, כי יש כאן רקורסיה לעומקו של העץ.</w:t>
      </w:r>
    </w:p>
    <w:p w:rsidR="009259E4" w:rsidRPr="00244038" w:rsidRDefault="009259E4" w:rsidP="009259E4">
      <w:pPr>
        <w:ind w:left="360" w:firstLine="180"/>
        <w:jc w:val="both"/>
        <w:rPr>
          <w:rFonts w:hint="cs"/>
          <w:lang w:val="en-GB"/>
        </w:rPr>
      </w:pPr>
    </w:p>
    <w:p w:rsidR="009259E4" w:rsidRDefault="009259E4" w:rsidP="009259E4">
      <w:pPr>
        <w:numPr>
          <w:ilvl w:val="0"/>
          <w:numId w:val="5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</w:rPr>
        <w:t xml:space="preserve">האלגוריתם </w:t>
      </w:r>
      <w:r w:rsidRPr="00DD3B9C">
        <w:rPr>
          <w:position w:val="-10"/>
        </w:rPr>
        <w:object w:dxaOrig="1480" w:dyaOrig="320">
          <v:shape id="_x0000_i1056" type="#_x0000_t75" style="width:74.25pt;height:15.75pt" o:ole="">
            <v:imagedata r:id="rId47" o:title=""/>
          </v:shape>
          <o:OLEObject Type="Embed" ProgID="Equation.DSMT4" ShapeID="_x0000_i1056" DrawAspect="Content" ObjectID="_1274177093" r:id="rId48"/>
        </w:object>
      </w:r>
      <w:r>
        <w:rPr>
          <w:rFonts w:hint="cs"/>
          <w:rtl/>
        </w:rPr>
        <w:t xml:space="preserve"> זהה לזה של </w:t>
      </w:r>
      <w:r w:rsidRPr="00DD3B9C">
        <w:rPr>
          <w:position w:val="-10"/>
        </w:rPr>
        <w:object w:dxaOrig="1420" w:dyaOrig="320">
          <v:shape id="_x0000_i1057" type="#_x0000_t75" style="width:71.25pt;height:15.75pt" o:ole="">
            <v:imagedata r:id="rId49" o:title=""/>
          </v:shape>
          <o:OLEObject Type="Embed" ProgID="Equation.DSMT4" ShapeID="_x0000_i1057" DrawAspect="Content" ObjectID="_1274177094" r:id="rId50"/>
        </w:object>
      </w:r>
      <w:r>
        <w:rPr>
          <w:rFonts w:hint="cs"/>
          <w:rtl/>
        </w:rPr>
        <w:t xml:space="preserve">,בהחלפת סימני השוואה, ובהתייחס אל </w:t>
      </w:r>
      <w:r w:rsidRPr="00F7437F">
        <w:rPr>
          <w:position w:val="-4"/>
          <w:lang w:val="en-GB"/>
        </w:rPr>
        <w:object w:dxaOrig="279" w:dyaOrig="200">
          <v:shape id="_x0000_i1058" type="#_x0000_t75" style="width:14.25pt;height:9.75pt" o:ole="">
            <v:imagedata r:id="rId20" o:title=""/>
          </v:shape>
          <o:OLEObject Type="Embed" ProgID="Equation.DSMT4" ShapeID="_x0000_i1058" DrawAspect="Content" ObjectID="_1274177095" r:id="rId51"/>
        </w:object>
      </w:r>
      <w:r>
        <w:rPr>
          <w:rFonts w:hint="cs"/>
          <w:rtl/>
          <w:lang w:val="en-GB"/>
        </w:rPr>
        <w:t xml:space="preserve"> כאל בן או נכד עם המפתח הכי גדול.</w:t>
      </w:r>
    </w:p>
    <w:p w:rsidR="009259E4" w:rsidRDefault="009259E4" w:rsidP="009259E4">
      <w:pPr>
        <w:ind w:left="360"/>
        <w:jc w:val="both"/>
        <w:rPr>
          <w:rFonts w:hint="cs"/>
          <w:lang w:val="en-GB"/>
        </w:rPr>
      </w:pPr>
    </w:p>
    <w:p w:rsidR="009259E4" w:rsidRDefault="009259E4" w:rsidP="009259E4">
      <w:pPr>
        <w:numPr>
          <w:ilvl w:val="0"/>
          <w:numId w:val="5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>האלגוריתם פשוט:</w:t>
      </w:r>
    </w:p>
    <w:p w:rsidR="009259E4" w:rsidRPr="00243C82" w:rsidRDefault="009259E4" w:rsidP="009259E4">
      <w:pPr>
        <w:numPr>
          <w:ilvl w:val="0"/>
          <w:numId w:val="7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אם </w:t>
      </w:r>
      <w:r w:rsidRPr="00683D46">
        <w:rPr>
          <w:position w:val="-4"/>
        </w:rPr>
        <w:object w:dxaOrig="180" w:dyaOrig="200">
          <v:shape id="_x0000_i1059" type="#_x0000_t75" style="width:9pt;height:9.75pt" o:ole="">
            <v:imagedata r:id="rId52" o:title=""/>
          </v:shape>
          <o:OLEObject Type="Embed" ProgID="Equation.DSMT4" ShapeID="_x0000_i1059" DrawAspect="Content" ObjectID="_1274177096" r:id="rId53"/>
        </w:object>
      </w:r>
      <w:r>
        <w:rPr>
          <w:rFonts w:hint="cs"/>
          <w:rtl/>
        </w:rPr>
        <w:t xml:space="preserve"> נמצא ברמה האי-זוגית, הפעל </w:t>
      </w:r>
      <w:r w:rsidRPr="00986DFB">
        <w:rPr>
          <w:position w:val="-10"/>
        </w:rPr>
        <w:object w:dxaOrig="1719" w:dyaOrig="320">
          <v:shape id="_x0000_i1060" type="#_x0000_t75" style="width:86.25pt;height:15.75pt" o:ole="">
            <v:imagedata r:id="rId54" o:title=""/>
          </v:shape>
          <o:OLEObject Type="Embed" ProgID="Equation.DSMT4" ShapeID="_x0000_i1060" DrawAspect="Content" ObjectID="_1274177097" r:id="rId55"/>
        </w:object>
      </w:r>
      <w:r>
        <w:rPr>
          <w:rFonts w:hint="cs"/>
          <w:rtl/>
        </w:rPr>
        <w:t>.</w:t>
      </w:r>
    </w:p>
    <w:p w:rsidR="009259E4" w:rsidRDefault="009259E4" w:rsidP="009259E4">
      <w:pPr>
        <w:numPr>
          <w:ilvl w:val="0"/>
          <w:numId w:val="7"/>
        </w:numPr>
        <w:spacing w:after="0" w:line="240" w:lineRule="auto"/>
        <w:jc w:val="both"/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אם </w:t>
      </w:r>
      <w:r w:rsidRPr="00683D46">
        <w:rPr>
          <w:position w:val="-4"/>
        </w:rPr>
        <w:object w:dxaOrig="180" w:dyaOrig="200">
          <v:shape id="_x0000_i1061" type="#_x0000_t75" style="width:9pt;height:9.75pt" o:ole="">
            <v:imagedata r:id="rId52" o:title=""/>
          </v:shape>
          <o:OLEObject Type="Embed" ProgID="Equation.DSMT4" ShapeID="_x0000_i1061" DrawAspect="Content" ObjectID="_1274177098" r:id="rId56"/>
        </w:object>
      </w:r>
      <w:r>
        <w:rPr>
          <w:rFonts w:hint="cs"/>
          <w:rtl/>
        </w:rPr>
        <w:t xml:space="preserve"> נמצא ברמה הזוגית, הפעל </w:t>
      </w:r>
      <w:r w:rsidRPr="00986DFB">
        <w:rPr>
          <w:position w:val="-10"/>
        </w:rPr>
        <w:object w:dxaOrig="1760" w:dyaOrig="320">
          <v:shape id="_x0000_i1062" type="#_x0000_t75" style="width:87.75pt;height:15.75pt" o:ole="">
            <v:imagedata r:id="rId57" o:title=""/>
          </v:shape>
          <o:OLEObject Type="Embed" ProgID="Equation.DSMT4" ShapeID="_x0000_i1062" DrawAspect="Content" ObjectID="_1274177099" r:id="rId58"/>
        </w:object>
      </w:r>
      <w:r>
        <w:rPr>
          <w:rFonts w:hint="cs"/>
          <w:rtl/>
        </w:rPr>
        <w:t>.</w:t>
      </w:r>
    </w:p>
    <w:p w:rsidR="009259E4" w:rsidRDefault="009259E4" w:rsidP="009259E4">
      <w:pPr>
        <w:ind w:left="360"/>
        <w:jc w:val="both"/>
        <w:rPr>
          <w:rFonts w:hint="cs"/>
          <w:lang w:val="en-GB"/>
        </w:rPr>
      </w:pPr>
    </w:p>
    <w:p w:rsidR="009259E4" w:rsidRPr="00535587" w:rsidRDefault="009259E4" w:rsidP="009259E4">
      <w:pPr>
        <w:numPr>
          <w:ilvl w:val="0"/>
          <w:numId w:val="5"/>
        </w:numPr>
        <w:spacing w:after="0" w:line="240" w:lineRule="auto"/>
        <w:jc w:val="both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האלגוריתם זהה לזה של ערימה מקורית: מוציאים את האיבר המקסימלי (ראה ב'), ושמים במקומו את האיבר האחרון בעץ. כעת מפעילים </w:t>
      </w:r>
      <w:r w:rsidRPr="00DD3B9C">
        <w:rPr>
          <w:position w:val="-10"/>
        </w:rPr>
        <w:object w:dxaOrig="1480" w:dyaOrig="320">
          <v:shape id="_x0000_i1063" type="#_x0000_t75" style="width:74.25pt;height:15.75pt" o:ole="">
            <v:imagedata r:id="rId47" o:title=""/>
          </v:shape>
          <o:OLEObject Type="Embed" ProgID="Equation.DSMT4" ShapeID="_x0000_i1063" DrawAspect="Content" ObjectID="_1274177100" r:id="rId59"/>
        </w:object>
      </w:r>
      <w:r>
        <w:rPr>
          <w:rFonts w:hint="cs"/>
          <w:rtl/>
        </w:rPr>
        <w:t xml:space="preserve"> על צומת זה. הסיבוכיות </w:t>
      </w:r>
      <w:r w:rsidRPr="000835BC">
        <w:rPr>
          <w:position w:val="-10"/>
        </w:rPr>
        <w:object w:dxaOrig="880" w:dyaOrig="320">
          <v:shape id="_x0000_i1064" type="#_x0000_t75" style="width:44.25pt;height:15.75pt" o:ole="">
            <v:imagedata r:id="rId9" o:title=""/>
          </v:shape>
          <o:OLEObject Type="Embed" ProgID="Equation.DSMT4" ShapeID="_x0000_i1064" DrawAspect="Content" ObjectID="_1274177101" r:id="rId60"/>
        </w:object>
      </w:r>
      <w:r>
        <w:rPr>
          <w:rFonts w:hint="cs"/>
          <w:rtl/>
        </w:rPr>
        <w:t xml:space="preserve"> כסיבוכיות אלגוריתם </w:t>
      </w:r>
      <w:r w:rsidRPr="00DD3B9C">
        <w:rPr>
          <w:position w:val="-10"/>
        </w:rPr>
        <w:object w:dxaOrig="1480" w:dyaOrig="320">
          <v:shape id="_x0000_i1065" type="#_x0000_t75" style="width:74.25pt;height:15.75pt" o:ole="">
            <v:imagedata r:id="rId47" o:title=""/>
          </v:shape>
          <o:OLEObject Type="Embed" ProgID="Equation.DSMT4" ShapeID="_x0000_i1065" DrawAspect="Content" ObjectID="_1274177102" r:id="rId61"/>
        </w:object>
      </w:r>
      <w:r>
        <w:rPr>
          <w:rFonts w:hint="cs"/>
          <w:rtl/>
        </w:rPr>
        <w:t xml:space="preserve">. באופן דומה </w:t>
      </w:r>
      <w:r>
        <w:rPr>
          <w:rtl/>
        </w:rPr>
        <w:t>–</w:t>
      </w:r>
      <w:r>
        <w:rPr>
          <w:rFonts w:hint="cs"/>
          <w:rtl/>
        </w:rPr>
        <w:t xml:space="preserve"> הסרת </w:t>
      </w:r>
      <w:r>
        <w:rPr>
          <w:rFonts w:hint="cs"/>
          <w:rtl/>
          <w:lang w:val="en-GB"/>
        </w:rPr>
        <w:t>האיבר המינימלי.</w:t>
      </w:r>
    </w:p>
    <w:p w:rsidR="009259E4" w:rsidRDefault="009259E4" w:rsidP="009259E4">
      <w:pPr>
        <w:rPr>
          <w:rFonts w:hint="cs"/>
          <w:rtl/>
        </w:rPr>
      </w:pPr>
      <w:r>
        <w:rPr>
          <w:rFonts w:hint="cs"/>
          <w:rtl/>
        </w:rPr>
        <w:lastRenderedPageBreak/>
        <w:t>3.</w:t>
      </w:r>
    </w:p>
    <w:p w:rsidR="009259E4" w:rsidRDefault="009259E4" w:rsidP="009259E4">
      <w:pPr>
        <w:bidi w:val="0"/>
        <w:rPr>
          <w:rtl/>
        </w:rPr>
      </w:pPr>
      <w:r>
        <w:t>3</w:t>
      </w:r>
    </w:p>
    <w:p w:rsidR="009259E4" w:rsidRDefault="009259E4" w:rsidP="009259E4">
      <w:pPr>
        <w:bidi w:val="0"/>
        <w:rPr>
          <w:rtl/>
        </w:rPr>
      </w:pPr>
      <w:r>
        <w:t>2</w:t>
      </w:r>
    </w:p>
    <w:p w:rsidR="009259E4" w:rsidRDefault="009259E4" w:rsidP="009259E4">
      <w:pPr>
        <w:bidi w:val="0"/>
        <w:rPr>
          <w:rtl/>
        </w:rPr>
      </w:pPr>
      <w:r>
        <w:t>1</w:t>
      </w:r>
    </w:p>
    <w:p w:rsidR="009259E4" w:rsidRDefault="009259E4" w:rsidP="009259E4">
      <w:pPr>
        <w:bidi w:val="0"/>
        <w:rPr>
          <w:rtl/>
        </w:rPr>
      </w:pPr>
      <w:r>
        <w:t>c=0</w:t>
      </w:r>
    </w:p>
    <w:p w:rsidR="009259E4" w:rsidRDefault="009259E4" w:rsidP="009259E4">
      <w:pPr>
        <w:bidi w:val="0"/>
        <w:rPr>
          <w:rtl/>
        </w:rPr>
      </w:pPr>
      <w:r>
        <w:t>a=2</w:t>
      </w:r>
    </w:p>
    <w:p w:rsidR="009259E4" w:rsidRDefault="009259E4" w:rsidP="009259E4">
      <w:pPr>
        <w:bidi w:val="0"/>
        <w:rPr>
          <w:rtl/>
        </w:rPr>
      </w:pPr>
      <w:r>
        <w:t>a=1</w:t>
      </w:r>
    </w:p>
    <w:p w:rsidR="009259E4" w:rsidRDefault="009259E4" w:rsidP="009259E4">
      <w:pPr>
        <w:bidi w:val="0"/>
      </w:pPr>
      <w:r>
        <w:t>a=0</w:t>
      </w:r>
    </w:p>
    <w:p w:rsidR="009259E4" w:rsidRDefault="009259E4" w:rsidP="009259E4">
      <w:pPr>
        <w:rPr>
          <w:rFonts w:hint="cs"/>
          <w:rtl/>
        </w:rPr>
      </w:pPr>
      <w:r>
        <w:rPr>
          <w:rFonts w:hint="cs"/>
          <w:rtl/>
        </w:rPr>
        <w:t>ב.</w:t>
      </w:r>
    </w:p>
    <w:p w:rsidR="009259E4" w:rsidRDefault="009259E4" w:rsidP="009259E4">
      <w:pPr>
        <w:bidi w:val="0"/>
        <w:rPr>
          <w:rtl/>
        </w:rPr>
      </w:pPr>
      <w:r>
        <w:t>--1--</w:t>
      </w:r>
    </w:p>
    <w:p w:rsidR="009259E4" w:rsidRDefault="009259E4" w:rsidP="009259E4">
      <w:pPr>
        <w:bidi w:val="0"/>
        <w:rPr>
          <w:rtl/>
        </w:rPr>
      </w:pPr>
      <w:r>
        <w:t>B::</w:t>
      </w:r>
      <w:proofErr w:type="gramStart"/>
      <w:r>
        <w:t>B()</w:t>
      </w:r>
      <w:proofErr w:type="gramEnd"/>
    </w:p>
    <w:p w:rsidR="009259E4" w:rsidRDefault="009259E4" w:rsidP="009259E4">
      <w:pPr>
        <w:bidi w:val="0"/>
        <w:rPr>
          <w:rtl/>
        </w:rPr>
      </w:pPr>
      <w:r>
        <w:t>D::</w:t>
      </w:r>
      <w:proofErr w:type="gramStart"/>
      <w:r>
        <w:t>D()</w:t>
      </w:r>
      <w:proofErr w:type="gramEnd"/>
    </w:p>
    <w:p w:rsidR="009259E4" w:rsidRDefault="009259E4" w:rsidP="009259E4">
      <w:pPr>
        <w:bidi w:val="0"/>
        <w:rPr>
          <w:rtl/>
        </w:rPr>
      </w:pPr>
      <w:r>
        <w:t>B::</w:t>
      </w:r>
      <w:proofErr w:type="gramStart"/>
      <w:r>
        <w:t>B()</w:t>
      </w:r>
      <w:proofErr w:type="gramEnd"/>
    </w:p>
    <w:p w:rsidR="009259E4" w:rsidRDefault="009259E4" w:rsidP="009259E4">
      <w:pPr>
        <w:bidi w:val="0"/>
        <w:rPr>
          <w:rtl/>
        </w:rPr>
      </w:pPr>
      <w:r>
        <w:t>B::</w:t>
      </w:r>
      <w:proofErr w:type="gramStart"/>
      <w:r>
        <w:t>B()</w:t>
      </w:r>
      <w:proofErr w:type="gramEnd"/>
    </w:p>
    <w:p w:rsidR="009259E4" w:rsidRDefault="009259E4" w:rsidP="009259E4">
      <w:pPr>
        <w:bidi w:val="0"/>
        <w:rPr>
          <w:rtl/>
        </w:rPr>
      </w:pPr>
      <w:r>
        <w:t>D::</w:t>
      </w:r>
      <w:proofErr w:type="gramStart"/>
      <w:r>
        <w:t>D(</w:t>
      </w:r>
      <w:proofErr w:type="gramEnd"/>
      <w:r>
        <w:t>D&amp; d)</w:t>
      </w:r>
    </w:p>
    <w:p w:rsidR="009259E4" w:rsidRDefault="009259E4" w:rsidP="009259E4">
      <w:pPr>
        <w:bidi w:val="0"/>
        <w:rPr>
          <w:rtl/>
        </w:rPr>
      </w:pPr>
      <w:r>
        <w:t>B::</w:t>
      </w:r>
      <w:proofErr w:type="gramStart"/>
      <w:r>
        <w:t>B()</w:t>
      </w:r>
      <w:proofErr w:type="gramEnd"/>
    </w:p>
    <w:p w:rsidR="009259E4" w:rsidRDefault="009259E4" w:rsidP="009259E4">
      <w:pPr>
        <w:bidi w:val="0"/>
        <w:rPr>
          <w:rtl/>
        </w:rPr>
      </w:pPr>
      <w:r>
        <w:t>A::</w:t>
      </w:r>
      <w:proofErr w:type="gramStart"/>
      <w:r>
        <w:t>A(</w:t>
      </w:r>
      <w:proofErr w:type="gramEnd"/>
      <w:r>
        <w:t>D )</w:t>
      </w:r>
    </w:p>
    <w:p w:rsidR="009259E4" w:rsidRDefault="009259E4" w:rsidP="009259E4">
      <w:pPr>
        <w:bidi w:val="0"/>
        <w:rPr>
          <w:rtl/>
        </w:rPr>
      </w:pPr>
      <w:r>
        <w:t>D:</w:t>
      </w:r>
      <w:proofErr w:type="gramStart"/>
      <w:r>
        <w:t>:~</w:t>
      </w:r>
      <w:proofErr w:type="gramEnd"/>
      <w:r>
        <w:t>D()</w:t>
      </w:r>
    </w:p>
    <w:p w:rsidR="009259E4" w:rsidRDefault="009259E4" w:rsidP="009259E4">
      <w:pPr>
        <w:bidi w:val="0"/>
        <w:rPr>
          <w:rtl/>
        </w:rPr>
      </w:pPr>
      <w:r>
        <w:t>B:</w:t>
      </w:r>
      <w:proofErr w:type="gramStart"/>
      <w:r>
        <w:t>:~</w:t>
      </w:r>
      <w:proofErr w:type="gramEnd"/>
      <w:r>
        <w:t>B()</w:t>
      </w:r>
    </w:p>
    <w:p w:rsidR="009259E4" w:rsidRDefault="009259E4" w:rsidP="009259E4">
      <w:pPr>
        <w:bidi w:val="0"/>
      </w:pPr>
      <w:r>
        <w:t>B::</w:t>
      </w:r>
      <w:proofErr w:type="gramStart"/>
      <w:r>
        <w:t>B()</w:t>
      </w:r>
      <w:proofErr w:type="gramEnd"/>
    </w:p>
    <w:p w:rsidR="009259E4" w:rsidRDefault="009259E4" w:rsidP="009259E4">
      <w:pPr>
        <w:bidi w:val="0"/>
        <w:rPr>
          <w:rtl/>
        </w:rPr>
      </w:pPr>
      <w:r>
        <w:t>D::</w:t>
      </w:r>
      <w:proofErr w:type="gramStart"/>
      <w:r>
        <w:t>D()</w:t>
      </w:r>
      <w:proofErr w:type="gramEnd"/>
    </w:p>
    <w:p w:rsidR="009259E4" w:rsidRDefault="009259E4" w:rsidP="009259E4">
      <w:pPr>
        <w:bidi w:val="0"/>
      </w:pPr>
      <w:r>
        <w:t>--2--</w:t>
      </w:r>
    </w:p>
    <w:p w:rsidR="009259E4" w:rsidRDefault="009259E4" w:rsidP="009259E4">
      <w:pPr>
        <w:bidi w:val="0"/>
        <w:rPr>
          <w:rtl/>
        </w:rPr>
      </w:pPr>
      <w:r>
        <w:t>D::</w:t>
      </w:r>
      <w:proofErr w:type="gramStart"/>
      <w:r>
        <w:t>f()</w:t>
      </w:r>
      <w:proofErr w:type="gramEnd"/>
    </w:p>
    <w:p w:rsidR="009259E4" w:rsidRDefault="009259E4" w:rsidP="009259E4">
      <w:pPr>
        <w:bidi w:val="0"/>
        <w:rPr>
          <w:rtl/>
        </w:rPr>
      </w:pPr>
      <w:r>
        <w:t>B::</w:t>
      </w:r>
      <w:proofErr w:type="gramStart"/>
      <w:r>
        <w:t>f()</w:t>
      </w:r>
      <w:proofErr w:type="gramEnd"/>
      <w:r>
        <w:t xml:space="preserve"> </w:t>
      </w:r>
    </w:p>
    <w:p w:rsidR="009259E4" w:rsidRDefault="009259E4" w:rsidP="009259E4">
      <w:pPr>
        <w:bidi w:val="0"/>
        <w:rPr>
          <w:rtl/>
        </w:rPr>
      </w:pPr>
      <w:r>
        <w:t>D::</w:t>
      </w:r>
      <w:proofErr w:type="gramStart"/>
      <w:r>
        <w:t>g()</w:t>
      </w:r>
      <w:proofErr w:type="gramEnd"/>
    </w:p>
    <w:p w:rsidR="009259E4" w:rsidRDefault="009259E4" w:rsidP="009259E4">
      <w:pPr>
        <w:bidi w:val="0"/>
        <w:rPr>
          <w:rtl/>
        </w:rPr>
      </w:pPr>
    </w:p>
    <w:p w:rsidR="009259E4" w:rsidRDefault="009259E4" w:rsidP="009259E4">
      <w:pPr>
        <w:bidi w:val="0"/>
        <w:rPr>
          <w:rtl/>
        </w:rPr>
      </w:pPr>
      <w:r>
        <w:t>--3--</w:t>
      </w:r>
    </w:p>
    <w:p w:rsidR="009259E4" w:rsidRDefault="009259E4" w:rsidP="009259E4">
      <w:pPr>
        <w:bidi w:val="0"/>
        <w:rPr>
          <w:rtl/>
        </w:rPr>
      </w:pPr>
      <w:r>
        <w:t xml:space="preserve"> A::</w:t>
      </w:r>
      <w:proofErr w:type="gramStart"/>
      <w:r>
        <w:t>g()</w:t>
      </w:r>
      <w:proofErr w:type="gramEnd"/>
    </w:p>
    <w:p w:rsidR="009259E4" w:rsidRDefault="009259E4" w:rsidP="009259E4">
      <w:pPr>
        <w:bidi w:val="0"/>
        <w:rPr>
          <w:rtl/>
        </w:rPr>
      </w:pPr>
      <w:r>
        <w:lastRenderedPageBreak/>
        <w:t xml:space="preserve"> B::</w:t>
      </w:r>
      <w:proofErr w:type="gramStart"/>
      <w:r>
        <w:t>g()</w:t>
      </w:r>
      <w:proofErr w:type="gramEnd"/>
    </w:p>
    <w:p w:rsidR="009259E4" w:rsidRDefault="009259E4" w:rsidP="009259E4">
      <w:pPr>
        <w:bidi w:val="0"/>
        <w:rPr>
          <w:rtl/>
        </w:rPr>
      </w:pPr>
    </w:p>
    <w:p w:rsidR="009259E4" w:rsidRDefault="009259E4" w:rsidP="009259E4">
      <w:pPr>
        <w:bidi w:val="0"/>
        <w:rPr>
          <w:rtl/>
        </w:rPr>
      </w:pPr>
      <w:r>
        <w:t>--4--</w:t>
      </w:r>
    </w:p>
    <w:p w:rsidR="009259E4" w:rsidRDefault="009259E4" w:rsidP="009259E4">
      <w:pPr>
        <w:bidi w:val="0"/>
        <w:rPr>
          <w:rtl/>
        </w:rPr>
      </w:pPr>
      <w:r>
        <w:t>B::</w:t>
      </w:r>
      <w:proofErr w:type="gramStart"/>
      <w:r>
        <w:t>B()</w:t>
      </w:r>
      <w:proofErr w:type="gramEnd"/>
    </w:p>
    <w:p w:rsidR="009259E4" w:rsidRDefault="009259E4" w:rsidP="009259E4">
      <w:pPr>
        <w:bidi w:val="0"/>
        <w:rPr>
          <w:rtl/>
        </w:rPr>
      </w:pPr>
      <w:r>
        <w:t>A::</w:t>
      </w:r>
      <w:proofErr w:type="gramStart"/>
      <w:r>
        <w:t>A(</w:t>
      </w:r>
      <w:proofErr w:type="gramEnd"/>
      <w:r>
        <w:t>A&amp;)</w:t>
      </w:r>
    </w:p>
    <w:p w:rsidR="009259E4" w:rsidRDefault="009259E4" w:rsidP="009259E4">
      <w:pPr>
        <w:bidi w:val="0"/>
        <w:rPr>
          <w:rtl/>
        </w:rPr>
      </w:pPr>
      <w:r>
        <w:t>B::</w:t>
      </w:r>
      <w:proofErr w:type="gramStart"/>
      <w:r>
        <w:t>B()</w:t>
      </w:r>
      <w:proofErr w:type="gramEnd"/>
    </w:p>
    <w:p w:rsidR="009259E4" w:rsidRDefault="009259E4" w:rsidP="009259E4">
      <w:pPr>
        <w:bidi w:val="0"/>
        <w:rPr>
          <w:rtl/>
        </w:rPr>
      </w:pPr>
      <w:r>
        <w:t>A::</w:t>
      </w:r>
      <w:proofErr w:type="gramStart"/>
      <w:r>
        <w:t>A()</w:t>
      </w:r>
      <w:proofErr w:type="gramEnd"/>
    </w:p>
    <w:p w:rsidR="009259E4" w:rsidRDefault="009259E4" w:rsidP="009259E4">
      <w:pPr>
        <w:bidi w:val="0"/>
        <w:rPr>
          <w:rtl/>
        </w:rPr>
      </w:pPr>
      <w:r>
        <w:t>A::operator= (const A&amp;)</w:t>
      </w:r>
    </w:p>
    <w:p w:rsidR="009259E4" w:rsidRDefault="009259E4" w:rsidP="009259E4">
      <w:pPr>
        <w:bidi w:val="0"/>
        <w:rPr>
          <w:rtl/>
        </w:rPr>
      </w:pPr>
      <w:r>
        <w:t>--5--</w:t>
      </w:r>
    </w:p>
    <w:p w:rsidR="009259E4" w:rsidRDefault="009259E4" w:rsidP="009259E4">
      <w:pPr>
        <w:bidi w:val="0"/>
        <w:rPr>
          <w:rtl/>
        </w:rPr>
      </w:pPr>
      <w:r>
        <w:t>A:</w:t>
      </w:r>
      <w:proofErr w:type="gramStart"/>
      <w:r>
        <w:t>:~</w:t>
      </w:r>
      <w:proofErr w:type="gramEnd"/>
      <w:r>
        <w:t>A()</w:t>
      </w:r>
    </w:p>
    <w:p w:rsidR="009259E4" w:rsidRDefault="009259E4" w:rsidP="009259E4">
      <w:pPr>
        <w:bidi w:val="0"/>
        <w:rPr>
          <w:rtl/>
        </w:rPr>
      </w:pPr>
      <w:r>
        <w:t>B:</w:t>
      </w:r>
      <w:proofErr w:type="gramStart"/>
      <w:r>
        <w:t>:~</w:t>
      </w:r>
      <w:proofErr w:type="gramEnd"/>
      <w:r>
        <w:t>B()</w:t>
      </w:r>
    </w:p>
    <w:p w:rsidR="009259E4" w:rsidRDefault="009259E4" w:rsidP="009259E4">
      <w:pPr>
        <w:bidi w:val="0"/>
        <w:rPr>
          <w:rtl/>
        </w:rPr>
      </w:pPr>
      <w:r>
        <w:t>A:</w:t>
      </w:r>
      <w:proofErr w:type="gramStart"/>
      <w:r>
        <w:t>:~</w:t>
      </w:r>
      <w:proofErr w:type="gramEnd"/>
      <w:r>
        <w:t>A()</w:t>
      </w:r>
    </w:p>
    <w:p w:rsidR="009259E4" w:rsidRDefault="009259E4" w:rsidP="009259E4">
      <w:pPr>
        <w:bidi w:val="0"/>
        <w:rPr>
          <w:rtl/>
        </w:rPr>
      </w:pPr>
      <w:r>
        <w:t>B:</w:t>
      </w:r>
      <w:proofErr w:type="gramStart"/>
      <w:r>
        <w:t>:~</w:t>
      </w:r>
      <w:proofErr w:type="gramEnd"/>
      <w:r>
        <w:t>B()</w:t>
      </w:r>
    </w:p>
    <w:p w:rsidR="009259E4" w:rsidRDefault="009259E4" w:rsidP="009259E4">
      <w:pPr>
        <w:bidi w:val="0"/>
        <w:rPr>
          <w:rtl/>
        </w:rPr>
      </w:pPr>
      <w:r>
        <w:t>B:</w:t>
      </w:r>
      <w:proofErr w:type="gramStart"/>
      <w:r>
        <w:t>:~</w:t>
      </w:r>
      <w:proofErr w:type="gramEnd"/>
      <w:r>
        <w:t>B()</w:t>
      </w:r>
    </w:p>
    <w:p w:rsidR="009259E4" w:rsidRDefault="009259E4" w:rsidP="009259E4">
      <w:pPr>
        <w:bidi w:val="0"/>
        <w:rPr>
          <w:rtl/>
        </w:rPr>
      </w:pPr>
      <w:r>
        <w:t>D:</w:t>
      </w:r>
      <w:proofErr w:type="gramStart"/>
      <w:r>
        <w:t>:~</w:t>
      </w:r>
      <w:proofErr w:type="gramEnd"/>
      <w:r>
        <w:t>D()</w:t>
      </w:r>
    </w:p>
    <w:p w:rsidR="009259E4" w:rsidRDefault="009259E4" w:rsidP="009259E4">
      <w:pPr>
        <w:bidi w:val="0"/>
      </w:pPr>
      <w:r>
        <w:t>B:</w:t>
      </w:r>
      <w:proofErr w:type="gramStart"/>
      <w:r>
        <w:t>:~</w:t>
      </w:r>
      <w:proofErr w:type="gramEnd"/>
      <w:r>
        <w:t>B()</w:t>
      </w:r>
    </w:p>
    <w:p w:rsidR="009259E4" w:rsidRPr="009259E4" w:rsidRDefault="009259E4" w:rsidP="009259E4">
      <w:pPr>
        <w:rPr>
          <w:rFonts w:hint="cs"/>
          <w:rtl/>
        </w:rPr>
      </w:pPr>
    </w:p>
    <w:p w:rsidR="009259E4" w:rsidRDefault="009259E4">
      <w:pPr>
        <w:bidi w:val="0"/>
        <w:rPr>
          <w:rFonts w:hint="cs"/>
          <w:rtl/>
        </w:rPr>
      </w:pPr>
      <w:r>
        <w:rPr>
          <w:rtl/>
        </w:rPr>
        <w:br w:type="page"/>
      </w:r>
    </w:p>
    <w:p w:rsidR="009B2A61" w:rsidRDefault="009259E4">
      <w:pPr>
        <w:rPr>
          <w:rtl/>
        </w:rPr>
      </w:pPr>
      <w:r>
        <w:rPr>
          <w:rFonts w:hint="cs"/>
          <w:rtl/>
        </w:rPr>
        <w:lastRenderedPageBreak/>
        <w:t>4.</w:t>
      </w:r>
    </w:p>
    <w:p w:rsidR="009B2A61" w:rsidRDefault="009B2A61">
      <w:pPr>
        <w:rPr>
          <w:rtl/>
        </w:rPr>
      </w:pPr>
      <w:r>
        <w:rPr>
          <w:rFonts w:hint="cs"/>
          <w:rtl/>
        </w:rPr>
        <w:t>א.</w:t>
      </w:r>
    </w:p>
    <w:p w:rsidR="00E56272" w:rsidRDefault="00E56272" w:rsidP="00E56272">
      <w:pPr>
        <w:bidi w:val="0"/>
      </w:pPr>
      <w:r>
        <w:t xml:space="preserve">Script1: </w:t>
      </w:r>
      <w:proofErr w:type="spellStart"/>
      <w:r>
        <w:t>how_many</w:t>
      </w:r>
      <w:proofErr w:type="spellEnd"/>
    </w:p>
    <w:p w:rsidR="00E56272" w:rsidRDefault="00E56272" w:rsidP="00E56272">
      <w:pPr>
        <w:bidi w:val="0"/>
      </w:pPr>
    </w:p>
    <w:p w:rsidR="00E56272" w:rsidRDefault="00E56272" w:rsidP="00E56272">
      <w:pPr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E56272" w:rsidRDefault="00E56272" w:rsidP="00E56272">
      <w:pPr>
        <w:bidi w:val="0"/>
      </w:pPr>
      <w:proofErr w:type="gramStart"/>
      <w:r>
        <w:t>cat</w:t>
      </w:r>
      <w:proofErr w:type="gramEnd"/>
      <w:r>
        <w:t xml:space="preserve"> NXN.txt | </w:t>
      </w:r>
      <w:proofErr w:type="spellStart"/>
      <w:r>
        <w:t>find_how_many</w:t>
      </w:r>
      <w:proofErr w:type="spellEnd"/>
    </w:p>
    <w:p w:rsidR="009B2A61" w:rsidRDefault="00E56272" w:rsidP="00E56272">
      <w:pPr>
        <w:bidi w:val="0"/>
      </w:pPr>
      <w:r>
        <w:t>______________________________________</w:t>
      </w:r>
    </w:p>
    <w:p w:rsidR="00E56272" w:rsidRDefault="00E56272" w:rsidP="00E56272">
      <w:pPr>
        <w:bidi w:val="0"/>
      </w:pPr>
      <w:r>
        <w:t xml:space="preserve">script2:  </w:t>
      </w:r>
      <w:proofErr w:type="spellStart"/>
      <w:r>
        <w:t>find_how_many</w:t>
      </w:r>
      <w:proofErr w:type="spellEnd"/>
    </w:p>
    <w:p w:rsidR="00E56272" w:rsidRDefault="00E56272" w:rsidP="00E56272">
      <w:pPr>
        <w:bidi w:val="0"/>
      </w:pPr>
    </w:p>
    <w:p w:rsidR="009B2A61" w:rsidRDefault="009B2A61" w:rsidP="00E56272">
      <w:pPr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9B2A61" w:rsidRDefault="009B2A61" w:rsidP="009B2A61">
      <w:pPr>
        <w:bidi w:val="0"/>
      </w:pPr>
      <w:proofErr w:type="gramStart"/>
      <w:r>
        <w:t>set</w:t>
      </w:r>
      <w:proofErr w:type="gramEnd"/>
      <w:r>
        <w:t xml:space="preserve"> count = `</w:t>
      </w:r>
      <w:proofErr w:type="spellStart"/>
      <w:r>
        <w:t>wc</w:t>
      </w:r>
      <w:proofErr w:type="spellEnd"/>
      <w:r>
        <w:t xml:space="preserve"> -l NXN`</w:t>
      </w:r>
    </w:p>
    <w:p w:rsidR="009B2A61" w:rsidRDefault="009B2A61" w:rsidP="009B2A61">
      <w:pPr>
        <w:bidi w:val="0"/>
      </w:pPr>
      <w:proofErr w:type="gramStart"/>
      <w:r>
        <w:t>set</w:t>
      </w:r>
      <w:proofErr w:type="gramEnd"/>
      <w:r>
        <w:t xml:space="preserve"> line = ( $&lt; )</w:t>
      </w:r>
    </w:p>
    <w:p w:rsidR="009B2A61" w:rsidRDefault="009B2A61" w:rsidP="009B2A61">
      <w:pPr>
        <w:bidi w:val="0"/>
      </w:pPr>
      <w:proofErr w:type="gramStart"/>
      <w:r>
        <w:t>while</w:t>
      </w:r>
      <w:proofErr w:type="gramEnd"/>
      <w:r>
        <w:t xml:space="preserve"> ( $#line != 0)</w:t>
      </w:r>
    </w:p>
    <w:p w:rsidR="009B2A61" w:rsidRDefault="009B2A61" w:rsidP="009B2A61">
      <w:pPr>
        <w:bidi w:val="0"/>
      </w:pPr>
      <w:r>
        <w:t xml:space="preserve">        </w:t>
      </w:r>
      <w:proofErr w:type="gramStart"/>
      <w:r>
        <w:t>set</w:t>
      </w:r>
      <w:proofErr w:type="gramEnd"/>
      <w:r>
        <w:t xml:space="preserve"> words = $#line</w:t>
      </w:r>
    </w:p>
    <w:p w:rsidR="009B2A61" w:rsidRDefault="009B2A61" w:rsidP="009B2A61">
      <w:pPr>
        <w:bidi w:val="0"/>
      </w:pPr>
      <w:r>
        <w:t xml:space="preserve">        </w:t>
      </w:r>
      <w:proofErr w:type="gramStart"/>
      <w:r>
        <w:t>if</w:t>
      </w:r>
      <w:proofErr w:type="gramEnd"/>
      <w:r>
        <w:t xml:space="preserve"> ($words != $count[1] ) then</w:t>
      </w:r>
    </w:p>
    <w:p w:rsidR="009B2A61" w:rsidRDefault="009B2A61" w:rsidP="009B2A61">
      <w:pPr>
        <w:bidi w:val="0"/>
      </w:pPr>
      <w:r>
        <w:t xml:space="preserve">                </w:t>
      </w:r>
      <w:proofErr w:type="gramStart"/>
      <w:r>
        <w:t>echo</w:t>
      </w:r>
      <w:proofErr w:type="gramEnd"/>
      <w:r>
        <w:t xml:space="preserve"> "not NXN"</w:t>
      </w:r>
    </w:p>
    <w:p w:rsidR="009B2A61" w:rsidRDefault="009B2A61" w:rsidP="009B2A61">
      <w:pPr>
        <w:bidi w:val="0"/>
      </w:pPr>
      <w:r>
        <w:t xml:space="preserve">                </w:t>
      </w:r>
      <w:proofErr w:type="gramStart"/>
      <w:r>
        <w:t>exit</w:t>
      </w:r>
      <w:proofErr w:type="gramEnd"/>
      <w:r>
        <w:t xml:space="preserve"> 0</w:t>
      </w:r>
    </w:p>
    <w:p w:rsidR="009B2A61" w:rsidRDefault="009B2A61" w:rsidP="009B2A61">
      <w:pPr>
        <w:bidi w:val="0"/>
      </w:pPr>
      <w:r>
        <w:t xml:space="preserve">        </w:t>
      </w:r>
      <w:proofErr w:type="gramStart"/>
      <w:r>
        <w:t>else</w:t>
      </w:r>
      <w:proofErr w:type="gramEnd"/>
    </w:p>
    <w:p w:rsidR="009B2A61" w:rsidRDefault="009B2A61" w:rsidP="009B2A61">
      <w:pPr>
        <w:bidi w:val="0"/>
      </w:pPr>
      <w:r>
        <w:t xml:space="preserve">                </w:t>
      </w:r>
      <w:proofErr w:type="gramStart"/>
      <w:r>
        <w:t>set</w:t>
      </w:r>
      <w:proofErr w:type="gramEnd"/>
      <w:r>
        <w:t xml:space="preserve"> line = ( $&lt; )</w:t>
      </w:r>
    </w:p>
    <w:p w:rsidR="009B2A61" w:rsidRDefault="009B2A61" w:rsidP="009B2A61">
      <w:pPr>
        <w:bidi w:val="0"/>
      </w:pPr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9B2A61" w:rsidRDefault="009B2A61" w:rsidP="009B2A61">
      <w:pPr>
        <w:bidi w:val="0"/>
      </w:pPr>
      <w:proofErr w:type="gramStart"/>
      <w:r>
        <w:t>end</w:t>
      </w:r>
      <w:proofErr w:type="gramEnd"/>
    </w:p>
    <w:p w:rsidR="009B2A61" w:rsidRDefault="009B2A61" w:rsidP="009B2A61">
      <w:pPr>
        <w:bidi w:val="0"/>
      </w:pPr>
      <w:r>
        <w:t xml:space="preserve">        </w:t>
      </w:r>
      <w:proofErr w:type="gramStart"/>
      <w:r>
        <w:t>echo</w:t>
      </w:r>
      <w:proofErr w:type="gramEnd"/>
      <w:r>
        <w:t xml:space="preserve"> $count[1]</w:t>
      </w:r>
    </w:p>
    <w:p w:rsidR="006E2E3B" w:rsidRDefault="006E2E3B">
      <w:pPr>
        <w:bidi w:val="0"/>
        <w:rPr>
          <w:rtl/>
        </w:rPr>
      </w:pPr>
      <w:r>
        <w:rPr>
          <w:rtl/>
        </w:rPr>
        <w:br w:type="page"/>
      </w:r>
    </w:p>
    <w:p w:rsidR="006E2E3B" w:rsidRDefault="006E2E3B" w:rsidP="006E2E3B">
      <w:pPr>
        <w:rPr>
          <w:rFonts w:hint="cs"/>
          <w:rtl/>
        </w:rPr>
      </w:pPr>
      <w:r>
        <w:rPr>
          <w:rFonts w:hint="cs"/>
          <w:rtl/>
        </w:rPr>
        <w:lastRenderedPageBreak/>
        <w:t>ב.</w:t>
      </w:r>
    </w:p>
    <w:p w:rsidR="006E2E3B" w:rsidRDefault="006E2E3B" w:rsidP="006E2E3B">
      <w:pPr>
        <w:bidi w:val="0"/>
      </w:pPr>
      <w:r>
        <w:t xml:space="preserve">script1: </w:t>
      </w:r>
      <w:proofErr w:type="spellStart"/>
      <w:r>
        <w:t>find_diag</w:t>
      </w:r>
      <w:proofErr w:type="spellEnd"/>
    </w:p>
    <w:p w:rsidR="006E2E3B" w:rsidRDefault="006E2E3B" w:rsidP="006E2E3B">
      <w:pPr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6E2E3B" w:rsidRDefault="006E2E3B" w:rsidP="006E2E3B">
      <w:pPr>
        <w:bidi w:val="0"/>
      </w:pPr>
      <w:proofErr w:type="gramStart"/>
      <w:r>
        <w:t>cat</w:t>
      </w:r>
      <w:proofErr w:type="gramEnd"/>
      <w:r>
        <w:t xml:space="preserve"> </w:t>
      </w:r>
      <w:proofErr w:type="spellStart"/>
      <w:r>
        <w:t>NXN|diag</w:t>
      </w:r>
      <w:proofErr w:type="spellEnd"/>
    </w:p>
    <w:p w:rsidR="006E2E3B" w:rsidRDefault="006E2E3B" w:rsidP="006E2E3B">
      <w:pPr>
        <w:bidi w:val="0"/>
      </w:pPr>
    </w:p>
    <w:p w:rsidR="006E2E3B" w:rsidRDefault="006E2E3B" w:rsidP="006E2E3B">
      <w:pPr>
        <w:bidi w:val="0"/>
      </w:pPr>
    </w:p>
    <w:p w:rsidR="006E2E3B" w:rsidRDefault="006E2E3B" w:rsidP="006E2E3B">
      <w:pPr>
        <w:bidi w:val="0"/>
      </w:pPr>
      <w:r>
        <w:t xml:space="preserve">script2: </w:t>
      </w:r>
      <w:proofErr w:type="spellStart"/>
      <w:r>
        <w:t>diag</w:t>
      </w:r>
      <w:proofErr w:type="spellEnd"/>
    </w:p>
    <w:p w:rsidR="006E2E3B" w:rsidRDefault="006E2E3B" w:rsidP="006E2E3B">
      <w:pPr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6E2E3B" w:rsidRDefault="006E2E3B" w:rsidP="006E2E3B">
      <w:pPr>
        <w:bidi w:val="0"/>
      </w:pPr>
      <w:proofErr w:type="gramStart"/>
      <w:r>
        <w:t>set</w:t>
      </w:r>
      <w:proofErr w:type="gramEnd"/>
      <w:r>
        <w:t xml:space="preserve"> </w:t>
      </w:r>
      <w:proofErr w:type="spellStart"/>
      <w:r>
        <w:t>wc</w:t>
      </w:r>
      <w:proofErr w:type="spellEnd"/>
      <w:r>
        <w:t xml:space="preserve"> = `</w:t>
      </w:r>
      <w:proofErr w:type="spellStart"/>
      <w:r>
        <w:t>wc</w:t>
      </w:r>
      <w:proofErr w:type="spellEnd"/>
      <w:r>
        <w:t xml:space="preserve"> -l NXN` </w:t>
      </w:r>
    </w:p>
    <w:p w:rsidR="006E2E3B" w:rsidRDefault="006E2E3B" w:rsidP="006E2E3B">
      <w:pPr>
        <w:bidi w:val="0"/>
      </w:pPr>
      <w:proofErr w:type="gramStart"/>
      <w:r>
        <w:t>set</w:t>
      </w:r>
      <w:proofErr w:type="gramEnd"/>
      <w:r>
        <w:t xml:space="preserve"> n = $</w:t>
      </w:r>
      <w:proofErr w:type="spellStart"/>
      <w:r>
        <w:t>wc</w:t>
      </w:r>
      <w:proofErr w:type="spellEnd"/>
      <w:r>
        <w:t>[1]</w:t>
      </w:r>
    </w:p>
    <w:p w:rsidR="0028143A" w:rsidRDefault="0028143A" w:rsidP="0028143A">
      <w:pPr>
        <w:bidi w:val="0"/>
      </w:pPr>
      <w:r>
        <w:t>set count =0</w:t>
      </w:r>
    </w:p>
    <w:p w:rsidR="006E2E3B" w:rsidRDefault="006E2E3B" w:rsidP="006E2E3B">
      <w:pPr>
        <w:bidi w:val="0"/>
      </w:pPr>
      <w:proofErr w:type="gramStart"/>
      <w:r>
        <w:t>set</w:t>
      </w:r>
      <w:proofErr w:type="gramEnd"/>
      <w:r>
        <w:t xml:space="preserve"> line = ( $&lt; )</w:t>
      </w:r>
    </w:p>
    <w:p w:rsidR="006E2E3B" w:rsidRDefault="006E2E3B" w:rsidP="006E2E3B">
      <w:pPr>
        <w:bidi w:val="0"/>
      </w:pPr>
      <w:proofErr w:type="gramStart"/>
      <w:r>
        <w:t>while</w:t>
      </w:r>
      <w:proofErr w:type="gramEnd"/>
      <w:r>
        <w:t xml:space="preserve"> ( $#line != 0)</w:t>
      </w:r>
    </w:p>
    <w:p w:rsidR="006E2E3B" w:rsidRDefault="006E2E3B" w:rsidP="006E2E3B">
      <w:pPr>
        <w:bidi w:val="0"/>
      </w:pPr>
      <w:r>
        <w:t xml:space="preserve">        @ count++ </w:t>
      </w:r>
    </w:p>
    <w:p w:rsidR="006E2E3B" w:rsidRDefault="006E2E3B" w:rsidP="006E2E3B">
      <w:pPr>
        <w:bidi w:val="0"/>
      </w:pPr>
      <w:r>
        <w:t xml:space="preserve">        </w:t>
      </w:r>
      <w:proofErr w:type="gramStart"/>
      <w:r>
        <w:t>set</w:t>
      </w:r>
      <w:proofErr w:type="gramEnd"/>
      <w:r>
        <w:t xml:space="preserve"> word = $line[$count]</w:t>
      </w:r>
    </w:p>
    <w:p w:rsidR="006E2E3B" w:rsidRDefault="006E2E3B" w:rsidP="006E2E3B">
      <w:pPr>
        <w:bidi w:val="0"/>
      </w:pPr>
      <w:r>
        <w:t xml:space="preserve">                </w:t>
      </w:r>
      <w:proofErr w:type="gramStart"/>
      <w:r>
        <w:t>echo</w:t>
      </w:r>
      <w:proofErr w:type="gramEnd"/>
      <w:r>
        <w:t xml:space="preserve"> $word</w:t>
      </w:r>
    </w:p>
    <w:p w:rsidR="006E2E3B" w:rsidRDefault="006E2E3B" w:rsidP="006E2E3B">
      <w:pPr>
        <w:bidi w:val="0"/>
      </w:pPr>
      <w:r>
        <w:t xml:space="preserve">                </w:t>
      </w:r>
      <w:proofErr w:type="gramStart"/>
      <w:r>
        <w:t>set</w:t>
      </w:r>
      <w:proofErr w:type="gramEnd"/>
      <w:r>
        <w:t xml:space="preserve"> line = ( $&lt; )</w:t>
      </w:r>
    </w:p>
    <w:p w:rsidR="006E2E3B" w:rsidRDefault="006E2E3B" w:rsidP="006E2E3B">
      <w:pPr>
        <w:bidi w:val="0"/>
      </w:pPr>
      <w:proofErr w:type="gramStart"/>
      <w:r>
        <w:t>end</w:t>
      </w:r>
      <w:proofErr w:type="gramEnd"/>
    </w:p>
    <w:sectPr w:rsidR="006E2E3B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235D"/>
    <w:multiLevelType w:val="hybridMultilevel"/>
    <w:tmpl w:val="B1105BE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E1661DA"/>
    <w:multiLevelType w:val="hybridMultilevel"/>
    <w:tmpl w:val="360E1908"/>
    <w:lvl w:ilvl="0" w:tplc="FF8C218A">
      <w:start w:val="2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776264"/>
    <w:multiLevelType w:val="hybridMultilevel"/>
    <w:tmpl w:val="A23088D2"/>
    <w:lvl w:ilvl="0" w:tplc="0424250A">
      <w:start w:val="3"/>
      <w:numFmt w:val="hebrew1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D93EBA"/>
    <w:multiLevelType w:val="hybridMultilevel"/>
    <w:tmpl w:val="4D5660E8"/>
    <w:lvl w:ilvl="0" w:tplc="7BB0AA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43610"/>
    <w:multiLevelType w:val="hybridMultilevel"/>
    <w:tmpl w:val="9EB06F9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6CD919A6"/>
    <w:multiLevelType w:val="hybridMultilevel"/>
    <w:tmpl w:val="D7CEAF70"/>
    <w:lvl w:ilvl="0" w:tplc="B6042B2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195859"/>
    <w:multiLevelType w:val="hybridMultilevel"/>
    <w:tmpl w:val="32E4DC2A"/>
    <w:lvl w:ilvl="0" w:tplc="006C73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411"/>
    <w:rsid w:val="00153411"/>
    <w:rsid w:val="0028143A"/>
    <w:rsid w:val="004267D4"/>
    <w:rsid w:val="005B4EB3"/>
    <w:rsid w:val="006E2E3B"/>
    <w:rsid w:val="008E164E"/>
    <w:rsid w:val="0092192A"/>
    <w:rsid w:val="009259E4"/>
    <w:rsid w:val="009B2A61"/>
    <w:rsid w:val="00AD4618"/>
    <w:rsid w:val="00CD3F8A"/>
    <w:rsid w:val="00E110C9"/>
    <w:rsid w:val="00E5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E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8.bin"/><Relationship Id="rId47" Type="http://schemas.openxmlformats.org/officeDocument/2006/relationships/image" Target="media/image12.wmf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6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7.bin"/><Relationship Id="rId54" Type="http://schemas.openxmlformats.org/officeDocument/2006/relationships/image" Target="media/image1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image" Target="media/image10.wmf"/><Relationship Id="rId45" Type="http://schemas.openxmlformats.org/officeDocument/2006/relationships/oleObject" Target="embeddings/oleObject30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38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oleObject" Target="embeddings/oleObject23.bin"/><Relationship Id="rId49" Type="http://schemas.openxmlformats.org/officeDocument/2006/relationships/image" Target="media/image13.wmf"/><Relationship Id="rId57" Type="http://schemas.openxmlformats.org/officeDocument/2006/relationships/image" Target="media/image16.wmf"/><Relationship Id="rId61" Type="http://schemas.openxmlformats.org/officeDocument/2006/relationships/oleObject" Target="embeddings/oleObject4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1.wmf"/><Relationship Id="rId52" Type="http://schemas.openxmlformats.org/officeDocument/2006/relationships/image" Target="media/image14.wmf"/><Relationship Id="rId60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9.bin"/><Relationship Id="rId48" Type="http://schemas.openxmlformats.org/officeDocument/2006/relationships/oleObject" Target="embeddings/oleObject32.bin"/><Relationship Id="rId56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1.bin"/><Relationship Id="rId59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1109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 - Israel Institute of Technology</Company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3</cp:revision>
  <cp:lastPrinted>2008-06-05T10:14:00Z</cp:lastPrinted>
  <dcterms:created xsi:type="dcterms:W3CDTF">2008-06-05T10:13:00Z</dcterms:created>
  <dcterms:modified xsi:type="dcterms:W3CDTF">2008-06-05T10:16:00Z</dcterms:modified>
</cp:coreProperties>
</file>