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80" w:after="40"/>
      </w:pPr>
      <w:r>
        <w:rPr>
          <w:rFonts w:ascii="Calibri" w:hAnsi="Calibri" w:eastAsia="Microsoft YaHei"/>
          <w:b/>
          <w:color w:val="1A2434"/>
          <w:sz w:val="45"/>
        </w:rPr>
        <w:t>BÁO CÁO TIẾN ĐỘ ỨNG DỤNG HOMI</w:t>
      </w:r>
    </w:p>
    <w:p>
      <w:pPr>
        <w:pStyle w:val="Subtitle"/>
        <w:keepNext/>
        <w:spacing w:before="0" w:after="60"/>
      </w:pPr>
      <w:r>
        <w:rPr>
          <w:rFonts w:ascii="Calibri" w:hAnsi="Calibri" w:eastAsia="Microsoft YaHei"/>
          <w:b/>
          <w:color w:val="1F4D78"/>
          <w:sz w:val="30"/>
        </w:rPr>
        <w:t>HOMI 应用项目进度简报</w:t>
      </w:r>
    </w:p>
    <w:p>
      <w:pPr>
        <w:spacing w:before="0" w:after="180"/>
      </w:pPr>
      <w:r>
        <w:rPr>
          <w:rFonts w:ascii="Calibri" w:hAnsi="Calibri" w:eastAsia="Microsoft YaHei"/>
          <w:color w:val="5C6775"/>
          <w:sz w:val="19"/>
        </w:rPr>
        <w:t>Ngày / 日期: 02/09/2026    |    Mục đích / 目的: Báo cáo quản lý / 管理层汇报</w:t>
      </w:r>
    </w:p>
    <w:p>
      <w:pPr>
        <w:spacing w:before="0" w:after="140" w:line="259" w:lineRule="auto"/>
        <w:ind w:left="173" w:right="144"/>
        <w:shd w:fill="F4F6F9"/>
        <w:pBdr>
          <w:left w:val="single" w:sz="18" w:space="8" w:color="2E74B5"/>
        </w:pBdr>
      </w:pPr>
      <w:r>
        <w:rPr>
          <w:rFonts w:ascii="Calibri" w:hAnsi="Calibri" w:eastAsia="Microsoft YaHei"/>
          <w:b/>
          <w:color w:val="1F4D78"/>
          <w:sz w:val="21"/>
        </w:rPr>
        <w:t xml:space="preserve">TỔNG QUAN / 概况  </w:t>
      </w:r>
      <w:r>
        <w:rPr>
          <w:rFonts w:ascii="Calibri" w:hAnsi="Calibri" w:eastAsia="Microsoft YaHei"/>
          <w:color w:val="1A2434"/>
          <w:sz w:val="21"/>
        </w:rPr>
        <w:t>Các chức năng chính trên iPhone đã hoạt động. Điểm còn lại cần phối hợp ODM là nút MAIN khi micro H20 đang ghi âm.</w:t>
        <w:br/>
        <w:t>iPhone 端主要功能已可用。目前仍需与 ODM 协作解决 H20 麦克风录音时实体 MAIN 键的触发问题。</w:t>
      </w:r>
    </w:p>
    <w:p>
      <w:pPr>
        <w:pStyle w:val="Heading2"/>
        <w:keepNext/>
      </w:pPr>
      <w:r>
        <w:rPr>
          <w:rFonts w:ascii="Calibri" w:hAnsi="Calibri" w:eastAsia="Microsoft YaHei"/>
          <w:b/>
          <w:color w:val="2E74B5"/>
          <w:sz w:val="26"/>
        </w:rPr>
        <w:t>1. Kết quả đã đạt được / 已完成事项</w:t>
      </w:r>
    </w:p>
    <w:p>
      <w:pPr>
        <w:keepNext/>
        <w:keepLines/>
        <w:spacing w:before="0" w:after="40" w:line="264" w:lineRule="auto"/>
      </w:pPr>
      <w:r>
        <w:rPr>
          <w:rFonts w:ascii="Calibri" w:hAnsi="Calibri" w:eastAsia="Microsoft YaHei"/>
          <w:b/>
          <w:color w:val="2E74B5"/>
          <w:sz w:val="21"/>
        </w:rPr>
        <w:t xml:space="preserve">VI  </w:t>
      </w:r>
      <w:r>
        <w:rPr>
          <w:rFonts w:ascii="Calibri" w:hAnsi="Calibri" w:eastAsia="Microsoft YaHei"/>
          <w:color w:val="1A2434"/>
          <w:sz w:val="21"/>
        </w:rPr>
        <w:t>Ứng dụng đã kết nối H20 trên iPhone; trợ lý phát qua loa H20 và trẻ nói qua micro H20. Luồng luyện nghe, nhận dạng, chấm đúng/sai và dịch liên tục đã được cải thiện. Codemagic đã build và đưa bản thử nghiệm lên TestFlight.</w:t>
      </w:r>
    </w:p>
    <w:p>
      <w:pPr>
        <w:keepLines/>
        <w:spacing w:before="0" w:after="120" w:line="264" w:lineRule="auto"/>
      </w:pPr>
      <w:r>
        <w:rPr>
          <w:rFonts w:ascii="Calibri" w:hAnsi="Calibri" w:eastAsia="Microsoft YaHei"/>
          <w:b/>
          <w:color w:val="2E74B5"/>
          <w:sz w:val="21"/>
        </w:rPr>
        <w:t xml:space="preserve">中文  </w:t>
      </w:r>
      <w:r>
        <w:rPr>
          <w:rFonts w:ascii="Calibri" w:hAnsi="Calibri" w:eastAsia="Microsoft YaHei"/>
          <w:color w:val="5C6775"/>
          <w:sz w:val="21"/>
        </w:rPr>
        <w:t>应用已能在 iPhone 上连接 H20；助手语音通过 H20 扬声器播放，儿童可使用 H20 麦克风说话。听力练习、语音识别、对错判断和连续翻译流程均已改进。Codemagic 已可构建并上传 TestFlight 测试版本。</w:t>
      </w:r>
    </w:p>
    <w:p>
      <w:pPr>
        <w:pStyle w:val="Heading2"/>
        <w:keepNext/>
      </w:pPr>
      <w:r>
        <w:rPr>
          <w:rFonts w:ascii="Calibri" w:hAnsi="Calibri" w:eastAsia="Microsoft YaHei"/>
          <w:b/>
          <w:color w:val="2E74B5"/>
          <w:sz w:val="26"/>
        </w:rPr>
        <w:t>2. Apple và phát hành / Apple 审核与发布</w:t>
      </w:r>
    </w:p>
    <w:p>
      <w:pPr>
        <w:keepNext/>
        <w:keepLines/>
        <w:spacing w:before="0" w:after="40" w:line="264" w:lineRule="auto"/>
      </w:pPr>
      <w:r>
        <w:rPr>
          <w:rFonts w:ascii="Calibri" w:hAnsi="Calibri" w:eastAsia="Microsoft YaHei"/>
          <w:b/>
          <w:color w:val="2E74B5"/>
          <w:sz w:val="21"/>
        </w:rPr>
        <w:t xml:space="preserve">VI  </w:t>
      </w:r>
      <w:r>
        <w:rPr>
          <w:rFonts w:ascii="Calibri" w:hAnsi="Calibri" w:eastAsia="Microsoft YaHei"/>
          <w:color w:val="1A2434"/>
          <w:sz w:val="21"/>
        </w:rPr>
        <w:t>Đã hoàn thiện ảnh, mô tả, độ tuổi, quyền riêng tư, giá và khu vực phát hành. Ứng dụng đã từng được Apple phê duyệt và đủ điều kiện phân phối; các bản cập nhật tiếp theo vẫn cần gửi Apple xét duyệt.</w:t>
      </w:r>
    </w:p>
    <w:p>
      <w:pPr>
        <w:keepLines/>
        <w:spacing w:before="0" w:after="120" w:line="264" w:lineRule="auto"/>
      </w:pPr>
      <w:r>
        <w:rPr>
          <w:rFonts w:ascii="Calibri" w:hAnsi="Calibri" w:eastAsia="Microsoft YaHei"/>
          <w:b/>
          <w:color w:val="2E74B5"/>
          <w:sz w:val="21"/>
        </w:rPr>
        <w:t xml:space="preserve">中文  </w:t>
      </w:r>
      <w:r>
        <w:rPr>
          <w:rFonts w:ascii="Calibri" w:hAnsi="Calibri" w:eastAsia="Microsoft YaHei"/>
          <w:color w:val="5C6775"/>
          <w:sz w:val="21"/>
        </w:rPr>
        <w:t>已完成截图、应用说明、年龄分级、隐私信息、价格及发布地区设置。应用已通过 Apple 审核并具备发布条件；后续更新仍需再次提交 Apple 审核。</w:t>
      </w:r>
    </w:p>
    <w:p>
      <w:pPr>
        <w:pStyle w:val="Heading2"/>
        <w:keepNext/>
      </w:pPr>
      <w:r>
        <w:rPr>
          <w:rFonts w:ascii="Calibri" w:hAnsi="Calibri" w:eastAsia="Microsoft YaHei"/>
          <w:b/>
          <w:color w:val="2E74B5"/>
          <w:sz w:val="26"/>
        </w:rPr>
        <w:t>3. Vấn đề còn lại / 当前遗留问题</w:t>
      </w:r>
    </w:p>
    <w:p>
      <w:pPr>
        <w:keepNext/>
        <w:keepLines/>
        <w:spacing w:before="0" w:after="40" w:line="264" w:lineRule="auto"/>
      </w:pPr>
      <w:r>
        <w:rPr>
          <w:rFonts w:ascii="Calibri" w:hAnsi="Calibri" w:eastAsia="Microsoft YaHei"/>
          <w:b/>
          <w:color w:val="2E74B5"/>
          <w:sz w:val="21"/>
        </w:rPr>
        <w:t xml:space="preserve">VI  </w:t>
      </w:r>
      <w:r>
        <w:rPr>
          <w:rFonts w:ascii="Calibri" w:hAnsi="Calibri" w:eastAsia="Microsoft YaHei"/>
          <w:color w:val="1A2434"/>
          <w:sz w:val="21"/>
        </w:rPr>
        <w:t>Nút MAIN vật lý hoạt động khi không ghi âm, nhưng trên iOS chưa ổn định khi micro H20 đang ghi âm. Nút MAIN trên màn hình vẫn hoạt động, nên luồng ứng dụng cơ bản đúng; điểm nghẽn nhiều khả năng nằm ở việc H20 phải giữ đồng thời kết nối điều khiển và kết nối âm thanh.</w:t>
      </w:r>
    </w:p>
    <w:p>
      <w:pPr>
        <w:keepLines/>
        <w:spacing w:before="0" w:after="120" w:line="264" w:lineRule="auto"/>
      </w:pPr>
      <w:r>
        <w:rPr>
          <w:rFonts w:ascii="Calibri" w:hAnsi="Calibri" w:eastAsia="Microsoft YaHei"/>
          <w:b/>
          <w:color w:val="2E74B5"/>
          <w:sz w:val="21"/>
        </w:rPr>
        <w:t xml:space="preserve">中文  </w:t>
      </w:r>
      <w:r>
        <w:rPr>
          <w:rFonts w:ascii="Calibri" w:hAnsi="Calibri" w:eastAsia="Microsoft YaHei"/>
          <w:color w:val="5C6775"/>
          <w:sz w:val="21"/>
        </w:rPr>
        <w:t>实体 MAIN 键在未录音时可以使用，但在 iOS 上，当 H20 麦克风正在录音时仍不稳定。屏幕上的 MAIN 按钮正常，说明应用流程基本正确；瓶颈更可能在于 H20 需要同时保持蓝牙控制连接和音频连接。</w:t>
      </w:r>
    </w:p>
    <w:p>
      <w:pPr>
        <w:pStyle w:val="Heading2"/>
        <w:keepNext/>
      </w:pPr>
      <w:r>
        <w:rPr>
          <w:rFonts w:ascii="Calibri" w:hAnsi="Calibri" w:eastAsia="Microsoft YaHei"/>
          <w:b/>
          <w:color w:val="2E74B5"/>
          <w:sz w:val="26"/>
        </w:rPr>
        <w:t>4. Hướng xử lý và bước tiếp theo / 处理建议与下一步</w:t>
      </w:r>
    </w:p>
    <w:p>
      <w:pPr>
        <w:keepNext/>
        <w:keepLines/>
        <w:spacing w:before="0" w:after="40" w:line="264" w:lineRule="auto"/>
      </w:pPr>
      <w:r>
        <w:rPr>
          <w:rFonts w:ascii="Calibri" w:hAnsi="Calibri" w:eastAsia="Microsoft YaHei"/>
          <w:b/>
          <w:color w:val="2E74B5"/>
          <w:sz w:val="21"/>
        </w:rPr>
        <w:t xml:space="preserve">VI  </w:t>
      </w:r>
      <w:r>
        <w:rPr>
          <w:rFonts w:ascii="Calibri" w:hAnsi="Calibri" w:eastAsia="Microsoft YaHei"/>
          <w:color w:val="1A2434"/>
          <w:sz w:val="21"/>
        </w:rPr>
        <w:t>Giữ bản code ổn định. Khi ký ODM, đề nghị nhà sản xuất sửa firmware để MAIN vẫn gửi lệnh khi micro H20 hoạt động và tự nối lại dưới 1 giây nếu mất kết nối. Sau đó kiểm thử dài trên iOS/Android rồi phát hành bản cập nhật. Mốc code: b292390.</w:t>
      </w:r>
    </w:p>
    <w:p>
      <w:pPr>
        <w:keepLines/>
        <w:spacing w:before="0" w:after="120" w:line="264" w:lineRule="auto"/>
      </w:pPr>
      <w:r>
        <w:rPr>
          <w:rFonts w:ascii="Calibri" w:hAnsi="Calibri" w:eastAsia="Microsoft YaHei"/>
          <w:b/>
          <w:color w:val="2E74B5"/>
          <w:sz w:val="21"/>
        </w:rPr>
        <w:t xml:space="preserve">中文  </w:t>
      </w:r>
      <w:r>
        <w:rPr>
          <w:rFonts w:ascii="Calibri" w:hAnsi="Calibri" w:eastAsia="Microsoft YaHei"/>
          <w:color w:val="5C6775"/>
          <w:sz w:val="21"/>
        </w:rPr>
        <w:t>保留当前稳定代码。签署 ODM 后，建议厂商修改固件：H20 麦克风工作期间 MAIN 键仍能发送指令；若连接中断，应在 1 秒内自动恢复。之后在 iOS/Android 上进行长时间测试并发布更新。代码版本：b292390</w:t>
      </w:r>
    </w:p>
    <w:sectPr w:rsidR="00FC693F" w:rsidRPr="0006063C" w:rsidSect="00034616">
      <w:headerReference w:type="default" r:id="rId9"/>
      <w:footerReference w:type="default" r:id="rId10"/>
      <w:pgSz w:w="12240" w:h="15840"/>
      <w:pgMar w:top="1037"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5C6775"/>
        <w:sz w:val="17"/>
      </w:rPr>
      <w:t>02/09/2026  •  HOMI PROJECT UPDATE  •  项目进度</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color w:val="5C6775"/>
        <w:sz w:val="17"/>
      </w:rPr>
      <w:t>HOMI  |  BÁO CÁO NỘI BỘ / 内部报告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i w:val="0"/>
      <w:color w:val="1A24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line="264" w:lineRule="auto"/>
      <w:outlineLvl w:val="1"/>
    </w:pPr>
    <w:rPr>
      <w:rFonts w:asciiTheme="majorHAnsi" w:eastAsiaTheme="majorEastAsia" w:hAnsiTheme="majorHAnsi" w:cstheme="majorBidi" w:ascii="Calibri" w:hAnsi="Calibri" w:eastAsia="Microsoft YaHe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80"/>
      <w:contextualSpacing/>
    </w:pPr>
    <w:rPr>
      <w:rFonts w:asciiTheme="majorHAnsi" w:eastAsiaTheme="majorEastAsia" w:hAnsiTheme="majorHAnsi" w:cstheme="majorBidi" w:ascii="Calibri" w:hAnsi="Calibri" w:eastAsia="Microsoft YaHei"/>
      <w:b/>
      <w:i w:val="0"/>
      <w:color w:val="1A2434"/>
      <w:spacing w:val="5"/>
      <w:kern w:val="28"/>
      <w:sz w:val="4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60" w:line="240" w:lineRule="auto"/>
    </w:pPr>
    <w:rPr>
      <w:rFonts w:asciiTheme="majorHAnsi" w:eastAsiaTheme="majorEastAsia" w:hAnsiTheme="majorHAnsi" w:cstheme="majorBidi" w:ascii="Calibri" w:hAnsi="Calibri" w:eastAsia="Microsoft YaHei"/>
      <w:b/>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ứng dụng HOMI - Việt Trung</dc:title>
  <dc:subject>Báo cáo ngắn cho quản lý</dc:subject>
  <dc:creator>HOMI</dc:creator>
  <cp:keywords>HOMI, iOS, H20, ODM, Apple, Codemagic</cp:keywords>
  <dc:description>generated by python-docx</dc:description>
  <cp:lastModifiedBy/>
  <cp:revision>1</cp:revision>
  <dcterms:created xsi:type="dcterms:W3CDTF">2013-12-23T23:15:00Z</dcterms:created>
  <dcterms:modified xsi:type="dcterms:W3CDTF">2013-12-23T23:15:00Z</dcterms:modified>
  <cp:category/>
</cp:coreProperties>
</file>