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849C0" w14:textId="77777777" w:rsidR="00CB500E" w:rsidRDefault="00000000">
      <w:pPr>
        <w:pStyle w:val="Subtitle"/>
        <w:keepNext/>
      </w:pPr>
      <w:r>
        <w:rPr>
          <w:rFonts w:ascii="Calibri" w:eastAsia="Microsoft YaHei" w:hAnsi="Calibri"/>
          <w:sz w:val="29"/>
        </w:rPr>
        <w:t xml:space="preserve">HOMI </w:t>
      </w:r>
      <w:r>
        <w:rPr>
          <w:rFonts w:ascii="Calibri" w:eastAsia="Microsoft YaHei" w:hAnsi="Calibri"/>
          <w:sz w:val="29"/>
        </w:rPr>
        <w:t>应用项目进度报告（详细版）</w:t>
      </w:r>
    </w:p>
    <w:p w14:paraId="59AF46FB" w14:textId="77777777" w:rsidR="00CB500E" w:rsidRDefault="00000000">
      <w:pPr>
        <w:pStyle w:val="Heading2"/>
        <w:spacing w:before="160" w:after="60"/>
      </w:pPr>
      <w:r>
        <w:rPr>
          <w:rFonts w:ascii="Calibri" w:eastAsia="Microsoft YaHei" w:hAnsi="Calibri"/>
          <w:sz w:val="25"/>
        </w:rPr>
        <w:t xml:space="preserve">1. Kết quả kỹ thuật đã đạt được / </w:t>
      </w:r>
      <w:r>
        <w:rPr>
          <w:rFonts w:ascii="Calibri" w:eastAsia="Microsoft YaHei" w:hAnsi="Calibri"/>
          <w:sz w:val="25"/>
        </w:rPr>
        <w:t>已完成的技术成果</w:t>
      </w:r>
    </w:p>
    <w:p w14:paraId="3442E28D" w14:textId="77777777" w:rsidR="00CB500E" w:rsidRDefault="00000000">
      <w:pPr>
        <w:keepNext/>
        <w:keepLines/>
        <w:spacing w:after="30" w:line="252" w:lineRule="auto"/>
      </w:pPr>
      <w:r>
        <w:rPr>
          <w:b/>
          <w:color w:val="2E74B5"/>
          <w:sz w:val="19"/>
        </w:rPr>
        <w:t xml:space="preserve">VI  </w:t>
      </w:r>
      <w:r>
        <w:rPr>
          <w:b/>
          <w:sz w:val="19"/>
        </w:rPr>
        <w:t xml:space="preserve">Thiết bị và âm thanh: </w:t>
      </w:r>
      <w:r>
        <w:rPr>
          <w:sz w:val="19"/>
        </w:rPr>
        <w:t>iPhone đã kết nối H20 qua kênh điều khiển và kênh âm thanh. Trợ lý phát qua loa H20; giọng trẻ được thu từ micro H20, không phải micro điện thoại.</w:t>
      </w:r>
    </w:p>
    <w:p w14:paraId="04FA0D20" w14:textId="77777777" w:rsidR="00CB500E" w:rsidRDefault="00000000">
      <w:pPr>
        <w:keepLines/>
        <w:spacing w:after="100" w:line="252" w:lineRule="auto"/>
      </w:pPr>
      <w:r>
        <w:rPr>
          <w:b/>
          <w:color w:val="2E74B5"/>
          <w:sz w:val="19"/>
        </w:rPr>
        <w:t>中文</w:t>
      </w:r>
      <w:r>
        <w:rPr>
          <w:b/>
          <w:color w:val="2E74B5"/>
          <w:sz w:val="19"/>
        </w:rPr>
        <w:t xml:space="preserve">  </w:t>
      </w:r>
      <w:r>
        <w:rPr>
          <w:b/>
          <w:color w:val="5C6775"/>
          <w:sz w:val="19"/>
        </w:rPr>
        <w:t>设备与音频：</w:t>
      </w:r>
      <w:r>
        <w:rPr>
          <w:color w:val="5C6775"/>
          <w:sz w:val="19"/>
        </w:rPr>
        <w:t xml:space="preserve">iPhone </w:t>
      </w:r>
      <w:r>
        <w:rPr>
          <w:color w:val="5C6775"/>
          <w:sz w:val="19"/>
        </w:rPr>
        <w:t>已通过控制通道和音频通道连接</w:t>
      </w:r>
      <w:r>
        <w:rPr>
          <w:color w:val="5C6775"/>
          <w:sz w:val="19"/>
        </w:rPr>
        <w:t xml:space="preserve"> H20</w:t>
      </w:r>
      <w:r>
        <w:rPr>
          <w:color w:val="5C6775"/>
          <w:sz w:val="19"/>
        </w:rPr>
        <w:t>。助手语音由</w:t>
      </w:r>
      <w:r>
        <w:rPr>
          <w:color w:val="5C6775"/>
          <w:sz w:val="19"/>
        </w:rPr>
        <w:t xml:space="preserve"> H20 </w:t>
      </w:r>
      <w:r>
        <w:rPr>
          <w:color w:val="5C6775"/>
          <w:sz w:val="19"/>
        </w:rPr>
        <w:t>扬声器播放，儿童语音由</w:t>
      </w:r>
      <w:r>
        <w:rPr>
          <w:color w:val="5C6775"/>
          <w:sz w:val="19"/>
        </w:rPr>
        <w:t xml:space="preserve"> H20 </w:t>
      </w:r>
      <w:r>
        <w:rPr>
          <w:color w:val="5C6775"/>
          <w:sz w:val="19"/>
        </w:rPr>
        <w:t>麦克风采集，而不是手机麦克风。</w:t>
      </w:r>
    </w:p>
    <w:p w14:paraId="07D62632" w14:textId="77777777" w:rsidR="00CB500E" w:rsidRDefault="00000000">
      <w:pPr>
        <w:keepNext/>
        <w:keepLines/>
        <w:spacing w:after="30" w:line="252" w:lineRule="auto"/>
      </w:pPr>
      <w:r>
        <w:rPr>
          <w:b/>
          <w:color w:val="2E74B5"/>
          <w:sz w:val="19"/>
        </w:rPr>
        <w:t xml:space="preserve">VI  </w:t>
      </w:r>
      <w:r>
        <w:rPr>
          <w:b/>
          <w:sz w:val="19"/>
        </w:rPr>
        <w:t xml:space="preserve">Luyện nghe: </w:t>
      </w:r>
      <w:r>
        <w:rPr>
          <w:sz w:val="19"/>
        </w:rPr>
        <w:t>Luồng nghe mẫu - trẻ nói lại - nhận dạng - chấm đúng/sai - khen hoặc chuyển câu đã hoạt động. Nếu không nghe rõ hai lần, ứng dụng chuyển sang câu khác để tránh lặp vô hạn.</w:t>
      </w:r>
    </w:p>
    <w:p w14:paraId="3D840E07" w14:textId="77777777" w:rsidR="00CB500E" w:rsidRDefault="00000000">
      <w:pPr>
        <w:keepLines/>
        <w:spacing w:after="100" w:line="252" w:lineRule="auto"/>
      </w:pPr>
      <w:r>
        <w:rPr>
          <w:b/>
          <w:color w:val="2E74B5"/>
          <w:sz w:val="19"/>
        </w:rPr>
        <w:t>中文</w:t>
      </w:r>
      <w:r>
        <w:rPr>
          <w:b/>
          <w:color w:val="2E74B5"/>
          <w:sz w:val="19"/>
        </w:rPr>
        <w:t xml:space="preserve">  </w:t>
      </w:r>
      <w:r>
        <w:rPr>
          <w:b/>
          <w:color w:val="5C6775"/>
          <w:sz w:val="19"/>
        </w:rPr>
        <w:t>听力练习：</w:t>
      </w:r>
      <w:r>
        <w:rPr>
          <w:color w:val="5C6775"/>
          <w:sz w:val="19"/>
        </w:rPr>
        <w:t>示范朗读、儿童跟读、语音识别、对错判断、鼓励或进入下一句的流程已运行。连续两次未听清时，应用会切换到下一句，避免无限循环。</w:t>
      </w:r>
    </w:p>
    <w:p w14:paraId="0E1AEF6C" w14:textId="77777777" w:rsidR="00CB500E" w:rsidRDefault="00000000">
      <w:pPr>
        <w:keepNext/>
        <w:keepLines/>
        <w:spacing w:after="30" w:line="252" w:lineRule="auto"/>
      </w:pPr>
      <w:r>
        <w:rPr>
          <w:b/>
          <w:color w:val="2E74B5"/>
          <w:sz w:val="19"/>
        </w:rPr>
        <w:t xml:space="preserve">VI  </w:t>
      </w:r>
      <w:r>
        <w:rPr>
          <w:b/>
          <w:sz w:val="19"/>
        </w:rPr>
        <w:t xml:space="preserve">Dịch liên tục: </w:t>
      </w:r>
      <w:r>
        <w:rPr>
          <w:sz w:val="19"/>
        </w:rPr>
        <w:t>Đã xử lý vòng lặp “đang chuẩn bị micro” và thời điểm chuyển từ phát âm thanh sang ghi âm. Kiểm thử 10 câu liên tục cho tốc độ ổn định hơn; vẫn cần kiểm thử dài trước bản cập nhật chính thức.</w:t>
      </w:r>
    </w:p>
    <w:p w14:paraId="3A5FC3A6" w14:textId="77777777" w:rsidR="00CB500E" w:rsidRDefault="00000000">
      <w:pPr>
        <w:keepLines/>
        <w:spacing w:after="100" w:line="252" w:lineRule="auto"/>
      </w:pPr>
      <w:r>
        <w:rPr>
          <w:b/>
          <w:color w:val="2E74B5"/>
          <w:sz w:val="19"/>
        </w:rPr>
        <w:t>中文</w:t>
      </w:r>
      <w:r>
        <w:rPr>
          <w:b/>
          <w:color w:val="2E74B5"/>
          <w:sz w:val="19"/>
        </w:rPr>
        <w:t xml:space="preserve">  </w:t>
      </w:r>
      <w:r>
        <w:rPr>
          <w:b/>
          <w:color w:val="5C6775"/>
          <w:sz w:val="19"/>
        </w:rPr>
        <w:t>连续翻译：</w:t>
      </w:r>
      <w:r>
        <w:rPr>
          <w:color w:val="5C6775"/>
          <w:sz w:val="19"/>
        </w:rPr>
        <w:t>已处理</w:t>
      </w:r>
      <w:r>
        <w:rPr>
          <w:color w:val="5C6775"/>
          <w:sz w:val="19"/>
        </w:rPr>
        <w:t>“</w:t>
      </w:r>
      <w:r>
        <w:rPr>
          <w:color w:val="5C6775"/>
          <w:sz w:val="19"/>
        </w:rPr>
        <w:t>正在准备麦克风</w:t>
      </w:r>
      <w:r>
        <w:rPr>
          <w:color w:val="5C6775"/>
          <w:sz w:val="19"/>
        </w:rPr>
        <w:t>”</w:t>
      </w:r>
      <w:r>
        <w:rPr>
          <w:color w:val="5C6775"/>
          <w:sz w:val="19"/>
        </w:rPr>
        <w:t>的循环问题，并调整从播放语音切换到录音的时机。连续测试</w:t>
      </w:r>
      <w:r>
        <w:rPr>
          <w:color w:val="5C6775"/>
          <w:sz w:val="19"/>
        </w:rPr>
        <w:t xml:space="preserve"> 10 </w:t>
      </w:r>
      <w:r>
        <w:rPr>
          <w:color w:val="5C6775"/>
          <w:sz w:val="19"/>
        </w:rPr>
        <w:t>句时速度更稳定；正式更新前仍需进行长时间测试。</w:t>
      </w:r>
    </w:p>
    <w:p w14:paraId="06E180BD" w14:textId="77777777" w:rsidR="00CB500E" w:rsidRDefault="00000000">
      <w:pPr>
        <w:keepNext/>
        <w:keepLines/>
        <w:spacing w:after="30" w:line="252" w:lineRule="auto"/>
      </w:pPr>
      <w:r>
        <w:rPr>
          <w:b/>
          <w:color w:val="2E74B5"/>
          <w:sz w:val="19"/>
        </w:rPr>
        <w:t xml:space="preserve">VI  </w:t>
      </w:r>
      <w:r>
        <w:rPr>
          <w:b/>
          <w:sz w:val="19"/>
        </w:rPr>
        <w:t xml:space="preserve">Nút MAIN: </w:t>
      </w:r>
      <w:r>
        <w:rPr>
          <w:sz w:val="19"/>
        </w:rPr>
        <w:t>MAIN đã có thể gọi trợ lý trong bài học ở một số trạng thái, nhất là khi ứng dụng không thu âm. Nút MAIN ảo trên màn hình vẫn hoạt động đúng.</w:t>
      </w:r>
    </w:p>
    <w:p w14:paraId="14148670" w14:textId="77777777" w:rsidR="00CB500E" w:rsidRDefault="00000000">
      <w:pPr>
        <w:keepLines/>
        <w:spacing w:after="100" w:line="252" w:lineRule="auto"/>
      </w:pPr>
      <w:r>
        <w:rPr>
          <w:b/>
          <w:color w:val="2E74B5"/>
          <w:sz w:val="19"/>
        </w:rPr>
        <w:t>中文</w:t>
      </w:r>
      <w:r>
        <w:rPr>
          <w:b/>
          <w:color w:val="2E74B5"/>
          <w:sz w:val="19"/>
        </w:rPr>
        <w:t xml:space="preserve">  </w:t>
      </w:r>
      <w:r>
        <w:rPr>
          <w:b/>
          <w:color w:val="5C6775"/>
          <w:sz w:val="19"/>
        </w:rPr>
        <w:t xml:space="preserve">MAIN </w:t>
      </w:r>
      <w:r>
        <w:rPr>
          <w:b/>
          <w:color w:val="5C6775"/>
          <w:sz w:val="19"/>
        </w:rPr>
        <w:t>键：</w:t>
      </w:r>
      <w:r>
        <w:rPr>
          <w:color w:val="5C6775"/>
          <w:sz w:val="19"/>
        </w:rPr>
        <w:t>在部分状态下，特别是应用未录音时，</w:t>
      </w:r>
      <w:r>
        <w:rPr>
          <w:color w:val="5C6775"/>
          <w:sz w:val="19"/>
        </w:rPr>
        <w:t xml:space="preserve">MAIN </w:t>
      </w:r>
      <w:r>
        <w:rPr>
          <w:color w:val="5C6775"/>
          <w:sz w:val="19"/>
        </w:rPr>
        <w:t>键已能在课程中呼叫助手。屏幕上的虚拟</w:t>
      </w:r>
      <w:r>
        <w:rPr>
          <w:color w:val="5C6775"/>
          <w:sz w:val="19"/>
        </w:rPr>
        <w:t xml:space="preserve"> MAIN </w:t>
      </w:r>
      <w:r>
        <w:rPr>
          <w:color w:val="5C6775"/>
          <w:sz w:val="19"/>
        </w:rPr>
        <w:t>按钮仍可正常工作。</w:t>
      </w:r>
    </w:p>
    <w:p w14:paraId="72763DDE" w14:textId="77777777" w:rsidR="00CB500E" w:rsidRDefault="00000000">
      <w:pPr>
        <w:pStyle w:val="Heading2"/>
        <w:spacing w:before="160" w:after="60"/>
      </w:pPr>
      <w:r>
        <w:rPr>
          <w:rFonts w:ascii="Calibri" w:eastAsia="Microsoft YaHei" w:hAnsi="Calibri"/>
          <w:sz w:val="25"/>
        </w:rPr>
        <w:t>2. Apple, TestFlight và Codemagic / Apple</w:t>
      </w:r>
      <w:r>
        <w:rPr>
          <w:rFonts w:ascii="Calibri" w:eastAsia="Microsoft YaHei" w:hAnsi="Calibri"/>
          <w:sz w:val="25"/>
        </w:rPr>
        <w:t>、</w:t>
      </w:r>
      <w:r>
        <w:rPr>
          <w:rFonts w:ascii="Calibri" w:eastAsia="Microsoft YaHei" w:hAnsi="Calibri"/>
          <w:sz w:val="25"/>
        </w:rPr>
        <w:t xml:space="preserve">TestFlight </w:t>
      </w:r>
      <w:r>
        <w:rPr>
          <w:rFonts w:ascii="Calibri" w:eastAsia="Microsoft YaHei" w:hAnsi="Calibri"/>
          <w:sz w:val="25"/>
        </w:rPr>
        <w:t>与</w:t>
      </w:r>
      <w:r>
        <w:rPr>
          <w:rFonts w:ascii="Calibri" w:eastAsia="Microsoft YaHei" w:hAnsi="Calibri"/>
          <w:sz w:val="25"/>
        </w:rPr>
        <w:t xml:space="preserve"> Codemagic</w:t>
      </w:r>
    </w:p>
    <w:p w14:paraId="3D305CEB" w14:textId="77777777" w:rsidR="00CB500E" w:rsidRDefault="00000000">
      <w:pPr>
        <w:keepNext/>
        <w:keepLines/>
        <w:spacing w:after="30" w:line="252" w:lineRule="auto"/>
      </w:pPr>
      <w:r>
        <w:rPr>
          <w:b/>
          <w:color w:val="2E74B5"/>
          <w:sz w:val="19"/>
        </w:rPr>
        <w:t xml:space="preserve">VI  </w:t>
      </w:r>
      <w:r>
        <w:rPr>
          <w:b/>
          <w:sz w:val="19"/>
        </w:rPr>
        <w:t xml:space="preserve">Apple Connect: </w:t>
      </w:r>
      <w:r>
        <w:rPr>
          <w:sz w:val="19"/>
        </w:rPr>
        <w:t>Đã hoàn thiện ảnh, mô tả, từ khóa, phụ đề, độ tuổi 4+, quyền riêng tư/pháp lý, giá miễn phí, khu vực phát hành và phạm vi iPhone. Ứng dụng đã từng được Apple phê duyệt; mỗi bản cập nhật mới vẫn cần gửi xét duyệt.</w:t>
      </w:r>
    </w:p>
    <w:p w14:paraId="0369732C" w14:textId="77777777" w:rsidR="00CB500E" w:rsidRDefault="00000000">
      <w:pPr>
        <w:keepLines/>
        <w:spacing w:after="100" w:line="252" w:lineRule="auto"/>
      </w:pPr>
      <w:r>
        <w:rPr>
          <w:b/>
          <w:color w:val="2E74B5"/>
          <w:sz w:val="19"/>
        </w:rPr>
        <w:t>中文</w:t>
      </w:r>
      <w:r>
        <w:rPr>
          <w:b/>
          <w:color w:val="2E74B5"/>
          <w:sz w:val="19"/>
        </w:rPr>
        <w:t xml:space="preserve">  </w:t>
      </w:r>
      <w:r>
        <w:rPr>
          <w:b/>
          <w:color w:val="5C6775"/>
          <w:sz w:val="19"/>
        </w:rPr>
        <w:t>Apple Connect</w:t>
      </w:r>
      <w:r>
        <w:rPr>
          <w:b/>
          <w:color w:val="5C6775"/>
          <w:sz w:val="19"/>
        </w:rPr>
        <w:t>：</w:t>
      </w:r>
      <w:r>
        <w:rPr>
          <w:color w:val="5C6775"/>
          <w:sz w:val="19"/>
        </w:rPr>
        <w:t>已完成截图、应用说明、关键词、副标题、</w:t>
      </w:r>
      <w:r>
        <w:rPr>
          <w:color w:val="5C6775"/>
          <w:sz w:val="19"/>
        </w:rPr>
        <w:t xml:space="preserve">4+ </w:t>
      </w:r>
      <w:r>
        <w:rPr>
          <w:color w:val="5C6775"/>
          <w:sz w:val="19"/>
        </w:rPr>
        <w:t>年龄分级、隐私与法律信息、免费价格、发布地区及</w:t>
      </w:r>
      <w:r>
        <w:rPr>
          <w:color w:val="5C6775"/>
          <w:sz w:val="19"/>
        </w:rPr>
        <w:t xml:space="preserve"> iPhone </w:t>
      </w:r>
      <w:r>
        <w:rPr>
          <w:color w:val="5C6775"/>
          <w:sz w:val="19"/>
        </w:rPr>
        <w:t>范围设置。应用已通过</w:t>
      </w:r>
      <w:r>
        <w:rPr>
          <w:color w:val="5C6775"/>
          <w:sz w:val="19"/>
        </w:rPr>
        <w:t xml:space="preserve"> Apple </w:t>
      </w:r>
      <w:r>
        <w:rPr>
          <w:color w:val="5C6775"/>
          <w:sz w:val="19"/>
        </w:rPr>
        <w:t>审核；每次新更新仍需再次提交审核。</w:t>
      </w:r>
    </w:p>
    <w:p w14:paraId="7F74239D" w14:textId="77777777" w:rsidR="00CB500E" w:rsidRDefault="00000000">
      <w:pPr>
        <w:keepNext/>
        <w:keepLines/>
        <w:spacing w:after="30" w:line="252" w:lineRule="auto"/>
      </w:pPr>
      <w:r>
        <w:rPr>
          <w:b/>
          <w:color w:val="2E74B5"/>
          <w:sz w:val="19"/>
        </w:rPr>
        <w:t xml:space="preserve">VI  </w:t>
      </w:r>
      <w:r>
        <w:rPr>
          <w:b/>
          <w:sz w:val="19"/>
        </w:rPr>
        <w:t xml:space="preserve">Codemagic: </w:t>
      </w:r>
      <w:r>
        <w:rPr>
          <w:sz w:val="19"/>
        </w:rPr>
        <w:t>Đã cấu hình ký ứng dụng, build iOS và tải bản thử nghiệm lên TestFlight. Quy trình đã chạy thành công; Codemagic có cảnh báo gần hết phút build miễn phí nên cần hạn chế các lần build không cần thiết. Mốc code ổn định hiện tại: b292390.</w:t>
      </w:r>
    </w:p>
    <w:p w14:paraId="25874CED" w14:textId="77777777" w:rsidR="00CB500E" w:rsidRDefault="00000000">
      <w:pPr>
        <w:keepLines/>
        <w:spacing w:after="40" w:line="252" w:lineRule="auto"/>
      </w:pPr>
      <w:r>
        <w:rPr>
          <w:b/>
          <w:color w:val="2E74B5"/>
          <w:sz w:val="19"/>
        </w:rPr>
        <w:t>中文</w:t>
      </w:r>
      <w:r>
        <w:rPr>
          <w:b/>
          <w:color w:val="2E74B5"/>
          <w:sz w:val="19"/>
        </w:rPr>
        <w:t xml:space="preserve">  </w:t>
      </w:r>
      <w:r>
        <w:rPr>
          <w:b/>
          <w:color w:val="5C6775"/>
          <w:sz w:val="19"/>
        </w:rPr>
        <w:t>Codemagic</w:t>
      </w:r>
      <w:r>
        <w:rPr>
          <w:b/>
          <w:color w:val="5C6775"/>
          <w:sz w:val="19"/>
        </w:rPr>
        <w:t>：</w:t>
      </w:r>
      <w:r>
        <w:rPr>
          <w:color w:val="5C6775"/>
          <w:sz w:val="19"/>
        </w:rPr>
        <w:t>已配置应用签名、</w:t>
      </w:r>
      <w:r>
        <w:rPr>
          <w:color w:val="5C6775"/>
          <w:sz w:val="19"/>
        </w:rPr>
        <w:t xml:space="preserve">iOS </w:t>
      </w:r>
      <w:r>
        <w:rPr>
          <w:color w:val="5C6775"/>
          <w:sz w:val="19"/>
        </w:rPr>
        <w:t>构建并上传</w:t>
      </w:r>
      <w:r>
        <w:rPr>
          <w:color w:val="5C6775"/>
          <w:sz w:val="19"/>
        </w:rPr>
        <w:t xml:space="preserve"> TestFlight </w:t>
      </w:r>
      <w:r>
        <w:rPr>
          <w:color w:val="5C6775"/>
          <w:sz w:val="19"/>
        </w:rPr>
        <w:t>测试版本。流程已成功运行；</w:t>
      </w:r>
      <w:r>
        <w:rPr>
          <w:color w:val="5C6775"/>
          <w:sz w:val="19"/>
        </w:rPr>
        <w:t xml:space="preserve">Codemagic </w:t>
      </w:r>
      <w:r>
        <w:rPr>
          <w:color w:val="5C6775"/>
          <w:sz w:val="19"/>
        </w:rPr>
        <w:t>提示免费构建分钟数接近用完，因此应减少不必要的构建。当前稳定代码版本：</w:t>
      </w:r>
      <w:r>
        <w:rPr>
          <w:color w:val="5C6775"/>
          <w:sz w:val="19"/>
        </w:rPr>
        <w:t>b292390</w:t>
      </w:r>
      <w:r>
        <w:rPr>
          <w:color w:val="5C6775"/>
          <w:sz w:val="19"/>
        </w:rPr>
        <w:t>。</w:t>
      </w:r>
    </w:p>
    <w:p w14:paraId="529EE28F" w14:textId="77777777" w:rsidR="00CB500E" w:rsidRDefault="00000000">
      <w:pPr>
        <w:pStyle w:val="Heading2"/>
        <w:spacing w:before="160" w:after="60"/>
      </w:pPr>
      <w:r>
        <w:rPr>
          <w:rFonts w:ascii="Calibri" w:eastAsia="Microsoft YaHei" w:hAnsi="Calibri"/>
          <w:sz w:val="25"/>
        </w:rPr>
        <w:t xml:space="preserve">3. Vấn đề còn lại và bằng chứng / </w:t>
      </w:r>
      <w:r>
        <w:rPr>
          <w:rFonts w:ascii="Calibri" w:eastAsia="Microsoft YaHei" w:hAnsi="Calibri"/>
          <w:sz w:val="25"/>
        </w:rPr>
        <w:t>遗留问题与判断依据</w:t>
      </w:r>
    </w:p>
    <w:p w14:paraId="34666636" w14:textId="77777777" w:rsidR="00CB500E" w:rsidRDefault="00000000">
      <w:pPr>
        <w:keepNext/>
        <w:keepLines/>
        <w:spacing w:after="30" w:line="252" w:lineRule="auto"/>
      </w:pPr>
      <w:r>
        <w:rPr>
          <w:b/>
          <w:color w:val="2E74B5"/>
          <w:sz w:val="19"/>
        </w:rPr>
        <w:t xml:space="preserve">VI  </w:t>
      </w:r>
      <w:r>
        <w:rPr>
          <w:b/>
          <w:sz w:val="19"/>
        </w:rPr>
        <w:t xml:space="preserve">Hiện tượng: </w:t>
      </w:r>
      <w:r>
        <w:rPr>
          <w:sz w:val="19"/>
        </w:rPr>
        <w:t>Khi micro H20 chưa mở, MAIN vật lý có thể được nhận. Khi micro H20 đang ghi âm, nhấn MAIN thường không dừng ghi âm và không gọi trợ lý.</w:t>
      </w:r>
    </w:p>
    <w:p w14:paraId="576BEC6C" w14:textId="77777777" w:rsidR="00CB500E" w:rsidRDefault="00000000">
      <w:pPr>
        <w:keepLines/>
        <w:spacing w:after="100" w:line="252" w:lineRule="auto"/>
      </w:pPr>
      <w:r>
        <w:rPr>
          <w:b/>
          <w:color w:val="2E74B5"/>
          <w:sz w:val="19"/>
        </w:rPr>
        <w:t>中文</w:t>
      </w:r>
      <w:r>
        <w:rPr>
          <w:b/>
          <w:color w:val="2E74B5"/>
          <w:sz w:val="19"/>
        </w:rPr>
        <w:t xml:space="preserve">  </w:t>
      </w:r>
      <w:r>
        <w:rPr>
          <w:b/>
          <w:color w:val="5C6775"/>
          <w:sz w:val="19"/>
        </w:rPr>
        <w:t>现象：</w:t>
      </w:r>
      <w:r>
        <w:rPr>
          <w:color w:val="5C6775"/>
          <w:sz w:val="19"/>
        </w:rPr>
        <w:t xml:space="preserve">H20 </w:t>
      </w:r>
      <w:r>
        <w:rPr>
          <w:color w:val="5C6775"/>
          <w:sz w:val="19"/>
        </w:rPr>
        <w:t>麦克风未开启时，实体</w:t>
      </w:r>
      <w:r>
        <w:rPr>
          <w:color w:val="5C6775"/>
          <w:sz w:val="19"/>
        </w:rPr>
        <w:t xml:space="preserve"> MAIN </w:t>
      </w:r>
      <w:r>
        <w:rPr>
          <w:color w:val="5C6775"/>
          <w:sz w:val="19"/>
        </w:rPr>
        <w:t>键可以被识别；当</w:t>
      </w:r>
      <w:r>
        <w:rPr>
          <w:color w:val="5C6775"/>
          <w:sz w:val="19"/>
        </w:rPr>
        <w:t xml:space="preserve"> H20 </w:t>
      </w:r>
      <w:r>
        <w:rPr>
          <w:color w:val="5C6775"/>
          <w:sz w:val="19"/>
        </w:rPr>
        <w:t>麦克风正在录音时，按</w:t>
      </w:r>
      <w:r>
        <w:rPr>
          <w:color w:val="5C6775"/>
          <w:sz w:val="19"/>
        </w:rPr>
        <w:t xml:space="preserve"> MAIN </w:t>
      </w:r>
      <w:r>
        <w:rPr>
          <w:color w:val="5C6775"/>
          <w:sz w:val="19"/>
        </w:rPr>
        <w:t>通常无法停止录音，也无法呼叫助手。</w:t>
      </w:r>
    </w:p>
    <w:p w14:paraId="6259DE06" w14:textId="77777777" w:rsidR="00CB500E" w:rsidRDefault="00000000">
      <w:pPr>
        <w:keepNext/>
        <w:keepLines/>
        <w:spacing w:after="30" w:line="252" w:lineRule="auto"/>
      </w:pPr>
      <w:r>
        <w:rPr>
          <w:b/>
          <w:color w:val="2E74B5"/>
          <w:sz w:val="19"/>
        </w:rPr>
        <w:t xml:space="preserve">VI  </w:t>
      </w:r>
      <w:r>
        <w:rPr>
          <w:b/>
          <w:sz w:val="19"/>
        </w:rPr>
        <w:t xml:space="preserve">Bằng chứng: </w:t>
      </w:r>
      <w:r>
        <w:rPr>
          <w:sz w:val="19"/>
        </w:rPr>
        <w:t>MAIN ảo vẫn hoạt động; Android ở bản firmware/nhánh trước từng nhận MAIN khi đang thu âm; log iOS có thời điểm không nhận thêm sự kiện nút khi kênh âm thanh HFP đang hoạt động. Vì vậy, luồng ứng dụng không phải nguyên nhân duy nhất.</w:t>
      </w:r>
    </w:p>
    <w:p w14:paraId="2CA77083" w14:textId="77777777" w:rsidR="00CB500E" w:rsidRDefault="00000000">
      <w:pPr>
        <w:keepLines/>
        <w:spacing w:after="100" w:line="252" w:lineRule="auto"/>
      </w:pPr>
      <w:r>
        <w:rPr>
          <w:b/>
          <w:color w:val="2E74B5"/>
          <w:sz w:val="19"/>
        </w:rPr>
        <w:t>中文</w:t>
      </w:r>
      <w:r>
        <w:rPr>
          <w:b/>
          <w:color w:val="2E74B5"/>
          <w:sz w:val="19"/>
        </w:rPr>
        <w:t xml:space="preserve">  </w:t>
      </w:r>
      <w:r>
        <w:rPr>
          <w:b/>
          <w:color w:val="5C6775"/>
          <w:sz w:val="19"/>
        </w:rPr>
        <w:t>依据：</w:t>
      </w:r>
      <w:r>
        <w:rPr>
          <w:color w:val="5C6775"/>
          <w:sz w:val="19"/>
        </w:rPr>
        <w:t>虚拟</w:t>
      </w:r>
      <w:r>
        <w:rPr>
          <w:color w:val="5C6775"/>
          <w:sz w:val="19"/>
        </w:rPr>
        <w:t xml:space="preserve"> MAIN </w:t>
      </w:r>
      <w:r>
        <w:rPr>
          <w:color w:val="5C6775"/>
          <w:sz w:val="19"/>
        </w:rPr>
        <w:t>按钮仍可工作；旧版</w:t>
      </w:r>
      <w:r>
        <w:rPr>
          <w:color w:val="5C6775"/>
          <w:sz w:val="19"/>
        </w:rPr>
        <w:t xml:space="preserve"> Android </w:t>
      </w:r>
      <w:r>
        <w:rPr>
          <w:color w:val="5C6775"/>
          <w:sz w:val="19"/>
        </w:rPr>
        <w:t>固件</w:t>
      </w:r>
      <w:r>
        <w:rPr>
          <w:color w:val="5C6775"/>
          <w:sz w:val="19"/>
        </w:rPr>
        <w:t>/</w:t>
      </w:r>
      <w:r>
        <w:rPr>
          <w:color w:val="5C6775"/>
          <w:sz w:val="19"/>
        </w:rPr>
        <w:t>分支曾能在录音时接收</w:t>
      </w:r>
      <w:r>
        <w:rPr>
          <w:color w:val="5C6775"/>
          <w:sz w:val="19"/>
        </w:rPr>
        <w:t xml:space="preserve"> MAIN</w:t>
      </w:r>
      <w:r>
        <w:rPr>
          <w:color w:val="5C6775"/>
          <w:sz w:val="19"/>
        </w:rPr>
        <w:t>；</w:t>
      </w:r>
      <w:r>
        <w:rPr>
          <w:color w:val="5C6775"/>
          <w:sz w:val="19"/>
        </w:rPr>
        <w:t xml:space="preserve">iOS </w:t>
      </w:r>
      <w:r>
        <w:rPr>
          <w:color w:val="5C6775"/>
          <w:sz w:val="19"/>
        </w:rPr>
        <w:t>日志显示</w:t>
      </w:r>
      <w:r>
        <w:rPr>
          <w:color w:val="5C6775"/>
          <w:sz w:val="19"/>
        </w:rPr>
        <w:t xml:space="preserve"> HFP </w:t>
      </w:r>
      <w:r>
        <w:rPr>
          <w:color w:val="5C6775"/>
          <w:sz w:val="19"/>
        </w:rPr>
        <w:t>音频通道工作时，有时不再收到按键事件。因此，应用流程并非唯一原因。</w:t>
      </w:r>
    </w:p>
    <w:p w14:paraId="2E940D62" w14:textId="77777777" w:rsidR="00CB500E" w:rsidRDefault="00000000">
      <w:pPr>
        <w:keepNext/>
        <w:keepLines/>
        <w:spacing w:after="30" w:line="252" w:lineRule="auto"/>
      </w:pPr>
      <w:r>
        <w:rPr>
          <w:b/>
          <w:color w:val="2E74B5"/>
          <w:sz w:val="19"/>
        </w:rPr>
        <w:lastRenderedPageBreak/>
        <w:t xml:space="preserve">VI  </w:t>
      </w:r>
      <w:r>
        <w:rPr>
          <w:b/>
          <w:sz w:val="19"/>
        </w:rPr>
        <w:t xml:space="preserve">Nhận định: </w:t>
      </w:r>
      <w:r>
        <w:rPr>
          <w:sz w:val="19"/>
        </w:rPr>
        <w:t>Khả năng cao H20 chưa duy trì ổn định đồng thời kênh điều khiển nút và kênh âm thanh trên iPhone. Cần nhà sản xuất xác nhận bằng firmware và log thiết bị; chưa nên kết luận tuyệt đối trước khi kiểm thử ODM.</w:t>
      </w:r>
    </w:p>
    <w:p w14:paraId="00D2407F" w14:textId="77777777" w:rsidR="00CB500E" w:rsidRDefault="00000000">
      <w:pPr>
        <w:keepLines/>
        <w:spacing w:after="100" w:line="252" w:lineRule="auto"/>
      </w:pPr>
      <w:r>
        <w:rPr>
          <w:b/>
          <w:color w:val="2E74B5"/>
          <w:sz w:val="19"/>
        </w:rPr>
        <w:t>中文</w:t>
      </w:r>
      <w:r>
        <w:rPr>
          <w:b/>
          <w:color w:val="2E74B5"/>
          <w:sz w:val="19"/>
        </w:rPr>
        <w:t xml:space="preserve">  </w:t>
      </w:r>
      <w:r>
        <w:rPr>
          <w:b/>
          <w:color w:val="5C6775"/>
          <w:sz w:val="19"/>
        </w:rPr>
        <w:t>当前判断：</w:t>
      </w:r>
      <w:r>
        <w:rPr>
          <w:color w:val="5C6775"/>
          <w:sz w:val="19"/>
        </w:rPr>
        <w:t>较大可能是</w:t>
      </w:r>
      <w:r>
        <w:rPr>
          <w:color w:val="5C6775"/>
          <w:sz w:val="19"/>
        </w:rPr>
        <w:t xml:space="preserve"> H20 </w:t>
      </w:r>
      <w:r>
        <w:rPr>
          <w:color w:val="5C6775"/>
          <w:sz w:val="19"/>
        </w:rPr>
        <w:t>在</w:t>
      </w:r>
      <w:r>
        <w:rPr>
          <w:color w:val="5C6775"/>
          <w:sz w:val="19"/>
        </w:rPr>
        <w:t xml:space="preserve"> iPhone </w:t>
      </w:r>
      <w:r>
        <w:rPr>
          <w:color w:val="5C6775"/>
          <w:sz w:val="19"/>
        </w:rPr>
        <w:t>上无法稳定同时保持按键控制通道和音频通道。仍需厂商通过固件及设备日志确认，在</w:t>
      </w:r>
      <w:r>
        <w:rPr>
          <w:color w:val="5C6775"/>
          <w:sz w:val="19"/>
        </w:rPr>
        <w:t xml:space="preserve"> ODM </w:t>
      </w:r>
      <w:r>
        <w:rPr>
          <w:color w:val="5C6775"/>
          <w:sz w:val="19"/>
        </w:rPr>
        <w:t>测试前不应作绝对结论。</w:t>
      </w:r>
    </w:p>
    <w:p w14:paraId="49422FBF" w14:textId="77777777" w:rsidR="00CB500E" w:rsidRDefault="00000000">
      <w:pPr>
        <w:keepLines/>
        <w:pBdr>
          <w:left w:val="single" w:sz="18" w:space="8" w:color="2E74B5"/>
        </w:pBdr>
        <w:shd w:val="clear" w:color="auto" w:fill="F4F6F9"/>
        <w:spacing w:after="140" w:line="252" w:lineRule="auto"/>
        <w:ind w:left="173" w:right="144"/>
      </w:pPr>
      <w:r>
        <w:rPr>
          <w:b/>
          <w:color w:val="1F4D78"/>
          <w:sz w:val="20"/>
        </w:rPr>
        <w:t xml:space="preserve">KẾT LUẬN / </w:t>
      </w:r>
      <w:r>
        <w:rPr>
          <w:b/>
          <w:color w:val="1F4D78"/>
          <w:sz w:val="20"/>
        </w:rPr>
        <w:t>结论</w:t>
      </w:r>
      <w:r>
        <w:rPr>
          <w:b/>
          <w:color w:val="1F4D78"/>
          <w:sz w:val="20"/>
        </w:rPr>
        <w:t xml:space="preserve">  </w:t>
      </w:r>
      <w:r>
        <w:rPr>
          <w:sz w:val="20"/>
        </w:rPr>
        <w:t>Phần mềm đã gần hoàn thiện. Rủi ro chính còn lại cần phối hợp giữa đội ứng dụng và nhà sản xuất H20, tập trung vào firmware của nút MAIN khi micro đang hoạt động.</w:t>
      </w:r>
      <w:r>
        <w:rPr>
          <w:sz w:val="20"/>
        </w:rPr>
        <w:br/>
      </w:r>
      <w:r>
        <w:rPr>
          <w:sz w:val="20"/>
        </w:rPr>
        <w:t>软件已接近完成。剩余主要风险需要应用团队与</w:t>
      </w:r>
      <w:r>
        <w:rPr>
          <w:sz w:val="20"/>
        </w:rPr>
        <w:t xml:space="preserve"> H20 </w:t>
      </w:r>
      <w:r>
        <w:rPr>
          <w:sz w:val="20"/>
        </w:rPr>
        <w:t>厂商共同处理，重点是麦克风工作期间</w:t>
      </w:r>
      <w:r>
        <w:rPr>
          <w:sz w:val="20"/>
        </w:rPr>
        <w:t xml:space="preserve"> MAIN </w:t>
      </w:r>
      <w:r>
        <w:rPr>
          <w:sz w:val="20"/>
        </w:rPr>
        <w:t>键的固件行为。</w:t>
      </w:r>
    </w:p>
    <w:sectPr w:rsidR="00CB500E" w:rsidSect="00034616">
      <w:headerReference w:type="default" r:id="rId8"/>
      <w:footerReference w:type="default" r:id="rId9"/>
      <w:pgSz w:w="12240" w:h="15840"/>
      <w:pgMar w:top="979" w:right="1123" w:bottom="922" w:left="1123"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6D901" w14:textId="77777777" w:rsidR="00B468E2" w:rsidRDefault="00B468E2">
      <w:pPr>
        <w:spacing w:after="0" w:line="240" w:lineRule="auto"/>
      </w:pPr>
      <w:r>
        <w:separator/>
      </w:r>
    </w:p>
  </w:endnote>
  <w:endnote w:type="continuationSeparator" w:id="0">
    <w:p w14:paraId="5C0B7C11" w14:textId="77777777" w:rsidR="00B468E2" w:rsidRDefault="00B46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7DAD8" w14:textId="77777777" w:rsidR="00CB500E" w:rsidRDefault="00000000">
    <w:pPr>
      <w:pStyle w:val="Footer"/>
      <w:jc w:val="center"/>
    </w:pPr>
    <w:r>
      <w:rPr>
        <w:color w:val="5C6775"/>
        <w:sz w:val="17"/>
      </w:rPr>
      <w:t xml:space="preserve">02/09/2026  •  HOMI PROJECT UPDATE  •  Trang / </w:t>
    </w:r>
    <w:r>
      <w:rPr>
        <w:color w:val="5C6775"/>
        <w:sz w:val="17"/>
      </w:rPr>
      <w:t>页</w:t>
    </w:r>
    <w:r>
      <w:rPr>
        <w:color w:val="5C6775"/>
        <w:sz w:val="17"/>
      </w:rPr>
      <w:t xml:space="preserve"> </w:t>
    </w:r>
    <w:r>
      <w:rPr>
        <w:color w:val="5C6775"/>
        <w:sz w:val="17"/>
      </w:rPr>
      <w:fldChar w:fldCharType="begin"/>
    </w:r>
    <w:r>
      <w:rPr>
        <w:color w:val="5C6775"/>
        <w:sz w:val="17"/>
      </w:rPr>
      <w:instrText xml:space="preserve"> PAGE </w:instrText>
    </w:r>
    <w:r>
      <w:rPr>
        <w:color w:val="5C6775"/>
        <w:sz w:val="17"/>
      </w:rPr>
      <w:fldChar w:fldCharType="separate"/>
    </w:r>
    <w:r>
      <w:rPr>
        <w:color w:val="5C6775"/>
        <w:sz w:val="17"/>
      </w:rPr>
      <w:t>1</w:t>
    </w:r>
    <w:r>
      <w:rPr>
        <w:color w:val="5C677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9E3B3" w14:textId="77777777" w:rsidR="00B468E2" w:rsidRDefault="00B468E2">
      <w:pPr>
        <w:spacing w:after="0" w:line="240" w:lineRule="auto"/>
      </w:pPr>
      <w:r>
        <w:separator/>
      </w:r>
    </w:p>
  </w:footnote>
  <w:footnote w:type="continuationSeparator" w:id="0">
    <w:p w14:paraId="72B94AF0" w14:textId="77777777" w:rsidR="00B468E2" w:rsidRDefault="00B46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D2BC" w14:textId="77777777" w:rsidR="00CB500E" w:rsidRDefault="00000000">
    <w:pPr>
      <w:pStyle w:val="Header"/>
      <w:jc w:val="right"/>
    </w:pPr>
    <w:r>
      <w:rPr>
        <w:b/>
        <w:color w:val="5C6775"/>
        <w:sz w:val="17"/>
      </w:rPr>
      <w:t xml:space="preserve">HOMI  |  BÁO CÁO NỘI BỘ / </w:t>
    </w:r>
    <w:r>
      <w:rPr>
        <w:b/>
        <w:color w:val="5C6775"/>
        <w:sz w:val="17"/>
      </w:rPr>
      <w:t>内部报告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7358062">
    <w:abstractNumId w:val="8"/>
  </w:num>
  <w:num w:numId="2" w16cid:durableId="647975632">
    <w:abstractNumId w:val="6"/>
  </w:num>
  <w:num w:numId="3" w16cid:durableId="1752770996">
    <w:abstractNumId w:val="5"/>
  </w:num>
  <w:num w:numId="4" w16cid:durableId="1699088862">
    <w:abstractNumId w:val="4"/>
  </w:num>
  <w:num w:numId="5" w16cid:durableId="694775523">
    <w:abstractNumId w:val="7"/>
  </w:num>
  <w:num w:numId="6" w16cid:durableId="1858812252">
    <w:abstractNumId w:val="3"/>
  </w:num>
  <w:num w:numId="7" w16cid:durableId="1423376519">
    <w:abstractNumId w:val="2"/>
  </w:num>
  <w:num w:numId="8" w16cid:durableId="1258096456">
    <w:abstractNumId w:val="1"/>
  </w:num>
  <w:num w:numId="9" w16cid:durableId="837573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451B"/>
    <w:rsid w:val="00590FA2"/>
    <w:rsid w:val="00AA1D8D"/>
    <w:rsid w:val="00B468E2"/>
    <w:rsid w:val="00B47730"/>
    <w:rsid w:val="00CB0664"/>
    <w:rsid w:val="00CB500E"/>
    <w:rsid w:val="00F848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5FBC6"/>
  <w14:defaultImageDpi w14:val="300"/>
  <w15:docId w15:val="{FD9AB81D-91ED-4667-8CDC-EC751A149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Microsoft YaHei" w:hAnsi="Calibri"/>
      <w:color w:val="1A2434"/>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80" w:after="40" w:line="240" w:lineRule="auto"/>
      <w:contextualSpacing/>
    </w:pPr>
    <w:rPr>
      <w:rFonts w:asciiTheme="majorHAnsi" w:eastAsiaTheme="majorEastAsia" w:hAnsiTheme="majorHAnsi" w:cstheme="majorBidi"/>
      <w:b/>
      <w:spacing w:val="5"/>
      <w:kern w:val="28"/>
      <w:sz w:val="4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240" w:lineRule="auto"/>
    </w:pPr>
    <w:rPr>
      <w:rFonts w:asciiTheme="majorHAnsi" w:eastAsiaTheme="majorEastAsia" w:hAnsiTheme="majorHAnsi" w:cstheme="majorBidi"/>
      <w:b/>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Báo cáo tiến độ HOMI Việt Trung - Bản chi tiết</vt:lpstr>
    </vt:vector>
  </TitlesOfParts>
  <Manager/>
  <Company/>
  <LinksUpToDate>false</LinksUpToDate>
  <CharactersWithSpaces>2998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HOMI Việt Trung - Bản chi tiết</dc:title>
  <dc:subject>Báo cáo quản lý về iOS, H20, Apple, Codemagic và ODM</dc:subject>
  <dc:creator>HOMI</dc:creator>
  <cp:keywords>HOMI, iOS, H20, ODM, Apple, Codemagic</cp:keywords>
  <dc:description>generated by python-docx</dc:description>
  <cp:lastModifiedBy>Gia Huy Trần Nguyễn</cp:lastModifiedBy>
  <cp:revision>2</cp:revision>
  <dcterms:created xsi:type="dcterms:W3CDTF">2013-12-23T23:15:00Z</dcterms:created>
  <dcterms:modified xsi:type="dcterms:W3CDTF">2026-09-02T16:26:00Z</dcterms:modified>
  <cp:category/>
</cp:coreProperties>
</file>