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60" w:rsidRPr="00811807" w:rsidRDefault="00996D60" w:rsidP="00996D60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</w:rPr>
        <w:t>ΤΡΙΤΗ</w:t>
      </w:r>
      <w:r w:rsidRPr="00811807">
        <w:rPr>
          <w:b/>
          <w:sz w:val="32"/>
          <w:u w:val="single"/>
          <w:lang w:val="en-US"/>
        </w:rPr>
        <w:t xml:space="preserve"> </w:t>
      </w:r>
      <w:r w:rsidRPr="00811807">
        <w:rPr>
          <w:b/>
          <w:sz w:val="32"/>
          <w:u w:val="single"/>
        </w:rPr>
        <w:t>ΕΡΓΑΣΙΑ</w:t>
      </w:r>
      <w:r w:rsidRPr="00811807">
        <w:rPr>
          <w:b/>
          <w:sz w:val="32"/>
          <w:u w:val="single"/>
          <w:lang w:val="en-US"/>
        </w:rPr>
        <w:t xml:space="preserve">: </w:t>
      </w:r>
      <w:r>
        <w:rPr>
          <w:b/>
          <w:sz w:val="32"/>
          <w:u w:val="single"/>
          <w:lang w:val="en-US"/>
        </w:rPr>
        <w:t>Radial Basis Function Network</w:t>
      </w:r>
      <w:r w:rsidRPr="00811807">
        <w:rPr>
          <w:b/>
          <w:sz w:val="32"/>
          <w:u w:val="single"/>
          <w:lang w:val="en-US"/>
        </w:rPr>
        <w:t xml:space="preserve"> on MNIST</w:t>
      </w:r>
    </w:p>
    <w:p w:rsidR="00996D60" w:rsidRPr="00D926A6" w:rsidRDefault="00996D60" w:rsidP="00996D60">
      <w:pPr>
        <w:rPr>
          <w:b/>
        </w:rPr>
      </w:pPr>
      <w:r w:rsidRPr="00D926A6">
        <w:rPr>
          <w:b/>
        </w:rPr>
        <w:t>ΜΑΘΗΜΑ: ΝΕΥΡΩΝΙΚΑ ΔΙΚΤΥΑ - ΒΑΘΙΑ ΜΑΘΗΣΗ</w:t>
      </w:r>
    </w:p>
    <w:p w:rsidR="00996D60" w:rsidRPr="000B2855" w:rsidRDefault="00996D60" w:rsidP="00996D60">
      <w:r w:rsidRPr="00D926A6">
        <w:rPr>
          <w:b/>
        </w:rPr>
        <w:t>ΓΙΑΝΝΑΚΟΠΟΥΛΟΣ ΚΩΝΣΤΑΝΤΙΝΟΣ ,  ΑΕΜ:</w:t>
      </w:r>
      <w:r w:rsidRPr="00E74125">
        <w:rPr>
          <w:b/>
        </w:rPr>
        <w:t xml:space="preserve"> </w:t>
      </w:r>
      <w:r w:rsidRPr="00D926A6">
        <w:rPr>
          <w:b/>
        </w:rPr>
        <w:t xml:space="preserve">16051 </w:t>
      </w:r>
      <w:r w:rsidRPr="00D926A6">
        <w:t>(τμήμα Μαθηματικών)</w:t>
      </w:r>
    </w:p>
    <w:p w:rsidR="00996D60" w:rsidRPr="000B2855" w:rsidRDefault="00996D60" w:rsidP="00996D60"/>
    <w:p w:rsidR="00996D60" w:rsidRDefault="00996D60" w:rsidP="00996D60">
      <w:pPr>
        <w:rPr>
          <w:b/>
          <w:sz w:val="24"/>
          <w:u w:val="single"/>
        </w:rPr>
      </w:pPr>
      <w:r w:rsidRPr="005A12B8">
        <w:rPr>
          <w:b/>
          <w:sz w:val="24"/>
          <w:u w:val="single"/>
        </w:rPr>
        <w:t>ΕΙΣΑΓΩΓΗ</w:t>
      </w:r>
    </w:p>
    <w:p w:rsidR="00996D60" w:rsidRPr="005A12B8" w:rsidRDefault="00996D60" w:rsidP="00996D6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Βάση Δεδομένων</w:t>
      </w:r>
      <w:r w:rsidRPr="005A12B8">
        <w:rPr>
          <w:b/>
          <w:sz w:val="24"/>
          <w:u w:val="single"/>
        </w:rPr>
        <w:t>:</w:t>
      </w:r>
    </w:p>
    <w:p w:rsidR="00996D60" w:rsidRPr="00272069" w:rsidRDefault="00996D60" w:rsidP="00996D60">
      <w:pPr>
        <w:jc w:val="both"/>
      </w:pPr>
      <w:r>
        <w:t xml:space="preserve">Για την παρούσα εργασία, καθώς και για την επικείμενη 1η Εργασία, χρησιμοποιήθηκε η βάση δεδομένων </w:t>
      </w:r>
      <w:r>
        <w:rPr>
          <w:lang w:val="en-US"/>
        </w:rPr>
        <w:t>MNIST</w:t>
      </w:r>
      <w:r w:rsidRPr="005A12B8">
        <w:t xml:space="preserve">, </w:t>
      </w:r>
      <w:r>
        <w:t xml:space="preserve">μια πολύ γνώστη βάση δεδομένων, υποσύνολο της μεγαλύτερης </w:t>
      </w:r>
      <w:r>
        <w:rPr>
          <w:lang w:val="en-US"/>
        </w:rPr>
        <w:t>NIST</w:t>
      </w:r>
      <w:r w:rsidRPr="005A12B8">
        <w:t xml:space="preserve">. </w:t>
      </w:r>
      <w:r>
        <w:t xml:space="preserve">Περιέχει χειρόγραφα ψηφία αριθμών 0,1,…,9. Στην ιστοσελίδα </w:t>
      </w:r>
      <w:r w:rsidRPr="00272069">
        <w:t>http://yann.lecun.com/exdb/mnist/</w:t>
      </w:r>
      <w:r>
        <w:t xml:space="preserve"> υπάρχουν τέσσερα αρχεία διαθέσιμα</w:t>
      </w:r>
      <w:r w:rsidRPr="00272069">
        <w:t xml:space="preserve">: </w:t>
      </w:r>
      <w:r>
        <w:t xml:space="preserve">ένα </w:t>
      </w:r>
      <w:r>
        <w:rPr>
          <w:lang w:val="en-US"/>
        </w:rPr>
        <w:t>training</w:t>
      </w:r>
      <w:r w:rsidRPr="00272069">
        <w:t xml:space="preserve"> </w:t>
      </w:r>
      <w:r>
        <w:rPr>
          <w:lang w:val="en-US"/>
        </w:rPr>
        <w:t>set</w:t>
      </w:r>
      <w:r w:rsidRPr="00272069">
        <w:t xml:space="preserve"> 60,000 </w:t>
      </w:r>
      <w:r>
        <w:t xml:space="preserve">παρατηρήσεων και τα αντίστοιχα </w:t>
      </w:r>
      <w:r>
        <w:rPr>
          <w:lang w:val="en-US"/>
        </w:rPr>
        <w:t>labels</w:t>
      </w:r>
      <w:r w:rsidRPr="00272069">
        <w:t xml:space="preserve">, </w:t>
      </w:r>
      <w:r>
        <w:t xml:space="preserve">καθώς και ένα </w:t>
      </w:r>
      <w:r>
        <w:rPr>
          <w:lang w:val="en-US"/>
        </w:rPr>
        <w:t>test</w:t>
      </w:r>
      <w:r w:rsidRPr="00272069">
        <w:t xml:space="preserve"> </w:t>
      </w:r>
      <w:r>
        <w:rPr>
          <w:lang w:val="en-US"/>
        </w:rPr>
        <w:t>set</w:t>
      </w:r>
      <w:r w:rsidRPr="00272069">
        <w:t xml:space="preserve"> 10,000 </w:t>
      </w:r>
      <w:r>
        <w:t xml:space="preserve">παρατηρήσεων και τα αντίστοιχα </w:t>
      </w:r>
      <w:r>
        <w:rPr>
          <w:lang w:val="en-US"/>
        </w:rPr>
        <w:t>labels</w:t>
      </w:r>
      <w:r w:rsidRPr="00272069">
        <w:t xml:space="preserve">.  </w:t>
      </w:r>
      <w:r>
        <w:t xml:space="preserve">Οι εικόνες που περιέχονται σε αυτά είναι διαστάσεων </w:t>
      </w:r>
      <w:r w:rsidRPr="00272069">
        <w:t>28</w:t>
      </w:r>
      <w:r>
        <w:rPr>
          <w:lang w:val="en-US"/>
        </w:rPr>
        <w:t>x</w:t>
      </w:r>
      <w:r w:rsidRPr="00272069">
        <w:t>28</w:t>
      </w:r>
      <w:r>
        <w:t xml:space="preserve"> σε επίπεδα του γκρι και έχει </w:t>
      </w:r>
      <w:proofErr w:type="spellStart"/>
      <w:r>
        <w:t>κανονικοποιηθεί</w:t>
      </w:r>
      <w:proofErr w:type="spellEnd"/>
      <w:r>
        <w:t xml:space="preserve"> το μέγεθος τους αλλά και έχουν </w:t>
      </w:r>
      <w:proofErr w:type="spellStart"/>
      <w:r>
        <w:t>κεντροποιηθεί</w:t>
      </w:r>
      <w:proofErr w:type="spellEnd"/>
      <w:r>
        <w:t xml:space="preserve">. </w:t>
      </w:r>
    </w:p>
    <w:p w:rsidR="00996D60" w:rsidRDefault="00996D60" w:rsidP="00996D60"/>
    <w:p w:rsidR="00996D60" w:rsidRPr="00272069" w:rsidRDefault="00996D60" w:rsidP="00996D60">
      <w:pPr>
        <w:rPr>
          <w:b/>
          <w:sz w:val="24"/>
          <w:u w:val="single"/>
        </w:rPr>
      </w:pPr>
      <w:r w:rsidRPr="00272069">
        <w:rPr>
          <w:b/>
          <w:sz w:val="24"/>
          <w:u w:val="single"/>
        </w:rPr>
        <w:t>Γλώσσα Προγραμματισμού:</w:t>
      </w:r>
    </w:p>
    <w:p w:rsidR="00996D60" w:rsidRDefault="00996D60" w:rsidP="00996D60">
      <w:pPr>
        <w:jc w:val="both"/>
      </w:pPr>
      <w:r>
        <w:t>Χρησιμοποιήθηκε η</w:t>
      </w:r>
      <w:r w:rsidRPr="00E74125">
        <w:t xml:space="preserve"> -</w:t>
      </w:r>
      <w:r>
        <w:t>ανοικτού</w:t>
      </w:r>
      <w:r w:rsidRPr="00E74125">
        <w:t xml:space="preserve"> </w:t>
      </w:r>
      <w:r>
        <w:t>κώδικα</w:t>
      </w:r>
      <w:r w:rsidRPr="00E74125">
        <w:t>-</w:t>
      </w:r>
      <w:r>
        <w:t xml:space="preserve"> γλώσσα προγραμματισμού </w:t>
      </w:r>
      <w:r>
        <w:rPr>
          <w:lang w:val="en-US"/>
        </w:rPr>
        <w:t>R</w:t>
      </w:r>
      <w:r w:rsidRPr="00544952">
        <w:t xml:space="preserve">, </w:t>
      </w:r>
      <w:r>
        <w:t xml:space="preserve">που χρησιμοποιείται ευρέως στον τομέα της υπολογιστικής στατιστικής. Με τις κατάλληλες βιβλιοθήκες και με τη νεοσύστατη βιβλιοθήκη </w:t>
      </w:r>
      <w:proofErr w:type="spellStart"/>
      <w:r>
        <w:rPr>
          <w:lang w:val="en-US"/>
        </w:rPr>
        <w:t>Keras</w:t>
      </w:r>
      <w:proofErr w:type="spellEnd"/>
      <w:r w:rsidRPr="00544952">
        <w:t xml:space="preserve">, </w:t>
      </w:r>
      <w:r>
        <w:t xml:space="preserve">δίνεται η δυνατότητα υλοποίησης πολλών αλγορίθμων, όπως </w:t>
      </w:r>
      <w:r>
        <w:rPr>
          <w:lang w:val="en-US"/>
        </w:rPr>
        <w:t>o</w:t>
      </w:r>
      <w:r w:rsidRPr="00544952">
        <w:t xml:space="preserve"> </w:t>
      </w:r>
      <w:proofErr w:type="spellStart"/>
      <w:r>
        <w:rPr>
          <w:lang w:val="en-US"/>
        </w:rPr>
        <w:t>kNN</w:t>
      </w:r>
      <w:proofErr w:type="spellEnd"/>
      <w:r w:rsidRPr="00544952">
        <w:t xml:space="preserve"> </w:t>
      </w:r>
      <w:r>
        <w:t xml:space="preserve">και ο </w:t>
      </w:r>
      <w:r>
        <w:rPr>
          <w:lang w:val="en-US"/>
        </w:rPr>
        <w:t>nearest</w:t>
      </w:r>
      <w:r w:rsidRPr="00544952">
        <w:t xml:space="preserve"> </w:t>
      </w:r>
      <w:proofErr w:type="spellStart"/>
      <w:r>
        <w:rPr>
          <w:lang w:val="en-US"/>
        </w:rPr>
        <w:t>Centroid</w:t>
      </w:r>
      <w:proofErr w:type="spellEnd"/>
      <w:r>
        <w:t xml:space="preserve"> που χρησιμοποιήθηκαν εδώ, αλλά και άλλων αλγορίθμων στατιστικής μάθησης αλλά και αρχιτεκτονικών βαθιάς μάθησης.</w:t>
      </w:r>
    </w:p>
    <w:p w:rsidR="00996D60" w:rsidRDefault="00996D60" w:rsidP="00996D60"/>
    <w:p w:rsidR="00996D60" w:rsidRPr="000F5361" w:rsidRDefault="00996D60" w:rsidP="00996D60">
      <w:pPr>
        <w:rPr>
          <w:b/>
          <w:sz w:val="32"/>
          <w:u w:val="single"/>
        </w:rPr>
      </w:pPr>
      <w:r w:rsidRPr="00C2670A">
        <w:rPr>
          <w:b/>
          <w:sz w:val="32"/>
          <w:u w:val="single"/>
          <w:lang w:val="en-US"/>
        </w:rPr>
        <w:t>Preprocessing</w:t>
      </w:r>
    </w:p>
    <w:p w:rsidR="00996D60" w:rsidRPr="00C2670A" w:rsidRDefault="00996D60" w:rsidP="00996D60">
      <w:pPr>
        <w:jc w:val="both"/>
      </w:pPr>
      <w:r>
        <w:t>Στη</w:t>
      </w:r>
      <w:r w:rsidRPr="00C2670A">
        <w:t xml:space="preserve"> </w:t>
      </w:r>
      <w:r>
        <w:t>βιβλιοθήκη</w:t>
      </w:r>
      <w:r w:rsidRPr="00C2670A">
        <w:t xml:space="preserve"> </w:t>
      </w:r>
      <w:proofErr w:type="spellStart"/>
      <w:r>
        <w:rPr>
          <w:lang w:val="en-US"/>
        </w:rPr>
        <w:t>Keras</w:t>
      </w:r>
      <w:proofErr w:type="spellEnd"/>
      <w:r w:rsidRPr="00C2670A">
        <w:t xml:space="preserve"> </w:t>
      </w:r>
      <w:r>
        <w:t>της</w:t>
      </w:r>
      <w:r w:rsidRPr="00C2670A">
        <w:t xml:space="preserve"> </w:t>
      </w:r>
      <w:r>
        <w:rPr>
          <w:lang w:val="en-US"/>
        </w:rPr>
        <w:t>R</w:t>
      </w:r>
      <w:r w:rsidRPr="00C2670A">
        <w:t xml:space="preserve">, </w:t>
      </w:r>
      <w:r>
        <w:t xml:space="preserve">περιέχονται μερικά από τα πιο γνωστά </w:t>
      </w:r>
      <w:r>
        <w:rPr>
          <w:lang w:val="en-US"/>
        </w:rPr>
        <w:t>dataset</w:t>
      </w:r>
      <w:r w:rsidRPr="00C2670A">
        <w:t xml:space="preserve">, </w:t>
      </w:r>
      <w:r>
        <w:t xml:space="preserve">όπως η </w:t>
      </w:r>
      <w:r>
        <w:rPr>
          <w:lang w:val="en-US"/>
        </w:rPr>
        <w:t>MNIST</w:t>
      </w:r>
      <w:r w:rsidRPr="00C2670A">
        <w:t xml:space="preserve">, </w:t>
      </w:r>
      <w:proofErr w:type="spellStart"/>
      <w:r>
        <w:rPr>
          <w:lang w:val="en-US"/>
        </w:rPr>
        <w:t>Cifar</w:t>
      </w:r>
      <w:proofErr w:type="spellEnd"/>
      <w:r w:rsidRPr="00C2670A">
        <w:t xml:space="preserve">100, </w:t>
      </w:r>
      <w:proofErr w:type="spellStart"/>
      <w:r>
        <w:rPr>
          <w:lang w:val="en-US"/>
        </w:rPr>
        <w:t>Cifar</w:t>
      </w:r>
      <w:proofErr w:type="spellEnd"/>
      <w:r w:rsidRPr="00C2670A">
        <w:t xml:space="preserve">10 </w:t>
      </w:r>
      <w:r>
        <w:t>κλπ. Αφού, λοιπόν, φορτώθηκαν τα δεδομένα και ονομάστηκαν ως</w:t>
      </w:r>
      <w:r w:rsidRPr="00C2670A">
        <w:t xml:space="preserve">: </w:t>
      </w:r>
    </w:p>
    <w:p w:rsidR="00996D60" w:rsidRPr="00633B80" w:rsidRDefault="00996D60" w:rsidP="00996D60">
      <w:pPr>
        <w:jc w:val="both"/>
      </w:pPr>
      <w:proofErr w:type="gramStart"/>
      <w:r>
        <w:rPr>
          <w:lang w:val="en-US"/>
        </w:rPr>
        <w:t>train</w:t>
      </w:r>
      <w:proofErr w:type="gramEnd"/>
      <w:r w:rsidRPr="00633B80">
        <w:t xml:space="preserve">: 60,000 </w:t>
      </w:r>
      <w:r>
        <w:rPr>
          <w:lang w:val="en-US"/>
        </w:rPr>
        <w:t>x</w:t>
      </w:r>
      <w:r w:rsidRPr="00633B80">
        <w:t xml:space="preserve"> (784+1)</w:t>
      </w:r>
    </w:p>
    <w:p w:rsidR="00996D60" w:rsidRPr="00633B80" w:rsidRDefault="00996D60" w:rsidP="00996D60">
      <w:proofErr w:type="gramStart"/>
      <w:r>
        <w:rPr>
          <w:lang w:val="en-US"/>
        </w:rPr>
        <w:t>test</w:t>
      </w:r>
      <w:proofErr w:type="gramEnd"/>
      <w:r w:rsidRPr="00633B80">
        <w:t xml:space="preserve">: 10,000 </w:t>
      </w:r>
      <w:r>
        <w:rPr>
          <w:lang w:val="en-US"/>
        </w:rPr>
        <w:t>x</w:t>
      </w:r>
      <w:r w:rsidRPr="00633B80">
        <w:t xml:space="preserve"> (784+1)</w:t>
      </w:r>
    </w:p>
    <w:p w:rsidR="000968C7" w:rsidRDefault="00996D60" w:rsidP="00633B80">
      <w:pPr>
        <w:jc w:val="both"/>
      </w:pPr>
      <w:r>
        <w:t>Στη</w:t>
      </w:r>
      <w:r w:rsidRPr="00996D60">
        <w:t xml:space="preserve"> </w:t>
      </w:r>
      <w:r>
        <w:t xml:space="preserve">συνέχεια, έγινε </w:t>
      </w:r>
      <w:r>
        <w:rPr>
          <w:lang w:val="en-US"/>
        </w:rPr>
        <w:t>scaling</w:t>
      </w:r>
      <w:r w:rsidRPr="00996D60">
        <w:t xml:space="preserve"> </w:t>
      </w:r>
      <w:r>
        <w:t xml:space="preserve">στο [0,1] και για να μειωθεί το υπολογιστικό κόστος επιλέχθηκε τυχαίο </w:t>
      </w:r>
      <w:r>
        <w:rPr>
          <w:lang w:val="en-US"/>
        </w:rPr>
        <w:t>subset</w:t>
      </w:r>
      <w:r w:rsidRPr="00996D60">
        <w:t xml:space="preserve"> 5,000 </w:t>
      </w:r>
      <w:r>
        <w:t xml:space="preserve">παρατηρήσεων από το </w:t>
      </w:r>
      <w:r>
        <w:rPr>
          <w:lang w:val="en-US"/>
        </w:rPr>
        <w:t>train</w:t>
      </w:r>
      <w:r w:rsidRPr="00996D60">
        <w:t xml:space="preserve"> </w:t>
      </w:r>
      <w:r>
        <w:t xml:space="preserve">για την εκπαίδευση του δικτύου. </w:t>
      </w:r>
    </w:p>
    <w:p w:rsidR="0054422F" w:rsidRPr="0054422F" w:rsidRDefault="0054422F" w:rsidP="00633B80">
      <w:pPr>
        <w:jc w:val="both"/>
        <w:rPr>
          <w:i/>
          <w:sz w:val="20"/>
        </w:rPr>
      </w:pPr>
      <w:r w:rsidRPr="0054422F">
        <w:rPr>
          <w:i/>
          <w:sz w:val="20"/>
        </w:rPr>
        <w:t xml:space="preserve">(Σημείωση: Λόγω της μη εξοικείωσης με την </w:t>
      </w:r>
      <w:r w:rsidRPr="0054422F">
        <w:rPr>
          <w:i/>
          <w:sz w:val="20"/>
          <w:lang w:val="en-US"/>
        </w:rPr>
        <w:t>PCA</w:t>
      </w:r>
      <w:r w:rsidRPr="0054422F">
        <w:rPr>
          <w:i/>
          <w:sz w:val="20"/>
        </w:rPr>
        <w:t>, προτίμησα να μην συμπεριλάβω κάτι που δεν κατέχω στο 100%)</w:t>
      </w:r>
    </w:p>
    <w:p w:rsidR="00996D60" w:rsidRPr="00633B80" w:rsidRDefault="0008521D">
      <w:r>
        <w:rPr>
          <w:noProof/>
          <w:lang w:eastAsia="el-G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-123825</wp:posOffset>
            </wp:positionV>
            <wp:extent cx="3629025" cy="3409950"/>
            <wp:effectExtent l="19050" t="0" r="9525" b="0"/>
            <wp:wrapThrough wrapText="bothSides">
              <wp:wrapPolygon edited="0">
                <wp:start x="-113" y="0"/>
                <wp:lineTo x="-113" y="21479"/>
                <wp:lineTo x="21657" y="21479"/>
                <wp:lineTo x="21657" y="0"/>
                <wp:lineTo x="-113" y="0"/>
              </wp:wrapPolygon>
            </wp:wrapThrough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6D60" w:rsidRPr="00633B80" w:rsidRDefault="00996D60"/>
    <w:p w:rsidR="00996D60" w:rsidRPr="00633B80" w:rsidRDefault="00996D60" w:rsidP="00996D60"/>
    <w:p w:rsidR="00996D60" w:rsidRPr="00633B80" w:rsidRDefault="00996D60" w:rsidP="00996D60"/>
    <w:p w:rsidR="00996D60" w:rsidRPr="00633B80" w:rsidRDefault="00996D60" w:rsidP="00996D60"/>
    <w:p w:rsidR="00996D60" w:rsidRPr="00633B80" w:rsidRDefault="00996D60" w:rsidP="00996D60"/>
    <w:p w:rsidR="00996D60" w:rsidRPr="00633B80" w:rsidRDefault="00996D60" w:rsidP="00996D60"/>
    <w:p w:rsidR="00996D60" w:rsidRPr="00633B80" w:rsidRDefault="00996D60" w:rsidP="00996D60"/>
    <w:p w:rsidR="00996D60" w:rsidRPr="00633B80" w:rsidRDefault="00996D60" w:rsidP="00996D60"/>
    <w:p w:rsidR="00996D60" w:rsidRPr="00633B80" w:rsidRDefault="00996D60" w:rsidP="00996D60"/>
    <w:p w:rsidR="00996D60" w:rsidRPr="00633B80" w:rsidRDefault="00996D60" w:rsidP="00996D60"/>
    <w:p w:rsidR="0008521D" w:rsidRDefault="00996D60" w:rsidP="0008521D">
      <w:pPr>
        <w:tabs>
          <w:tab w:val="left" w:pos="2310"/>
        </w:tabs>
        <w:jc w:val="center"/>
        <w:rPr>
          <w:i/>
          <w:sz w:val="18"/>
        </w:rPr>
      </w:pPr>
      <w:r w:rsidRPr="00996D60">
        <w:rPr>
          <w:i/>
          <w:sz w:val="18"/>
        </w:rPr>
        <w:t xml:space="preserve">Τα </w:t>
      </w:r>
      <w:r w:rsidRPr="00996D60">
        <w:rPr>
          <w:i/>
          <w:sz w:val="18"/>
          <w:lang w:val="en-US"/>
        </w:rPr>
        <w:t>labels</w:t>
      </w:r>
      <w:r w:rsidRPr="00633B80">
        <w:rPr>
          <w:i/>
          <w:sz w:val="18"/>
        </w:rPr>
        <w:t xml:space="preserve"> </w:t>
      </w:r>
      <w:r w:rsidRPr="00996D60">
        <w:rPr>
          <w:i/>
          <w:sz w:val="18"/>
        </w:rPr>
        <w:t xml:space="preserve">του τυχαίου </w:t>
      </w:r>
      <w:r w:rsidRPr="00996D60">
        <w:rPr>
          <w:i/>
          <w:sz w:val="18"/>
          <w:lang w:val="en-US"/>
        </w:rPr>
        <w:t>subset</w:t>
      </w:r>
    </w:p>
    <w:p w:rsidR="00996D60" w:rsidRPr="0008521D" w:rsidRDefault="00996D60" w:rsidP="0008521D">
      <w:pPr>
        <w:tabs>
          <w:tab w:val="left" w:pos="2310"/>
        </w:tabs>
        <w:rPr>
          <w:i/>
          <w:sz w:val="18"/>
        </w:rPr>
      </w:pPr>
      <w:r w:rsidRPr="00996D60">
        <w:rPr>
          <w:b/>
          <w:sz w:val="32"/>
          <w:u w:val="single"/>
          <w:lang w:val="en-US"/>
        </w:rPr>
        <w:t>RBF</w:t>
      </w:r>
      <w:r w:rsidRPr="00633B80">
        <w:rPr>
          <w:b/>
          <w:sz w:val="32"/>
          <w:u w:val="single"/>
        </w:rPr>
        <w:t>:</w:t>
      </w:r>
    </w:p>
    <w:p w:rsidR="00996D60" w:rsidRPr="0008521D" w:rsidRDefault="00996D60" w:rsidP="00996D60">
      <w:pPr>
        <w:jc w:val="both"/>
      </w:pPr>
      <w:r>
        <w:t xml:space="preserve">Το πρώτο επίπεδο του δικτύου θα αποτελείται από συναρτήσεις ακτινικής βάσης, συγκεκριμένα </w:t>
      </w:r>
      <w:proofErr w:type="spellStart"/>
      <w:r>
        <w:t>Γκαουσιανές</w:t>
      </w:r>
      <w:proofErr w:type="spellEnd"/>
      <w:r>
        <w:t xml:space="preserve">. Τα κέντρα τους, επιλέγονται με χρήση του αλγορίθμου </w:t>
      </w:r>
      <w:r w:rsidRPr="00AA32AB">
        <w:t>k</w:t>
      </w:r>
      <w:r w:rsidRPr="00996D60">
        <w:t>-</w:t>
      </w:r>
      <w:r w:rsidRPr="00AA32AB">
        <w:t>means</w:t>
      </w:r>
      <w:r w:rsidRPr="00996D60">
        <w:t xml:space="preserve">. </w:t>
      </w:r>
      <w:r w:rsidRPr="00AA32AB">
        <w:t>O</w:t>
      </w:r>
      <w:r w:rsidRPr="00996D60">
        <w:t xml:space="preserve"> </w:t>
      </w:r>
      <w:r>
        <w:t>αριθμός των κέντρων, δηλαδή των νευρώνων του πρώτου επιπέδου επιλέγεται να είναι 30</w:t>
      </w:r>
      <w:r w:rsidR="00B54842">
        <w:t>, 70</w:t>
      </w:r>
      <w:r>
        <w:t xml:space="preserve"> αρχικά και στη συνέχεια </w:t>
      </w:r>
      <w:r w:rsidR="00B54842">
        <w:t>10</w:t>
      </w:r>
      <w:r>
        <w:t>0.</w:t>
      </w:r>
      <w:r w:rsidR="00AA32AB">
        <w:t xml:space="preserve"> Ο </w:t>
      </w:r>
      <w:r w:rsidR="00AA32AB" w:rsidRPr="00AA32AB">
        <w:t xml:space="preserve">k-means </w:t>
      </w:r>
      <w:r w:rsidR="00AA32AB">
        <w:t xml:space="preserve">εφαρμόζεται στο σύνολο του </w:t>
      </w:r>
      <w:r w:rsidR="00AA32AB" w:rsidRPr="00AA32AB">
        <w:t xml:space="preserve">dataset </w:t>
      </w:r>
      <w:r w:rsidR="00AA32AB">
        <w:t xml:space="preserve">και όχι σε κάθε κλάση. Τέλος, το </w:t>
      </w:r>
      <w:r w:rsidR="00AA32AB" w:rsidRPr="00AA32AB">
        <w:t xml:space="preserve">gamma </w:t>
      </w:r>
      <w:r w:rsidR="00AA32AB">
        <w:t xml:space="preserve">που επιλέγεται, δηλαδή το "πλάτος" της κάθε ακτινικής συνάρτησης είναι σταθερό σε όλους τους νευρώνες 0.24, δηλαδή σχεδόν ίσο με τη μέγιστη απόσταση δυο </w:t>
      </w:r>
      <w:r w:rsidR="0008521D">
        <w:t>κέντρων</w:t>
      </w:r>
      <w:r w:rsidR="00AA32AB">
        <w:t xml:space="preserve"> προς την τετραγωνική ρίζα του διπλάσιου αριθμού </w:t>
      </w:r>
      <w:r w:rsidR="0008521D">
        <w:t xml:space="preserve">τους (για καλύτερη σύγκριση το </w:t>
      </w:r>
      <w:r w:rsidR="0008521D">
        <w:rPr>
          <w:lang w:val="en-US"/>
        </w:rPr>
        <w:t>gamma</w:t>
      </w:r>
      <w:r w:rsidR="0008521D" w:rsidRPr="0008521D">
        <w:t xml:space="preserve"> </w:t>
      </w:r>
      <w:r w:rsidR="0008521D">
        <w:t>παρέμεινε σταθερό στο 0.24, ανεξάρτητα του αριθμού των κέντρων).</w:t>
      </w:r>
    </w:p>
    <w:p w:rsidR="00AA32AB" w:rsidRPr="00AA32AB" w:rsidRDefault="00AA32AB" w:rsidP="00996D60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311785</wp:posOffset>
            </wp:positionV>
            <wp:extent cx="5274310" cy="219075"/>
            <wp:effectExtent l="19050" t="0" r="2540" b="0"/>
            <wp:wrapThrough wrapText="bothSides">
              <wp:wrapPolygon edited="0">
                <wp:start x="-78" y="0"/>
                <wp:lineTo x="-78" y="20661"/>
                <wp:lineTo x="21610" y="20661"/>
                <wp:lineTo x="21610" y="0"/>
                <wp:lineTo x="-78" y="0"/>
              </wp:wrapPolygon>
            </wp:wrapThrough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Στη συνέχεια, υπολογίζεται ο πίνακας Φ, με τις ομοιότητες ως εξής</w:t>
      </w:r>
      <w:r w:rsidRPr="00AA32AB">
        <w:t>:</w:t>
      </w:r>
    </w:p>
    <w:p w:rsidR="00AA32AB" w:rsidRDefault="00AA32AB" w:rsidP="00996D60">
      <w:pPr>
        <w:jc w:val="both"/>
        <w:rPr>
          <w:lang w:val="en-US"/>
        </w:rPr>
      </w:pPr>
      <w:r>
        <w:t>Δηλαδή, η εκθετική συνάρτηση εις την -0.24 επί</w:t>
      </w:r>
      <w:r w:rsidRPr="00AA32AB">
        <w:t xml:space="preserve"> </w:t>
      </w:r>
      <w:r>
        <w:t>την ευκλείδεια νόρμα της διαφοράς κάθε δείγματος από κάθε κέντρο που έχει επιλεχθεί, εις το τετράγωνο.</w:t>
      </w:r>
    </w:p>
    <w:p w:rsidR="00633B80" w:rsidRDefault="00633B80" w:rsidP="00996D60">
      <w:pPr>
        <w:jc w:val="both"/>
        <w:rPr>
          <w:lang w:val="en-US"/>
        </w:rPr>
      </w:pPr>
      <w:r w:rsidRPr="00633B80">
        <w:rPr>
          <w:b/>
          <w:sz w:val="32"/>
          <w:u w:val="single"/>
        </w:rPr>
        <w:t>K- means:</w:t>
      </w:r>
      <w:r w:rsidRPr="00633B80">
        <w:t xml:space="preserve"> </w:t>
      </w:r>
      <w:r>
        <w:t xml:space="preserve">Τυχαία επιλογή </w:t>
      </w:r>
      <w:r>
        <w:rPr>
          <w:lang w:val="en-US"/>
        </w:rPr>
        <w:t>k</w:t>
      </w:r>
      <w:r w:rsidRPr="00633B80">
        <w:t xml:space="preserve"> </w:t>
      </w:r>
      <w:r>
        <w:t xml:space="preserve">κέντρων από το </w:t>
      </w:r>
      <w:r>
        <w:rPr>
          <w:lang w:val="en-US"/>
        </w:rPr>
        <w:t>dataset</w:t>
      </w:r>
      <w:r w:rsidRPr="00633B80">
        <w:t xml:space="preserve">. </w:t>
      </w:r>
      <w:r>
        <w:t xml:space="preserve">Στη συνέχεια υπολογίζεται η ευκλείδεια απόσταση από κάθε κέντρο για κάθε παρατήρηση και τοποθετείτε στο </w:t>
      </w:r>
      <w:r>
        <w:rPr>
          <w:lang w:val="en-US"/>
        </w:rPr>
        <w:t>cluster</w:t>
      </w:r>
      <w:r w:rsidRPr="00633B80">
        <w:t xml:space="preserve"> </w:t>
      </w:r>
      <w:r>
        <w:t xml:space="preserve">του κέντρου με την ελάχιστη απόσταση. Έπειτα γίνεται εκ νέου υπολογισμός των κέντρων παίρνοντας τη μέση τιμή των στοιχείων του </w:t>
      </w:r>
      <w:r>
        <w:rPr>
          <w:lang w:val="en-US"/>
        </w:rPr>
        <w:t>cluster</w:t>
      </w:r>
      <w:r w:rsidRPr="00633B80">
        <w:t>.</w:t>
      </w:r>
      <w:r>
        <w:t xml:space="preserve"> Η διαδικασία συνεχίζεται για πεπερασμένο αριθμό βημάτων, ώστε να ελαχιστοποιηθεί η διακύμανση από το κέντρο, σε κάθε </w:t>
      </w:r>
      <w:r>
        <w:rPr>
          <w:lang w:val="en-US"/>
        </w:rPr>
        <w:t>cluster</w:t>
      </w:r>
      <w:r w:rsidRPr="00633B80">
        <w:t xml:space="preserve">. </w:t>
      </w:r>
    </w:p>
    <w:p w:rsidR="00633B80" w:rsidRPr="00633B80" w:rsidRDefault="00633B80" w:rsidP="00996D60">
      <w:pPr>
        <w:jc w:val="both"/>
      </w:pPr>
      <w:r w:rsidRPr="00633B80">
        <w:t>(</w:t>
      </w:r>
      <w:r>
        <w:t>Σημείωση</w:t>
      </w:r>
      <w:r w:rsidRPr="00633B80">
        <w:t xml:space="preserve">: </w:t>
      </w:r>
      <w:r>
        <w:t xml:space="preserve">Μπορεί να γίνει </w:t>
      </w:r>
      <w:r>
        <w:rPr>
          <w:lang w:val="en-US"/>
        </w:rPr>
        <w:t>k</w:t>
      </w:r>
      <w:r w:rsidRPr="00633B80">
        <w:t xml:space="preserve">- </w:t>
      </w:r>
      <w:r>
        <w:rPr>
          <w:lang w:val="en-US"/>
        </w:rPr>
        <w:t>means</w:t>
      </w:r>
      <w:r w:rsidRPr="00633B80">
        <w:t xml:space="preserve"> </w:t>
      </w:r>
      <w:r>
        <w:t xml:space="preserve">σε κάθε κλάση των </w:t>
      </w:r>
      <w:r>
        <w:rPr>
          <w:lang w:val="en-US"/>
        </w:rPr>
        <w:t>labels</w:t>
      </w:r>
      <w:r w:rsidRPr="00633B80">
        <w:t xml:space="preserve"> </w:t>
      </w:r>
      <w:r>
        <w:t xml:space="preserve">ξεχωριστά και επίσης να δοθούν πολλές αρχικοποιήσεις για τα κέντρα και να βρεθεί η καλύτερη) </w:t>
      </w:r>
    </w:p>
    <w:p w:rsidR="00AA32AB" w:rsidRDefault="00AA32AB" w:rsidP="00AA32AB">
      <w:pPr>
        <w:rPr>
          <w:b/>
          <w:sz w:val="32"/>
          <w:u w:val="single"/>
        </w:rPr>
      </w:pPr>
      <w:proofErr w:type="spellStart"/>
      <w:r w:rsidRPr="00AA32AB">
        <w:rPr>
          <w:b/>
          <w:sz w:val="32"/>
          <w:u w:val="single"/>
          <w:lang w:val="en-US"/>
        </w:rPr>
        <w:lastRenderedPageBreak/>
        <w:t>Perceptron</w:t>
      </w:r>
      <w:proofErr w:type="spellEnd"/>
      <w:r w:rsidRPr="00AA32AB">
        <w:rPr>
          <w:b/>
          <w:sz w:val="32"/>
          <w:u w:val="single"/>
        </w:rPr>
        <w:t>:</w:t>
      </w:r>
      <w:r>
        <w:rPr>
          <w:b/>
          <w:sz w:val="32"/>
          <w:u w:val="single"/>
        </w:rPr>
        <w:t xml:space="preserve"> </w:t>
      </w:r>
    </w:p>
    <w:p w:rsidR="00AA32AB" w:rsidRDefault="00AA32AB" w:rsidP="00633B80">
      <w:pPr>
        <w:jc w:val="both"/>
      </w:pPr>
      <w:r>
        <w:t xml:space="preserve">Εν συνεχεία, οι ομοιότητες του πίνακα Φ, περνάνε στο δεύτερο κρυφό επίπεδο, όπου ένας οι </w:t>
      </w:r>
      <w:proofErr w:type="spellStart"/>
      <w:r>
        <w:rPr>
          <w:lang w:val="en-US"/>
        </w:rPr>
        <w:t>perceptron</w:t>
      </w:r>
      <w:proofErr w:type="spellEnd"/>
      <w:r w:rsidRPr="00AA32AB">
        <w:t xml:space="preserve"> </w:t>
      </w:r>
      <w:r>
        <w:t xml:space="preserve">κάνουν </w:t>
      </w:r>
      <w:r>
        <w:rPr>
          <w:lang w:val="en-US"/>
        </w:rPr>
        <w:t>classification</w:t>
      </w:r>
      <w:r w:rsidRPr="00AA32AB">
        <w:t xml:space="preserve"> </w:t>
      </w:r>
      <w:r>
        <w:t>στις 10 κλάσεις.</w:t>
      </w:r>
    </w:p>
    <w:p w:rsidR="00140403" w:rsidRDefault="00140403" w:rsidP="00633B80">
      <w:pPr>
        <w:jc w:val="both"/>
      </w:pPr>
    </w:p>
    <w:p w:rsidR="00140403" w:rsidRPr="00140403" w:rsidRDefault="00140403" w:rsidP="00633B80">
      <w:pPr>
        <w:pStyle w:val="a4"/>
        <w:numPr>
          <w:ilvl w:val="0"/>
          <w:numId w:val="2"/>
        </w:numPr>
        <w:jc w:val="both"/>
      </w:pPr>
      <w:r>
        <w:t>Για</w:t>
      </w:r>
      <w:r w:rsidRPr="00140403">
        <w:t xml:space="preserve"> </w:t>
      </w:r>
      <w:r>
        <w:t>την περίπτωση των 30 κέντρων και τις παραμέτρους του δεύτερου κρυφού επιπέδου δοκιμάστηκαν πολλές τιμές</w:t>
      </w:r>
      <w:r w:rsidRPr="00140403">
        <w:t>:</w:t>
      </w:r>
    </w:p>
    <w:p w:rsidR="00140403" w:rsidRPr="00633B80" w:rsidRDefault="00140403" w:rsidP="00633B80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1160780</wp:posOffset>
            </wp:positionV>
            <wp:extent cx="4886325" cy="4981575"/>
            <wp:effectExtent l="19050" t="0" r="9525" b="0"/>
            <wp:wrapThrough wrapText="bothSides">
              <wp:wrapPolygon edited="0">
                <wp:start x="-84" y="0"/>
                <wp:lineTo x="-84" y="21559"/>
                <wp:lineTo x="21642" y="21559"/>
                <wp:lineTo x="21642" y="0"/>
                <wp:lineTo x="-84" y="0"/>
              </wp:wrapPolygon>
            </wp:wrapThrough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Ως συνάρτηση ενεργοποίησης τη λογιστική, συνάρτηση απώλειας το μέσο τετραγωνικό σφάλμα και μετρική το </w:t>
      </w:r>
      <w:r>
        <w:rPr>
          <w:lang w:val="en-US"/>
        </w:rPr>
        <w:t>accuracy</w:t>
      </w:r>
      <w:r>
        <w:t xml:space="preserve">. Ως </w:t>
      </w:r>
      <w:r>
        <w:rPr>
          <w:lang w:val="en-US"/>
        </w:rPr>
        <w:t>optimizer</w:t>
      </w:r>
      <w:r w:rsidRPr="00140403">
        <w:t xml:space="preserve"> </w:t>
      </w:r>
      <w:r>
        <w:t xml:space="preserve">το </w:t>
      </w:r>
      <w:proofErr w:type="spellStart"/>
      <w:r>
        <w:rPr>
          <w:lang w:val="en-US"/>
        </w:rPr>
        <w:t>rmsprop</w:t>
      </w:r>
      <w:proofErr w:type="spellEnd"/>
      <w:r w:rsidRPr="00140403">
        <w:t xml:space="preserve">, </w:t>
      </w:r>
      <w:r>
        <w:t xml:space="preserve">με </w:t>
      </w:r>
      <w:r>
        <w:rPr>
          <w:lang w:val="en-US"/>
        </w:rPr>
        <w:t>learning</w:t>
      </w:r>
      <w:r w:rsidRPr="00140403">
        <w:t xml:space="preserve"> </w:t>
      </w:r>
      <w:r>
        <w:rPr>
          <w:lang w:val="en-US"/>
        </w:rPr>
        <w:t>rate</w:t>
      </w:r>
      <w:r w:rsidRPr="00140403">
        <w:t xml:space="preserve"> </w:t>
      </w:r>
      <w:r>
        <w:t xml:space="preserve">από 0.001 έως 1, με πολύ καλά αποτελέσματα στο 0.4, </w:t>
      </w:r>
      <w:r>
        <w:rPr>
          <w:lang w:val="en-US"/>
        </w:rPr>
        <w:t>batch</w:t>
      </w:r>
      <w:r w:rsidRPr="00140403">
        <w:t xml:space="preserve"> </w:t>
      </w:r>
      <w:r>
        <w:rPr>
          <w:lang w:val="en-US"/>
        </w:rPr>
        <w:t>size</w:t>
      </w:r>
      <w:r w:rsidRPr="00140403">
        <w:t xml:space="preserve"> </w:t>
      </w:r>
      <w:r>
        <w:t>από 32 έως 128 με καλύτερα αποτελέσματα στο 64, αριθμό εποχών από 30 έως 500 και 10-</w:t>
      </w:r>
      <w:r>
        <w:rPr>
          <w:lang w:val="en-US"/>
        </w:rPr>
        <w:t>fold</w:t>
      </w:r>
      <w:r w:rsidRPr="00140403">
        <w:t xml:space="preserve"> </w:t>
      </w:r>
      <w:r>
        <w:rPr>
          <w:lang w:val="en-US"/>
        </w:rPr>
        <w:t>Cross</w:t>
      </w:r>
      <w:r w:rsidRPr="00140403">
        <w:t xml:space="preserve"> </w:t>
      </w:r>
      <w:r>
        <w:rPr>
          <w:lang w:val="en-US"/>
        </w:rPr>
        <w:t>Validation</w:t>
      </w:r>
      <w:r w:rsidRPr="00140403">
        <w:t xml:space="preserve">. </w:t>
      </w:r>
      <w:r>
        <w:t>Ο χρόνος που χρειάστηκε κάθε εποχή ήταν λιγότερο από 1</w:t>
      </w:r>
      <w:r>
        <w:rPr>
          <w:lang w:val="en-US"/>
        </w:rPr>
        <w:t>s</w:t>
      </w:r>
      <w:r w:rsidRPr="00633B80">
        <w:t>.</w:t>
      </w:r>
      <w:r w:rsidRPr="00633B80">
        <w:br/>
      </w:r>
    </w:p>
    <w:p w:rsidR="00140403" w:rsidRPr="00140403" w:rsidRDefault="00140403" w:rsidP="00140403">
      <w:pPr>
        <w:jc w:val="center"/>
        <w:rPr>
          <w:i/>
        </w:rPr>
      </w:pPr>
      <w:r w:rsidRPr="00140403">
        <w:rPr>
          <w:i/>
        </w:rPr>
        <w:t xml:space="preserve">Ένα παράδειγμα με 80 εποχές </w:t>
      </w:r>
      <w:r w:rsidRPr="00140403">
        <w:rPr>
          <w:i/>
          <w:lang w:val="en-US"/>
        </w:rPr>
        <w:t>learning</w:t>
      </w:r>
      <w:r w:rsidRPr="00140403">
        <w:rPr>
          <w:i/>
        </w:rPr>
        <w:t xml:space="preserve"> </w:t>
      </w:r>
      <w:r w:rsidRPr="00140403">
        <w:rPr>
          <w:i/>
          <w:lang w:val="en-US"/>
        </w:rPr>
        <w:t>rate</w:t>
      </w:r>
      <w:r w:rsidRPr="00140403">
        <w:rPr>
          <w:i/>
        </w:rPr>
        <w:t xml:space="preserve"> 0.5, </w:t>
      </w:r>
      <w:r w:rsidRPr="00140403">
        <w:rPr>
          <w:i/>
          <w:lang w:val="en-US"/>
        </w:rPr>
        <w:t>batch</w:t>
      </w:r>
      <w:r w:rsidRPr="00140403">
        <w:rPr>
          <w:i/>
        </w:rPr>
        <w:t xml:space="preserve"> </w:t>
      </w:r>
      <w:r w:rsidRPr="00140403">
        <w:rPr>
          <w:i/>
          <w:lang w:val="en-US"/>
        </w:rPr>
        <w:t>size</w:t>
      </w:r>
      <w:r w:rsidRPr="00140403">
        <w:rPr>
          <w:i/>
        </w:rPr>
        <w:t xml:space="preserve"> 64.</w:t>
      </w:r>
      <w:r w:rsidRPr="00140403">
        <w:rPr>
          <w:i/>
        </w:rPr>
        <w:br/>
      </w:r>
      <w:r>
        <w:rPr>
          <w:i/>
        </w:rPr>
        <w:t xml:space="preserve">Το </w:t>
      </w:r>
      <w:r>
        <w:rPr>
          <w:i/>
          <w:lang w:val="en-US"/>
        </w:rPr>
        <w:t>validation</w:t>
      </w:r>
      <w:r w:rsidRPr="00140403">
        <w:rPr>
          <w:i/>
        </w:rPr>
        <w:t xml:space="preserve"> </w:t>
      </w:r>
      <w:r>
        <w:rPr>
          <w:i/>
          <w:lang w:val="en-US"/>
        </w:rPr>
        <w:t>accuracy</w:t>
      </w:r>
      <w:r w:rsidRPr="00140403">
        <w:rPr>
          <w:i/>
        </w:rPr>
        <w:t xml:space="preserve"> </w:t>
      </w:r>
      <w:r>
        <w:rPr>
          <w:i/>
        </w:rPr>
        <w:t>είναι μεταξύ 0.5 και 0.6</w:t>
      </w:r>
    </w:p>
    <w:p w:rsidR="00140403" w:rsidRPr="00140403" w:rsidRDefault="00140403" w:rsidP="00140403"/>
    <w:p w:rsidR="00140403" w:rsidRPr="00140403" w:rsidRDefault="00633B80" w:rsidP="00140403">
      <w:r>
        <w:rPr>
          <w:noProof/>
          <w:lang w:eastAsia="el-G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-66675</wp:posOffset>
            </wp:positionV>
            <wp:extent cx="5274310" cy="4943475"/>
            <wp:effectExtent l="19050" t="0" r="2540" b="0"/>
            <wp:wrapThrough wrapText="bothSides">
              <wp:wrapPolygon edited="0">
                <wp:start x="-78" y="0"/>
                <wp:lineTo x="-78" y="21558"/>
                <wp:lineTo x="21610" y="21558"/>
                <wp:lineTo x="21610" y="0"/>
                <wp:lineTo x="-78" y="0"/>
              </wp:wrapPolygon>
            </wp:wrapThrough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3B80" w:rsidRPr="00633B80" w:rsidRDefault="00633B80" w:rsidP="00633B80">
      <w:pPr>
        <w:jc w:val="center"/>
        <w:rPr>
          <w:i/>
        </w:rPr>
      </w:pPr>
      <w:r w:rsidRPr="00633B80">
        <w:rPr>
          <w:i/>
        </w:rPr>
        <w:t>Από τις καλύτερες επιδόσεις στο validation, σταθερά μεταξύ 0.65 και 0.7.</w:t>
      </w:r>
      <w:r w:rsidRPr="00633B80">
        <w:rPr>
          <w:i/>
        </w:rPr>
        <w:br/>
        <w:t>Στις 500 εποχές, batch size 64, learning rate 0.4</w:t>
      </w:r>
    </w:p>
    <w:p w:rsidR="00140403" w:rsidRDefault="00140403" w:rsidP="00140403"/>
    <w:p w:rsidR="00A27AF8" w:rsidRDefault="00A27AF8" w:rsidP="00A27AF8">
      <w:pPr>
        <w:rPr>
          <w:lang w:val="en-US"/>
        </w:rPr>
      </w:pPr>
    </w:p>
    <w:p w:rsidR="001C7B1D" w:rsidRDefault="001C7B1D" w:rsidP="00A27AF8">
      <w:pPr>
        <w:rPr>
          <w:lang w:val="en-US"/>
        </w:rPr>
      </w:pPr>
    </w:p>
    <w:p w:rsidR="001C7B1D" w:rsidRDefault="001C7B1D" w:rsidP="00A27AF8">
      <w:pPr>
        <w:rPr>
          <w:lang w:val="en-US"/>
        </w:rPr>
      </w:pPr>
    </w:p>
    <w:p w:rsidR="001C7B1D" w:rsidRDefault="001C7B1D" w:rsidP="00A27AF8">
      <w:pPr>
        <w:rPr>
          <w:lang w:val="en-US"/>
        </w:rPr>
      </w:pPr>
    </w:p>
    <w:p w:rsidR="001C7B1D" w:rsidRDefault="001C7B1D" w:rsidP="00A27AF8">
      <w:pPr>
        <w:rPr>
          <w:lang w:val="en-US"/>
        </w:rPr>
      </w:pPr>
    </w:p>
    <w:p w:rsidR="001C7B1D" w:rsidRDefault="001C7B1D" w:rsidP="00A27AF8">
      <w:pPr>
        <w:rPr>
          <w:lang w:val="en-US"/>
        </w:rPr>
      </w:pPr>
    </w:p>
    <w:p w:rsidR="001C7B1D" w:rsidRDefault="001C7B1D" w:rsidP="00A27AF8">
      <w:pPr>
        <w:rPr>
          <w:lang w:val="en-US"/>
        </w:rPr>
      </w:pPr>
    </w:p>
    <w:p w:rsidR="001C7B1D" w:rsidRDefault="001C7B1D" w:rsidP="00A27AF8">
      <w:pPr>
        <w:rPr>
          <w:lang w:val="en-US"/>
        </w:rPr>
      </w:pPr>
    </w:p>
    <w:p w:rsidR="001C7B1D" w:rsidRDefault="001C7B1D" w:rsidP="00A27AF8">
      <w:pPr>
        <w:rPr>
          <w:lang w:val="en-US"/>
        </w:rPr>
      </w:pPr>
    </w:p>
    <w:p w:rsidR="001C7B1D" w:rsidRPr="001C7B1D" w:rsidRDefault="001C7B1D" w:rsidP="001C7B1D">
      <w:pPr>
        <w:pStyle w:val="a4"/>
        <w:numPr>
          <w:ilvl w:val="0"/>
          <w:numId w:val="2"/>
        </w:numPr>
        <w:jc w:val="both"/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1095375</wp:posOffset>
            </wp:positionV>
            <wp:extent cx="5153025" cy="4886325"/>
            <wp:effectExtent l="19050" t="0" r="9525" b="0"/>
            <wp:wrapThrough wrapText="bothSides">
              <wp:wrapPolygon edited="0">
                <wp:start x="-80" y="0"/>
                <wp:lineTo x="-80" y="21558"/>
                <wp:lineTo x="21640" y="21558"/>
                <wp:lineTo x="21640" y="0"/>
                <wp:lineTo x="-80" y="0"/>
              </wp:wrapPolygon>
            </wp:wrapThrough>
            <wp:docPr id="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7B1D">
        <w:rPr>
          <w:lang w:val="en-US"/>
        </w:rPr>
        <w:t>M</w:t>
      </w:r>
      <w:r w:rsidRPr="001C7B1D">
        <w:t>ια δοκιμή</w:t>
      </w:r>
      <w:r w:rsidRPr="001C7B1D">
        <w:t xml:space="preserve"> </w:t>
      </w:r>
      <w:r>
        <w:t>έγινε</w:t>
      </w:r>
      <w:r w:rsidRPr="001C7B1D">
        <w:t xml:space="preserve"> για 100 κέντρα στο πρώτο κρυφό επίπεδο. Στο δεύτερο κρυφό επίπεδο έχουμε λογιστική συνάρτηση ενεργοποίησης, </w:t>
      </w:r>
      <w:r w:rsidRPr="001C7B1D">
        <w:rPr>
          <w:lang w:val="en-US"/>
        </w:rPr>
        <w:t>learning</w:t>
      </w:r>
      <w:r w:rsidRPr="001C7B1D">
        <w:t xml:space="preserve"> </w:t>
      </w:r>
      <w:r w:rsidRPr="001C7B1D">
        <w:rPr>
          <w:lang w:val="en-US"/>
        </w:rPr>
        <w:t>rate</w:t>
      </w:r>
      <w:r w:rsidRPr="001C7B1D">
        <w:t xml:space="preserve"> 0.75, 500 εποχές και </w:t>
      </w:r>
      <w:r w:rsidRPr="001C7B1D">
        <w:rPr>
          <w:lang w:val="en-US"/>
        </w:rPr>
        <w:t>batch</w:t>
      </w:r>
      <w:r w:rsidRPr="001C7B1D">
        <w:t xml:space="preserve"> </w:t>
      </w:r>
      <w:r w:rsidRPr="001C7B1D">
        <w:rPr>
          <w:lang w:val="en-US"/>
        </w:rPr>
        <w:t>size</w:t>
      </w:r>
      <w:r w:rsidRPr="001C7B1D">
        <w:t xml:space="preserve"> 90, τα οποία φαίνεται να έδωσαν καλύτερα αποτελέσματα.</w:t>
      </w:r>
    </w:p>
    <w:p w:rsidR="001C7B1D" w:rsidRPr="001C7B1D" w:rsidRDefault="001C7B1D" w:rsidP="00A27AF8"/>
    <w:p w:rsidR="001C7B1D" w:rsidRPr="001C7B1D" w:rsidRDefault="001C7B1D" w:rsidP="00A27AF8"/>
    <w:p w:rsidR="001C7B1D" w:rsidRPr="001C7B1D" w:rsidRDefault="001C7B1D" w:rsidP="00A27AF8"/>
    <w:p w:rsidR="001C7B1D" w:rsidRPr="001C7B1D" w:rsidRDefault="001C7B1D" w:rsidP="00A27AF8"/>
    <w:p w:rsidR="001C7B1D" w:rsidRPr="001C7B1D" w:rsidRDefault="001C7B1D" w:rsidP="00A27AF8"/>
    <w:p w:rsidR="001C7B1D" w:rsidRPr="001C7B1D" w:rsidRDefault="001C7B1D" w:rsidP="00A27AF8"/>
    <w:p w:rsidR="001C7B1D" w:rsidRPr="001C7B1D" w:rsidRDefault="001C7B1D" w:rsidP="00A27AF8"/>
    <w:p w:rsidR="001C7B1D" w:rsidRPr="001C7B1D" w:rsidRDefault="001C7B1D" w:rsidP="00A27AF8"/>
    <w:p w:rsidR="00633B80" w:rsidRDefault="00633B80" w:rsidP="00A27AF8"/>
    <w:p w:rsidR="001C7B1D" w:rsidRDefault="001C7B1D" w:rsidP="00A27AF8"/>
    <w:p w:rsidR="00A27AF8" w:rsidRPr="00A27AF8" w:rsidRDefault="00A27AF8" w:rsidP="00633B80">
      <w:pPr>
        <w:pStyle w:val="a4"/>
        <w:numPr>
          <w:ilvl w:val="0"/>
          <w:numId w:val="2"/>
        </w:numPr>
        <w:jc w:val="both"/>
      </w:pPr>
      <w:r w:rsidRPr="00A27AF8">
        <w:lastRenderedPageBreak/>
        <w:t xml:space="preserve">Για την περίπτωση των </w:t>
      </w:r>
      <w:r>
        <w:t>7</w:t>
      </w:r>
      <w:r w:rsidRPr="00A27AF8">
        <w:t>0 κέντρων και τις παραμέτρους του δεύτερου κρυφού επιπέδου δοκιμάστηκαν πολλές τιμές:</w:t>
      </w:r>
    </w:p>
    <w:p w:rsidR="00A27AF8" w:rsidRPr="00A27AF8" w:rsidRDefault="00A27AF8" w:rsidP="00633B80">
      <w:pPr>
        <w:jc w:val="both"/>
      </w:pPr>
      <w:r w:rsidRPr="00A27AF8">
        <w:t xml:space="preserve">Ως συνάρτηση ενεργοποίησης τη λογιστική, συνάρτηση απώλειας το μέσο τετραγωνικό σφάλμα και μετρική το </w:t>
      </w:r>
      <w:r w:rsidRPr="00A27AF8">
        <w:rPr>
          <w:lang w:val="en-US"/>
        </w:rPr>
        <w:t>accuracy</w:t>
      </w:r>
      <w:r w:rsidRPr="00A27AF8">
        <w:t xml:space="preserve">. Ως </w:t>
      </w:r>
      <w:r w:rsidRPr="00A27AF8">
        <w:rPr>
          <w:lang w:val="en-US"/>
        </w:rPr>
        <w:t>optimizer</w:t>
      </w:r>
      <w:r w:rsidRPr="00A27AF8">
        <w:t xml:space="preserve"> το </w:t>
      </w:r>
      <w:proofErr w:type="spellStart"/>
      <w:r w:rsidRPr="00A27AF8">
        <w:rPr>
          <w:lang w:val="en-US"/>
        </w:rPr>
        <w:t>rmsprop</w:t>
      </w:r>
      <w:proofErr w:type="spellEnd"/>
      <w:r w:rsidRPr="00A27AF8">
        <w:t xml:space="preserve">, με </w:t>
      </w:r>
      <w:r w:rsidRPr="00A27AF8">
        <w:rPr>
          <w:lang w:val="en-US"/>
        </w:rPr>
        <w:t>learning</w:t>
      </w:r>
      <w:r w:rsidRPr="00A27AF8">
        <w:t xml:space="preserve"> </w:t>
      </w:r>
      <w:r w:rsidRPr="00A27AF8">
        <w:rPr>
          <w:lang w:val="en-US"/>
        </w:rPr>
        <w:t>rate</w:t>
      </w:r>
      <w:r w:rsidRPr="00A27AF8">
        <w:t xml:space="preserve"> από 0.001 έως 1, με πολύ καλά αποτελέσματα στο 0.</w:t>
      </w:r>
      <w:r>
        <w:t>8</w:t>
      </w:r>
      <w:r w:rsidRPr="00A27AF8">
        <w:t xml:space="preserve">, </w:t>
      </w:r>
      <w:r w:rsidRPr="00A27AF8">
        <w:rPr>
          <w:lang w:val="en-US"/>
        </w:rPr>
        <w:t>batch</w:t>
      </w:r>
      <w:r w:rsidRPr="00A27AF8">
        <w:t xml:space="preserve"> </w:t>
      </w:r>
      <w:r w:rsidRPr="00A27AF8">
        <w:rPr>
          <w:lang w:val="en-US"/>
        </w:rPr>
        <w:t>size</w:t>
      </w:r>
      <w:r w:rsidRPr="00A27AF8">
        <w:t xml:space="preserve"> από </w:t>
      </w:r>
      <w:r>
        <w:t>32</w:t>
      </w:r>
      <w:r w:rsidRPr="00A27AF8">
        <w:t xml:space="preserve"> έως 128 με καλύτερα αποτελέσματα</w:t>
      </w:r>
      <w:r>
        <w:t xml:space="preserve"> στο 90</w:t>
      </w:r>
      <w:r w:rsidRPr="00A27AF8">
        <w:t xml:space="preserve">, αριθμό εποχών από 30 έως </w:t>
      </w:r>
      <w:r>
        <w:t>75</w:t>
      </w:r>
      <w:r w:rsidRPr="00A27AF8">
        <w:t>0 και 10-</w:t>
      </w:r>
      <w:r w:rsidRPr="00A27AF8">
        <w:rPr>
          <w:lang w:val="en-US"/>
        </w:rPr>
        <w:t>fold</w:t>
      </w:r>
      <w:r w:rsidRPr="00A27AF8">
        <w:t xml:space="preserve"> </w:t>
      </w:r>
      <w:r w:rsidRPr="00A27AF8">
        <w:rPr>
          <w:lang w:val="en-US"/>
        </w:rPr>
        <w:t>Cross</w:t>
      </w:r>
      <w:r w:rsidRPr="00A27AF8">
        <w:t xml:space="preserve"> </w:t>
      </w:r>
      <w:r w:rsidRPr="00A27AF8">
        <w:rPr>
          <w:lang w:val="en-US"/>
        </w:rPr>
        <w:t>Validation</w:t>
      </w:r>
      <w:r w:rsidRPr="00A27AF8">
        <w:t>. Ο χρόνος που χρειάστηκε κάθε εποχή ήταν λιγότερο από 1</w:t>
      </w:r>
      <w:r w:rsidRPr="00A27AF8">
        <w:rPr>
          <w:lang w:val="en-US"/>
        </w:rPr>
        <w:t>s</w:t>
      </w:r>
      <w:r w:rsidRPr="00A27AF8">
        <w:t>.</w:t>
      </w:r>
    </w:p>
    <w:p w:rsidR="00A27AF8" w:rsidRDefault="00A27AF8" w:rsidP="00A27AF8"/>
    <w:p w:rsidR="00A27AF8" w:rsidRDefault="00633B80" w:rsidP="00A27AF8">
      <w:r>
        <w:rPr>
          <w:noProof/>
          <w:lang w:eastAsia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132080</wp:posOffset>
            </wp:positionV>
            <wp:extent cx="4867275" cy="4657725"/>
            <wp:effectExtent l="19050" t="0" r="9525" b="0"/>
            <wp:wrapThrough wrapText="bothSides">
              <wp:wrapPolygon edited="0">
                <wp:start x="-85" y="0"/>
                <wp:lineTo x="-85" y="21556"/>
                <wp:lineTo x="21642" y="21556"/>
                <wp:lineTo x="21642" y="0"/>
                <wp:lineTo x="-85" y="0"/>
              </wp:wrapPolygon>
            </wp:wrapThrough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7AF8" w:rsidRDefault="00A27AF8" w:rsidP="00A27AF8"/>
    <w:p w:rsidR="00A27AF8" w:rsidRDefault="00A27AF8" w:rsidP="00A27AF8"/>
    <w:p w:rsidR="00A27AF8" w:rsidRPr="00A27AF8" w:rsidRDefault="00A27AF8" w:rsidP="00A27AF8"/>
    <w:p w:rsidR="00A27AF8" w:rsidRDefault="00A27AF8" w:rsidP="00A27AF8"/>
    <w:p w:rsidR="00A27AF8" w:rsidRPr="00A27AF8" w:rsidRDefault="00A27AF8" w:rsidP="00A27AF8"/>
    <w:p w:rsidR="00A27AF8" w:rsidRPr="00A27AF8" w:rsidRDefault="00A27AF8" w:rsidP="00A27AF8"/>
    <w:p w:rsidR="00A27AF8" w:rsidRPr="00A27AF8" w:rsidRDefault="00A27AF8" w:rsidP="00A27AF8"/>
    <w:p w:rsidR="00A27AF8" w:rsidRPr="00A27AF8" w:rsidRDefault="00A27AF8" w:rsidP="00A27AF8"/>
    <w:p w:rsidR="00A27AF8" w:rsidRPr="00A27AF8" w:rsidRDefault="00A27AF8" w:rsidP="00A27AF8"/>
    <w:p w:rsidR="00A27AF8" w:rsidRPr="00A27AF8" w:rsidRDefault="00A27AF8" w:rsidP="00A27AF8"/>
    <w:p w:rsidR="00A27AF8" w:rsidRPr="00A27AF8" w:rsidRDefault="00A27AF8" w:rsidP="00A27AF8"/>
    <w:p w:rsidR="00A27AF8" w:rsidRPr="00A27AF8" w:rsidRDefault="00A27AF8" w:rsidP="00A27AF8"/>
    <w:p w:rsidR="00A27AF8" w:rsidRPr="00A27AF8" w:rsidRDefault="00A27AF8" w:rsidP="00A27AF8"/>
    <w:p w:rsidR="00A27AF8" w:rsidRPr="00A27AF8" w:rsidRDefault="00A27AF8" w:rsidP="00A27AF8"/>
    <w:p w:rsidR="00A27AF8" w:rsidRPr="00A27AF8" w:rsidRDefault="00A27AF8" w:rsidP="00A27AF8"/>
    <w:p w:rsidR="00A27AF8" w:rsidRDefault="00A27AF8" w:rsidP="00A27AF8"/>
    <w:p w:rsidR="00A27AF8" w:rsidRDefault="00A27AF8" w:rsidP="00A27AF8">
      <w:pPr>
        <w:jc w:val="center"/>
        <w:rPr>
          <w:i/>
        </w:rPr>
      </w:pPr>
      <w:r w:rsidRPr="00A27AF8">
        <w:rPr>
          <w:i/>
        </w:rPr>
        <w:t xml:space="preserve">Σε αυτό το παράδειγμα έχουμε 500 εποχές, </w:t>
      </w:r>
      <w:r w:rsidRPr="00A27AF8">
        <w:rPr>
          <w:i/>
          <w:lang w:val="en-US"/>
        </w:rPr>
        <w:t>learning</w:t>
      </w:r>
      <w:r w:rsidRPr="00A27AF8">
        <w:rPr>
          <w:i/>
        </w:rPr>
        <w:t xml:space="preserve"> </w:t>
      </w:r>
      <w:r w:rsidRPr="00A27AF8">
        <w:rPr>
          <w:i/>
          <w:lang w:val="en-US"/>
        </w:rPr>
        <w:t>rate</w:t>
      </w:r>
      <w:r w:rsidRPr="00A27AF8">
        <w:rPr>
          <w:i/>
        </w:rPr>
        <w:t xml:space="preserve"> 0.8, </w:t>
      </w:r>
      <w:r w:rsidRPr="00A27AF8">
        <w:rPr>
          <w:i/>
          <w:lang w:val="en-US"/>
        </w:rPr>
        <w:t>batch</w:t>
      </w:r>
      <w:r w:rsidRPr="00A27AF8">
        <w:rPr>
          <w:i/>
        </w:rPr>
        <w:t xml:space="preserve"> </w:t>
      </w:r>
      <w:r w:rsidRPr="00A27AF8">
        <w:rPr>
          <w:i/>
          <w:lang w:val="en-US"/>
        </w:rPr>
        <w:t>size</w:t>
      </w:r>
      <w:r w:rsidRPr="00A27AF8">
        <w:rPr>
          <w:i/>
        </w:rPr>
        <w:t xml:space="preserve"> 90.</w:t>
      </w:r>
      <w:r>
        <w:rPr>
          <w:i/>
        </w:rPr>
        <w:t xml:space="preserve">            </w:t>
      </w:r>
      <w:proofErr w:type="gramStart"/>
      <w:r>
        <w:rPr>
          <w:i/>
          <w:lang w:val="en-US"/>
        </w:rPr>
        <w:t>To</w:t>
      </w:r>
      <w:r w:rsidRPr="00A27AF8">
        <w:rPr>
          <w:i/>
        </w:rPr>
        <w:t xml:space="preserve"> </w:t>
      </w:r>
      <w:r w:rsidRPr="00A27AF8">
        <w:rPr>
          <w:i/>
          <w:lang w:val="en-US"/>
        </w:rPr>
        <w:t>Validation</w:t>
      </w:r>
      <w:r w:rsidRPr="00A27AF8">
        <w:rPr>
          <w:i/>
        </w:rPr>
        <w:t xml:space="preserve"> </w:t>
      </w:r>
      <w:r w:rsidRPr="00A27AF8">
        <w:rPr>
          <w:i/>
          <w:lang w:val="en-US"/>
        </w:rPr>
        <w:t>accuracy</w:t>
      </w:r>
      <w:r w:rsidRPr="00A27AF8">
        <w:rPr>
          <w:i/>
        </w:rPr>
        <w:t xml:space="preserve"> είναι με συνέπεια μεταξύ 0.75 και 0.81.</w:t>
      </w:r>
      <w:proofErr w:type="gramEnd"/>
    </w:p>
    <w:p w:rsidR="00A27AF8" w:rsidRPr="00A27AF8" w:rsidRDefault="00A27AF8" w:rsidP="00A27AF8"/>
    <w:p w:rsidR="00A27AF8" w:rsidRPr="00A27AF8" w:rsidRDefault="00A27AF8" w:rsidP="00A27AF8"/>
    <w:p w:rsidR="00A27AF8" w:rsidRPr="00A27AF8" w:rsidRDefault="00A27AF8" w:rsidP="00A27AF8"/>
    <w:p w:rsidR="00A27AF8" w:rsidRPr="00633B80" w:rsidRDefault="00633B80" w:rsidP="00633B80">
      <w:r>
        <w:rPr>
          <w:noProof/>
          <w:lang w:eastAsia="el-G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-190500</wp:posOffset>
            </wp:positionV>
            <wp:extent cx="5274310" cy="5067300"/>
            <wp:effectExtent l="19050" t="0" r="2540" b="0"/>
            <wp:wrapThrough wrapText="bothSides">
              <wp:wrapPolygon edited="0">
                <wp:start x="-78" y="0"/>
                <wp:lineTo x="-78" y="21519"/>
                <wp:lineTo x="21610" y="21519"/>
                <wp:lineTo x="21610" y="0"/>
                <wp:lineTo x="-78" y="0"/>
              </wp:wrapPolygon>
            </wp:wrapThrough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7AF8" w:rsidRPr="00A27AF8" w:rsidRDefault="00A27AF8" w:rsidP="00A27AF8">
      <w:pPr>
        <w:jc w:val="center"/>
        <w:rPr>
          <w:i/>
        </w:rPr>
      </w:pPr>
      <w:r w:rsidRPr="00A27AF8">
        <w:rPr>
          <w:i/>
        </w:rPr>
        <w:t>Εδώ</w:t>
      </w:r>
      <w:r w:rsidRPr="00633B80">
        <w:rPr>
          <w:i/>
          <w:lang w:val="en-US"/>
        </w:rPr>
        <w:t xml:space="preserve"> </w:t>
      </w:r>
      <w:r w:rsidRPr="00A27AF8">
        <w:rPr>
          <w:i/>
        </w:rPr>
        <w:t>έχουμε</w:t>
      </w:r>
      <w:r w:rsidRPr="00633B80">
        <w:rPr>
          <w:i/>
          <w:lang w:val="en-US"/>
        </w:rPr>
        <w:t xml:space="preserve"> 750 </w:t>
      </w:r>
      <w:r w:rsidRPr="00A27AF8">
        <w:rPr>
          <w:i/>
        </w:rPr>
        <w:t>εποχές</w:t>
      </w:r>
      <w:r w:rsidRPr="00633B80">
        <w:rPr>
          <w:i/>
          <w:lang w:val="en-US"/>
        </w:rPr>
        <w:t xml:space="preserve">, </w:t>
      </w:r>
      <w:r w:rsidRPr="00A27AF8">
        <w:rPr>
          <w:i/>
          <w:lang w:val="en-US"/>
        </w:rPr>
        <w:t>learning</w:t>
      </w:r>
      <w:r w:rsidRPr="00633B80">
        <w:rPr>
          <w:i/>
          <w:lang w:val="en-US"/>
        </w:rPr>
        <w:t xml:space="preserve"> </w:t>
      </w:r>
      <w:r w:rsidRPr="00A27AF8">
        <w:rPr>
          <w:i/>
          <w:lang w:val="en-US"/>
        </w:rPr>
        <w:t>rate</w:t>
      </w:r>
      <w:r w:rsidRPr="00633B80">
        <w:rPr>
          <w:i/>
          <w:lang w:val="en-US"/>
        </w:rPr>
        <w:t xml:space="preserve"> 0.5 </w:t>
      </w:r>
      <w:r w:rsidRPr="00A27AF8">
        <w:rPr>
          <w:i/>
        </w:rPr>
        <w:t>και</w:t>
      </w:r>
      <w:r w:rsidRPr="00633B80">
        <w:rPr>
          <w:i/>
          <w:lang w:val="en-US"/>
        </w:rPr>
        <w:t xml:space="preserve"> </w:t>
      </w:r>
      <w:r w:rsidRPr="00A27AF8">
        <w:rPr>
          <w:i/>
          <w:lang w:val="en-US"/>
        </w:rPr>
        <w:t>batch</w:t>
      </w:r>
      <w:r w:rsidRPr="00633B80">
        <w:rPr>
          <w:i/>
          <w:lang w:val="en-US"/>
        </w:rPr>
        <w:t xml:space="preserve"> </w:t>
      </w:r>
      <w:r w:rsidRPr="00A27AF8">
        <w:rPr>
          <w:i/>
          <w:lang w:val="en-US"/>
        </w:rPr>
        <w:t>size</w:t>
      </w:r>
      <w:r w:rsidRPr="00633B80">
        <w:rPr>
          <w:i/>
          <w:lang w:val="en-US"/>
        </w:rPr>
        <w:t xml:space="preserve"> 90.</w:t>
      </w:r>
      <w:r w:rsidR="00176830" w:rsidRPr="00633B80">
        <w:rPr>
          <w:i/>
          <w:lang w:val="en-US"/>
        </w:rPr>
        <w:t xml:space="preserve"> </w:t>
      </w:r>
      <w:r w:rsidRPr="00A27AF8">
        <w:rPr>
          <w:i/>
        </w:rPr>
        <w:t xml:space="preserve">Το </w:t>
      </w:r>
      <w:r w:rsidRPr="00A27AF8">
        <w:rPr>
          <w:i/>
          <w:lang w:val="en-US"/>
        </w:rPr>
        <w:t>validation</w:t>
      </w:r>
      <w:r w:rsidRPr="00A27AF8">
        <w:rPr>
          <w:i/>
        </w:rPr>
        <w:t xml:space="preserve"> </w:t>
      </w:r>
      <w:r w:rsidRPr="00A27AF8">
        <w:rPr>
          <w:i/>
          <w:lang w:val="en-US"/>
        </w:rPr>
        <w:t>accuracy</w:t>
      </w:r>
      <w:r w:rsidRPr="00A27AF8">
        <w:rPr>
          <w:i/>
        </w:rPr>
        <w:t xml:space="preserve"> είναι μεταξύ 0.71 και 0.82.</w:t>
      </w:r>
    </w:p>
    <w:p w:rsidR="00A27AF8" w:rsidRPr="00A27AF8" w:rsidRDefault="00A27AF8" w:rsidP="00633B80">
      <w:pPr>
        <w:tabs>
          <w:tab w:val="left" w:pos="2040"/>
        </w:tabs>
        <w:jc w:val="both"/>
      </w:pPr>
    </w:p>
    <w:p w:rsidR="00A27AF8" w:rsidRDefault="0058054D" w:rsidP="00633B80">
      <w:pPr>
        <w:tabs>
          <w:tab w:val="left" w:pos="2040"/>
        </w:tabs>
        <w:jc w:val="both"/>
      </w:pPr>
      <w:r>
        <w:t xml:space="preserve">Τέλος, με 70 κέντρα στο πρώτο κρυφό επίπεδο και στη συνέχεια στο δεύτερο κρυφό επίπεδο </w:t>
      </w:r>
      <w:proofErr w:type="spellStart"/>
      <w:r>
        <w:rPr>
          <w:lang w:val="en-US"/>
        </w:rPr>
        <w:t>Perceptrons</w:t>
      </w:r>
      <w:proofErr w:type="spellEnd"/>
      <w:r w:rsidRPr="0058054D">
        <w:t xml:space="preserve"> </w:t>
      </w:r>
      <w:r>
        <w:t>με παραμέτρους</w:t>
      </w:r>
      <w:r w:rsidRPr="0058054D">
        <w:t xml:space="preserve">: </w:t>
      </w:r>
    </w:p>
    <w:p w:rsidR="0058054D" w:rsidRDefault="0058054D" w:rsidP="00633B80">
      <w:pPr>
        <w:pStyle w:val="a4"/>
        <w:numPr>
          <w:ilvl w:val="0"/>
          <w:numId w:val="1"/>
        </w:numPr>
        <w:tabs>
          <w:tab w:val="left" w:pos="2040"/>
        </w:tabs>
        <w:jc w:val="both"/>
      </w:pPr>
      <w:r>
        <w:t>Συνάρτηση απώλειας</w:t>
      </w:r>
      <w:r w:rsidRPr="0058054D">
        <w:t xml:space="preserve">: </w:t>
      </w:r>
      <w:r>
        <w:t>Μέσο τετραγωνικό σφάλμα</w:t>
      </w:r>
    </w:p>
    <w:p w:rsidR="0058054D" w:rsidRPr="0058054D" w:rsidRDefault="0058054D" w:rsidP="00633B80">
      <w:pPr>
        <w:pStyle w:val="a4"/>
        <w:numPr>
          <w:ilvl w:val="0"/>
          <w:numId w:val="1"/>
        </w:numPr>
        <w:tabs>
          <w:tab w:val="left" w:pos="2040"/>
        </w:tabs>
        <w:jc w:val="both"/>
        <w:rPr>
          <w:lang w:val="en-US"/>
        </w:rPr>
      </w:pPr>
      <w:r>
        <w:t>Μετρική</w:t>
      </w:r>
      <w:r w:rsidRPr="0058054D">
        <w:rPr>
          <w:lang w:val="en-US"/>
        </w:rPr>
        <w:t>: Accuracy</w:t>
      </w:r>
    </w:p>
    <w:p w:rsidR="0058054D" w:rsidRPr="0058054D" w:rsidRDefault="0058054D" w:rsidP="00633B80">
      <w:pPr>
        <w:pStyle w:val="a4"/>
        <w:numPr>
          <w:ilvl w:val="0"/>
          <w:numId w:val="1"/>
        </w:numPr>
        <w:tabs>
          <w:tab w:val="left" w:pos="2040"/>
        </w:tabs>
        <w:jc w:val="both"/>
        <w:rPr>
          <w:lang w:val="en-US"/>
        </w:rPr>
      </w:pPr>
      <w:r w:rsidRPr="0058054D">
        <w:rPr>
          <w:lang w:val="en-US"/>
        </w:rPr>
        <w:t xml:space="preserve">Optimizer: </w:t>
      </w:r>
      <w:proofErr w:type="spellStart"/>
      <w:r w:rsidRPr="0058054D">
        <w:rPr>
          <w:lang w:val="en-US"/>
        </w:rPr>
        <w:t>rmsprop</w:t>
      </w:r>
      <w:proofErr w:type="spellEnd"/>
      <w:r w:rsidRPr="0058054D">
        <w:rPr>
          <w:lang w:val="en-US"/>
        </w:rPr>
        <w:t xml:space="preserve"> </w:t>
      </w:r>
      <w:r>
        <w:t>με</w:t>
      </w:r>
      <w:r w:rsidRPr="0058054D">
        <w:rPr>
          <w:lang w:val="en-US"/>
        </w:rPr>
        <w:t xml:space="preserve"> learning rate 0.5</w:t>
      </w:r>
    </w:p>
    <w:p w:rsidR="0058054D" w:rsidRPr="0058054D" w:rsidRDefault="0058054D" w:rsidP="00633B80">
      <w:pPr>
        <w:pStyle w:val="a4"/>
        <w:numPr>
          <w:ilvl w:val="0"/>
          <w:numId w:val="1"/>
        </w:numPr>
        <w:tabs>
          <w:tab w:val="left" w:pos="2040"/>
        </w:tabs>
        <w:jc w:val="both"/>
        <w:rPr>
          <w:lang w:val="en-US"/>
        </w:rPr>
      </w:pPr>
      <w:r w:rsidRPr="0058054D">
        <w:rPr>
          <w:lang w:val="en-US"/>
        </w:rPr>
        <w:t>batch size: 90</w:t>
      </w:r>
    </w:p>
    <w:p w:rsidR="0058054D" w:rsidRPr="0058054D" w:rsidRDefault="0058054D" w:rsidP="00633B80">
      <w:pPr>
        <w:pStyle w:val="a4"/>
        <w:numPr>
          <w:ilvl w:val="0"/>
          <w:numId w:val="1"/>
        </w:numPr>
        <w:tabs>
          <w:tab w:val="left" w:pos="2040"/>
        </w:tabs>
        <w:jc w:val="both"/>
        <w:rPr>
          <w:lang w:val="en-US"/>
        </w:rPr>
      </w:pPr>
      <w:r w:rsidRPr="0058054D">
        <w:rPr>
          <w:lang w:val="en-US"/>
        </w:rPr>
        <w:t>epochs: 500</w:t>
      </w:r>
    </w:p>
    <w:p w:rsidR="0058054D" w:rsidRPr="0058054D" w:rsidRDefault="0058054D" w:rsidP="00633B80">
      <w:pPr>
        <w:tabs>
          <w:tab w:val="left" w:pos="2040"/>
        </w:tabs>
        <w:jc w:val="both"/>
      </w:pPr>
      <w:r>
        <w:t xml:space="preserve">και παίρνοντας 1,000 παρατηρήσεις από το </w:t>
      </w:r>
      <w:r>
        <w:rPr>
          <w:lang w:val="en-US"/>
        </w:rPr>
        <w:t>test</w:t>
      </w:r>
      <w:r w:rsidRPr="0058054D">
        <w:t xml:space="preserve"> </w:t>
      </w:r>
      <w:r>
        <w:rPr>
          <w:lang w:val="en-US"/>
        </w:rPr>
        <w:t>set</w:t>
      </w:r>
      <w:r>
        <w:t xml:space="preserve">, έχουμε </w:t>
      </w:r>
      <w:r>
        <w:rPr>
          <w:lang w:val="en-US"/>
        </w:rPr>
        <w:t>accuracy</w:t>
      </w:r>
      <w:r w:rsidRPr="0058054D">
        <w:t xml:space="preserve"> 98.59%.</w:t>
      </w:r>
    </w:p>
    <w:p w:rsidR="0058054D" w:rsidRPr="00633B80" w:rsidRDefault="0058054D" w:rsidP="00A27AF8">
      <w:pPr>
        <w:tabs>
          <w:tab w:val="left" w:pos="2040"/>
        </w:tabs>
      </w:pPr>
      <w:r>
        <w:rPr>
          <w:noProof/>
          <w:lang w:eastAsia="el-G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60325</wp:posOffset>
            </wp:positionV>
            <wp:extent cx="3152775" cy="714375"/>
            <wp:effectExtent l="19050" t="0" r="9525" b="0"/>
            <wp:wrapThrough wrapText="bothSides">
              <wp:wrapPolygon edited="0">
                <wp:start x="-131" y="0"/>
                <wp:lineTo x="-131" y="21312"/>
                <wp:lineTo x="21665" y="21312"/>
                <wp:lineTo x="21665" y="0"/>
                <wp:lineTo x="-131" y="0"/>
              </wp:wrapPolygon>
            </wp:wrapThrough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054D" w:rsidRPr="00633B80" w:rsidRDefault="0058054D" w:rsidP="00A27AF8">
      <w:pPr>
        <w:tabs>
          <w:tab w:val="left" w:pos="2040"/>
        </w:tabs>
      </w:pPr>
    </w:p>
    <w:p w:rsidR="00633B80" w:rsidRPr="001C7B1D" w:rsidRDefault="001C7B1D" w:rsidP="001C7B1D">
      <w:pPr>
        <w:rPr>
          <w:b/>
          <w:sz w:val="24"/>
          <w:u w:val="single"/>
        </w:rPr>
      </w:pPr>
      <w:r w:rsidRPr="001C7B1D">
        <w:rPr>
          <w:b/>
          <w:sz w:val="24"/>
          <w:u w:val="single"/>
        </w:rPr>
        <w:lastRenderedPageBreak/>
        <w:t>Σύγκριση</w:t>
      </w:r>
    </w:p>
    <w:p w:rsidR="00A57B6E" w:rsidRDefault="00633B80" w:rsidP="00633B80">
      <w:pPr>
        <w:ind w:hanging="142"/>
        <w:jc w:val="both"/>
      </w:pPr>
      <w:r>
        <w:tab/>
      </w:r>
      <w:r w:rsidR="00A57B6E" w:rsidRPr="00FF0F38">
        <w:t xml:space="preserve">Σε αυτό το σημείο μπορούμε να συγκρίνουμε με τα ανάλογα αποτελέσματα των αλγορίθμων k </w:t>
      </w:r>
      <w:proofErr w:type="spellStart"/>
      <w:r w:rsidR="00A57B6E" w:rsidRPr="00FF0F38">
        <w:t>nearest</w:t>
      </w:r>
      <w:proofErr w:type="spellEnd"/>
      <w:r w:rsidR="00A57B6E" w:rsidRPr="00FF0F38">
        <w:t xml:space="preserve"> </w:t>
      </w:r>
      <w:proofErr w:type="spellStart"/>
      <w:r w:rsidR="00A57B6E" w:rsidRPr="00FF0F38">
        <w:t>neighbours</w:t>
      </w:r>
      <w:proofErr w:type="spellEnd"/>
      <w:r w:rsidR="00A57B6E" w:rsidRPr="00FF0F38">
        <w:t xml:space="preserve"> και </w:t>
      </w:r>
      <w:proofErr w:type="spellStart"/>
      <w:r w:rsidR="00A57B6E" w:rsidRPr="00FF0F38">
        <w:t>nearest</w:t>
      </w:r>
      <w:proofErr w:type="spellEnd"/>
      <w:r w:rsidR="00A57B6E" w:rsidRPr="00FF0F38">
        <w:t xml:space="preserve"> </w:t>
      </w:r>
      <w:proofErr w:type="spellStart"/>
      <w:r w:rsidR="00A57B6E" w:rsidRPr="00FF0F38">
        <w:t>centroid</w:t>
      </w:r>
      <w:proofErr w:type="spellEnd"/>
      <w:r w:rsidR="00A57B6E" w:rsidRPr="00FF0F38">
        <w:t xml:space="preserve"> που έδωσαν αποτελέσματα 96.91% (</w:t>
      </w:r>
      <w:proofErr w:type="spellStart"/>
      <w:r w:rsidR="00A57B6E" w:rsidRPr="00FF0F38">
        <w:t>k=1</w:t>
      </w:r>
      <w:proofErr w:type="spellEnd"/>
      <w:r w:rsidR="00A57B6E" w:rsidRPr="00FF0F38">
        <w:t>), 97.08% (</w:t>
      </w:r>
      <w:proofErr w:type="spellStart"/>
      <w:r w:rsidR="00A57B6E" w:rsidRPr="00FF0F38">
        <w:t>k=3</w:t>
      </w:r>
      <w:proofErr w:type="spellEnd"/>
      <w:r w:rsidR="00A57B6E" w:rsidRPr="00FF0F38">
        <w:t>) και 82.03% στα ίδια δεδομένα.</w:t>
      </w:r>
    </w:p>
    <w:p w:rsidR="00782372" w:rsidRDefault="00F57891" w:rsidP="00633B80">
      <w:pPr>
        <w:tabs>
          <w:tab w:val="left" w:pos="2040"/>
        </w:tabs>
        <w:jc w:val="both"/>
      </w:pPr>
      <w:r>
        <w:t>(</w:t>
      </w:r>
      <w:r w:rsidR="00A57B6E">
        <w:t xml:space="preserve">Εδώ να σημειωθεί ότι είχε χρησιμοποιηθεί ολόκληρο το </w:t>
      </w:r>
      <w:r w:rsidR="00A57B6E">
        <w:rPr>
          <w:lang w:val="en-US"/>
        </w:rPr>
        <w:t>dataset</w:t>
      </w:r>
      <w:r w:rsidR="00A57B6E" w:rsidRPr="00A57B6E">
        <w:t xml:space="preserve"> </w:t>
      </w:r>
      <w:r w:rsidR="00A57B6E">
        <w:t>σε αυτούς τους αλγορίθμους)</w:t>
      </w:r>
    </w:p>
    <w:p w:rsidR="00B54842" w:rsidRDefault="00B54842" w:rsidP="00782372"/>
    <w:p w:rsidR="00B54842" w:rsidRDefault="00B54842" w:rsidP="00782372"/>
    <w:p w:rsidR="00B54842" w:rsidRDefault="00B54842" w:rsidP="00782372"/>
    <w:p w:rsidR="00B54842" w:rsidRDefault="00B54842" w:rsidP="00782372"/>
    <w:p w:rsidR="00B54842" w:rsidRDefault="00B54842" w:rsidP="00782372"/>
    <w:p w:rsidR="00B54842" w:rsidRDefault="00B54842" w:rsidP="00782372"/>
    <w:p w:rsidR="00B54842" w:rsidRDefault="00B54842" w:rsidP="00782372"/>
    <w:p w:rsidR="00B54842" w:rsidRDefault="00B54842" w:rsidP="00782372"/>
    <w:p w:rsidR="00B54842" w:rsidRDefault="00B54842" w:rsidP="00782372"/>
    <w:p w:rsidR="00B54842" w:rsidRDefault="00B54842" w:rsidP="00782372"/>
    <w:p w:rsidR="00B54842" w:rsidRDefault="00B54842" w:rsidP="00782372"/>
    <w:p w:rsidR="00B54842" w:rsidRDefault="00B54842" w:rsidP="00782372"/>
    <w:p w:rsidR="00B54842" w:rsidRDefault="00B54842" w:rsidP="00782372"/>
    <w:p w:rsidR="00B54842" w:rsidRPr="00782372" w:rsidRDefault="00B54842" w:rsidP="00782372"/>
    <w:sectPr w:rsidR="00B54842" w:rsidRPr="00782372" w:rsidSect="000968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66A2B"/>
    <w:multiLevelType w:val="hybridMultilevel"/>
    <w:tmpl w:val="5DD654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32111"/>
    <w:multiLevelType w:val="hybridMultilevel"/>
    <w:tmpl w:val="13FC2B7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6D60"/>
    <w:rsid w:val="0008521D"/>
    <w:rsid w:val="000968C7"/>
    <w:rsid w:val="00140403"/>
    <w:rsid w:val="00176830"/>
    <w:rsid w:val="001C7B1D"/>
    <w:rsid w:val="003C04A7"/>
    <w:rsid w:val="0054422F"/>
    <w:rsid w:val="0058054D"/>
    <w:rsid w:val="005F336A"/>
    <w:rsid w:val="00633B80"/>
    <w:rsid w:val="00646294"/>
    <w:rsid w:val="00782372"/>
    <w:rsid w:val="0084096D"/>
    <w:rsid w:val="00996D60"/>
    <w:rsid w:val="00A27AF8"/>
    <w:rsid w:val="00A37AEE"/>
    <w:rsid w:val="00A57B6E"/>
    <w:rsid w:val="00AA32AB"/>
    <w:rsid w:val="00B54842"/>
    <w:rsid w:val="00B637E7"/>
    <w:rsid w:val="00C02509"/>
    <w:rsid w:val="00F57891"/>
    <w:rsid w:val="00FE4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6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96D60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580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8</Pages>
  <Words>900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</dc:creator>
  <cp:lastModifiedBy>PARIS</cp:lastModifiedBy>
  <cp:revision>11</cp:revision>
  <dcterms:created xsi:type="dcterms:W3CDTF">2019-01-06T16:18:00Z</dcterms:created>
  <dcterms:modified xsi:type="dcterms:W3CDTF">2019-01-07T15:27:00Z</dcterms:modified>
</cp:coreProperties>
</file>