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3A" w:rsidRDefault="00C93A97">
      <w:r>
        <w:t xml:space="preserve">TP 4 : </w:t>
      </w:r>
      <w:proofErr w:type="spellStart"/>
      <w:r>
        <w:t>Struts</w:t>
      </w:r>
      <w:proofErr w:type="spellEnd"/>
      <w:r>
        <w:t xml:space="preserve"> : </w:t>
      </w:r>
    </w:p>
    <w:p w:rsidR="008D5F91" w:rsidRDefault="008D5F91">
      <w:r>
        <w:t xml:space="preserve">Exercice 1 : </w:t>
      </w:r>
    </w:p>
    <w:p w:rsidR="008D5F91" w:rsidRDefault="008D5F91"/>
    <w:p w:rsidR="00C93A97" w:rsidRDefault="00C93A97" w:rsidP="00C93A97">
      <w:pPr>
        <w:autoSpaceDE w:val="0"/>
        <w:autoSpaceDN w:val="0"/>
        <w:adjustRightInd w:val="0"/>
        <w:spacing w:after="0" w:line="240" w:lineRule="auto"/>
      </w:pPr>
      <w:r>
        <w:t xml:space="preserve">2°) 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javax.servlet.annotation.WebServlet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 </w:t>
      </w:r>
      <w:r w:rsidRPr="00C93A97">
        <w:rPr>
          <w:rFonts w:ascii="Courier New" w:hAnsi="Courier New" w:cs="Courier New"/>
          <w:color w:val="3F5FBF"/>
          <w:sz w:val="20"/>
          <w:szCs w:val="20"/>
          <w:u w:val="single"/>
          <w:lang w:val="en-GB"/>
        </w:rPr>
        <w:t>Servlet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implementation class Hello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extends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private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final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long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GB"/>
        </w:rPr>
        <w:t>serialVersionUID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1L;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()</w:t>
      </w:r>
      <w:proofErr w:type="gramEnd"/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   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Hello()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super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constructor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.getWriter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r w:rsidRPr="00C93A97">
        <w:rPr>
          <w:rFonts w:ascii="Courier New" w:hAnsi="Courier New" w:cs="Courier New"/>
          <w:color w:val="2A00FF"/>
          <w:sz w:val="20"/>
          <w:szCs w:val="20"/>
          <w:lang w:val="en-GB"/>
        </w:rPr>
        <w:t>"Hello world "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).append(</w:t>
      </w:r>
      <w:proofErr w:type="spellStart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.getContextPath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());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/**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@see</w:t>
      </w: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HttpServlet#</w:t>
      </w:r>
      <w:proofErr w:type="gram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(</w:t>
      </w:r>
      <w:proofErr w:type="spellStart"/>
      <w:proofErr w:type="gram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request, </w:t>
      </w:r>
      <w:proofErr w:type="spellStart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response)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3F5FBF"/>
          <w:sz w:val="20"/>
          <w:szCs w:val="20"/>
          <w:lang w:val="en-GB"/>
        </w:rPr>
        <w:tab/>
        <w:t xml:space="preserve"> */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gramStart"/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protected</w:t>
      </w:r>
      <w:proofErr w:type="gram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doPost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HttpServletRequest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HttpServletResponse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 </w:t>
      </w:r>
      <w:r w:rsidRPr="00C93A97"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throws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ServletException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IOException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// </w:t>
      </w:r>
      <w:r w:rsidRPr="00C93A97">
        <w:rPr>
          <w:rFonts w:ascii="Courier New" w:hAnsi="Courier New" w:cs="Courier New"/>
          <w:b/>
          <w:bCs/>
          <w:color w:val="7F9FBF"/>
          <w:sz w:val="20"/>
          <w:szCs w:val="20"/>
          <w:lang w:val="en-GB"/>
        </w:rPr>
        <w:t>TODO</w:t>
      </w:r>
      <w:r w:rsidRPr="00C93A97">
        <w:rPr>
          <w:rFonts w:ascii="Courier New" w:hAnsi="Courier New" w:cs="Courier New"/>
          <w:color w:val="3F7F5F"/>
          <w:sz w:val="20"/>
          <w:szCs w:val="20"/>
          <w:lang w:val="en-GB"/>
        </w:rPr>
        <w:t xml:space="preserve"> Auto-generated method stub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proofErr w:type="spellStart"/>
      <w:proofErr w:type="gram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doGet</w:t>
      </w:r>
      <w:proofErr w:type="spellEnd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request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C93A97">
        <w:rPr>
          <w:rFonts w:ascii="Courier New" w:hAnsi="Courier New" w:cs="Courier New"/>
          <w:color w:val="6A3E3E"/>
          <w:sz w:val="20"/>
          <w:szCs w:val="20"/>
          <w:lang w:val="en-GB"/>
        </w:rPr>
        <w:t>response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 w:rsidRPr="008D5F91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93A97" w:rsidRDefault="00C93A97" w:rsidP="00C93A97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93A97" w:rsidRDefault="00C93A97">
      <w:r>
        <w:t xml:space="preserve">3°) l’annotation présente : </w:t>
      </w:r>
      <w:proofErr w:type="gramStart"/>
      <w:r w:rsidRPr="00C93A97">
        <w:t>@</w:t>
      </w:r>
      <w:proofErr w:type="spellStart"/>
      <w:r w:rsidRPr="00C93A97">
        <w:t>WebServlet</w:t>
      </w:r>
      <w:proofErr w:type="spellEnd"/>
      <w:r w:rsidRPr="00C93A97">
        <w:t>(</w:t>
      </w:r>
      <w:proofErr w:type="gramEnd"/>
      <w:r w:rsidRPr="00C93A97">
        <w:t>"/Hello")</w:t>
      </w:r>
    </w:p>
    <w:p w:rsidR="00C93A97" w:rsidRDefault="00C93A97">
      <w:r>
        <w:t xml:space="preserve">4°)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lastRenderedPageBreak/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php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r w:rsidRPr="00C93A97">
        <w:t xml:space="preserve">Résultat : 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>
        <w:rPr>
          <w:noProof/>
          <w:lang w:eastAsia="fr-FR"/>
        </w:rPr>
        <w:drawing>
          <wp:inline distT="0" distB="0" distL="0" distR="0" wp14:anchorId="205143A0" wp14:editId="5304D5E1">
            <wp:extent cx="4124325" cy="304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r>
        <w:t>5</w:t>
      </w:r>
      <w:r w:rsidR="00C93A97">
        <w:t xml:space="preserve">°) Il est nécessaire d’ajouter : 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</w:rPr>
        <w:t>servlet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8D5F91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93A9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D5F91">
        <w:rPr>
          <w:rFonts w:ascii="Courier New" w:hAnsi="Courier New" w:cs="Courier New"/>
          <w:color w:val="008080"/>
          <w:sz w:val="20"/>
          <w:szCs w:val="20"/>
        </w:rPr>
        <w:t>&lt;</w:t>
      </w:r>
      <w:r w:rsidRPr="008D5F91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8D5F91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8D5F91">
        <w:rPr>
          <w:rFonts w:ascii="Courier New" w:hAnsi="Courier New" w:cs="Courier New"/>
          <w:color w:val="008080"/>
          <w:sz w:val="20"/>
          <w:szCs w:val="20"/>
        </w:rPr>
        <w:t>&gt;</w:t>
      </w:r>
      <w:r w:rsidRPr="008D5F91">
        <w:rPr>
          <w:rFonts w:ascii="Courier New" w:hAnsi="Courier New" w:cs="Courier New"/>
          <w:color w:val="000000"/>
          <w:sz w:val="20"/>
          <w:szCs w:val="20"/>
        </w:rPr>
        <w:t>action</w:t>
      </w:r>
      <w:r w:rsidRPr="008D5F91">
        <w:rPr>
          <w:rFonts w:ascii="Courier New" w:hAnsi="Courier New" w:cs="Courier New"/>
          <w:color w:val="008080"/>
          <w:sz w:val="20"/>
          <w:szCs w:val="20"/>
        </w:rPr>
        <w:t>&lt;/</w:t>
      </w:r>
      <w:r w:rsidRPr="008D5F91">
        <w:rPr>
          <w:rFonts w:ascii="Courier New" w:hAnsi="Courier New" w:cs="Courier New"/>
          <w:color w:val="3F7F7F"/>
          <w:sz w:val="20"/>
          <w:szCs w:val="20"/>
        </w:rPr>
        <w:t>servlet-</w:t>
      </w:r>
      <w:proofErr w:type="spellStart"/>
      <w:r w:rsidRPr="008D5F91">
        <w:rPr>
          <w:rFonts w:ascii="Courier New" w:hAnsi="Courier New" w:cs="Courier New"/>
          <w:color w:val="3F7F7F"/>
          <w:sz w:val="20"/>
          <w:szCs w:val="20"/>
        </w:rPr>
        <w:t>name</w:t>
      </w:r>
      <w:proofErr w:type="spellEnd"/>
      <w:r w:rsidRPr="008D5F91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D5F91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proofErr w:type="spellStart"/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fr.esigelec.Hello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servlet-class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1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load-on-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startup</w:t>
      </w:r>
      <w:proofErr w:type="spell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highlight w:val="lightGray"/>
          <w:lang w:val="en-GB"/>
        </w:rPr>
        <w:t>servlet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gram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proofErr w:type="gramEnd"/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action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servlet-name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Pr="00C93A97" w:rsidRDefault="00C93A97" w:rsidP="00C93A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  <w:r w:rsidRPr="00C93A97">
        <w:rPr>
          <w:rFonts w:ascii="Courier New" w:hAnsi="Courier New" w:cs="Courier New"/>
          <w:color w:val="000000"/>
          <w:sz w:val="20"/>
          <w:szCs w:val="20"/>
          <w:lang w:val="en-GB"/>
        </w:rPr>
        <w:t>*.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  <w:t>do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proofErr w:type="spellStart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url</w:t>
      </w:r>
      <w:proofErr w:type="spellEnd"/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-pattern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C93A97" w:rsidRDefault="00C93A97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&lt;/</w:t>
      </w:r>
      <w:r w:rsidRPr="00C93A97">
        <w:rPr>
          <w:rFonts w:ascii="Courier New" w:hAnsi="Courier New" w:cs="Courier New"/>
          <w:color w:val="3F7F7F"/>
          <w:sz w:val="20"/>
          <w:szCs w:val="20"/>
          <w:lang w:val="en-GB"/>
        </w:rPr>
        <w:t>servlet-mapping</w:t>
      </w:r>
      <w:r w:rsidRPr="00C93A97">
        <w:rPr>
          <w:rFonts w:ascii="Courier New" w:hAnsi="Courier New" w:cs="Courier New"/>
          <w:color w:val="008080"/>
          <w:sz w:val="20"/>
          <w:szCs w:val="20"/>
          <w:lang w:val="en-GB"/>
        </w:rPr>
        <w:t>&gt;</w:t>
      </w:r>
    </w:p>
    <w:p w:rsidR="008D1120" w:rsidRDefault="008D1120" w:rsidP="00C93A97">
      <w:pPr>
        <w:rPr>
          <w:rFonts w:ascii="Courier New" w:hAnsi="Courier New" w:cs="Courier New"/>
          <w:color w:val="008080"/>
          <w:sz w:val="20"/>
          <w:szCs w:val="20"/>
          <w:lang w:val="en-GB"/>
        </w:rPr>
      </w:pPr>
    </w:p>
    <w:p w:rsidR="008D1120" w:rsidRPr="008D1120" w:rsidRDefault="008D1120" w:rsidP="00C93A97">
      <w:r w:rsidRPr="008D1120">
        <w:t xml:space="preserve">Résultat : </w:t>
      </w:r>
    </w:p>
    <w:p w:rsidR="008D1120" w:rsidRPr="00C93A97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58093D7B" wp14:editId="69117C8F">
            <wp:extent cx="39338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97" w:rsidRDefault="008D1120" w:rsidP="00C93A97">
      <w:pPr>
        <w:rPr>
          <w:lang w:val="en-GB"/>
        </w:rPr>
      </w:pPr>
      <w:r>
        <w:rPr>
          <w:lang w:val="en-GB"/>
        </w:rPr>
        <w:t>6°)</w:t>
      </w:r>
    </w:p>
    <w:p w:rsidR="008D1120" w:rsidRDefault="008D1120" w:rsidP="00C93A9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C69E687" wp14:editId="21EBCDE2">
            <wp:extent cx="3838575" cy="42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908" w:rsidRDefault="00D72908" w:rsidP="00C93A97">
      <w:r w:rsidRPr="00D72908">
        <w:t>7°</w:t>
      </w:r>
      <w:proofErr w:type="gramStart"/>
      <w:r w:rsidRPr="00D72908">
        <w:t>)Cet</w:t>
      </w:r>
      <w:proofErr w:type="gramEnd"/>
      <w:r w:rsidRPr="00D72908">
        <w:t xml:space="preserve"> exercice nous permet de voir l’utilisation de </w:t>
      </w:r>
      <w:proofErr w:type="spellStart"/>
      <w:r>
        <w:t>mapping</w:t>
      </w:r>
      <w:proofErr w:type="spellEnd"/>
      <w:r>
        <w:t xml:space="preserve"> des servlets.</w:t>
      </w:r>
    </w:p>
    <w:p w:rsidR="00D72908" w:rsidRDefault="00D72908" w:rsidP="00C93A97">
      <w:r>
        <w:t xml:space="preserve">On redirige tous les </w:t>
      </w:r>
      <w:proofErr w:type="spellStart"/>
      <w:r>
        <w:t>urls</w:t>
      </w:r>
      <w:proofErr w:type="spellEnd"/>
      <w:r>
        <w:t xml:space="preserve"> terminant par .do, vers un unique servlet ici Hello.</w:t>
      </w:r>
    </w:p>
    <w:p w:rsidR="00D72908" w:rsidRDefault="00D72908" w:rsidP="00D72908">
      <w:r>
        <w:t xml:space="preserve">Il s’agit de « l’initiation » pour comprendre le principe de </w:t>
      </w:r>
      <w:proofErr w:type="spellStart"/>
      <w:r>
        <w:t>struts</w:t>
      </w:r>
      <w:proofErr w:type="spellEnd"/>
      <w:r>
        <w:t xml:space="preserve">. </w:t>
      </w:r>
    </w:p>
    <w:p w:rsidR="008D5F91" w:rsidRDefault="008D5F91" w:rsidP="00D72908"/>
    <w:p w:rsidR="008D5F91" w:rsidRDefault="008D5F91" w:rsidP="00D72908">
      <w:r>
        <w:t xml:space="preserve">Exercice 2 : </w:t>
      </w:r>
    </w:p>
    <w:p w:rsidR="00A740C0" w:rsidRDefault="008D5F91" w:rsidP="00D72908">
      <w:r>
        <w:t xml:space="preserve">4°)  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Controller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 xml:space="preserve">Le package Controller contient tous les « Controller » du site qui vont permettre d’exécuter les fichiers. Toute les classes qui seront présentes dans ce package hériterons de la classe Action de </w:t>
      </w:r>
      <w:proofErr w:type="spellStart"/>
      <w:r>
        <w:t>Struts</w:t>
      </w:r>
      <w:proofErr w:type="spellEnd"/>
      <w:r>
        <w:t>.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r>
        <w:t xml:space="preserve">Dao : </w:t>
      </w:r>
    </w:p>
    <w:p w:rsidR="008D5F91" w:rsidRDefault="008D5F91" w:rsidP="00A740C0">
      <w:pPr>
        <w:pStyle w:val="Paragraphedeliste"/>
        <w:numPr>
          <w:ilvl w:val="1"/>
          <w:numId w:val="1"/>
        </w:numPr>
      </w:pPr>
      <w:r>
        <w:t>Il s’agit du package qui va contenir les interfaces qui vont définir les différentes méthodes pour le classe DAO en fonction du type de connexion (</w:t>
      </w:r>
      <w:proofErr w:type="spellStart"/>
      <w:r>
        <w:t>Hibernate</w:t>
      </w:r>
      <w:proofErr w:type="spellEnd"/>
      <w:r>
        <w:t>, JDBC)</w:t>
      </w:r>
    </w:p>
    <w:p w:rsidR="008D5F91" w:rsidRDefault="008D5F91" w:rsidP="00A740C0">
      <w:pPr>
        <w:pStyle w:val="Paragraphedeliste"/>
        <w:numPr>
          <w:ilvl w:val="0"/>
          <w:numId w:val="1"/>
        </w:numPr>
      </w:pPr>
      <w:proofErr w:type="spellStart"/>
      <w:r>
        <w:t>Dao.JDBC</w:t>
      </w:r>
      <w:proofErr w:type="spellEnd"/>
      <w:r>
        <w:t xml:space="preserve"> : </w:t>
      </w:r>
    </w:p>
    <w:p w:rsidR="00306F92" w:rsidRDefault="008D5F91" w:rsidP="00A740C0">
      <w:pPr>
        <w:pStyle w:val="Paragraphedeliste"/>
        <w:numPr>
          <w:ilvl w:val="1"/>
          <w:numId w:val="1"/>
        </w:numPr>
      </w:pPr>
      <w:r>
        <w:t>Contient tou</w:t>
      </w:r>
      <w:r w:rsidR="00306F92">
        <w:t>tes</w:t>
      </w:r>
      <w:r>
        <w:t xml:space="preserve"> les implémentations </w:t>
      </w:r>
      <w:r w:rsidR="00306F92">
        <w:t xml:space="preserve">et toutes les différentes classes nécessaires au fonctionnement du projet via l’utilisation de JDBC.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DAO.Hibernate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lastRenderedPageBreak/>
        <w:t>Contient toutes les implémentations des précédentes interfaces définit dans le package DAO, ainsi que toutes les classes nécessaires au fonctionnement du projet via l’utilisation d’</w:t>
      </w:r>
      <w:proofErr w:type="spellStart"/>
      <w:r>
        <w:t>Hibernate</w:t>
      </w:r>
      <w:proofErr w:type="spellEnd"/>
      <w:r>
        <w:t xml:space="preserve">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DTO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les classes métiers correspondant aux interfaces. 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proofErr w:type="spellStart"/>
      <w:r>
        <w:t>Forms</w:t>
      </w:r>
      <w:proofErr w:type="spellEnd"/>
      <w:r>
        <w:t xml:space="preserve">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Contient toutes les classes qui vont être reliées au </w:t>
      </w:r>
      <w:proofErr w:type="spellStart"/>
      <w:r>
        <w:t>form</w:t>
      </w:r>
      <w:proofErr w:type="spellEnd"/>
      <w:r>
        <w:t xml:space="preserve"> dans le fichier JSP. Les différents liens seront faits dans le fichier de configuration.</w:t>
      </w:r>
    </w:p>
    <w:p w:rsidR="00306F92" w:rsidRDefault="00306F92" w:rsidP="00A740C0">
      <w:pPr>
        <w:pStyle w:val="Paragraphedeliste"/>
        <w:numPr>
          <w:ilvl w:val="0"/>
          <w:numId w:val="1"/>
        </w:numPr>
      </w:pPr>
      <w:r>
        <w:t xml:space="preserve">Business : </w:t>
      </w:r>
    </w:p>
    <w:p w:rsidR="00306F92" w:rsidRDefault="00306F92" w:rsidP="00A740C0">
      <w:pPr>
        <w:pStyle w:val="Paragraphedeliste"/>
        <w:numPr>
          <w:ilvl w:val="1"/>
          <w:numId w:val="1"/>
        </w:numPr>
      </w:pPr>
      <w:r>
        <w:t xml:space="preserve">Ce package est pour le moment vide. </w:t>
      </w:r>
    </w:p>
    <w:p w:rsidR="00306F92" w:rsidRDefault="00306F92" w:rsidP="00D72908">
      <w:r>
        <w:t xml:space="preserve">Les fichiers suivants servent : </w:t>
      </w:r>
    </w:p>
    <w:p w:rsidR="00A740C0" w:rsidRDefault="00306F92" w:rsidP="00A740C0">
      <w:pPr>
        <w:pStyle w:val="Paragraphedeliste"/>
        <w:numPr>
          <w:ilvl w:val="0"/>
          <w:numId w:val="2"/>
        </w:numPr>
      </w:pPr>
      <w:r>
        <w:t xml:space="preserve">Web.xml : </w:t>
      </w:r>
    </w:p>
    <w:p w:rsidR="00A740C0" w:rsidRDefault="00306F92" w:rsidP="00A740C0">
      <w:pPr>
        <w:pStyle w:val="Paragraphedeliste"/>
        <w:numPr>
          <w:ilvl w:val="1"/>
          <w:numId w:val="2"/>
        </w:numPr>
      </w:pPr>
      <w:r>
        <w:t xml:space="preserve">Permet de définir les différents paramètres pour l’utilisation du site. Il va également permettre </w:t>
      </w:r>
      <w:r w:rsidR="00A740C0">
        <w:t xml:space="preserve">la déclaration des différents </w:t>
      </w:r>
      <w:proofErr w:type="spellStart"/>
      <w:r w:rsidR="00A740C0">
        <w:t>servelts</w:t>
      </w:r>
      <w:proofErr w:type="spellEnd"/>
      <w:r w:rsidR="00A740C0">
        <w:t xml:space="preserve">, </w:t>
      </w:r>
      <w:proofErr w:type="spellStart"/>
      <w:r w:rsidR="00A740C0">
        <w:t>form</w:t>
      </w:r>
      <w:proofErr w:type="spellEnd"/>
      <w:r w:rsidR="00A740C0">
        <w:t>, ainsi que les pat</w:t>
      </w:r>
      <w:r w:rsidR="007C1996">
        <w:t>t</w:t>
      </w:r>
      <w:r w:rsidR="00A740C0">
        <w:t xml:space="preserve">erns d’URL.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r>
        <w:t>Struts-config.xml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Contient les différents cas et type de retour possible lors de la validation ou non d’un formulaire, ainsi que la déclaration des différentes classes pour les formes. 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Bdd.properties</w:t>
      </w:r>
      <w:proofErr w:type="spellEnd"/>
      <w:r>
        <w:t xml:space="preserve"> : </w:t>
      </w:r>
    </w:p>
    <w:p w:rsidR="00A740C0" w:rsidRDefault="00EB4CB9" w:rsidP="00A740C0">
      <w:pPr>
        <w:pStyle w:val="Paragraphedeliste"/>
        <w:numPr>
          <w:ilvl w:val="1"/>
          <w:numId w:val="2"/>
        </w:numPr>
      </w:pPr>
      <w:r>
        <w:t>Définit</w:t>
      </w:r>
      <w:r w:rsidR="00A740C0">
        <w:t xml:space="preserve"> les différents éléments pour permettre la connexion à la base de données (URL de connexion, Login, Driver nécessaire, </w:t>
      </w:r>
      <w:proofErr w:type="spellStart"/>
      <w:r w:rsidR="007C1996">
        <w:t>p</w:t>
      </w:r>
      <w:r w:rsidR="00A740C0">
        <w:t>assword</w:t>
      </w:r>
      <w:proofErr w:type="spellEnd"/>
      <w:r w:rsidR="00A740C0">
        <w:t xml:space="preserve">, … </w:t>
      </w:r>
      <w:proofErr w:type="spellStart"/>
      <w:r w:rsidR="00A740C0">
        <w:t>etc</w:t>
      </w:r>
      <w:proofErr w:type="spellEnd"/>
      <w:r w:rsidR="00A740C0">
        <w:t>).</w:t>
      </w:r>
    </w:p>
    <w:p w:rsidR="00A740C0" w:rsidRDefault="00A740C0" w:rsidP="00A740C0">
      <w:pPr>
        <w:pStyle w:val="Paragraphedeliste"/>
        <w:numPr>
          <w:ilvl w:val="0"/>
          <w:numId w:val="2"/>
        </w:numPr>
      </w:pPr>
      <w:proofErr w:type="spellStart"/>
      <w:r>
        <w:t>mesMessages.properties</w:t>
      </w:r>
      <w:proofErr w:type="spellEnd"/>
      <w:r>
        <w:t xml:space="preserve"> : 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  <w:r>
        <w:t xml:space="preserve">Permet de définir les messages d’erreur ou le </w:t>
      </w:r>
      <w:r w:rsidR="00EB4CB9">
        <w:t>texte</w:t>
      </w:r>
      <w:r>
        <w:t xml:space="preserve"> qui s’affichera dans la page en permettant d’avoir un</w:t>
      </w:r>
      <w:r w:rsidR="00DA3446">
        <w:t>e</w:t>
      </w:r>
      <w:r>
        <w:t xml:space="preserve"> personnalisation en fonction de la langue par exemple. </w:t>
      </w:r>
    </w:p>
    <w:p w:rsidR="00A740C0" w:rsidRDefault="00A740C0" w:rsidP="00A740C0">
      <w:pPr>
        <w:pStyle w:val="Paragraphedeliste"/>
        <w:numPr>
          <w:ilvl w:val="1"/>
          <w:numId w:val="2"/>
        </w:numPr>
      </w:pPr>
    </w:p>
    <w:p w:rsidR="00A740C0" w:rsidRDefault="00A740C0" w:rsidP="00D72908"/>
    <w:p w:rsidR="00203139" w:rsidRDefault="00203139" w:rsidP="00203139">
      <w:r>
        <w:t>5°)</w:t>
      </w:r>
    </w:p>
    <w:p w:rsidR="00203139" w:rsidRDefault="00203139" w:rsidP="00203139">
      <w:r>
        <w:t xml:space="preserve">A°) Une Connexion Pool est une classe permettant la gestion de la connexion vers la base de données de plusieurs utilisateur en même temps en utilisant un pool de connexion. </w:t>
      </w:r>
    </w:p>
    <w:p w:rsidR="00203139" w:rsidRDefault="00203139" w:rsidP="00203139">
      <w:r>
        <w:t>B°) Un pool de connexion</w:t>
      </w:r>
      <w:r>
        <w:t xml:space="preserve"> va générer</w:t>
      </w:r>
      <w:r>
        <w:t xml:space="preserve"> et gérer</w:t>
      </w:r>
      <w:r>
        <w:t xml:space="preserve"> un certain nombre de connexion ouverte et prête à l’emploi par les futur utilisateurs. Il ne sera donc pas nécessaire de faire toute l’étape d’ouverture et de connexion pour l’utilisateur. La Connexion sera déjà prête. </w:t>
      </w:r>
    </w:p>
    <w:p w:rsidR="00203139" w:rsidRDefault="00203139" w:rsidP="00203139">
      <w:r>
        <w:t xml:space="preserve">C°) La méthode close </w:t>
      </w:r>
      <w:r w:rsidR="00F03E27">
        <w:t xml:space="preserve">de la connexion </w:t>
      </w:r>
      <w:r>
        <w:t xml:space="preserve">va </w:t>
      </w:r>
      <w:r w:rsidR="00F03E27">
        <w:t>fermer la connexion courante de l’utilisateur / contexte.</w:t>
      </w:r>
      <w:bookmarkStart w:id="0" w:name="_GoBack"/>
      <w:bookmarkEnd w:id="0"/>
      <w:r>
        <w:t xml:space="preserve"> </w:t>
      </w:r>
    </w:p>
    <w:p w:rsidR="00203139" w:rsidRDefault="00203139" w:rsidP="00203139"/>
    <w:p w:rsidR="00306F92" w:rsidRDefault="00306F92" w:rsidP="00D72908">
      <w:r>
        <w:t xml:space="preserve"> </w:t>
      </w:r>
    </w:p>
    <w:p w:rsidR="00306F92" w:rsidRPr="00D72908" w:rsidRDefault="00306F92" w:rsidP="00D72908"/>
    <w:sectPr w:rsidR="00306F92" w:rsidRPr="00D72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82995"/>
    <w:multiLevelType w:val="hybridMultilevel"/>
    <w:tmpl w:val="E60E5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13649"/>
    <w:multiLevelType w:val="hybridMultilevel"/>
    <w:tmpl w:val="7804D7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97"/>
    <w:rsid w:val="0006248C"/>
    <w:rsid w:val="00125397"/>
    <w:rsid w:val="0015606F"/>
    <w:rsid w:val="00203139"/>
    <w:rsid w:val="0028743F"/>
    <w:rsid w:val="00306F92"/>
    <w:rsid w:val="00315F3A"/>
    <w:rsid w:val="00325B63"/>
    <w:rsid w:val="00514880"/>
    <w:rsid w:val="006F4468"/>
    <w:rsid w:val="00773C58"/>
    <w:rsid w:val="007A0DB3"/>
    <w:rsid w:val="007C1996"/>
    <w:rsid w:val="008725DA"/>
    <w:rsid w:val="00897AF3"/>
    <w:rsid w:val="008D1120"/>
    <w:rsid w:val="008D5F91"/>
    <w:rsid w:val="009E57D7"/>
    <w:rsid w:val="00A740C0"/>
    <w:rsid w:val="00AE2B37"/>
    <w:rsid w:val="00B364E5"/>
    <w:rsid w:val="00BF3CC0"/>
    <w:rsid w:val="00C93A97"/>
    <w:rsid w:val="00CE41B8"/>
    <w:rsid w:val="00D15E74"/>
    <w:rsid w:val="00D72908"/>
    <w:rsid w:val="00D77DA1"/>
    <w:rsid w:val="00D8581C"/>
    <w:rsid w:val="00DA3446"/>
    <w:rsid w:val="00DF09F0"/>
    <w:rsid w:val="00EB4CB9"/>
    <w:rsid w:val="00F03E27"/>
    <w:rsid w:val="00F3350E"/>
    <w:rsid w:val="00FC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4C461-52EC-4231-B453-9EFD40EF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giroux</dc:creator>
  <cp:keywords/>
  <dc:description/>
  <cp:lastModifiedBy>kevin giroux</cp:lastModifiedBy>
  <cp:revision>5</cp:revision>
  <dcterms:created xsi:type="dcterms:W3CDTF">2015-11-25T14:53:00Z</dcterms:created>
  <dcterms:modified xsi:type="dcterms:W3CDTF">2015-12-07T07:31:00Z</dcterms:modified>
</cp:coreProperties>
</file>