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6: Secure assessment attempts</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6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Learner starts a frozen form, safely saves/submits, receives reproducible outcomes and may take governed fresh retakes.</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4 and 5</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Final knowledge results and immutable evidence for practical/certification decisions</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Eligibility/preflight; attempts; autosave; immutable submission; objective marking; release; remediation; unlimited governed retakes; irregularity holds.</w:t>
      </w:r>
    </w:p>
    <w:p>
      <w:pPr>
        <w:widowControl/>
      </w:pPr>
      <w:r>
        <w:rPr>
          <w:rFonts w:ascii="Arial" w:hAnsi="Arial"/>
          <w:b w:val="0"/>
        </w:rPr>
        <w:t>Excluded: Observed practical evidence and certificate issue.</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6.01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6.01</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Learner starts a frozen form, safely saves/submits, receives reproducible outcomes and may take governed fresh retakes.</w:t>
      </w:r>
    </w:p>
    <w:p>
      <w:pPr>
        <w:pStyle w:val="PromptBody"/>
        <w:widowControl/>
      </w:pPr>
      <w:r>
        <w:rPr>
          <w:rFonts w:ascii="Arial" w:hAnsi="Arial"/>
          <w:b w:val="0"/>
        </w:rPr>
        <w:t>Dependencies: Slices 4 and 5</w:t>
      </w:r>
    </w:p>
    <w:p>
      <w:pPr>
        <w:pStyle w:val="PromptBody"/>
        <w:widowControl/>
      </w:pPr>
      <w:r>
        <w:rPr>
          <w:rFonts w:ascii="Arial" w:hAnsi="Arial"/>
          <w:b w:val="0"/>
        </w:rPr>
        <w:t>Included: Eligibility/preflight; attempts; autosave; immutable submission; objective marking; release; remediation; unlimited governed retakes; irregularity holds</w:t>
      </w:r>
    </w:p>
    <w:p>
      <w:pPr>
        <w:pStyle w:val="PromptBody"/>
        <w:widowControl/>
      </w:pPr>
      <w:r>
        <w:rPr>
          <w:rFonts w:ascii="Arial" w:hAnsi="Arial"/>
          <w:b w:val="0"/>
        </w:rPr>
        <w:t>Excluded: Observed practical evidence and certificate issue</w:t>
      </w:r>
    </w:p>
    <w:p>
      <w:pPr>
        <w:pStyle w:val="PromptBody"/>
        <w:widowControl/>
      </w:pPr>
      <w:r>
        <w:rPr>
          <w:rFonts w:ascii="Arial" w:hAnsi="Arial"/>
          <w:b w:val="0"/>
        </w:rPr>
        <w:t>Handover: Final knowledge results and immutable evidence for practical/certification decisions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Learner starts a frozen form, safely saves/submits, receives reproducible outcomes and may take governed fresh retakes.</w:t>
      </w:r>
    </w:p>
    <w:p>
      <w:pPr>
        <w:pStyle w:val="PromptBody"/>
        <w:widowControl/>
      </w:pPr>
      <w:r>
        <w:rPr>
          <w:rFonts w:ascii="Arial" w:hAnsi="Arial"/>
          <w:b w:val="0"/>
        </w:rPr>
        <w:t>• Dependencies: Slices 4 and 5</w:t>
      </w:r>
    </w:p>
    <w:p>
      <w:pPr>
        <w:pStyle w:val="PromptBody"/>
        <w:widowControl/>
      </w:pPr>
      <w:r>
        <w:rPr>
          <w:rFonts w:ascii="Arial" w:hAnsi="Arial"/>
          <w:b w:val="0"/>
        </w:rPr>
        <w:t>• Included: Eligibility/preflight</w:t>
      </w:r>
    </w:p>
    <w:p>
      <w:pPr>
        <w:pStyle w:val="PromptBody"/>
        <w:widowControl/>
      </w:pPr>
      <w:r>
        <w:rPr>
          <w:rFonts w:ascii="Arial" w:hAnsi="Arial"/>
          <w:b w:val="0"/>
        </w:rPr>
        <w:t>• Included: attempts</w:t>
      </w:r>
    </w:p>
    <w:p>
      <w:pPr>
        <w:pStyle w:val="PromptBody"/>
        <w:widowControl/>
      </w:pPr>
      <w:r>
        <w:rPr>
          <w:rFonts w:ascii="Arial" w:hAnsi="Arial"/>
          <w:b w:val="0"/>
        </w:rPr>
        <w:t>• Included: autosave</w:t>
      </w:r>
    </w:p>
    <w:p>
      <w:pPr>
        <w:pStyle w:val="PromptBody"/>
        <w:widowControl/>
      </w:pPr>
      <w:r>
        <w:rPr>
          <w:rFonts w:ascii="Arial" w:hAnsi="Arial"/>
          <w:b w:val="0"/>
        </w:rPr>
        <w:t>• Included: immutable submission</w:t>
      </w:r>
    </w:p>
    <w:p>
      <w:pPr>
        <w:pStyle w:val="PromptBody"/>
        <w:widowControl/>
      </w:pPr>
      <w:r>
        <w:rPr>
          <w:rFonts w:ascii="Arial" w:hAnsi="Arial"/>
          <w:b w:val="0"/>
        </w:rPr>
        <w:t>• Included: objective marking</w:t>
      </w:r>
    </w:p>
    <w:p>
      <w:pPr>
        <w:pStyle w:val="PromptBody"/>
        <w:widowControl/>
      </w:pPr>
      <w:r>
        <w:rPr>
          <w:rFonts w:ascii="Arial" w:hAnsi="Arial"/>
          <w:b w:val="0"/>
        </w:rPr>
        <w:t>• Included: release</w:t>
      </w:r>
    </w:p>
    <w:p>
      <w:pPr>
        <w:pStyle w:val="PromptBody"/>
        <w:widowControl/>
      </w:pPr>
      <w:r>
        <w:rPr>
          <w:rFonts w:ascii="Arial" w:hAnsi="Arial"/>
          <w:b w:val="0"/>
        </w:rPr>
        <w:t>• Included: remediation</w:t>
      </w:r>
    </w:p>
    <w:p>
      <w:pPr>
        <w:pStyle w:val="PromptBody"/>
        <w:widowControl/>
      </w:pPr>
      <w:r>
        <w:rPr>
          <w:rFonts w:ascii="Arial" w:hAnsi="Arial"/>
          <w:b w:val="0"/>
        </w:rPr>
        <w:t>• Included: unlimited governed retakes</w:t>
      </w:r>
    </w:p>
    <w:p>
      <w:pPr>
        <w:pStyle w:val="PromptBody"/>
        <w:widowControl/>
      </w:pPr>
      <w:r>
        <w:rPr>
          <w:rFonts w:ascii="Arial" w:hAnsi="Arial"/>
          <w:b w:val="0"/>
        </w:rPr>
        <w:t>• Included: irregularity holds</w:t>
      </w:r>
    </w:p>
    <w:p>
      <w:pPr>
        <w:pStyle w:val="PromptBody"/>
        <w:widowControl/>
      </w:pPr>
      <w:r>
        <w:rPr>
          <w:rFonts w:ascii="Arial" w:hAnsi="Arial"/>
          <w:b w:val="0"/>
        </w:rPr>
        <w:t>• Excluded: Observed practical evidence and certificate issue</w:t>
      </w:r>
    </w:p>
    <w:p>
      <w:pPr>
        <w:pStyle w:val="PromptBody"/>
        <w:widowControl/>
      </w:pPr>
      <w:r>
        <w:rPr>
          <w:rFonts w:ascii="Arial" w:hAnsi="Arial"/>
          <w:b w:val="0"/>
        </w:rPr>
        <w:t>• Handover: Final knowledge results and immutable evidence for practical/certification decisions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docs(slice-06):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6.01</w:t>
      </w:r>
    </w:p>
    <w:p>
      <w:r>
        <w:br w:type="page"/>
      </w:r>
    </w:p>
    <w:p>
      <w:pPr>
        <w:widowControl/>
        <w:spacing w:after="40"/>
      </w:pPr>
      <w:r>
        <w:rPr>
          <w:rFonts w:ascii="Arial" w:hAnsi="Arial"/>
          <w:b/>
          <w:color w:val="B79F85"/>
        </w:rPr>
        <w:t>Slice 6.02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6.02</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Attempt; FrozenAttemptPolicy; AttemptItem; ResponseVersion; SubmissionReceipt; MarkingResult; AssessmentResult; RemediationPlan; RetakePlan; IrregularityCase</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Attempt</w:t>
      </w:r>
    </w:p>
    <w:p>
      <w:pPr>
        <w:pStyle w:val="PromptBody"/>
        <w:widowControl/>
      </w:pPr>
      <w:r>
        <w:rPr>
          <w:rFonts w:ascii="Arial" w:hAnsi="Arial"/>
          <w:b w:val="0"/>
        </w:rPr>
        <w:t>• Records: FrozenAttemptPolicy</w:t>
      </w:r>
    </w:p>
    <w:p>
      <w:pPr>
        <w:pStyle w:val="PromptBody"/>
        <w:widowControl/>
      </w:pPr>
      <w:r>
        <w:rPr>
          <w:rFonts w:ascii="Arial" w:hAnsi="Arial"/>
          <w:b w:val="0"/>
        </w:rPr>
        <w:t>• Records: AttemptItem</w:t>
      </w:r>
    </w:p>
    <w:p>
      <w:pPr>
        <w:pStyle w:val="PromptBody"/>
        <w:widowControl/>
      </w:pPr>
      <w:r>
        <w:rPr>
          <w:rFonts w:ascii="Arial" w:hAnsi="Arial"/>
          <w:b w:val="0"/>
        </w:rPr>
        <w:t>• Records: ResponseVersion</w:t>
      </w:r>
    </w:p>
    <w:p>
      <w:pPr>
        <w:pStyle w:val="PromptBody"/>
        <w:widowControl/>
      </w:pPr>
      <w:r>
        <w:rPr>
          <w:rFonts w:ascii="Arial" w:hAnsi="Arial"/>
          <w:b w:val="0"/>
        </w:rPr>
        <w:t>• Records: SubmissionReceipt</w:t>
      </w:r>
    </w:p>
    <w:p>
      <w:pPr>
        <w:pStyle w:val="PromptBody"/>
        <w:widowControl/>
      </w:pPr>
      <w:r>
        <w:rPr>
          <w:rFonts w:ascii="Arial" w:hAnsi="Arial"/>
          <w:b w:val="0"/>
        </w:rPr>
        <w:t>• Records: MarkingResult</w:t>
      </w:r>
    </w:p>
    <w:p>
      <w:pPr>
        <w:pStyle w:val="PromptBody"/>
        <w:widowControl/>
      </w:pPr>
      <w:r>
        <w:rPr>
          <w:rFonts w:ascii="Arial" w:hAnsi="Arial"/>
          <w:b w:val="0"/>
        </w:rPr>
        <w:t>• Records: AssessmentResult</w:t>
      </w:r>
    </w:p>
    <w:p>
      <w:pPr>
        <w:pStyle w:val="PromptBody"/>
        <w:widowControl/>
      </w:pPr>
      <w:r>
        <w:rPr>
          <w:rFonts w:ascii="Arial" w:hAnsi="Arial"/>
          <w:b w:val="0"/>
        </w:rPr>
        <w:t>• Records: RemediationPlan</w:t>
      </w:r>
    </w:p>
    <w:p>
      <w:pPr>
        <w:pStyle w:val="PromptBody"/>
        <w:widowControl/>
      </w:pPr>
      <w:r>
        <w:rPr>
          <w:rFonts w:ascii="Arial" w:hAnsi="Arial"/>
          <w:b w:val="0"/>
        </w:rPr>
        <w:t>• Records: RetakePlan</w:t>
      </w:r>
    </w:p>
    <w:p>
      <w:pPr>
        <w:pStyle w:val="PromptBody"/>
        <w:widowControl/>
      </w:pPr>
      <w:r>
        <w:rPr>
          <w:rFonts w:ascii="Arial" w:hAnsi="Arial"/>
          <w:b w:val="0"/>
        </w:rPr>
        <w:t>• Records: IrregularityCase</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feat(slice-06):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6.02</w:t>
      </w:r>
    </w:p>
    <w:p>
      <w:r>
        <w:br w:type="page"/>
      </w:r>
    </w:p>
    <w:p>
      <w:pPr>
        <w:widowControl/>
        <w:spacing w:after="40"/>
      </w:pPr>
      <w:r>
        <w:rPr>
          <w:rFonts w:ascii="Arial" w:hAnsi="Arial"/>
          <w:b/>
          <w:color w:val="B79F85"/>
        </w:rPr>
        <w:t>Slice 6.03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6.03</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AttemptService; ResponseService; SubmissionService; ObjectiveMarker; ResultCalculator; RetakePlanner; IrregularityService</w:t>
      </w:r>
    </w:p>
    <w:p>
      <w:pPr>
        <w:pStyle w:val="PromptBody"/>
        <w:widowControl/>
      </w:pPr>
      <w:r>
        <w:rPr>
          <w:rFonts w:ascii="Arial" w:hAnsi="Arial"/>
          <w:b w:val="0"/>
        </w:rPr>
        <w:t>Outcome: Learner starts a frozen form, safely saves/submits, receives reproducible outcomes and may take governed fresh retakes.</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AttemptService</w:t>
      </w:r>
    </w:p>
    <w:p>
      <w:pPr>
        <w:pStyle w:val="PromptBody"/>
        <w:widowControl/>
      </w:pPr>
      <w:r>
        <w:rPr>
          <w:rFonts w:ascii="Arial" w:hAnsi="Arial"/>
          <w:b w:val="0"/>
        </w:rPr>
        <w:t>• Services: ResponseService</w:t>
      </w:r>
    </w:p>
    <w:p>
      <w:pPr>
        <w:pStyle w:val="PromptBody"/>
        <w:widowControl/>
      </w:pPr>
      <w:r>
        <w:rPr>
          <w:rFonts w:ascii="Arial" w:hAnsi="Arial"/>
          <w:b w:val="0"/>
        </w:rPr>
        <w:t>• Services: SubmissionService</w:t>
      </w:r>
    </w:p>
    <w:p>
      <w:pPr>
        <w:pStyle w:val="PromptBody"/>
        <w:widowControl/>
      </w:pPr>
      <w:r>
        <w:rPr>
          <w:rFonts w:ascii="Arial" w:hAnsi="Arial"/>
          <w:b w:val="0"/>
        </w:rPr>
        <w:t>• Services: ObjectiveMarker</w:t>
      </w:r>
    </w:p>
    <w:p>
      <w:pPr>
        <w:pStyle w:val="PromptBody"/>
        <w:widowControl/>
      </w:pPr>
      <w:r>
        <w:rPr>
          <w:rFonts w:ascii="Arial" w:hAnsi="Arial"/>
          <w:b w:val="0"/>
        </w:rPr>
        <w:t>• Services: ResultCalculator</w:t>
      </w:r>
    </w:p>
    <w:p>
      <w:pPr>
        <w:pStyle w:val="PromptBody"/>
        <w:widowControl/>
      </w:pPr>
      <w:r>
        <w:rPr>
          <w:rFonts w:ascii="Arial" w:hAnsi="Arial"/>
          <w:b w:val="0"/>
        </w:rPr>
        <w:t>• Services: RetakePlanner</w:t>
      </w:r>
    </w:p>
    <w:p>
      <w:pPr>
        <w:pStyle w:val="PromptBody"/>
        <w:widowControl/>
      </w:pPr>
      <w:r>
        <w:rPr>
          <w:rFonts w:ascii="Arial" w:hAnsi="Arial"/>
          <w:b w:val="0"/>
        </w:rPr>
        <w:t>• Services: IrregularityService</w:t>
      </w:r>
    </w:p>
    <w:p>
      <w:pPr>
        <w:pStyle w:val="PromptBody"/>
        <w:widowControl/>
      </w:pPr>
      <w:r>
        <w:rPr>
          <w:rFonts w:ascii="Arial" w:hAnsi="Arial"/>
          <w:b w:val="0"/>
        </w:rPr>
        <w:t>• Outcome: Learner starts a frozen form, safely saves/submits, receives reproducible outcomes and may take governed fresh retakes.</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feat(slice-06):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6.03</w:t>
      </w:r>
    </w:p>
    <w:p>
      <w:r>
        <w:br w:type="page"/>
      </w:r>
    </w:p>
    <w:p>
      <w:pPr>
        <w:widowControl/>
        <w:spacing w:after="40"/>
      </w:pPr>
      <w:r>
        <w:rPr>
          <w:rFonts w:ascii="Arial" w:hAnsi="Arial"/>
          <w:b/>
          <w:color w:val="B79F85"/>
        </w:rPr>
        <w:t>Slice 6.04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6.04</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POST /api/v1/attempts; GET /attempts/:id; PUT /attempts/:id/responses/:item; POST /attempts/:id/submit; POST /mark; POST /results/:id/release; POST /retakes</w:t>
      </w:r>
    </w:p>
    <w:p>
      <w:pPr>
        <w:pStyle w:val="PromptBody"/>
        <w:widowControl/>
      </w:pPr>
      <w:r>
        <w:rPr>
          <w:rFonts w:ascii="Arial" w:hAnsi="Arial"/>
          <w:b w:val="0"/>
        </w:rPr>
        <w:t>Jobs: Attempt timeout; marking; result release; retake eligibility; anomaly detection; leakage hold propagation</w:t>
      </w:r>
    </w:p>
    <w:p>
      <w:pPr>
        <w:pStyle w:val="PromptBody"/>
        <w:widowControl/>
      </w:pPr>
      <w:r>
        <w:rPr>
          <w:rFonts w:ascii="Arial" w:hAnsi="Arial"/>
          <w:b w:val="0"/>
        </w:rPr>
        <w:t>Integration: Completion from Slice 4; form/rules from Slice 5; emits KnowledgeOutcomeChanged</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POST /api/v1/attempts</w:t>
      </w:r>
    </w:p>
    <w:p>
      <w:pPr>
        <w:pStyle w:val="PromptBody"/>
        <w:widowControl/>
      </w:pPr>
      <w:r>
        <w:rPr>
          <w:rFonts w:ascii="Arial" w:hAnsi="Arial"/>
          <w:b w:val="0"/>
        </w:rPr>
        <w:t>• Endpoints: GET /attempts/:id</w:t>
      </w:r>
    </w:p>
    <w:p>
      <w:pPr>
        <w:pStyle w:val="PromptBody"/>
        <w:widowControl/>
      </w:pPr>
      <w:r>
        <w:rPr>
          <w:rFonts w:ascii="Arial" w:hAnsi="Arial"/>
          <w:b w:val="0"/>
        </w:rPr>
        <w:t>• Endpoints: PUT /attempts/:id/responses/:item</w:t>
      </w:r>
    </w:p>
    <w:p>
      <w:pPr>
        <w:pStyle w:val="PromptBody"/>
        <w:widowControl/>
      </w:pPr>
      <w:r>
        <w:rPr>
          <w:rFonts w:ascii="Arial" w:hAnsi="Arial"/>
          <w:b w:val="0"/>
        </w:rPr>
        <w:t>• Endpoints: POST /attempts/:id/submit</w:t>
      </w:r>
    </w:p>
    <w:p>
      <w:pPr>
        <w:pStyle w:val="PromptBody"/>
        <w:widowControl/>
      </w:pPr>
      <w:r>
        <w:rPr>
          <w:rFonts w:ascii="Arial" w:hAnsi="Arial"/>
          <w:b w:val="0"/>
        </w:rPr>
        <w:t>• Endpoints: POST /mark</w:t>
      </w:r>
    </w:p>
    <w:p>
      <w:pPr>
        <w:pStyle w:val="PromptBody"/>
        <w:widowControl/>
      </w:pPr>
      <w:r>
        <w:rPr>
          <w:rFonts w:ascii="Arial" w:hAnsi="Arial"/>
          <w:b w:val="0"/>
        </w:rPr>
        <w:t>• Endpoints: POST /results/:id/release</w:t>
      </w:r>
    </w:p>
    <w:p>
      <w:pPr>
        <w:pStyle w:val="PromptBody"/>
        <w:widowControl/>
      </w:pPr>
      <w:r>
        <w:rPr>
          <w:rFonts w:ascii="Arial" w:hAnsi="Arial"/>
          <w:b w:val="0"/>
        </w:rPr>
        <w:t>• Endpoints: POST /retakes</w:t>
      </w:r>
    </w:p>
    <w:p>
      <w:pPr>
        <w:pStyle w:val="PromptBody"/>
        <w:widowControl/>
      </w:pPr>
      <w:r>
        <w:rPr>
          <w:rFonts w:ascii="Arial" w:hAnsi="Arial"/>
          <w:b w:val="0"/>
        </w:rPr>
        <w:t>• Jobs: Attempt timeout</w:t>
      </w:r>
    </w:p>
    <w:p>
      <w:pPr>
        <w:pStyle w:val="PromptBody"/>
        <w:widowControl/>
      </w:pPr>
      <w:r>
        <w:rPr>
          <w:rFonts w:ascii="Arial" w:hAnsi="Arial"/>
          <w:b w:val="0"/>
        </w:rPr>
        <w:t>• Jobs: marking</w:t>
      </w:r>
    </w:p>
    <w:p>
      <w:pPr>
        <w:pStyle w:val="PromptBody"/>
        <w:widowControl/>
      </w:pPr>
      <w:r>
        <w:rPr>
          <w:rFonts w:ascii="Arial" w:hAnsi="Arial"/>
          <w:b w:val="0"/>
        </w:rPr>
        <w:t>• Jobs: result release</w:t>
      </w:r>
    </w:p>
    <w:p>
      <w:pPr>
        <w:pStyle w:val="PromptBody"/>
        <w:widowControl/>
      </w:pPr>
      <w:r>
        <w:rPr>
          <w:rFonts w:ascii="Arial" w:hAnsi="Arial"/>
          <w:b w:val="0"/>
        </w:rPr>
        <w:t>• Jobs: retake eligibility</w:t>
      </w:r>
    </w:p>
    <w:p>
      <w:pPr>
        <w:pStyle w:val="PromptBody"/>
        <w:widowControl/>
      </w:pPr>
      <w:r>
        <w:rPr>
          <w:rFonts w:ascii="Arial" w:hAnsi="Arial"/>
          <w:b w:val="0"/>
        </w:rPr>
        <w:t>• Jobs: anomaly detection</w:t>
      </w:r>
    </w:p>
    <w:p>
      <w:pPr>
        <w:pStyle w:val="PromptBody"/>
        <w:widowControl/>
      </w:pPr>
      <w:r>
        <w:rPr>
          <w:rFonts w:ascii="Arial" w:hAnsi="Arial"/>
          <w:b w:val="0"/>
        </w:rPr>
        <w:t>• Jobs: leakage hold propagation</w:t>
      </w:r>
    </w:p>
    <w:p>
      <w:pPr>
        <w:pStyle w:val="PromptBody"/>
        <w:widowControl/>
      </w:pPr>
      <w:r>
        <w:rPr>
          <w:rFonts w:ascii="Arial" w:hAnsi="Arial"/>
          <w:b w:val="0"/>
        </w:rPr>
        <w:t>• Integration: Completion from Slice 4</w:t>
      </w:r>
    </w:p>
    <w:p>
      <w:pPr>
        <w:pStyle w:val="PromptBody"/>
        <w:widowControl/>
      </w:pPr>
      <w:r>
        <w:rPr>
          <w:rFonts w:ascii="Arial" w:hAnsi="Arial"/>
          <w:b w:val="0"/>
        </w:rPr>
        <w:t>• Integration: form/rules from Slice 5</w:t>
      </w:r>
    </w:p>
    <w:p>
      <w:pPr>
        <w:pStyle w:val="PromptBody"/>
        <w:widowControl/>
      </w:pPr>
      <w:r>
        <w:rPr>
          <w:rFonts w:ascii="Arial" w:hAnsi="Arial"/>
          <w:b w:val="0"/>
        </w:rPr>
        <w:t>• Integration: emits KnowledgeOutcomeChanged</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feat(slice-06):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6.04</w:t>
      </w:r>
    </w:p>
    <w:p>
      <w:r>
        <w:br w:type="page"/>
      </w:r>
    </w:p>
    <w:p>
      <w:pPr>
        <w:widowControl/>
        <w:spacing w:after="40"/>
      </w:pPr>
      <w:r>
        <w:rPr>
          <w:rFonts w:ascii="Arial" w:hAnsi="Arial"/>
          <w:b/>
          <w:color w:val="B79F85"/>
        </w:rPr>
        <w:t>Slice 6.05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6.05</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/attempts/:id/briefing; /attempts/:id; /attempts/:id/review; /results/:id; /retakes/:id; /admin/assessment-ops</w:t>
      </w:r>
    </w:p>
    <w:p>
      <w:pPr>
        <w:pStyle w:val="PromptBody"/>
        <w:widowControl/>
      </w:pPr>
      <w:r>
        <w:rPr>
          <w:rFonts w:ascii="Arial" w:hAnsi="Arial"/>
          <w:b w:val="0"/>
        </w:rPr>
        <w:t>Screens: Rules/accommodation/time briefing; item player; save/sync indicator; unanswered review; submit receipt; Distinction/Pass/Retake/Critical/Pending/Held/Voided; remediation</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/attempts/:id/briefing</w:t>
      </w:r>
    </w:p>
    <w:p>
      <w:pPr>
        <w:pStyle w:val="PromptBody"/>
        <w:widowControl/>
      </w:pPr>
      <w:r>
        <w:rPr>
          <w:rFonts w:ascii="Arial" w:hAnsi="Arial"/>
          <w:b w:val="0"/>
        </w:rPr>
        <w:t>• Routes: /attempts/:id</w:t>
      </w:r>
    </w:p>
    <w:p>
      <w:pPr>
        <w:pStyle w:val="PromptBody"/>
        <w:widowControl/>
      </w:pPr>
      <w:r>
        <w:rPr>
          <w:rFonts w:ascii="Arial" w:hAnsi="Arial"/>
          <w:b w:val="0"/>
        </w:rPr>
        <w:t>• Routes: /attempts/:id/review</w:t>
      </w:r>
    </w:p>
    <w:p>
      <w:pPr>
        <w:pStyle w:val="PromptBody"/>
        <w:widowControl/>
      </w:pPr>
      <w:r>
        <w:rPr>
          <w:rFonts w:ascii="Arial" w:hAnsi="Arial"/>
          <w:b w:val="0"/>
        </w:rPr>
        <w:t>• Routes: /results/:id</w:t>
      </w:r>
    </w:p>
    <w:p>
      <w:pPr>
        <w:pStyle w:val="PromptBody"/>
        <w:widowControl/>
      </w:pPr>
      <w:r>
        <w:rPr>
          <w:rFonts w:ascii="Arial" w:hAnsi="Arial"/>
          <w:b w:val="0"/>
        </w:rPr>
        <w:t>• Routes: /retakes/:id</w:t>
      </w:r>
    </w:p>
    <w:p>
      <w:pPr>
        <w:pStyle w:val="PromptBody"/>
        <w:widowControl/>
      </w:pPr>
      <w:r>
        <w:rPr>
          <w:rFonts w:ascii="Arial" w:hAnsi="Arial"/>
          <w:b w:val="0"/>
        </w:rPr>
        <w:t>• Routes: /admin/assessment-ops</w:t>
      </w:r>
    </w:p>
    <w:p>
      <w:pPr>
        <w:pStyle w:val="PromptBody"/>
        <w:widowControl/>
      </w:pPr>
      <w:r>
        <w:rPr>
          <w:rFonts w:ascii="Arial" w:hAnsi="Arial"/>
          <w:b w:val="0"/>
        </w:rPr>
        <w:t>• Screens: Rules/accommodation/time briefing</w:t>
      </w:r>
    </w:p>
    <w:p>
      <w:pPr>
        <w:pStyle w:val="PromptBody"/>
        <w:widowControl/>
      </w:pPr>
      <w:r>
        <w:rPr>
          <w:rFonts w:ascii="Arial" w:hAnsi="Arial"/>
          <w:b w:val="0"/>
        </w:rPr>
        <w:t>• Screens: item player</w:t>
      </w:r>
    </w:p>
    <w:p>
      <w:pPr>
        <w:pStyle w:val="PromptBody"/>
        <w:widowControl/>
      </w:pPr>
      <w:r>
        <w:rPr>
          <w:rFonts w:ascii="Arial" w:hAnsi="Arial"/>
          <w:b w:val="0"/>
        </w:rPr>
        <w:t>• Screens: save/sync indicator</w:t>
      </w:r>
    </w:p>
    <w:p>
      <w:pPr>
        <w:pStyle w:val="PromptBody"/>
        <w:widowControl/>
      </w:pPr>
      <w:r>
        <w:rPr>
          <w:rFonts w:ascii="Arial" w:hAnsi="Arial"/>
          <w:b w:val="0"/>
        </w:rPr>
        <w:t>• Screens: unanswered review</w:t>
      </w:r>
    </w:p>
    <w:p>
      <w:pPr>
        <w:pStyle w:val="PromptBody"/>
        <w:widowControl/>
      </w:pPr>
      <w:r>
        <w:rPr>
          <w:rFonts w:ascii="Arial" w:hAnsi="Arial"/>
          <w:b w:val="0"/>
        </w:rPr>
        <w:t>• Screens: submit receipt</w:t>
      </w:r>
    </w:p>
    <w:p>
      <w:pPr>
        <w:pStyle w:val="PromptBody"/>
        <w:widowControl/>
      </w:pPr>
      <w:r>
        <w:rPr>
          <w:rFonts w:ascii="Arial" w:hAnsi="Arial"/>
          <w:b w:val="0"/>
        </w:rPr>
        <w:t>• Screens: Distinction/Pass/Retake/Critical/Pending/Held/Voided</w:t>
      </w:r>
    </w:p>
    <w:p>
      <w:pPr>
        <w:pStyle w:val="PromptBody"/>
        <w:widowControl/>
      </w:pPr>
      <w:r>
        <w:rPr>
          <w:rFonts w:ascii="Arial" w:hAnsi="Arial"/>
          <w:b w:val="0"/>
        </w:rPr>
        <w:t>• Screens: remediation</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feat(slice-06):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6.05</w:t>
      </w:r>
    </w:p>
    <w:p>
      <w:r>
        <w:br w:type="page"/>
      </w:r>
    </w:p>
    <w:p>
      <w:pPr>
        <w:widowControl/>
        <w:spacing w:after="40"/>
      </w:pPr>
      <w:r>
        <w:rPr>
          <w:rFonts w:ascii="Arial" w:hAnsi="Arial"/>
          <w:b/>
          <w:color w:val="B79F85"/>
        </w:rPr>
        <w:t>Slice 6.06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6.06</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Rules/accommodation/time briefing; item player; save/sync indicator; unanswered review; submit receipt; Distinction/Pass/Retake/Critical/Pending/Held/Voided; remediation</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Rules/accommodation/time briefing</w:t>
      </w:r>
    </w:p>
    <w:p>
      <w:pPr>
        <w:pStyle w:val="PromptBody"/>
        <w:widowControl/>
      </w:pPr>
      <w:r>
        <w:rPr>
          <w:rFonts w:ascii="Arial" w:hAnsi="Arial"/>
          <w:b w:val="0"/>
        </w:rPr>
        <w:t>• Screens: item player</w:t>
      </w:r>
    </w:p>
    <w:p>
      <w:pPr>
        <w:pStyle w:val="PromptBody"/>
        <w:widowControl/>
      </w:pPr>
      <w:r>
        <w:rPr>
          <w:rFonts w:ascii="Arial" w:hAnsi="Arial"/>
          <w:b w:val="0"/>
        </w:rPr>
        <w:t>• Screens: save/sync indicator</w:t>
      </w:r>
    </w:p>
    <w:p>
      <w:pPr>
        <w:pStyle w:val="PromptBody"/>
        <w:widowControl/>
      </w:pPr>
      <w:r>
        <w:rPr>
          <w:rFonts w:ascii="Arial" w:hAnsi="Arial"/>
          <w:b w:val="0"/>
        </w:rPr>
        <w:t>• Screens: unanswered review</w:t>
      </w:r>
    </w:p>
    <w:p>
      <w:pPr>
        <w:pStyle w:val="PromptBody"/>
        <w:widowControl/>
      </w:pPr>
      <w:r>
        <w:rPr>
          <w:rFonts w:ascii="Arial" w:hAnsi="Arial"/>
          <w:b w:val="0"/>
        </w:rPr>
        <w:t>• Screens: submit receipt</w:t>
      </w:r>
    </w:p>
    <w:p>
      <w:pPr>
        <w:pStyle w:val="PromptBody"/>
        <w:widowControl/>
      </w:pPr>
      <w:r>
        <w:rPr>
          <w:rFonts w:ascii="Arial" w:hAnsi="Arial"/>
          <w:b w:val="0"/>
        </w:rPr>
        <w:t>• Screens: Distinction/Pass/Retake/Critical/Pending/Held/Voided</w:t>
      </w:r>
    </w:p>
    <w:p>
      <w:pPr>
        <w:pStyle w:val="PromptBody"/>
        <w:widowControl/>
      </w:pPr>
      <w:r>
        <w:rPr>
          <w:rFonts w:ascii="Arial" w:hAnsi="Arial"/>
          <w:b w:val="0"/>
        </w:rPr>
        <w:t>• Screens: remediation</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feat(slice-06):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6.06</w:t>
      </w:r>
    </w:p>
    <w:p>
      <w:r>
        <w:br w:type="page"/>
      </w:r>
    </w:p>
    <w:p>
      <w:pPr>
        <w:widowControl/>
        <w:spacing w:after="40"/>
      </w:pPr>
      <w:r>
        <w:rPr>
          <w:rFonts w:ascii="Arial" w:hAnsi="Arial"/>
          <w:b/>
          <w:color w:val="B79F85"/>
        </w:rPr>
        <w:t>Slice 6.07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6.07</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Short-lived attempt access; server time; append-safe autosave; idempotent submit; no correctness leakage; frozen form/policy; manager safe result only</w:t>
      </w:r>
    </w:p>
    <w:p>
      <w:pPr>
        <w:pStyle w:val="PromptBody"/>
        <w:widowControl/>
      </w:pPr>
      <w:r>
        <w:rPr>
          <w:rFonts w:ascii="Arial" w:hAnsi="Arial"/>
          <w:b w:val="0"/>
        </w:rPr>
        <w:t>Audit: attempt created/started; response accepted; submit; mark; result release/hold/void; retake created</w:t>
      </w:r>
    </w:p>
    <w:p>
      <w:pPr>
        <w:pStyle w:val="PromptBody"/>
        <w:widowControl/>
      </w:pPr>
      <w:r>
        <w:rPr>
          <w:rFonts w:ascii="Arial" w:hAnsi="Arial"/>
          <w:b w:val="0"/>
        </w:rPr>
        <w:t>Operations: Autosave latency/error; abandoned attempts; marking queue; anomaly/hold; support replacement runbook</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Short-lived attempt access</w:t>
      </w:r>
    </w:p>
    <w:p>
      <w:pPr>
        <w:pStyle w:val="PromptBody"/>
        <w:widowControl/>
      </w:pPr>
      <w:r>
        <w:rPr>
          <w:rFonts w:ascii="Arial" w:hAnsi="Arial"/>
          <w:b w:val="0"/>
        </w:rPr>
        <w:t>• Security/privacy: server time</w:t>
      </w:r>
    </w:p>
    <w:p>
      <w:pPr>
        <w:pStyle w:val="PromptBody"/>
        <w:widowControl/>
      </w:pPr>
      <w:r>
        <w:rPr>
          <w:rFonts w:ascii="Arial" w:hAnsi="Arial"/>
          <w:b w:val="0"/>
        </w:rPr>
        <w:t>• Security/privacy: append-safe autosave</w:t>
      </w:r>
    </w:p>
    <w:p>
      <w:pPr>
        <w:pStyle w:val="PromptBody"/>
        <w:widowControl/>
      </w:pPr>
      <w:r>
        <w:rPr>
          <w:rFonts w:ascii="Arial" w:hAnsi="Arial"/>
          <w:b w:val="0"/>
        </w:rPr>
        <w:t>• Security/privacy: idempotent submit</w:t>
      </w:r>
    </w:p>
    <w:p>
      <w:pPr>
        <w:pStyle w:val="PromptBody"/>
        <w:widowControl/>
      </w:pPr>
      <w:r>
        <w:rPr>
          <w:rFonts w:ascii="Arial" w:hAnsi="Arial"/>
          <w:b w:val="0"/>
        </w:rPr>
        <w:t>• Security/privacy: no correctness leakage</w:t>
      </w:r>
    </w:p>
    <w:p>
      <w:pPr>
        <w:pStyle w:val="PromptBody"/>
        <w:widowControl/>
      </w:pPr>
      <w:r>
        <w:rPr>
          <w:rFonts w:ascii="Arial" w:hAnsi="Arial"/>
          <w:b w:val="0"/>
        </w:rPr>
        <w:t>• Security/privacy: frozen form/policy</w:t>
      </w:r>
    </w:p>
    <w:p>
      <w:pPr>
        <w:pStyle w:val="PromptBody"/>
        <w:widowControl/>
      </w:pPr>
      <w:r>
        <w:rPr>
          <w:rFonts w:ascii="Arial" w:hAnsi="Arial"/>
          <w:b w:val="0"/>
        </w:rPr>
        <w:t>• Security/privacy: manager safe result only</w:t>
      </w:r>
    </w:p>
    <w:p>
      <w:pPr>
        <w:pStyle w:val="PromptBody"/>
        <w:widowControl/>
      </w:pPr>
      <w:r>
        <w:rPr>
          <w:rFonts w:ascii="Arial" w:hAnsi="Arial"/>
          <w:b w:val="0"/>
        </w:rPr>
        <w:t>• Audit: attempt created/started</w:t>
      </w:r>
    </w:p>
    <w:p>
      <w:pPr>
        <w:pStyle w:val="PromptBody"/>
        <w:widowControl/>
      </w:pPr>
      <w:r>
        <w:rPr>
          <w:rFonts w:ascii="Arial" w:hAnsi="Arial"/>
          <w:b w:val="0"/>
        </w:rPr>
        <w:t>• Audit: response accepted</w:t>
      </w:r>
    </w:p>
    <w:p>
      <w:pPr>
        <w:pStyle w:val="PromptBody"/>
        <w:widowControl/>
      </w:pPr>
      <w:r>
        <w:rPr>
          <w:rFonts w:ascii="Arial" w:hAnsi="Arial"/>
          <w:b w:val="0"/>
        </w:rPr>
        <w:t>• Audit: submit</w:t>
      </w:r>
    </w:p>
    <w:p>
      <w:pPr>
        <w:pStyle w:val="PromptBody"/>
        <w:widowControl/>
      </w:pPr>
      <w:r>
        <w:rPr>
          <w:rFonts w:ascii="Arial" w:hAnsi="Arial"/>
          <w:b w:val="0"/>
        </w:rPr>
        <w:t>• Audit: mark</w:t>
      </w:r>
    </w:p>
    <w:p>
      <w:pPr>
        <w:pStyle w:val="PromptBody"/>
        <w:widowControl/>
      </w:pPr>
      <w:r>
        <w:rPr>
          <w:rFonts w:ascii="Arial" w:hAnsi="Arial"/>
          <w:b w:val="0"/>
        </w:rPr>
        <w:t>• Audit: result release/hold/void</w:t>
      </w:r>
    </w:p>
    <w:p>
      <w:pPr>
        <w:pStyle w:val="PromptBody"/>
        <w:widowControl/>
      </w:pPr>
      <w:r>
        <w:rPr>
          <w:rFonts w:ascii="Arial" w:hAnsi="Arial"/>
          <w:b w:val="0"/>
        </w:rPr>
        <w:t>• Audit: retake created</w:t>
      </w:r>
    </w:p>
    <w:p>
      <w:pPr>
        <w:pStyle w:val="PromptBody"/>
        <w:widowControl/>
      </w:pPr>
      <w:r>
        <w:rPr>
          <w:rFonts w:ascii="Arial" w:hAnsi="Arial"/>
          <w:b w:val="0"/>
        </w:rPr>
        <w:t>• Operations: Autosave latency/error</w:t>
      </w:r>
    </w:p>
    <w:p>
      <w:pPr>
        <w:pStyle w:val="PromptBody"/>
        <w:widowControl/>
      </w:pPr>
      <w:r>
        <w:rPr>
          <w:rFonts w:ascii="Arial" w:hAnsi="Arial"/>
          <w:b w:val="0"/>
        </w:rPr>
        <w:t>• Operations: abandoned attempts</w:t>
      </w:r>
    </w:p>
    <w:p>
      <w:pPr>
        <w:pStyle w:val="PromptBody"/>
        <w:widowControl/>
      </w:pPr>
      <w:r>
        <w:rPr>
          <w:rFonts w:ascii="Arial" w:hAnsi="Arial"/>
          <w:b w:val="0"/>
        </w:rPr>
        <w:t>• Operations: marking queue</w:t>
      </w:r>
    </w:p>
    <w:p>
      <w:pPr>
        <w:pStyle w:val="PromptBody"/>
        <w:widowControl/>
      </w:pPr>
      <w:r>
        <w:rPr>
          <w:rFonts w:ascii="Arial" w:hAnsi="Arial"/>
          <w:b w:val="0"/>
        </w:rPr>
        <w:t>• Operations: anomaly/hold</w:t>
      </w:r>
    </w:p>
    <w:p>
      <w:pPr>
        <w:pStyle w:val="PromptBody"/>
        <w:widowControl/>
      </w:pPr>
      <w:r>
        <w:rPr>
          <w:rFonts w:ascii="Arial" w:hAnsi="Arial"/>
          <w:b w:val="0"/>
        </w:rPr>
        <w:t>• Operations: support replacement runbook</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feat(slice-06):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6.07</w:t>
      </w:r>
    </w:p>
    <w:p>
      <w:r>
        <w:br w:type="page"/>
      </w:r>
    </w:p>
    <w:p>
      <w:pPr>
        <w:widowControl/>
        <w:spacing w:after="40"/>
      </w:pPr>
      <w:r>
        <w:rPr>
          <w:rFonts w:ascii="Arial" w:hAnsi="Arial"/>
          <w:b/>
          <w:color w:val="B79F85"/>
        </w:rPr>
        <w:t>Slice 6.08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6.08</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Autosave latency/error; abandoned attempts; marking queue; anomaly/hold; support replacement runbook</w:t>
      </w:r>
    </w:p>
    <w:p>
      <w:pPr>
        <w:pStyle w:val="PromptBody"/>
        <w:widowControl/>
      </w:pPr>
      <w:r>
        <w:rPr>
          <w:rFonts w:ascii="Arial" w:hAnsi="Arial"/>
          <w:b w:val="0"/>
        </w:rPr>
        <w:t>Handover: Final knowledge results and immutable evidence for practical/certification decisions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Autosave latency/error</w:t>
      </w:r>
    </w:p>
    <w:p>
      <w:pPr>
        <w:pStyle w:val="PromptBody"/>
        <w:widowControl/>
      </w:pPr>
      <w:r>
        <w:rPr>
          <w:rFonts w:ascii="Arial" w:hAnsi="Arial"/>
          <w:b w:val="0"/>
        </w:rPr>
        <w:t>• Operations: abandoned attempts</w:t>
      </w:r>
    </w:p>
    <w:p>
      <w:pPr>
        <w:pStyle w:val="PromptBody"/>
        <w:widowControl/>
      </w:pPr>
      <w:r>
        <w:rPr>
          <w:rFonts w:ascii="Arial" w:hAnsi="Arial"/>
          <w:b w:val="0"/>
        </w:rPr>
        <w:t>• Operations: marking queue</w:t>
      </w:r>
    </w:p>
    <w:p>
      <w:pPr>
        <w:pStyle w:val="PromptBody"/>
        <w:widowControl/>
      </w:pPr>
      <w:r>
        <w:rPr>
          <w:rFonts w:ascii="Arial" w:hAnsi="Arial"/>
          <w:b w:val="0"/>
        </w:rPr>
        <w:t>• Operations: anomaly/hold</w:t>
      </w:r>
    </w:p>
    <w:p>
      <w:pPr>
        <w:pStyle w:val="PromptBody"/>
        <w:widowControl/>
      </w:pPr>
      <w:r>
        <w:rPr>
          <w:rFonts w:ascii="Arial" w:hAnsi="Arial"/>
          <w:b w:val="0"/>
        </w:rPr>
        <w:t>• Operations: support replacement runbook</w:t>
      </w:r>
    </w:p>
    <w:p>
      <w:pPr>
        <w:pStyle w:val="PromptBody"/>
        <w:widowControl/>
      </w:pPr>
      <w:r>
        <w:rPr>
          <w:rFonts w:ascii="Arial" w:hAnsi="Arial"/>
          <w:b w:val="0"/>
        </w:rPr>
        <w:t>• Handover: Final knowledge results and immutable evidence for practical/certification decisions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feat(slice-06):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6.08</w:t>
      </w:r>
    </w:p>
    <w:p>
      <w:r>
        <w:br w:type="page"/>
      </w:r>
    </w:p>
    <w:p>
      <w:pPr>
        <w:widowControl/>
        <w:spacing w:after="40"/>
      </w:pPr>
      <w:r>
        <w:rPr>
          <w:rFonts w:ascii="Arial" w:hAnsi="Arial"/>
          <w:b/>
          <w:color w:val="B79F85"/>
        </w:rPr>
        <w:t>Slice 6.09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6.09</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80-89 yields Pass only with all critical conditions | 90-100 yields Distinction only with critical conditions | Below 80 yields Retake Required | Critical fail blocks despite high total | Retry cannot duplicate submission/result | Frozen form/key/policy reproduce result | Technical failure is not automatic fail | Fresh retake preserves all earlier attempts and FE-11-FE-16 pass</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80-89 yields Pass only with all critical conditions | 90-100 yields Distinction only with critical conditions | Below 80 yields Retake Required | Critical fail blocks despite high total | Retry cannot duplicate submission/result | Frozen form/key/policy reproduce result | Technical failure is not automatic fail | Fresh retake preserves all earlier attempts and FE-11-FE-16 pass</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test(slice-06):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6.09</w:t>
      </w:r>
    </w:p>
    <w:p>
      <w:r>
        <w:br w:type="page"/>
      </w:r>
    </w:p>
    <w:p>
      <w:pPr>
        <w:widowControl/>
        <w:spacing w:after="40"/>
      </w:pPr>
      <w:r>
        <w:rPr>
          <w:rFonts w:ascii="Arial" w:hAnsi="Arial"/>
          <w:b/>
          <w:color w:val="B79F85"/>
        </w:rPr>
        <w:t>Slice 6.10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6.10</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/attempts/:id/briefing; /attempts/:id; /attempts/:id/review; /results/:id; /retakes/:id; /admin/assessment-ops</w:t>
      </w:r>
    </w:p>
    <w:p>
      <w:pPr>
        <w:pStyle w:val="PromptBody"/>
        <w:widowControl/>
      </w:pPr>
      <w:r>
        <w:rPr>
          <w:rFonts w:ascii="Arial" w:hAnsi="Arial"/>
          <w:b w:val="0"/>
        </w:rPr>
        <w:t>Screens: Rules/accommodation/time briefing; item player; save/sync indicator; unanswered review; submit receipt; Distinction/Pass/Retake/Critical/Pending/Held/Voided; remediation</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/attempts/:id/briefing</w:t>
      </w:r>
    </w:p>
    <w:p>
      <w:pPr>
        <w:pStyle w:val="PromptBody"/>
        <w:widowControl/>
      </w:pPr>
      <w:r>
        <w:rPr>
          <w:rFonts w:ascii="Arial" w:hAnsi="Arial"/>
          <w:b w:val="0"/>
        </w:rPr>
        <w:t>• Routes: /attempts/:id</w:t>
      </w:r>
    </w:p>
    <w:p>
      <w:pPr>
        <w:pStyle w:val="PromptBody"/>
        <w:widowControl/>
      </w:pPr>
      <w:r>
        <w:rPr>
          <w:rFonts w:ascii="Arial" w:hAnsi="Arial"/>
          <w:b w:val="0"/>
        </w:rPr>
        <w:t>• Routes: /attempts/:id/review</w:t>
      </w:r>
    </w:p>
    <w:p>
      <w:pPr>
        <w:pStyle w:val="PromptBody"/>
        <w:widowControl/>
      </w:pPr>
      <w:r>
        <w:rPr>
          <w:rFonts w:ascii="Arial" w:hAnsi="Arial"/>
          <w:b w:val="0"/>
        </w:rPr>
        <w:t>• Routes: /results/:id</w:t>
      </w:r>
    </w:p>
    <w:p>
      <w:pPr>
        <w:pStyle w:val="PromptBody"/>
        <w:widowControl/>
      </w:pPr>
      <w:r>
        <w:rPr>
          <w:rFonts w:ascii="Arial" w:hAnsi="Arial"/>
          <w:b w:val="0"/>
        </w:rPr>
        <w:t>• Routes: /retakes/:id</w:t>
      </w:r>
    </w:p>
    <w:p>
      <w:pPr>
        <w:pStyle w:val="PromptBody"/>
        <w:widowControl/>
      </w:pPr>
      <w:r>
        <w:rPr>
          <w:rFonts w:ascii="Arial" w:hAnsi="Arial"/>
          <w:b w:val="0"/>
        </w:rPr>
        <w:t>• Routes: /admin/assessment-ops</w:t>
      </w:r>
    </w:p>
    <w:p>
      <w:pPr>
        <w:pStyle w:val="PromptBody"/>
        <w:widowControl/>
      </w:pPr>
      <w:r>
        <w:rPr>
          <w:rFonts w:ascii="Arial" w:hAnsi="Arial"/>
          <w:b w:val="0"/>
        </w:rPr>
        <w:t>• Screens: Rules/accommodation/time briefing</w:t>
      </w:r>
    </w:p>
    <w:p>
      <w:pPr>
        <w:pStyle w:val="PromptBody"/>
        <w:widowControl/>
      </w:pPr>
      <w:r>
        <w:rPr>
          <w:rFonts w:ascii="Arial" w:hAnsi="Arial"/>
          <w:b w:val="0"/>
        </w:rPr>
        <w:t>• Screens: item player</w:t>
      </w:r>
    </w:p>
    <w:p>
      <w:pPr>
        <w:pStyle w:val="PromptBody"/>
        <w:widowControl/>
      </w:pPr>
      <w:r>
        <w:rPr>
          <w:rFonts w:ascii="Arial" w:hAnsi="Arial"/>
          <w:b w:val="0"/>
        </w:rPr>
        <w:t>• Screens: save/sync indicator</w:t>
      </w:r>
    </w:p>
    <w:p>
      <w:pPr>
        <w:pStyle w:val="PromptBody"/>
        <w:widowControl/>
      </w:pPr>
      <w:r>
        <w:rPr>
          <w:rFonts w:ascii="Arial" w:hAnsi="Arial"/>
          <w:b w:val="0"/>
        </w:rPr>
        <w:t>• Screens: unanswered review</w:t>
      </w:r>
    </w:p>
    <w:p>
      <w:pPr>
        <w:pStyle w:val="PromptBody"/>
        <w:widowControl/>
      </w:pPr>
      <w:r>
        <w:rPr>
          <w:rFonts w:ascii="Arial" w:hAnsi="Arial"/>
          <w:b w:val="0"/>
        </w:rPr>
        <w:t>• Screens: submit receipt</w:t>
      </w:r>
    </w:p>
    <w:p>
      <w:pPr>
        <w:pStyle w:val="PromptBody"/>
        <w:widowControl/>
      </w:pPr>
      <w:r>
        <w:rPr>
          <w:rFonts w:ascii="Arial" w:hAnsi="Arial"/>
          <w:b w:val="0"/>
        </w:rPr>
        <w:t>• Screens: Distinction/Pass/Retake/Critical/Pending/Held/Voided</w:t>
      </w:r>
    </w:p>
    <w:p>
      <w:pPr>
        <w:pStyle w:val="PromptBody"/>
        <w:widowControl/>
      </w:pPr>
      <w:r>
        <w:rPr>
          <w:rFonts w:ascii="Arial" w:hAnsi="Arial"/>
          <w:b w:val="0"/>
        </w:rPr>
        <w:t>• Screens: remediation</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test(slice-06):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6.10</w:t>
      </w:r>
    </w:p>
    <w:p>
      <w:r>
        <w:br w:type="page"/>
      </w:r>
    </w:p>
    <w:p>
      <w:pPr>
        <w:widowControl/>
        <w:spacing w:after="40"/>
      </w:pPr>
      <w:r>
        <w:rPr>
          <w:rFonts w:ascii="Arial" w:hAnsi="Arial"/>
          <w:b/>
          <w:color w:val="B79F85"/>
        </w:rPr>
        <w:t>Slice 6.11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6.11</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80-89 yields Pass only with all critical conditions | 90-100 yields Distinction only with critical conditions | Below 80 yields Retake Required | Critical fail blocks despite high total | Retry cannot duplicate submission/result | Frozen form/key/policy reproduce result | Technical failure is not automatic fail | Fresh retake preserves all earlier attempts and FE-11-FE-16 pass</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80-89 yields Pass only with all critical conditions | 90-100 yields Distinction only with critical conditions | Below 80 yields Retake Required | Critical fail blocks despite high total | Retry cannot duplicate submission/result | Frozen form/key/policy reproduce result | Technical failure is not automatic fail | Fresh retake preserves all earlier attempts and FE-11-FE-16 pass</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test(slice-06):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6.11</w:t>
      </w:r>
    </w:p>
    <w:p>
      <w:r>
        <w:br w:type="page"/>
      </w:r>
    </w:p>
    <w:p>
      <w:pPr>
        <w:widowControl/>
        <w:spacing w:after="40"/>
      </w:pPr>
      <w:r>
        <w:rPr>
          <w:rFonts w:ascii="Arial" w:hAnsi="Arial"/>
          <w:b/>
          <w:color w:val="B79F85"/>
        </w:rPr>
        <w:t>Slice 6.12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6.12</w:t>
      </w:r>
    </w:p>
    <w:p>
      <w:pPr>
        <w:pStyle w:val="PromptBody"/>
        <w:widowControl/>
      </w:pPr>
      <w:r>
        <w:rPr>
          <w:rFonts w:ascii="Arial" w:hAnsi="Arial"/>
          <w:b w:val="0"/>
        </w:rPr>
      </w:r>
    </w:p>
    <w:p>
      <w:pPr>
        <w:pStyle w:val="PromptBody"/>
        <w:widowControl/>
      </w:pPr>
      <w:r>
        <w:rPr>
          <w:rFonts w:ascii="Arial" w:hAnsi="Arial"/>
          <w:b w:val="0"/>
        </w:rPr>
        <w:t>You are implementing Slice 6: Secure assessment attempts.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Learner starts a frozen form, safely saves/submits, receives reproducible outcomes and may take governed fresh retakes.</w:t>
      </w:r>
    </w:p>
    <w:p>
      <w:pPr>
        <w:pStyle w:val="PromptBody"/>
        <w:widowControl/>
      </w:pPr>
      <w:r>
        <w:rPr>
          <w:rFonts w:ascii="Arial" w:hAnsi="Arial"/>
          <w:b w:val="0"/>
        </w:rPr>
        <w:t>Handover: Final knowledge results and immutable evidence for practical/certification decisions</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Learner starts a frozen form, safely saves/submits, receives reproducible outcomes and may take governed fresh retakes.</w:t>
      </w:r>
    </w:p>
    <w:p>
      <w:pPr>
        <w:pStyle w:val="PromptBody"/>
        <w:widowControl/>
      </w:pPr>
      <w:r>
        <w:rPr>
          <w:rFonts w:ascii="Arial" w:hAnsi="Arial"/>
          <w:b w:val="0"/>
        </w:rPr>
        <w:t>• Handover: Final knowledge results and immutable evidence for practical/certification decisions</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docs(slice-06):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6.12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S06-01</w:t>
            </w:r>
          </w:p>
        </w:tc>
        <w:tc>
          <w:tcPr>
            <w:tcW w:type="dxa" w:w="8210"/>
            <w:vAlign w:val="top"/>
            <w:shd w:fill="FFFFFF"/>
          </w:tcPr>
          <w:p>
            <w:pPr>
              <w:spacing w:after="40"/>
            </w:pPr>
            <w:r>
              <w:rPr>
                <w:rFonts w:ascii="Arial" w:hAnsi="Arial"/>
                <w:b w:val="0"/>
                <w:color w:val="17212B"/>
                <w:sz w:val="16"/>
              </w:rPr>
              <w:t>80-89 yields Pass only with all critical conditions</w:t>
            </w:r>
          </w:p>
        </w:tc>
      </w:tr>
      <w:tr>
        <w:tc>
          <w:tcPr>
            <w:tcW w:type="dxa" w:w="1150"/>
            <w:vAlign w:val="top"/>
            <w:shd w:fill="F8FAFC"/>
          </w:tcPr>
          <w:p>
            <w:pPr>
              <w:spacing w:after="40"/>
            </w:pPr>
            <w:r>
              <w:rPr>
                <w:rFonts w:ascii="Arial" w:hAnsi="Arial"/>
                <w:b w:val="0"/>
                <w:color w:val="17212B"/>
                <w:sz w:val="16"/>
              </w:rPr>
              <w:t>S06-02</w:t>
            </w:r>
          </w:p>
        </w:tc>
        <w:tc>
          <w:tcPr>
            <w:tcW w:type="dxa" w:w="8210"/>
            <w:vAlign w:val="top"/>
            <w:shd w:fill="F8FAFC"/>
          </w:tcPr>
          <w:p>
            <w:pPr>
              <w:spacing w:after="40"/>
            </w:pPr>
            <w:r>
              <w:rPr>
                <w:rFonts w:ascii="Arial" w:hAnsi="Arial"/>
                <w:b w:val="0"/>
                <w:color w:val="17212B"/>
                <w:sz w:val="16"/>
              </w:rPr>
              <w:t>90-100 yields Distinction only with critical conditions</w:t>
            </w:r>
          </w:p>
        </w:tc>
      </w:tr>
      <w:tr>
        <w:tc>
          <w:tcPr>
            <w:tcW w:type="dxa" w:w="1150"/>
            <w:vAlign w:val="top"/>
            <w:shd w:fill="FFFFFF"/>
          </w:tcPr>
          <w:p>
            <w:pPr>
              <w:spacing w:after="40"/>
            </w:pPr>
            <w:r>
              <w:rPr>
                <w:rFonts w:ascii="Arial" w:hAnsi="Arial"/>
                <w:b w:val="0"/>
                <w:color w:val="17212B"/>
                <w:sz w:val="16"/>
              </w:rPr>
              <w:t>S06-03</w:t>
            </w:r>
          </w:p>
        </w:tc>
        <w:tc>
          <w:tcPr>
            <w:tcW w:type="dxa" w:w="8210"/>
            <w:vAlign w:val="top"/>
            <w:shd w:fill="FFFFFF"/>
          </w:tcPr>
          <w:p>
            <w:pPr>
              <w:spacing w:after="40"/>
            </w:pPr>
            <w:r>
              <w:rPr>
                <w:rFonts w:ascii="Arial" w:hAnsi="Arial"/>
                <w:b w:val="0"/>
                <w:color w:val="17212B"/>
                <w:sz w:val="16"/>
              </w:rPr>
              <w:t>Below 80 yields Retake Required</w:t>
            </w:r>
          </w:p>
        </w:tc>
      </w:tr>
      <w:tr>
        <w:tc>
          <w:tcPr>
            <w:tcW w:type="dxa" w:w="1150"/>
            <w:vAlign w:val="top"/>
            <w:shd w:fill="F8FAFC"/>
          </w:tcPr>
          <w:p>
            <w:pPr>
              <w:spacing w:after="40"/>
            </w:pPr>
            <w:r>
              <w:rPr>
                <w:rFonts w:ascii="Arial" w:hAnsi="Arial"/>
                <w:b w:val="0"/>
                <w:color w:val="17212B"/>
                <w:sz w:val="16"/>
              </w:rPr>
              <w:t>S06-04</w:t>
            </w:r>
          </w:p>
        </w:tc>
        <w:tc>
          <w:tcPr>
            <w:tcW w:type="dxa" w:w="8210"/>
            <w:vAlign w:val="top"/>
            <w:shd w:fill="F8FAFC"/>
          </w:tcPr>
          <w:p>
            <w:pPr>
              <w:spacing w:after="40"/>
            </w:pPr>
            <w:r>
              <w:rPr>
                <w:rFonts w:ascii="Arial" w:hAnsi="Arial"/>
                <w:b w:val="0"/>
                <w:color w:val="17212B"/>
                <w:sz w:val="16"/>
              </w:rPr>
              <w:t>Critical fail blocks despite high total</w:t>
            </w:r>
          </w:p>
        </w:tc>
      </w:tr>
      <w:tr>
        <w:tc>
          <w:tcPr>
            <w:tcW w:type="dxa" w:w="1150"/>
            <w:vAlign w:val="top"/>
            <w:shd w:fill="FFFFFF"/>
          </w:tcPr>
          <w:p>
            <w:pPr>
              <w:spacing w:after="40"/>
            </w:pPr>
            <w:r>
              <w:rPr>
                <w:rFonts w:ascii="Arial" w:hAnsi="Arial"/>
                <w:b w:val="0"/>
                <w:color w:val="17212B"/>
                <w:sz w:val="16"/>
              </w:rPr>
              <w:t>S06-05</w:t>
            </w:r>
          </w:p>
        </w:tc>
        <w:tc>
          <w:tcPr>
            <w:tcW w:type="dxa" w:w="8210"/>
            <w:vAlign w:val="top"/>
            <w:shd w:fill="FFFFFF"/>
          </w:tcPr>
          <w:p>
            <w:pPr>
              <w:spacing w:after="40"/>
            </w:pPr>
            <w:r>
              <w:rPr>
                <w:rFonts w:ascii="Arial" w:hAnsi="Arial"/>
                <w:b w:val="0"/>
                <w:color w:val="17212B"/>
                <w:sz w:val="16"/>
              </w:rPr>
              <w:t>Retry cannot duplicate submission/result</w:t>
            </w:r>
          </w:p>
        </w:tc>
      </w:tr>
      <w:tr>
        <w:tc>
          <w:tcPr>
            <w:tcW w:type="dxa" w:w="1150"/>
            <w:vAlign w:val="top"/>
            <w:shd w:fill="F8FAFC"/>
          </w:tcPr>
          <w:p>
            <w:pPr>
              <w:spacing w:after="40"/>
            </w:pPr>
            <w:r>
              <w:rPr>
                <w:rFonts w:ascii="Arial" w:hAnsi="Arial"/>
                <w:b w:val="0"/>
                <w:color w:val="17212B"/>
                <w:sz w:val="16"/>
              </w:rPr>
              <w:t>S06-06</w:t>
            </w:r>
          </w:p>
        </w:tc>
        <w:tc>
          <w:tcPr>
            <w:tcW w:type="dxa" w:w="8210"/>
            <w:vAlign w:val="top"/>
            <w:shd w:fill="F8FAFC"/>
          </w:tcPr>
          <w:p>
            <w:pPr>
              <w:spacing w:after="40"/>
            </w:pPr>
            <w:r>
              <w:rPr>
                <w:rFonts w:ascii="Arial" w:hAnsi="Arial"/>
                <w:b w:val="0"/>
                <w:color w:val="17212B"/>
                <w:sz w:val="16"/>
              </w:rPr>
              <w:t>Frozen form/key/policy reproduce result</w:t>
            </w:r>
          </w:p>
        </w:tc>
      </w:tr>
      <w:tr>
        <w:tc>
          <w:tcPr>
            <w:tcW w:type="dxa" w:w="1150"/>
            <w:vAlign w:val="top"/>
            <w:shd w:fill="FFFFFF"/>
          </w:tcPr>
          <w:p>
            <w:pPr>
              <w:spacing w:after="40"/>
            </w:pPr>
            <w:r>
              <w:rPr>
                <w:rFonts w:ascii="Arial" w:hAnsi="Arial"/>
                <w:b w:val="0"/>
                <w:color w:val="17212B"/>
                <w:sz w:val="16"/>
              </w:rPr>
              <w:t>S06-07</w:t>
            </w:r>
          </w:p>
        </w:tc>
        <w:tc>
          <w:tcPr>
            <w:tcW w:type="dxa" w:w="8210"/>
            <w:vAlign w:val="top"/>
            <w:shd w:fill="FFFFFF"/>
          </w:tcPr>
          <w:p>
            <w:pPr>
              <w:spacing w:after="40"/>
            </w:pPr>
            <w:r>
              <w:rPr>
                <w:rFonts w:ascii="Arial" w:hAnsi="Arial"/>
                <w:b w:val="0"/>
                <w:color w:val="17212B"/>
                <w:sz w:val="16"/>
              </w:rPr>
              <w:t>Technical failure is not automatic fail</w:t>
            </w:r>
          </w:p>
        </w:tc>
      </w:tr>
      <w:tr>
        <w:tc>
          <w:tcPr>
            <w:tcW w:type="dxa" w:w="1150"/>
            <w:vAlign w:val="top"/>
            <w:shd w:fill="F8FAFC"/>
          </w:tcPr>
          <w:p>
            <w:pPr>
              <w:spacing w:after="40"/>
            </w:pPr>
            <w:r>
              <w:rPr>
                <w:rFonts w:ascii="Arial" w:hAnsi="Arial"/>
                <w:b w:val="0"/>
                <w:color w:val="17212B"/>
                <w:sz w:val="16"/>
              </w:rPr>
              <w:t>S06-08</w:t>
            </w:r>
          </w:p>
        </w:tc>
        <w:tc>
          <w:tcPr>
            <w:tcW w:type="dxa" w:w="8210"/>
            <w:vAlign w:val="top"/>
            <w:shd w:fill="F8FAFC"/>
          </w:tcPr>
          <w:p>
            <w:pPr>
              <w:spacing w:after="40"/>
            </w:pPr>
            <w:r>
              <w:rPr>
                <w:rFonts w:ascii="Arial" w:hAnsi="Arial"/>
                <w:b w:val="0"/>
                <w:color w:val="17212B"/>
                <w:sz w:val="16"/>
              </w:rPr>
              <w:t>Fresh retake preserves all earlier attempts and FE-11-FE-16 pass</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6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