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Slice 15: Resilience, offline and operational hardening</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Slice 15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Critical journeys remain safe, accessible and recoverable under Lagos network conditions, service faults and deployment failures.</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Slices 1-14</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Production-proven platform for complete corpus and go-live</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Performance; accessibility regression; offline/sync; queue replay; failure injection; backup/restore; SLOs; monitoring; support/runbooks; release/rollback; capacity/security testing.</w:t>
      </w:r>
    </w:p>
    <w:p>
      <w:pPr>
        <w:widowControl/>
      </w:pPr>
      <w:r>
        <w:rPr>
          <w:rFonts w:ascii="Arial" w:hAnsi="Arial"/>
          <w:b w:val="0"/>
        </w:rPr>
        <w:t>Excluded: Weakening controls for availability or treating offline state as current authority.</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Slice 15.01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15.01</w:t>
      </w:r>
    </w:p>
    <w:p>
      <w:pPr>
        <w:pStyle w:val="PromptBody"/>
        <w:widowControl/>
      </w:pPr>
      <w:r>
        <w:rPr>
          <w:rFonts w:ascii="Arial" w:hAnsi="Arial"/>
          <w:b w:val="0"/>
        </w:rPr>
      </w:r>
    </w:p>
    <w:p>
      <w:pPr>
        <w:pStyle w:val="PromptBody"/>
        <w:widowControl/>
      </w:pPr>
      <w:r>
        <w:rPr>
          <w:rFonts w:ascii="Arial" w:hAnsi="Arial"/>
          <w:b w:val="0"/>
        </w:rPr>
        <w:t>You are implementing Slice 15: Resilience, offline and operational hardening.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Critical journeys remain safe, accessible and recoverable under Lagos network conditions, service faults and deployment failures.</w:t>
      </w:r>
    </w:p>
    <w:p>
      <w:pPr>
        <w:pStyle w:val="PromptBody"/>
        <w:widowControl/>
      </w:pPr>
      <w:r>
        <w:rPr>
          <w:rFonts w:ascii="Arial" w:hAnsi="Arial"/>
          <w:b w:val="0"/>
        </w:rPr>
        <w:t>Dependencies: Slices 1-14</w:t>
      </w:r>
    </w:p>
    <w:p>
      <w:pPr>
        <w:pStyle w:val="PromptBody"/>
        <w:widowControl/>
      </w:pPr>
      <w:r>
        <w:rPr>
          <w:rFonts w:ascii="Arial" w:hAnsi="Arial"/>
          <w:b w:val="0"/>
        </w:rPr>
        <w:t>Included: Performance; accessibility regression; offline/sync; queue replay; failure injection; backup/restore; SLOs; monitoring; support/runbooks; release/rollback; capacity/security testing</w:t>
      </w:r>
    </w:p>
    <w:p>
      <w:pPr>
        <w:pStyle w:val="PromptBody"/>
        <w:widowControl/>
      </w:pPr>
      <w:r>
        <w:rPr>
          <w:rFonts w:ascii="Arial" w:hAnsi="Arial"/>
          <w:b w:val="0"/>
        </w:rPr>
        <w:t>Excluded: Weakening controls for availability or treating offline state as current authority</w:t>
      </w:r>
    </w:p>
    <w:p>
      <w:pPr>
        <w:pStyle w:val="PromptBody"/>
        <w:widowControl/>
      </w:pPr>
      <w:r>
        <w:rPr>
          <w:rFonts w:ascii="Arial" w:hAnsi="Arial"/>
          <w:b w:val="0"/>
        </w:rPr>
        <w:t>Handover: Production-proven platform for complete corpus and go-live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Critical journeys remain safe, accessible and recoverable under Lagos network conditions, service faults and deployment failures.</w:t>
      </w:r>
    </w:p>
    <w:p>
      <w:pPr>
        <w:pStyle w:val="PromptBody"/>
        <w:widowControl/>
      </w:pPr>
      <w:r>
        <w:rPr>
          <w:rFonts w:ascii="Arial" w:hAnsi="Arial"/>
          <w:b w:val="0"/>
        </w:rPr>
        <w:t>• Dependencies: Slices 1-14</w:t>
      </w:r>
    </w:p>
    <w:p>
      <w:pPr>
        <w:pStyle w:val="PromptBody"/>
        <w:widowControl/>
      </w:pPr>
      <w:r>
        <w:rPr>
          <w:rFonts w:ascii="Arial" w:hAnsi="Arial"/>
          <w:b w:val="0"/>
        </w:rPr>
        <w:t>• Included: Performance</w:t>
      </w:r>
    </w:p>
    <w:p>
      <w:pPr>
        <w:pStyle w:val="PromptBody"/>
        <w:widowControl/>
      </w:pPr>
      <w:r>
        <w:rPr>
          <w:rFonts w:ascii="Arial" w:hAnsi="Arial"/>
          <w:b w:val="0"/>
        </w:rPr>
        <w:t>• Included: accessibility regression</w:t>
      </w:r>
    </w:p>
    <w:p>
      <w:pPr>
        <w:pStyle w:val="PromptBody"/>
        <w:widowControl/>
      </w:pPr>
      <w:r>
        <w:rPr>
          <w:rFonts w:ascii="Arial" w:hAnsi="Arial"/>
          <w:b w:val="0"/>
        </w:rPr>
        <w:t>• Included: offline/sync</w:t>
      </w:r>
    </w:p>
    <w:p>
      <w:pPr>
        <w:pStyle w:val="PromptBody"/>
        <w:widowControl/>
      </w:pPr>
      <w:r>
        <w:rPr>
          <w:rFonts w:ascii="Arial" w:hAnsi="Arial"/>
          <w:b w:val="0"/>
        </w:rPr>
        <w:t>• Included: queue replay</w:t>
      </w:r>
    </w:p>
    <w:p>
      <w:pPr>
        <w:pStyle w:val="PromptBody"/>
        <w:widowControl/>
      </w:pPr>
      <w:r>
        <w:rPr>
          <w:rFonts w:ascii="Arial" w:hAnsi="Arial"/>
          <w:b w:val="0"/>
        </w:rPr>
        <w:t>• Included: failure injection</w:t>
      </w:r>
    </w:p>
    <w:p>
      <w:pPr>
        <w:pStyle w:val="PromptBody"/>
        <w:widowControl/>
      </w:pPr>
      <w:r>
        <w:rPr>
          <w:rFonts w:ascii="Arial" w:hAnsi="Arial"/>
          <w:b w:val="0"/>
        </w:rPr>
        <w:t>• Included: backup/restore</w:t>
      </w:r>
    </w:p>
    <w:p>
      <w:pPr>
        <w:pStyle w:val="PromptBody"/>
        <w:widowControl/>
      </w:pPr>
      <w:r>
        <w:rPr>
          <w:rFonts w:ascii="Arial" w:hAnsi="Arial"/>
          <w:b w:val="0"/>
        </w:rPr>
        <w:t>• Included: SLOs</w:t>
      </w:r>
    </w:p>
    <w:p>
      <w:pPr>
        <w:pStyle w:val="PromptBody"/>
        <w:widowControl/>
      </w:pPr>
      <w:r>
        <w:rPr>
          <w:rFonts w:ascii="Arial" w:hAnsi="Arial"/>
          <w:b w:val="0"/>
        </w:rPr>
        <w:t>• Included: monitoring</w:t>
      </w:r>
    </w:p>
    <w:p>
      <w:pPr>
        <w:pStyle w:val="PromptBody"/>
        <w:widowControl/>
      </w:pPr>
      <w:r>
        <w:rPr>
          <w:rFonts w:ascii="Arial" w:hAnsi="Arial"/>
          <w:b w:val="0"/>
        </w:rPr>
        <w:t>• Included: support/runbooks</w:t>
      </w:r>
    </w:p>
    <w:p>
      <w:pPr>
        <w:pStyle w:val="PromptBody"/>
        <w:widowControl/>
      </w:pPr>
      <w:r>
        <w:rPr>
          <w:rFonts w:ascii="Arial" w:hAnsi="Arial"/>
          <w:b w:val="0"/>
        </w:rPr>
        <w:t>• Included: release/rollback</w:t>
      </w:r>
    </w:p>
    <w:p>
      <w:pPr>
        <w:pStyle w:val="PromptBody"/>
        <w:widowControl/>
      </w:pPr>
      <w:r>
        <w:rPr>
          <w:rFonts w:ascii="Arial" w:hAnsi="Arial"/>
          <w:b w:val="0"/>
        </w:rPr>
        <w:t>• Included: capacity/security testing</w:t>
      </w:r>
    </w:p>
    <w:p>
      <w:pPr>
        <w:pStyle w:val="PromptBody"/>
        <w:widowControl/>
      </w:pPr>
      <w:r>
        <w:rPr>
          <w:rFonts w:ascii="Arial" w:hAnsi="Arial"/>
          <w:b w:val="0"/>
        </w:rPr>
        <w:t>• Excluded: Weakening controls for availability or treating offline state as current authority</w:t>
      </w:r>
    </w:p>
    <w:p>
      <w:pPr>
        <w:pStyle w:val="PromptBody"/>
        <w:widowControl/>
      </w:pPr>
      <w:r>
        <w:rPr>
          <w:rFonts w:ascii="Arial" w:hAnsi="Arial"/>
          <w:b w:val="0"/>
        </w:rPr>
        <w:t>• Handover: Production-proven platform for complete corpus and go-live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docs(slice-15):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15.01</w:t>
      </w:r>
    </w:p>
    <w:p>
      <w:r>
        <w:br w:type="page"/>
      </w:r>
    </w:p>
    <w:p>
      <w:pPr>
        <w:widowControl/>
        <w:spacing w:after="40"/>
      </w:pPr>
      <w:r>
        <w:rPr>
          <w:rFonts w:ascii="Arial" w:hAnsi="Arial"/>
          <w:b/>
          <w:color w:val="B79F85"/>
        </w:rPr>
        <w:t>Slice 15.02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15.02</w:t>
      </w:r>
    </w:p>
    <w:p>
      <w:pPr>
        <w:pStyle w:val="PromptBody"/>
        <w:widowControl/>
      </w:pPr>
      <w:r>
        <w:rPr>
          <w:rFonts w:ascii="Arial" w:hAnsi="Arial"/>
          <w:b w:val="0"/>
        </w:rPr>
      </w:r>
    </w:p>
    <w:p>
      <w:pPr>
        <w:pStyle w:val="PromptBody"/>
        <w:widowControl/>
      </w:pPr>
      <w:r>
        <w:rPr>
          <w:rFonts w:ascii="Arial" w:hAnsi="Arial"/>
          <w:b w:val="0"/>
        </w:rPr>
        <w:t>You are implementing Slice 15: Resilience, offline and operational hardening.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OfflineManifest; SyncQueueItem; ReconciliationCheckpoint; BackupRecord/Test; DeletionLedger; SLODefinition; ReleaseRecord; SupportCase</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OfflineManifest</w:t>
      </w:r>
    </w:p>
    <w:p>
      <w:pPr>
        <w:pStyle w:val="PromptBody"/>
        <w:widowControl/>
      </w:pPr>
      <w:r>
        <w:rPr>
          <w:rFonts w:ascii="Arial" w:hAnsi="Arial"/>
          <w:b w:val="0"/>
        </w:rPr>
        <w:t>• Records: SyncQueueItem</w:t>
      </w:r>
    </w:p>
    <w:p>
      <w:pPr>
        <w:pStyle w:val="PromptBody"/>
        <w:widowControl/>
      </w:pPr>
      <w:r>
        <w:rPr>
          <w:rFonts w:ascii="Arial" w:hAnsi="Arial"/>
          <w:b w:val="0"/>
        </w:rPr>
        <w:t>• Records: ReconciliationCheckpoint</w:t>
      </w:r>
    </w:p>
    <w:p>
      <w:pPr>
        <w:pStyle w:val="PromptBody"/>
        <w:widowControl/>
      </w:pPr>
      <w:r>
        <w:rPr>
          <w:rFonts w:ascii="Arial" w:hAnsi="Arial"/>
          <w:b w:val="0"/>
        </w:rPr>
        <w:t>• Records: BackupRecord/Test</w:t>
      </w:r>
    </w:p>
    <w:p>
      <w:pPr>
        <w:pStyle w:val="PromptBody"/>
        <w:widowControl/>
      </w:pPr>
      <w:r>
        <w:rPr>
          <w:rFonts w:ascii="Arial" w:hAnsi="Arial"/>
          <w:b w:val="0"/>
        </w:rPr>
        <w:t>• Records: DeletionLedger</w:t>
      </w:r>
    </w:p>
    <w:p>
      <w:pPr>
        <w:pStyle w:val="PromptBody"/>
        <w:widowControl/>
      </w:pPr>
      <w:r>
        <w:rPr>
          <w:rFonts w:ascii="Arial" w:hAnsi="Arial"/>
          <w:b w:val="0"/>
        </w:rPr>
        <w:t>• Records: SLODefinition</w:t>
      </w:r>
    </w:p>
    <w:p>
      <w:pPr>
        <w:pStyle w:val="PromptBody"/>
        <w:widowControl/>
      </w:pPr>
      <w:r>
        <w:rPr>
          <w:rFonts w:ascii="Arial" w:hAnsi="Arial"/>
          <w:b w:val="0"/>
        </w:rPr>
        <w:t>• Records: ReleaseRecord</w:t>
      </w:r>
    </w:p>
    <w:p>
      <w:pPr>
        <w:pStyle w:val="PromptBody"/>
        <w:widowControl/>
      </w:pPr>
      <w:r>
        <w:rPr>
          <w:rFonts w:ascii="Arial" w:hAnsi="Arial"/>
          <w:b w:val="0"/>
        </w:rPr>
        <w:t>• Records: SupportCase</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feat(slice-15):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15.02</w:t>
      </w:r>
    </w:p>
    <w:p>
      <w:r>
        <w:br w:type="page"/>
      </w:r>
    </w:p>
    <w:p>
      <w:pPr>
        <w:widowControl/>
        <w:spacing w:after="40"/>
      </w:pPr>
      <w:r>
        <w:rPr>
          <w:rFonts w:ascii="Arial" w:hAnsi="Arial"/>
          <w:b/>
          <w:color w:val="B79F85"/>
        </w:rPr>
        <w:t>Slice 15.03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15.03</w:t>
      </w:r>
    </w:p>
    <w:p>
      <w:pPr>
        <w:pStyle w:val="PromptBody"/>
        <w:widowControl/>
      </w:pPr>
      <w:r>
        <w:rPr>
          <w:rFonts w:ascii="Arial" w:hAnsi="Arial"/>
          <w:b w:val="0"/>
        </w:rPr>
      </w:r>
    </w:p>
    <w:p>
      <w:pPr>
        <w:pStyle w:val="PromptBody"/>
        <w:widowControl/>
      </w:pPr>
      <w:r>
        <w:rPr>
          <w:rFonts w:ascii="Arial" w:hAnsi="Arial"/>
          <w:b w:val="0"/>
        </w:rPr>
        <w:t>You are implementing Slice 15: Resilience, offline and operational hardening.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OfflineSync; CachePolicy; Outbox/Inbox; Reconciliation; BackupVerification; ReleaseService; SupportDiagnostics; SLOMonitor</w:t>
      </w:r>
    </w:p>
    <w:p>
      <w:pPr>
        <w:pStyle w:val="PromptBody"/>
        <w:widowControl/>
      </w:pPr>
      <w:r>
        <w:rPr>
          <w:rFonts w:ascii="Arial" w:hAnsi="Arial"/>
          <w:b w:val="0"/>
        </w:rPr>
        <w:t>Outcome: Critical journeys remain safe, accessible and recoverable under Lagos network conditions, service faults and deployment failures.</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OfflineSync</w:t>
      </w:r>
    </w:p>
    <w:p>
      <w:pPr>
        <w:pStyle w:val="PromptBody"/>
        <w:widowControl/>
      </w:pPr>
      <w:r>
        <w:rPr>
          <w:rFonts w:ascii="Arial" w:hAnsi="Arial"/>
          <w:b w:val="0"/>
        </w:rPr>
        <w:t>• Services: CachePolicy</w:t>
      </w:r>
    </w:p>
    <w:p>
      <w:pPr>
        <w:pStyle w:val="PromptBody"/>
        <w:widowControl/>
      </w:pPr>
      <w:r>
        <w:rPr>
          <w:rFonts w:ascii="Arial" w:hAnsi="Arial"/>
          <w:b w:val="0"/>
        </w:rPr>
        <w:t>• Services: Outbox/Inbox</w:t>
      </w:r>
    </w:p>
    <w:p>
      <w:pPr>
        <w:pStyle w:val="PromptBody"/>
        <w:widowControl/>
      </w:pPr>
      <w:r>
        <w:rPr>
          <w:rFonts w:ascii="Arial" w:hAnsi="Arial"/>
          <w:b w:val="0"/>
        </w:rPr>
        <w:t>• Services: Reconciliation</w:t>
      </w:r>
    </w:p>
    <w:p>
      <w:pPr>
        <w:pStyle w:val="PromptBody"/>
        <w:widowControl/>
      </w:pPr>
      <w:r>
        <w:rPr>
          <w:rFonts w:ascii="Arial" w:hAnsi="Arial"/>
          <w:b w:val="0"/>
        </w:rPr>
        <w:t>• Services: BackupVerification</w:t>
      </w:r>
    </w:p>
    <w:p>
      <w:pPr>
        <w:pStyle w:val="PromptBody"/>
        <w:widowControl/>
      </w:pPr>
      <w:r>
        <w:rPr>
          <w:rFonts w:ascii="Arial" w:hAnsi="Arial"/>
          <w:b w:val="0"/>
        </w:rPr>
        <w:t>• Services: ReleaseService</w:t>
      </w:r>
    </w:p>
    <w:p>
      <w:pPr>
        <w:pStyle w:val="PromptBody"/>
        <w:widowControl/>
      </w:pPr>
      <w:r>
        <w:rPr>
          <w:rFonts w:ascii="Arial" w:hAnsi="Arial"/>
          <w:b w:val="0"/>
        </w:rPr>
        <w:t>• Services: SupportDiagnostics</w:t>
      </w:r>
    </w:p>
    <w:p>
      <w:pPr>
        <w:pStyle w:val="PromptBody"/>
        <w:widowControl/>
      </w:pPr>
      <w:r>
        <w:rPr>
          <w:rFonts w:ascii="Arial" w:hAnsi="Arial"/>
          <w:b w:val="0"/>
        </w:rPr>
        <w:t>• Services: SLOMonitor</w:t>
      </w:r>
    </w:p>
    <w:p>
      <w:pPr>
        <w:pStyle w:val="PromptBody"/>
        <w:widowControl/>
      </w:pPr>
      <w:r>
        <w:rPr>
          <w:rFonts w:ascii="Arial" w:hAnsi="Arial"/>
          <w:b w:val="0"/>
        </w:rPr>
        <w:t>• Outcome: Critical journeys remain safe, accessible and recoverable under Lagos network conditions, service faults and deployment failures.</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feat(slice-15):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15.03</w:t>
      </w:r>
    </w:p>
    <w:p>
      <w:r>
        <w:br w:type="page"/>
      </w:r>
    </w:p>
    <w:p>
      <w:pPr>
        <w:widowControl/>
        <w:spacing w:after="40"/>
      </w:pPr>
      <w:r>
        <w:rPr>
          <w:rFonts w:ascii="Arial" w:hAnsi="Arial"/>
          <w:b/>
          <w:color w:val="B79F85"/>
        </w:rPr>
        <w:t>Slice 15.04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15.04</w:t>
      </w:r>
    </w:p>
    <w:p>
      <w:pPr>
        <w:pStyle w:val="PromptBody"/>
        <w:widowControl/>
      </w:pPr>
      <w:r>
        <w:rPr>
          <w:rFonts w:ascii="Arial" w:hAnsi="Arial"/>
          <w:b w:val="0"/>
        </w:rPr>
      </w:r>
    </w:p>
    <w:p>
      <w:pPr>
        <w:pStyle w:val="PromptBody"/>
        <w:widowControl/>
      </w:pPr>
      <w:r>
        <w:rPr>
          <w:rFonts w:ascii="Arial" w:hAnsi="Arial"/>
          <w:b w:val="0"/>
        </w:rPr>
        <w:t>You are implementing Slice 15: Resilience, offline and operational hardening.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Health/readiness; job status/replay; support-safe diagnostics; cache revoke; controlled maintenance; recovery verification endpoints</w:t>
      </w:r>
    </w:p>
    <w:p>
      <w:pPr>
        <w:pStyle w:val="PromptBody"/>
        <w:widowControl/>
      </w:pPr>
      <w:r>
        <w:rPr>
          <w:rFonts w:ascii="Arial" w:hAnsi="Arial"/>
          <w:b w:val="0"/>
        </w:rPr>
        <w:t>Jobs: Queue replay; cache expiry; backups/restore tests; synthetic probes; reconciliation; release smoke; SLO burn alerts</w:t>
      </w:r>
    </w:p>
    <w:p>
      <w:pPr>
        <w:pStyle w:val="PromptBody"/>
        <w:widowControl/>
      </w:pPr>
      <w:r>
        <w:rPr>
          <w:rFonts w:ascii="Arial" w:hAnsi="Arial"/>
          <w:b w:val="0"/>
        </w:rPr>
        <w:t>Integration: MD-EOS outage/degraded/recovery; provider failure; reconciliation after backup/rollback</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Health/readiness</w:t>
      </w:r>
    </w:p>
    <w:p>
      <w:pPr>
        <w:pStyle w:val="PromptBody"/>
        <w:widowControl/>
      </w:pPr>
      <w:r>
        <w:rPr>
          <w:rFonts w:ascii="Arial" w:hAnsi="Arial"/>
          <w:b w:val="0"/>
        </w:rPr>
        <w:t>• Endpoints: job status/replay</w:t>
      </w:r>
    </w:p>
    <w:p>
      <w:pPr>
        <w:pStyle w:val="PromptBody"/>
        <w:widowControl/>
      </w:pPr>
      <w:r>
        <w:rPr>
          <w:rFonts w:ascii="Arial" w:hAnsi="Arial"/>
          <w:b w:val="0"/>
        </w:rPr>
        <w:t>• Endpoints: support-safe diagnostics</w:t>
      </w:r>
    </w:p>
    <w:p>
      <w:pPr>
        <w:pStyle w:val="PromptBody"/>
        <w:widowControl/>
      </w:pPr>
      <w:r>
        <w:rPr>
          <w:rFonts w:ascii="Arial" w:hAnsi="Arial"/>
          <w:b w:val="0"/>
        </w:rPr>
        <w:t>• Endpoints: cache revoke</w:t>
      </w:r>
    </w:p>
    <w:p>
      <w:pPr>
        <w:pStyle w:val="PromptBody"/>
        <w:widowControl/>
      </w:pPr>
      <w:r>
        <w:rPr>
          <w:rFonts w:ascii="Arial" w:hAnsi="Arial"/>
          <w:b w:val="0"/>
        </w:rPr>
        <w:t>• Endpoints: controlled maintenance</w:t>
      </w:r>
    </w:p>
    <w:p>
      <w:pPr>
        <w:pStyle w:val="PromptBody"/>
        <w:widowControl/>
      </w:pPr>
      <w:r>
        <w:rPr>
          <w:rFonts w:ascii="Arial" w:hAnsi="Arial"/>
          <w:b w:val="0"/>
        </w:rPr>
        <w:t>• Endpoints: recovery verification endpoints</w:t>
      </w:r>
    </w:p>
    <w:p>
      <w:pPr>
        <w:pStyle w:val="PromptBody"/>
        <w:widowControl/>
      </w:pPr>
      <w:r>
        <w:rPr>
          <w:rFonts w:ascii="Arial" w:hAnsi="Arial"/>
          <w:b w:val="0"/>
        </w:rPr>
        <w:t>• Jobs: Queue replay</w:t>
      </w:r>
    </w:p>
    <w:p>
      <w:pPr>
        <w:pStyle w:val="PromptBody"/>
        <w:widowControl/>
      </w:pPr>
      <w:r>
        <w:rPr>
          <w:rFonts w:ascii="Arial" w:hAnsi="Arial"/>
          <w:b w:val="0"/>
        </w:rPr>
        <w:t>• Jobs: cache expiry</w:t>
      </w:r>
    </w:p>
    <w:p>
      <w:pPr>
        <w:pStyle w:val="PromptBody"/>
        <w:widowControl/>
      </w:pPr>
      <w:r>
        <w:rPr>
          <w:rFonts w:ascii="Arial" w:hAnsi="Arial"/>
          <w:b w:val="0"/>
        </w:rPr>
        <w:t>• Jobs: backups/restore tests</w:t>
      </w:r>
    </w:p>
    <w:p>
      <w:pPr>
        <w:pStyle w:val="PromptBody"/>
        <w:widowControl/>
      </w:pPr>
      <w:r>
        <w:rPr>
          <w:rFonts w:ascii="Arial" w:hAnsi="Arial"/>
          <w:b w:val="0"/>
        </w:rPr>
        <w:t>• Jobs: synthetic probes</w:t>
      </w:r>
    </w:p>
    <w:p>
      <w:pPr>
        <w:pStyle w:val="PromptBody"/>
        <w:widowControl/>
      </w:pPr>
      <w:r>
        <w:rPr>
          <w:rFonts w:ascii="Arial" w:hAnsi="Arial"/>
          <w:b w:val="0"/>
        </w:rPr>
        <w:t>• Jobs: reconciliation</w:t>
      </w:r>
    </w:p>
    <w:p>
      <w:pPr>
        <w:pStyle w:val="PromptBody"/>
        <w:widowControl/>
      </w:pPr>
      <w:r>
        <w:rPr>
          <w:rFonts w:ascii="Arial" w:hAnsi="Arial"/>
          <w:b w:val="0"/>
        </w:rPr>
        <w:t>• Jobs: release smoke</w:t>
      </w:r>
    </w:p>
    <w:p>
      <w:pPr>
        <w:pStyle w:val="PromptBody"/>
        <w:widowControl/>
      </w:pPr>
      <w:r>
        <w:rPr>
          <w:rFonts w:ascii="Arial" w:hAnsi="Arial"/>
          <w:b w:val="0"/>
        </w:rPr>
        <w:t>• Jobs: SLO burn alerts</w:t>
      </w:r>
    </w:p>
    <w:p>
      <w:pPr>
        <w:pStyle w:val="PromptBody"/>
        <w:widowControl/>
      </w:pPr>
      <w:r>
        <w:rPr>
          <w:rFonts w:ascii="Arial" w:hAnsi="Arial"/>
          <w:b w:val="0"/>
        </w:rPr>
        <w:t>• Integration: MD-EOS outage/degraded/recovery</w:t>
      </w:r>
    </w:p>
    <w:p>
      <w:pPr>
        <w:pStyle w:val="PromptBody"/>
        <w:widowControl/>
      </w:pPr>
      <w:r>
        <w:rPr>
          <w:rFonts w:ascii="Arial" w:hAnsi="Arial"/>
          <w:b w:val="0"/>
        </w:rPr>
        <w:t>• Integration: provider failure</w:t>
      </w:r>
    </w:p>
    <w:p>
      <w:pPr>
        <w:pStyle w:val="PromptBody"/>
        <w:widowControl/>
      </w:pPr>
      <w:r>
        <w:rPr>
          <w:rFonts w:ascii="Arial" w:hAnsi="Arial"/>
          <w:b w:val="0"/>
        </w:rPr>
        <w:t>• Integration: reconciliation after backup/rollback</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feat(slice-15):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15.04</w:t>
      </w:r>
    </w:p>
    <w:p>
      <w:r>
        <w:br w:type="page"/>
      </w:r>
    </w:p>
    <w:p>
      <w:pPr>
        <w:widowControl/>
        <w:spacing w:after="40"/>
      </w:pPr>
      <w:r>
        <w:rPr>
          <w:rFonts w:ascii="Arial" w:hAnsi="Arial"/>
          <w:b/>
          <w:color w:val="B79F85"/>
        </w:rPr>
        <w:t>Slice 15.05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15.05</w:t>
      </w:r>
    </w:p>
    <w:p>
      <w:pPr>
        <w:pStyle w:val="PromptBody"/>
        <w:widowControl/>
      </w:pPr>
      <w:r>
        <w:rPr>
          <w:rFonts w:ascii="Arial" w:hAnsi="Arial"/>
          <w:b w:val="0"/>
        </w:rPr>
      </w:r>
    </w:p>
    <w:p>
      <w:pPr>
        <w:pStyle w:val="PromptBody"/>
        <w:widowControl/>
      </w:pPr>
      <w:r>
        <w:rPr>
          <w:rFonts w:ascii="Arial" w:hAnsi="Arial"/>
          <w:b w:val="0"/>
        </w:rPr>
        <w:t>You are implementing Slice 15: Resilience, offline and operational hardening.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All role routes; /status; /support; /admin/operations; /admin/jobs; /admin/integrations; recovery/maintenance routes</w:t>
      </w:r>
    </w:p>
    <w:p>
      <w:pPr>
        <w:pStyle w:val="PromptBody"/>
        <w:widowControl/>
      </w:pPr>
      <w:r>
        <w:rPr>
          <w:rFonts w:ascii="Arial" w:hAnsi="Arial"/>
          <w:b w:val="0"/>
        </w:rPr>
        <w:t>Screens: 360px regression; offline/poor network; queued/conflict/recovered; maintenance; status; operator jobs/health; support case; accessibility and performance diagnostics</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All role routes</w:t>
      </w:r>
    </w:p>
    <w:p>
      <w:pPr>
        <w:pStyle w:val="PromptBody"/>
        <w:widowControl/>
      </w:pPr>
      <w:r>
        <w:rPr>
          <w:rFonts w:ascii="Arial" w:hAnsi="Arial"/>
          <w:b w:val="0"/>
        </w:rPr>
        <w:t>• Routes: /status</w:t>
      </w:r>
    </w:p>
    <w:p>
      <w:pPr>
        <w:pStyle w:val="PromptBody"/>
        <w:widowControl/>
      </w:pPr>
      <w:r>
        <w:rPr>
          <w:rFonts w:ascii="Arial" w:hAnsi="Arial"/>
          <w:b w:val="0"/>
        </w:rPr>
        <w:t>• Routes: /support</w:t>
      </w:r>
    </w:p>
    <w:p>
      <w:pPr>
        <w:pStyle w:val="PromptBody"/>
        <w:widowControl/>
      </w:pPr>
      <w:r>
        <w:rPr>
          <w:rFonts w:ascii="Arial" w:hAnsi="Arial"/>
          <w:b w:val="0"/>
        </w:rPr>
        <w:t>• Routes: /admin/operations</w:t>
      </w:r>
    </w:p>
    <w:p>
      <w:pPr>
        <w:pStyle w:val="PromptBody"/>
        <w:widowControl/>
      </w:pPr>
      <w:r>
        <w:rPr>
          <w:rFonts w:ascii="Arial" w:hAnsi="Arial"/>
          <w:b w:val="0"/>
        </w:rPr>
        <w:t>• Routes: /admin/jobs</w:t>
      </w:r>
    </w:p>
    <w:p>
      <w:pPr>
        <w:pStyle w:val="PromptBody"/>
        <w:widowControl/>
      </w:pPr>
      <w:r>
        <w:rPr>
          <w:rFonts w:ascii="Arial" w:hAnsi="Arial"/>
          <w:b w:val="0"/>
        </w:rPr>
        <w:t>• Routes: /admin/integrations</w:t>
      </w:r>
    </w:p>
    <w:p>
      <w:pPr>
        <w:pStyle w:val="PromptBody"/>
        <w:widowControl/>
      </w:pPr>
      <w:r>
        <w:rPr>
          <w:rFonts w:ascii="Arial" w:hAnsi="Arial"/>
          <w:b w:val="0"/>
        </w:rPr>
        <w:t>• Routes: recovery/maintenance routes</w:t>
      </w:r>
    </w:p>
    <w:p>
      <w:pPr>
        <w:pStyle w:val="PromptBody"/>
        <w:widowControl/>
      </w:pPr>
      <w:r>
        <w:rPr>
          <w:rFonts w:ascii="Arial" w:hAnsi="Arial"/>
          <w:b w:val="0"/>
        </w:rPr>
        <w:t>• Screens: 360px regression</w:t>
      </w:r>
    </w:p>
    <w:p>
      <w:pPr>
        <w:pStyle w:val="PromptBody"/>
        <w:widowControl/>
      </w:pPr>
      <w:r>
        <w:rPr>
          <w:rFonts w:ascii="Arial" w:hAnsi="Arial"/>
          <w:b w:val="0"/>
        </w:rPr>
        <w:t>• Screens: offline/poor network</w:t>
      </w:r>
    </w:p>
    <w:p>
      <w:pPr>
        <w:pStyle w:val="PromptBody"/>
        <w:widowControl/>
      </w:pPr>
      <w:r>
        <w:rPr>
          <w:rFonts w:ascii="Arial" w:hAnsi="Arial"/>
          <w:b w:val="0"/>
        </w:rPr>
        <w:t>• Screens: queued/conflict/recovered</w:t>
      </w:r>
    </w:p>
    <w:p>
      <w:pPr>
        <w:pStyle w:val="PromptBody"/>
        <w:widowControl/>
      </w:pPr>
      <w:r>
        <w:rPr>
          <w:rFonts w:ascii="Arial" w:hAnsi="Arial"/>
          <w:b w:val="0"/>
        </w:rPr>
        <w:t>• Screens: maintenance</w:t>
      </w:r>
    </w:p>
    <w:p>
      <w:pPr>
        <w:pStyle w:val="PromptBody"/>
        <w:widowControl/>
      </w:pPr>
      <w:r>
        <w:rPr>
          <w:rFonts w:ascii="Arial" w:hAnsi="Arial"/>
          <w:b w:val="0"/>
        </w:rPr>
        <w:t>• Screens: status</w:t>
      </w:r>
    </w:p>
    <w:p>
      <w:pPr>
        <w:pStyle w:val="PromptBody"/>
        <w:widowControl/>
      </w:pPr>
      <w:r>
        <w:rPr>
          <w:rFonts w:ascii="Arial" w:hAnsi="Arial"/>
          <w:b w:val="0"/>
        </w:rPr>
        <w:t>• Screens: operator jobs/health</w:t>
      </w:r>
    </w:p>
    <w:p>
      <w:pPr>
        <w:pStyle w:val="PromptBody"/>
        <w:widowControl/>
      </w:pPr>
      <w:r>
        <w:rPr>
          <w:rFonts w:ascii="Arial" w:hAnsi="Arial"/>
          <w:b w:val="0"/>
        </w:rPr>
        <w:t>• Screens: support case</w:t>
      </w:r>
    </w:p>
    <w:p>
      <w:pPr>
        <w:pStyle w:val="PromptBody"/>
        <w:widowControl/>
      </w:pPr>
      <w:r>
        <w:rPr>
          <w:rFonts w:ascii="Arial" w:hAnsi="Arial"/>
          <w:b w:val="0"/>
        </w:rPr>
        <w:t>• Screens: accessibility and performance diagnostics</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feat(slice-15):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15.05</w:t>
      </w:r>
    </w:p>
    <w:p>
      <w:r>
        <w:br w:type="page"/>
      </w:r>
    </w:p>
    <w:p>
      <w:pPr>
        <w:widowControl/>
        <w:spacing w:after="40"/>
      </w:pPr>
      <w:r>
        <w:rPr>
          <w:rFonts w:ascii="Arial" w:hAnsi="Arial"/>
          <w:b/>
          <w:color w:val="B79F85"/>
        </w:rPr>
        <w:t>Slice 15.06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15.06</w:t>
      </w:r>
    </w:p>
    <w:p>
      <w:pPr>
        <w:pStyle w:val="PromptBody"/>
        <w:widowControl/>
      </w:pPr>
      <w:r>
        <w:rPr>
          <w:rFonts w:ascii="Arial" w:hAnsi="Arial"/>
          <w:b w:val="0"/>
        </w:rPr>
      </w:r>
    </w:p>
    <w:p>
      <w:pPr>
        <w:pStyle w:val="PromptBody"/>
        <w:widowControl/>
      </w:pPr>
      <w:r>
        <w:rPr>
          <w:rFonts w:ascii="Arial" w:hAnsi="Arial"/>
          <w:b w:val="0"/>
        </w:rPr>
        <w:t>You are implementing Slice 15: Resilience, offline and operational hardening.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360px regression; offline/poor network; queued/conflict/recovered; maintenance; status; operator jobs/health; support case; accessibility and performance diagnostics</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360px regression</w:t>
      </w:r>
    </w:p>
    <w:p>
      <w:pPr>
        <w:pStyle w:val="PromptBody"/>
        <w:widowControl/>
      </w:pPr>
      <w:r>
        <w:rPr>
          <w:rFonts w:ascii="Arial" w:hAnsi="Arial"/>
          <w:b w:val="0"/>
        </w:rPr>
        <w:t>• Screens: offline/poor network</w:t>
      </w:r>
    </w:p>
    <w:p>
      <w:pPr>
        <w:pStyle w:val="PromptBody"/>
        <w:widowControl/>
      </w:pPr>
      <w:r>
        <w:rPr>
          <w:rFonts w:ascii="Arial" w:hAnsi="Arial"/>
          <w:b w:val="0"/>
        </w:rPr>
        <w:t>• Screens: queued/conflict/recovered</w:t>
      </w:r>
    </w:p>
    <w:p>
      <w:pPr>
        <w:pStyle w:val="PromptBody"/>
        <w:widowControl/>
      </w:pPr>
      <w:r>
        <w:rPr>
          <w:rFonts w:ascii="Arial" w:hAnsi="Arial"/>
          <w:b w:val="0"/>
        </w:rPr>
        <w:t>• Screens: maintenance</w:t>
      </w:r>
    </w:p>
    <w:p>
      <w:pPr>
        <w:pStyle w:val="PromptBody"/>
        <w:widowControl/>
      </w:pPr>
      <w:r>
        <w:rPr>
          <w:rFonts w:ascii="Arial" w:hAnsi="Arial"/>
          <w:b w:val="0"/>
        </w:rPr>
        <w:t>• Screens: status</w:t>
      </w:r>
    </w:p>
    <w:p>
      <w:pPr>
        <w:pStyle w:val="PromptBody"/>
        <w:widowControl/>
      </w:pPr>
      <w:r>
        <w:rPr>
          <w:rFonts w:ascii="Arial" w:hAnsi="Arial"/>
          <w:b w:val="0"/>
        </w:rPr>
        <w:t>• Screens: operator jobs/health</w:t>
      </w:r>
    </w:p>
    <w:p>
      <w:pPr>
        <w:pStyle w:val="PromptBody"/>
        <w:widowControl/>
      </w:pPr>
      <w:r>
        <w:rPr>
          <w:rFonts w:ascii="Arial" w:hAnsi="Arial"/>
          <w:b w:val="0"/>
        </w:rPr>
        <w:t>• Screens: support case</w:t>
      </w:r>
    </w:p>
    <w:p>
      <w:pPr>
        <w:pStyle w:val="PromptBody"/>
        <w:widowControl/>
      </w:pPr>
      <w:r>
        <w:rPr>
          <w:rFonts w:ascii="Arial" w:hAnsi="Arial"/>
          <w:b w:val="0"/>
        </w:rPr>
        <w:t>• Screens: accessibility and performance diagnostics</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feat(slice-15):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15.06</w:t>
      </w:r>
    </w:p>
    <w:p>
      <w:r>
        <w:br w:type="page"/>
      </w:r>
    </w:p>
    <w:p>
      <w:pPr>
        <w:widowControl/>
        <w:spacing w:after="40"/>
      </w:pPr>
      <w:r>
        <w:rPr>
          <w:rFonts w:ascii="Arial" w:hAnsi="Arial"/>
          <w:b/>
          <w:color w:val="B79F85"/>
        </w:rPr>
        <w:t>Slice 15.07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15.07</w:t>
      </w:r>
    </w:p>
    <w:p>
      <w:pPr>
        <w:pStyle w:val="PromptBody"/>
        <w:widowControl/>
      </w:pPr>
      <w:r>
        <w:rPr>
          <w:rFonts w:ascii="Arial" w:hAnsi="Arial"/>
          <w:b w:val="0"/>
        </w:rPr>
      </w:r>
    </w:p>
    <w:p>
      <w:pPr>
        <w:pStyle w:val="PromptBody"/>
        <w:widowControl/>
      </w:pPr>
      <w:r>
        <w:rPr>
          <w:rFonts w:ascii="Arial" w:hAnsi="Arial"/>
          <w:b w:val="0"/>
        </w:rPr>
        <w:t>You are implementing Slice 15: Resilience, offline and operational hardening.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Encrypted expiring offline data; no key/raw response offline by default; least diagnostic data; chaos maintains isolation; penetration remediation; key rotation</w:t>
      </w:r>
    </w:p>
    <w:p>
      <w:pPr>
        <w:pStyle w:val="PromptBody"/>
        <w:widowControl/>
      </w:pPr>
      <w:r>
        <w:rPr>
          <w:rFonts w:ascii="Arial" w:hAnsi="Arial"/>
          <w:b w:val="0"/>
        </w:rPr>
        <w:t>Audit: offline issue/sync/revoke; repair/replay; backup/restore; release/rollback; break-glass/support access</w:t>
      </w:r>
    </w:p>
    <w:p>
      <w:pPr>
        <w:pStyle w:val="PromptBody"/>
        <w:widowControl/>
      </w:pPr>
      <w:r>
        <w:rPr>
          <w:rFonts w:ascii="Arial" w:hAnsi="Arial"/>
          <w:b w:val="0"/>
        </w:rPr>
        <w:t>Operations: 99.9% accepted-message target; &lt;60s integration p95; &lt;500ms readiness p95 regional; RPO 15m integration; RTO 4h or stricter near event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Encrypted expiring offline data</w:t>
      </w:r>
    </w:p>
    <w:p>
      <w:pPr>
        <w:pStyle w:val="PromptBody"/>
        <w:widowControl/>
      </w:pPr>
      <w:r>
        <w:rPr>
          <w:rFonts w:ascii="Arial" w:hAnsi="Arial"/>
          <w:b w:val="0"/>
        </w:rPr>
        <w:t>• Security/privacy: no key/raw response offline by default</w:t>
      </w:r>
    </w:p>
    <w:p>
      <w:pPr>
        <w:pStyle w:val="PromptBody"/>
        <w:widowControl/>
      </w:pPr>
      <w:r>
        <w:rPr>
          <w:rFonts w:ascii="Arial" w:hAnsi="Arial"/>
          <w:b w:val="0"/>
        </w:rPr>
        <w:t>• Security/privacy: least diagnostic data</w:t>
      </w:r>
    </w:p>
    <w:p>
      <w:pPr>
        <w:pStyle w:val="PromptBody"/>
        <w:widowControl/>
      </w:pPr>
      <w:r>
        <w:rPr>
          <w:rFonts w:ascii="Arial" w:hAnsi="Arial"/>
          <w:b w:val="0"/>
        </w:rPr>
        <w:t>• Security/privacy: chaos maintains isolation</w:t>
      </w:r>
    </w:p>
    <w:p>
      <w:pPr>
        <w:pStyle w:val="PromptBody"/>
        <w:widowControl/>
      </w:pPr>
      <w:r>
        <w:rPr>
          <w:rFonts w:ascii="Arial" w:hAnsi="Arial"/>
          <w:b w:val="0"/>
        </w:rPr>
        <w:t>• Security/privacy: penetration remediation</w:t>
      </w:r>
    </w:p>
    <w:p>
      <w:pPr>
        <w:pStyle w:val="PromptBody"/>
        <w:widowControl/>
      </w:pPr>
      <w:r>
        <w:rPr>
          <w:rFonts w:ascii="Arial" w:hAnsi="Arial"/>
          <w:b w:val="0"/>
        </w:rPr>
        <w:t>• Security/privacy: key rotation</w:t>
      </w:r>
    </w:p>
    <w:p>
      <w:pPr>
        <w:pStyle w:val="PromptBody"/>
        <w:widowControl/>
      </w:pPr>
      <w:r>
        <w:rPr>
          <w:rFonts w:ascii="Arial" w:hAnsi="Arial"/>
          <w:b w:val="0"/>
        </w:rPr>
        <w:t>• Audit: offline issue/sync/revoke</w:t>
      </w:r>
    </w:p>
    <w:p>
      <w:pPr>
        <w:pStyle w:val="PromptBody"/>
        <w:widowControl/>
      </w:pPr>
      <w:r>
        <w:rPr>
          <w:rFonts w:ascii="Arial" w:hAnsi="Arial"/>
          <w:b w:val="0"/>
        </w:rPr>
        <w:t>• Audit: repair/replay</w:t>
      </w:r>
    </w:p>
    <w:p>
      <w:pPr>
        <w:pStyle w:val="PromptBody"/>
        <w:widowControl/>
      </w:pPr>
      <w:r>
        <w:rPr>
          <w:rFonts w:ascii="Arial" w:hAnsi="Arial"/>
          <w:b w:val="0"/>
        </w:rPr>
        <w:t>• Audit: backup/restore</w:t>
      </w:r>
    </w:p>
    <w:p>
      <w:pPr>
        <w:pStyle w:val="PromptBody"/>
        <w:widowControl/>
      </w:pPr>
      <w:r>
        <w:rPr>
          <w:rFonts w:ascii="Arial" w:hAnsi="Arial"/>
          <w:b w:val="0"/>
        </w:rPr>
        <w:t>• Audit: release/rollback</w:t>
      </w:r>
    </w:p>
    <w:p>
      <w:pPr>
        <w:pStyle w:val="PromptBody"/>
        <w:widowControl/>
      </w:pPr>
      <w:r>
        <w:rPr>
          <w:rFonts w:ascii="Arial" w:hAnsi="Arial"/>
          <w:b w:val="0"/>
        </w:rPr>
        <w:t>• Audit: break-glass/support access</w:t>
      </w:r>
    </w:p>
    <w:p>
      <w:pPr>
        <w:pStyle w:val="PromptBody"/>
        <w:widowControl/>
      </w:pPr>
      <w:r>
        <w:rPr>
          <w:rFonts w:ascii="Arial" w:hAnsi="Arial"/>
          <w:b w:val="0"/>
        </w:rPr>
        <w:t>• Operations: 99.9% accepted-message target</w:t>
      </w:r>
    </w:p>
    <w:p>
      <w:pPr>
        <w:pStyle w:val="PromptBody"/>
        <w:widowControl/>
      </w:pPr>
      <w:r>
        <w:rPr>
          <w:rFonts w:ascii="Arial" w:hAnsi="Arial"/>
          <w:b w:val="0"/>
        </w:rPr>
        <w:t>• Operations: &lt;60s integration p95</w:t>
      </w:r>
    </w:p>
    <w:p>
      <w:pPr>
        <w:pStyle w:val="PromptBody"/>
        <w:widowControl/>
      </w:pPr>
      <w:r>
        <w:rPr>
          <w:rFonts w:ascii="Arial" w:hAnsi="Arial"/>
          <w:b w:val="0"/>
        </w:rPr>
        <w:t>• Operations: &lt;500ms readiness p95 regional</w:t>
      </w:r>
    </w:p>
    <w:p>
      <w:pPr>
        <w:pStyle w:val="PromptBody"/>
        <w:widowControl/>
      </w:pPr>
      <w:r>
        <w:rPr>
          <w:rFonts w:ascii="Arial" w:hAnsi="Arial"/>
          <w:b w:val="0"/>
        </w:rPr>
        <w:t>• Operations: RPO 15m integration</w:t>
      </w:r>
    </w:p>
    <w:p>
      <w:pPr>
        <w:pStyle w:val="PromptBody"/>
        <w:widowControl/>
      </w:pPr>
      <w:r>
        <w:rPr>
          <w:rFonts w:ascii="Arial" w:hAnsi="Arial"/>
          <w:b w:val="0"/>
        </w:rPr>
        <w:t>• Operations: RTO 4h or stricter near event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feat(slice-15):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15.07</w:t>
      </w:r>
    </w:p>
    <w:p>
      <w:r>
        <w:br w:type="page"/>
      </w:r>
    </w:p>
    <w:p>
      <w:pPr>
        <w:widowControl/>
        <w:spacing w:after="40"/>
      </w:pPr>
      <w:r>
        <w:rPr>
          <w:rFonts w:ascii="Arial" w:hAnsi="Arial"/>
          <w:b/>
          <w:color w:val="B79F85"/>
        </w:rPr>
        <w:t>Slice 15.08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15.08</w:t>
      </w:r>
    </w:p>
    <w:p>
      <w:pPr>
        <w:pStyle w:val="PromptBody"/>
        <w:widowControl/>
      </w:pPr>
      <w:r>
        <w:rPr>
          <w:rFonts w:ascii="Arial" w:hAnsi="Arial"/>
          <w:b w:val="0"/>
        </w:rPr>
      </w:r>
    </w:p>
    <w:p>
      <w:pPr>
        <w:pStyle w:val="PromptBody"/>
        <w:widowControl/>
      </w:pPr>
      <w:r>
        <w:rPr>
          <w:rFonts w:ascii="Arial" w:hAnsi="Arial"/>
          <w:b w:val="0"/>
        </w:rPr>
        <w:t>You are implementing Slice 15: Resilience, offline and operational hardening.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99.9% accepted-message target; &lt;60s integration p95; &lt;500ms readiness p95 regional; RPO 15m integration; RTO 4h or stricter near event</w:t>
      </w:r>
    </w:p>
    <w:p>
      <w:pPr>
        <w:pStyle w:val="PromptBody"/>
        <w:widowControl/>
      </w:pPr>
      <w:r>
        <w:rPr>
          <w:rFonts w:ascii="Arial" w:hAnsi="Arial"/>
          <w:b w:val="0"/>
        </w:rPr>
        <w:t>Handover: Production-proven platform for complete corpus and go-live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99.9% accepted-message target</w:t>
      </w:r>
    </w:p>
    <w:p>
      <w:pPr>
        <w:pStyle w:val="PromptBody"/>
        <w:widowControl/>
      </w:pPr>
      <w:r>
        <w:rPr>
          <w:rFonts w:ascii="Arial" w:hAnsi="Arial"/>
          <w:b w:val="0"/>
        </w:rPr>
        <w:t>• Operations: &lt;60s integration p95</w:t>
      </w:r>
    </w:p>
    <w:p>
      <w:pPr>
        <w:pStyle w:val="PromptBody"/>
        <w:widowControl/>
      </w:pPr>
      <w:r>
        <w:rPr>
          <w:rFonts w:ascii="Arial" w:hAnsi="Arial"/>
          <w:b w:val="0"/>
        </w:rPr>
        <w:t>• Operations: &lt;500ms readiness p95 regional</w:t>
      </w:r>
    </w:p>
    <w:p>
      <w:pPr>
        <w:pStyle w:val="PromptBody"/>
        <w:widowControl/>
      </w:pPr>
      <w:r>
        <w:rPr>
          <w:rFonts w:ascii="Arial" w:hAnsi="Arial"/>
          <w:b w:val="0"/>
        </w:rPr>
        <w:t>• Operations: RPO 15m integration</w:t>
      </w:r>
    </w:p>
    <w:p>
      <w:pPr>
        <w:pStyle w:val="PromptBody"/>
        <w:widowControl/>
      </w:pPr>
      <w:r>
        <w:rPr>
          <w:rFonts w:ascii="Arial" w:hAnsi="Arial"/>
          <w:b w:val="0"/>
        </w:rPr>
        <w:t>• Operations: RTO 4h or stricter near event</w:t>
      </w:r>
    </w:p>
    <w:p>
      <w:pPr>
        <w:pStyle w:val="PromptBody"/>
        <w:widowControl/>
      </w:pPr>
      <w:r>
        <w:rPr>
          <w:rFonts w:ascii="Arial" w:hAnsi="Arial"/>
          <w:b w:val="0"/>
        </w:rPr>
        <w:t>• Handover: Production-proven platform for complete corpus and go-live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feat(slice-15):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15.08</w:t>
      </w:r>
    </w:p>
    <w:p>
      <w:r>
        <w:br w:type="page"/>
      </w:r>
    </w:p>
    <w:p>
      <w:pPr>
        <w:widowControl/>
        <w:spacing w:after="40"/>
      </w:pPr>
      <w:r>
        <w:rPr>
          <w:rFonts w:ascii="Arial" w:hAnsi="Arial"/>
          <w:b/>
          <w:color w:val="B79F85"/>
        </w:rPr>
        <w:t>Slice 15.09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15.09</w:t>
      </w:r>
    </w:p>
    <w:p>
      <w:pPr>
        <w:pStyle w:val="PromptBody"/>
        <w:widowControl/>
      </w:pPr>
      <w:r>
        <w:rPr>
          <w:rFonts w:ascii="Arial" w:hAnsi="Arial"/>
          <w:b w:val="0"/>
        </w:rPr>
      </w:r>
    </w:p>
    <w:p>
      <w:pPr>
        <w:pStyle w:val="PromptBody"/>
        <w:widowControl/>
      </w:pPr>
      <w:r>
        <w:rPr>
          <w:rFonts w:ascii="Arial" w:hAnsi="Arial"/>
          <w:b w:val="0"/>
        </w:rPr>
        <w:t>You are implementing Slice 15: Resilience, offline and operational hardening.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All critical learner flows pass at 360px/WCAG 2.2 AA | Representative Lagos network meets useful-content budget | Offline expiry/revocation prevents stale readiness | Queue replay creates no duplicate effects | Backup restore preserves trusted state and deletions | OS outage shows stale/unavailable and fails closed | Rollback preserves release/migration/audit evidence | Load, penetration, recovery and FE-21-FE-24/43-FE-48 pass</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All critical learner flows pass at 360px/WCAG 2.2 AA | Representative Lagos network meets useful-content budget | Offline expiry/revocation prevents stale readiness | Queue replay creates no duplicate effects | Backup restore preserves trusted state and deletions | OS outage shows stale/unavailable and fails closed | Rollback preserves release/migration/audit evidence | Load, penetration, recovery and FE-21-FE-24/43-FE-48 pass</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test(slice-15):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15.09</w:t>
      </w:r>
    </w:p>
    <w:p>
      <w:r>
        <w:br w:type="page"/>
      </w:r>
    </w:p>
    <w:p>
      <w:pPr>
        <w:widowControl/>
        <w:spacing w:after="40"/>
      </w:pPr>
      <w:r>
        <w:rPr>
          <w:rFonts w:ascii="Arial" w:hAnsi="Arial"/>
          <w:b/>
          <w:color w:val="B79F85"/>
        </w:rPr>
        <w:t>Slice 15.10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15.10</w:t>
      </w:r>
    </w:p>
    <w:p>
      <w:pPr>
        <w:pStyle w:val="PromptBody"/>
        <w:widowControl/>
      </w:pPr>
      <w:r>
        <w:rPr>
          <w:rFonts w:ascii="Arial" w:hAnsi="Arial"/>
          <w:b w:val="0"/>
        </w:rPr>
      </w:r>
    </w:p>
    <w:p>
      <w:pPr>
        <w:pStyle w:val="PromptBody"/>
        <w:widowControl/>
      </w:pPr>
      <w:r>
        <w:rPr>
          <w:rFonts w:ascii="Arial" w:hAnsi="Arial"/>
          <w:b w:val="0"/>
        </w:rPr>
        <w:t>You are implementing Slice 15: Resilience, offline and operational hardening.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All role routes; /status; /support; /admin/operations; /admin/jobs; /admin/integrations; recovery/maintenance routes</w:t>
      </w:r>
    </w:p>
    <w:p>
      <w:pPr>
        <w:pStyle w:val="PromptBody"/>
        <w:widowControl/>
      </w:pPr>
      <w:r>
        <w:rPr>
          <w:rFonts w:ascii="Arial" w:hAnsi="Arial"/>
          <w:b w:val="0"/>
        </w:rPr>
        <w:t>Screens: 360px regression; offline/poor network; queued/conflict/recovered; maintenance; status; operator jobs/health; support case; accessibility and performance diagnostics</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All role routes</w:t>
      </w:r>
    </w:p>
    <w:p>
      <w:pPr>
        <w:pStyle w:val="PromptBody"/>
        <w:widowControl/>
      </w:pPr>
      <w:r>
        <w:rPr>
          <w:rFonts w:ascii="Arial" w:hAnsi="Arial"/>
          <w:b w:val="0"/>
        </w:rPr>
        <w:t>• Routes: /status</w:t>
      </w:r>
    </w:p>
    <w:p>
      <w:pPr>
        <w:pStyle w:val="PromptBody"/>
        <w:widowControl/>
      </w:pPr>
      <w:r>
        <w:rPr>
          <w:rFonts w:ascii="Arial" w:hAnsi="Arial"/>
          <w:b w:val="0"/>
        </w:rPr>
        <w:t>• Routes: /support</w:t>
      </w:r>
    </w:p>
    <w:p>
      <w:pPr>
        <w:pStyle w:val="PromptBody"/>
        <w:widowControl/>
      </w:pPr>
      <w:r>
        <w:rPr>
          <w:rFonts w:ascii="Arial" w:hAnsi="Arial"/>
          <w:b w:val="0"/>
        </w:rPr>
        <w:t>• Routes: /admin/operations</w:t>
      </w:r>
    </w:p>
    <w:p>
      <w:pPr>
        <w:pStyle w:val="PromptBody"/>
        <w:widowControl/>
      </w:pPr>
      <w:r>
        <w:rPr>
          <w:rFonts w:ascii="Arial" w:hAnsi="Arial"/>
          <w:b w:val="0"/>
        </w:rPr>
        <w:t>• Routes: /admin/jobs</w:t>
      </w:r>
    </w:p>
    <w:p>
      <w:pPr>
        <w:pStyle w:val="PromptBody"/>
        <w:widowControl/>
      </w:pPr>
      <w:r>
        <w:rPr>
          <w:rFonts w:ascii="Arial" w:hAnsi="Arial"/>
          <w:b w:val="0"/>
        </w:rPr>
        <w:t>• Routes: /admin/integrations</w:t>
      </w:r>
    </w:p>
    <w:p>
      <w:pPr>
        <w:pStyle w:val="PromptBody"/>
        <w:widowControl/>
      </w:pPr>
      <w:r>
        <w:rPr>
          <w:rFonts w:ascii="Arial" w:hAnsi="Arial"/>
          <w:b w:val="0"/>
        </w:rPr>
        <w:t>• Routes: recovery/maintenance routes</w:t>
      </w:r>
    </w:p>
    <w:p>
      <w:pPr>
        <w:pStyle w:val="PromptBody"/>
        <w:widowControl/>
      </w:pPr>
      <w:r>
        <w:rPr>
          <w:rFonts w:ascii="Arial" w:hAnsi="Arial"/>
          <w:b w:val="0"/>
        </w:rPr>
        <w:t>• Screens: 360px regression</w:t>
      </w:r>
    </w:p>
    <w:p>
      <w:pPr>
        <w:pStyle w:val="PromptBody"/>
        <w:widowControl/>
      </w:pPr>
      <w:r>
        <w:rPr>
          <w:rFonts w:ascii="Arial" w:hAnsi="Arial"/>
          <w:b w:val="0"/>
        </w:rPr>
        <w:t>• Screens: offline/poor network</w:t>
      </w:r>
    </w:p>
    <w:p>
      <w:pPr>
        <w:pStyle w:val="PromptBody"/>
        <w:widowControl/>
      </w:pPr>
      <w:r>
        <w:rPr>
          <w:rFonts w:ascii="Arial" w:hAnsi="Arial"/>
          <w:b w:val="0"/>
        </w:rPr>
        <w:t>• Screens: queued/conflict/recovered</w:t>
      </w:r>
    </w:p>
    <w:p>
      <w:pPr>
        <w:pStyle w:val="PromptBody"/>
        <w:widowControl/>
      </w:pPr>
      <w:r>
        <w:rPr>
          <w:rFonts w:ascii="Arial" w:hAnsi="Arial"/>
          <w:b w:val="0"/>
        </w:rPr>
        <w:t>• Screens: maintenance</w:t>
      </w:r>
    </w:p>
    <w:p>
      <w:pPr>
        <w:pStyle w:val="PromptBody"/>
        <w:widowControl/>
      </w:pPr>
      <w:r>
        <w:rPr>
          <w:rFonts w:ascii="Arial" w:hAnsi="Arial"/>
          <w:b w:val="0"/>
        </w:rPr>
        <w:t>• Screens: status</w:t>
      </w:r>
    </w:p>
    <w:p>
      <w:pPr>
        <w:pStyle w:val="PromptBody"/>
        <w:widowControl/>
      </w:pPr>
      <w:r>
        <w:rPr>
          <w:rFonts w:ascii="Arial" w:hAnsi="Arial"/>
          <w:b w:val="0"/>
        </w:rPr>
        <w:t>• Screens: operator jobs/health</w:t>
      </w:r>
    </w:p>
    <w:p>
      <w:pPr>
        <w:pStyle w:val="PromptBody"/>
        <w:widowControl/>
      </w:pPr>
      <w:r>
        <w:rPr>
          <w:rFonts w:ascii="Arial" w:hAnsi="Arial"/>
          <w:b w:val="0"/>
        </w:rPr>
        <w:t>• Screens: support case</w:t>
      </w:r>
    </w:p>
    <w:p>
      <w:pPr>
        <w:pStyle w:val="PromptBody"/>
        <w:widowControl/>
      </w:pPr>
      <w:r>
        <w:rPr>
          <w:rFonts w:ascii="Arial" w:hAnsi="Arial"/>
          <w:b w:val="0"/>
        </w:rPr>
        <w:t>• Screens: accessibility and performance diagnostics</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test(slice-15):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15.10</w:t>
      </w:r>
    </w:p>
    <w:p>
      <w:r>
        <w:br w:type="page"/>
      </w:r>
    </w:p>
    <w:p>
      <w:pPr>
        <w:widowControl/>
        <w:spacing w:after="40"/>
      </w:pPr>
      <w:r>
        <w:rPr>
          <w:rFonts w:ascii="Arial" w:hAnsi="Arial"/>
          <w:b/>
          <w:color w:val="B79F85"/>
        </w:rPr>
        <w:t>Slice 15.11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15.11</w:t>
      </w:r>
    </w:p>
    <w:p>
      <w:pPr>
        <w:pStyle w:val="PromptBody"/>
        <w:widowControl/>
      </w:pPr>
      <w:r>
        <w:rPr>
          <w:rFonts w:ascii="Arial" w:hAnsi="Arial"/>
          <w:b w:val="0"/>
        </w:rPr>
      </w:r>
    </w:p>
    <w:p>
      <w:pPr>
        <w:pStyle w:val="PromptBody"/>
        <w:widowControl/>
      </w:pPr>
      <w:r>
        <w:rPr>
          <w:rFonts w:ascii="Arial" w:hAnsi="Arial"/>
          <w:b w:val="0"/>
        </w:rPr>
        <w:t>You are implementing Slice 15: Resilience, offline and operational hardening.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All critical learner flows pass at 360px/WCAG 2.2 AA | Representative Lagos network meets useful-content budget | Offline expiry/revocation prevents stale readiness | Queue replay creates no duplicate effects | Backup restore preserves trusted state and deletions | OS outage shows stale/unavailable and fails closed | Rollback preserves release/migration/audit evidence | Load, penetration, recovery and FE-21-FE-24/43-FE-48 pass</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All critical learner flows pass at 360px/WCAG 2.2 AA | Representative Lagos network meets useful-content budget | Offline expiry/revocation prevents stale readiness | Queue replay creates no duplicate effects | Backup restore preserves trusted state and deletions | OS outage shows stale/unavailable and fails closed | Rollback preserves release/migration/audit evidence | Load, penetration, recovery and FE-21-FE-24/43-FE-48 pass</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test(slice-15):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15.11</w:t>
      </w:r>
    </w:p>
    <w:p>
      <w:r>
        <w:br w:type="page"/>
      </w:r>
    </w:p>
    <w:p>
      <w:pPr>
        <w:widowControl/>
        <w:spacing w:after="40"/>
      </w:pPr>
      <w:r>
        <w:rPr>
          <w:rFonts w:ascii="Arial" w:hAnsi="Arial"/>
          <w:b/>
          <w:color w:val="B79F85"/>
        </w:rPr>
        <w:t>Slice 15.12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15.12</w:t>
      </w:r>
    </w:p>
    <w:p>
      <w:pPr>
        <w:pStyle w:val="PromptBody"/>
        <w:widowControl/>
      </w:pPr>
      <w:r>
        <w:rPr>
          <w:rFonts w:ascii="Arial" w:hAnsi="Arial"/>
          <w:b w:val="0"/>
        </w:rPr>
      </w:r>
    </w:p>
    <w:p>
      <w:pPr>
        <w:pStyle w:val="PromptBody"/>
        <w:widowControl/>
      </w:pPr>
      <w:r>
        <w:rPr>
          <w:rFonts w:ascii="Arial" w:hAnsi="Arial"/>
          <w:b w:val="0"/>
        </w:rPr>
        <w:t>You are implementing Slice 15: Resilience, offline and operational hardening.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Critical journeys remain safe, accessible and recoverable under Lagos network conditions, service faults and deployment failures.</w:t>
      </w:r>
    </w:p>
    <w:p>
      <w:pPr>
        <w:pStyle w:val="PromptBody"/>
        <w:widowControl/>
      </w:pPr>
      <w:r>
        <w:rPr>
          <w:rFonts w:ascii="Arial" w:hAnsi="Arial"/>
          <w:b w:val="0"/>
        </w:rPr>
        <w:t>Handover: Production-proven platform for complete corpus and go-live</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Critical journeys remain safe, accessible and recoverable under Lagos network conditions, service faults and deployment failures.</w:t>
      </w:r>
    </w:p>
    <w:p>
      <w:pPr>
        <w:pStyle w:val="PromptBody"/>
        <w:widowControl/>
      </w:pPr>
      <w:r>
        <w:rPr>
          <w:rFonts w:ascii="Arial" w:hAnsi="Arial"/>
          <w:b w:val="0"/>
        </w:rPr>
        <w:t>• Handover: Production-proven platform for complete corpus and go-live</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docs(slice-15):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15.12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S15-01</w:t>
            </w:r>
          </w:p>
        </w:tc>
        <w:tc>
          <w:tcPr>
            <w:tcW w:type="dxa" w:w="8210"/>
            <w:vAlign w:val="top"/>
            <w:shd w:fill="FFFFFF"/>
          </w:tcPr>
          <w:p>
            <w:pPr>
              <w:spacing w:after="40"/>
            </w:pPr>
            <w:r>
              <w:rPr>
                <w:rFonts w:ascii="Arial" w:hAnsi="Arial"/>
                <w:b w:val="0"/>
                <w:color w:val="17212B"/>
                <w:sz w:val="16"/>
              </w:rPr>
              <w:t>All critical learner flows pass at 360px/WCAG 2.2 AA</w:t>
            </w:r>
          </w:p>
        </w:tc>
      </w:tr>
      <w:tr>
        <w:tc>
          <w:tcPr>
            <w:tcW w:type="dxa" w:w="1150"/>
            <w:vAlign w:val="top"/>
            <w:shd w:fill="F8FAFC"/>
          </w:tcPr>
          <w:p>
            <w:pPr>
              <w:spacing w:after="40"/>
            </w:pPr>
            <w:r>
              <w:rPr>
                <w:rFonts w:ascii="Arial" w:hAnsi="Arial"/>
                <w:b w:val="0"/>
                <w:color w:val="17212B"/>
                <w:sz w:val="16"/>
              </w:rPr>
              <w:t>S15-02</w:t>
            </w:r>
          </w:p>
        </w:tc>
        <w:tc>
          <w:tcPr>
            <w:tcW w:type="dxa" w:w="8210"/>
            <w:vAlign w:val="top"/>
            <w:shd w:fill="F8FAFC"/>
          </w:tcPr>
          <w:p>
            <w:pPr>
              <w:spacing w:after="40"/>
            </w:pPr>
            <w:r>
              <w:rPr>
                <w:rFonts w:ascii="Arial" w:hAnsi="Arial"/>
                <w:b w:val="0"/>
                <w:color w:val="17212B"/>
                <w:sz w:val="16"/>
              </w:rPr>
              <w:t>Representative Lagos network meets useful-content budget</w:t>
            </w:r>
          </w:p>
        </w:tc>
      </w:tr>
      <w:tr>
        <w:tc>
          <w:tcPr>
            <w:tcW w:type="dxa" w:w="1150"/>
            <w:vAlign w:val="top"/>
            <w:shd w:fill="FFFFFF"/>
          </w:tcPr>
          <w:p>
            <w:pPr>
              <w:spacing w:after="40"/>
            </w:pPr>
            <w:r>
              <w:rPr>
                <w:rFonts w:ascii="Arial" w:hAnsi="Arial"/>
                <w:b w:val="0"/>
                <w:color w:val="17212B"/>
                <w:sz w:val="16"/>
              </w:rPr>
              <w:t>S15-03</w:t>
            </w:r>
          </w:p>
        </w:tc>
        <w:tc>
          <w:tcPr>
            <w:tcW w:type="dxa" w:w="8210"/>
            <w:vAlign w:val="top"/>
            <w:shd w:fill="FFFFFF"/>
          </w:tcPr>
          <w:p>
            <w:pPr>
              <w:spacing w:after="40"/>
            </w:pPr>
            <w:r>
              <w:rPr>
                <w:rFonts w:ascii="Arial" w:hAnsi="Arial"/>
                <w:b w:val="0"/>
                <w:color w:val="17212B"/>
                <w:sz w:val="16"/>
              </w:rPr>
              <w:t>Offline expiry/revocation prevents stale readiness</w:t>
            </w:r>
          </w:p>
        </w:tc>
      </w:tr>
      <w:tr>
        <w:tc>
          <w:tcPr>
            <w:tcW w:type="dxa" w:w="1150"/>
            <w:vAlign w:val="top"/>
            <w:shd w:fill="F8FAFC"/>
          </w:tcPr>
          <w:p>
            <w:pPr>
              <w:spacing w:after="40"/>
            </w:pPr>
            <w:r>
              <w:rPr>
                <w:rFonts w:ascii="Arial" w:hAnsi="Arial"/>
                <w:b w:val="0"/>
                <w:color w:val="17212B"/>
                <w:sz w:val="16"/>
              </w:rPr>
              <w:t>S15-04</w:t>
            </w:r>
          </w:p>
        </w:tc>
        <w:tc>
          <w:tcPr>
            <w:tcW w:type="dxa" w:w="8210"/>
            <w:vAlign w:val="top"/>
            <w:shd w:fill="F8FAFC"/>
          </w:tcPr>
          <w:p>
            <w:pPr>
              <w:spacing w:after="40"/>
            </w:pPr>
            <w:r>
              <w:rPr>
                <w:rFonts w:ascii="Arial" w:hAnsi="Arial"/>
                <w:b w:val="0"/>
                <w:color w:val="17212B"/>
                <w:sz w:val="16"/>
              </w:rPr>
              <w:t>Queue replay creates no duplicate effects</w:t>
            </w:r>
          </w:p>
        </w:tc>
      </w:tr>
      <w:tr>
        <w:tc>
          <w:tcPr>
            <w:tcW w:type="dxa" w:w="1150"/>
            <w:vAlign w:val="top"/>
            <w:shd w:fill="FFFFFF"/>
          </w:tcPr>
          <w:p>
            <w:pPr>
              <w:spacing w:after="40"/>
            </w:pPr>
            <w:r>
              <w:rPr>
                <w:rFonts w:ascii="Arial" w:hAnsi="Arial"/>
                <w:b w:val="0"/>
                <w:color w:val="17212B"/>
                <w:sz w:val="16"/>
              </w:rPr>
              <w:t>S15-05</w:t>
            </w:r>
          </w:p>
        </w:tc>
        <w:tc>
          <w:tcPr>
            <w:tcW w:type="dxa" w:w="8210"/>
            <w:vAlign w:val="top"/>
            <w:shd w:fill="FFFFFF"/>
          </w:tcPr>
          <w:p>
            <w:pPr>
              <w:spacing w:after="40"/>
            </w:pPr>
            <w:r>
              <w:rPr>
                <w:rFonts w:ascii="Arial" w:hAnsi="Arial"/>
                <w:b w:val="0"/>
                <w:color w:val="17212B"/>
                <w:sz w:val="16"/>
              </w:rPr>
              <w:t>Backup restore preserves trusted state and deletions</w:t>
            </w:r>
          </w:p>
        </w:tc>
      </w:tr>
      <w:tr>
        <w:tc>
          <w:tcPr>
            <w:tcW w:type="dxa" w:w="1150"/>
            <w:vAlign w:val="top"/>
            <w:shd w:fill="F8FAFC"/>
          </w:tcPr>
          <w:p>
            <w:pPr>
              <w:spacing w:after="40"/>
            </w:pPr>
            <w:r>
              <w:rPr>
                <w:rFonts w:ascii="Arial" w:hAnsi="Arial"/>
                <w:b w:val="0"/>
                <w:color w:val="17212B"/>
                <w:sz w:val="16"/>
              </w:rPr>
              <w:t>S15-06</w:t>
            </w:r>
          </w:p>
        </w:tc>
        <w:tc>
          <w:tcPr>
            <w:tcW w:type="dxa" w:w="8210"/>
            <w:vAlign w:val="top"/>
            <w:shd w:fill="F8FAFC"/>
          </w:tcPr>
          <w:p>
            <w:pPr>
              <w:spacing w:after="40"/>
            </w:pPr>
            <w:r>
              <w:rPr>
                <w:rFonts w:ascii="Arial" w:hAnsi="Arial"/>
                <w:b w:val="0"/>
                <w:color w:val="17212B"/>
                <w:sz w:val="16"/>
              </w:rPr>
              <w:t>OS outage shows stale/unavailable and fails closed</w:t>
            </w:r>
          </w:p>
        </w:tc>
      </w:tr>
      <w:tr>
        <w:tc>
          <w:tcPr>
            <w:tcW w:type="dxa" w:w="1150"/>
            <w:vAlign w:val="top"/>
            <w:shd w:fill="FFFFFF"/>
          </w:tcPr>
          <w:p>
            <w:pPr>
              <w:spacing w:after="40"/>
            </w:pPr>
            <w:r>
              <w:rPr>
                <w:rFonts w:ascii="Arial" w:hAnsi="Arial"/>
                <w:b w:val="0"/>
                <w:color w:val="17212B"/>
                <w:sz w:val="16"/>
              </w:rPr>
              <w:t>S15-07</w:t>
            </w:r>
          </w:p>
        </w:tc>
        <w:tc>
          <w:tcPr>
            <w:tcW w:type="dxa" w:w="8210"/>
            <w:vAlign w:val="top"/>
            <w:shd w:fill="FFFFFF"/>
          </w:tcPr>
          <w:p>
            <w:pPr>
              <w:spacing w:after="40"/>
            </w:pPr>
            <w:r>
              <w:rPr>
                <w:rFonts w:ascii="Arial" w:hAnsi="Arial"/>
                <w:b w:val="0"/>
                <w:color w:val="17212B"/>
                <w:sz w:val="16"/>
              </w:rPr>
              <w:t>Rollback preserves release/migration/audit evidence</w:t>
            </w:r>
          </w:p>
        </w:tc>
      </w:tr>
      <w:tr>
        <w:tc>
          <w:tcPr>
            <w:tcW w:type="dxa" w:w="1150"/>
            <w:vAlign w:val="top"/>
            <w:shd w:fill="F8FAFC"/>
          </w:tcPr>
          <w:p>
            <w:pPr>
              <w:spacing w:after="40"/>
            </w:pPr>
            <w:r>
              <w:rPr>
                <w:rFonts w:ascii="Arial" w:hAnsi="Arial"/>
                <w:b w:val="0"/>
                <w:color w:val="17212B"/>
                <w:sz w:val="16"/>
              </w:rPr>
              <w:t>S15-08</w:t>
            </w:r>
          </w:p>
        </w:tc>
        <w:tc>
          <w:tcPr>
            <w:tcW w:type="dxa" w:w="8210"/>
            <w:vAlign w:val="top"/>
            <w:shd w:fill="F8FAFC"/>
          </w:tcPr>
          <w:p>
            <w:pPr>
              <w:spacing w:after="40"/>
            </w:pPr>
            <w:r>
              <w:rPr>
                <w:rFonts w:ascii="Arial" w:hAnsi="Arial"/>
                <w:b w:val="0"/>
                <w:color w:val="17212B"/>
                <w:sz w:val="16"/>
              </w:rPr>
              <w:t>Load, penetration, recovery and FE-21-FE-24/43-FE-48 pass</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Slice 15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