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B56A2D"/>
          <w:sz w:val="22"/>
        </w:rPr>
        <w:t>SLICE 8</w:t>
      </w:r>
    </w:p>
    <w:p>
      <w:pPr>
        <w:pStyle w:val="Title"/>
      </w:pPr>
      <w:r>
        <w:t>Event-Day Runtime and Check-In</w:t>
      </w:r>
    </w:p>
    <w:p>
      <w:pPr>
        <w:pStyle w:val="Subtitle"/>
      </w:pPr>
      <w:r>
        <w:t>Implementation Specification and Build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Version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1.0 - Ratification draft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Blueprint scope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Snapshot publication, devices, offline operation, append-only ledger, conflicts, walk-ins, capacity, close and reconciliation.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Frontend promise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Event-day command, device provisioning, scanner, kiosk, concierge, conflict and reconciliation workspaces.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Backend promise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EDR sole live authority, local-cache contract, idempotency, SSE, dead letters and verified outcome import.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Entry gate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Ratified Slice 7 exit commit, approved QR threat model and versioned credential-resolution contract.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Reference acceptance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At least 9 devices and 15 sessions; offline burst; duplicate admission; device loss; director close; checksum reconciliation.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Exit gate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Operational readiness review and supervised simulation accepted.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Boundary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knowledge/readiness engine of Slice 9 and no FaceGate/biometric implementation of Slice 10.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  <w:shd w:fill="CFE3E7"/>
          </w:tcPr>
          <w:p>
            <w:r>
              <w:rPr>
                <w:b/>
              </w:rPr>
              <w:t>Canonical outcome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D"/>
          </w:tcPr>
          <w:p>
            <w:pPr>
              <w:spacing w:after="40" w:line="252" w:lineRule="auto"/>
            </w:pPr>
            <w:r>
              <w:t>Maison Doclar can publish one verified event-day snapshot, open a controlled runtime, operate multiple check-in points through connectivity loss, retain every admission action, surface conflicts instead of erasing them, reconcile a trustworthy final attendance record and close only with Event Director authority.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1. Purpose and authority</w:t>
      </w:r>
    </w:p>
    <w:p>
      <w:r>
        <w:t>This document is the build authority for Slice 8 of the ratified Maison Doclar Canonical Build Blueprint. It defines the transition from planning truth to live event operations. Once a RuntimeSession opens, EDR is the sole write authority for attendance and event-day ledger facts. Core planning systems remain authoritative for their source records but cannot create a competing live attendance history.</w:t>
      </w:r>
    </w:p>
    <w:p>
      <w:pPr>
        <w:pStyle w:val="Heading2"/>
      </w:pPr>
      <w:r>
        <w:t>1.1 Binding blueprint interpretation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Blueprint requirement</w:t>
            </w:r>
          </w:p>
        </w:tc>
        <w:tc>
          <w:tcPr>
            <w:tcW w:type="dxa" w:w="676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Binding implementation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 publication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An immutable, signed/checksummed, minimum-data RuntimeSnapshot is built from approved current sources and atomically published before runtime opens.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EDR sole authority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All live admit/deny/refer/walk-in/re-entry and correction facts append to the EDR ledger; no parallel attendance write exists.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Devices and sessions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Named managed device plus short-lived revocable operator session, bound to event, role, gate/station, snapshot and capability.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Offline operation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Verified local snapshot and append-only outbox support immediate local scan/search/action; reconnect synchronises idempotently.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Conflicts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Concurrent or contradictory facts are retained, classified and resolved through superseding ledger entries, never deletion.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Capacity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Counts are projections from snapshot plus ledger, not manually edited totals; warnings and override authority are explicit.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Close/reconciliation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Director-only controlled close proves device/sync/dead-letter/conflict/checksum conditions and imports verified outcomes idempotently.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Acceptance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9 devices/15 sessions, offline burst, duplicate admission, device loss, director close and checksum reconciliation pass.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Exit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Operational readiness review and supervised simulation approve limited field use.</w:t>
            </w:r>
          </w:p>
        </w:tc>
      </w:tr>
    </w:tbl>
    <w:p>
      <w:pPr>
        <w:spacing w:after="0"/>
      </w:pPr>
    </w:p>
    <w:p>
      <w:pPr>
        <w:pStyle w:val="Heading2"/>
      </w:pPr>
      <w:r>
        <w:t>1.2 Slice completion rule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  <w:shd w:fill="CFE3E7"/>
          </w:tcPr>
          <w:p>
            <w:r>
              <w:rPr>
                <w:b/>
              </w:rPr>
              <w:t>Definition of done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5F6"/>
          </w:tcPr>
          <w:p>
            <w:pPr>
              <w:spacing w:after="40" w:line="252" w:lineRule="auto"/>
            </w:pPr>
            <w:r>
              <w:t>Slice 8 is incomplete until code is committed, migrations/contracts pass, deployment is verified, real browser/device/offline evidence is reviewed, traceability is current, recovery and reconciliation are proven and an independent supervised simulation confirms every acceptance criterion.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2. Scope and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Included capability</w:t>
            </w:r>
          </w:p>
        </w:tc>
        <w:tc>
          <w:tcPr>
            <w:tcW w:type="dxa" w:w="72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result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 readiness/publication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Validate sources, minimise fields, calculate manifests/checksums, approve and atomically publish/supersede.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Runtime lifecycle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Prepare, open, live, closing, closed and superseded/corrected states with director authority.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 fleet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Provision, assign, activate, observe health/sync/storage, revoke, replace and recover lost devices.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Operator sessions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Short-lived role/station/event capability with secure unlock, rotation, expiry and revocation.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Check-in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Scan credential, local/online resolve, minimum identity, entitlement, prior status and one primary action.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Offline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Encrypted local snapshot, deterministic policy, append-only outbox, sequence/cursor and conflict-safe sync.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Guest search/households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Fast local lookup, household/party workflow, named companion and supervisor paths.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Walk-ins/exceptions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Provisional runtime identity, evidence, entitlement/capacity decision, approval and later outcome import.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Command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Live arrivals, gate/device health, capacity, conflicts, alerts, assignments and authorised decisions.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Reconciliation/close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Resolve/accept conflicts and dead letters, prove checksums, close ledger and import verified outcomes.</w:t>
            </w:r>
          </w:p>
        </w:tc>
      </w:tr>
    </w:tbl>
    <w:p>
      <w:pPr>
        <w:spacing w:after="0"/>
      </w:pPr>
    </w:p>
    <w:p>
      <w:pPr>
        <w:pStyle w:val="Heading2"/>
      </w:pPr>
      <w:r>
        <w:t>2.1 Explicit exclusions</w:t>
      </w:r>
    </w:p>
    <w:p>
      <w:pPr>
        <w:pStyle w:val="ListBullet"/>
      </w:pPr>
      <w:r>
        <w:t>Slice 9 knowledge applicability, standards/readiness intelligence and CEO decision authority beyond the runtime controls defined here.</w:t>
      </w:r>
    </w:p>
    <w:p>
      <w:pPr>
        <w:pStyle w:val="ListBullet"/>
      </w:pPr>
      <w:r>
        <w:t>FaceGate consent, enrolment, biometric templates/matching, bias evaluation and provider deletion; only a disabled/versioned future assertion boundary may be reserved.</w:t>
      </w:r>
    </w:p>
    <w:p>
      <w:pPr>
        <w:pStyle w:val="ListBullet"/>
      </w:pPr>
      <w:r>
        <w:t>Changing core EventGuest, seating or credential history during live operation. Corrections append in EDR and import governed outcomes after close.</w:t>
      </w:r>
    </w:p>
    <w:p>
      <w:pPr>
        <w:pStyle w:val="ListBullet"/>
      </w:pPr>
      <w:r>
        <w:t>A second attendance table written by web, credential service, analytics, scanner or core platform.</w:t>
      </w:r>
    </w:p>
    <w:p>
      <w:pPr>
        <w:pStyle w:val="ListBullet"/>
      </w:pPr>
      <w:r>
        <w:t>Fail-open admission merely because network, FaceGate or the core platform is unavailable. Offline decisions follow the published snapshot and explicit policy.</w:t>
      </w:r>
    </w:p>
    <w:p>
      <w:pPr>
        <w:pStyle w:val="ListBullet"/>
      </w:pPr>
      <w:r>
        <w:t>Permanent device trust, shared operator accounts, broad event exports or unrestricted VIP/private data on devices.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3. Entry gate and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727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evidence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Slice 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Accepted exit; approved threat model; secure versioned credential resolution; active/revoked/expired/replaced semantics; no PII in QR.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Guests/households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Stable EventGuest and household/party identities, eligibility and minimum display/search fields.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Seating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Current immutable seating publication with stable table/seat IDs and freshness status.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Event/venue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Time zone, entrances/gates/zones, event capacity policy, operating window and escalation map.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Permissions/audit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Policy enforcement, field masking, maker-checker, audit and purpose controls accepted.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Infrastructure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EDR service deployment, durable database, encryption/secrets, SSE, backup/restore and observability.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 environment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Supported browsers/OS/camera/storage/secure-lock baseline, asset custody and network/power plan.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Operations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 Director, command, supervisors, check-in operators, concierge, data lead and technical support assigned.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Repository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Clean tree at accepted Slice 7 exit commit; prior suites and contracts green.</w:t>
            </w:r>
          </w:p>
        </w:tc>
      </w:tr>
    </w:tbl>
    <w:p>
      <w:pPr>
        <w:spacing w:after="0"/>
      </w:pPr>
    </w:p>
    <w:p>
      <w:pPr>
        <w:pStyle w:val="Heading2"/>
      </w:pPr>
      <w:r>
        <w:t>3.1 Stop conditions</w:t>
      </w:r>
    </w:p>
    <w:p>
      <w:pPr>
        <w:pStyle w:val="ListBullet"/>
      </w:pPr>
      <w:r>
        <w:t>No approved current source versions or snapshot authority.</w:t>
      </w:r>
    </w:p>
    <w:p>
      <w:pPr>
        <w:pStyle w:val="ListBullet"/>
      </w:pPr>
      <w:r>
        <w:t>Credential resolver/snapshot handoff is unversioned, leaks data or cannot distinguish revoked/expired/replaced.</w:t>
      </w:r>
    </w:p>
    <w:p>
      <w:pPr>
        <w:pStyle w:val="ListBullet"/>
      </w:pPr>
      <w:r>
        <w:t>Device/browser platform cannot meet durable encrypted offline, camera and revocation requirements.</w:t>
      </w:r>
    </w:p>
    <w:p>
      <w:pPr>
        <w:pStyle w:val="ListBullet"/>
      </w:pPr>
      <w:r>
        <w:t>No ratified admission, re-entry, household, walk-in, capacity, conflict, close or missing-device policy.</w:t>
      </w:r>
    </w:p>
    <w:p>
      <w:pPr>
        <w:pStyle w:val="ListBullet"/>
      </w:pPr>
      <w:r>
        <w:t>EDR cannot remain available independently of core planning services during the event.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4. Product laws and invariants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3960"/>
        <w:gridCol w:w="4392"/>
      </w:tblGrid>
      <w:tr>
        <w:trPr>
          <w:tblHeader w:val="true"/>
        </w:trPr>
        <w:tc>
          <w:tcPr>
            <w:tcW w:type="dxa" w:w="100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39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Invariant</w:t>
            </w:r>
          </w:p>
        </w:tc>
        <w:tc>
          <w:tcPr>
            <w:tcW w:type="dxa" w:w="439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Enforcement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S8-L01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EDR is sole live attendance write authority.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Architecture and negative cross-service tests.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S8-L02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Every runtime fact belongs to one event/session/device/operator context.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Trusted lineage, keys and policies.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S8-L03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Published snapshots are immutable and checksummed.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New publication supersedes; atomic manifest.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S8-L04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Runtime ledger is append-only.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update/delete; correction references prior entry.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S8-L05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Offline actions are first-class evidence.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 sequence, local/received time, snapshot and sync state retained.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S8-L06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Retries have exactly-once business effect.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Globally unique command/event IDs and idempotency.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S8-L07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Duplicate admissions are retained and surfaced.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Projection conflict; never discard second device event.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S8-L08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 receives least data/capability.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Role/station snapshot projection and field masking.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S8-L09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Lost/revoked device cannot sync or obtain new data.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Session/device revocation and key rotation; operational containment.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S8-L10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Local counts are projections, not truth.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Rebuild from snapshot plus ledger.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S8-L11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Unknown/stale/conflict is never shown as denial or success.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Truth-state UI and explicit supervisor routes.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S8-L12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Walk-ins are provisional runtime identities.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Separate IDs/evidence; governed outcome import.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S8-L13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Close is Director-only and evidence-gated.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Checklist, checksum, missing-device/conflict policy.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S8-L14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Closed ledger remains immutable.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Correction/superseding session, never reopen history silently.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S8-L15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Safety/security authority overrides convenience/luxury.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Policy, clear escalation and audit.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S8-L16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FaceGate failure cannot be sole denial reason.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Future assertion advisory/controlled; QR/manual fallback.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S8-L17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Frontend must remain usable under queue pressure.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One primary action, offline visibility, observed task tests.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5. Roles, decisions and approval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672"/>
        <w:gridCol w:w="3744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Role</w:t>
            </w:r>
          </w:p>
        </w:tc>
        <w:tc>
          <w:tcPr>
            <w:tcW w:type="dxa" w:w="367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37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Default capabilities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 Director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Open/close runtime; approve material capacity, walk-in and unresolved-close exceptions.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Command, decisions, close and final outcome approval.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Command Lead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Coordinate gates, supervisors, alerts, incidents and recovery.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Assign/acknowledge/escalate; no final close unless delegated by policy.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Check-In Supervisor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Resolve identity/entitlement/duplicate/device exceptions.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Admit/deny/refer overrides within policy; walk-in approval.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Check-In Operator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Perform minimum-data scan/search and routine admission action.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broad guest list, high-risk override or close.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Concierge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Assist guest/household, locate approved context and route exceptions.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Minimum guest/service context; no security decision.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 Manager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Provision/revoke devices and sessions; monitor fleet.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business admission authority by technical role alone.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Data/Reconciliation Lead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Investigate sync/conflicts/dead letters and prepare close evidence.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Cannot erase entries or close without Director.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Security Lead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Control protected access, lost device and security exceptions.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Restricted facts and incident authority.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Support Administrator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Time-bound audited technical recovery.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automatic guest or operational authority.</w:t>
            </w:r>
          </w:p>
        </w:tc>
      </w:tr>
    </w:tbl>
    <w:p>
      <w:pPr>
        <w:spacing w:after="0"/>
      </w:pPr>
    </w:p>
    <w:p>
      <w:pPr>
        <w:pStyle w:val="Heading2"/>
      </w:pPr>
      <w:r>
        <w:t>5.1 Consequential decision rules</w:t>
      </w:r>
    </w:p>
    <w:p>
      <w:pPr>
        <w:pStyle w:val="ListBullet"/>
      </w:pPr>
      <w:r>
        <w:t>Operator cannot self-grant supervisor capability or override an unresolved protected-access decision.</w:t>
      </w:r>
    </w:p>
    <w:p>
      <w:pPr>
        <w:pStyle w:val="ListBullet"/>
      </w:pPr>
      <w:r>
        <w:t>Director close cannot be delegated through interface convenience; policy records any formal delegation.</w:t>
      </w:r>
    </w:p>
    <w:p>
      <w:pPr>
        <w:pStyle w:val="ListBullet"/>
      </w:pPr>
      <w:r>
        <w:t>Deny/refer, duplicate override, walk-in, capacity override, manual identity selection and post-close correction require reason and authority.</w:t>
      </w:r>
    </w:p>
    <w:p>
      <w:pPr>
        <w:pStyle w:val="ListBullet"/>
      </w:pPr>
      <w:r>
        <w:t>A device administrator cannot alter admission outcome merely because they manage hardware.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6. Domain architecture and authority transition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9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6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Must not do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 Builder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Read approved sources, minimise, manifest, checksum and stage candidate.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Mutate sources or publish itself.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Snapshot Publisher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Authorise and atomically publish current immutable snapshot.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Partially expose candidate.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EDR API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Runtime lifecycle, ledger commands, projections, conflicts and close.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Delegate attendance writes elsewhere.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 Gateway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Provision/session/auth/sync/capability and SSE.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Grant business authority from device ownership.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Local Runtime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Verify/store snapshot, resolve/search, append outbox and show sync truth.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Edit snapshot or discard queued action.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Admission Service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Validate command against snapshot/policy/current ledger and append outcome.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Overwrite prior outcome.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Projection Service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Build attendance/capacity/arrival views from ledger.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Become independent write truth.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Conflict Service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Classify duplicates/contradictions and append resolution.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Delete losing event.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Walk-In Service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 provisional runtime guest/entitlement case.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Silently create core PersonProfile/EventGuest.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SSE/Sync Service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Resume cursors, push authoritative changes and accept idempotent batches.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Assume continuous connectivity.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Reconciliation/Import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Verify ledger/checksums, close and import outcomes to core.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Rewrite EDR history or duplicate import.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Frontend Surfaces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Command/device/operator/reconciliation workflows.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Hide offline/stale/conflict state.</w:t>
            </w:r>
          </w:p>
        </w:tc>
      </w:tr>
    </w:tbl>
    <w:p>
      <w:pPr>
        <w:spacing w:after="0"/>
      </w:pPr>
    </w:p>
    <w:p>
      <w:pPr>
        <w:pStyle w:val="Heading2"/>
      </w:pPr>
      <w:r>
        <w:t>6.1 Deployment position</w:t>
      </w:r>
    </w:p>
    <w:p>
      <w:r>
        <w:t>Deploy services/edr as an independently available boundary because event-day availability, failure containment, offline sync and live write authority are material. EDR owns its bounded schema. Core services publish snapshots and consume verified closed outcomes through versioned contracts; they do not share-write EDR tables.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7. Canonical data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4320"/>
        <w:gridCol w:w="2952"/>
      </w:tblGrid>
      <w:tr>
        <w:trPr>
          <w:tblHeader w:val="true"/>
        </w:trPr>
        <w:tc>
          <w:tcPr>
            <w:tcW w:type="dxa" w:w="208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32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95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Key relationships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RuntimeSnapshot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Stable immutable event-day dataset.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Event, source manifest, current/superseded publication.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SnapshotManifestItem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Source type/id/version/hash and record counts.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Guests, households, credentials, seating, access policy.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RuntimeSession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Open/closed live authority window.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One active per event policy; opened/closed by authority.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Managed hardware/browser installation identity.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Organisation inventory and custody.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DeviceAssignment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Event/gate/station/capability binding.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 plus runtime session.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DeviceSession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Revocable operator authentication and offline grant.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Device, user, role, expiry and snapshot.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RuntimeLedgerEntry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Append-only operational fact/command outcome.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Event/session/device/operator/snapshot and causation.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AdmissionDecision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Typed ledger payload: admit/deny/refer/re-entry/undo by supersession.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Credential/EventGuest or provisional runtime guest.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OfflineEnvelope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Signed/MACed local event with sequence and sync state.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 session and outbox batch.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AttendanceProjection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Rebuildable per-guest current result.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Derived only from ledger.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CapacityProjection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Rebuildable gate/zone/event counts.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 limits plus ledger.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RuntimeConflict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Duplicate/contradictory/sequence/snapshot/identity issue.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Entries, severity, owner and resolution.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WalkInRecord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Provisional runtime identity and entitlement case.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Evidence, approval, credential/reference and import mapping.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DeadLetter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Failed event/import with payload reference and recovery.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Never hidden or discarded.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ReconciliationRun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Snapshot/ledger/device/checksum and conflict result.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Close gate and final publication.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OutcomeImport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Idempotent closed-result transfer to core.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Import version/hash and per-record outcome.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8. Required fields and semantics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7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fields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RuntimeSnapshot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id/number, tenant/client/event, schema_version, source_cutoff, status, manifest_hash, data_hash, signature/key_id, counts, published_by/at, supersedes_id.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ManifestItem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snapshot_id, source_type/id/version/hash, included_count, excluded_count, projection_policy.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RuntimeSession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event_id, snapshot_id, state, mode, opened_by/at, operational_window, close_requested/closed_by/at, final_hash.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id, organisation_id, install_public_key/fingerprint, platform, custody/status, provisioned/revoked/lost times.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DeviceAssignment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device_id, runtime_session_id, gate/station, capability_set, snapshot_id, valid_from/to, status.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DeviceSession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id, device/assignment/user/role, auth_level, offline_grant_id, issued/rotated/expires/revoked, last_seen/sync_cursor.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LedgerEntry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event/runtime/device/session/operator, device_sequence, command_id/idempotency_key, type, subject refs, payload version, snapshot_id, local_at, received_at, prior_entry_id?, reason/authority, integrity tag.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OfflineEnvelope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event/device/session/snapshot, sequence, command_id, created_at, payload_hash, signature/MAC, sync status/attempt/error.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Conflict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event/runtime, type, entry_ids, subject, severity, state, owner, detected/decided, resolution_entry_id, rationale.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WalkIn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id, runtime_id, display/search minimum, party/companion refs, evidence, entitlement/capacity state, approval, mapped_event_guest_id after import.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Reconciliation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runtime/snapshot/ledger cut, device/session inventory, entry/count/checksum totals, conflicts/dead_letters, exceptions, result, approved_by/at.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OutcomeImport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id, reconciliation_id, target contract version, content_hash, status, attempts, imported_at, per-item results.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9. Snapshot contract and publication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Snapshot section</w:t>
            </w:r>
          </w:p>
        </w:tc>
        <w:tc>
          <w:tcPr>
            <w:tcW w:type="dxa" w:w="75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Minimum content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Envelope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event/runtime candidate, schema version, number, generated/cutoff time, manifest/data hash, signature/key 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Guests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Stable EventGuest token/ID, minimum permitted display/search tokens, household/party, eligibility and assistance action codes.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version/reference/digest lookup, active validity/access/entitlement codes; no raw token export beyond approved secure lookup structure.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Seating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Current publication ID/hash, table/seat references and minimum operational display.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Venue/gates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Gate/station/zone references, hours, capability and escalation routing.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Policies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Admission, re-entry, household/companion, walk-in, capacity, duplicate/conflict, offline and fallback versions.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Permissions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Role/capability projection and field masks for device task.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Integrity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Per-section count/hash, whole snapshot checksum/signature and compatibility minimums.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Expiry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Freshness/validity window, stale threshold and supersession behaviour.</w:t>
            </w:r>
          </w:p>
        </w:tc>
      </w:tr>
    </w:tbl>
    <w:p>
      <w:pPr>
        <w:spacing w:after="0"/>
      </w:pPr>
    </w:p>
    <w:p>
      <w:pPr>
        <w:pStyle w:val="Heading2"/>
      </w:pPr>
      <w:r>
        <w:t>9.1 Publication workflow</w:t>
      </w:r>
    </w:p>
    <w:p>
      <w:pPr>
        <w:pStyle w:val="ListBullet"/>
      </w:pPr>
      <w:r>
        <w:t>Build candidate from approved source versions; quarantine invalid source records rather than corrupt snapshot.</w:t>
      </w:r>
    </w:p>
    <w:p>
      <w:pPr>
        <w:pStyle w:val="ListBullet"/>
      </w:pPr>
      <w:r>
        <w:t>Validate referential integrity, counts, credential/seating freshness, policies and device compatibility.</w:t>
      </w:r>
    </w:p>
    <w:p>
      <w:pPr>
        <w:pStyle w:val="ListBullet"/>
      </w:pPr>
      <w:r>
        <w:t>Generate manifest, canonical checksums/signature and human-readable diff from current snapshot.</w:t>
      </w:r>
    </w:p>
    <w:p>
      <w:pPr>
        <w:pStyle w:val="ListBullet"/>
      </w:pPr>
      <w:r>
        <w:t>Required authorities approve exact snapshot hash. Publish atomically; devices never see partial candidate.</w:t>
      </w:r>
    </w:p>
    <w:p>
      <w:pPr>
        <w:pStyle w:val="ListBullet"/>
      </w:pPr>
      <w:r>
        <w:t>After runtime opens, corrections use superseding snapshot plus explicit compatibility/rollout policy and override ledger.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10. Runtime lifecycle and write authority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4320"/>
        <w:gridCol w:w="3312"/>
      </w:tblGrid>
      <w:tr>
        <w:trPr>
          <w:tblHeader w:val="true"/>
        </w:trPr>
        <w:tc>
          <w:tcPr>
            <w:tcW w:type="dxa" w:w="172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1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Allowed change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preparing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Snapshot/device/staff readiness being assembled.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attendance ledger.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ready_to_open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Published compatible snapshot and operational gates satisfied.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Director may open.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EDR owns live attendance and event-day facts.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Authorised ledger commands and device sync.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degraded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Open with declared dependency/device/connectivity impairment.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Same ledger authority; recovery/alerts active.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closing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New routine admissions restricted by close policy; sync/reconciliation completing.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Supervisor/Director exceptions only.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closed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Final reconciliation approved; ledger sealed and outcome import authorised.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ordinary commands.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superseded/corrected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Post-close governed correction references closed result.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New correction record/session; never rewrite.</w:t>
            </w:r>
          </w:p>
        </w:tc>
      </w:tr>
    </w:tbl>
    <w:p>
      <w:pPr>
        <w:spacing w:after="0"/>
      </w:pPr>
    </w:p>
    <w:p>
      <w:pPr>
        <w:pStyle w:val="ListBullet"/>
      </w:pPr>
      <w:r>
        <w:t>Opening records the exact snapshot, device/staff readiness evidence and Director decision.</w:t>
      </w:r>
    </w:p>
    <w:p>
      <w:pPr>
        <w:pStyle w:val="ListBullet"/>
      </w:pPr>
      <w:r>
        <w:t>Core planning writes after open cannot change live attendance; they may raise a proposed runtime correction.</w:t>
      </w:r>
    </w:p>
    <w:p>
      <w:pPr>
        <w:pStyle w:val="ListBullet"/>
      </w:pPr>
      <w:r>
        <w:t>Closing does not discard late device events. It defines a controlled cutoff and late-arrival reconciliation path.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11. Device trust, provisioning and loss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Stage</w:t>
            </w:r>
          </w:p>
        </w:tc>
        <w:tc>
          <w:tcPr>
            <w:tcW w:type="dxa" w:w="763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behaviour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Register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 installation/device key pair and inventory record; verify platform and custody.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Assign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Bind event/runtime, gate/station, capability, data projection, validity and operator policy.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Provision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Authenticated one-time/short-lived exchange; verify device identity and download compatible signed snapshot.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Activate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Operator signs in/unlocks; device session is short-lived, rotated and bound to device assignment.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Operate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Show snapshot, connection, last sync, queue count, storage and session expiry continuously.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Reassign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Supervisor/device manager ends prior assignment and creates new audited binding.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Revoke/lost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Server immediately blocks new sync/session; alerts command; rotates affected grants/snapshot keys where applicable.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Recover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Reconcile returned device/outbox under incident control; wipe local event data and verify deletion.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Retire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Remove trust after retention; preserve inventory/audit evidence.</w:t>
            </w:r>
          </w:p>
        </w:tc>
      </w:tr>
    </w:tbl>
    <w:p>
      <w:pPr>
        <w:spacing w:after="0"/>
      </w:pPr>
    </w:p>
    <w:p>
      <w:pPr>
        <w:pStyle w:val="Heading2"/>
      </w:pPr>
      <w:r>
        <w:t>11.1 Honest lost-device limitation</w:t>
      </w:r>
    </w:p>
    <w:p>
      <w:r>
        <w:t>A device already offline cannot receive a remote revoke until it reconnects. The system must display this residual risk, expire offline grants, minimise local data, require screen/device lock, bind capabilities and give operations a physical containment plan. “Revoked” means the server will reject future access/sync; it does not magically erase an unreachable device.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12. Local cache and offline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75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Storage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Supported encrypted-at-rest local store; no localStorage for sensitive runtime records; platform caveats documented.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Keying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Device/session-bound non-exportable or protected key where platform supports; key/grant expiry and wipe flow.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Verify signature/hash/schema/event/assignment before activation; keep current and bounded prior version for safe recovery.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Query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Local credential lookup, guest/household search, entitlement, prior projection and capacity policy without core dependency.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Outbox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Append-only commands with UUID/ULID, monotonic device sequence, snapshot, local time, operator/session and integrity tag.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Response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Immediate local accepted/referred/blocked result according to published offline policy; clearly labelled pending sync.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Sync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Ordered resumable batches, idempotent server receipt, per-item acknowledgement/rejection/conflict and cursor.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Clock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Record device and server times; monitor skew; never reorder solely by untrusted device clock.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Quota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Preflight storage and bounded retention; visible low-space state blocks unsafe new work before data loss.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Wipe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After close/expiry/revocation/recovery, verified purge of event snapshot/outbox subject to all events safely acknowledged.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Telemetry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hidden always-online dependency; safe health/sync metrics resume when connected.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13. Ledger command and idempotency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Field/behaviour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Command identity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Globally unique command_id plus device_id/sequence and server idempotency key.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Causation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Actor/session/device/snapshot, source scan/search/walk-in and prior entry where correcting.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Validation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Server rechecks event, runtime state, device/session capability, snapshot compatibility, credential/guest and policy.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Append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One authoritative ledger entry per accepted business command; duplicates return original result.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Correction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Append superseding/corrective entry referencing prior; never update/delete original.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Offline receipt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Retain original local time/sequence and record server received/order separately.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Failure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Stable rejected/invalid/stale/conflict/dead-letter category and safe recovery action.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Projection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Per-guest attendance/capacity rebuilt from ordered ledger rules; projection can be dropped/rebuilt.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Integrity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Canonical payload hash and optional device integrity tag; ledger segment checksums for reconciliation.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Privacy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Action codes and minimum references; restricted context remains separately controlled.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14. Admission, denial, referral and re-entry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Action</w:t>
            </w:r>
          </w:p>
        </w:tc>
        <w:tc>
          <w:tcPr>
            <w:tcW w:type="dxa" w:w="763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behaviour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Admit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Confirm credential/guest/entitlement and current attendance under online or published offline policy; append result.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Deny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Only an authorised policy result/decision; show safe reason and supervisor/help route; append evidence.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Refer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Default for ambiguity, stale/unknown, protected, capacity or identity conflict; no false denial.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Re-entry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Separate policy and entry referencing prior admitted state; not a second unique attendee.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Undo/correct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Supervisor appends corrective decision; prior event remains visible.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Manual lookup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Search/select exact EventGuest/household with confirmation; audit to prevent wrong-person admission.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invalid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Expired/revoked/replaced/wrong event cannot admit; show permitted recovery.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Face assertion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Reserved future input only; never sole deny and no implementation in Slice 8.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  <w:shd w:fill="CFE3E7"/>
          </w:tcPr>
          <w:p>
            <w:r>
              <w:rPr>
                <w:b/>
              </w:rPr>
              <w:t>One-primary-action law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5F6"/>
          </w:tcPr>
          <w:p>
            <w:pPr>
              <w:spacing w:after="40" w:line="252" w:lineRule="auto"/>
            </w:pPr>
            <w:r>
              <w:t>The device surface presents one clear next action for the current result. Secondary actions such as refer, household, manual search or supervisor appear only when relevant and authorised.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15. Household, party and companion workflow</w:t>
      </w:r>
    </w:p>
    <w:p>
      <w:pPr>
        <w:pStyle w:val="ListBullet"/>
      </w:pPr>
      <w:r>
        <w:t>Scan/search may open a household/party view only when operator permission and policy allow.</w:t>
      </w:r>
    </w:p>
    <w:p>
      <w:pPr>
        <w:pStyle w:val="ListBullet"/>
      </w:pPr>
      <w:r>
        <w:t>Show each member’s minimum display identity, credential/eligibility/current attendance and companion entitlement without private notes.</w:t>
      </w:r>
    </w:p>
    <w:p>
      <w:pPr>
        <w:pStyle w:val="ListBullet"/>
      </w:pPr>
      <w:r>
        <w:t>Permit select-all only after clearly showing who will be admitted and who remains unresolved.</w:t>
      </w:r>
    </w:p>
    <w:p>
      <w:pPr>
        <w:pStyle w:val="ListBullet"/>
      </w:pPr>
      <w:r>
        <w:t>Named companions use EventGuest identity; unnamed plus-one entitlement follows a governed claim/convert-to-runtime-guest path.</w:t>
      </w:r>
    </w:p>
    <w:p>
      <w:pPr>
        <w:pStyle w:val="ListBullet"/>
      </w:pPr>
      <w:r>
        <w:t>Large-household action uses atomic batch command or explicitly per-person results; partial outcome is visible.</w:t>
      </w:r>
    </w:p>
    <w:p>
      <w:pPr>
        <w:pStyle w:val="ListBullet"/>
      </w:pPr>
      <w:r>
        <w:t>Duplicate/already-admitted members are not silently counted again.</w:t>
      </w:r>
    </w:p>
    <w:p>
      <w:pPr>
        <w:pStyle w:val="ListBullet"/>
      </w:pPr>
      <w:r>
        <w:t>Accessibility/service action codes route assistance without revealing diagnosis.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16. Duplicate admission and conflict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4320"/>
        <w:gridCol w:w="3168"/>
      </w:tblGrid>
      <w:tr>
        <w:trPr>
          <w:tblHeader w:val="true"/>
        </w:trPr>
        <w:tc>
          <w:tcPr>
            <w:tcW w:type="dxa" w:w="187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Conflict type</w:t>
            </w:r>
          </w:p>
        </w:tc>
        <w:tc>
          <w:tcPr>
            <w:tcW w:type="dxa" w:w="432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Detection</w:t>
            </w:r>
          </w:p>
        </w:tc>
        <w:tc>
          <w:tcPr>
            <w:tcW w:type="dxa" w:w="316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Same credential twice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Credential/version already admitted or two offline events.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Retain both; current projection once; supervisor classifies re-entry/duplicate/wrong guest.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Same guest via two credentials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EventGuest maps to multiple active/old credential paths.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Retain entries; credential/source investigation and corrective entry.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Offline sequence gap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Missing/repeated/out-of-order device sequence.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Pause unsafe cursor, request missing batch, dead-letter only with evidence.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Stale snapshot action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 acted on superseded/incompatible snapshot.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Apply compatibility policy; accept with finding or supervisor review.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Concurrent correction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Two supervisors resolve same subject from stale projection.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Optimistic conflict; later decision sees exact prior resolution.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Capacity conflict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Offline admissions exceed current limit.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Never erase admissions; alert command and require operational decision.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Identity ambiguity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Manual search/household selection uncertain.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Refer; supervisor verifies; no automatic merge.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Late after close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 event received after close cutoff.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Quarantine for Director-led supplemental reconciliation/correction.</w:t>
            </w:r>
          </w:p>
        </w:tc>
      </w:tr>
    </w:tbl>
    <w:p>
      <w:pPr>
        <w:spacing w:after="0"/>
      </w:pPr>
    </w:p>
    <w:p>
      <w:pPr>
        <w:pStyle w:val="ListBullet"/>
      </w:pPr>
      <w:r>
        <w:t>Conflict resolution appends a typed decision and rebuilds projection.</w:t>
      </w:r>
    </w:p>
    <w:p>
      <w:pPr>
        <w:pStyle w:val="ListBullet"/>
      </w:pPr>
      <w:r>
        <w:t>No automated “winner” deletes the losing entry. AI may group evidence but cannot decide identity, denial or misconduct.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17. Walk-ins and event-day exceptions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Stage</w:t>
            </w:r>
          </w:p>
        </w:tc>
        <w:tc>
          <w:tcPr>
            <w:tcW w:type="dxa" w:w="763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control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Capture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Minimum provisional display/search identity, source/who confirms, party/host reference and time.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Duplicate check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Search runtime snapshot and existing walk-ins before creating; ambiguous match requires supervisor.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Entitlement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Record requested/approved access and named authority; no invented invitation.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Capacity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Show current projection, reservation/zone policy and impact; offline policy may require refer rather than admit.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Approval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Supervisor/Director according to type/capacity/protected access; maker-checker where configured.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Credential/reference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Issue temporary runtime reference or consume approved credential service path; do not forge QR.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Admission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Append ledger entry against provisional runtime guest; never hide walk-in status.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Post-event mapping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Reconciliation proposes/create core EventGuest mapping through authorised import; no automatic PersonProfile merge.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Retention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Apply purpose/consent/retention and preserve minimal audit after correction/deletion.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18. Capacity and arrival projections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Projection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 and behaviour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Total admitted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Unique current admitted EventGuest/runtime guest result from ledger.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Arrivals over time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Server/device received and trusted event-time dimensions shown separately where skew matters.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Gate throughput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Accepted actions per gate/device/session with queue/latency; not staff performance judgement by default.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Zone/access count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Only where policy/ledger action supports it; avoid pretending entry admission equals physical zone occupancy.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Expected remaining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 eligible population minus current admitted/declined/known exception, with uncertainty explicit.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Capacity headroom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Configured venue/zone/event limit minus applicable current projection; reservations/policy shown.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Offline uncertainty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Known queued counts and last-sync age; command view displays range/uncertainty, not false exactness.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Walk-ins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Shown separately and included in applicable totals after authorised admission.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Re-entry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Does not increase unique attendance; may increase entry transaction count.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19. Synchronisation, SSE and dead letters</w:t>
      </w:r>
    </w:p>
    <w:p>
      <w:pPr>
        <w:pStyle w:val="Heading2"/>
      </w:pPr>
      <w:r>
        <w:t>19.1 Sync protocol</w:t>
      </w:r>
    </w:p>
    <w:p>
      <w:pPr>
        <w:pStyle w:val="ListBullet"/>
      </w:pPr>
      <w:r>
        <w:t>Client sends authenticated event/device/session/snapshot cursor and ordered bounded outbox batch.</w:t>
      </w:r>
    </w:p>
    <w:p>
      <w:pPr>
        <w:pStyle w:val="ListBullet"/>
      </w:pPr>
      <w:r>
        <w:t>Server validates every envelope independently and returns accepted_duplicate/rejected/conflict/dead_letter plus authoritative entry/reference.</w:t>
      </w:r>
    </w:p>
    <w:p>
      <w:pPr>
        <w:pStyle w:val="ListBullet"/>
      </w:pPr>
      <w:r>
        <w:t>Acknowledgement removes local pending state only after durable server acceptance; never on network send alone.</w:t>
      </w:r>
    </w:p>
    <w:p>
      <w:pPr>
        <w:pStyle w:val="ListBullet"/>
      </w:pPr>
      <w:r>
        <w:t>Reconnect resumes from cursor and receives authoritative projection/conflict/snapshot/session changes.</w:t>
      </w:r>
    </w:p>
    <w:p>
      <w:pPr>
        <w:pStyle w:val="ListBullet"/>
      </w:pPr>
      <w:r>
        <w:t>Backoff, jitter, batch limits and deploy drain prevent storms and duplicate effect.</w:t>
      </w:r>
    </w:p>
    <w:p>
      <w:pPr>
        <w:pStyle w:val="Heading2"/>
      </w:pPr>
      <w:r>
        <w:t>19.2 SSE contract</w:t>
      </w:r>
    </w:p>
    <w:p>
      <w:pPr>
        <w:pStyle w:val="ListBullet"/>
      </w:pPr>
      <w:r>
        <w:t>Event-scoped authenticated stream with monotonically resumable event IDs/cursor.</w:t>
      </w:r>
    </w:p>
    <w:p>
      <w:pPr>
        <w:pStyle w:val="ListBullet"/>
      </w:pPr>
      <w:r>
        <w:t>Push runtime/device/snapshot/admission projection/conflict/capacity/alert changes; no raw sensitive payload.</w:t>
      </w:r>
    </w:p>
    <w:p>
      <w:pPr>
        <w:pStyle w:val="ListBullet"/>
      </w:pPr>
      <w:r>
        <w:t>Handle disconnect, token/session rotation, missed retention window and polling/snapshot refresh fallback.</w:t>
      </w:r>
    </w:p>
    <w:p>
      <w:pPr>
        <w:pStyle w:val="ListBullet"/>
      </w:pPr>
      <w:r>
        <w:t>SSE improves freshness; correctness never depends on uninterrupted stream.</w:t>
      </w:r>
    </w:p>
    <w:p>
      <w:pPr>
        <w:pStyle w:val="Heading2"/>
      </w:pPr>
      <w:r>
        <w:t>19.3 Dead letters</w:t>
      </w:r>
    </w:p>
    <w:p>
      <w:pPr>
        <w:pStyle w:val="ListBullet"/>
      </w:pPr>
      <w:r>
        <w:t>Technical or schema failures retain safe payload reference, classification, attempts, owner and recovery action.</w:t>
      </w:r>
    </w:p>
    <w:p>
      <w:pPr>
        <w:pStyle w:val="ListBullet"/>
      </w:pPr>
      <w:r>
        <w:t>Dead letters remain visible in command/reconciliation and block close according to severity/policy.</w:t>
      </w:r>
    </w:p>
    <w:p>
      <w:pPr>
        <w:pStyle w:val="ListBullet"/>
      </w:pPr>
      <w:r>
        <w:t>Replay is authorised, idempotent and audited; manual data editing is forbidden.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20. Frontend information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032"/>
        <w:gridCol w:w="3096"/>
      </w:tblGrid>
      <w:tr>
        <w:trPr>
          <w:tblHeader w:val="true"/>
        </w:trPr>
        <w:tc>
          <w:tcPr>
            <w:tcW w:type="dxa" w:w="223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Screen / surface</w:t>
            </w:r>
          </w:p>
        </w:tc>
        <w:tc>
          <w:tcPr>
            <w:tcW w:type="dxa" w:w="403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Primary job</w:t>
            </w:r>
          </w:p>
        </w:tc>
        <w:tc>
          <w:tcPr>
            <w:tcW w:type="dxa" w:w="309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Critical states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Event-day command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Arrivals, capacity, gates/devices, offline uncertainty, conflicts, alerts and close readiness.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Preparing, ready, live, degraded, closing, blocked, closed.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Snapshot readiness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Build/validate/diff/approve/publish runtime snapshot.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Invalid, stale, approval required, publishing, current, superseded.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Runtime open/close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Review gates and open/close with authority/evidence.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Blocked, warning accepted, open, closing, late events.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 fleet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Provision, assign, health, sync, storage, session and revoke/lost.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Unassigned, ready, offline, stale, low storage, lost, revoked.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Operator session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Authenticate/unlock, station/capability and expiry.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Expired, revoked, locked, offline grant warning.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Scanner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Scan result, minimum guest/entitlement/prior state and one primary action.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Ready, scanning, valid, invalid, duplicate, refer, offline pending.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Kiosk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Guest self-presentation and staff-supervised exception route.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Privacy idle/reset, inaccessible scan, help, no public search.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Concierge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Fast search/household/assistance and routing.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Ambiguous, already admitted, service action, refer.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Household check-in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Select members and process large group safely.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Partial, duplicate, unnamed companion, blocked member.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Walk-in workspace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Capture, duplicate check, entitlement/capacity and approval.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Draft, pending supervisor, approved, denied/referred, admitted.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Conflict queue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Investigate duplicates, stale snapshot, identity and late events.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Open, assigned, awaiting device, resolved, accepted exception.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Capacity view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Current and uncertain counts/headroom by applicable scope.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Online, offline range, threshold, exceeded.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Sync/dead letters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Outbox/device/server cursors, failures and recovery.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Pending, retrying, conflict, dead letter, resolved.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Reconciliation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Snapshot vs ledger vs device inventory and checksums.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Incomplete, mismatch, exceptions, ready to close.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Closed result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Final attendance/no-show/walk-in/conflict outcome and import.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Sealed, import pending/partial/failed/complete, corrected.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21. Check-in device interaction specification</w:t>
      </w:r>
    </w:p>
    <w:p>
      <w:pPr>
        <w:pStyle w:val="Heading2"/>
      </w:pPr>
      <w:r>
        <w:t>21.1 Screen composition</w:t>
      </w:r>
    </w:p>
    <w:p>
      <w:pPr>
        <w:pStyle w:val="ListBullet"/>
      </w:pPr>
      <w:r>
        <w:t>Persistent header: event, gate/station, operator role, online/offline, snapshot version/freshness, last sync, queued count and session expiry.</w:t>
      </w:r>
    </w:p>
    <w:p>
      <w:pPr>
        <w:pStyle w:val="ListBullet"/>
      </w:pPr>
      <w:r>
        <w:t>Primary region: camera/scan target or search; large status/result; one dominant next action.</w:t>
      </w:r>
    </w:p>
    <w:p>
      <w:pPr>
        <w:pStyle w:val="ListBullet"/>
      </w:pPr>
      <w:r>
        <w:t>Minimum guest panel: permitted display identity, household, entitlement/access, current attendance and safe assistance action.</w:t>
      </w:r>
    </w:p>
    <w:p>
      <w:pPr>
        <w:pStyle w:val="ListBullet"/>
      </w:pPr>
      <w:r>
        <w:t>Secondary drawer: household/companion, permitted seating direction, referral and supervisor request.</w:t>
      </w:r>
    </w:p>
    <w:p>
      <w:pPr>
        <w:pStyle w:val="ListBullet"/>
      </w:pPr>
      <w:r>
        <w:t>Footer: device ID/fingerprint, storage/power/network health, sync and privacy/reset action.</w:t>
      </w:r>
    </w:p>
    <w:p>
      <w:pPr>
        <w:pStyle w:val="Heading2"/>
      </w:pPr>
      <w:r>
        <w:t>21.2 Required interactions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Action</w:t>
            </w:r>
          </w:p>
        </w:tc>
        <w:tc>
          <w:tcPr>
            <w:tcW w:type="dxa" w:w="763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behaviour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Scan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Immediate detect; token never displayed; resolve locally/online and announce result.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Admit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Large touch target; shows subject/count and policy before append; immediate pending/synced evidence.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Refer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Preserves guest dignity; supplies safe reason, queue/owner and supervisor notification.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Deny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Only authorised result; requires reason and offers permitted help/escalation.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Search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Local typo-tolerant minimum-data search; debounce; privacy reset; confirm exact person.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Household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Explicit member selection and per-person result; no hidden select-all.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Walk-in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Route to separate controlled workflow; operator cannot invent entitlement.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Undo/correct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Supervisor-only append correction; never delete.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Offline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Visible before action; result says pending sync and capacity uncertainty where relevant.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Reset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Clears prior guest from screen automatically and manually within short privacy interval.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22. Frontend functional and responsive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4320"/>
        <w:gridCol w:w="3960"/>
      </w:tblGrid>
      <w:tr>
        <w:trPr>
          <w:tblHeader w:val="true"/>
        </w:trPr>
        <w:tc>
          <w:tcPr>
            <w:tcW w:type="dxa" w:w="108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9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S8-F01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Event/gate/operator/snapshot/sync context is always visible.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cross-event or stale hidden context.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S8-F02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One primary action dominates each device result.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Queue-pressure task observation passes.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S8-F03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Offline and pending-sync states are unmistakable.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Text/icon plus queued count/last sync; not colour only.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S8-F04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Minimum data by role/station.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unnecessary VIP/private/contact data in DOM/cache.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S8-F05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Unknown/stale/conflict routes to refer, not false deny/admit.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Truth-state scenarios pass.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S8-F06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Household/party action is explicit per person.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Partial/duplicate/unnamed cases visible.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S8-F07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 loss/revocation is operationally clear.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Command and device surface show residual offline risk.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S8-F08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Capacity shows offline uncertainty.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Range/last-sync, not false exact total.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S8-F09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Conflict resolution preserves both events.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Exact entries and superseding decision visible.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S8-F10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Close workspace exposes every gate.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Missing device/dead letter/conflict/checksum block/exception.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S8-F11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Error recovery never loses queued action.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Storage/network/session/reload scenarios pass.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S8-F12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Scanner is accessible and high contrast.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Keyboard, screen reader, sound/haptic alternatives and touch targets.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S8-F13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Command works desktop/tablet/mobile.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Purposeful layouts; critical actions available.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S8-F14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Privacy reset protects next guest.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Prior details clear after action/timeout.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S8-F15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Live updates are honest and resumable.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SSE gap/reconnect/fallback states visible.</w:t>
            </w:r>
          </w:p>
        </w:tc>
      </w:tr>
    </w:tbl>
    <w:p>
      <w:pPr>
        <w:spacing w:after="0"/>
      </w:pPr>
    </w:p>
    <w:p>
      <w:pPr>
        <w:pStyle w:val="Heading2"/>
      </w:pPr>
      <w:r>
        <w:t>22.1 Device behaviour</w:t>
      </w:r>
    </w:p>
    <w:p>
      <w:pPr>
        <w:pStyle w:val="ListBullet"/>
      </w:pPr>
      <w:r>
        <w:t>Command desktop supports full operational picture, reconciliation and close; tablet supports roaming command/supervision; mobile supports alerts, fleet/gate status, approvals and escalation.</w:t>
      </w:r>
    </w:p>
    <w:p>
      <w:pPr>
        <w:pStyle w:val="ListBullet"/>
      </w:pPr>
      <w:r>
        <w:t>Scanner/kiosk/concierge are mobile/tablet-first with portrait and landscape, camera permission/error, soft keyboard and one-handed touch testing.</w:t>
      </w:r>
    </w:p>
    <w:p>
      <w:pPr>
        <w:pStyle w:val="ListBullet"/>
      </w:pPr>
      <w:r>
        <w:t>Supported device/browser matrix is explicit. Unsupported platforms fail before event use, not during check-in.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23. Accessibility, dignity and usability</w:t>
      </w:r>
    </w:p>
    <w:p>
      <w:pPr>
        <w:pStyle w:val="ListBullet"/>
      </w:pPr>
      <w:r>
        <w:t>WCAG 2.2 AA target for all Slice 8 web/PWA surfaces.</w:t>
      </w:r>
    </w:p>
    <w:p>
      <w:pPr>
        <w:pStyle w:val="ListBullet"/>
      </w:pPr>
      <w:r>
        <w:t>Scanner provides visible, announced and optional sound/haptic result without relying on one sensory channel; sound can be muted.</w:t>
      </w:r>
    </w:p>
    <w:p>
      <w:pPr>
        <w:pStyle w:val="ListBullet"/>
      </w:pPr>
      <w:r>
        <w:t>Camera is not the only input: permitted manual credential/guest search and supervisor path exist.</w:t>
      </w:r>
    </w:p>
    <w:p>
      <w:pPr>
        <w:pStyle w:val="ListBullet"/>
      </w:pPr>
      <w:r>
        <w:t>Minimum 44x44 CSS pixel targets, high contrast, glare/dim testing, large text/zoom and reduced motion.</w:t>
      </w:r>
    </w:p>
    <w:p>
      <w:pPr>
        <w:pStyle w:val="ListBullet"/>
      </w:pPr>
      <w:r>
        <w:t>Keyboard/switch access for scan trigger, search, result, primary action, household selection, referral and supervisor request.</w:t>
      </w:r>
    </w:p>
    <w:p>
      <w:pPr>
        <w:pStyle w:val="ListBullet"/>
      </w:pPr>
      <w:r>
        <w:t>Focus returns to ready state after completion and does not expose the prior guest.</w:t>
      </w:r>
    </w:p>
    <w:p>
      <w:pPr>
        <w:pStyle w:val="ListBullet"/>
      </w:pPr>
      <w:r>
        <w:t>Deny/refer wording preserves dignity, avoids broadcasting private reason and provides a human-help route.</w:t>
      </w:r>
    </w:p>
    <w:p>
      <w:pPr>
        <w:pStyle w:val="ListBullet"/>
      </w:pPr>
      <w:r>
        <w:t>Observed usability with trained and first-time operators under noise, queue pressure, interruptions and connectivity loss.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24. Event-day intelligence and alerts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36"/>
        <w:gridCol w:w="3024"/>
      </w:tblGrid>
      <w:tr>
        <w:trPr>
          <w:tblHeader w:val="true"/>
        </w:trPr>
        <w:tc>
          <w:tcPr>
            <w:tcW w:type="dxa" w:w="18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Signal</w:t>
            </w:r>
          </w:p>
        </w:tc>
        <w:tc>
          <w:tcPr>
            <w:tcW w:type="dxa" w:w="453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System output</w:t>
            </w:r>
          </w:p>
        </w:tc>
        <w:tc>
          <w:tcPr>
            <w:tcW w:type="dxa" w:w="302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Authority boundary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Arrival surge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Throughput/queue trend by gate and suggested staffing/routing.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Command Lead decides; no autonomous staff reassignment.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Offline uncertainty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Devices/queued actions/last sync and attendance range.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Technical/command owners recover or adjust operations.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Duplicate admission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Subject/entries/gates and safe conflict queue.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Supervisor decides re-entry/duplicate/wrong identity.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Capacity pressure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Current headroom plus offline uncertainty and walk-in impact.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Director/Security/Venue authority decides.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 degradation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Low storage, expiring session, camera failure, stale snapshot or sync lag.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 manager/support acts.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 problem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Invalid/revoked/expired/replaced/wrong-event category and recovery.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Credential/Supervisor authority; operator does not override.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Household friction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Repeated partial/companion/referral pattern.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Guest Services/command adjusts service.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Walk-in pressure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Count, pending approvals and capacity impact.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Director/Supervisor policy.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Dead letter/conflict backlog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Severity, age, owner and close impact.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Data/Reconciliation lead.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Close readiness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Missing devices, unacked entries, checksum mismatch, conflicts/exceptions and imports.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 Director alone closes.</w:t>
            </w:r>
          </w:p>
        </w:tc>
      </w:tr>
    </w:tbl>
    <w:p>
      <w:pPr>
        <w:spacing w:after="0"/>
      </w:pPr>
    </w:p>
    <w:p>
      <w:pPr>
        <w:pStyle w:val="Heading2"/>
      </w:pPr>
      <w:r>
        <w:t>24.1 AI boundary</w:t>
      </w:r>
    </w:p>
    <w:p>
      <w:pPr>
        <w:pStyle w:val="ListBullet"/>
      </w:pPr>
      <w:r>
        <w:t>AI may summarise trends, group conflicts and draft command options from authorised runtime facts.</w:t>
      </w:r>
    </w:p>
    <w:p>
      <w:pPr>
        <w:pStyle w:val="ListBullet"/>
      </w:pPr>
      <w:r>
        <w:t>AI may not identify a guest, admit/deny, resolve duplicate identity, approve walk-in/capacity override, close runtime or alter ledger.</w:t>
      </w:r>
    </w:p>
    <w:p>
      <w:pPr>
        <w:pStyle w:val="ListBullet"/>
      </w:pPr>
      <w:r>
        <w:t>Deterministic rules and human workflows continue if AI is unavailable/unsafe.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25. Security, privacy and device data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Risk/control area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control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Device/session auth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 key plus short-lived operator session, event/station capability and rotation/revocation.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Local data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Least-data projection, encryption/protected key, OS lock, inactivity/privacy reset, expiry and verified wipe.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tokens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Never displayed/logged; lookup structure protected; revoked/expired/replaced enforced.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API/SSE/sync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TLS, mutual/service/device proof as selected, payload limits, cursor auth, replay/idempotency and rate controls.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Lost device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Immediate server revoke, command alert, grant/key containment, physical recovery and residual offline risk.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Shared device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Named operator sessions; quick secure handover/logout; no shared accounts.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Restricted guests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Role/station masking; sensitive action code only; enhanced audit.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Walk-ins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Minimum data, purpose/retention and no cross-event profile merge.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Support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Time-bound audited elevation; no secret/key/raw token display.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Exports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broad live guest export to devices; reconciliation export purpose/expiry/audit.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Tampering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 signature/hash, device sequence/integrity, server validation and anomaly alert.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Retention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Local purge after safe sync/close; central retention clocks and minimal audit evidence.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26. Reconciliation and close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Gate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evidence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Current runtime snapshot/version/hash/signature and any supersession chain valid.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 inventory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All assigned devices/sessions classified: synced/returned/revoked/lost/exception.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Outbox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unacknowledged required commands, or Director-approved missing-device exception with residual risk.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Ledger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Entry count, segment/whole checksum and append-only integrity verified.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Projections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Attendance/capacity results rebuild identically from snapshot + ledger.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Conflicts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All blocking duplicates/identity/sequence/stale/late cases resolved or explicitly accepted by authority.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Dead letters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None blocking; every remaining item owned, classified and included in exception evidence.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Walk-ins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Each provisional runtime identity has final state and import/mapping disposition.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Late events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Cutoff and supplemental correction route recorded.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Approvals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Data/Reconciliation lead prepares; Event Director reviews exact evidence/hash and closes.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Seal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Closed result publication/checksum immutable; new correction supersedes.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Import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Versioned idempotent outcome package accepted by core; per-item results and retry/dead letter visible.</w:t>
            </w:r>
          </w:p>
        </w:tc>
      </w:tr>
    </w:tbl>
    <w:p>
      <w:pPr>
        <w:spacing w:after="0"/>
      </w:pPr>
    </w:p>
    <w:p>
      <w:pPr>
        <w:pStyle w:val="Heading2"/>
      </w:pPr>
      <w:r>
        <w:t>26.1 Close prohibition</w:t>
      </w:r>
    </w:p>
    <w:p>
      <w:r>
        <w:t>The interface must not offer a cosmetically green close when a required device is missing, queued actions are unknown, checksums differ or blocking conflicts/dead letters remain. A Director may accept only policy-authorised exceptions with explicit evidence and residual risk; the system records that exception rather than hiding the gate.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27. Outcome import to core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Output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Identity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event_id, runtime_session_id, reconciliation/publication ID, schema version and content hash.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Guest result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Stable EventGuest ID; final attendance state, first/last applicable times, source entry refs and confidence/truth state.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Walk-in result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Runtime guest ID, final state, approved mapping/create proposal and evidence; no automatic PersonProfile merge.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No-show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Derived only after close against eligible snapshot; absence of scan during open is not yet no-show truth.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Conflicts/exceptions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Resolved/accepted categories and references; restricted narrative remains permissioned.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 evidence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Inventory/sync/missing/lost summary without secret/session material.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Integrity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Snapshot/ledger/reconciliation checksums and counts.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Idempotency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Import ID/content hash; retry returns existing result; conflicting hash blocks.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Core effect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 verified event outcomes/projections without rewriting EDR or creating parallel live ledger.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Failure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Per-item status, retry/dead letter and owner; partial import remains visible.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28. APIs and events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Area</w:t>
            </w:r>
          </w:p>
        </w:tc>
        <w:tc>
          <w:tcPr>
            <w:tcW w:type="dxa" w:w="75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Representative operations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build/validate/diff/request-approval/publish/current/history/supersede/verify.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Runtime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readiness/open/status/degrade/request-close/reconcile/close/correct.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register/provision/assign/activate/health/revoke/report-lost/recover/wipe-attest.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Sessions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start/rotate/unlock/expire/revoke/capabilities.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Local/sync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snapshot-download/verify, sync-push, sync-pull/cursor, acknowledge, gap-recover.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Check-in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resolve-scan/search/household, admit/deny/refer/reentry/correct/request-supervisor.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Walk-ins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search-duplicate/create/review/approve/refer/admit/map.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Conflicts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list/detail/assign/resolve/accept-exception/reopen.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Capacity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event/gate/zone projections, uncertainty and thresholds.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Dead letters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list/detail/retry/resolve/escalate.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Reconciliation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preview/run/verify-checksum/exception/approve/publish/import-status.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Command stream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SSE connect/resume/snapshot with permission-minimised events.</w:t>
            </w:r>
          </w:p>
        </w:tc>
      </w:tr>
    </w:tbl>
    <w:p>
      <w:pPr>
        <w:spacing w:after="0"/>
      </w:pPr>
    </w:p>
    <w:p>
      <w:pPr>
        <w:pStyle w:val="Heading2"/>
      </w:pPr>
      <w:r>
        <w:t>28.1 Domain events</w:t>
      </w:r>
    </w:p>
    <w:p>
      <w:pPr>
        <w:pStyle w:val="ListBullet"/>
      </w:pPr>
      <w:r>
        <w:t>RuntimeSnapshotPublished/Superseded; RuntimeOpened/Degraded/CloseRequested/Closed/Corrected.</w:t>
      </w:r>
    </w:p>
    <w:p>
      <w:pPr>
        <w:pStyle w:val="ListBullet"/>
      </w:pPr>
      <w:r>
        <w:t>DeviceProvisioned/Assigned/Offline/Recovered/Lost/Revoked; DeviceSessionStarted/Expired/Revoked.</w:t>
      </w:r>
    </w:p>
    <w:p>
      <w:pPr>
        <w:pStyle w:val="ListBullet"/>
      </w:pPr>
      <w:r>
        <w:t>AdmissionCommandAccepted/Rejected; GuestAdmitted/Denied/Referred/Reentered; AttendanceCorrected.</w:t>
      </w:r>
    </w:p>
    <w:p>
      <w:pPr>
        <w:pStyle w:val="ListBullet"/>
      </w:pPr>
      <w:r>
        <w:t>OfflineBatchReceived/Acknowledged/GapDetected; RuntimeConflictRaised/Resolved; DeadLetterRaised/Recovered.</w:t>
      </w:r>
    </w:p>
    <w:p>
      <w:pPr>
        <w:pStyle w:val="ListBullet"/>
      </w:pPr>
      <w:r>
        <w:t>WalkInCreated/Approved/Admitted/Mapped; CapacityThresholdCrossed.</w:t>
      </w:r>
    </w:p>
    <w:p>
      <w:pPr>
        <w:pStyle w:val="ListBullet"/>
      </w:pPr>
      <w:r>
        <w:t>ReconciliationStarted/Blocked/Verified/Approved; OutcomeImportStarted/PartiallyFailed/Completed. Events are idempotent, event-scoped, privacy-minimised and outbox-backed.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29. Non-functional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Area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Acceptance target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Reference scale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600 guests; at least 9 devices and 15 operator sessions; multiple gates, households, duplicates, walk-ins and re-entry.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Online scan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Blueprint target p95 under 1 second from accepted scan to actionable result in reference environment.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Offline scan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Immediate local response; recommended visible result p95 &lt;= 300 ms after decode/lookup on reference device.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Local search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Blueprint target p95 under 500 ms on representative snapshot/device.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Sync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Reconnect begins within seconds; bounded batches drain without duplicate effect; exact budget ratified in readiness review.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SSE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Accepted critical signal visible to target role within blueprint target 5 seconds; resumable cursor/fallback.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Availability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EDR continues when core unavailable; defined regional/runtime target and on-call response.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Integrity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Zero lost accepted commands; projection rebuild and checksum reconciliation exact.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Offline duration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Explicit supported window based on grant/snapshot/data risk and battery/storage; no indefinite offline promise.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 storage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Preflight capacity and low-space block before unsafe loss; encrypted minimum dataset.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Concurrency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Multiple devices/sessions and duplicate actions preserve all evidence and one current guest result.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Recovery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Network/core/device/SSE/deploy/worker failure recovers without corrupting ledger.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Accessibility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WCAG 2.2 AA target; observed queue-pressure usability.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Observability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Safe metrics/traces/health for snapshot, device, session, scan, sync, conflict, capacity, close and import.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30. Build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5040"/>
        <w:gridCol w:w="3312"/>
      </w:tblGrid>
      <w:tr>
        <w:trPr>
          <w:tblHeader w:val="true"/>
        </w:trPr>
        <w:tc>
          <w:tcPr>
            <w:tcW w:type="dxa" w:w="100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WP</w:t>
            </w:r>
          </w:p>
        </w:tc>
        <w:tc>
          <w:tcPr>
            <w:tcW w:type="dxa" w:w="504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Build unit</w:t>
            </w:r>
          </w:p>
        </w:tc>
        <w:tc>
          <w:tcPr>
            <w:tcW w:type="dxa" w:w="331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Exit evidence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S8-01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Entry audit, authority ADR, operational policy register, flags and threat model.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Slice 7 handoff/baseline/owners accepted.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S8-02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EDR schema: snapshot, runtime, devices, sessions, ledger, conflicts, walk-ins, reconciliation/import.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Migrations, append-only and event isolation proven.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S8-03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 builder, minimisation, manifest/checksum/signature and atomic publication.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Valid/invalid/stale/supersession corpus.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S8-04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Runtime lifecycle and sole-write-authority enforcement.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Open/close state and negative parallel-write tests.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S8-05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 registration, assignment, provisioning, sessions, revocation/loss.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9-device/15-session and loss controls.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S8-06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Encrypted local snapshot/cache, search/resolution and offline outbox.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Offline integrity/storage/wipe evidence.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S8-07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Ledger command, idempotency, projection and correction service.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Duplicate retry and rebuild tests.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S8-08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Sync protocol, sequence/gap/conflict, SSE/resume and dead letters.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Burst/reconnect/deploy-loss tests.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S8-09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Admission/re-entry/household/manual search policy services.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Routine/duplicate/partial/referral scenarios.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S8-10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Walk-in, entitlement, capacity and supervisor exceptions.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Provisional identity/approval/import mapping.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S8-11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Event-day command and snapshot/runtime/device workspaces.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Responsive live operational picture.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S8-12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Scanner/kiosk/concierge and household frontend.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Fast accessible offline-first device journey.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S8-13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Conflict, sync/dead-letter, capacity and recovery workspaces.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All failures visible/owned/resolvable.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S8-14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Reconciliation, director close, sealed result and outcome import.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Checksum and idempotent import pass.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S8-15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Security/privacy/accessibility/performance and failure qualification.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Budgets/adversarial/device matrix pass.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S8-16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9-device/15-session supervised simulation and operational readiness review.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Offline burst/device loss/duplicate/close pass.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S8-17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Independent audit, clean-room deploy, rollback, CEO handover and exit commit.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blocker/high defect; Slice 9 handoff.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31. Test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Layer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coverage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Domain unit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Runtime/snapshot/device/session/ledger/conflict/walk-in/reconciliation state and policy.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Property/fuzz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Ledger command/idempotency, device sequences, sync envelopes, QR parser boundary and projection rebuild.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Database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Append-only, uniqueness, event isolation, one active runtime/current snapshot, concurrency and checksums.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Contract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Slice 7 resolution; core snapshot sources; SSE/sync; outcome import; future FaceGate assertion disabled.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API integration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AuthN/Z, capability, retries, stale snapshot, cursor resume, dead letters and close gates.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Offline/device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Cache verify, airplane mode, reload/restart, quota, clock skew, outbox, reconnect, revoke/lost and wipe.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Component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All screens/states, field masks, one-primary-action, household/walk-in/conflict/close.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End-to-end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Publish -&gt; provision -&gt; open -&gt; scan/search -&gt; offline -&gt; sync/conflict -&gt; reconcile -&gt; close -&gt; import.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Performance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600 guests, 9 devices, 15 sessions, burst, online/offline/search/SSE/sync targets.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Security/privacy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IDOR, device/session theft, snapshot tamper, replay, local data, support elevation and exports.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Accessibility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Automated plus keyboard/screen reader/touch/glare/zoom and observed queue-pressure tasks.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Recovery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Core/network/SSE/device/worker/deploy loss, late event, checksum mismatch and partial import.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Clean room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Fresh database/deploy/device profiles, migration, simulation, rollback/forward recovery.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32. Canonical acceptance scenarios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7848"/>
      </w:tblGrid>
      <w:tr>
        <w:trPr>
          <w:tblHeader w:val="true"/>
        </w:trPr>
        <w:tc>
          <w:tcPr>
            <w:tcW w:type="dxa" w:w="151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ID / scenario</w:t>
            </w:r>
          </w:p>
        </w:tc>
        <w:tc>
          <w:tcPr>
            <w:tcW w:type="dxa" w:w="784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A01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Entry and Slice 7 binding - Approved credential resolution and current source contracts consumed; no credential mutation duplicated.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A02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 isolation - Snapshot/device/session/ledger/search/SSE/import cannot cross event or tenant.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A03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 minimisation - Each device/role projection contains only necessary fields; restricted facts masked.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A04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Snapshot integrity - Manifest/count/data hash/signature verify; tamper/incompatible schema rejected.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A05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Atomic publication - Device sees old or new current snapshot, never partial state.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A06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Runtime authority - After open, only EDR appends attendance; attempted core/credential parallel write fails.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A07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9 devices/15 sessions - Provision, assign, rotate, revoke and operate minimum reference fleet.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A08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Online scan - Valid credential returns actionable result within target and admits once.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A09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Offline scan/search - Airplane mode provides immediate verified result and queues durable action.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A10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Offline burst - Multiple devices admit burst load; all commands sync with zero loss/duplicate effect.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A11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Duplicate offline admission - Two devices admit same guest; both events retained, conflict surfaced, one current result.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A12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Retry/idempotency - Repeated command/batch/web request returns original effect, not new admission.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A13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Wrong/revoked/expired credential - Fails/refer according to policy; cannot admit through routine action.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A14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Re-entry - Authorised re-entry records transaction without increasing unique attendance.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A15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Manual search - Minimum-data local search confirms exact guest and audits selection.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A16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Large household - Partial/duplicate/unnamed companion flow remains explicit and usable under pressure.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A17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Walk-in - Duplicate check, provisional identity, capacity/entitlement approval, admission and later mapping pass.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A18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Capacity uncertainty - Offline command shows range/last sync; no false exactness; threshold routes authority.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A19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 loss offline - Server revokes/lost state, blocks reconnect/new data, alerts command and records residual risk/recovery.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A20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Session expiry/rotation - Short-lived operator session rotates/revokes without losing acknowledged/queued work.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A21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Local storage pressure - Preflight/low-space blocks unsafe action before data loss and preserves outbox.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A22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Snapshot supersession - Compatible/blocked rollout policy, stale warning and command visibility pass.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A23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SSE disconnect - Cursor resume/fallback restores complete authoritative updates without relying on SSE for correctness.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A24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Sequence gap - Missing/out-of-order batch detected and recovered; no silent skip.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A25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Dead letter - Failure remains owned, safely retryable and visible to close gate.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A26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Conflict resolution - Supervisor appends reasoned resolution; original entries remain immutable.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A27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Core unavailable - EDR continues from snapshot and later imports outcomes.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A28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Director close - Non-Director blocked; Director sees every gate and cannot cosmetically close missing evidence.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A29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Missing-device close - Policy exception requires explicit Director evidence/risk; late events follow correction route.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A30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Checksum reconciliation - Ledger/projections rebuild and match snapshot/device/count/checksums exactly.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A31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Outcome import - Versioned content-hash retry is idempotent; partial failure visible/recoverable.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A32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Closed immutability - Ordinary commands fail; correction supersedes rather than rewrites.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A33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Responsive command - Desktop/tablet/mobile command and approvals pass.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A34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Accessible device - Keyboard/screen reader/touch/sound-independent/glare/dim workflow passes.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A35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Privacy reset - Prior guest clears after action/timeout; no unnecessary data in DOM/cache/logs.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A36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Supervised simulation - 9 devices/15 sessions, offline burst, duplicate, walk-in, loss, close and recovery observed.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A37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Clean room/rollback - Fresh staging/device profiles execute A01-A36 and recovery preserves ledger.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A38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Operational gate - Readiness reviewers accept staffing, devices, network/power, runbooks, training and residual risks.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33. Risks and mitigations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84"/>
        <w:gridCol w:w="4176"/>
      </w:tblGrid>
      <w:tr>
        <w:trPr>
          <w:tblHeader w:val="true"/>
        </w:trPr>
        <w:tc>
          <w:tcPr>
            <w:tcW w:type="dxa" w:w="18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Risk</w:t>
            </w:r>
          </w:p>
        </w:tc>
        <w:tc>
          <w:tcPr>
            <w:tcW w:type="dxa" w:w="338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Consequence</w:t>
            </w:r>
          </w:p>
        </w:tc>
        <w:tc>
          <w:tcPr>
            <w:tcW w:type="dxa" w:w="417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Mitigation / gate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Second attendance store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Competing truth and irreconcilable close.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EDR sole authority; negative architecture tests.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Offline data loss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Guests admitted but evidence disappears.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Durable encrypted outbox, quota preflight, ack-before-delete.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Duplicate offline admit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Overcount/security confusion.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Retain both; deterministic projection/conflict and supervisor decision.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Lost offline device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Local guest data/action exposure.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Least data, lock, expiring grant, server revoke, physical containment/wipe.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Shared accounts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individual accountability.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Named short-lived operator sessions and fast handover.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Stale snapshot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Invalid credential/access/seating decisions.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Freshness/compatibility warning, supersession and controlled override.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False exact capacity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Unsafe operational judgement.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Offline uncertainty range, queued count and last sync.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SSE dependence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Missed updates on disconnect.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Resumable cursor plus refresh/poll; ledger correctness independent.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Clock skew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Misordered/confusing events.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 sequence and server receive time; monitor skew.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Silent dead letter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Missing attendance evidence.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Owned queue, alerts and close blocking.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Premature close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Lost device/outbox/conflicts omitted.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Director gate/checksum/inventory/exception evidence.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Walk-in duplicate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Duplicate identity and access.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Runtime duplicate search, provisional ID and governed post-event map.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Browser storage limits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Offline failure under pressure.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Supported matrix, storage preflight, bounded snapshot/outbox and rehearsal.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Power/network Lagos context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Queues and device loss of service.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Versioned event plan, power banks/network options and offline simulation; not universal assumption.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Privacy at gate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Guest details exposed to queue/bystanders.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Minimum fields, rapid reset, screen positioning and role masks.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34. Open decisions requiring ratification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5256"/>
        <w:gridCol w:w="2160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25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Recommended default</w:t>
            </w:r>
          </w:p>
        </w:tc>
        <w:tc>
          <w:tcPr>
            <w:tcW w:type="dxa" w:w="21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Owner / gate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Supported device/runtime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Installable PWA only if IndexedDB/WebCrypto/camera/storage/restart tests pass supported matrix; otherwise approved managed wrapper/native path.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CTO + Operations before S8-05.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Offline grant duration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Shortest window covering operational outage; no indefinite offline.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Security + Event Director.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Local encryption/key custody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Platform-protected/non-exportable key plus device lock; documented browser limits.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Security.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Snapshot contents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Role/station minimum projection; household/search fields explicitly approved.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Privacy + Operations.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 freshness/supersession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Compatibility matrix: continue/warn/block by source change and risk.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 Director + Security.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Admission/re-entry policy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Event-configured; re-entry transaction does not raise unique count.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 Director.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Duplicate resolution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Refer to supervisor; retain both events; typed outcomes.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Operations + Security.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Walk-in authority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Supervisor routine within limits; Director for capacity/protected exceptions.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CEO/Event Director.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Capacity scope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Admission count vs actual occupancy distinction; zones only where ledger supports.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Venue/Safety/Event Director.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Close threshold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All assigned devices classified; no blocking conflicts/dead letters; explicit missing-device exception.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 Director + Data Lead.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Late event policy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Supplemental reconciliation/correction; never mutate sealed close.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Data Lead + CEO.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Outcome import fields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Verified minimum attendance outcomes; no raw device/token/session material.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Core/EDR owners + Privacy.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SSE retention/fallback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Cursor retention and full projection refresh/poll fallback.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CTO.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Service levels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Blueprint p95 scan/search/5-second alert targets plus sync/burst budgets ratified in staging.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CTO + Operations.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Supervised simulation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Named roles, 9 devices/15 sessions, venue-like light/noise/power/network and go/no-go authority.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 Director + Security.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35. Migration, release and rollback</w:t>
      </w:r>
    </w:p>
    <w:p>
      <w:pPr>
        <w:pStyle w:val="Heading2"/>
      </w:pPr>
      <w:r>
        <w:t>35.1 Migration</w:t>
      </w:r>
    </w:p>
    <w:p>
      <w:pPr>
        <w:pStyle w:val="ListBullet"/>
      </w:pPr>
      <w:r>
        <w:t>Create isolated EDR bounded schema and contracts; do not reuse a legacy mutable attendance table as canonical.</w:t>
      </w:r>
    </w:p>
    <w:p>
      <w:pPr>
        <w:pStyle w:val="ListBullet"/>
      </w:pPr>
      <w:r>
        <w:t>Legacy check-in data may inform synthetic tests/mapping only; no current event runtime is activated from unverified legacy state.</w:t>
      </w:r>
    </w:p>
    <w:p>
      <w:pPr>
        <w:pStyle w:val="ListBullet"/>
      </w:pPr>
      <w:r>
        <w:t>Seed synthetic reference snapshot/devices/sessions and offline fixtures; never production guest data in test devices.</w:t>
      </w:r>
    </w:p>
    <w:p>
      <w:pPr>
        <w:pStyle w:val="ListBullet"/>
      </w:pPr>
      <w:r>
        <w:t>Small backward-compatible migrations with production-like clone, rollback/forward-fix and ledger integrity checks.</w:t>
      </w:r>
    </w:p>
    <w:p>
      <w:pPr>
        <w:pStyle w:val="Heading2"/>
      </w:pPr>
      <w:r>
        <w:t>35.2 Release controls</w:t>
      </w:r>
    </w:p>
    <w:p>
      <w:pPr>
        <w:pStyle w:val="ListBullet"/>
      </w:pPr>
      <w:r>
        <w:t>Flags separately gate snapshot publishing, runtime open, device provisioning, offline admission, walk-ins, SSE command, close and outcome import.</w:t>
      </w:r>
    </w:p>
    <w:p>
      <w:pPr>
        <w:pStyle w:val="ListBullet"/>
      </w:pPr>
      <w:r>
        <w:t>Internal synthetic -&gt; multi-device lab -&gt; venue-like supervised simulation -&gt; authorised limited pilot.</w:t>
      </w:r>
    </w:p>
    <w:p>
      <w:pPr>
        <w:pStyle w:val="ListBullet"/>
      </w:pPr>
      <w:r>
        <w:t>Real runtime opening requires operational readiness and named on-call/incident/rollback authority.</w:t>
      </w:r>
    </w:p>
    <w:p>
      <w:pPr>
        <w:pStyle w:val="ListBullet"/>
      </w:pPr>
      <w:r>
        <w:t>No deployment automatically opens runtime or publishes snapshot.</w:t>
      </w:r>
    </w:p>
    <w:p>
      <w:pPr>
        <w:pStyle w:val="Heading2"/>
      </w:pPr>
      <w:r>
        <w:t>35.3 Rollback</w:t>
      </w:r>
    </w:p>
    <w:p>
      <w:pPr>
        <w:pStyle w:val="ListBullet"/>
      </w:pPr>
      <w:r>
        <w:t>Never rollback by deleting ledger entries or resurrecting revoked sessions/devices.</w:t>
      </w:r>
    </w:p>
    <w:p>
      <w:pPr>
        <w:pStyle w:val="ListBullet"/>
      </w:pPr>
      <w:r>
        <w:t>Application rollback must read current schema/ledger or release stops; forward-fix immutable evidence where necessary.</w:t>
      </w:r>
    </w:p>
    <w:p>
      <w:pPr>
        <w:pStyle w:val="ListBullet"/>
      </w:pPr>
      <w:r>
        <w:t>If UI release fails, preserve EDR API/device operation or invoke approved manual continuity procedure with later governed import.</w:t>
      </w:r>
    </w:p>
    <w:p>
      <w:pPr>
        <w:pStyle w:val="ListBullet"/>
      </w:pPr>
      <w:r>
        <w:t>If outcome import fails, keep sealed EDR result and retry by content hash.</w:t>
      </w:r>
    </w:p>
    <w:p>
      <w:pPr>
        <w:pStyle w:val="ListBullet"/>
      </w:pPr>
      <w:r>
        <w:t>Verify Slices 1-7 remain intact and no parallel attendance path is enabled.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36. Required implementation evidence</w:t>
      </w:r>
    </w:p>
    <w:p>
      <w:pPr>
        <w:pStyle w:val="ListBullet"/>
      </w:pPr>
      <w:r>
        <w:t>Entry audit, authority ADR, trust boundaries, data flows, policy/decision register and threat model.</w:t>
      </w:r>
    </w:p>
    <w:p>
      <w:pPr>
        <w:pStyle w:val="ListBullet"/>
      </w:pPr>
      <w:r>
        <w:t>EDR schema/migration/append-only/event-isolation/sole-write-authority evidence.</w:t>
      </w:r>
    </w:p>
    <w:p>
      <w:pPr>
        <w:pStyle w:val="ListBullet"/>
      </w:pPr>
      <w:r>
        <w:t>Snapshot minimisation, manifests, signatures, atomic publish/supersession and tamper tests.</w:t>
      </w:r>
    </w:p>
    <w:p>
      <w:pPr>
        <w:pStyle w:val="ListBullet"/>
      </w:pPr>
      <w:r>
        <w:t>Device inventory/provision/assignment/session/lost/revoke/recovery/wipe evidence.</w:t>
      </w:r>
    </w:p>
    <w:p>
      <w:pPr>
        <w:pStyle w:val="ListBullet"/>
      </w:pPr>
      <w:r>
        <w:t>Local cache encryption/platform caveat, search, storage quota, offline outbox and restart evidence.</w:t>
      </w:r>
    </w:p>
    <w:p>
      <w:pPr>
        <w:pStyle w:val="ListBullet"/>
      </w:pPr>
      <w:r>
        <w:t>Command/idempotency/ledger/projection/correction and duplicate conflict evidence.</w:t>
      </w:r>
    </w:p>
    <w:p>
      <w:pPr>
        <w:pStyle w:val="ListBullet"/>
      </w:pPr>
      <w:r>
        <w:t>Sync/SSE cursor/gap/dead-letter/deploy drain/failure recovery evidence.</w:t>
      </w:r>
    </w:p>
    <w:p>
      <w:pPr>
        <w:pStyle w:val="ListBullet"/>
      </w:pPr>
      <w:r>
        <w:t>Admission/re-entry/household/manual search/walk-in/capacity authority evidence.</w:t>
      </w:r>
    </w:p>
    <w:p>
      <w:pPr>
        <w:pStyle w:val="ListBullet"/>
      </w:pPr>
      <w:r>
        <w:t>All frontend states, role masks, privacy reset, browser/device widths and accessibility evidence.</w:t>
      </w:r>
    </w:p>
    <w:p>
      <w:pPr>
        <w:pStyle w:val="ListBullet"/>
      </w:pPr>
      <w:r>
        <w:t>Reconciliation/Director close/checksum/missing-device/late-event and sealed correction evidence.</w:t>
      </w:r>
    </w:p>
    <w:p>
      <w:pPr>
        <w:pStyle w:val="ListBullet"/>
      </w:pPr>
      <w:r>
        <w:t>Versioned idempotent outcome import and partial failure recovery.</w:t>
      </w:r>
    </w:p>
    <w:p>
      <w:pPr>
        <w:pStyle w:val="ListBullet"/>
      </w:pPr>
      <w:r>
        <w:t>600 guests, 9 devices/15 sessions, online/offline/search/SSE/sync performance.</w:t>
      </w:r>
    </w:p>
    <w:p>
      <w:pPr>
        <w:pStyle w:val="ListBullet"/>
      </w:pPr>
      <w:r>
        <w:t>Supervised venue-like simulation, observed operator usability, network/power/device-loss runbooks.</w:t>
      </w:r>
    </w:p>
    <w:p>
      <w:pPr>
        <w:pStyle w:val="ListBullet"/>
      </w:pPr>
      <w:r>
        <w:t>Independent security/privacy/accessibility/operations/product audits and defect closure.</w:t>
      </w:r>
    </w:p>
    <w:p>
      <w:pPr>
        <w:pStyle w:val="ListBullet"/>
      </w:pPr>
      <w:r>
        <w:t>Traceability from blueprint Slice 8, S8-L01-L17, S8-F01-F15 and A01-A38 to code/tests/evidence.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37. Slice 8 exit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Gate dimension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Scope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Snapshot, runtime, devices, offline ledger, conflicts, walk-ins, capacity, close and reconciliation complete; no Slice 9/FaceGate creep.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Authority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EDR is proven sole live attendance writer; immutable snapshot/ledger and correction model accepted.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At least 9 devices/15 sessions provision, operate, revoke/loss/recover and remain least-data.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Offline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Verified cache/search/outbox/restart/reconnect/gap and zero-loss/idempotent sync pass.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Check-in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Scanner/kiosk/concierge/household/walk-in/re-entry flows pass under queue pressure.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Command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Live status, offline uncertainty, capacity, devices, alerts and conflicts are accurate and usable.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Reconciliation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Inventory/outbox/dead-letter/conflict/checksum gates and Director-only close pass.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Import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Sealed outcomes import idempotently; partial failure and correction remain visible.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Security/privacy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Device/session/local data/token/event isolation/support/export controls accepted.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Frontend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All surfaces/states/responsive/accessibility/privacy reset and observed usability pass.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Reliability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Core/network/SSE/device/deploy/storage/worker failures recover without ledger corruption.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Evaluation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A01-A38 independently pass; no blocker/high defect or hidden deferral.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Ratification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Operational readiness review and supervised simulation formally accepted.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  <w:shd w:fill="CFE3E7"/>
          </w:tcPr>
          <w:p>
            <w:r>
              <w:rPr>
                <w:b/>
              </w:rPr>
              <w:t>Hard exit boundary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D"/>
          </w:tcPr>
          <w:p>
            <w:pPr>
              <w:spacing w:after="40" w:line="252" w:lineRule="auto"/>
            </w:pPr>
            <w:r>
              <w:t>Slice 8 may hand Slice 9 verified runtime outcomes, evidence and operational signals only after this gate passes. It does not authorise FaceGate production use or allow knowledge/AI to change live attendance history.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Appendix A - Device sync envelope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4968"/>
        <w:gridCol w:w="2664"/>
      </w:tblGrid>
      <w:tr>
        <w:trPr>
          <w:tblHeader w:val="true"/>
        </w:trPr>
        <w:tc>
          <w:tcPr>
            <w:tcW w:type="dxa" w:w="172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 group</w:t>
            </w:r>
          </w:p>
        </w:tc>
        <w:tc>
          <w:tcPr>
            <w:tcW w:type="dxa" w:w="496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Minimum content</w:t>
            </w:r>
          </w:p>
        </w:tc>
        <w:tc>
          <w:tcPr>
            <w:tcW w:type="dxa" w:w="266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Context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schema_version, event_id, runtime_id, snapshot_id, device_id, assignment_id, device_session_id.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All must match trusted server binding.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Order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device_sequence, command_id, prior_cursor/batch ID.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Gap/duplicate detection; device clock not sole order.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Actor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operator ID/role/capability at action time.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Named session; no shared account.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Action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typed command/payload version, subject refs, policy result and reason code.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Minimum data; no raw QR/private narrative.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Time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 local time/time-zone/skew status and server received time.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Both retained.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Integrity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payload hash and signature/MAC/integrity tag.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Key/grant valid for device session.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Sync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pending/sent/accepted_duplicate/rejected/conflict/dead_letter plus authoritative entry ref.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Delete locally only after durable acknowledgement.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Privacy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Token fingerprint/credential reference only; field allow-list.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contact/VIP/diagnosis in generic envelope.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Appendix B - Close and reconciliation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5256"/>
        <w:gridCol w:w="2376"/>
      </w:tblGrid>
      <w:tr>
        <w:trPr>
          <w:tblHeader w:val="true"/>
        </w:trPr>
        <w:tc>
          <w:tcPr>
            <w:tcW w:type="dxa" w:w="172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Check</w:t>
            </w:r>
          </w:p>
        </w:tc>
        <w:tc>
          <w:tcPr>
            <w:tcW w:type="dxa" w:w="525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37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Blocking default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Runtime/snapshot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Exact IDs, schema, signatures and supersession chain.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Yes.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Device inventory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All assignments/sessions final classification and custody.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Yes unless Director exception.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Queued events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Per-device last sequence/cursor and zero required unacknowledged.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Yes.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Ledger integrity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Counts, segment and whole checksum; append-only audit.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Yes.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Projection rebuild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Attendance/capacity rebuild equals stored final projections.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Yes.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Conflicts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Blocking resolved; accepted exceptions reasoned/authorised.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Yes.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Dead letters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blocking; remaining owned with disposition.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Yes.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Walk-ins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Final state and mapping/import disposition.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Yes.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Late/missing events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Cutoff and supplemental correction route.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Yes.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Outcome package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Version/content hash/counts and target compatibility.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Yes.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Director decision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Exact reconciliation hash, exceptions and close time.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Yes.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Import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Per-item result/retry/dead-letter and completion proof.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Blocks final handover, not sealed close if policy allows.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Appendix C - Traceability anchors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 anchor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Slice 8 response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Blueprint scope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 publication, devices, offline operation, ledger, conflicts, walk-ins, capacity, close and reconciliation.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Blueprint frontend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Event-day command, device provisioning, scanner/kiosk/concierge, conflict and reconciliation workspaces.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Blueprint backend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EDR sole authority, local cache contract, idempotency, SSE, dead letters and outcome import.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Blueprint acceptance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9 devices/15 sessions; offline burst; duplicate admission; device loss; Director close; checksum reconciliation.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Blueprint exit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Operational readiness review and supervised simulation.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Blueprint service levels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Online scan p95 &lt;1s; local search p95 &lt;500ms; critical signal visible within 5s.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Slice 7 handoff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Consumes secure resolution/current credential and seating/source contracts without rewriting them.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Slice 9 handoff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Publishes verified outcomes/evidence/signals; knowledge/intelligence cannot rewrite ledger.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Architectural laws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 scope, canonical ownership, immutable evidence, truth states, least data, fail visible, versioning and frontend parity.</w:t>
            </w:r>
          </w:p>
        </w:tc>
      </w:tr>
    </w:tbl>
    <w:p>
      <w:pPr>
        <w:spacing w:after="0"/>
      </w:pPr>
    </w:p>
    <w:p>
      <w:pPr>
        <w:pStyle w:val="Subtitle"/>
      </w:pPr>
      <w:r>
        <w:t>End of Slice 8 Implementation Specification and Build Plan v1.0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123" w:left="1123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Slice 8 - Event-Day Runtime and Check-In  |  Implementation Specification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2606D"/>
        <w:sz w:val="16"/>
      </w:rPr>
      <w:t>MAISON DOCLAR  |  CANONICAL BUILD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6E8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26E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9A5B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2606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Slice 8 Implementation Specification and Build Plan</dc:title>
  <dc:subject>Event-Day Runtime and Check-In</dc:subject>
  <dc:creator>Maison Doclar</dc:creator>
  <cp:keywords>Maison Doclar, Slice 8, EDR, check-in, offline, devices, attendance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