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634156C5" w:rsidR="00E776EC" w:rsidRPr="005E4053" w:rsidRDefault="005E4053" w:rsidP="005E4053">
      <w:pPr>
        <w:tabs>
          <w:tab w:val="left" w:pos="1688"/>
        </w:tabs>
        <w:rPr>
          <w:rFonts w:asciiTheme="minorHAnsi" w:hAnsiTheme="minorHAnsi" w:cs="Tahoma"/>
          <w:sz w:val="4"/>
          <w:szCs w:val="4"/>
        </w:rPr>
      </w:pPr>
      <w:r>
        <w:rPr>
          <w:rFonts w:asciiTheme="minorHAnsi" w:hAnsiTheme="minorHAnsi" w:cs="Tahoma"/>
          <w:sz w:val="10"/>
          <w:szCs w:val="16"/>
        </w:rPr>
        <w:tab/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1538"/>
        <w:gridCol w:w="1701"/>
        <w:gridCol w:w="1560"/>
        <w:gridCol w:w="1842"/>
        <w:gridCol w:w="2404"/>
      </w:tblGrid>
      <w:tr w:rsidR="00FF3EC3" w:rsidRPr="005E4053" w14:paraId="0E42ED5D" w14:textId="77777777" w:rsidTr="00FF3EC3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65266D7B" w14:textId="1CE541CA" w:rsidR="00FF3EC3" w:rsidRPr="005E4053" w:rsidRDefault="005E4053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5E4053" w:rsidRPr="005E4053" w14:paraId="27983639" w14:textId="77777777" w:rsidTr="005E4053">
        <w:trPr>
          <w:trHeight w:val="243"/>
          <w:jc w:val="center"/>
        </w:trPr>
        <w:tc>
          <w:tcPr>
            <w:tcW w:w="1292" w:type="dxa"/>
            <w:vAlign w:val="center"/>
          </w:tcPr>
          <w:p w14:paraId="3898CEEB" w14:textId="41EB334A" w:rsidR="005E4053" w:rsidRPr="005E4053" w:rsidRDefault="005E405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538" w:type="dxa"/>
            <w:vAlign w:val="center"/>
          </w:tcPr>
          <w:p w14:paraId="5946E7CF" w14:textId="539D278D" w:rsidR="005E4053" w:rsidRPr="005E4053" w:rsidRDefault="007801F7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DEMAG</w:t>
            </w:r>
          </w:p>
        </w:tc>
        <w:tc>
          <w:tcPr>
            <w:tcW w:w="1701" w:type="dxa"/>
            <w:vAlign w:val="center"/>
          </w:tcPr>
          <w:p w14:paraId="1037D342" w14:textId="57E1EA06" w:rsidR="005E4053" w:rsidRPr="005E4053" w:rsidRDefault="005E405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1560" w:type="dxa"/>
            <w:vAlign w:val="center"/>
          </w:tcPr>
          <w:p w14:paraId="48B04366" w14:textId="1963E7D4" w:rsidR="005E4053" w:rsidRPr="005E4053" w:rsidRDefault="008A2CA3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842" w:type="dxa"/>
            <w:vAlign w:val="center"/>
          </w:tcPr>
          <w:p w14:paraId="2D167147" w14:textId="15763ACD" w:rsidR="005E4053" w:rsidRPr="005E4053" w:rsidRDefault="005E405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Kaldırma Kapasitesi(kg)</w:t>
            </w:r>
          </w:p>
        </w:tc>
        <w:tc>
          <w:tcPr>
            <w:tcW w:w="2404" w:type="dxa"/>
            <w:vAlign w:val="center"/>
          </w:tcPr>
          <w:p w14:paraId="7F4F7DC0" w14:textId="641FE41B" w:rsidR="005E4053" w:rsidRPr="008A2CA3" w:rsidRDefault="007801F7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250</w:t>
            </w:r>
          </w:p>
        </w:tc>
      </w:tr>
      <w:tr w:rsidR="005E4053" w:rsidRPr="005E4053" w14:paraId="05129BEF" w14:textId="77777777" w:rsidTr="005E4053">
        <w:trPr>
          <w:trHeight w:val="173"/>
          <w:jc w:val="center"/>
        </w:trPr>
        <w:tc>
          <w:tcPr>
            <w:tcW w:w="1292" w:type="dxa"/>
            <w:vAlign w:val="center"/>
          </w:tcPr>
          <w:p w14:paraId="1564EBC5" w14:textId="771B794B" w:rsidR="005E4053" w:rsidRPr="005E4053" w:rsidRDefault="005E405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538" w:type="dxa"/>
            <w:vAlign w:val="center"/>
          </w:tcPr>
          <w:p w14:paraId="5BB5ADD8" w14:textId="3E82837D" w:rsidR="005E4053" w:rsidRPr="005E4053" w:rsidRDefault="008A6E98" w:rsidP="008A6E9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MV </w:t>
            </w:r>
            <w:r w:rsidR="00EF3494">
              <w:rPr>
                <w:rFonts w:asciiTheme="minorHAnsi" w:hAnsiTheme="minorHAnsi" w:cs="Tahoma"/>
                <w:sz w:val="16"/>
                <w:szCs w:val="16"/>
              </w:rPr>
              <w:t>13</w:t>
            </w:r>
          </w:p>
        </w:tc>
        <w:tc>
          <w:tcPr>
            <w:tcW w:w="1701" w:type="dxa"/>
            <w:vAlign w:val="center"/>
          </w:tcPr>
          <w:p w14:paraId="63DB2A08" w14:textId="10DBCFBC" w:rsidR="005E4053" w:rsidRPr="005E4053" w:rsidRDefault="005E405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1560" w:type="dxa"/>
            <w:vAlign w:val="center"/>
          </w:tcPr>
          <w:p w14:paraId="69E86AB1" w14:textId="4A5E9CE0" w:rsidR="005E4053" w:rsidRPr="005E4053" w:rsidRDefault="008A6E98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</w:t>
            </w:r>
            <w:r w:rsidR="007801F7">
              <w:rPr>
                <w:rFonts w:asciiTheme="minorHAnsi" w:hAnsiTheme="minorHAnsi" w:cs="Tahoma"/>
                <w:sz w:val="16"/>
                <w:szCs w:val="16"/>
              </w:rPr>
              <w:t>,3</w:t>
            </w:r>
          </w:p>
        </w:tc>
        <w:tc>
          <w:tcPr>
            <w:tcW w:w="1842" w:type="dxa"/>
            <w:vAlign w:val="center"/>
          </w:tcPr>
          <w:p w14:paraId="1451F6D3" w14:textId="73BA87FC" w:rsidR="005E4053" w:rsidRPr="005E4053" w:rsidRDefault="005E405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2404" w:type="dxa"/>
            <w:vAlign w:val="center"/>
          </w:tcPr>
          <w:p w14:paraId="56653E44" w14:textId="13160D84" w:rsidR="005E4053" w:rsidRPr="005E4053" w:rsidRDefault="007801F7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8A2CA3">
              <w:rPr>
                <w:rFonts w:asciiTheme="minorHAnsi" w:hAnsiTheme="minorHAnsi" w:cs="Tahoma"/>
                <w:sz w:val="16"/>
                <w:szCs w:val="16"/>
              </w:rPr>
              <w:t>00</w:t>
            </w:r>
          </w:p>
        </w:tc>
      </w:tr>
    </w:tbl>
    <w:p w14:paraId="41B8C353" w14:textId="77777777" w:rsidR="00FF3EC3" w:rsidRPr="005E4053" w:rsidRDefault="00FF3EC3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723"/>
        <w:gridCol w:w="1723"/>
        <w:gridCol w:w="1723"/>
        <w:gridCol w:w="1723"/>
        <w:gridCol w:w="1723"/>
      </w:tblGrid>
      <w:tr w:rsidR="0001233F" w:rsidRPr="005E4053" w14:paraId="2416E078" w14:textId="77777777" w:rsidTr="0001233F">
        <w:trPr>
          <w:trHeight w:val="243"/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147693F5" w14:textId="142971A0" w:rsidR="0001233F" w:rsidRPr="005E4053" w:rsidRDefault="005E4053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MOTOR BİLGİLERİ</w:t>
            </w:r>
          </w:p>
        </w:tc>
      </w:tr>
      <w:tr w:rsidR="0001233F" w:rsidRPr="005E4053" w14:paraId="6F336A1D" w14:textId="77777777" w:rsidTr="0001233F">
        <w:trPr>
          <w:jc w:val="center"/>
        </w:trPr>
        <w:tc>
          <w:tcPr>
            <w:tcW w:w="1722" w:type="dxa"/>
            <w:vAlign w:val="center"/>
          </w:tcPr>
          <w:p w14:paraId="1CAE137E" w14:textId="13B027DC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Fonksiyon</w:t>
            </w:r>
          </w:p>
        </w:tc>
        <w:tc>
          <w:tcPr>
            <w:tcW w:w="1723" w:type="dxa"/>
            <w:vAlign w:val="center"/>
          </w:tcPr>
          <w:p w14:paraId="5D2E8F94" w14:textId="748BF754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723" w:type="dxa"/>
            <w:vAlign w:val="center"/>
          </w:tcPr>
          <w:p w14:paraId="5E47138E" w14:textId="389C42C5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Gücü(hp)</w:t>
            </w:r>
          </w:p>
        </w:tc>
        <w:tc>
          <w:tcPr>
            <w:tcW w:w="1723" w:type="dxa"/>
            <w:vAlign w:val="center"/>
          </w:tcPr>
          <w:p w14:paraId="67C612EA" w14:textId="5DBA5B5A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Devir sayısı(d/</w:t>
            </w: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dak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723" w:type="dxa"/>
            <w:vAlign w:val="center"/>
          </w:tcPr>
          <w:p w14:paraId="34D07D2A" w14:textId="12C25C47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1723" w:type="dxa"/>
            <w:vAlign w:val="center"/>
          </w:tcPr>
          <w:p w14:paraId="3D5E8C26" w14:textId="1C26B310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</w:tr>
      <w:tr w:rsidR="008A2CA3" w:rsidRPr="005E4053" w14:paraId="0B0F2650" w14:textId="77777777" w:rsidTr="003B7036">
        <w:trPr>
          <w:trHeight w:val="216"/>
          <w:jc w:val="center"/>
        </w:trPr>
        <w:tc>
          <w:tcPr>
            <w:tcW w:w="1722" w:type="dxa"/>
            <w:vAlign w:val="center"/>
          </w:tcPr>
          <w:p w14:paraId="227AD259" w14:textId="2137A488" w:rsidR="008A2CA3" w:rsidRPr="005E4053" w:rsidRDefault="008A2CA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Kaldırma Grubu</w:t>
            </w:r>
          </w:p>
        </w:tc>
        <w:tc>
          <w:tcPr>
            <w:tcW w:w="1723" w:type="dxa"/>
          </w:tcPr>
          <w:p w14:paraId="5CE464E4" w14:textId="55628CA0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40FF6063" w14:textId="31BCA495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20217C7A" w14:textId="596E6B97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FB104E0" w14:textId="4E05A5C2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0514D3D4" w14:textId="38F1D13D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8A2CA3" w:rsidRPr="005E4053" w14:paraId="288E65DD" w14:textId="77777777" w:rsidTr="003B7036">
        <w:trPr>
          <w:jc w:val="center"/>
        </w:trPr>
        <w:tc>
          <w:tcPr>
            <w:tcW w:w="1722" w:type="dxa"/>
            <w:vAlign w:val="center"/>
          </w:tcPr>
          <w:p w14:paraId="02F39246" w14:textId="6721F2EA" w:rsidR="008A2CA3" w:rsidRPr="005E4053" w:rsidRDefault="008A2CA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Araba Yürütme </w:t>
            </w: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Gubu</w:t>
            </w:r>
            <w:proofErr w:type="spellEnd"/>
          </w:p>
        </w:tc>
        <w:tc>
          <w:tcPr>
            <w:tcW w:w="1723" w:type="dxa"/>
          </w:tcPr>
          <w:p w14:paraId="553F3476" w14:textId="40B9C4B8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74CC7313" w14:textId="2D02A486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6267996F" w14:textId="7C22618F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B762924" w14:textId="49B4D23A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F15208C" w14:textId="2FF4E6A8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F45CE91" w14:textId="77777777" w:rsidR="00193723" w:rsidRPr="005E4053" w:rsidRDefault="00193723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2338"/>
        <w:gridCol w:w="2584"/>
        <w:gridCol w:w="2585"/>
      </w:tblGrid>
      <w:tr w:rsidR="0001233F" w:rsidRPr="005E4053" w14:paraId="5339C33D" w14:textId="77777777" w:rsidTr="0001233F">
        <w:tc>
          <w:tcPr>
            <w:tcW w:w="5168" w:type="dxa"/>
            <w:gridSpan w:val="2"/>
            <w:shd w:val="clear" w:color="auto" w:fill="F2F2F2" w:themeFill="background1" w:themeFillShade="F2"/>
          </w:tcPr>
          <w:p w14:paraId="18B294C6" w14:textId="27F2D9EC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Halat/Zincir</w:t>
            </w:r>
          </w:p>
        </w:tc>
        <w:tc>
          <w:tcPr>
            <w:tcW w:w="5169" w:type="dxa"/>
            <w:gridSpan w:val="2"/>
            <w:shd w:val="clear" w:color="auto" w:fill="F2F2F2" w:themeFill="background1" w:themeFillShade="F2"/>
          </w:tcPr>
          <w:p w14:paraId="6CC16B2E" w14:textId="7EA70FF6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Kanca</w:t>
            </w:r>
          </w:p>
        </w:tc>
      </w:tr>
      <w:tr w:rsidR="0001233F" w:rsidRPr="005E4053" w14:paraId="6A6B8137" w14:textId="77777777" w:rsidTr="00193723">
        <w:trPr>
          <w:trHeight w:val="201"/>
        </w:trPr>
        <w:tc>
          <w:tcPr>
            <w:tcW w:w="2830" w:type="dxa"/>
            <w:vAlign w:val="center"/>
          </w:tcPr>
          <w:p w14:paraId="6A03DAFE" w14:textId="09529291" w:rsidR="0001233F" w:rsidRPr="005E4053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Halat çapı(mm)</w:t>
            </w:r>
          </w:p>
        </w:tc>
        <w:tc>
          <w:tcPr>
            <w:tcW w:w="2338" w:type="dxa"/>
          </w:tcPr>
          <w:p w14:paraId="30F52854" w14:textId="6695AB72" w:rsidR="0001233F" w:rsidRPr="005E4053" w:rsidRDefault="007801F7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4818E120" w14:textId="172E44B3" w:rsidR="0001233F" w:rsidRPr="005E4053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Kanca tip</w:t>
            </w:r>
          </w:p>
        </w:tc>
        <w:tc>
          <w:tcPr>
            <w:tcW w:w="2585" w:type="dxa"/>
          </w:tcPr>
          <w:p w14:paraId="7D8174D1" w14:textId="385C89C7" w:rsidR="0001233F" w:rsidRPr="005E4053" w:rsidRDefault="00072BCB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FIRDÖNDÜ</w:t>
            </w:r>
          </w:p>
        </w:tc>
      </w:tr>
      <w:tr w:rsidR="00993BAF" w:rsidRPr="005E4053" w14:paraId="5AC61314" w14:textId="77777777" w:rsidTr="00E776EC">
        <w:trPr>
          <w:trHeight w:val="187"/>
        </w:trPr>
        <w:tc>
          <w:tcPr>
            <w:tcW w:w="2830" w:type="dxa"/>
            <w:vAlign w:val="center"/>
          </w:tcPr>
          <w:p w14:paraId="39490E98" w14:textId="6EB53789" w:rsidR="00993BAF" w:rsidRPr="005E4053" w:rsidRDefault="00993BA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Halat Boyunca Kalıcı kesit </w:t>
            </w:r>
            <w:proofErr w:type="gramStart"/>
            <w:r w:rsidRPr="005E4053">
              <w:rPr>
                <w:rFonts w:asciiTheme="minorHAnsi" w:hAnsiTheme="minorHAnsi" w:cs="Tahoma"/>
                <w:sz w:val="16"/>
                <w:szCs w:val="16"/>
              </w:rPr>
              <w:t>daralması(</w:t>
            </w:r>
            <w:proofErr w:type="gramEnd"/>
            <w:r w:rsidRPr="005E4053">
              <w:rPr>
                <w:rFonts w:asciiTheme="minorHAnsi" w:hAnsiTheme="minorHAnsi" w:cs="Tahoma"/>
                <w:sz w:val="16"/>
                <w:szCs w:val="16"/>
              </w:rPr>
              <w:t>%)</w:t>
            </w:r>
          </w:p>
        </w:tc>
        <w:tc>
          <w:tcPr>
            <w:tcW w:w="2338" w:type="dxa"/>
          </w:tcPr>
          <w:p w14:paraId="42C1C179" w14:textId="20F7FCE5" w:rsidR="00993BAF" w:rsidRPr="005E4053" w:rsidRDefault="0075653C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584" w:type="dxa"/>
            <w:vAlign w:val="center"/>
          </w:tcPr>
          <w:p w14:paraId="1E281A26" w14:textId="650E442B" w:rsidR="00993BAF" w:rsidRPr="005E4053" w:rsidRDefault="00993BA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Kanca sapı çapı(mm)</w:t>
            </w:r>
          </w:p>
        </w:tc>
        <w:tc>
          <w:tcPr>
            <w:tcW w:w="2585" w:type="dxa"/>
          </w:tcPr>
          <w:p w14:paraId="037FD975" w14:textId="4AEBCAC5" w:rsidR="00993BAF" w:rsidRPr="005E4053" w:rsidRDefault="008A6E98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775C02">
              <w:rPr>
                <w:rFonts w:asciiTheme="minorHAnsi" w:hAnsiTheme="minorHAnsi" w:cs="Tahoma"/>
                <w:sz w:val="16"/>
                <w:szCs w:val="16"/>
              </w:rPr>
              <w:t>6</w:t>
            </w:r>
          </w:p>
        </w:tc>
      </w:tr>
      <w:tr w:rsidR="00993BAF" w:rsidRPr="005E4053" w14:paraId="7A449C97" w14:textId="77777777" w:rsidTr="00E776EC">
        <w:trPr>
          <w:trHeight w:val="159"/>
        </w:trPr>
        <w:tc>
          <w:tcPr>
            <w:tcW w:w="2830" w:type="dxa"/>
            <w:vAlign w:val="center"/>
          </w:tcPr>
          <w:p w14:paraId="7BD6BB3B" w14:textId="3920720A" w:rsidR="00993BAF" w:rsidRPr="005E4053" w:rsidRDefault="00993BA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Halat/Zincir uzunluğu(m)</w:t>
            </w:r>
          </w:p>
        </w:tc>
        <w:tc>
          <w:tcPr>
            <w:tcW w:w="2338" w:type="dxa"/>
          </w:tcPr>
          <w:p w14:paraId="77D9C5E2" w14:textId="23A9B7F3" w:rsidR="00993BAF" w:rsidRPr="005E4053" w:rsidRDefault="00072BCB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</w:t>
            </w:r>
          </w:p>
        </w:tc>
        <w:tc>
          <w:tcPr>
            <w:tcW w:w="2584" w:type="dxa"/>
            <w:vAlign w:val="center"/>
          </w:tcPr>
          <w:p w14:paraId="78896E40" w14:textId="3FCD6C77" w:rsidR="00993BAF" w:rsidRPr="005E4053" w:rsidRDefault="00993BA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Kanca iç çapı(mm)</w:t>
            </w:r>
          </w:p>
        </w:tc>
        <w:tc>
          <w:tcPr>
            <w:tcW w:w="2585" w:type="dxa"/>
          </w:tcPr>
          <w:p w14:paraId="4B5796E5" w14:textId="5A7E3C24" w:rsidR="00993BAF" w:rsidRPr="005E4053" w:rsidRDefault="00775C02" w:rsidP="002821D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30</w:t>
            </w:r>
          </w:p>
        </w:tc>
      </w:tr>
      <w:tr w:rsidR="00993BAF" w:rsidRPr="005E4053" w14:paraId="742EEF04" w14:textId="77777777" w:rsidTr="0001233F">
        <w:tc>
          <w:tcPr>
            <w:tcW w:w="2830" w:type="dxa"/>
            <w:vAlign w:val="center"/>
          </w:tcPr>
          <w:p w14:paraId="35383F0C" w14:textId="2CC3B96F" w:rsidR="00993BAF" w:rsidRPr="005E4053" w:rsidRDefault="00993BA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Zincir bakla tel çapı (mm)</w:t>
            </w:r>
          </w:p>
        </w:tc>
        <w:tc>
          <w:tcPr>
            <w:tcW w:w="2338" w:type="dxa"/>
          </w:tcPr>
          <w:p w14:paraId="49D7824E" w14:textId="06B6DF57" w:rsidR="00993BAF" w:rsidRPr="005E4053" w:rsidRDefault="007801F7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  <w:tc>
          <w:tcPr>
            <w:tcW w:w="2584" w:type="dxa"/>
            <w:vAlign w:val="center"/>
          </w:tcPr>
          <w:p w14:paraId="6BAEC718" w14:textId="46C6D604" w:rsidR="00993BAF" w:rsidRPr="005E4053" w:rsidRDefault="00993BA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Deney öncesi ağız açıklığı(mm)</w:t>
            </w:r>
          </w:p>
        </w:tc>
        <w:tc>
          <w:tcPr>
            <w:tcW w:w="2585" w:type="dxa"/>
          </w:tcPr>
          <w:p w14:paraId="2B18DEFA" w14:textId="6C9F8565" w:rsidR="00993BAF" w:rsidRPr="005E4053" w:rsidRDefault="00775C02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30</w:t>
            </w:r>
          </w:p>
        </w:tc>
      </w:tr>
      <w:tr w:rsidR="00993BAF" w:rsidRPr="005E4053" w14:paraId="2119C302" w14:textId="77777777" w:rsidTr="008A2CA3">
        <w:trPr>
          <w:trHeight w:val="187"/>
        </w:trPr>
        <w:tc>
          <w:tcPr>
            <w:tcW w:w="2830" w:type="dxa"/>
            <w:vAlign w:val="center"/>
          </w:tcPr>
          <w:p w14:paraId="47945042" w14:textId="6BAD9BF5" w:rsidR="00993BAF" w:rsidRPr="005E4053" w:rsidRDefault="00993BA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Zincir bakla iç genişliği(mm)</w:t>
            </w:r>
          </w:p>
        </w:tc>
        <w:tc>
          <w:tcPr>
            <w:tcW w:w="2338" w:type="dxa"/>
          </w:tcPr>
          <w:p w14:paraId="1FD7CBB8" w14:textId="551D0E4A" w:rsidR="00993BAF" w:rsidRPr="005E4053" w:rsidRDefault="005A555D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  <w:tc>
          <w:tcPr>
            <w:tcW w:w="2584" w:type="dxa"/>
            <w:vAlign w:val="center"/>
          </w:tcPr>
          <w:p w14:paraId="34AF2038" w14:textId="550D278D" w:rsidR="00993BAF" w:rsidRPr="005E4053" w:rsidRDefault="00993BA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Deney sonrası ağız açıklığı(mm)</w:t>
            </w:r>
          </w:p>
        </w:tc>
        <w:tc>
          <w:tcPr>
            <w:tcW w:w="2585" w:type="dxa"/>
          </w:tcPr>
          <w:p w14:paraId="3D73DE09" w14:textId="20853F1F" w:rsidR="00993BAF" w:rsidRPr="005E4053" w:rsidRDefault="00775C02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30</w:t>
            </w:r>
          </w:p>
        </w:tc>
      </w:tr>
      <w:tr w:rsidR="00993BAF" w:rsidRPr="005E4053" w14:paraId="19783E4F" w14:textId="77777777" w:rsidTr="0001233F">
        <w:tc>
          <w:tcPr>
            <w:tcW w:w="2830" w:type="dxa"/>
            <w:vAlign w:val="center"/>
          </w:tcPr>
          <w:p w14:paraId="745ADEFE" w14:textId="7E44EE87" w:rsidR="00993BAF" w:rsidRPr="005E4053" w:rsidRDefault="00993BA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Zincir bakla iç uzunluğu(mm)</w:t>
            </w:r>
          </w:p>
        </w:tc>
        <w:tc>
          <w:tcPr>
            <w:tcW w:w="2338" w:type="dxa"/>
          </w:tcPr>
          <w:p w14:paraId="5D29AA1C" w14:textId="74B2A391" w:rsidR="00993BAF" w:rsidRPr="005E4053" w:rsidRDefault="007801F7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11</w:t>
            </w:r>
          </w:p>
        </w:tc>
        <w:tc>
          <w:tcPr>
            <w:tcW w:w="2584" w:type="dxa"/>
            <w:vAlign w:val="center"/>
          </w:tcPr>
          <w:p w14:paraId="226FED7C" w14:textId="5A2E3F6E" w:rsidR="00993BAF" w:rsidRPr="005E4053" w:rsidRDefault="00993BA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Kalıcı esneme oranı (%)</w:t>
            </w:r>
          </w:p>
        </w:tc>
        <w:tc>
          <w:tcPr>
            <w:tcW w:w="2585" w:type="dxa"/>
          </w:tcPr>
          <w:p w14:paraId="3AF66472" w14:textId="3F3E8C09" w:rsidR="00993BAF" w:rsidRPr="005E4053" w:rsidRDefault="0075653C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</w:tbl>
    <w:p w14:paraId="67F5DB7E" w14:textId="77777777" w:rsidR="0001233F" w:rsidRPr="005E4053" w:rsidRDefault="0001233F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5E4053" w:rsidRPr="005E4053" w14:paraId="3956E46B" w14:textId="77777777" w:rsidTr="007E19EE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7E9F1E35" w14:textId="77777777" w:rsidR="005E4053" w:rsidRPr="005E4053" w:rsidRDefault="005E4053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E4053" w:rsidRPr="005E4053" w14:paraId="19340BF7" w14:textId="77777777" w:rsidTr="007E19EE">
        <w:tc>
          <w:tcPr>
            <w:tcW w:w="1980" w:type="dxa"/>
          </w:tcPr>
          <w:p w14:paraId="5585BECD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r w:rsidRPr="005E4053">
              <w:rPr>
                <w:rFonts w:asciiTheme="minorHAnsi" w:hAnsiTheme="minorHAnsi" w:cs="Tahoma"/>
                <w:sz w:val="15"/>
                <w:szCs w:val="16"/>
              </w:rPr>
              <w:t>Kumpas</w:t>
            </w:r>
          </w:p>
        </w:tc>
        <w:tc>
          <w:tcPr>
            <w:tcW w:w="8357" w:type="dxa"/>
          </w:tcPr>
          <w:p w14:paraId="06F5A7D3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5E4053">
              <w:rPr>
                <w:rFonts w:asciiTheme="minorHAnsi" w:hAnsiTheme="minorHAnsi" w:cs="Tahoma"/>
                <w:sz w:val="15"/>
                <w:szCs w:val="16"/>
              </w:rPr>
              <w:t>WATAN       /   Demirbaş No: DB-005</w:t>
            </w:r>
          </w:p>
        </w:tc>
      </w:tr>
      <w:tr w:rsidR="005E4053" w:rsidRPr="005E4053" w14:paraId="2D2BFD78" w14:textId="77777777" w:rsidTr="007E19EE">
        <w:trPr>
          <w:trHeight w:val="215"/>
        </w:trPr>
        <w:tc>
          <w:tcPr>
            <w:tcW w:w="1980" w:type="dxa"/>
          </w:tcPr>
          <w:p w14:paraId="7CBBD30D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spellStart"/>
            <w:r w:rsidRPr="005E4053">
              <w:rPr>
                <w:rFonts w:asciiTheme="minorHAnsi" w:hAnsiTheme="minorHAnsi" w:cs="Tahoma"/>
                <w:sz w:val="15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4C9C8F23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 BOSCH       /   Demirbaş No: DB-003</w:t>
            </w:r>
          </w:p>
        </w:tc>
      </w:tr>
      <w:tr w:rsidR="005E4053" w:rsidRPr="005E4053" w14:paraId="630F7F40" w14:textId="77777777" w:rsidTr="007E19EE">
        <w:tc>
          <w:tcPr>
            <w:tcW w:w="1980" w:type="dxa"/>
          </w:tcPr>
          <w:p w14:paraId="0BA7B093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3B2DB1EC" w14:textId="431AF0D3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 </w:t>
            </w:r>
            <w:r w:rsidR="00B54F46">
              <w:rPr>
                <w:rFonts w:asciiTheme="minorHAnsi" w:hAnsiTheme="minorHAnsi" w:cs="Tahoma"/>
                <w:sz w:val="15"/>
                <w:szCs w:val="16"/>
              </w:rPr>
              <w:t xml:space="preserve">FUJİ      </w:t>
            </w:r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     /    Demirbaş No: DB-007</w:t>
            </w:r>
          </w:p>
        </w:tc>
      </w:tr>
    </w:tbl>
    <w:p w14:paraId="30B3D92B" w14:textId="77777777" w:rsidR="005E4053" w:rsidRPr="005E4053" w:rsidRDefault="005E4053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310"/>
        <w:gridCol w:w="3446"/>
      </w:tblGrid>
      <w:tr w:rsidR="00193723" w:rsidRPr="005E4053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5E4053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193723" w:rsidRPr="005E4053" w14:paraId="07DAB4B3" w14:textId="77777777" w:rsidTr="005E4053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5E4053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41ED05AD" w14:textId="77777777" w:rsidR="00193723" w:rsidRPr="00B10340" w:rsidRDefault="00193723" w:rsidP="00193723">
            <w:pPr>
              <w:rPr>
                <w:rFonts w:asciiTheme="minorHAnsi" w:hAnsiTheme="minorHAnsi" w:cs="Tahoma"/>
                <w:b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 xml:space="preserve">Önder Muayene Kuruluş içi </w:t>
            </w:r>
            <w:proofErr w:type="spellStart"/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>dökümanları</w:t>
            </w:r>
            <w:proofErr w:type="spellEnd"/>
          </w:p>
          <w:p w14:paraId="3CFF9CB5" w14:textId="77777777" w:rsidR="00193723" w:rsidRPr="00B10340" w:rsidRDefault="00193723" w:rsidP="00193723">
            <w:pPr>
              <w:rPr>
                <w:rFonts w:asciiTheme="minorHAnsi" w:hAnsiTheme="minorHAnsi" w:cs="Tahoma"/>
                <w:b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>İş Ekipmanlarının Kullanımında Sağlık ve Güvenlik Şartları Yönetmeliği</w:t>
            </w:r>
          </w:p>
          <w:p w14:paraId="73AB2633" w14:textId="77777777" w:rsidR="00B10340" w:rsidRPr="00B10340" w:rsidRDefault="00B10340" w:rsidP="00B10340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 xml:space="preserve">TS ISO 9927-1 </w:t>
            </w:r>
            <w:r w:rsidRPr="00B10340">
              <w:rPr>
                <w:rFonts w:asciiTheme="minorHAnsi" w:hAnsiTheme="minorHAnsi" w:cs="Tahoma"/>
                <w:sz w:val="12"/>
                <w:szCs w:val="12"/>
              </w:rPr>
              <w:t>Vinçler- Muayeneler- Bölüm1: Genel</w:t>
            </w:r>
          </w:p>
          <w:p w14:paraId="07E55A75" w14:textId="77777777" w:rsidR="00B10340" w:rsidRPr="00B10340" w:rsidRDefault="00B10340" w:rsidP="00B10340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>TS EN 13557</w:t>
            </w:r>
            <w:r w:rsidRPr="00B10340">
              <w:rPr>
                <w:rFonts w:asciiTheme="minorHAnsi" w:hAnsiTheme="minorHAnsi"/>
                <w:sz w:val="12"/>
                <w:szCs w:val="12"/>
              </w:rPr>
              <w:t xml:space="preserve"> </w:t>
            </w:r>
            <w:r w:rsidRPr="00B10340">
              <w:rPr>
                <w:rFonts w:asciiTheme="minorHAnsi" w:hAnsiTheme="minorHAnsi" w:cs="Tahoma"/>
                <w:sz w:val="12"/>
                <w:szCs w:val="12"/>
              </w:rPr>
              <w:t>Vinçler (</w:t>
            </w:r>
            <w:proofErr w:type="spellStart"/>
            <w:r w:rsidRPr="00B10340">
              <w:rPr>
                <w:rFonts w:asciiTheme="minorHAnsi" w:hAnsiTheme="minorHAnsi" w:cs="Tahoma"/>
                <w:sz w:val="12"/>
                <w:szCs w:val="12"/>
              </w:rPr>
              <w:t>krenler</w:t>
            </w:r>
            <w:proofErr w:type="spellEnd"/>
            <w:proofErr w:type="gramStart"/>
            <w:r w:rsidRPr="00B10340">
              <w:rPr>
                <w:rFonts w:asciiTheme="minorHAnsi" w:hAnsiTheme="minorHAnsi" w:cs="Tahoma"/>
                <w:sz w:val="12"/>
                <w:szCs w:val="12"/>
              </w:rPr>
              <w:t>) -</w:t>
            </w:r>
            <w:proofErr w:type="gramEnd"/>
            <w:r w:rsidRPr="00B10340">
              <w:rPr>
                <w:rFonts w:asciiTheme="minorHAnsi" w:hAnsiTheme="minorHAnsi" w:cs="Tahoma"/>
                <w:sz w:val="12"/>
                <w:szCs w:val="12"/>
              </w:rPr>
              <w:t xml:space="preserve"> Kumandalar ve kumanda yerleri</w:t>
            </w:r>
          </w:p>
          <w:p w14:paraId="3830C23E" w14:textId="77777777" w:rsidR="005E4053" w:rsidRPr="00B10340" w:rsidRDefault="005E4053" w:rsidP="005E4053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 xml:space="preserve">TS ISO 9927-1 </w:t>
            </w:r>
            <w:r w:rsidRPr="00B10340">
              <w:rPr>
                <w:rFonts w:asciiTheme="minorHAnsi" w:hAnsiTheme="minorHAnsi" w:cs="Tahoma"/>
                <w:sz w:val="12"/>
                <w:szCs w:val="12"/>
              </w:rPr>
              <w:t>Vinçler- Muayeneler- Bölüm1: Genel</w:t>
            </w:r>
          </w:p>
          <w:p w14:paraId="5A6E0229" w14:textId="77777777" w:rsidR="00B10340" w:rsidRPr="00B10340" w:rsidRDefault="00B10340" w:rsidP="00B10340">
            <w:pPr>
              <w:rPr>
                <w:rFonts w:asciiTheme="minorHAnsi" w:hAnsiTheme="minorHAnsi"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bCs/>
                <w:sz w:val="12"/>
                <w:szCs w:val="12"/>
              </w:rPr>
              <w:t>TS EN 12999</w:t>
            </w:r>
            <w:r w:rsidRPr="00B10340">
              <w:rPr>
                <w:rFonts w:asciiTheme="minorHAnsi" w:hAnsiTheme="minorHAnsi" w:cs="Tahoma"/>
                <w:sz w:val="12"/>
                <w:szCs w:val="12"/>
              </w:rPr>
              <w:t xml:space="preserve"> </w:t>
            </w:r>
            <w:proofErr w:type="gramStart"/>
            <w:r w:rsidRPr="00B10340">
              <w:rPr>
                <w:rFonts w:asciiTheme="minorHAnsi" w:hAnsiTheme="minorHAnsi" w:cs="Tahoma"/>
                <w:sz w:val="12"/>
                <w:szCs w:val="12"/>
              </w:rPr>
              <w:t>Vinçler -</w:t>
            </w:r>
            <w:proofErr w:type="gramEnd"/>
            <w:r w:rsidRPr="00B10340">
              <w:rPr>
                <w:rFonts w:asciiTheme="minorHAnsi" w:hAnsiTheme="minorHAnsi" w:cs="Tahoma"/>
                <w:sz w:val="12"/>
                <w:szCs w:val="12"/>
              </w:rPr>
              <w:t xml:space="preserve"> Yükleyici vinçler</w:t>
            </w:r>
            <w:r w:rsidRPr="00B10340">
              <w:rPr>
                <w:rFonts w:asciiTheme="minorHAnsi" w:hAnsiTheme="minorHAnsi"/>
                <w:sz w:val="12"/>
                <w:szCs w:val="12"/>
              </w:rPr>
              <w:t xml:space="preserve">  </w:t>
            </w:r>
          </w:p>
          <w:p w14:paraId="1055612C" w14:textId="4955CB8B" w:rsidR="00193723" w:rsidRPr="00B10340" w:rsidRDefault="00B10340" w:rsidP="00B10340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bCs/>
                <w:sz w:val="12"/>
                <w:szCs w:val="12"/>
              </w:rPr>
              <w:t>TS EN 13001-1</w:t>
            </w:r>
            <w:r w:rsidRPr="00B10340">
              <w:rPr>
                <w:rFonts w:asciiTheme="minorHAnsi" w:hAnsiTheme="minorHAnsi" w:cs="Tahoma"/>
                <w:sz w:val="12"/>
                <w:szCs w:val="12"/>
              </w:rPr>
              <w:t xml:space="preserve"> Vinçler (</w:t>
            </w:r>
            <w:proofErr w:type="spellStart"/>
            <w:r w:rsidRPr="00B10340">
              <w:rPr>
                <w:rFonts w:asciiTheme="minorHAnsi" w:hAnsiTheme="minorHAnsi" w:cs="Tahoma"/>
                <w:sz w:val="12"/>
                <w:szCs w:val="12"/>
              </w:rPr>
              <w:t>krenler</w:t>
            </w:r>
            <w:proofErr w:type="spellEnd"/>
            <w:proofErr w:type="gramStart"/>
            <w:r w:rsidRPr="00B10340">
              <w:rPr>
                <w:rFonts w:asciiTheme="minorHAnsi" w:hAnsiTheme="minorHAnsi" w:cs="Tahoma"/>
                <w:sz w:val="12"/>
                <w:szCs w:val="12"/>
              </w:rPr>
              <w:t>) -</w:t>
            </w:r>
            <w:proofErr w:type="gramEnd"/>
            <w:r w:rsidRPr="00B10340">
              <w:rPr>
                <w:rFonts w:asciiTheme="minorHAnsi" w:hAnsiTheme="minorHAnsi" w:cs="Tahoma"/>
                <w:sz w:val="12"/>
                <w:szCs w:val="12"/>
              </w:rPr>
              <w:t xml:space="preserve"> Genel tasarım - Bölüm 1: Genel esaslar ve kurallar</w:t>
            </w:r>
            <w:r w:rsidRPr="00B10340">
              <w:rPr>
                <w:rFonts w:asciiTheme="minorHAnsi" w:hAnsiTheme="minorHAnsi"/>
                <w:sz w:val="12"/>
                <w:szCs w:val="12"/>
              </w:rPr>
              <w:t xml:space="preserve">          </w:t>
            </w:r>
          </w:p>
        </w:tc>
        <w:tc>
          <w:tcPr>
            <w:tcW w:w="3446" w:type="dxa"/>
            <w:vAlign w:val="center"/>
          </w:tcPr>
          <w:p w14:paraId="367D816B" w14:textId="67D130B0" w:rsidR="00193723" w:rsidRPr="005E4053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5E4053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77777777" w:rsidR="00193723" w:rsidRPr="005E4053" w:rsidRDefault="00193723" w:rsidP="00ED6804">
      <w:pPr>
        <w:rPr>
          <w:rFonts w:asciiTheme="minorHAnsi" w:hAnsiTheme="minorHAnsi" w:cs="Tahoma"/>
          <w:sz w:val="4"/>
          <w:szCs w:val="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5E4053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5E4053" w:rsidRDefault="00E776EC" w:rsidP="00E776E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E776EC" w:rsidRPr="005E4053" w14:paraId="7F3375F8" w14:textId="77777777" w:rsidTr="00E776EC">
        <w:tc>
          <w:tcPr>
            <w:tcW w:w="6374" w:type="dxa"/>
            <w:vAlign w:val="center"/>
          </w:tcPr>
          <w:p w14:paraId="35101CFF" w14:textId="7A69B9EA" w:rsidR="00E776EC" w:rsidRPr="005E4053" w:rsidRDefault="00E776EC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Rayların durumu</w:t>
            </w:r>
          </w:p>
        </w:tc>
        <w:tc>
          <w:tcPr>
            <w:tcW w:w="3963" w:type="dxa"/>
          </w:tcPr>
          <w:p w14:paraId="463520AD" w14:textId="2D0DB933" w:rsidR="00E776EC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7E4D6637" w14:textId="77777777" w:rsidTr="00E776EC">
        <w:tc>
          <w:tcPr>
            <w:tcW w:w="6374" w:type="dxa"/>
            <w:vAlign w:val="center"/>
          </w:tcPr>
          <w:p w14:paraId="7441A539" w14:textId="5E181BE8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Acil stop butonu durumu</w:t>
            </w:r>
          </w:p>
        </w:tc>
        <w:tc>
          <w:tcPr>
            <w:tcW w:w="3963" w:type="dxa"/>
          </w:tcPr>
          <w:p w14:paraId="156C7EE9" w14:textId="5343DB5C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19D3EDB4" w14:textId="77777777" w:rsidTr="00E776EC">
        <w:tc>
          <w:tcPr>
            <w:tcW w:w="6374" w:type="dxa"/>
            <w:vAlign w:val="center"/>
          </w:tcPr>
          <w:p w14:paraId="7A57474F" w14:textId="5DF38446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Vinç metal yapısı ve bağlantıları, merdivenler, ulaşım yolları ve platformların durumu</w:t>
            </w:r>
          </w:p>
        </w:tc>
        <w:tc>
          <w:tcPr>
            <w:tcW w:w="3963" w:type="dxa"/>
          </w:tcPr>
          <w:p w14:paraId="0157A14E" w14:textId="6D433A5A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23623ECD" w14:textId="77777777" w:rsidTr="00E776EC">
        <w:tc>
          <w:tcPr>
            <w:tcW w:w="6374" w:type="dxa"/>
            <w:vAlign w:val="center"/>
          </w:tcPr>
          <w:p w14:paraId="7252C6FD" w14:textId="388CB85D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Vinç köprü ve kedi tekerlerinin durumu</w:t>
            </w:r>
          </w:p>
        </w:tc>
        <w:tc>
          <w:tcPr>
            <w:tcW w:w="3963" w:type="dxa"/>
          </w:tcPr>
          <w:p w14:paraId="6CA8D0E1" w14:textId="4722780B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42D81C76" w14:textId="77777777" w:rsidTr="00E776EC">
        <w:tc>
          <w:tcPr>
            <w:tcW w:w="6374" w:type="dxa"/>
            <w:vAlign w:val="center"/>
          </w:tcPr>
          <w:p w14:paraId="0B100A14" w14:textId="09899BDC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Halat kılavuzu, makara ve tamburun durumu</w:t>
            </w:r>
          </w:p>
        </w:tc>
        <w:tc>
          <w:tcPr>
            <w:tcW w:w="3963" w:type="dxa"/>
          </w:tcPr>
          <w:p w14:paraId="015F5F4F" w14:textId="106426D3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094F5B36" w14:textId="77777777" w:rsidTr="00E776EC">
        <w:tc>
          <w:tcPr>
            <w:tcW w:w="6374" w:type="dxa"/>
            <w:vAlign w:val="center"/>
          </w:tcPr>
          <w:p w14:paraId="77C8AEA3" w14:textId="38D863DC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Takip kılavuzunun durumu</w:t>
            </w:r>
          </w:p>
        </w:tc>
        <w:tc>
          <w:tcPr>
            <w:tcW w:w="3963" w:type="dxa"/>
          </w:tcPr>
          <w:p w14:paraId="68E08B5D" w14:textId="6D32248C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03445904" w14:textId="77777777" w:rsidTr="00E776EC">
        <w:tc>
          <w:tcPr>
            <w:tcW w:w="6374" w:type="dxa"/>
            <w:vAlign w:val="center"/>
          </w:tcPr>
          <w:p w14:paraId="446AD3B9" w14:textId="607BD319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Redüktör ve yağ sızıntı durumu</w:t>
            </w:r>
          </w:p>
        </w:tc>
        <w:tc>
          <w:tcPr>
            <w:tcW w:w="3963" w:type="dxa"/>
          </w:tcPr>
          <w:p w14:paraId="51494762" w14:textId="37B0FC08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76CD5D40" w14:textId="77777777" w:rsidTr="00E776EC">
        <w:tc>
          <w:tcPr>
            <w:tcW w:w="6374" w:type="dxa"/>
            <w:vAlign w:val="center"/>
          </w:tcPr>
          <w:p w14:paraId="70179CD5" w14:textId="7F2CF2C0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Halat’ın durumu</w:t>
            </w:r>
          </w:p>
        </w:tc>
        <w:tc>
          <w:tcPr>
            <w:tcW w:w="3963" w:type="dxa"/>
          </w:tcPr>
          <w:p w14:paraId="54E881EE" w14:textId="1BC18B69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38925F28" w14:textId="77777777" w:rsidTr="00E776EC">
        <w:tc>
          <w:tcPr>
            <w:tcW w:w="6374" w:type="dxa"/>
            <w:vAlign w:val="center"/>
          </w:tcPr>
          <w:p w14:paraId="3F7F5FA1" w14:textId="04AF39E5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Sabit ve taşıma halat bağlantıları durumu</w:t>
            </w:r>
          </w:p>
        </w:tc>
        <w:tc>
          <w:tcPr>
            <w:tcW w:w="3963" w:type="dxa"/>
          </w:tcPr>
          <w:p w14:paraId="1484753D" w14:textId="6B0E0014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1790906D" w14:textId="77777777" w:rsidTr="00E776EC">
        <w:tc>
          <w:tcPr>
            <w:tcW w:w="6374" w:type="dxa"/>
            <w:vAlign w:val="center"/>
          </w:tcPr>
          <w:p w14:paraId="62594BA2" w14:textId="514CBB64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Kanca ve kanca güvenlik mandalının durumu</w:t>
            </w:r>
          </w:p>
        </w:tc>
        <w:tc>
          <w:tcPr>
            <w:tcW w:w="3963" w:type="dxa"/>
          </w:tcPr>
          <w:p w14:paraId="16B77858" w14:textId="1325DD4E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7627E1A0" w14:textId="77777777" w:rsidTr="00E776EC">
        <w:tc>
          <w:tcPr>
            <w:tcW w:w="6374" w:type="dxa"/>
            <w:vAlign w:val="center"/>
          </w:tcPr>
          <w:p w14:paraId="161F8417" w14:textId="160E16A0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Otomatik ve kablolu kumanda, kablo yatakları durumu</w:t>
            </w:r>
          </w:p>
        </w:tc>
        <w:tc>
          <w:tcPr>
            <w:tcW w:w="3963" w:type="dxa"/>
          </w:tcPr>
          <w:p w14:paraId="521B2359" w14:textId="7163FBD1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5653C" w:rsidRPr="005E4053" w14:paraId="3D6DBC66" w14:textId="77777777" w:rsidTr="00E776EC">
        <w:tc>
          <w:tcPr>
            <w:tcW w:w="6374" w:type="dxa"/>
            <w:vAlign w:val="center"/>
          </w:tcPr>
          <w:p w14:paraId="2036B4DC" w14:textId="76F523E5" w:rsidR="0075653C" w:rsidRPr="005E4053" w:rsidRDefault="0075653C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Sınır kesicilerin durumu</w:t>
            </w:r>
          </w:p>
        </w:tc>
        <w:tc>
          <w:tcPr>
            <w:tcW w:w="3963" w:type="dxa"/>
          </w:tcPr>
          <w:p w14:paraId="6DC5196F" w14:textId="032A1FD9" w:rsidR="0075653C" w:rsidRPr="00A91856" w:rsidRDefault="00072BCB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76C3F087" w14:textId="77777777" w:rsidTr="00E776EC">
        <w:tc>
          <w:tcPr>
            <w:tcW w:w="6374" w:type="dxa"/>
            <w:vAlign w:val="center"/>
          </w:tcPr>
          <w:p w14:paraId="73079E39" w14:textId="3586A89B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Elektrik motoru, elektrik elemanları, ana şalter ve panosu durumu</w:t>
            </w:r>
          </w:p>
        </w:tc>
        <w:tc>
          <w:tcPr>
            <w:tcW w:w="3963" w:type="dxa"/>
          </w:tcPr>
          <w:p w14:paraId="064DEE84" w14:textId="23C08660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578DA8DF" w14:textId="77777777" w:rsidTr="00E776EC">
        <w:tc>
          <w:tcPr>
            <w:tcW w:w="6374" w:type="dxa"/>
            <w:vAlign w:val="center"/>
          </w:tcPr>
          <w:p w14:paraId="2E3266DB" w14:textId="18276F2A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I.Yüksüz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hareket</w:t>
            </w:r>
          </w:p>
        </w:tc>
        <w:tc>
          <w:tcPr>
            <w:tcW w:w="3963" w:type="dxa"/>
          </w:tcPr>
          <w:p w14:paraId="5EA0BD5E" w14:textId="2B322101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5B304B9A" w14:textId="77777777" w:rsidTr="00E776EC">
        <w:tc>
          <w:tcPr>
            <w:tcW w:w="6374" w:type="dxa"/>
            <w:vAlign w:val="center"/>
          </w:tcPr>
          <w:p w14:paraId="7094582A" w14:textId="3BE05D7F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</w:t>
            </w:r>
          </w:p>
        </w:tc>
        <w:tc>
          <w:tcPr>
            <w:tcW w:w="3963" w:type="dxa"/>
          </w:tcPr>
          <w:p w14:paraId="06072558" w14:textId="3D28E154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4CE0F9E6" w14:textId="77777777" w:rsidTr="00E776EC">
        <w:tc>
          <w:tcPr>
            <w:tcW w:w="6374" w:type="dxa"/>
            <w:vAlign w:val="center"/>
          </w:tcPr>
          <w:p w14:paraId="66D13A58" w14:textId="296FB6AB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alltında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dinamik kontrol durumu</w:t>
            </w:r>
          </w:p>
        </w:tc>
        <w:tc>
          <w:tcPr>
            <w:tcW w:w="3963" w:type="dxa"/>
          </w:tcPr>
          <w:p w14:paraId="03B8354A" w14:textId="645935AB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53D15527" w14:textId="77777777" w:rsidTr="00E776EC">
        <w:tc>
          <w:tcPr>
            <w:tcW w:w="6374" w:type="dxa"/>
            <w:vAlign w:val="center"/>
          </w:tcPr>
          <w:p w14:paraId="6DDFD839" w14:textId="3DBF7651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Makina sicil kartı, bakım-onarım ve periyodik kontrol dosyaları uygun </w:t>
            </w:r>
            <w:proofErr w:type="gramStart"/>
            <w:r w:rsidRPr="005E4053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3963" w:type="dxa"/>
          </w:tcPr>
          <w:p w14:paraId="3F770396" w14:textId="4D6CDF60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A502F47" w14:textId="77777777" w:rsidR="00E776EC" w:rsidRPr="005E4053" w:rsidRDefault="00E776EC" w:rsidP="00ED6804">
      <w:pPr>
        <w:rPr>
          <w:rFonts w:asciiTheme="minorHAnsi" w:hAnsiTheme="minorHAnsi" w:cs="Tahoma"/>
          <w:sz w:val="10"/>
          <w:szCs w:val="10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5E4053" w:rsidRPr="00DF47FE" w14:paraId="07E88C66" w14:textId="77777777" w:rsidTr="007E19EE">
        <w:trPr>
          <w:trHeight w:val="215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6AC7A3EC" w14:textId="77777777" w:rsidR="005E4053" w:rsidRPr="00DF47FE" w:rsidRDefault="005E4053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E4053" w:rsidRPr="00DF47FE" w14:paraId="7148031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EDBAD" w14:textId="77777777" w:rsidR="005E4053" w:rsidRPr="00E646D2" w:rsidRDefault="005E4053" w:rsidP="007E19EE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Dinamik </w:t>
            </w:r>
            <w:r w:rsidRPr="003A1990">
              <w:rPr>
                <w:rFonts w:asciiTheme="minorHAnsi" w:hAnsiTheme="minorHAnsi" w:cs="Tahoma"/>
                <w:sz w:val="16"/>
                <w:szCs w:val="16"/>
              </w:rPr>
              <w:t>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65A5" w14:textId="39E48132" w:rsidR="005E4053" w:rsidRPr="0030069E" w:rsidRDefault="007801F7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110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E5711" w14:textId="77777777" w:rsidR="005E4053" w:rsidRPr="00E646D2" w:rsidRDefault="005E4053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646D2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DED9" w14:textId="32741CD8" w:rsidR="005E4053" w:rsidRPr="0030069E" w:rsidRDefault="007801F7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125</w:t>
            </w:r>
          </w:p>
        </w:tc>
      </w:tr>
      <w:tr w:rsidR="005E4053" w:rsidRPr="00DF47FE" w14:paraId="3F60844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2ABAEDF" w14:textId="77777777" w:rsidR="005E4053" w:rsidRPr="00DF47FE" w:rsidRDefault="005E4053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5E4053" w:rsidRPr="00DF47FE" w14:paraId="0498F22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FEA5" w14:textId="0214813B" w:rsidR="005E4053" w:rsidRPr="0075653C" w:rsidRDefault="005E4053" w:rsidP="00072BCB">
            <w:pPr>
              <w:pStyle w:val="ListeParagraf"/>
              <w:spacing w:after="0" w:line="240" w:lineRule="auto"/>
              <w:ind w:left="1440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5E4053" w:rsidRPr="00DF47FE" w14:paraId="2E3CA15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A8DD54B" w14:textId="77777777" w:rsidR="005E4053" w:rsidRPr="00DF47FE" w:rsidRDefault="005E4053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SONUÇ</w:t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VE KANAAT</w:t>
            </w:r>
            <w:r w:rsidRPr="00DF47FE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</w:tr>
      <w:tr w:rsidR="005E4053" w:rsidRPr="00DF47FE" w14:paraId="27F4BDA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7078E8E" w14:textId="299E7543" w:rsidR="005E4053" w:rsidRPr="00496C8E" w:rsidRDefault="005E4053" w:rsidP="00072BCB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E4053">
              <w:rPr>
                <w:rFonts w:asciiTheme="minorHAnsi" w:hAnsiTheme="minorHAnsi"/>
                <w:sz w:val="16"/>
                <w:szCs w:val="16"/>
              </w:rPr>
              <w:t xml:space="preserve">Yukarıda muayene tarihi ve özellikleri belirtilen “Monoray Vinç” mevcut şartlar altında </w:t>
            </w:r>
            <w:proofErr w:type="gramStart"/>
            <w:r w:rsidRPr="00072BCB">
              <w:rPr>
                <w:rFonts w:asciiTheme="minorHAnsi" w:hAnsiTheme="minorHAnsi"/>
                <w:color w:val="00B050"/>
                <w:sz w:val="16"/>
                <w:szCs w:val="16"/>
              </w:rPr>
              <w:t xml:space="preserve">“ </w:t>
            </w:r>
            <w:r w:rsidRPr="00072BCB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kullanılması</w:t>
            </w:r>
            <w:proofErr w:type="gramEnd"/>
            <w:r w:rsidRPr="00072BCB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 xml:space="preserve"> uygun</w:t>
            </w:r>
            <w:r w:rsidR="00072BCB" w:rsidRPr="00072BCB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dur</w:t>
            </w:r>
            <w:r w:rsidRPr="00072BCB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.”</w:t>
            </w:r>
          </w:p>
        </w:tc>
      </w:tr>
    </w:tbl>
    <w:p w14:paraId="1DBCB064" w14:textId="77777777" w:rsidR="005E4053" w:rsidRPr="005E4053" w:rsidRDefault="005E4053" w:rsidP="00ED6804">
      <w:pPr>
        <w:rPr>
          <w:rFonts w:asciiTheme="minorHAnsi" w:hAnsiTheme="minorHAnsi" w:cs="Tahoma"/>
          <w:sz w:val="2"/>
          <w:szCs w:val="2"/>
        </w:rPr>
      </w:pPr>
    </w:p>
    <w:sectPr w:rsidR="005E4053" w:rsidRPr="005E4053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26C50" w14:textId="77777777" w:rsidR="004579F1" w:rsidRDefault="004579F1">
      <w:r>
        <w:separator/>
      </w:r>
    </w:p>
  </w:endnote>
  <w:endnote w:type="continuationSeparator" w:id="0">
    <w:p w14:paraId="7E0FE2C5" w14:textId="77777777" w:rsidR="004579F1" w:rsidRDefault="00457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491B05" w14:textId="77777777" w:rsidR="00E05D2D" w:rsidRDefault="00E05D2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EE42D5" w:rsidRPr="00420C7F" w14:paraId="58E3B05F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5D2F3E7" w14:textId="77777777" w:rsidR="00EE42D5" w:rsidRPr="00566662" w:rsidRDefault="00EE42D5" w:rsidP="00EE42D5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EE42D5" w:rsidRPr="00420C7F" w14:paraId="44A1923C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31F202FB" w14:textId="77777777" w:rsidR="00EE42D5" w:rsidRPr="00420C7F" w:rsidRDefault="00EE42D5" w:rsidP="00EE42D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C692230" w14:textId="77777777" w:rsidR="00EE42D5" w:rsidRDefault="00EE42D5" w:rsidP="00EE42D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8515E75" w14:textId="77777777" w:rsidR="00EE42D5" w:rsidRPr="00420C7F" w:rsidRDefault="00EE42D5" w:rsidP="00EE42D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EE42D5" w:rsidRPr="00420C7F" w14:paraId="5F924E1F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573D893" w14:textId="77777777" w:rsidR="00EE42D5" w:rsidRPr="00420C7F" w:rsidRDefault="00EE42D5" w:rsidP="00EE42D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44ED5E4F" wp14:editId="6147E06D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48482B89" w14:textId="77777777" w:rsidR="00EE42D5" w:rsidRPr="00420C7F" w:rsidRDefault="00EE42D5" w:rsidP="00EE42D5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3BB0016" w14:textId="77777777" w:rsidR="00EE42D5" w:rsidRPr="0086356B" w:rsidRDefault="00EE42D5" w:rsidP="00EE42D5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07FF1341" w14:textId="77777777" w:rsidR="00EE42D5" w:rsidRPr="00420C7F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EE42D5" w:rsidRPr="00420C7F" w14:paraId="6A09A3BD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CBED3B" w14:textId="77777777" w:rsidR="00EE42D5" w:rsidRPr="00420C7F" w:rsidRDefault="00EE42D5" w:rsidP="00EE42D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C58AE79" w14:textId="77777777" w:rsidR="00EE42D5" w:rsidRPr="00420C7F" w:rsidRDefault="00EE42D5" w:rsidP="00EE42D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12A4116" w14:textId="77777777" w:rsidR="00EE42D5" w:rsidRPr="003A197A" w:rsidRDefault="00EE42D5" w:rsidP="00EE42D5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4D0F9666" w14:textId="77777777" w:rsidR="00EE42D5" w:rsidRPr="00420C7F" w:rsidRDefault="00EE42D5" w:rsidP="00EE42D5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EE42D5" w:rsidRPr="00420C7F" w14:paraId="5062BAE9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EDB896B" w14:textId="77777777" w:rsidR="00EE42D5" w:rsidRPr="00420C7F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73375BC" w14:textId="77777777" w:rsidR="00EE42D5" w:rsidRPr="00420C7F" w:rsidRDefault="00EE42D5" w:rsidP="00EE42D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2C38790D" w14:textId="77777777" w:rsidR="00EE42D5" w:rsidRPr="0086356B" w:rsidRDefault="00EE42D5" w:rsidP="00EE42D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0D88B3B4" w14:textId="77777777" w:rsidR="00EE42D5" w:rsidRPr="00420C7F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E42D5" w:rsidRPr="00420C7F" w14:paraId="678A7C9F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6A95129" w14:textId="77777777" w:rsidR="00EE42D5" w:rsidRPr="00420C7F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89B8DE6" w14:textId="77777777" w:rsidR="00EE42D5" w:rsidRPr="00420C7F" w:rsidRDefault="00EE42D5" w:rsidP="00EE42D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629FA212" w14:textId="77777777" w:rsidR="00EE42D5" w:rsidRDefault="00EE42D5" w:rsidP="00EE42D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21196D80" w14:textId="77777777" w:rsidR="00EE42D5" w:rsidRPr="00420C7F" w:rsidRDefault="00EE42D5" w:rsidP="00EE42D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E42D5" w:rsidRPr="00420C7F" w14:paraId="339AE622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6DBD7A6" w14:textId="77777777" w:rsidR="00EE42D5" w:rsidRPr="00420C7F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AECC6C1" w14:textId="77777777" w:rsidR="00EE42D5" w:rsidRPr="00420C7F" w:rsidRDefault="00EE42D5" w:rsidP="00EE42D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6891D6F1" w14:textId="77777777" w:rsidR="00EE42D5" w:rsidRDefault="00EE42D5" w:rsidP="00EE42D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3DEFCD11" w14:textId="77777777" w:rsidR="00EE42D5" w:rsidRPr="00420C7F" w:rsidRDefault="00EE42D5" w:rsidP="00EE42D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E42D5" w:rsidRPr="00420C7F" w14:paraId="562E2FD2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87B81D6" w14:textId="77777777" w:rsidR="00EE42D5" w:rsidRPr="00414DC7" w:rsidRDefault="00EE42D5" w:rsidP="00EE42D5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1530E6A1" w14:textId="77777777" w:rsidR="00EE42D5" w:rsidRPr="00414DC7" w:rsidRDefault="00EE42D5" w:rsidP="00EE42D5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100C79F2" w14:textId="77777777" w:rsidR="00EE42D5" w:rsidRPr="00414DC7" w:rsidRDefault="00EE42D5" w:rsidP="00EE42D5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49AEE905" w14:textId="77777777" w:rsidR="00EE42D5" w:rsidRPr="00414DC7" w:rsidRDefault="00EE42D5" w:rsidP="00EE42D5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932AFC4" w14:textId="291C4BD0" w:rsidR="008545EB" w:rsidRPr="00385B38" w:rsidRDefault="008545EB" w:rsidP="008545EB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5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08178F6" w14:textId="77777777" w:rsidR="008A6E98" w:rsidRPr="00AE5A13" w:rsidRDefault="008A6E98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E39D97" w14:textId="77777777" w:rsidR="00E05D2D" w:rsidRDefault="00E05D2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D92431" w14:textId="77777777" w:rsidR="004579F1" w:rsidRDefault="004579F1">
      <w:r>
        <w:separator/>
      </w:r>
    </w:p>
  </w:footnote>
  <w:footnote w:type="continuationSeparator" w:id="0">
    <w:p w14:paraId="03F446BD" w14:textId="77777777" w:rsidR="004579F1" w:rsidRDefault="00457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B7D5CD" w14:textId="77777777" w:rsidR="00E05D2D" w:rsidRDefault="00E05D2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605F5C" w:rsidRPr="001F4166" w14:paraId="193D1150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7EB722D1" w14:textId="77777777" w:rsidR="00605F5C" w:rsidRPr="00506455" w:rsidRDefault="00605F5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6CDF3A4" wp14:editId="3608C2A8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2BFB09F" w14:textId="77777777" w:rsidR="00605F5C" w:rsidRPr="00E62165" w:rsidRDefault="00605F5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EE7B7FA" w14:textId="77777777" w:rsidR="00605F5C" w:rsidRPr="00A42358" w:rsidRDefault="00605F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A89C118" w14:textId="77777777" w:rsidR="00605F5C" w:rsidRDefault="00605F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1C1964D" w14:textId="77777777" w:rsidR="00605F5C" w:rsidRPr="00813BDC" w:rsidRDefault="00605F5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AAFE6FC" w14:textId="77777777" w:rsidR="00605F5C" w:rsidRPr="00ED6804" w:rsidRDefault="00605F5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6C32366F" w:rsidR="00E776EC" w:rsidRDefault="003450FE" w:rsidP="00E776EC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MONORAY</w:t>
    </w:r>
    <w:r w:rsidR="00A74B2E">
      <w:rPr>
        <w:rFonts w:asciiTheme="minorHAnsi" w:hAnsiTheme="minorHAnsi" w:cs="Tahoma"/>
        <w:b/>
        <w:sz w:val="32"/>
        <w:szCs w:val="32"/>
      </w:rPr>
      <w:t xml:space="preserve"> </w:t>
    </w:r>
    <w:r w:rsidR="00685087">
      <w:rPr>
        <w:rFonts w:asciiTheme="minorHAnsi" w:hAnsiTheme="minorHAnsi" w:cs="Tahoma"/>
        <w:b/>
        <w:sz w:val="32"/>
        <w:szCs w:val="32"/>
      </w:rPr>
      <w:t xml:space="preserve">VİNÇ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p w14:paraId="783815D3" w14:textId="77777777" w:rsidR="005E4053" w:rsidRPr="005E4053" w:rsidRDefault="005E4053" w:rsidP="00E776EC">
    <w:pPr>
      <w:jc w:val="center"/>
      <w:rPr>
        <w:rFonts w:asciiTheme="minorHAnsi" w:hAnsiTheme="minorHAnsi" w:cs="Tahoma"/>
        <w:b/>
        <w:sz w:val="24"/>
        <w:szCs w:val="28"/>
      </w:rPr>
    </w:pP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EE42D5" w:rsidRPr="00061C78" w14:paraId="13055CF2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4C0C9AB" w14:textId="77777777" w:rsidR="00EE42D5" w:rsidRPr="00061C78" w:rsidRDefault="00EE42D5" w:rsidP="00EE42D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E42D5" w:rsidRPr="00061C78" w14:paraId="5E887F39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FCB6FC1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A8B0FA9" w14:textId="77777777" w:rsidR="00EE42D5" w:rsidRPr="006F194E" w:rsidRDefault="00EE42D5" w:rsidP="00EE42D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3E4AA59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0667FE03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EE42D5" w:rsidRPr="00061C78" w14:paraId="186806F3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5858825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EC4D67F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065A4EC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674C2F6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E42D5" w:rsidRPr="00061C78" w14:paraId="5FAF07E9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9DF58DD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8610627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D35E746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7F651DB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E42D5" w:rsidRPr="00061C78" w14:paraId="4BD2F404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8CF6F2D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8E90304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E2578FD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E9F2ECB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E42D5" w:rsidRPr="00061C78" w14:paraId="060CA153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6E82839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35C0CB1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D5FB10D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B1815E5" w14:textId="77777777" w:rsidR="00EE42D5" w:rsidRPr="006E0978" w:rsidRDefault="00EE42D5" w:rsidP="00EE42D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EE42D5" w:rsidRPr="00061C78" w14:paraId="5EC9BFBD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D95AA4C" w14:textId="77777777" w:rsidR="00EE42D5" w:rsidRPr="00061C78" w:rsidRDefault="00EE42D5" w:rsidP="00EE42D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1B2E17A" w14:textId="77777777" w:rsidR="00EE42D5" w:rsidRPr="00061C78" w:rsidRDefault="00EE42D5" w:rsidP="00EE42D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680E42E" w14:textId="77777777" w:rsidR="00EE42D5" w:rsidRPr="00061C78" w:rsidRDefault="00EE42D5" w:rsidP="00EE42D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39BE90E7" w14:textId="77777777" w:rsidR="00EE42D5" w:rsidRPr="006E0978" w:rsidRDefault="00EE42D5" w:rsidP="00EE42D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3B839" w14:textId="77777777" w:rsidR="00E05D2D" w:rsidRDefault="00E05D2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D8E543D"/>
    <w:multiLevelType w:val="hybridMultilevel"/>
    <w:tmpl w:val="BD4A5682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500973">
    <w:abstractNumId w:val="22"/>
  </w:num>
  <w:num w:numId="2" w16cid:durableId="1156259872">
    <w:abstractNumId w:val="11"/>
  </w:num>
  <w:num w:numId="3" w16cid:durableId="515390346">
    <w:abstractNumId w:val="29"/>
  </w:num>
  <w:num w:numId="4" w16cid:durableId="723793927">
    <w:abstractNumId w:val="25"/>
  </w:num>
  <w:num w:numId="5" w16cid:durableId="21978058">
    <w:abstractNumId w:val="16"/>
  </w:num>
  <w:num w:numId="6" w16cid:durableId="1573193594">
    <w:abstractNumId w:val="3"/>
  </w:num>
  <w:num w:numId="7" w16cid:durableId="110714337">
    <w:abstractNumId w:val="6"/>
  </w:num>
  <w:num w:numId="8" w16cid:durableId="2082556371">
    <w:abstractNumId w:val="13"/>
  </w:num>
  <w:num w:numId="9" w16cid:durableId="1093286105">
    <w:abstractNumId w:val="20"/>
  </w:num>
  <w:num w:numId="10" w16cid:durableId="145319761">
    <w:abstractNumId w:val="8"/>
  </w:num>
  <w:num w:numId="11" w16cid:durableId="575942559">
    <w:abstractNumId w:val="21"/>
  </w:num>
  <w:num w:numId="12" w16cid:durableId="753013291">
    <w:abstractNumId w:val="26"/>
  </w:num>
  <w:num w:numId="13" w16cid:durableId="707687428">
    <w:abstractNumId w:val="28"/>
  </w:num>
  <w:num w:numId="14" w16cid:durableId="1180237866">
    <w:abstractNumId w:val="37"/>
  </w:num>
  <w:num w:numId="15" w16cid:durableId="170947595">
    <w:abstractNumId w:val="5"/>
  </w:num>
  <w:num w:numId="16" w16cid:durableId="1752002265">
    <w:abstractNumId w:val="24"/>
  </w:num>
  <w:num w:numId="17" w16cid:durableId="974798681">
    <w:abstractNumId w:val="33"/>
  </w:num>
  <w:num w:numId="18" w16cid:durableId="2011325557">
    <w:abstractNumId w:val="4"/>
  </w:num>
  <w:num w:numId="19" w16cid:durableId="1185900427">
    <w:abstractNumId w:val="36"/>
  </w:num>
  <w:num w:numId="20" w16cid:durableId="199364666">
    <w:abstractNumId w:val="35"/>
  </w:num>
  <w:num w:numId="21" w16cid:durableId="1951932510">
    <w:abstractNumId w:val="19"/>
  </w:num>
  <w:num w:numId="22" w16cid:durableId="545140577">
    <w:abstractNumId w:val="7"/>
  </w:num>
  <w:num w:numId="23" w16cid:durableId="2116822728">
    <w:abstractNumId w:val="17"/>
  </w:num>
  <w:num w:numId="24" w16cid:durableId="2130971124">
    <w:abstractNumId w:val="39"/>
  </w:num>
  <w:num w:numId="25" w16cid:durableId="1740901621">
    <w:abstractNumId w:val="0"/>
  </w:num>
  <w:num w:numId="26" w16cid:durableId="465052328">
    <w:abstractNumId w:val="1"/>
  </w:num>
  <w:num w:numId="27" w16cid:durableId="774254449">
    <w:abstractNumId w:val="23"/>
  </w:num>
  <w:num w:numId="28" w16cid:durableId="1929077134">
    <w:abstractNumId w:val="34"/>
  </w:num>
  <w:num w:numId="29" w16cid:durableId="1584874192">
    <w:abstractNumId w:val="14"/>
  </w:num>
  <w:num w:numId="30" w16cid:durableId="1397776049">
    <w:abstractNumId w:val="22"/>
    <w:lvlOverride w:ilvl="0">
      <w:startOverride w:val="4"/>
    </w:lvlOverride>
    <w:lvlOverride w:ilvl="1">
      <w:startOverride w:val="3"/>
    </w:lvlOverride>
  </w:num>
  <w:num w:numId="31" w16cid:durableId="1491629385">
    <w:abstractNumId w:val="32"/>
  </w:num>
  <w:num w:numId="32" w16cid:durableId="613825638">
    <w:abstractNumId w:val="22"/>
    <w:lvlOverride w:ilvl="0">
      <w:startOverride w:val="3"/>
    </w:lvlOverride>
    <w:lvlOverride w:ilvl="1">
      <w:startOverride w:val="4"/>
    </w:lvlOverride>
  </w:num>
  <w:num w:numId="33" w16cid:durableId="301927143">
    <w:abstractNumId w:val="22"/>
    <w:lvlOverride w:ilvl="0">
      <w:startOverride w:val="4"/>
    </w:lvlOverride>
    <w:lvlOverride w:ilvl="1">
      <w:startOverride w:val="3"/>
    </w:lvlOverride>
  </w:num>
  <w:num w:numId="34" w16cid:durableId="2136294110">
    <w:abstractNumId w:val="22"/>
    <w:lvlOverride w:ilvl="0">
      <w:startOverride w:val="5"/>
    </w:lvlOverride>
  </w:num>
  <w:num w:numId="35" w16cid:durableId="256913851">
    <w:abstractNumId w:val="22"/>
    <w:lvlOverride w:ilvl="0">
      <w:startOverride w:val="5"/>
    </w:lvlOverride>
    <w:lvlOverride w:ilvl="1">
      <w:startOverride w:val="1"/>
    </w:lvlOverride>
  </w:num>
  <w:num w:numId="36" w16cid:durableId="1667515737">
    <w:abstractNumId w:val="30"/>
  </w:num>
  <w:num w:numId="37" w16cid:durableId="1926377225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323582559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700274374">
    <w:abstractNumId w:val="18"/>
  </w:num>
  <w:num w:numId="40" w16cid:durableId="1851094774">
    <w:abstractNumId w:val="12"/>
  </w:num>
  <w:num w:numId="41" w16cid:durableId="352145616">
    <w:abstractNumId w:val="15"/>
  </w:num>
  <w:num w:numId="42" w16cid:durableId="1052312736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300890504">
    <w:abstractNumId w:val="10"/>
  </w:num>
  <w:num w:numId="44" w16cid:durableId="977685365">
    <w:abstractNumId w:val="2"/>
  </w:num>
  <w:num w:numId="45" w16cid:durableId="1428647932">
    <w:abstractNumId w:val="27"/>
  </w:num>
  <w:num w:numId="46" w16cid:durableId="61098656">
    <w:abstractNumId w:val="40"/>
  </w:num>
  <w:num w:numId="47" w16cid:durableId="1986005809">
    <w:abstractNumId w:val="38"/>
  </w:num>
  <w:num w:numId="48" w16cid:durableId="184176849">
    <w:abstractNumId w:val="9"/>
  </w:num>
  <w:num w:numId="49" w16cid:durableId="905647029">
    <w:abstractNumId w:val="41"/>
  </w:num>
  <w:num w:numId="50" w16cid:durableId="190810182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1135C"/>
    <w:rsid w:val="0001233F"/>
    <w:rsid w:val="00013836"/>
    <w:rsid w:val="000140C5"/>
    <w:rsid w:val="00014202"/>
    <w:rsid w:val="00026B34"/>
    <w:rsid w:val="00033FD8"/>
    <w:rsid w:val="00041D92"/>
    <w:rsid w:val="00044229"/>
    <w:rsid w:val="00044D11"/>
    <w:rsid w:val="00045503"/>
    <w:rsid w:val="0005445E"/>
    <w:rsid w:val="00055B19"/>
    <w:rsid w:val="00062CB3"/>
    <w:rsid w:val="0006353C"/>
    <w:rsid w:val="00065775"/>
    <w:rsid w:val="00066A7B"/>
    <w:rsid w:val="000677FA"/>
    <w:rsid w:val="00067878"/>
    <w:rsid w:val="00072BCB"/>
    <w:rsid w:val="00075F07"/>
    <w:rsid w:val="00076808"/>
    <w:rsid w:val="0008023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27F69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D737B"/>
    <w:rsid w:val="001E2F22"/>
    <w:rsid w:val="001E63C3"/>
    <w:rsid w:val="001E6E42"/>
    <w:rsid w:val="001E7399"/>
    <w:rsid w:val="001F4166"/>
    <w:rsid w:val="00202F6A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21D4"/>
    <w:rsid w:val="00284D1D"/>
    <w:rsid w:val="00291D3A"/>
    <w:rsid w:val="00293830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4135C"/>
    <w:rsid w:val="00342E46"/>
    <w:rsid w:val="003431F8"/>
    <w:rsid w:val="003450FE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78DD"/>
    <w:rsid w:val="00401FE1"/>
    <w:rsid w:val="004076A8"/>
    <w:rsid w:val="00407E13"/>
    <w:rsid w:val="004120F7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579F1"/>
    <w:rsid w:val="00466D55"/>
    <w:rsid w:val="00466E87"/>
    <w:rsid w:val="00493101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4F670D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55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4053"/>
    <w:rsid w:val="005E70B0"/>
    <w:rsid w:val="005F131C"/>
    <w:rsid w:val="00600A24"/>
    <w:rsid w:val="0060109E"/>
    <w:rsid w:val="00602CEC"/>
    <w:rsid w:val="00605F5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5653C"/>
    <w:rsid w:val="00771E64"/>
    <w:rsid w:val="00775C02"/>
    <w:rsid w:val="00776C8F"/>
    <w:rsid w:val="007801F7"/>
    <w:rsid w:val="0078309F"/>
    <w:rsid w:val="0079079B"/>
    <w:rsid w:val="007933E2"/>
    <w:rsid w:val="007A6396"/>
    <w:rsid w:val="007B4484"/>
    <w:rsid w:val="007B4BAB"/>
    <w:rsid w:val="007D1359"/>
    <w:rsid w:val="007D788D"/>
    <w:rsid w:val="007D7C52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C52"/>
    <w:rsid w:val="008168CB"/>
    <w:rsid w:val="00817D5B"/>
    <w:rsid w:val="00824AF7"/>
    <w:rsid w:val="008434BA"/>
    <w:rsid w:val="008470A6"/>
    <w:rsid w:val="008545EB"/>
    <w:rsid w:val="008548B5"/>
    <w:rsid w:val="00857485"/>
    <w:rsid w:val="00862EAE"/>
    <w:rsid w:val="00863CF0"/>
    <w:rsid w:val="00865A14"/>
    <w:rsid w:val="0087020D"/>
    <w:rsid w:val="0088594B"/>
    <w:rsid w:val="00885E40"/>
    <w:rsid w:val="008971C3"/>
    <w:rsid w:val="00897F77"/>
    <w:rsid w:val="008A2CA3"/>
    <w:rsid w:val="008A3CA1"/>
    <w:rsid w:val="008A3E61"/>
    <w:rsid w:val="008A412F"/>
    <w:rsid w:val="008A5610"/>
    <w:rsid w:val="008A6355"/>
    <w:rsid w:val="008A6E98"/>
    <w:rsid w:val="008B09E2"/>
    <w:rsid w:val="008B1090"/>
    <w:rsid w:val="008B323C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3BE3"/>
    <w:rsid w:val="009051CA"/>
    <w:rsid w:val="0090530D"/>
    <w:rsid w:val="00910092"/>
    <w:rsid w:val="00916C87"/>
    <w:rsid w:val="009201A2"/>
    <w:rsid w:val="0092050A"/>
    <w:rsid w:val="00920B31"/>
    <w:rsid w:val="0092118F"/>
    <w:rsid w:val="00922142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3BAF"/>
    <w:rsid w:val="009967FF"/>
    <w:rsid w:val="009B011C"/>
    <w:rsid w:val="009B0387"/>
    <w:rsid w:val="009B0DC8"/>
    <w:rsid w:val="009B1D83"/>
    <w:rsid w:val="009B4174"/>
    <w:rsid w:val="009B7F95"/>
    <w:rsid w:val="009C00DC"/>
    <w:rsid w:val="009C3326"/>
    <w:rsid w:val="009C3A2D"/>
    <w:rsid w:val="009C5962"/>
    <w:rsid w:val="009D07A1"/>
    <w:rsid w:val="009D23FC"/>
    <w:rsid w:val="009D4C3B"/>
    <w:rsid w:val="009D74D0"/>
    <w:rsid w:val="009E03B7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5B43"/>
    <w:rsid w:val="00AB301B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340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54F46"/>
    <w:rsid w:val="00B651E1"/>
    <w:rsid w:val="00B80854"/>
    <w:rsid w:val="00B830C1"/>
    <w:rsid w:val="00B83C1D"/>
    <w:rsid w:val="00B90B31"/>
    <w:rsid w:val="00B917B5"/>
    <w:rsid w:val="00B95331"/>
    <w:rsid w:val="00BA0BFF"/>
    <w:rsid w:val="00BA1BF6"/>
    <w:rsid w:val="00BA24EA"/>
    <w:rsid w:val="00BA7A9B"/>
    <w:rsid w:val="00BB062F"/>
    <w:rsid w:val="00BB76C3"/>
    <w:rsid w:val="00BB7D0F"/>
    <w:rsid w:val="00BC0B39"/>
    <w:rsid w:val="00BC5D36"/>
    <w:rsid w:val="00BC67BE"/>
    <w:rsid w:val="00BD0D6E"/>
    <w:rsid w:val="00BD29EF"/>
    <w:rsid w:val="00BD605B"/>
    <w:rsid w:val="00BD7983"/>
    <w:rsid w:val="00BD7A78"/>
    <w:rsid w:val="00BF2719"/>
    <w:rsid w:val="00BF505C"/>
    <w:rsid w:val="00BF7C31"/>
    <w:rsid w:val="00C03CD3"/>
    <w:rsid w:val="00C116B0"/>
    <w:rsid w:val="00C21976"/>
    <w:rsid w:val="00C2319A"/>
    <w:rsid w:val="00C248AE"/>
    <w:rsid w:val="00C26118"/>
    <w:rsid w:val="00C349D8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326B"/>
    <w:rsid w:val="00CA1883"/>
    <w:rsid w:val="00CA5786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3490"/>
    <w:rsid w:val="00DF47FE"/>
    <w:rsid w:val="00DF6DB6"/>
    <w:rsid w:val="00DF7044"/>
    <w:rsid w:val="00DF78B3"/>
    <w:rsid w:val="00DF7B7E"/>
    <w:rsid w:val="00E02CD9"/>
    <w:rsid w:val="00E02E3E"/>
    <w:rsid w:val="00E045E2"/>
    <w:rsid w:val="00E0528D"/>
    <w:rsid w:val="00E05D2D"/>
    <w:rsid w:val="00E06812"/>
    <w:rsid w:val="00E079A8"/>
    <w:rsid w:val="00E12E4F"/>
    <w:rsid w:val="00E16E58"/>
    <w:rsid w:val="00E3259E"/>
    <w:rsid w:val="00E3358F"/>
    <w:rsid w:val="00E37E12"/>
    <w:rsid w:val="00E402F6"/>
    <w:rsid w:val="00E40829"/>
    <w:rsid w:val="00E421DC"/>
    <w:rsid w:val="00E43752"/>
    <w:rsid w:val="00E4699F"/>
    <w:rsid w:val="00E47AC7"/>
    <w:rsid w:val="00E5180A"/>
    <w:rsid w:val="00E5547B"/>
    <w:rsid w:val="00E60D06"/>
    <w:rsid w:val="00E64927"/>
    <w:rsid w:val="00E72237"/>
    <w:rsid w:val="00E776EC"/>
    <w:rsid w:val="00E94502"/>
    <w:rsid w:val="00EA1A48"/>
    <w:rsid w:val="00EA27D7"/>
    <w:rsid w:val="00EA2D34"/>
    <w:rsid w:val="00EA75AA"/>
    <w:rsid w:val="00EB2E46"/>
    <w:rsid w:val="00EB4AAC"/>
    <w:rsid w:val="00EB5846"/>
    <w:rsid w:val="00EB7F7F"/>
    <w:rsid w:val="00EC3696"/>
    <w:rsid w:val="00ED1137"/>
    <w:rsid w:val="00ED40D3"/>
    <w:rsid w:val="00ED6804"/>
    <w:rsid w:val="00EE0F8E"/>
    <w:rsid w:val="00EE42D5"/>
    <w:rsid w:val="00EE44DB"/>
    <w:rsid w:val="00EE7585"/>
    <w:rsid w:val="00EF3494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61FF3"/>
    <w:rsid w:val="00F66833"/>
    <w:rsid w:val="00F70A47"/>
    <w:rsid w:val="00F70E83"/>
    <w:rsid w:val="00F81F5C"/>
    <w:rsid w:val="00F82606"/>
    <w:rsid w:val="00F837EE"/>
    <w:rsid w:val="00F84536"/>
    <w:rsid w:val="00F95D1A"/>
    <w:rsid w:val="00FA24EA"/>
    <w:rsid w:val="00FA67FE"/>
    <w:rsid w:val="00FA7171"/>
    <w:rsid w:val="00FB42B3"/>
    <w:rsid w:val="00FB6237"/>
    <w:rsid w:val="00FC00FC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62E6AFF9"/>
  <w15:docId w15:val="{691141DB-8F55-4131-A07C-D2C304A6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605F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7801F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8545EB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38</cp:revision>
  <cp:lastPrinted>2021-03-03T04:35:00Z</cp:lastPrinted>
  <dcterms:created xsi:type="dcterms:W3CDTF">2016-10-13T06:00:00Z</dcterms:created>
  <dcterms:modified xsi:type="dcterms:W3CDTF">2025-02-05T11:07:00Z</dcterms:modified>
</cp:coreProperties>
</file>