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119"/>
        <w:gridCol w:w="1448"/>
      </w:tblGrid>
      <w:tr w:rsidR="001A57A7" w14:paraId="33848061" w14:textId="77777777" w:rsidTr="003B48FC">
        <w:tc>
          <w:tcPr>
            <w:tcW w:w="10487" w:type="dxa"/>
            <w:gridSpan w:val="4"/>
            <w:shd w:val="clear" w:color="auto" w:fill="FDE9D9" w:themeFill="accent6" w:themeFillTint="33"/>
            <w:vAlign w:val="center"/>
          </w:tcPr>
          <w:p w14:paraId="0C83B35C" w14:textId="71786CC1" w:rsidR="001A57A7" w:rsidRPr="006E0879" w:rsidRDefault="00F76C3F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ab/>
            </w:r>
            <w:r w:rsidR="001A57A7"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1.FİRMA BİLGİLERİ</w:t>
            </w:r>
          </w:p>
        </w:tc>
      </w:tr>
      <w:tr w:rsidR="00E46A04" w14:paraId="7E01841C" w14:textId="77777777" w:rsidTr="003B48FC">
        <w:tc>
          <w:tcPr>
            <w:tcW w:w="1809" w:type="dxa"/>
            <w:shd w:val="clear" w:color="auto" w:fill="DBE5F1" w:themeFill="accent1" w:themeFillTint="33"/>
            <w:vAlign w:val="center"/>
          </w:tcPr>
          <w:p w14:paraId="7D3DC64D" w14:textId="317FFC3E" w:rsidR="00E46A04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Firma Adı</w:t>
            </w:r>
          </w:p>
        </w:tc>
        <w:tc>
          <w:tcPr>
            <w:tcW w:w="4111" w:type="dxa"/>
            <w:vAlign w:val="center"/>
          </w:tcPr>
          <w:p w14:paraId="15C82258" w14:textId="77777777" w:rsidR="00E46A04" w:rsidRDefault="00E46A04" w:rsidP="00E46A0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ASELKON HIDROLIK METAL DEMIR ÇELIK MÜHENDISLIK SANAYI VE TICARET ANONIM</w:t>
            </w:r>
          </w:p>
          <w:p w14:paraId="45ED7999" w14:textId="39DA5439" w:rsidR="00E46A04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SIRKETI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425EC5B6" w14:textId="6737B424" w:rsidR="00E46A04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Numarası</w:t>
            </w:r>
          </w:p>
        </w:tc>
        <w:tc>
          <w:tcPr>
            <w:tcW w:w="1448" w:type="dxa"/>
            <w:vAlign w:val="center"/>
          </w:tcPr>
          <w:p w14:paraId="48D3BCDF" w14:textId="36F483B5" w:rsidR="00E46A04" w:rsidRPr="00A06E36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ET-2025-285-03</w:t>
            </w:r>
          </w:p>
        </w:tc>
      </w:tr>
      <w:tr w:rsidR="00E46A04" w14:paraId="6572B8CE" w14:textId="77777777" w:rsidTr="003B48FC">
        <w:tc>
          <w:tcPr>
            <w:tcW w:w="1809" w:type="dxa"/>
            <w:vMerge w:val="restart"/>
            <w:shd w:val="clear" w:color="auto" w:fill="DBE5F1" w:themeFill="accent1" w:themeFillTint="33"/>
            <w:vAlign w:val="center"/>
          </w:tcPr>
          <w:p w14:paraId="1B3622DB" w14:textId="10EDD756" w:rsidR="00E46A04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Adresi</w:t>
            </w:r>
          </w:p>
        </w:tc>
        <w:tc>
          <w:tcPr>
            <w:tcW w:w="4111" w:type="dxa"/>
            <w:vMerge w:val="restart"/>
            <w:vAlign w:val="center"/>
          </w:tcPr>
          <w:p w14:paraId="06E3E8A1" w14:textId="0D167BAA" w:rsidR="00E46A04" w:rsidRPr="005931E5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Büyükkayacıkosb Mah. 516 Nolu Sok. Konya Selçuklu No:19/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70601D63" w14:textId="46236676" w:rsidR="00E46A04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Tarihi</w:t>
            </w:r>
          </w:p>
        </w:tc>
        <w:tc>
          <w:tcPr>
            <w:tcW w:w="1448" w:type="dxa"/>
            <w:vAlign w:val="center"/>
          </w:tcPr>
          <w:p w14:paraId="325441F2" w14:textId="4C37C789" w:rsidR="00E46A04" w:rsidRPr="00A06E36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23.09.2025</w:t>
            </w:r>
          </w:p>
        </w:tc>
      </w:tr>
      <w:tr w:rsidR="00E46A04" w14:paraId="0DCA3402" w14:textId="77777777" w:rsidTr="003B48FC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7D289325" w14:textId="77777777" w:rsidR="00E46A04" w:rsidRPr="00CF2878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18A1EA41" w14:textId="77777777" w:rsidR="00E46A04" w:rsidRPr="005931E5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6A4842D" w14:textId="6BE1B180" w:rsidR="00E46A04" w:rsidRPr="00CF2878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İSG-KATİP Sözleşme ID</w:t>
            </w:r>
          </w:p>
        </w:tc>
        <w:tc>
          <w:tcPr>
            <w:tcW w:w="1448" w:type="dxa"/>
            <w:vAlign w:val="center"/>
          </w:tcPr>
          <w:p w14:paraId="406F6D8B" w14:textId="4C637CFA" w:rsidR="00E46A04" w:rsidRPr="00A06E36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22133119</w:t>
            </w:r>
          </w:p>
        </w:tc>
      </w:tr>
      <w:tr w:rsidR="00E46A04" w14:paraId="0967B9C4" w14:textId="77777777" w:rsidTr="003B48FC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2139E148" w14:textId="77777777" w:rsidR="00E46A04" w:rsidRPr="00CF2878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4484559B" w14:textId="77777777" w:rsidR="00E46A04" w:rsidRPr="005931E5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23D4FBF8" w14:textId="643D9957" w:rsidR="00E46A04" w:rsidRPr="00CF2878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Başlangıç Tarihi ve Saati</w:t>
            </w:r>
          </w:p>
        </w:tc>
        <w:tc>
          <w:tcPr>
            <w:tcW w:w="1448" w:type="dxa"/>
            <w:vAlign w:val="center"/>
          </w:tcPr>
          <w:p w14:paraId="3CD318B5" w14:textId="258005ED" w:rsidR="00E46A04" w:rsidRPr="00A06E36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17.09.2025 / 09.00</w:t>
            </w:r>
          </w:p>
        </w:tc>
      </w:tr>
      <w:tr w:rsidR="00E46A04" w14:paraId="362E4F75" w14:textId="77777777" w:rsidTr="003B48FC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B4E37CB" w14:textId="77777777" w:rsidR="00E46A04" w:rsidRPr="00CF2878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32BF4B4D" w14:textId="77777777" w:rsidR="00E46A04" w:rsidRPr="005931E5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6FB899D1" w14:textId="56F11F73" w:rsidR="00E46A04" w:rsidRPr="00CF2878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Bitiş Tarihi ve Saati</w:t>
            </w:r>
          </w:p>
        </w:tc>
        <w:tc>
          <w:tcPr>
            <w:tcW w:w="1448" w:type="dxa"/>
            <w:vAlign w:val="center"/>
          </w:tcPr>
          <w:p w14:paraId="17F1E6C2" w14:textId="54BAB331" w:rsidR="00E46A04" w:rsidRPr="00A06E36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17.09.2025 / 16:00</w:t>
            </w:r>
          </w:p>
        </w:tc>
      </w:tr>
      <w:tr w:rsidR="00E46A04" w14:paraId="17C72F96" w14:textId="77777777" w:rsidTr="003B48FC">
        <w:tc>
          <w:tcPr>
            <w:tcW w:w="1809" w:type="dxa"/>
            <w:shd w:val="clear" w:color="auto" w:fill="DBE5F1" w:themeFill="accent1" w:themeFillTint="33"/>
            <w:vAlign w:val="center"/>
          </w:tcPr>
          <w:p w14:paraId="29AB1113" w14:textId="5925CCC5" w:rsidR="00E46A04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SGK Sicil Numarası</w:t>
            </w:r>
          </w:p>
        </w:tc>
        <w:tc>
          <w:tcPr>
            <w:tcW w:w="4111" w:type="dxa"/>
            <w:vAlign w:val="center"/>
          </w:tcPr>
          <w:p w14:paraId="22BACA04" w14:textId="5D31DE78" w:rsidR="00E46A04" w:rsidRPr="005931E5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22530010112619730422191000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72E4B332" w14:textId="2BB67810" w:rsidR="00E46A04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Bir Sonraki Periyodik Kontrol Tarihi</w:t>
            </w:r>
          </w:p>
        </w:tc>
        <w:tc>
          <w:tcPr>
            <w:tcW w:w="1448" w:type="dxa"/>
            <w:vAlign w:val="center"/>
          </w:tcPr>
          <w:p w14:paraId="4ABB8AC3" w14:textId="40036016" w:rsidR="00E46A04" w:rsidRPr="00A06E36" w:rsidRDefault="00E46A04" w:rsidP="00E46A0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17.09.2026</w:t>
            </w:r>
          </w:p>
        </w:tc>
      </w:tr>
      <w:tr w:rsidR="001A57A7" w14:paraId="0B5F42FD" w14:textId="77777777" w:rsidTr="003B48FC">
        <w:tc>
          <w:tcPr>
            <w:tcW w:w="1809" w:type="dxa"/>
            <w:shd w:val="clear" w:color="auto" w:fill="DBE5F1" w:themeFill="accent1" w:themeFillTint="33"/>
            <w:vAlign w:val="center"/>
          </w:tcPr>
          <w:p w14:paraId="4F7951AD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Metodu ve Kapsamı</w:t>
            </w:r>
          </w:p>
        </w:tc>
        <w:tc>
          <w:tcPr>
            <w:tcW w:w="8678" w:type="dxa"/>
            <w:gridSpan w:val="3"/>
            <w:vAlign w:val="center"/>
          </w:tcPr>
          <w:p w14:paraId="383B0D75" w14:textId="7E05F289" w:rsidR="001A57A7" w:rsidRPr="001A57A7" w:rsidRDefault="001A57A7" w:rsidP="001A57A7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1A57A7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İş Ekipmanlarının Kullanımında Sağlık ve Güvenlik Şartları Yönetmeliği,</w:t>
            </w:r>
          </w:p>
          <w:p w14:paraId="4C800DEE" w14:textId="45367006" w:rsidR="001A57A7" w:rsidRPr="001A57A7" w:rsidRDefault="001A57A7" w:rsidP="001A57A7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1A57A7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Tesislerinde Topraklamalar Yönetmeliği,</w:t>
            </w:r>
          </w:p>
          <w:p w14:paraId="2DF782BC" w14:textId="54747291" w:rsidR="001A57A7" w:rsidRPr="00CF2878" w:rsidRDefault="001A57A7" w:rsidP="001A57A7">
            <w:pPr>
              <w:pStyle w:val="ListeParagraf"/>
              <w:numPr>
                <w:ilvl w:val="0"/>
                <w:numId w:val="7"/>
              </w:numPr>
              <w:spacing w:after="0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1A57A7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Kuvvetli Akım Tesisleri Yönetmeliği.</w:t>
            </w:r>
          </w:p>
        </w:tc>
      </w:tr>
    </w:tbl>
    <w:p w14:paraId="198EDC28" w14:textId="2D10F516" w:rsidR="00C61D84" w:rsidRDefault="00C61D84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7"/>
        <w:gridCol w:w="1555"/>
        <w:gridCol w:w="2268"/>
        <w:gridCol w:w="1559"/>
        <w:gridCol w:w="1433"/>
        <w:gridCol w:w="127"/>
        <w:gridCol w:w="141"/>
        <w:gridCol w:w="1307"/>
      </w:tblGrid>
      <w:tr w:rsidR="001A57A7" w14:paraId="07F6FF94" w14:textId="77777777" w:rsidTr="003B48FC">
        <w:tc>
          <w:tcPr>
            <w:tcW w:w="10487" w:type="dxa"/>
            <w:gridSpan w:val="8"/>
            <w:shd w:val="clear" w:color="auto" w:fill="FDE9D9" w:themeFill="accent6" w:themeFillTint="33"/>
            <w:vAlign w:val="center"/>
          </w:tcPr>
          <w:p w14:paraId="06A87757" w14:textId="77777777" w:rsidR="001A57A7" w:rsidRPr="006E0879" w:rsidRDefault="001A57A7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2.EKİPMAN BİLGİLERİ</w:t>
            </w:r>
          </w:p>
        </w:tc>
      </w:tr>
      <w:tr w:rsidR="001A57A7" w14:paraId="0011336F" w14:textId="77777777" w:rsidTr="003B48FC">
        <w:tc>
          <w:tcPr>
            <w:tcW w:w="10487" w:type="dxa"/>
            <w:gridSpan w:val="8"/>
            <w:vAlign w:val="center"/>
          </w:tcPr>
          <w:p w14:paraId="29B7825F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2.1. ETİKET VE DETAY BİLGİLERİ</w:t>
            </w:r>
          </w:p>
        </w:tc>
      </w:tr>
      <w:tr w:rsidR="001A57A7" w14:paraId="78864A51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2EEED04A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Enerji sağlayan kuruluş</w:t>
            </w:r>
          </w:p>
        </w:tc>
        <w:tc>
          <w:tcPr>
            <w:tcW w:w="1555" w:type="dxa"/>
            <w:vAlign w:val="center"/>
          </w:tcPr>
          <w:p w14:paraId="1AB96BBF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MEDAŞ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56673CBA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tipi</w:t>
            </w:r>
          </w:p>
        </w:tc>
        <w:tc>
          <w:tcPr>
            <w:tcW w:w="4567" w:type="dxa"/>
            <w:gridSpan w:val="5"/>
            <w:vAlign w:val="center"/>
          </w:tcPr>
          <w:p w14:paraId="51918A34" w14:textId="6E64890A" w:rsidR="001A57A7" w:rsidRDefault="00E46A04" w:rsidP="003B48FC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>
              <w:rPr>
                <w:rFonts w:asciiTheme="minorHAnsi" w:hAnsiTheme="minorHAnsi" w:cs="Arial"/>
                <w:sz w:val="16"/>
                <w:szCs w:val="16"/>
              </w:rPr>
              <w:t xml:space="preserve"> TT         </w:t>
            </w:r>
            <w:r w:rsidR="001A57A7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1A57A7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1A57A7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>
              <w:rPr>
                <w:rFonts w:asciiTheme="minorHAnsi" w:hAnsiTheme="minorHAnsi" w:cs="Arial"/>
                <w:sz w:val="16"/>
                <w:szCs w:val="16"/>
              </w:rPr>
              <w:t xml:space="preserve"> IT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>
              <w:rPr>
                <w:rFonts w:asciiTheme="minorHAnsi" w:hAnsiTheme="minorHAnsi" w:cs="Arial"/>
                <w:sz w:val="16"/>
                <w:szCs w:val="16"/>
              </w:rPr>
              <w:t xml:space="preserve"> TN</w:t>
            </w:r>
          </w:p>
          <w:p w14:paraId="576FD68A" w14:textId="73D49508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TN-CS         </w:t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TN-S</w:t>
            </w:r>
          </w:p>
        </w:tc>
      </w:tr>
      <w:tr w:rsidR="001A57A7" w:rsidRPr="00E46A04" w14:paraId="0B98EF60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52DDEBA1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gerilimi</w:t>
            </w:r>
          </w:p>
        </w:tc>
        <w:tc>
          <w:tcPr>
            <w:tcW w:w="1555" w:type="dxa"/>
            <w:vAlign w:val="center"/>
          </w:tcPr>
          <w:p w14:paraId="26A5500A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2EFC4D3A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Tesise ait proje var mı?</w:t>
            </w:r>
          </w:p>
        </w:tc>
        <w:tc>
          <w:tcPr>
            <w:tcW w:w="1559" w:type="dxa"/>
            <w:vAlign w:val="center"/>
          </w:tcPr>
          <w:p w14:paraId="202B6963" w14:textId="287A20D7" w:rsidR="001A57A7" w:rsidRPr="00E46A04" w:rsidRDefault="00E46A04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 w:rsidRPr="00E46A04">
              <w:rPr>
                <w:rFonts w:asciiTheme="minorHAnsi" w:hAnsiTheme="minorHAnsi" w:cs="Arial"/>
                <w:sz w:val="16"/>
                <w:szCs w:val="16"/>
              </w:rPr>
            </w:r>
            <w:r w:rsidR="004534C9" w:rsidRPr="00E46A0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1701" w:type="dxa"/>
            <w:gridSpan w:val="3"/>
            <w:shd w:val="clear" w:color="auto" w:fill="DBE5F1" w:themeFill="accent1" w:themeFillTint="33"/>
            <w:vAlign w:val="center"/>
          </w:tcPr>
          <w:p w14:paraId="3C76C119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90AB5">
              <w:rPr>
                <w:rFonts w:asciiTheme="minorHAnsi" w:hAnsiTheme="minorHAnsi"/>
                <w:sz w:val="16"/>
                <w:szCs w:val="16"/>
              </w:rPr>
              <w:t>Tek hat şeması var mı?</w:t>
            </w:r>
          </w:p>
        </w:tc>
        <w:tc>
          <w:tcPr>
            <w:tcW w:w="1307" w:type="dxa"/>
            <w:vAlign w:val="center"/>
          </w:tcPr>
          <w:p w14:paraId="32DAB686" w14:textId="6C292963" w:rsidR="001A57A7" w:rsidRPr="00E46A04" w:rsidRDefault="00E46A04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 w:rsidRPr="00E46A04">
              <w:rPr>
                <w:rFonts w:asciiTheme="minorHAnsi" w:hAnsiTheme="minorHAnsi" w:cs="Arial"/>
                <w:sz w:val="16"/>
                <w:szCs w:val="16"/>
              </w:rPr>
            </w:r>
            <w:r w:rsidR="004534C9" w:rsidRPr="00E46A0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E46A04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1A57A7" w14:paraId="1E825527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0523EE4D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Kontrol nedeni</w:t>
            </w:r>
          </w:p>
        </w:tc>
        <w:tc>
          <w:tcPr>
            <w:tcW w:w="1555" w:type="dxa"/>
            <w:vAlign w:val="center"/>
          </w:tcPr>
          <w:p w14:paraId="4E79AAD5" w14:textId="77777777" w:rsidR="001A57A7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Periyodik Kontrol</w:t>
            </w:r>
          </w:p>
          <w:p w14:paraId="2C9B8353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İlk Kontrol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6509C7BD" w14:textId="0B9EC03F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Topraklayıcı tipi</w:t>
            </w:r>
          </w:p>
        </w:tc>
        <w:tc>
          <w:tcPr>
            <w:tcW w:w="4567" w:type="dxa"/>
            <w:gridSpan w:val="5"/>
            <w:vAlign w:val="center"/>
          </w:tcPr>
          <w:p w14:paraId="51079CC1" w14:textId="77777777" w:rsidR="001A57A7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Ring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Yüzeysel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Temel</w:t>
            </w:r>
          </w:p>
          <w:p w14:paraId="43408D87" w14:textId="2C158403" w:rsidR="001A57A7" w:rsidRPr="005931E5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Derin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Belirlenemedi</w:t>
            </w:r>
          </w:p>
        </w:tc>
      </w:tr>
      <w:tr w:rsidR="001A57A7" w14:paraId="1C7B0625" w14:textId="77777777" w:rsidTr="00EA25D3">
        <w:trPr>
          <w:trHeight w:val="898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09097C3C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Yapı cinsi</w:t>
            </w:r>
          </w:p>
        </w:tc>
        <w:tc>
          <w:tcPr>
            <w:tcW w:w="1555" w:type="dxa"/>
            <w:vAlign w:val="center"/>
          </w:tcPr>
          <w:p w14:paraId="4BEFACB7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Ev</w:t>
            </w:r>
          </w:p>
          <w:p w14:paraId="44C1B4AF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Ticari</w:t>
            </w:r>
          </w:p>
          <w:p w14:paraId="563D6CFF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Endüstri</w:t>
            </w:r>
          </w:p>
          <w:p w14:paraId="0D8B6129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Diğer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371B124D" w14:textId="6EA91972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Ekipmanın kullanım amacı</w:t>
            </w:r>
          </w:p>
        </w:tc>
        <w:tc>
          <w:tcPr>
            <w:tcW w:w="1559" w:type="dxa"/>
            <w:vAlign w:val="center"/>
          </w:tcPr>
          <w:p w14:paraId="18D7D40D" w14:textId="59250655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FABR</w:t>
            </w:r>
            <w:r w:rsidR="00E46A04">
              <w:rPr>
                <w:rFonts w:asciiTheme="minorHAnsi" w:hAnsiTheme="minorHAnsi"/>
                <w:sz w:val="16"/>
                <w:szCs w:val="16"/>
              </w:rPr>
              <w:t xml:space="preserve">İKA </w:t>
            </w:r>
          </w:p>
        </w:tc>
        <w:tc>
          <w:tcPr>
            <w:tcW w:w="1433" w:type="dxa"/>
            <w:shd w:val="clear" w:color="auto" w:fill="DBE5F1" w:themeFill="accent1" w:themeFillTint="33"/>
            <w:vAlign w:val="center"/>
          </w:tcPr>
          <w:p w14:paraId="2AEEB6F0" w14:textId="4B6CF81C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90AB5">
              <w:rPr>
                <w:rFonts w:asciiTheme="minorHAnsi" w:hAnsiTheme="minorHAnsi"/>
                <w:sz w:val="16"/>
                <w:szCs w:val="16"/>
              </w:rPr>
              <w:t>Son kontrol tarihi</w:t>
            </w:r>
          </w:p>
        </w:tc>
        <w:tc>
          <w:tcPr>
            <w:tcW w:w="1575" w:type="dxa"/>
            <w:gridSpan w:val="3"/>
            <w:vAlign w:val="center"/>
          </w:tcPr>
          <w:p w14:paraId="3C7981F2" w14:textId="7C70D1C1" w:rsidR="001A57A7" w:rsidRDefault="00E46A04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1A57A7" w14:paraId="789273D6" w14:textId="77777777" w:rsidTr="003B48FC">
        <w:tc>
          <w:tcPr>
            <w:tcW w:w="2097" w:type="dxa"/>
            <w:shd w:val="clear" w:color="auto" w:fill="DBE5F1" w:themeFill="accent1" w:themeFillTint="33"/>
            <w:vAlign w:val="center"/>
          </w:tcPr>
          <w:p w14:paraId="1E39A0F2" w14:textId="6C364958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A57A7">
              <w:rPr>
                <w:rFonts w:asciiTheme="minorHAnsi" w:hAnsiTheme="minorHAnsi"/>
                <w:sz w:val="16"/>
                <w:szCs w:val="16"/>
              </w:rPr>
              <w:t>Kurulum şekli</w:t>
            </w:r>
          </w:p>
        </w:tc>
        <w:tc>
          <w:tcPr>
            <w:tcW w:w="8390" w:type="dxa"/>
            <w:gridSpan w:val="7"/>
            <w:vAlign w:val="center"/>
          </w:tcPr>
          <w:p w14:paraId="6A7A8021" w14:textId="6E5E5916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Direk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</w:r>
            <w:r w:rsidR="00E46A0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Beton Köşk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Bina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Bina İçi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 xml:space="preserve">Bina Altı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Sac Köşk</w:t>
            </w:r>
          </w:p>
        </w:tc>
      </w:tr>
      <w:tr w:rsidR="00EA25D3" w14:paraId="45F873DB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03D68D7F" w14:textId="58898F66" w:rsidR="00EA25D3" w:rsidRPr="001A57A7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A25D3">
              <w:rPr>
                <w:rFonts w:asciiTheme="minorHAnsi" w:hAnsiTheme="minorHAnsi"/>
                <w:sz w:val="16"/>
                <w:szCs w:val="16"/>
              </w:rPr>
              <w:t>Güç (kVA)</w:t>
            </w:r>
          </w:p>
        </w:tc>
        <w:tc>
          <w:tcPr>
            <w:tcW w:w="1555" w:type="dxa"/>
            <w:vAlign w:val="center"/>
          </w:tcPr>
          <w:p w14:paraId="4BE0C833" w14:textId="3B4E5CFC" w:rsidR="00EA25D3" w:rsidRPr="006E0879" w:rsidRDefault="00E46A04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800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096D2519" w14:textId="4FC39B93" w:rsidR="00EA25D3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EA25D3">
              <w:rPr>
                <w:rFonts w:asciiTheme="minorHAnsi" w:hAnsiTheme="minorHAnsi" w:cs="Arial"/>
                <w:sz w:val="16"/>
                <w:szCs w:val="16"/>
              </w:rPr>
              <w:t>Gerilim Primer/Sekonder (kV)</w:t>
            </w:r>
          </w:p>
        </w:tc>
        <w:tc>
          <w:tcPr>
            <w:tcW w:w="1559" w:type="dxa"/>
            <w:vAlign w:val="center"/>
          </w:tcPr>
          <w:p w14:paraId="56A3C64A" w14:textId="27CFFF70" w:rsidR="00EA25D3" w:rsidRPr="006E0879" w:rsidRDefault="00775D78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36</w:t>
            </w:r>
          </w:p>
        </w:tc>
        <w:tc>
          <w:tcPr>
            <w:tcW w:w="1560" w:type="dxa"/>
            <w:gridSpan w:val="2"/>
            <w:shd w:val="clear" w:color="auto" w:fill="DBE5F1" w:themeFill="accent1" w:themeFillTint="33"/>
            <w:vAlign w:val="center"/>
          </w:tcPr>
          <w:p w14:paraId="3B34D805" w14:textId="6617F30C" w:rsidR="00EA25D3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EA25D3">
              <w:rPr>
                <w:rFonts w:asciiTheme="minorHAnsi" w:hAnsiTheme="minorHAnsi" w:cs="Arial"/>
                <w:sz w:val="16"/>
                <w:szCs w:val="16"/>
              </w:rPr>
              <w:t>İmalat yılı</w:t>
            </w:r>
          </w:p>
        </w:tc>
        <w:tc>
          <w:tcPr>
            <w:tcW w:w="1448" w:type="dxa"/>
            <w:gridSpan w:val="2"/>
            <w:vAlign w:val="center"/>
          </w:tcPr>
          <w:p w14:paraId="58FEE733" w14:textId="25871FEF" w:rsidR="00EA25D3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EA25D3" w14:paraId="21BC4F6A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1B5B0D52" w14:textId="7814F43C" w:rsidR="00EA25D3" w:rsidRP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A25D3">
              <w:rPr>
                <w:rFonts w:asciiTheme="minorHAnsi" w:hAnsiTheme="minorHAnsi"/>
                <w:sz w:val="16"/>
                <w:szCs w:val="16"/>
              </w:rPr>
              <w:t>Seri no.</w:t>
            </w:r>
          </w:p>
        </w:tc>
        <w:tc>
          <w:tcPr>
            <w:tcW w:w="1555" w:type="dxa"/>
            <w:vAlign w:val="center"/>
          </w:tcPr>
          <w:p w14:paraId="0F1AD523" w14:textId="7B881E49" w:rsidR="00EA25D3" w:rsidRPr="006E0879" w:rsidRDefault="00E46A04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20-15089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136F6B19" w14:textId="3ED3CC79" w:rsidR="00EA25D3" w:rsidRPr="00EA25D3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EA25D3">
              <w:rPr>
                <w:rFonts w:asciiTheme="minorHAnsi" w:hAnsiTheme="minorHAnsi" w:cs="Arial"/>
                <w:sz w:val="16"/>
                <w:szCs w:val="16"/>
              </w:rPr>
              <w:t>Bağlantı grubu</w:t>
            </w:r>
          </w:p>
        </w:tc>
        <w:tc>
          <w:tcPr>
            <w:tcW w:w="1559" w:type="dxa"/>
            <w:vAlign w:val="center"/>
          </w:tcPr>
          <w:p w14:paraId="346C4738" w14:textId="30F1E035" w:rsidR="00EA25D3" w:rsidRPr="006E0879" w:rsidRDefault="00E46A04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EA25D3" w:rsidRPr="00EA25D3">
              <w:rPr>
                <w:rFonts w:asciiTheme="minorHAnsi" w:hAnsiTheme="minorHAnsi" w:cs="Arial"/>
                <w:sz w:val="16"/>
                <w:szCs w:val="16"/>
              </w:rPr>
              <w:t xml:space="preserve">DYN11 </w:t>
            </w:r>
            <w:r w:rsidR="00EA25D3"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 w:rsidR="00EA25D3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EA25D3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EA25D3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EA25D3" w:rsidRPr="00EA25D3">
              <w:rPr>
                <w:rFonts w:asciiTheme="minorHAnsi" w:hAnsiTheme="minorHAnsi" w:cs="Arial"/>
                <w:sz w:val="16"/>
                <w:szCs w:val="16"/>
              </w:rPr>
              <w:t xml:space="preserve"> DYN5</w:t>
            </w:r>
          </w:p>
        </w:tc>
        <w:tc>
          <w:tcPr>
            <w:tcW w:w="1560" w:type="dxa"/>
            <w:gridSpan w:val="2"/>
            <w:vMerge w:val="restart"/>
            <w:shd w:val="clear" w:color="auto" w:fill="DBE5F1" w:themeFill="accent1" w:themeFillTint="33"/>
            <w:vAlign w:val="center"/>
          </w:tcPr>
          <w:p w14:paraId="38F4FE78" w14:textId="53D3A903" w:rsidR="00EA25D3" w:rsidRPr="00EA25D3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1A57A7">
              <w:rPr>
                <w:rFonts w:asciiTheme="minorHAnsi" w:hAnsiTheme="minorHAnsi"/>
                <w:sz w:val="16"/>
                <w:szCs w:val="16"/>
              </w:rPr>
              <w:t>Hücre bilgileri:</w:t>
            </w:r>
          </w:p>
        </w:tc>
        <w:tc>
          <w:tcPr>
            <w:tcW w:w="1448" w:type="dxa"/>
            <w:gridSpan w:val="2"/>
            <w:vMerge w:val="restart"/>
            <w:vAlign w:val="center"/>
          </w:tcPr>
          <w:p w14:paraId="68CB7F7B" w14:textId="77777777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/>
                <w:sz w:val="16"/>
                <w:szCs w:val="16"/>
              </w:rPr>
              <w:t>Açık tip</w:t>
            </w:r>
          </w:p>
          <w:p w14:paraId="61E67BB5" w14:textId="77777777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/>
                <w:sz w:val="16"/>
                <w:szCs w:val="16"/>
              </w:rPr>
              <w:t>MMMH-Hava</w:t>
            </w:r>
          </w:p>
          <w:p w14:paraId="29D3143E" w14:textId="6224A96A" w:rsidR="00EA25D3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/>
                <w:sz w:val="16"/>
                <w:szCs w:val="16"/>
              </w:rPr>
              <w:t>MMMH-Gaz</w:t>
            </w:r>
          </w:p>
        </w:tc>
      </w:tr>
      <w:tr w:rsidR="00EA25D3" w14:paraId="4FE3684F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2572D0A1" w14:textId="0FA5A8AC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A57A7">
              <w:rPr>
                <w:rFonts w:asciiTheme="minorHAnsi" w:hAnsiTheme="minorHAnsi"/>
                <w:sz w:val="16"/>
                <w:szCs w:val="16"/>
              </w:rPr>
              <w:t>Tipi</w:t>
            </w:r>
          </w:p>
        </w:tc>
        <w:tc>
          <w:tcPr>
            <w:tcW w:w="5382" w:type="dxa"/>
            <w:gridSpan w:val="3"/>
            <w:vAlign w:val="center"/>
          </w:tcPr>
          <w:p w14:paraId="40BA7BF1" w14:textId="04555EA4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/>
                <w:sz w:val="16"/>
                <w:szCs w:val="16"/>
              </w:rPr>
              <w:t>Kuru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</w:t>
            </w:r>
            <w:r w:rsidR="00775D78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775D78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775D78">
              <w:rPr>
                <w:rFonts w:asciiTheme="minorHAnsi" w:hAnsiTheme="minorHAnsi" w:cs="Arial"/>
                <w:sz w:val="16"/>
                <w:szCs w:val="16"/>
              </w:rPr>
            </w:r>
            <w:r w:rsidR="00775D78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 w:rsidRPr="001A57A7">
              <w:rPr>
                <w:rFonts w:asciiTheme="minorHAnsi" w:hAnsiTheme="minorHAnsi"/>
                <w:sz w:val="16"/>
                <w:szCs w:val="16"/>
              </w:rPr>
              <w:t>Hermetik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/>
                <w:sz w:val="16"/>
                <w:szCs w:val="16"/>
              </w:rPr>
              <w:t>Genleşme Depolu</w:t>
            </w:r>
          </w:p>
        </w:tc>
        <w:tc>
          <w:tcPr>
            <w:tcW w:w="1560" w:type="dxa"/>
            <w:gridSpan w:val="2"/>
            <w:vMerge/>
            <w:shd w:val="clear" w:color="auto" w:fill="DBE5F1" w:themeFill="accent1" w:themeFillTint="33"/>
            <w:vAlign w:val="center"/>
          </w:tcPr>
          <w:p w14:paraId="4D31A304" w14:textId="5778E41A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48" w:type="dxa"/>
            <w:gridSpan w:val="2"/>
            <w:vMerge/>
            <w:vAlign w:val="center"/>
          </w:tcPr>
          <w:p w14:paraId="0447C1D3" w14:textId="61D5F958" w:rsidR="00EA25D3" w:rsidRPr="005931E5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</w:tr>
      <w:tr w:rsidR="001A57A7" w14:paraId="4FB3DC1A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1B2D0403" w14:textId="65046B88" w:rsidR="001A57A7" w:rsidRPr="001A57A7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A25D3">
              <w:rPr>
                <w:rFonts w:asciiTheme="minorHAnsi" w:hAnsiTheme="minorHAnsi"/>
                <w:sz w:val="16"/>
                <w:szCs w:val="16"/>
              </w:rPr>
              <w:t>Hava durumu ve sıcaklığı</w:t>
            </w:r>
          </w:p>
        </w:tc>
        <w:tc>
          <w:tcPr>
            <w:tcW w:w="5382" w:type="dxa"/>
            <w:gridSpan w:val="3"/>
            <w:vAlign w:val="center"/>
          </w:tcPr>
          <w:p w14:paraId="28FFB385" w14:textId="5A57A51E" w:rsidR="001A57A7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 xml:space="preserve">25 </w:t>
            </w:r>
            <w:r w:rsidRPr="00EA25D3">
              <w:rPr>
                <w:rFonts w:asciiTheme="minorHAnsi" w:hAnsiTheme="minorHAnsi" w:cs="Arial"/>
                <w:sz w:val="16"/>
                <w:szCs w:val="16"/>
                <w:vertAlign w:val="superscript"/>
              </w:rPr>
              <w:t>O</w:t>
            </w:r>
            <w:r>
              <w:rPr>
                <w:rFonts w:asciiTheme="minorHAnsi" w:hAnsiTheme="minorHAnsi" w:cs="Arial"/>
                <w:sz w:val="16"/>
                <w:szCs w:val="16"/>
              </w:rPr>
              <w:t>C</w:t>
            </w:r>
          </w:p>
        </w:tc>
        <w:tc>
          <w:tcPr>
            <w:tcW w:w="1560" w:type="dxa"/>
            <w:gridSpan w:val="2"/>
            <w:shd w:val="clear" w:color="auto" w:fill="DBE5F1" w:themeFill="accent1" w:themeFillTint="33"/>
            <w:vAlign w:val="center"/>
          </w:tcPr>
          <w:p w14:paraId="7496B347" w14:textId="6FF5F587" w:rsidR="001A57A7" w:rsidRPr="006E0879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Zemin nem durumu</w:t>
            </w:r>
          </w:p>
        </w:tc>
        <w:tc>
          <w:tcPr>
            <w:tcW w:w="1448" w:type="dxa"/>
            <w:gridSpan w:val="2"/>
            <w:vAlign w:val="center"/>
          </w:tcPr>
          <w:p w14:paraId="5468B350" w14:textId="49D922B2" w:rsidR="001A57A7" w:rsidRPr="005931E5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4534C9">
              <w:rPr>
                <w:rFonts w:asciiTheme="minorHAnsi" w:hAnsiTheme="minorHAnsi"/>
                <w:sz w:val="16"/>
                <w:szCs w:val="16"/>
              </w:rPr>
              <w:t>KURU</w:t>
            </w:r>
          </w:p>
        </w:tc>
      </w:tr>
      <w:tr w:rsidR="001A57A7" w14:paraId="540986BC" w14:textId="77777777" w:rsidTr="003B48FC">
        <w:tc>
          <w:tcPr>
            <w:tcW w:w="10487" w:type="dxa"/>
            <w:gridSpan w:val="8"/>
            <w:vAlign w:val="center"/>
          </w:tcPr>
          <w:p w14:paraId="6225826D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2.2. TESPİT EDİLEN BİLGİLER</w:t>
            </w:r>
          </w:p>
        </w:tc>
      </w:tr>
      <w:tr w:rsidR="00A81076" w14:paraId="73308086" w14:textId="77777777" w:rsidTr="00E220C2">
        <w:tc>
          <w:tcPr>
            <w:tcW w:w="2097" w:type="dxa"/>
            <w:shd w:val="clear" w:color="auto" w:fill="DBE5F1" w:themeFill="accent1" w:themeFillTint="33"/>
            <w:vAlign w:val="center"/>
          </w:tcPr>
          <w:p w14:paraId="0C82ACCC" w14:textId="77777777" w:rsidR="00A81076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Tesisatta kapsamlı değişiklik var mı?</w:t>
            </w:r>
          </w:p>
        </w:tc>
        <w:tc>
          <w:tcPr>
            <w:tcW w:w="8390" w:type="dxa"/>
            <w:gridSpan w:val="7"/>
            <w:vAlign w:val="center"/>
          </w:tcPr>
          <w:p w14:paraId="0A4AD094" w14:textId="23B54F6E" w:rsidR="00A81076" w:rsidRPr="005931E5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Var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A81076" w14:paraId="55A325A2" w14:textId="77777777" w:rsidTr="00E220C2">
        <w:tc>
          <w:tcPr>
            <w:tcW w:w="2097" w:type="dxa"/>
            <w:shd w:val="clear" w:color="auto" w:fill="DBE5F1" w:themeFill="accent1" w:themeFillTint="33"/>
            <w:vAlign w:val="center"/>
          </w:tcPr>
          <w:p w14:paraId="32D65713" w14:textId="66976239" w:rsidR="00A81076" w:rsidRPr="006E0879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Yüksek gerilim şebeke tipi:</w:t>
            </w:r>
          </w:p>
        </w:tc>
        <w:tc>
          <w:tcPr>
            <w:tcW w:w="8390" w:type="dxa"/>
            <w:gridSpan w:val="7"/>
            <w:vAlign w:val="center"/>
          </w:tcPr>
          <w:p w14:paraId="189158BD" w14:textId="393E2FE3" w:rsidR="00A81076" w:rsidRPr="00A81076" w:rsidRDefault="00775D78" w:rsidP="00A8107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A81076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A81076" w:rsidRPr="00A81076">
              <w:rPr>
                <w:rFonts w:asciiTheme="minorHAnsi" w:hAnsiTheme="minorHAnsi" w:cs="Arial"/>
                <w:sz w:val="16"/>
                <w:szCs w:val="16"/>
              </w:rPr>
              <w:t xml:space="preserve"> Yıldız noktası, değeri düşük bir empedans üzerinden topraklanmış şebeke</w:t>
            </w:r>
          </w:p>
          <w:p w14:paraId="63D74C9E" w14:textId="47AC6DF1" w:rsidR="00A81076" w:rsidRPr="006E0879" w:rsidRDefault="00A81076" w:rsidP="00A8107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</w:r>
            <w:r w:rsidR="004534C9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81076">
              <w:rPr>
                <w:rFonts w:asciiTheme="minorHAnsi" w:hAnsiTheme="minorHAnsi" w:cs="Arial"/>
                <w:sz w:val="16"/>
                <w:szCs w:val="16"/>
              </w:rPr>
              <w:t>Yıldız noktası yalıtılmış şebeke○Toprak teması kompanze edilmiş (rezonans topraklı) şebeke</w:t>
            </w:r>
          </w:p>
        </w:tc>
      </w:tr>
      <w:tr w:rsidR="00A81076" w14:paraId="2FA3EFEA" w14:textId="77777777" w:rsidTr="00E220C2">
        <w:tc>
          <w:tcPr>
            <w:tcW w:w="2097" w:type="dxa"/>
            <w:shd w:val="clear" w:color="auto" w:fill="DBE5F1" w:themeFill="accent1" w:themeFillTint="33"/>
            <w:vAlign w:val="center"/>
          </w:tcPr>
          <w:p w14:paraId="6A90238C" w14:textId="349FB232" w:rsidR="00A81076" w:rsidRPr="00A81076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Yetkilendirilmiş YG işletme sorumlusu ve onay bilgileri</w:t>
            </w:r>
          </w:p>
        </w:tc>
        <w:tc>
          <w:tcPr>
            <w:tcW w:w="8390" w:type="dxa"/>
            <w:gridSpan w:val="7"/>
            <w:vAlign w:val="center"/>
          </w:tcPr>
          <w:p w14:paraId="36B0972A" w14:textId="77777777" w:rsidR="00A81076" w:rsidRPr="006E0879" w:rsidRDefault="00A81076" w:rsidP="00A8107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</w:tbl>
    <w:p w14:paraId="7E971FB6" w14:textId="77777777" w:rsidR="001A57A7" w:rsidRPr="00F76C3F" w:rsidRDefault="001A57A7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A81076" w14:paraId="6A4E8DCB" w14:textId="77777777" w:rsidTr="003B48FC">
        <w:tc>
          <w:tcPr>
            <w:tcW w:w="10487" w:type="dxa"/>
            <w:gridSpan w:val="4"/>
            <w:shd w:val="clear" w:color="auto" w:fill="FDE9D9" w:themeFill="accent6" w:themeFillTint="33"/>
          </w:tcPr>
          <w:p w14:paraId="5CBD6EBF" w14:textId="77777777" w:rsidR="00A81076" w:rsidRPr="00B134FC" w:rsidRDefault="00A8107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3.ÖLÇÜM ALETLERİ BİLGİLERİ</w:t>
            </w:r>
          </w:p>
        </w:tc>
      </w:tr>
      <w:tr w:rsidR="00A81076" w14:paraId="180E2788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62A2A0FA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140676CE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Chauvin Arnoux</w:t>
            </w:r>
          </w:p>
        </w:tc>
        <w:tc>
          <w:tcPr>
            <w:tcW w:w="2622" w:type="dxa"/>
          </w:tcPr>
          <w:p w14:paraId="57088A76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DB4B199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4E7754A6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720F4413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4EB38B88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14.01.2025</w:t>
            </w:r>
          </w:p>
        </w:tc>
        <w:tc>
          <w:tcPr>
            <w:tcW w:w="2622" w:type="dxa"/>
          </w:tcPr>
          <w:p w14:paraId="58FCB958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25F561C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5C8C81CF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52F75479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75707C92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14.01.2026</w:t>
            </w:r>
          </w:p>
        </w:tc>
        <w:tc>
          <w:tcPr>
            <w:tcW w:w="2622" w:type="dxa"/>
          </w:tcPr>
          <w:p w14:paraId="7767EC57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68E2B6D2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036BAD7B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155CD524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256991FC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  <w:tc>
          <w:tcPr>
            <w:tcW w:w="2622" w:type="dxa"/>
          </w:tcPr>
          <w:p w14:paraId="5E122419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8FFABB8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7BDC578E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54EAF012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5408B8B5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2500290</w:t>
            </w:r>
          </w:p>
        </w:tc>
        <w:tc>
          <w:tcPr>
            <w:tcW w:w="2622" w:type="dxa"/>
          </w:tcPr>
          <w:p w14:paraId="6DA2CD3F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9A8CD65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28D0D7E9" w14:textId="11CCF20E" w:rsidR="0087487B" w:rsidRDefault="0087487B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"/>
        <w:gridCol w:w="8580"/>
        <w:gridCol w:w="1515"/>
      </w:tblGrid>
      <w:tr w:rsidR="00A81076" w14:paraId="3C2BB5C3" w14:textId="77777777" w:rsidTr="00AD63D9">
        <w:tc>
          <w:tcPr>
            <w:tcW w:w="10562" w:type="dxa"/>
            <w:gridSpan w:val="3"/>
            <w:shd w:val="clear" w:color="auto" w:fill="FDE9D9" w:themeFill="accent6" w:themeFillTint="33"/>
            <w:vAlign w:val="center"/>
          </w:tcPr>
          <w:p w14:paraId="6559AC16" w14:textId="05FAD896" w:rsidR="00A81076" w:rsidRDefault="00A81076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4. GÖZLE KONTROL KRİTERLERİ</w:t>
            </w:r>
          </w:p>
        </w:tc>
      </w:tr>
      <w:tr w:rsidR="00A81076" w14:paraId="4E52C89E" w14:textId="77777777" w:rsidTr="00AD63D9">
        <w:trPr>
          <w:trHeight w:val="476"/>
        </w:trPr>
        <w:tc>
          <w:tcPr>
            <w:tcW w:w="467" w:type="dxa"/>
            <w:shd w:val="clear" w:color="auto" w:fill="DBE5F1" w:themeFill="accent1" w:themeFillTint="33"/>
            <w:vAlign w:val="center"/>
          </w:tcPr>
          <w:p w14:paraId="73E8D7A6" w14:textId="6D24CE90" w:rsidR="00A81076" w:rsidRDefault="00A81076" w:rsidP="00A8107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46A5E507" w14:textId="143A857C" w:rsidR="00A81076" w:rsidRDefault="00A81076" w:rsidP="00A8107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GENEL KONTROLLER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655022C5" w14:textId="7DE02488" w:rsidR="00A81076" w:rsidRDefault="00A81076" w:rsidP="00A8107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Uygunluk Notu</w:t>
            </w:r>
          </w:p>
        </w:tc>
      </w:tr>
      <w:tr w:rsidR="00A81076" w14:paraId="3D014C83" w14:textId="77777777" w:rsidTr="00775D78">
        <w:tc>
          <w:tcPr>
            <w:tcW w:w="467" w:type="dxa"/>
            <w:vAlign w:val="center"/>
          </w:tcPr>
          <w:p w14:paraId="58E72233" w14:textId="46D96278" w:rsidR="00A81076" w:rsidRDefault="00A81076" w:rsidP="00F7113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8580" w:type="dxa"/>
            <w:vAlign w:val="center"/>
          </w:tcPr>
          <w:p w14:paraId="3617DF56" w14:textId="6EFC6223" w:rsidR="00A81076" w:rsidRDefault="00A81076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 kapısı ölüm tehlikesi / Uyarı levhası/Plastik zincir kontrolü</w:t>
            </w:r>
          </w:p>
        </w:tc>
        <w:tc>
          <w:tcPr>
            <w:tcW w:w="1515" w:type="dxa"/>
            <w:vAlign w:val="center"/>
          </w:tcPr>
          <w:p w14:paraId="4CDFB3CB" w14:textId="437C060C" w:rsidR="00A81076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5B5357CA" w14:textId="77777777" w:rsidTr="00150602">
        <w:tc>
          <w:tcPr>
            <w:tcW w:w="467" w:type="dxa"/>
            <w:vAlign w:val="center"/>
          </w:tcPr>
          <w:p w14:paraId="75E1084A" w14:textId="3C8F6A4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8580" w:type="dxa"/>
            <w:vAlign w:val="center"/>
          </w:tcPr>
          <w:p w14:paraId="550802C1" w14:textId="053BCD13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Kilitlerin ve kilit asma kulağının kontrolü</w:t>
            </w:r>
          </w:p>
        </w:tc>
        <w:tc>
          <w:tcPr>
            <w:tcW w:w="1515" w:type="dxa"/>
          </w:tcPr>
          <w:p w14:paraId="2F5E9A54" w14:textId="2978F57E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164398F7" w14:textId="77777777" w:rsidTr="00150602">
        <w:tc>
          <w:tcPr>
            <w:tcW w:w="467" w:type="dxa"/>
            <w:vAlign w:val="center"/>
          </w:tcPr>
          <w:p w14:paraId="275BC0F8" w14:textId="64EC4535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8580" w:type="dxa"/>
            <w:vAlign w:val="center"/>
          </w:tcPr>
          <w:p w14:paraId="0606A2BE" w14:textId="03542F62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Bina içi-dışı tel fenslerin kontrolü</w:t>
            </w:r>
          </w:p>
        </w:tc>
        <w:tc>
          <w:tcPr>
            <w:tcW w:w="1515" w:type="dxa"/>
          </w:tcPr>
          <w:p w14:paraId="479E12CA" w14:textId="206EB725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03F0D62A" w14:textId="77777777" w:rsidTr="00150602">
        <w:tc>
          <w:tcPr>
            <w:tcW w:w="467" w:type="dxa"/>
            <w:vAlign w:val="center"/>
          </w:tcPr>
          <w:p w14:paraId="3A4FFD71" w14:textId="5727FD4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8580" w:type="dxa"/>
            <w:vAlign w:val="center"/>
          </w:tcPr>
          <w:p w14:paraId="29BABD5B" w14:textId="71BE41EB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 Kapı, pencere ve diğer aksamlarının topraklama tesisi ile irtibatı kontrolü</w:t>
            </w:r>
          </w:p>
        </w:tc>
        <w:tc>
          <w:tcPr>
            <w:tcW w:w="1515" w:type="dxa"/>
          </w:tcPr>
          <w:p w14:paraId="7BFF15B6" w14:textId="5274CE26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10B1F8D" w14:textId="77777777" w:rsidTr="00150602">
        <w:tc>
          <w:tcPr>
            <w:tcW w:w="467" w:type="dxa"/>
            <w:vAlign w:val="center"/>
          </w:tcPr>
          <w:p w14:paraId="4954C43A" w14:textId="342CBD1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8580" w:type="dxa"/>
            <w:vAlign w:val="center"/>
          </w:tcPr>
          <w:p w14:paraId="53F8BD09" w14:textId="3B96BE4F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Hücrenin temel ve duvarlarında çatlak, çökme, nem, sıva, badana yönünden kontrolü</w:t>
            </w:r>
          </w:p>
        </w:tc>
        <w:tc>
          <w:tcPr>
            <w:tcW w:w="1515" w:type="dxa"/>
          </w:tcPr>
          <w:p w14:paraId="0878E58E" w14:textId="66155B1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50413923" w14:textId="77777777" w:rsidTr="00150602">
        <w:tc>
          <w:tcPr>
            <w:tcW w:w="467" w:type="dxa"/>
            <w:vAlign w:val="center"/>
          </w:tcPr>
          <w:p w14:paraId="42C62915" w14:textId="335F514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580" w:type="dxa"/>
            <w:vAlign w:val="center"/>
          </w:tcPr>
          <w:p w14:paraId="4722E1B2" w14:textId="1EA3CD59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Kapı, pencere, havalandırma ve sinekliklerin kontrolü</w:t>
            </w:r>
          </w:p>
        </w:tc>
        <w:tc>
          <w:tcPr>
            <w:tcW w:w="1515" w:type="dxa"/>
          </w:tcPr>
          <w:p w14:paraId="2039460E" w14:textId="5C55B3DD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53A5E300" w14:textId="77777777" w:rsidTr="00150602">
        <w:tc>
          <w:tcPr>
            <w:tcW w:w="467" w:type="dxa"/>
            <w:vAlign w:val="center"/>
          </w:tcPr>
          <w:p w14:paraId="06EB8B05" w14:textId="50701B2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8580" w:type="dxa"/>
            <w:vAlign w:val="center"/>
          </w:tcPr>
          <w:p w14:paraId="1540E050" w14:textId="4ED43CB4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Binanın su alıp almadığının kontrolü</w:t>
            </w:r>
          </w:p>
        </w:tc>
        <w:tc>
          <w:tcPr>
            <w:tcW w:w="1515" w:type="dxa"/>
          </w:tcPr>
          <w:p w14:paraId="74EA17F4" w14:textId="5EE20BE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502F395A" w14:textId="77777777" w:rsidTr="00150602">
        <w:tc>
          <w:tcPr>
            <w:tcW w:w="467" w:type="dxa"/>
            <w:vAlign w:val="center"/>
          </w:tcPr>
          <w:p w14:paraId="48D6CCB4" w14:textId="7B79DE6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8580" w:type="dxa"/>
            <w:vAlign w:val="center"/>
          </w:tcPr>
          <w:p w14:paraId="7377EC61" w14:textId="149F1904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Binanın içinde-dışında zeminindeki açıkta kabloların bulunmamasının kontrolü</w:t>
            </w:r>
          </w:p>
        </w:tc>
        <w:tc>
          <w:tcPr>
            <w:tcW w:w="1515" w:type="dxa"/>
          </w:tcPr>
          <w:p w14:paraId="5AB44105" w14:textId="20F0CA2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49E79229" w14:textId="77777777" w:rsidTr="00150602">
        <w:tc>
          <w:tcPr>
            <w:tcW w:w="467" w:type="dxa"/>
            <w:vAlign w:val="center"/>
          </w:tcPr>
          <w:p w14:paraId="6D7BCF23" w14:textId="0D553CA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8580" w:type="dxa"/>
            <w:vAlign w:val="center"/>
          </w:tcPr>
          <w:p w14:paraId="41C6572B" w14:textId="0603337E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 metal yapıları boya ihtiyacı yönünden kontrolü</w:t>
            </w:r>
          </w:p>
        </w:tc>
        <w:tc>
          <w:tcPr>
            <w:tcW w:w="1515" w:type="dxa"/>
          </w:tcPr>
          <w:p w14:paraId="710AE45C" w14:textId="5089384D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85475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6D5FA2C1" w14:textId="77777777" w:rsidTr="00775D78">
        <w:tc>
          <w:tcPr>
            <w:tcW w:w="467" w:type="dxa"/>
            <w:vAlign w:val="center"/>
          </w:tcPr>
          <w:p w14:paraId="3B4F4746" w14:textId="1C77E63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lastRenderedPageBreak/>
              <w:t>10</w:t>
            </w:r>
          </w:p>
        </w:tc>
        <w:tc>
          <w:tcPr>
            <w:tcW w:w="8580" w:type="dxa"/>
            <w:vAlign w:val="center"/>
          </w:tcPr>
          <w:p w14:paraId="6B6E142E" w14:textId="52DDF721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Çevre temizliğinin kontrolü</w:t>
            </w:r>
          </w:p>
        </w:tc>
        <w:tc>
          <w:tcPr>
            <w:tcW w:w="1515" w:type="dxa"/>
            <w:vAlign w:val="center"/>
          </w:tcPr>
          <w:p w14:paraId="79091B0C" w14:textId="39F4B27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15253BE6" w14:textId="77777777" w:rsidTr="00775D78">
        <w:tc>
          <w:tcPr>
            <w:tcW w:w="467" w:type="dxa"/>
            <w:vAlign w:val="center"/>
          </w:tcPr>
          <w:p w14:paraId="0ADCBCC8" w14:textId="1976E21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8580" w:type="dxa"/>
            <w:vAlign w:val="center"/>
          </w:tcPr>
          <w:p w14:paraId="5142F7E8" w14:textId="7286C99A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Yüksek gerilim kablo montajı kontrolü</w:t>
            </w:r>
          </w:p>
        </w:tc>
        <w:tc>
          <w:tcPr>
            <w:tcW w:w="1515" w:type="dxa"/>
            <w:vAlign w:val="center"/>
          </w:tcPr>
          <w:p w14:paraId="112D626A" w14:textId="7B6E8EC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088847DB" w14:textId="77777777" w:rsidTr="00775D78">
        <w:tc>
          <w:tcPr>
            <w:tcW w:w="467" w:type="dxa"/>
            <w:vAlign w:val="center"/>
          </w:tcPr>
          <w:p w14:paraId="1564A31B" w14:textId="480FD85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8580" w:type="dxa"/>
            <w:vAlign w:val="center"/>
          </w:tcPr>
          <w:p w14:paraId="50D1FF6D" w14:textId="1CC807AE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Alçak gerilim kablo montajı kontrolü</w:t>
            </w:r>
          </w:p>
        </w:tc>
        <w:tc>
          <w:tcPr>
            <w:tcW w:w="1515" w:type="dxa"/>
            <w:vAlign w:val="center"/>
          </w:tcPr>
          <w:p w14:paraId="2340D06A" w14:textId="5B67B664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7925178F" w14:textId="77777777" w:rsidTr="00775D78">
        <w:tc>
          <w:tcPr>
            <w:tcW w:w="467" w:type="dxa"/>
            <w:vAlign w:val="center"/>
          </w:tcPr>
          <w:p w14:paraId="7042D816" w14:textId="68DBA74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8580" w:type="dxa"/>
            <w:vAlign w:val="center"/>
          </w:tcPr>
          <w:p w14:paraId="4F68BAE7" w14:textId="7399D739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AG-YG baraların kontrolü</w:t>
            </w:r>
          </w:p>
        </w:tc>
        <w:tc>
          <w:tcPr>
            <w:tcW w:w="1515" w:type="dxa"/>
            <w:vAlign w:val="center"/>
          </w:tcPr>
          <w:p w14:paraId="7FD713F2" w14:textId="34CCF55E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56DF6F3A" w14:textId="77777777" w:rsidTr="00775D78">
        <w:tc>
          <w:tcPr>
            <w:tcW w:w="467" w:type="dxa"/>
            <w:vAlign w:val="center"/>
          </w:tcPr>
          <w:p w14:paraId="71A90B2D" w14:textId="21F24A04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8580" w:type="dxa"/>
            <w:vAlign w:val="center"/>
          </w:tcPr>
          <w:p w14:paraId="7D1EB022" w14:textId="766E8B00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Gövdenin infrared termal kamera ile kontrolü</w:t>
            </w:r>
          </w:p>
        </w:tc>
        <w:tc>
          <w:tcPr>
            <w:tcW w:w="1515" w:type="dxa"/>
            <w:vAlign w:val="center"/>
          </w:tcPr>
          <w:p w14:paraId="1D58130C" w14:textId="35EDE53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72DB4E58" w14:textId="77777777" w:rsidTr="00775D78">
        <w:tc>
          <w:tcPr>
            <w:tcW w:w="467" w:type="dxa"/>
            <w:vAlign w:val="center"/>
          </w:tcPr>
          <w:p w14:paraId="2B3596BD" w14:textId="268FCD9C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8580" w:type="dxa"/>
            <w:vAlign w:val="center"/>
          </w:tcPr>
          <w:p w14:paraId="41E496A5" w14:textId="69EDF0AA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Trafo üstü elektriksel malzemelerin infrared termal kamera ile kontrolü</w:t>
            </w:r>
          </w:p>
        </w:tc>
        <w:tc>
          <w:tcPr>
            <w:tcW w:w="1515" w:type="dxa"/>
            <w:vAlign w:val="center"/>
          </w:tcPr>
          <w:p w14:paraId="79740471" w14:textId="027F9FE4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7D612E18" w14:textId="77777777" w:rsidTr="00775D78">
        <w:tc>
          <w:tcPr>
            <w:tcW w:w="467" w:type="dxa"/>
            <w:vAlign w:val="center"/>
          </w:tcPr>
          <w:p w14:paraId="7FFB2FB4" w14:textId="37B70D5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580" w:type="dxa"/>
            <w:vAlign w:val="center"/>
          </w:tcPr>
          <w:p w14:paraId="6261F97C" w14:textId="3A85C75A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Yüksek gerilim ve alçak gerilim bağlantıları infrared termal kamera ile kontrolü</w:t>
            </w:r>
          </w:p>
        </w:tc>
        <w:tc>
          <w:tcPr>
            <w:tcW w:w="1515" w:type="dxa"/>
            <w:vAlign w:val="center"/>
          </w:tcPr>
          <w:p w14:paraId="63ACF5DE" w14:textId="75259BAE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42BF9A55" w14:textId="77777777" w:rsidTr="00775D78">
        <w:tc>
          <w:tcPr>
            <w:tcW w:w="467" w:type="dxa"/>
            <w:vAlign w:val="center"/>
          </w:tcPr>
          <w:p w14:paraId="7134C597" w14:textId="0A066D7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</w:p>
        </w:tc>
        <w:tc>
          <w:tcPr>
            <w:tcW w:w="8580" w:type="dxa"/>
            <w:vAlign w:val="center"/>
          </w:tcPr>
          <w:p w14:paraId="108D2EC4" w14:textId="2BA564A3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Gövde topraklama bağlantısı kontrolü (Eksik, çürüme, deformasyon, bozulma)</w:t>
            </w:r>
          </w:p>
        </w:tc>
        <w:tc>
          <w:tcPr>
            <w:tcW w:w="1515" w:type="dxa"/>
            <w:vAlign w:val="center"/>
          </w:tcPr>
          <w:p w14:paraId="1347C0E4" w14:textId="3ED268B6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10436EE2" w14:textId="77777777" w:rsidTr="00775D78">
        <w:tc>
          <w:tcPr>
            <w:tcW w:w="467" w:type="dxa"/>
            <w:vAlign w:val="center"/>
          </w:tcPr>
          <w:p w14:paraId="18E957D3" w14:textId="5015C66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18</w:t>
            </w:r>
          </w:p>
        </w:tc>
        <w:tc>
          <w:tcPr>
            <w:tcW w:w="8580" w:type="dxa"/>
            <w:vAlign w:val="center"/>
          </w:tcPr>
          <w:p w14:paraId="4ADAF12D" w14:textId="6BF36537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İşletme topraklaması bağlantısı kontrolü (Eksik, çürüme, deformasyon, bozulma)</w:t>
            </w:r>
          </w:p>
        </w:tc>
        <w:tc>
          <w:tcPr>
            <w:tcW w:w="1515" w:type="dxa"/>
            <w:vAlign w:val="center"/>
          </w:tcPr>
          <w:p w14:paraId="4C6315AD" w14:textId="2907DA5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A57D777" w14:textId="77777777" w:rsidTr="00775D78">
        <w:tc>
          <w:tcPr>
            <w:tcW w:w="467" w:type="dxa"/>
            <w:vAlign w:val="center"/>
          </w:tcPr>
          <w:p w14:paraId="506488CF" w14:textId="01EAF0C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19</w:t>
            </w:r>
          </w:p>
        </w:tc>
        <w:tc>
          <w:tcPr>
            <w:tcW w:w="8580" w:type="dxa"/>
            <w:vAlign w:val="center"/>
          </w:tcPr>
          <w:p w14:paraId="3BE149F6" w14:textId="5D3D759F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Parafudur kontrolü (Eksik, çürüme, deformasyon, bozulma)</w:t>
            </w:r>
          </w:p>
        </w:tc>
        <w:tc>
          <w:tcPr>
            <w:tcW w:w="1515" w:type="dxa"/>
            <w:vAlign w:val="center"/>
          </w:tcPr>
          <w:p w14:paraId="4CDF3743" w14:textId="2D4F4B37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36026B4E" w14:textId="77777777" w:rsidTr="00775D78">
        <w:tc>
          <w:tcPr>
            <w:tcW w:w="467" w:type="dxa"/>
            <w:vAlign w:val="center"/>
          </w:tcPr>
          <w:p w14:paraId="2EE65E52" w14:textId="52ACE271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</w:t>
            </w:r>
          </w:p>
        </w:tc>
        <w:tc>
          <w:tcPr>
            <w:tcW w:w="8580" w:type="dxa"/>
            <w:vAlign w:val="center"/>
          </w:tcPr>
          <w:p w14:paraId="56BD4F19" w14:textId="0D66380A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Bina içi AC/DC aydınlatmalar kontrolü</w:t>
            </w:r>
          </w:p>
        </w:tc>
        <w:tc>
          <w:tcPr>
            <w:tcW w:w="1515" w:type="dxa"/>
            <w:vAlign w:val="center"/>
          </w:tcPr>
          <w:p w14:paraId="37904DB8" w14:textId="5605452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619B2EFE" w14:textId="77777777" w:rsidTr="00775D78">
        <w:tc>
          <w:tcPr>
            <w:tcW w:w="467" w:type="dxa"/>
            <w:vAlign w:val="center"/>
          </w:tcPr>
          <w:p w14:paraId="15B1D43F" w14:textId="0AB57D1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21</w:t>
            </w:r>
          </w:p>
        </w:tc>
        <w:tc>
          <w:tcPr>
            <w:tcW w:w="8580" w:type="dxa"/>
            <w:vAlign w:val="center"/>
          </w:tcPr>
          <w:p w14:paraId="622835FF" w14:textId="4CE4339F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Manevra, iş güvenliği talimatı ve tek hat şemasının kontrolü</w:t>
            </w:r>
          </w:p>
        </w:tc>
        <w:tc>
          <w:tcPr>
            <w:tcW w:w="1515" w:type="dxa"/>
            <w:vAlign w:val="center"/>
          </w:tcPr>
          <w:p w14:paraId="3BAC71EC" w14:textId="233A267C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8B9605B" w14:textId="77777777" w:rsidTr="00775D78">
        <w:tc>
          <w:tcPr>
            <w:tcW w:w="467" w:type="dxa"/>
            <w:vAlign w:val="center"/>
          </w:tcPr>
          <w:p w14:paraId="779C2570" w14:textId="0C7ECFB7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</w:t>
            </w:r>
          </w:p>
        </w:tc>
        <w:tc>
          <w:tcPr>
            <w:tcW w:w="8580" w:type="dxa"/>
            <w:vAlign w:val="center"/>
          </w:tcPr>
          <w:p w14:paraId="3C55200A" w14:textId="510BB993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Dokunma alanında enerjili kısım bulunmamasının kontrolü</w:t>
            </w:r>
          </w:p>
        </w:tc>
        <w:tc>
          <w:tcPr>
            <w:tcW w:w="1515" w:type="dxa"/>
            <w:vAlign w:val="center"/>
          </w:tcPr>
          <w:p w14:paraId="28BAFE45" w14:textId="08E32390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476A3495" w14:textId="77777777" w:rsidTr="00775D78">
        <w:tc>
          <w:tcPr>
            <w:tcW w:w="467" w:type="dxa"/>
            <w:vAlign w:val="center"/>
          </w:tcPr>
          <w:p w14:paraId="44788009" w14:textId="4E93FDB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</w:t>
            </w:r>
          </w:p>
        </w:tc>
        <w:tc>
          <w:tcPr>
            <w:tcW w:w="8580" w:type="dxa"/>
            <w:vAlign w:val="center"/>
          </w:tcPr>
          <w:p w14:paraId="5DD4BEF2" w14:textId="2EE0C945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Sinyal lambalarının kontrolü</w:t>
            </w:r>
          </w:p>
        </w:tc>
        <w:tc>
          <w:tcPr>
            <w:tcW w:w="1515" w:type="dxa"/>
            <w:vAlign w:val="center"/>
          </w:tcPr>
          <w:p w14:paraId="45AE3669" w14:textId="0CD80DD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78962FC0" w14:textId="77777777" w:rsidTr="00775D78">
        <w:tc>
          <w:tcPr>
            <w:tcW w:w="467" w:type="dxa"/>
            <w:vAlign w:val="center"/>
          </w:tcPr>
          <w:p w14:paraId="7EEB040C" w14:textId="7F7B040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24</w:t>
            </w:r>
          </w:p>
        </w:tc>
        <w:tc>
          <w:tcPr>
            <w:tcW w:w="8580" w:type="dxa"/>
            <w:vAlign w:val="center"/>
          </w:tcPr>
          <w:p w14:paraId="19072AC3" w14:textId="50304FC0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Akü, redresör grubu kontrolü</w:t>
            </w:r>
          </w:p>
        </w:tc>
        <w:tc>
          <w:tcPr>
            <w:tcW w:w="1515" w:type="dxa"/>
            <w:vAlign w:val="center"/>
          </w:tcPr>
          <w:p w14:paraId="43002B9E" w14:textId="5798230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002DA7DA" w14:textId="77777777" w:rsidTr="00775D78">
        <w:tc>
          <w:tcPr>
            <w:tcW w:w="467" w:type="dxa"/>
            <w:vAlign w:val="center"/>
          </w:tcPr>
          <w:p w14:paraId="527D5340" w14:textId="785FD251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8580" w:type="dxa"/>
            <w:vAlign w:val="center"/>
          </w:tcPr>
          <w:p w14:paraId="2CEFA8CD" w14:textId="1A42D894" w:rsidR="00775D78" w:rsidRDefault="00775D78" w:rsidP="00775D78">
            <w:pPr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Topraklama iletkenleri, koruma iletkenleri, işletme topraklaması iletkeni, varsa potansiyel dengeleme iletkenleri mekanik dayanım ve korozyon kontrolü</w:t>
            </w:r>
          </w:p>
        </w:tc>
        <w:tc>
          <w:tcPr>
            <w:tcW w:w="1515" w:type="dxa"/>
            <w:vAlign w:val="center"/>
          </w:tcPr>
          <w:p w14:paraId="012B9632" w14:textId="0285DF81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04242D6C" w14:textId="77777777" w:rsidTr="00775D78">
        <w:tc>
          <w:tcPr>
            <w:tcW w:w="467" w:type="dxa"/>
            <w:vAlign w:val="center"/>
          </w:tcPr>
          <w:p w14:paraId="38A8E228" w14:textId="1F371A5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</w:t>
            </w:r>
          </w:p>
        </w:tc>
        <w:tc>
          <w:tcPr>
            <w:tcW w:w="8580" w:type="dxa"/>
            <w:vAlign w:val="center"/>
          </w:tcPr>
          <w:p w14:paraId="41F8D90B" w14:textId="461155CE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Isıl bakımdan en yüksek hata akımına dayanıklılık</w:t>
            </w:r>
          </w:p>
        </w:tc>
        <w:tc>
          <w:tcPr>
            <w:tcW w:w="1515" w:type="dxa"/>
            <w:vAlign w:val="center"/>
          </w:tcPr>
          <w:p w14:paraId="02AB63E6" w14:textId="64DBFE4D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4910EE43" w14:textId="77777777" w:rsidTr="00775D78">
        <w:tc>
          <w:tcPr>
            <w:tcW w:w="467" w:type="dxa"/>
            <w:vAlign w:val="center"/>
          </w:tcPr>
          <w:p w14:paraId="30B20A4E" w14:textId="0B86061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</w:t>
            </w:r>
          </w:p>
        </w:tc>
        <w:tc>
          <w:tcPr>
            <w:tcW w:w="8580" w:type="dxa"/>
            <w:vAlign w:val="center"/>
          </w:tcPr>
          <w:p w14:paraId="3942207D" w14:textId="34FF9A68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Pano içi ısıtma sistemleri kontrolü</w:t>
            </w:r>
          </w:p>
        </w:tc>
        <w:tc>
          <w:tcPr>
            <w:tcW w:w="1515" w:type="dxa"/>
            <w:vAlign w:val="center"/>
          </w:tcPr>
          <w:p w14:paraId="38E52032" w14:textId="66B7B0C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067047D" w14:textId="77777777" w:rsidTr="00775D78">
        <w:tc>
          <w:tcPr>
            <w:tcW w:w="467" w:type="dxa"/>
            <w:vAlign w:val="center"/>
          </w:tcPr>
          <w:p w14:paraId="55E9D08B" w14:textId="51CB9A8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28</w:t>
            </w:r>
          </w:p>
        </w:tc>
        <w:tc>
          <w:tcPr>
            <w:tcW w:w="8580" w:type="dxa"/>
            <w:vAlign w:val="center"/>
          </w:tcPr>
          <w:p w14:paraId="05F25019" w14:textId="449DDE99" w:rsidR="00775D78" w:rsidRDefault="00775D78" w:rsidP="00775D78">
            <w:pPr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En yüksek toprak hata akımında, topraklama tesislerinde ortaya çıkabilecek gerilimlere karşı canlıların güvenliğinin sağlanması (dolaylı dokunmaya karşı koruma)</w:t>
            </w:r>
          </w:p>
        </w:tc>
        <w:tc>
          <w:tcPr>
            <w:tcW w:w="1515" w:type="dxa"/>
            <w:vAlign w:val="center"/>
          </w:tcPr>
          <w:p w14:paraId="3BF77C44" w14:textId="3005CD36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0DA7D4FF" w14:textId="77777777" w:rsidTr="00775D78">
        <w:tc>
          <w:tcPr>
            <w:tcW w:w="467" w:type="dxa"/>
            <w:vAlign w:val="center"/>
          </w:tcPr>
          <w:p w14:paraId="7004E33F" w14:textId="1E719D5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29</w:t>
            </w:r>
          </w:p>
        </w:tc>
        <w:tc>
          <w:tcPr>
            <w:tcW w:w="8580" w:type="dxa"/>
            <w:vAlign w:val="center"/>
          </w:tcPr>
          <w:p w14:paraId="068EEB64" w14:textId="6B9D618E" w:rsidR="00775D78" w:rsidRDefault="00775D78" w:rsidP="00775D78">
            <w:pPr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Transformatör Odası içerisinde tertip ve düzen ile mevzuatta depolanması yasaklanan malzemelerin bu bölümde varlığının kontrolü</w:t>
            </w:r>
          </w:p>
        </w:tc>
        <w:tc>
          <w:tcPr>
            <w:tcW w:w="1515" w:type="dxa"/>
            <w:vAlign w:val="center"/>
          </w:tcPr>
          <w:p w14:paraId="33E9066A" w14:textId="699E6150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03A12E68" w14:textId="77777777" w:rsidTr="00775D78">
        <w:tc>
          <w:tcPr>
            <w:tcW w:w="467" w:type="dxa"/>
            <w:vAlign w:val="center"/>
          </w:tcPr>
          <w:p w14:paraId="4444AC32" w14:textId="3D33D3F0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30</w:t>
            </w:r>
          </w:p>
        </w:tc>
        <w:tc>
          <w:tcPr>
            <w:tcW w:w="8580" w:type="dxa"/>
            <w:vAlign w:val="center"/>
          </w:tcPr>
          <w:p w14:paraId="198EC937" w14:textId="7F79DF2A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Transformatör tipine göre yangın söndürme ve algılama önlemlerinin durumu ve uygunluğu</w:t>
            </w:r>
          </w:p>
        </w:tc>
        <w:tc>
          <w:tcPr>
            <w:tcW w:w="1515" w:type="dxa"/>
            <w:vAlign w:val="center"/>
          </w:tcPr>
          <w:p w14:paraId="15CA0EA9" w14:textId="7C082BF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0E46CC8" w14:textId="77777777" w:rsidTr="00775D78">
        <w:tc>
          <w:tcPr>
            <w:tcW w:w="467" w:type="dxa"/>
            <w:vAlign w:val="center"/>
          </w:tcPr>
          <w:p w14:paraId="6BDF7619" w14:textId="79B1A5E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31</w:t>
            </w:r>
          </w:p>
        </w:tc>
        <w:tc>
          <w:tcPr>
            <w:tcW w:w="8580" w:type="dxa"/>
            <w:vAlign w:val="center"/>
          </w:tcPr>
          <w:p w14:paraId="76C29B8F" w14:textId="59480BE3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Transformatör ve varsa enerji nakil hatlarına güvenlik mesafelerinin kontrolü</w:t>
            </w:r>
          </w:p>
        </w:tc>
        <w:tc>
          <w:tcPr>
            <w:tcW w:w="1515" w:type="dxa"/>
            <w:vAlign w:val="center"/>
          </w:tcPr>
          <w:p w14:paraId="22D6AE2B" w14:textId="608B0D1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4B5C9ED4" w14:textId="77777777" w:rsidTr="00775D78">
        <w:tc>
          <w:tcPr>
            <w:tcW w:w="467" w:type="dxa"/>
            <w:vAlign w:val="center"/>
          </w:tcPr>
          <w:p w14:paraId="3F532810" w14:textId="6EF7855C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8580" w:type="dxa"/>
            <w:vAlign w:val="center"/>
          </w:tcPr>
          <w:p w14:paraId="7434BEF5" w14:textId="10CCB798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Yağlı transformatörlerde yağ çukurunun uygunluğu</w:t>
            </w:r>
          </w:p>
        </w:tc>
        <w:tc>
          <w:tcPr>
            <w:tcW w:w="1515" w:type="dxa"/>
            <w:vAlign w:val="center"/>
          </w:tcPr>
          <w:p w14:paraId="268EB258" w14:textId="51817F39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F51AA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A81076" w:rsidRPr="00F71138" w14:paraId="19686BA9" w14:textId="77777777" w:rsidTr="00AD63D9">
        <w:trPr>
          <w:trHeight w:val="449"/>
        </w:trPr>
        <w:tc>
          <w:tcPr>
            <w:tcW w:w="467" w:type="dxa"/>
            <w:shd w:val="clear" w:color="auto" w:fill="DBE5F1" w:themeFill="accent1" w:themeFillTint="33"/>
            <w:vAlign w:val="center"/>
          </w:tcPr>
          <w:p w14:paraId="7CCFD45F" w14:textId="52BB597F" w:rsidR="00A81076" w:rsidRPr="00F71138" w:rsidRDefault="00F71138" w:rsidP="00F7113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4C1341D6" w14:textId="51671349" w:rsidR="00A81076" w:rsidRPr="00F71138" w:rsidRDefault="00F71138" w:rsidP="00F7113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TRAFO ANAHTARLAMALI HÜCRE KONTROLLERİ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19D19C5D" w14:textId="3205F9FA" w:rsidR="00A81076" w:rsidRPr="00F71138" w:rsidRDefault="00F71138" w:rsidP="00F7113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Uygunluk Notu</w:t>
            </w:r>
          </w:p>
        </w:tc>
      </w:tr>
      <w:tr w:rsidR="00775D78" w14:paraId="06C428A8" w14:textId="77777777" w:rsidTr="00775D78">
        <w:tc>
          <w:tcPr>
            <w:tcW w:w="467" w:type="dxa"/>
            <w:vAlign w:val="center"/>
          </w:tcPr>
          <w:p w14:paraId="2F76F672" w14:textId="319D56D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8580" w:type="dxa"/>
            <w:vAlign w:val="center"/>
          </w:tcPr>
          <w:p w14:paraId="01D93DAC" w14:textId="537CCD3D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Kapı ölüm tehlikesi/Uyarı levhası/Plastik zincir durumu kontrolü</w:t>
            </w:r>
          </w:p>
        </w:tc>
        <w:tc>
          <w:tcPr>
            <w:tcW w:w="1515" w:type="dxa"/>
            <w:vAlign w:val="center"/>
          </w:tcPr>
          <w:p w14:paraId="061FA330" w14:textId="2B9C49D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8B2FE73" w14:textId="77777777" w:rsidTr="00775D78">
        <w:tc>
          <w:tcPr>
            <w:tcW w:w="467" w:type="dxa"/>
            <w:vAlign w:val="center"/>
          </w:tcPr>
          <w:p w14:paraId="5AE1BF8C" w14:textId="7C19E5CC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8580" w:type="dxa"/>
            <w:vAlign w:val="center"/>
          </w:tcPr>
          <w:p w14:paraId="217E5526" w14:textId="6A685ABF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Kapının topraklama tesisi ile irtibatı kontrolü</w:t>
            </w:r>
          </w:p>
        </w:tc>
        <w:tc>
          <w:tcPr>
            <w:tcW w:w="1515" w:type="dxa"/>
            <w:vAlign w:val="center"/>
          </w:tcPr>
          <w:p w14:paraId="06954CE1" w14:textId="25CA2E14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0C2FB5EB" w14:textId="77777777" w:rsidTr="00775D78">
        <w:tc>
          <w:tcPr>
            <w:tcW w:w="467" w:type="dxa"/>
            <w:vAlign w:val="center"/>
          </w:tcPr>
          <w:p w14:paraId="0541E56E" w14:textId="0891C5F0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8580" w:type="dxa"/>
            <w:vAlign w:val="center"/>
          </w:tcPr>
          <w:p w14:paraId="4C0B72DE" w14:textId="62CBC3DC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Temel ve duvarların çatlak, çökme, nem, sıva, badana yönünden kontrolü</w:t>
            </w:r>
          </w:p>
        </w:tc>
        <w:tc>
          <w:tcPr>
            <w:tcW w:w="1515" w:type="dxa"/>
            <w:vAlign w:val="center"/>
          </w:tcPr>
          <w:p w14:paraId="6E429A8B" w14:textId="58566EBC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6D5678AB" w14:textId="77777777" w:rsidTr="00775D78">
        <w:tc>
          <w:tcPr>
            <w:tcW w:w="467" w:type="dxa"/>
            <w:vAlign w:val="center"/>
          </w:tcPr>
          <w:p w14:paraId="7AB76974" w14:textId="5B63415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8580" w:type="dxa"/>
            <w:vAlign w:val="center"/>
          </w:tcPr>
          <w:p w14:paraId="695588EA" w14:textId="54A23DE5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Metal yapıların boya ihtiyacı yönünden kontrolü</w:t>
            </w:r>
          </w:p>
        </w:tc>
        <w:tc>
          <w:tcPr>
            <w:tcW w:w="1515" w:type="dxa"/>
            <w:vAlign w:val="center"/>
          </w:tcPr>
          <w:p w14:paraId="117269EE" w14:textId="06E3085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77BCFD4B" w14:textId="77777777" w:rsidTr="00775D78">
        <w:tc>
          <w:tcPr>
            <w:tcW w:w="467" w:type="dxa"/>
            <w:vAlign w:val="center"/>
          </w:tcPr>
          <w:p w14:paraId="6AD6ECF9" w14:textId="09CF309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8580" w:type="dxa"/>
            <w:vAlign w:val="center"/>
          </w:tcPr>
          <w:p w14:paraId="524DEF49" w14:textId="267C7967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Giriş-Çıkış-Ölçü-Tr Koruma modüler hücre gövdesi ve kapağında korozyon kontrolü</w:t>
            </w:r>
          </w:p>
        </w:tc>
        <w:tc>
          <w:tcPr>
            <w:tcW w:w="1515" w:type="dxa"/>
            <w:vAlign w:val="center"/>
          </w:tcPr>
          <w:p w14:paraId="12E1B3D7" w14:textId="4EC4274E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58F3E98A" w14:textId="77777777" w:rsidTr="00775D78">
        <w:tc>
          <w:tcPr>
            <w:tcW w:w="467" w:type="dxa"/>
            <w:vAlign w:val="center"/>
          </w:tcPr>
          <w:p w14:paraId="1E6F0500" w14:textId="6C88570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580" w:type="dxa"/>
            <w:vAlign w:val="center"/>
          </w:tcPr>
          <w:p w14:paraId="241FA4C6" w14:textId="50229686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Giriş-Çıkış-Ölçü-Tr Koruma modüler hücre birbirine ve zemine sabitlenme kontrolü</w:t>
            </w:r>
          </w:p>
        </w:tc>
        <w:tc>
          <w:tcPr>
            <w:tcW w:w="1515" w:type="dxa"/>
            <w:vAlign w:val="center"/>
          </w:tcPr>
          <w:p w14:paraId="6D00F640" w14:textId="5624C78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1DF5B527" w14:textId="77777777" w:rsidTr="00775D78">
        <w:tc>
          <w:tcPr>
            <w:tcW w:w="467" w:type="dxa"/>
            <w:vAlign w:val="center"/>
          </w:tcPr>
          <w:p w14:paraId="11DB9ABC" w14:textId="45800555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8580" w:type="dxa"/>
            <w:vAlign w:val="center"/>
          </w:tcPr>
          <w:p w14:paraId="30CBD346" w14:textId="3ED6F0CA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İndikatörlerin çalışma kontrolü</w:t>
            </w:r>
          </w:p>
        </w:tc>
        <w:tc>
          <w:tcPr>
            <w:tcW w:w="1515" w:type="dxa"/>
            <w:vAlign w:val="center"/>
          </w:tcPr>
          <w:p w14:paraId="1674E805" w14:textId="5C079155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4803031A" w14:textId="77777777" w:rsidTr="00775D78">
        <w:tc>
          <w:tcPr>
            <w:tcW w:w="467" w:type="dxa"/>
            <w:vAlign w:val="center"/>
          </w:tcPr>
          <w:p w14:paraId="6BAB478A" w14:textId="5B595A87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8580" w:type="dxa"/>
            <w:vAlign w:val="center"/>
          </w:tcPr>
          <w:p w14:paraId="24E46901" w14:textId="2B45CCF5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YG Sigortalı koruma ise sigortanın yönü ve tel sarılmadığının kontrolü</w:t>
            </w:r>
          </w:p>
        </w:tc>
        <w:tc>
          <w:tcPr>
            <w:tcW w:w="1515" w:type="dxa"/>
            <w:vAlign w:val="center"/>
          </w:tcPr>
          <w:p w14:paraId="699D062E" w14:textId="295F5D6C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37B103CB" w14:textId="77777777" w:rsidTr="00775D78">
        <w:tc>
          <w:tcPr>
            <w:tcW w:w="467" w:type="dxa"/>
            <w:vAlign w:val="center"/>
          </w:tcPr>
          <w:p w14:paraId="732162F3" w14:textId="0DF2E64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8580" w:type="dxa"/>
            <w:vAlign w:val="center"/>
          </w:tcPr>
          <w:p w14:paraId="62DE0A52" w14:textId="58169280" w:rsidR="00775D78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YG Sigortalı koruma ise sigortanın uygunluğu kontrolü</w:t>
            </w:r>
          </w:p>
        </w:tc>
        <w:tc>
          <w:tcPr>
            <w:tcW w:w="1515" w:type="dxa"/>
            <w:vAlign w:val="center"/>
          </w:tcPr>
          <w:p w14:paraId="7B3EEA57" w14:textId="4A8FAF2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7E576448" w14:textId="77777777" w:rsidTr="00775D78">
        <w:tc>
          <w:tcPr>
            <w:tcW w:w="467" w:type="dxa"/>
            <w:vAlign w:val="center"/>
          </w:tcPr>
          <w:p w14:paraId="72968BAF" w14:textId="3A790796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8580" w:type="dxa"/>
            <w:vAlign w:val="center"/>
          </w:tcPr>
          <w:p w14:paraId="1479BC9A" w14:textId="0C2EC387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Gazlı hücre ise gaz basıncı ve ikaz lambaları kontrolü</w:t>
            </w:r>
          </w:p>
        </w:tc>
        <w:tc>
          <w:tcPr>
            <w:tcW w:w="1515" w:type="dxa"/>
            <w:vAlign w:val="center"/>
          </w:tcPr>
          <w:p w14:paraId="1D451586" w14:textId="053F70D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4F94AAD6" w14:textId="77777777" w:rsidTr="00775D78">
        <w:tc>
          <w:tcPr>
            <w:tcW w:w="467" w:type="dxa"/>
            <w:vAlign w:val="center"/>
          </w:tcPr>
          <w:p w14:paraId="7782E662" w14:textId="1B678AE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8580" w:type="dxa"/>
            <w:vAlign w:val="center"/>
          </w:tcPr>
          <w:p w14:paraId="73CD43DF" w14:textId="778EB6D5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Üst, bağlantı ve çevresinin temizliği kontrolü</w:t>
            </w:r>
          </w:p>
        </w:tc>
        <w:tc>
          <w:tcPr>
            <w:tcW w:w="1515" w:type="dxa"/>
            <w:vAlign w:val="center"/>
          </w:tcPr>
          <w:p w14:paraId="24B1AF09" w14:textId="6DD8C3BE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1A02F170" w14:textId="77777777" w:rsidTr="00775D78">
        <w:tc>
          <w:tcPr>
            <w:tcW w:w="467" w:type="dxa"/>
            <w:vAlign w:val="center"/>
          </w:tcPr>
          <w:p w14:paraId="794D153D" w14:textId="6E47EB5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8580" w:type="dxa"/>
            <w:vAlign w:val="center"/>
          </w:tcPr>
          <w:p w14:paraId="1D34CAFC" w14:textId="5D80E615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Yüksek gerilim kablo/Bara montajı kontrolü</w:t>
            </w:r>
          </w:p>
        </w:tc>
        <w:tc>
          <w:tcPr>
            <w:tcW w:w="1515" w:type="dxa"/>
            <w:vAlign w:val="center"/>
          </w:tcPr>
          <w:p w14:paraId="0D5BE8E9" w14:textId="2FDA2F7C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DEF9E57" w14:textId="77777777" w:rsidTr="00775D78">
        <w:tc>
          <w:tcPr>
            <w:tcW w:w="467" w:type="dxa"/>
            <w:vAlign w:val="center"/>
          </w:tcPr>
          <w:p w14:paraId="2B87AFBA" w14:textId="581BA63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8580" w:type="dxa"/>
            <w:vAlign w:val="center"/>
          </w:tcPr>
          <w:p w14:paraId="0F6D3A94" w14:textId="64B14CA9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Yüksek gerilim bağlantı infrared termal kamera ile kontrolü</w:t>
            </w:r>
          </w:p>
        </w:tc>
        <w:tc>
          <w:tcPr>
            <w:tcW w:w="1515" w:type="dxa"/>
            <w:vAlign w:val="center"/>
          </w:tcPr>
          <w:p w14:paraId="6C6D0898" w14:textId="605C6B6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38DD82D3" w14:textId="77777777" w:rsidTr="00775D78">
        <w:tc>
          <w:tcPr>
            <w:tcW w:w="467" w:type="dxa"/>
            <w:vAlign w:val="center"/>
          </w:tcPr>
          <w:p w14:paraId="702379F0" w14:textId="37C48EE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8580" w:type="dxa"/>
            <w:vAlign w:val="center"/>
          </w:tcPr>
          <w:p w14:paraId="1C09ECB1" w14:textId="477A3EA1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Ölçü trafoları infrared termal kamera ile kontrolü</w:t>
            </w:r>
          </w:p>
        </w:tc>
        <w:tc>
          <w:tcPr>
            <w:tcW w:w="1515" w:type="dxa"/>
            <w:vAlign w:val="center"/>
          </w:tcPr>
          <w:p w14:paraId="43CA098F" w14:textId="549159E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26A3935" w14:textId="77777777" w:rsidTr="00775D78">
        <w:tc>
          <w:tcPr>
            <w:tcW w:w="467" w:type="dxa"/>
            <w:vAlign w:val="center"/>
          </w:tcPr>
          <w:p w14:paraId="2D89A189" w14:textId="0AAA341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8580" w:type="dxa"/>
            <w:vAlign w:val="center"/>
          </w:tcPr>
          <w:p w14:paraId="1406E175" w14:textId="68AD53E6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Koruma rölelerinin uygun değer kontrolü</w:t>
            </w:r>
          </w:p>
        </w:tc>
        <w:tc>
          <w:tcPr>
            <w:tcW w:w="1515" w:type="dxa"/>
            <w:vAlign w:val="center"/>
          </w:tcPr>
          <w:p w14:paraId="6704136D" w14:textId="673407E7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3BD6491E" w14:textId="77777777" w:rsidTr="00775D78">
        <w:tc>
          <w:tcPr>
            <w:tcW w:w="467" w:type="dxa"/>
            <w:vAlign w:val="center"/>
          </w:tcPr>
          <w:p w14:paraId="7D0C3171" w14:textId="3E9D34D7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580" w:type="dxa"/>
            <w:vAlign w:val="center"/>
          </w:tcPr>
          <w:p w14:paraId="57D1AE51" w14:textId="5D8055D4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Mühürlerin kontrolü</w:t>
            </w:r>
          </w:p>
        </w:tc>
        <w:tc>
          <w:tcPr>
            <w:tcW w:w="1515" w:type="dxa"/>
            <w:vAlign w:val="center"/>
          </w:tcPr>
          <w:p w14:paraId="2219336B" w14:textId="52202034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C1F7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AD63D9" w14:paraId="478070BD" w14:textId="77777777" w:rsidTr="00AD63D9">
        <w:trPr>
          <w:trHeight w:val="352"/>
        </w:trPr>
        <w:tc>
          <w:tcPr>
            <w:tcW w:w="467" w:type="dxa"/>
            <w:shd w:val="clear" w:color="auto" w:fill="DBE5F1" w:themeFill="accent1" w:themeFillTint="33"/>
            <w:vAlign w:val="center"/>
          </w:tcPr>
          <w:p w14:paraId="6740EE65" w14:textId="1B7CA329" w:rsidR="00AD63D9" w:rsidRDefault="00AD63D9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41067F7E" w14:textId="178C1657" w:rsidR="00AD63D9" w:rsidRPr="00AD63D9" w:rsidRDefault="00AD63D9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TRAFO ANAHTARLAMALI HÜCRE KONTROLLERİ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3155E6B5" w14:textId="7441D527" w:rsidR="00AD63D9" w:rsidRDefault="00AD63D9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Uygunluk Notu</w:t>
            </w:r>
          </w:p>
        </w:tc>
      </w:tr>
      <w:tr w:rsidR="00775D78" w14:paraId="17A62F55" w14:textId="77777777" w:rsidTr="00775D78">
        <w:tc>
          <w:tcPr>
            <w:tcW w:w="467" w:type="dxa"/>
            <w:vAlign w:val="center"/>
          </w:tcPr>
          <w:p w14:paraId="5030923F" w14:textId="559F663D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8580" w:type="dxa"/>
            <w:vAlign w:val="center"/>
          </w:tcPr>
          <w:p w14:paraId="72676642" w14:textId="2530921A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Kapı ölüm tehlikesi/Uyarı levhası/Plastik zincir durumu kontrolü</w:t>
            </w:r>
          </w:p>
        </w:tc>
        <w:tc>
          <w:tcPr>
            <w:tcW w:w="1515" w:type="dxa"/>
            <w:vAlign w:val="center"/>
          </w:tcPr>
          <w:p w14:paraId="03CAD6FC" w14:textId="5F94219E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12A70E4A" w14:textId="77777777" w:rsidTr="00775D78">
        <w:tc>
          <w:tcPr>
            <w:tcW w:w="467" w:type="dxa"/>
            <w:vAlign w:val="center"/>
          </w:tcPr>
          <w:p w14:paraId="36D65542" w14:textId="5F2225C6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8580" w:type="dxa"/>
            <w:vAlign w:val="center"/>
          </w:tcPr>
          <w:p w14:paraId="5791A2B6" w14:textId="6AAA1C5A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gövdesinde eksik çürüme ve deformasyon olmadığının kontrolü</w:t>
            </w:r>
          </w:p>
        </w:tc>
        <w:tc>
          <w:tcPr>
            <w:tcW w:w="1515" w:type="dxa"/>
            <w:vAlign w:val="center"/>
          </w:tcPr>
          <w:p w14:paraId="091C02E0" w14:textId="50DA8D9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7E58173" w14:textId="77777777" w:rsidTr="00775D78">
        <w:tc>
          <w:tcPr>
            <w:tcW w:w="467" w:type="dxa"/>
            <w:vAlign w:val="center"/>
          </w:tcPr>
          <w:p w14:paraId="18E162B1" w14:textId="3C10012F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8580" w:type="dxa"/>
            <w:vAlign w:val="center"/>
          </w:tcPr>
          <w:p w14:paraId="1993D38E" w14:textId="45A0F694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tankında yağ sızıntısı olmadığının kontrolü</w:t>
            </w:r>
          </w:p>
        </w:tc>
        <w:tc>
          <w:tcPr>
            <w:tcW w:w="1515" w:type="dxa"/>
            <w:vAlign w:val="center"/>
          </w:tcPr>
          <w:p w14:paraId="5727AB5A" w14:textId="6B7739A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6EAA2B76" w14:textId="77777777" w:rsidTr="00775D78">
        <w:tc>
          <w:tcPr>
            <w:tcW w:w="467" w:type="dxa"/>
            <w:vAlign w:val="center"/>
          </w:tcPr>
          <w:p w14:paraId="0F4885F4" w14:textId="4D0A434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8580" w:type="dxa"/>
            <w:vAlign w:val="center"/>
          </w:tcPr>
          <w:p w14:paraId="6C47A00E" w14:textId="74756751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Buşinglerde eksik çürüme ve deformasyon olmadığının kontrolü</w:t>
            </w:r>
          </w:p>
        </w:tc>
        <w:tc>
          <w:tcPr>
            <w:tcW w:w="1515" w:type="dxa"/>
            <w:vAlign w:val="center"/>
          </w:tcPr>
          <w:p w14:paraId="12D41EB1" w14:textId="57EC1E1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6CD3816F" w14:textId="77777777" w:rsidTr="00775D78">
        <w:tc>
          <w:tcPr>
            <w:tcW w:w="467" w:type="dxa"/>
            <w:vAlign w:val="center"/>
          </w:tcPr>
          <w:p w14:paraId="56F16282" w14:textId="1DC33D5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8580" w:type="dxa"/>
            <w:vAlign w:val="center"/>
          </w:tcPr>
          <w:p w14:paraId="055CEA20" w14:textId="0EC985ED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Ark boynuzlarında eksik çürüme ve deformasyon olmadığının kontrolü</w:t>
            </w:r>
          </w:p>
        </w:tc>
        <w:tc>
          <w:tcPr>
            <w:tcW w:w="1515" w:type="dxa"/>
            <w:vAlign w:val="center"/>
          </w:tcPr>
          <w:p w14:paraId="588E7962" w14:textId="184BA24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80DF66A" w14:textId="77777777" w:rsidTr="00775D78">
        <w:tc>
          <w:tcPr>
            <w:tcW w:w="467" w:type="dxa"/>
            <w:vAlign w:val="center"/>
          </w:tcPr>
          <w:p w14:paraId="152C7A7F" w14:textId="661581A1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580" w:type="dxa"/>
            <w:vAlign w:val="center"/>
          </w:tcPr>
          <w:p w14:paraId="66641447" w14:textId="29AE833A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yağ seviyesi uygunluğu kontrolü</w:t>
            </w:r>
          </w:p>
        </w:tc>
        <w:tc>
          <w:tcPr>
            <w:tcW w:w="1515" w:type="dxa"/>
            <w:vAlign w:val="center"/>
          </w:tcPr>
          <w:p w14:paraId="286AE633" w14:textId="289DB85E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355DBAF" w14:textId="77777777" w:rsidTr="00775D78">
        <w:tc>
          <w:tcPr>
            <w:tcW w:w="467" w:type="dxa"/>
            <w:vAlign w:val="center"/>
          </w:tcPr>
          <w:p w14:paraId="6F6FBA53" w14:textId="621AF8D2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8580" w:type="dxa"/>
            <w:vAlign w:val="center"/>
          </w:tcPr>
          <w:p w14:paraId="2C4BE7FB" w14:textId="1F141D54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silikajel uygunluğu kontrolü</w:t>
            </w:r>
          </w:p>
        </w:tc>
        <w:tc>
          <w:tcPr>
            <w:tcW w:w="1515" w:type="dxa"/>
            <w:vAlign w:val="center"/>
          </w:tcPr>
          <w:p w14:paraId="770F5C53" w14:textId="45B6AC90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3E761D12" w14:textId="77777777" w:rsidTr="00775D78">
        <w:tc>
          <w:tcPr>
            <w:tcW w:w="467" w:type="dxa"/>
            <w:vAlign w:val="center"/>
          </w:tcPr>
          <w:p w14:paraId="730096CC" w14:textId="3FC86961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8580" w:type="dxa"/>
            <w:vAlign w:val="center"/>
          </w:tcPr>
          <w:p w14:paraId="78A614CE" w14:textId="69F53BD9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630 kVA ve üzeri ise zati korumalar kontrolü</w:t>
            </w:r>
          </w:p>
        </w:tc>
        <w:tc>
          <w:tcPr>
            <w:tcW w:w="1515" w:type="dxa"/>
            <w:vAlign w:val="center"/>
          </w:tcPr>
          <w:p w14:paraId="1679170D" w14:textId="0C06F5EB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98AB4E0" w14:textId="77777777" w:rsidTr="00775D78">
        <w:tc>
          <w:tcPr>
            <w:tcW w:w="467" w:type="dxa"/>
            <w:vAlign w:val="center"/>
          </w:tcPr>
          <w:p w14:paraId="42BFC39A" w14:textId="067F86F5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8580" w:type="dxa"/>
            <w:vAlign w:val="center"/>
          </w:tcPr>
          <w:p w14:paraId="51BFBE7D" w14:textId="5C8C52A8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Bucholz rölesinin kontrolü</w:t>
            </w:r>
          </w:p>
        </w:tc>
        <w:tc>
          <w:tcPr>
            <w:tcW w:w="1515" w:type="dxa"/>
            <w:vAlign w:val="center"/>
          </w:tcPr>
          <w:p w14:paraId="43FBAF8E" w14:textId="0214F78A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7DDCAAE2" w14:textId="77777777" w:rsidTr="00775D78">
        <w:tc>
          <w:tcPr>
            <w:tcW w:w="467" w:type="dxa"/>
            <w:vAlign w:val="center"/>
          </w:tcPr>
          <w:p w14:paraId="7D0E82E6" w14:textId="65691AE0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8580" w:type="dxa"/>
            <w:vAlign w:val="center"/>
          </w:tcPr>
          <w:p w14:paraId="30C09B5B" w14:textId="1B9556DB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Hermetik rölesinin kontrolü</w:t>
            </w:r>
          </w:p>
        </w:tc>
        <w:tc>
          <w:tcPr>
            <w:tcW w:w="1515" w:type="dxa"/>
            <w:vAlign w:val="center"/>
          </w:tcPr>
          <w:p w14:paraId="6814B7D1" w14:textId="7969215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775D78" w14:paraId="23FB86BA" w14:textId="77777777" w:rsidTr="00775D78">
        <w:tc>
          <w:tcPr>
            <w:tcW w:w="467" w:type="dxa"/>
            <w:vAlign w:val="center"/>
          </w:tcPr>
          <w:p w14:paraId="3DB64032" w14:textId="0C38F438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8580" w:type="dxa"/>
            <w:vAlign w:val="center"/>
          </w:tcPr>
          <w:p w14:paraId="13C99AB4" w14:textId="3ADFCF37" w:rsidR="00775D78" w:rsidRPr="00AD63D9" w:rsidRDefault="00775D78" w:rsidP="00775D7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Sıcaklık, ihbar rölesinin kontrolü</w:t>
            </w:r>
          </w:p>
        </w:tc>
        <w:tc>
          <w:tcPr>
            <w:tcW w:w="1515" w:type="dxa"/>
            <w:vAlign w:val="center"/>
          </w:tcPr>
          <w:p w14:paraId="3840AB61" w14:textId="51307633" w:rsidR="00775D78" w:rsidRDefault="00775D78" w:rsidP="00775D7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23B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AD63D9" w14:paraId="552AAB4F" w14:textId="77777777" w:rsidTr="00AD63D9">
        <w:tc>
          <w:tcPr>
            <w:tcW w:w="467" w:type="dxa"/>
            <w:shd w:val="clear" w:color="auto" w:fill="DBE5F1" w:themeFill="accent1" w:themeFillTint="33"/>
            <w:vAlign w:val="center"/>
          </w:tcPr>
          <w:p w14:paraId="59044FE1" w14:textId="150764D0" w:rsidR="00AD63D9" w:rsidRDefault="00AD63D9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15796134" w14:textId="0597C476" w:rsidR="00AD63D9" w:rsidRPr="00AD63D9" w:rsidRDefault="00AD63D9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İŞLETME VE KORUMA TOPRAKLAMALARI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6C92C208" w14:textId="18369E53" w:rsidR="00AD63D9" w:rsidRDefault="00AD63D9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Uygunluk Notu</w:t>
            </w:r>
          </w:p>
        </w:tc>
      </w:tr>
      <w:tr w:rsidR="00AD63D9" w14:paraId="4E7D2B38" w14:textId="77777777" w:rsidTr="00F8463B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301AFA65" w14:textId="23960900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1- Trafo işletme topraklaması ve koruma topraklaması ayrıksa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1604BAC1" w14:textId="50F2DF90" w:rsidR="00AD63D9" w:rsidRPr="00AD63D9" w:rsidRDefault="005D0D1E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D63D9" w14:paraId="7B2156FC" w14:textId="77777777" w:rsidTr="001763D7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60734F25" w14:textId="585F237E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İşletme Topraklaması Rb=</w:t>
            </w:r>
            <w:r w:rsidR="00775D78">
              <w:rPr>
                <w:rFonts w:asciiTheme="minorHAnsi" w:hAnsiTheme="minorHAnsi"/>
                <w:sz w:val="16"/>
                <w:szCs w:val="16"/>
              </w:rPr>
              <w:t>0,97</w:t>
            </w:r>
            <w:r w:rsidR="001A3CE3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42B028FD" w14:textId="10777E1E" w:rsidR="00AD63D9" w:rsidRPr="00AD63D9" w:rsidRDefault="005D0D1E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D63D9" w14:paraId="39BA7786" w14:textId="77777777" w:rsidTr="001763D7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72ED050D" w14:textId="77777777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1.1- Trafo koruma topraklamasının(RE) dokunma gerilimine (UTP)göre uygunluğu;</w:t>
            </w:r>
          </w:p>
          <w:p w14:paraId="09E7A62F" w14:textId="4C929624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Toprak kısadevresi çevrimindeki direnç ve empedansların toplamı: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Ztoplam=.…</w:t>
            </w:r>
            <w:r w:rsidR="00775D78">
              <w:rPr>
                <w:rFonts w:asciiTheme="minorHAnsi" w:hAnsiTheme="minorHAnsi"/>
                <w:sz w:val="16"/>
                <w:szCs w:val="16"/>
              </w:rPr>
              <w:t>0,91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..Ω</w:t>
            </w:r>
          </w:p>
          <w:p w14:paraId="16DF0044" w14:textId="40F44435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154 kV Beslemedeki mevcut nötr direnci RN=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</w:t>
            </w:r>
            <w:r w:rsidR="00775D78">
              <w:rPr>
                <w:rFonts w:asciiTheme="minorHAnsi" w:hAnsiTheme="minorHAnsi"/>
                <w:sz w:val="16"/>
                <w:szCs w:val="16"/>
              </w:rPr>
              <w:t>1,41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Ω</w:t>
            </w:r>
          </w:p>
          <w:p w14:paraId="0419E41C" w14:textId="7836DA54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lastRenderedPageBreak/>
              <w:t>Toprak kısadevre akımı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IE=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kA</w:t>
            </w:r>
          </w:p>
          <w:p w14:paraId="7050AA82" w14:textId="42C13700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Toprak kısadevre trip zamanı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tE=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s</w:t>
            </w:r>
          </w:p>
          <w:p w14:paraId="61AA4119" w14:textId="4DB8B9EA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Dokunma gerilimi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UTP=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kV</w:t>
            </w:r>
          </w:p>
          <w:p w14:paraId="5B90504B" w14:textId="6EDE9377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1.2- Topraklama gerilimi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UE=IE.RE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kV</w:t>
            </w:r>
          </w:p>
          <w:p w14:paraId="4A6542E2" w14:textId="678F6FD1" w:rsidR="00AD63D9" w:rsidRPr="00AD63D9" w:rsidRDefault="009215E6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    </w:t>
            </w:r>
            <w:r w:rsidR="00AD63D9" w:rsidRPr="00AD63D9">
              <w:rPr>
                <w:rFonts w:asciiTheme="minorHAnsi" w:hAnsiTheme="minorHAnsi"/>
                <w:sz w:val="16"/>
                <w:szCs w:val="16"/>
              </w:rPr>
              <w:t xml:space="preserve">UE=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</w:t>
            </w:r>
            <w:r w:rsidR="00AD63D9" w:rsidRPr="00AD63D9">
              <w:rPr>
                <w:rFonts w:asciiTheme="minorHAnsi" w:hAnsiTheme="minorHAnsi"/>
                <w:sz w:val="16"/>
                <w:szCs w:val="16"/>
              </w:rPr>
              <w:t xml:space="preserve">kV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</w:t>
            </w:r>
            <w:r w:rsidR="00AD63D9" w:rsidRPr="00AD63D9">
              <w:rPr>
                <w:rFonts w:asciiTheme="minorHAnsi" w:hAnsiTheme="minorHAnsi"/>
                <w:sz w:val="16"/>
                <w:szCs w:val="16"/>
              </w:rPr>
              <w:t>&lt;2 UTP=…..kV 4UTP=…..kV (M önlemleri)</w:t>
            </w:r>
          </w:p>
          <w:p w14:paraId="29C3B8B0" w14:textId="061EC0D8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Dokunma gerilimi (Ek önlem)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USTP=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kV</w:t>
            </w:r>
          </w:p>
          <w:p w14:paraId="5490F095" w14:textId="0C1CF4DD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UE=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kV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&lt;2 USTP=....kV 4USTP=…..kV (M önlemleri)</w:t>
            </w:r>
          </w:p>
          <w:p w14:paraId="49BBC527" w14:textId="11DCB578" w:rsidR="00AD63D9" w:rsidRPr="00AD63D9" w:rsidRDefault="00AD63D9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Trafo Koruma Topraklaması </w:t>
            </w:r>
            <w:r w:rsidR="009215E6">
              <w:rPr>
                <w:rFonts w:asciiTheme="minorHAnsi" w:hAnsiTheme="minorHAnsi"/>
                <w:sz w:val="16"/>
                <w:szCs w:val="16"/>
              </w:rPr>
              <w:t xml:space="preserve">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RE=……Ω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43875451" w14:textId="532E0077" w:rsidR="00AD63D9" w:rsidRPr="00AD63D9" w:rsidRDefault="005D0D1E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lastRenderedPageBreak/>
              <w:t>-</w:t>
            </w:r>
          </w:p>
        </w:tc>
      </w:tr>
      <w:tr w:rsidR="009215E6" w14:paraId="6992BA21" w14:textId="77777777" w:rsidTr="001763D7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12DEA8CB" w14:textId="39EA6191" w:rsidR="009215E6" w:rsidRPr="00AD63D9" w:rsidRDefault="009215E6" w:rsidP="00AD63D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2- Trafo işletme topraklaması ve koruma topraklaması birleşikse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02FE1C5C" w14:textId="1B930146" w:rsidR="009215E6" w:rsidRPr="00AD63D9" w:rsidRDefault="00CC0944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9215E6" w14:paraId="428BC5B5" w14:textId="77777777" w:rsidTr="001763D7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0B6312BF" w14:textId="0ED4F20A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2.1- AG tarafı TN ve PEN tek noktada topraklı ise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UE&lt;UTP</w:t>
            </w:r>
          </w:p>
          <w:p w14:paraId="72D2D212" w14:textId="77777777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Birleşik trafo topraklamasının(RbE) dokunma gerilimine (UTP)göre uygunluğu;</w:t>
            </w:r>
          </w:p>
          <w:p w14:paraId="1CD1EE95" w14:textId="4730E462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UE=IE.RbE kV</w:t>
            </w:r>
          </w:p>
          <w:p w14:paraId="3CBA8F4A" w14:textId="39B65F2A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UE=…….kV &lt; UTP………kV</w:t>
            </w:r>
          </w:p>
          <w:p w14:paraId="55E6C3E4" w14:textId="5A9B47B9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Birleşik Trafo Topraklaması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RbE =……Ω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10F5D8D3" w14:textId="5700997C" w:rsidR="009215E6" w:rsidRPr="00AD63D9" w:rsidRDefault="005D0D1E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9215E6" w14:paraId="6B9A3900" w14:textId="77777777" w:rsidTr="001763D7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75845D7D" w14:textId="6CED2FCF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2.2- AG tarafı TN ve PEN çok noktada topraklı ise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UE&lt;2.UTP</w:t>
            </w:r>
          </w:p>
          <w:p w14:paraId="72038236" w14:textId="218B12A6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Birleşik trafo topraklamasının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(RbE) dokunma gerilimine (UTP)göre uygunluğu;</w:t>
            </w:r>
          </w:p>
          <w:p w14:paraId="0BA750ED" w14:textId="639B9473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 w:rsidR="00CC0686">
              <w:rPr>
                <w:rFonts w:asciiTheme="minorHAnsi" w:hAnsiTheme="minorHAnsi"/>
                <w:sz w:val="16"/>
                <w:szCs w:val="16"/>
              </w:rPr>
              <w:t xml:space="preserve">              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UE=IE.RbE kV</w:t>
            </w:r>
          </w:p>
          <w:p w14:paraId="2CD83897" w14:textId="19B9396D" w:rsidR="009215E6" w:rsidRPr="009215E6" w:rsidRDefault="00CC068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 </w:t>
            </w:r>
            <w:r w:rsidR="009215E6" w:rsidRPr="009215E6">
              <w:rPr>
                <w:rFonts w:asciiTheme="minorHAnsi" w:hAnsiTheme="minorHAnsi"/>
                <w:sz w:val="16"/>
                <w:szCs w:val="16"/>
              </w:rPr>
              <w:t>UE=</w:t>
            </w:r>
            <w:r w:rsidR="005D0D1E">
              <w:rPr>
                <w:rFonts w:asciiTheme="minorHAnsi" w:hAnsiTheme="minorHAnsi"/>
                <w:sz w:val="16"/>
                <w:szCs w:val="16"/>
              </w:rPr>
              <w:t xml:space="preserve"> 0,156 </w:t>
            </w:r>
            <w:r w:rsidR="009215E6" w:rsidRPr="009215E6">
              <w:rPr>
                <w:rFonts w:asciiTheme="minorHAnsi" w:hAnsiTheme="minorHAnsi"/>
                <w:sz w:val="16"/>
                <w:szCs w:val="16"/>
              </w:rPr>
              <w:t>kV &lt;2.UTP</w:t>
            </w:r>
            <w:r w:rsidR="005D0D1E">
              <w:rPr>
                <w:rFonts w:asciiTheme="minorHAnsi" w:hAnsiTheme="minorHAnsi"/>
                <w:sz w:val="16"/>
                <w:szCs w:val="16"/>
              </w:rPr>
              <w:t xml:space="preserve"> 0,5 </w:t>
            </w:r>
            <w:r w:rsidR="009215E6" w:rsidRPr="009215E6">
              <w:rPr>
                <w:rFonts w:asciiTheme="minorHAnsi" w:hAnsiTheme="minorHAnsi"/>
                <w:sz w:val="16"/>
                <w:szCs w:val="16"/>
              </w:rPr>
              <w:t>kV</w:t>
            </w:r>
          </w:p>
          <w:p w14:paraId="2C0593FF" w14:textId="4C950505" w:rsidR="009215E6" w:rsidRPr="009215E6" w:rsidRDefault="009215E6" w:rsidP="009215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Birleşik Trafo Topraklaması </w:t>
            </w:r>
            <w:r w:rsidR="00CC0686">
              <w:rPr>
                <w:rFonts w:asciiTheme="minorHAnsi" w:hAnsiTheme="minorHAnsi"/>
                <w:sz w:val="16"/>
                <w:szCs w:val="16"/>
              </w:rPr>
              <w:t xml:space="preserve">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RbE =</w:t>
            </w:r>
            <w:r w:rsidR="005D0D1E">
              <w:rPr>
                <w:rFonts w:asciiTheme="minorHAnsi" w:hAnsiTheme="minorHAnsi"/>
                <w:sz w:val="16"/>
                <w:szCs w:val="16"/>
              </w:rPr>
              <w:t xml:space="preserve">0,52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6D0B7527" w14:textId="4D0D151E" w:rsidR="009215E6" w:rsidRPr="00AD63D9" w:rsidRDefault="005D0D1E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CC0686" w14:paraId="6F06FEE0" w14:textId="77777777" w:rsidTr="001763D7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085A83C2" w14:textId="582A08D9" w:rsidR="00CC0686" w:rsidRPr="00CC0686" w:rsidRDefault="00CC0686" w:rsidP="00CC068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 xml:space="preserve">2.3- AG tarafı TT ise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>U2=UE+0,23 kV</w:t>
            </w:r>
          </w:p>
          <w:p w14:paraId="137D6858" w14:textId="77777777" w:rsidR="00CC0686" w:rsidRPr="00CC0686" w:rsidRDefault="00CC0686" w:rsidP="00CC068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Birleşik trafo topraklamasının(RbE) zorlanma gerilimine (U2)göre uygunluğu;</w:t>
            </w:r>
          </w:p>
          <w:p w14:paraId="4D18BAA8" w14:textId="058A3C6F" w:rsidR="00CC0686" w:rsidRPr="00CC0686" w:rsidRDefault="00CC0686" w:rsidP="00CC068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>UE=IE.RbE kV</w:t>
            </w:r>
          </w:p>
          <w:p w14:paraId="48BD8BD5" w14:textId="610485B4" w:rsidR="00CC0686" w:rsidRPr="00CC0686" w:rsidRDefault="00CC0686" w:rsidP="00CC068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>U2=……..kV &lt;1,2 kV</w:t>
            </w:r>
          </w:p>
          <w:p w14:paraId="4CEDB0DA" w14:textId="40C132DD" w:rsidR="00CC0686" w:rsidRPr="009215E6" w:rsidRDefault="00CC0686" w:rsidP="00CC068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Birleşik Trafo Topraklaması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 xml:space="preserve"> RbE =……Ω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55A67C9A" w14:textId="5120B5AB" w:rsidR="00CC0686" w:rsidRPr="00AD63D9" w:rsidRDefault="005D0D1E" w:rsidP="00AD63D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</w:tbl>
    <w:p w14:paraId="7E6EB2D0" w14:textId="77777777" w:rsidR="00A81076" w:rsidRPr="00C61D84" w:rsidRDefault="00A81076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CC0686" w14:paraId="7AB923A5" w14:textId="77777777" w:rsidTr="003B48FC">
        <w:tc>
          <w:tcPr>
            <w:tcW w:w="10487" w:type="dxa"/>
            <w:shd w:val="clear" w:color="auto" w:fill="FDE9D9" w:themeFill="accent6" w:themeFillTint="33"/>
          </w:tcPr>
          <w:p w14:paraId="2F94CE3F" w14:textId="61DFF634" w:rsidR="00CC0686" w:rsidRPr="00A06E36" w:rsidRDefault="00CC068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KUSUR AÇIKLAMALARI</w:t>
            </w:r>
          </w:p>
        </w:tc>
      </w:tr>
      <w:tr w:rsidR="00CC0686" w14:paraId="37D8B2B9" w14:textId="77777777" w:rsidTr="003B48FC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B996C33" w14:textId="77777777" w:rsidR="00CC0686" w:rsidRDefault="00CC068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378E9835" w14:textId="119970C8" w:rsidR="000E2240" w:rsidRDefault="00CC0686" w:rsidP="00C61D84">
      <w:pPr>
        <w:spacing w:line="276" w:lineRule="auto"/>
        <w:rPr>
          <w:rFonts w:asciiTheme="minorHAnsi" w:hAnsiTheme="minorHAnsi"/>
          <w:sz w:val="12"/>
          <w:szCs w:val="12"/>
        </w:rPr>
      </w:pPr>
      <w:r w:rsidRPr="00CC0686">
        <w:rPr>
          <w:rFonts w:asciiTheme="minorHAnsi" w:hAnsiTheme="minorHAnsi"/>
          <w:sz w:val="12"/>
          <w:szCs w:val="12"/>
        </w:rPr>
        <w:t>Nokta sayısı fazla olan tesislerde birden fazla form kullanılabilir. Ya da formun sadece 5. Bölümü çoğaltılabilir.</w:t>
      </w:r>
    </w:p>
    <w:p w14:paraId="46885311" w14:textId="76E785AB" w:rsidR="00CC0686" w:rsidRPr="00CC0686" w:rsidRDefault="00CC0686" w:rsidP="00C61D84">
      <w:pPr>
        <w:spacing w:line="276" w:lineRule="auto"/>
        <w:rPr>
          <w:rFonts w:asciiTheme="minorHAnsi" w:hAnsiTheme="minorHAnsi"/>
          <w:sz w:val="12"/>
          <w:szCs w:val="12"/>
        </w:rPr>
      </w:pPr>
      <w:r w:rsidRPr="00CC0686">
        <w:rPr>
          <w:rFonts w:asciiTheme="minorHAnsi" w:hAnsiTheme="minorHAnsi"/>
          <w:sz w:val="12"/>
          <w:szCs w:val="12"/>
        </w:rPr>
        <w:t>Kusur derecesi “*” hafif kusurlu ve “**” ağır kusurlu anlamında kullanılmaktadır. Değerlendirme “Uygun”, “Uygun Değil” ve “Uygulanamaz” olarak yapılmıştır.</w:t>
      </w:r>
    </w:p>
    <w:p w14:paraId="55D656EA" w14:textId="77777777" w:rsidR="000E2240" w:rsidRPr="00C61D84" w:rsidRDefault="000E2240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CC0686" w14:paraId="53C94378" w14:textId="77777777" w:rsidTr="003B48FC">
        <w:tc>
          <w:tcPr>
            <w:tcW w:w="10487" w:type="dxa"/>
            <w:shd w:val="clear" w:color="auto" w:fill="FDE9D9" w:themeFill="accent6" w:themeFillTint="33"/>
          </w:tcPr>
          <w:p w14:paraId="1D189999" w14:textId="5D0DED9D" w:rsidR="00CC0686" w:rsidRPr="00A06E36" w:rsidRDefault="00CC068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6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NOTLAR</w:t>
            </w:r>
          </w:p>
        </w:tc>
      </w:tr>
      <w:tr w:rsidR="00CC0686" w14:paraId="67261C14" w14:textId="77777777" w:rsidTr="003B48FC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746F9DEB" w14:textId="77777777" w:rsidR="00775D78" w:rsidRDefault="00775D78" w:rsidP="003B48FC">
            <w:pPr>
              <w:spacing w:line="276" w:lineRule="auto"/>
              <w:rPr>
                <w:rFonts w:asciiTheme="minorHAnsi" w:hAnsiTheme="minorHAnsi"/>
                <w:noProof/>
                <w:sz w:val="16"/>
                <w:szCs w:val="16"/>
              </w:rPr>
            </w:pPr>
            <w:r>
              <w:rPr>
                <w:rFonts w:asciiTheme="minorHAnsi" w:hAnsiTheme="minorHAnsi"/>
                <w:noProof/>
                <w:sz w:val="16"/>
                <w:szCs w:val="16"/>
              </w:rPr>
              <w:drawing>
                <wp:inline distT="0" distB="0" distL="0" distR="0" wp14:anchorId="29AC04E1" wp14:editId="48A159CB">
                  <wp:extent cx="1673157" cy="2975469"/>
                  <wp:effectExtent l="0" t="0" r="0" b="0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776" cy="3019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/>
                <w:noProof/>
                <w:sz w:val="16"/>
                <w:szCs w:val="16"/>
              </w:rPr>
              <w:t xml:space="preserve">     </w:t>
            </w:r>
            <w:r>
              <w:rPr>
                <w:rFonts w:asciiTheme="minorHAnsi" w:hAnsiTheme="minorHAnsi"/>
                <w:noProof/>
                <w:sz w:val="16"/>
                <w:szCs w:val="16"/>
              </w:rPr>
              <w:drawing>
                <wp:inline distT="0" distB="0" distL="0" distR="0" wp14:anchorId="2D0A0812" wp14:editId="08302D60">
                  <wp:extent cx="1674875" cy="2978525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011" cy="3017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/>
                <w:noProof/>
                <w:sz w:val="16"/>
                <w:szCs w:val="16"/>
              </w:rPr>
              <w:t xml:space="preserve">     </w:t>
            </w:r>
            <w:r>
              <w:rPr>
                <w:rFonts w:asciiTheme="minorHAnsi" w:hAnsiTheme="minorHAnsi"/>
                <w:noProof/>
                <w:sz w:val="16"/>
                <w:szCs w:val="16"/>
              </w:rPr>
              <w:drawing>
                <wp:inline distT="0" distB="0" distL="0" distR="0" wp14:anchorId="3373BD76" wp14:editId="1EB75BA5">
                  <wp:extent cx="1671619" cy="2972732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870" cy="302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808BD" w14:textId="77777777" w:rsidR="00CC0686" w:rsidRDefault="00775D78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noProof/>
                <w:sz w:val="16"/>
                <w:szCs w:val="16"/>
              </w:rPr>
              <w:lastRenderedPageBreak/>
              <w:drawing>
                <wp:inline distT="0" distB="0" distL="0" distR="0" wp14:anchorId="6D8FD6D8" wp14:editId="61389D45">
                  <wp:extent cx="1789372" cy="2383344"/>
                  <wp:effectExtent l="0" t="0" r="0" b="0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46" cy="23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/>
                <w:noProof/>
                <w:sz w:val="16"/>
                <w:szCs w:val="16"/>
              </w:rPr>
              <w:drawing>
                <wp:inline distT="0" distB="0" distL="0" distR="0" wp14:anchorId="3C051BAF" wp14:editId="60EB2A36">
                  <wp:extent cx="1789889" cy="2384033"/>
                  <wp:effectExtent l="0" t="0" r="0" b="0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145" cy="2397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/>
                <w:noProof/>
                <w:sz w:val="16"/>
                <w:szCs w:val="16"/>
              </w:rPr>
              <w:drawing>
                <wp:inline distT="0" distB="0" distL="0" distR="0" wp14:anchorId="33442BE3" wp14:editId="2F3A32CA">
                  <wp:extent cx="1782729" cy="2374496"/>
                  <wp:effectExtent l="0" t="0" r="0" b="0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918" cy="2377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4CE1D" w14:textId="77777777" w:rsidR="00775D78" w:rsidRDefault="00775D78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6B2E37F8" w14:textId="6AD2D4D9" w:rsidR="00775D78" w:rsidRDefault="00775D78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Fotoğraf no:</w:t>
            </w:r>
            <w:r w:rsidR="004534C9">
              <w:rPr>
                <w:rFonts w:asciiTheme="minorHAnsi" w:hAnsiTheme="minorHAnsi"/>
                <w:sz w:val="16"/>
                <w:szCs w:val="16"/>
              </w:rPr>
              <w:t>01-03 trafo</w:t>
            </w:r>
          </w:p>
        </w:tc>
      </w:tr>
    </w:tbl>
    <w:p w14:paraId="0556B203" w14:textId="2798AB91" w:rsidR="00910786" w:rsidRDefault="00910786" w:rsidP="00165839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CC0686" w14:paraId="29D5889F" w14:textId="77777777" w:rsidTr="003B48FC">
        <w:tc>
          <w:tcPr>
            <w:tcW w:w="10487" w:type="dxa"/>
            <w:shd w:val="clear" w:color="auto" w:fill="FDE9D9" w:themeFill="accent6" w:themeFillTint="33"/>
          </w:tcPr>
          <w:p w14:paraId="5251DE9A" w14:textId="400FB6DA" w:rsidR="00CC0686" w:rsidRPr="00A06E36" w:rsidRDefault="00CC068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7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SONUÇ VE KANAAT</w:t>
            </w:r>
          </w:p>
        </w:tc>
      </w:tr>
      <w:tr w:rsidR="00CC0686" w14:paraId="22497C35" w14:textId="77777777" w:rsidTr="003B48FC">
        <w:trPr>
          <w:trHeight w:val="858"/>
        </w:trPr>
        <w:tc>
          <w:tcPr>
            <w:tcW w:w="10487" w:type="dxa"/>
            <w:shd w:val="clear" w:color="auto" w:fill="FFFFFF" w:themeFill="background1"/>
          </w:tcPr>
          <w:p w14:paraId="454BFAD6" w14:textId="54503EEB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 xml:space="preserve">Periyodik kontrol tarihi itibari ile yukarıda teknik özellikleri belirtilen Topraklama Tesisatı muayenesi sonrasında mevcut şartlar altında </w:t>
            </w:r>
            <w:r w:rsidRPr="00F650C8">
              <w:rPr>
                <w:rFonts w:asciiTheme="minorHAnsi" w:hAnsiTheme="minorHAnsi"/>
                <w:b/>
                <w:bCs/>
                <w:sz w:val="16"/>
                <w:szCs w:val="16"/>
              </w:rPr>
              <w:t>kullanımı uygundur</w:t>
            </w:r>
            <w:r w:rsidR="00F650C8" w:rsidRPr="00F650C8">
              <w:rPr>
                <w:rFonts w:asciiTheme="minorHAnsi" w:hAnsiTheme="minorHAnsi"/>
                <w:b/>
                <w:bCs/>
                <w:sz w:val="16"/>
                <w:szCs w:val="16"/>
              </w:rPr>
              <w:t>.</w:t>
            </w:r>
          </w:p>
          <w:p w14:paraId="0EE2BCE9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1. Trafo işletme ve koruma topraklamalarının ayrık olması durumunda RB işletme topraklamasının aşağıdaki uygunsuzluğu;</w:t>
            </w:r>
          </w:p>
          <w:p w14:paraId="2B75EFF7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RB&lt; 2 Ω değilse</w:t>
            </w:r>
          </w:p>
          <w:p w14:paraId="6683AED8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2. Trafo işletme ve koruma topraklamalarının ayrık olması durumunda RE koruma topraklamasına göre hesaplanan UE topraklama geriliminin aşağıdaki uygunsuzluğu;</w:t>
            </w:r>
          </w:p>
          <w:p w14:paraId="64D785AF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a) UE&lt;2UTP değilse veya</w:t>
            </w:r>
          </w:p>
          <w:p w14:paraId="3B307606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b) UE&lt;4UTP (ETTY M önlemleri ile) değilse veya</w:t>
            </w:r>
          </w:p>
          <w:p w14:paraId="4D2C89CA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c) UE&lt;2USTP değilse veya</w:t>
            </w:r>
          </w:p>
          <w:p w14:paraId="40AEDA68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d) UE&lt;4USTP (ETTY M önlemleri ile) değilse</w:t>
            </w:r>
          </w:p>
          <w:p w14:paraId="0EFDA153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3. Trafo işletme ve koruma topraklamalarının birleşik olması durumunda RE birleşik trafo topraklamasına göre hesaplanan UE topraklama geriliminin aşağıdaki uygunsuzluğu;</w:t>
            </w:r>
          </w:p>
          <w:p w14:paraId="3322A2F4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a) AG tarafı TN ve PEN tek noktada topraklı ise UE&lt;UTP değilse veya</w:t>
            </w:r>
          </w:p>
          <w:p w14:paraId="52D22E26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b) AG tarafı TN ve PEN çok noktada topraklı ise UE&lt;2UTP değilse veya</w:t>
            </w:r>
          </w:p>
          <w:p w14:paraId="64415AE5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c) AG tarafı TT ise U2=UE+0,23&lt;1,2 kV değilse</w:t>
            </w:r>
          </w:p>
          <w:p w14:paraId="3A48DD08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Dokunma gerilimi UT, UTP ve koruma iletkenlerinin kesiti Elektrik Tesislerinde Topraklamalar Yönetmeliğinin ilgili maddelerine göre düzenlenmiştir.</w:t>
            </w:r>
          </w:p>
          <w:p w14:paraId="18544D95" w14:textId="77777777" w:rsidR="00CC0686" w:rsidRP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Not 1: Uygun</w:t>
            </w:r>
          </w:p>
          <w:p w14:paraId="5BF35D27" w14:textId="75310027" w:rsid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Not 2: Yetersiz.</w:t>
            </w:r>
          </w:p>
        </w:tc>
      </w:tr>
    </w:tbl>
    <w:p w14:paraId="26FAA132" w14:textId="42977C1A" w:rsidR="00211FE4" w:rsidRDefault="00211FE4" w:rsidP="00165839">
      <w:pPr>
        <w:rPr>
          <w:rFonts w:asciiTheme="minorHAnsi" w:hAnsiTheme="minorHAnsi"/>
          <w:sz w:val="16"/>
          <w:szCs w:val="16"/>
        </w:rPr>
      </w:pPr>
    </w:p>
    <w:p w14:paraId="4880C178" w14:textId="281E4D0B" w:rsidR="00CC0686" w:rsidRDefault="00CC0686" w:rsidP="00165839">
      <w:pPr>
        <w:rPr>
          <w:rFonts w:asciiTheme="minorHAnsi" w:hAnsiTheme="minorHAnsi"/>
          <w:sz w:val="16"/>
          <w:szCs w:val="16"/>
        </w:rPr>
      </w:pPr>
    </w:p>
    <w:p w14:paraId="2D7E6AFA" w14:textId="77777777" w:rsidR="00CC0686" w:rsidRDefault="00CC0686" w:rsidP="00165839">
      <w:pPr>
        <w:rPr>
          <w:rFonts w:asciiTheme="minorHAnsi" w:hAnsiTheme="minorHAnsi"/>
          <w:sz w:val="16"/>
          <w:szCs w:val="16"/>
        </w:rPr>
      </w:pPr>
    </w:p>
    <w:tbl>
      <w:tblPr>
        <w:tblW w:w="10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984"/>
        <w:gridCol w:w="2410"/>
        <w:gridCol w:w="3852"/>
      </w:tblGrid>
      <w:tr w:rsidR="00CC0686" w:rsidRPr="00420C7F" w14:paraId="109CAD64" w14:textId="77777777" w:rsidTr="003B48FC">
        <w:trPr>
          <w:trHeight w:val="144"/>
          <w:jc w:val="center"/>
        </w:trPr>
        <w:tc>
          <w:tcPr>
            <w:tcW w:w="10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68CCB730" w14:textId="2FA9C5C7" w:rsidR="00CC0686" w:rsidRPr="00566662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1471487"/>
            <w:r>
              <w:rPr>
                <w:rFonts w:asciiTheme="minorHAnsi" w:hAnsiTheme="minorHAnsi" w:cs="Tahoma"/>
                <w:b/>
                <w:sz w:val="16"/>
                <w:szCs w:val="16"/>
              </w:rPr>
              <w:t>8</w:t>
            </w:r>
            <w:r w:rsidRPr="00A06E36">
              <w:rPr>
                <w:rFonts w:asciiTheme="minorHAnsi" w:hAnsiTheme="minorHAnsi" w:cs="Tahoma"/>
                <w:b/>
                <w:sz w:val="16"/>
                <w:szCs w:val="16"/>
              </w:rPr>
              <w:t>. PERİYODİK KONTROLLERİ YAPMAYA YETKİLİ KİŞİ BİLGİLERİ ve ONAY</w:t>
            </w:r>
          </w:p>
        </w:tc>
      </w:tr>
      <w:tr w:rsidR="00CC0686" w:rsidRPr="00420C7F" w14:paraId="1CA6D5E6" w14:textId="77777777" w:rsidTr="003B48FC">
        <w:trPr>
          <w:trHeight w:val="48"/>
          <w:jc w:val="center"/>
        </w:trPr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B49FF4" w14:textId="77777777" w:rsidR="00CC0686" w:rsidRPr="00420C7F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41F1CC0C" wp14:editId="742DD288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5D69508B" w14:textId="77777777" w:rsidR="00CC0686" w:rsidRPr="00420C7F" w:rsidRDefault="00CC0686" w:rsidP="003B48FC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2C43DCD5" w14:textId="77777777" w:rsidR="00CC0686" w:rsidRPr="0086356B" w:rsidRDefault="00CC0686" w:rsidP="003B48FC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3852" w:type="dxa"/>
            <w:shd w:val="clear" w:color="auto" w:fill="DBE5F1" w:themeFill="accent1" w:themeFillTint="33"/>
            <w:vAlign w:val="center"/>
          </w:tcPr>
          <w:p w14:paraId="427BA647" w14:textId="77777777" w:rsidR="00CC0686" w:rsidRPr="00A06E36" w:rsidRDefault="00CC0686" w:rsidP="003B48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A06E36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İmzası</w:t>
            </w:r>
          </w:p>
        </w:tc>
      </w:tr>
      <w:tr w:rsidR="00CC0686" w:rsidRPr="00420C7F" w14:paraId="2A27402A" w14:textId="77777777" w:rsidTr="003B48FC">
        <w:trPr>
          <w:trHeight w:val="9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68A5CE" w14:textId="77777777" w:rsidR="00CC0686" w:rsidRPr="00420C7F" w:rsidRDefault="00CC0686" w:rsidP="003B48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4ADB418" w14:textId="77777777" w:rsidR="00CC0686" w:rsidRPr="00420C7F" w:rsidRDefault="00CC0686" w:rsidP="003B48F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66E2B18B" w14:textId="77777777" w:rsidR="00CC0686" w:rsidRPr="003A197A" w:rsidRDefault="00CC0686" w:rsidP="003B48FC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3852" w:type="dxa"/>
            <w:vMerge w:val="restart"/>
            <w:vAlign w:val="center"/>
          </w:tcPr>
          <w:p w14:paraId="21C1FD83" w14:textId="77777777" w:rsidR="00CC0686" w:rsidRPr="00420C7F" w:rsidRDefault="00CC0686" w:rsidP="003B48FC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C0686" w:rsidRPr="00420C7F" w14:paraId="21023820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5603A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AD96A2A" w14:textId="77777777" w:rsidR="00CC0686" w:rsidRPr="00420C7F" w:rsidRDefault="00CC0686" w:rsidP="003B48F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21CA7F9D" w14:textId="77777777" w:rsidR="00CC0686" w:rsidRPr="0086356B" w:rsidRDefault="00CC0686" w:rsidP="003B48F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3852" w:type="dxa"/>
            <w:vMerge/>
          </w:tcPr>
          <w:p w14:paraId="708E5FE8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C0686" w:rsidRPr="00420C7F" w14:paraId="1B2A2181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FEC61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28C2D63" w14:textId="77777777" w:rsidR="00CC0686" w:rsidRPr="00420C7F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36B61B63" w14:textId="77777777" w:rsidR="00CC0686" w:rsidRDefault="00CC0686" w:rsidP="003B48F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3852" w:type="dxa"/>
            <w:vMerge/>
          </w:tcPr>
          <w:p w14:paraId="03457870" w14:textId="77777777" w:rsidR="00CC0686" w:rsidRPr="00420C7F" w:rsidRDefault="00CC0686" w:rsidP="003B48FC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C0686" w:rsidRPr="00420C7F" w14:paraId="144A2B7C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409EA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50D1B64" w14:textId="77777777" w:rsidR="00CC0686" w:rsidRPr="00420C7F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22E0ACD0" w14:textId="77777777" w:rsidR="00CC0686" w:rsidRDefault="00CC0686" w:rsidP="003B48F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3852" w:type="dxa"/>
            <w:vMerge/>
          </w:tcPr>
          <w:p w14:paraId="2052671B" w14:textId="77777777" w:rsidR="00CC0686" w:rsidRPr="00420C7F" w:rsidRDefault="00CC0686" w:rsidP="003B48FC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C0686" w:rsidRPr="00420C7F" w14:paraId="585B4EFB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3021E" w14:textId="77777777" w:rsidR="00CC0686" w:rsidRPr="00414DC7" w:rsidRDefault="00CC0686" w:rsidP="003B48FC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3254370" w14:textId="77777777" w:rsidR="00CC0686" w:rsidRPr="00414DC7" w:rsidRDefault="00CC0686" w:rsidP="003B48FC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 Kayıt No</w:t>
            </w:r>
          </w:p>
        </w:tc>
        <w:tc>
          <w:tcPr>
            <w:tcW w:w="2410" w:type="dxa"/>
            <w:vAlign w:val="center"/>
          </w:tcPr>
          <w:p w14:paraId="27991A59" w14:textId="77777777" w:rsidR="00CC0686" w:rsidRPr="00414DC7" w:rsidRDefault="00CC0686" w:rsidP="003B48FC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3852" w:type="dxa"/>
            <w:vMerge/>
          </w:tcPr>
          <w:p w14:paraId="37948912" w14:textId="77777777" w:rsidR="00CC0686" w:rsidRPr="00414DC7" w:rsidRDefault="00CC0686" w:rsidP="003B48FC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0"/>
    </w:tbl>
    <w:p w14:paraId="0F21978E" w14:textId="7CAF1C28" w:rsidR="00211FE4" w:rsidRDefault="00211FE4" w:rsidP="00165839">
      <w:pPr>
        <w:rPr>
          <w:rFonts w:asciiTheme="minorHAnsi" w:hAnsiTheme="minorHAnsi"/>
          <w:sz w:val="16"/>
          <w:szCs w:val="16"/>
        </w:rPr>
      </w:pPr>
    </w:p>
    <w:sectPr w:rsidR="00211FE4" w:rsidSect="00352BCE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4D22F" w14:textId="77777777" w:rsidR="00480013" w:rsidRDefault="00480013">
      <w:r>
        <w:separator/>
      </w:r>
    </w:p>
  </w:endnote>
  <w:endnote w:type="continuationSeparator" w:id="0">
    <w:p w14:paraId="165C5017" w14:textId="77777777" w:rsidR="00480013" w:rsidRDefault="00480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985D4" w14:textId="77777777" w:rsidR="00CC0686" w:rsidRDefault="00CC0686" w:rsidP="00CC0686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76EC7353" w14:textId="373FF566" w:rsidR="00651143" w:rsidRPr="004B6D5E" w:rsidRDefault="00CC0686" w:rsidP="00CC0686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FR7.2.36/</w:t>
    </w:r>
    <w:bookmarkStart w:id="1" w:name="_Hlk151471539"/>
    <w:r>
      <w:rPr>
        <w:rFonts w:ascii="Tahoma" w:hAnsi="Tahoma" w:cs="Tahoma"/>
        <w:i/>
        <w:sz w:val="16"/>
        <w:szCs w:val="16"/>
      </w:rPr>
      <w:t>Rev.01/21.11.2023</w:t>
    </w:r>
    <w:bookmarkEnd w:id="1"/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506BA522" w14:textId="77777777" w:rsidR="007F5439" w:rsidRPr="004B6D5E" w:rsidRDefault="007F5439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67ECC" w14:textId="77777777" w:rsidR="00CC0686" w:rsidRDefault="00CC0686" w:rsidP="00CC0686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79B189FE" w14:textId="071B2DD5" w:rsidR="007F5439" w:rsidRPr="004B6D5E" w:rsidRDefault="00CC0686" w:rsidP="00CC0686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FR7.2.36/Rev.01/21.11.2023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1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2B07DF11" w14:textId="7B7D5A96" w:rsidR="007F5439" w:rsidRPr="00B457DC" w:rsidRDefault="007F5439" w:rsidP="00B457DC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869B8" w14:textId="77777777" w:rsidR="00480013" w:rsidRDefault="00480013">
      <w:r>
        <w:separator/>
      </w:r>
    </w:p>
  </w:footnote>
  <w:footnote w:type="continuationSeparator" w:id="0">
    <w:p w14:paraId="77C54765" w14:textId="77777777" w:rsidR="00480013" w:rsidRDefault="00480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7968E41A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806B9B5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803B00E" wp14:editId="5085F79B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50F2500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10B5F71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59685E" w14:textId="3F8FCB39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</w:t>
          </w:r>
          <w:r w:rsidR="00DE3EFE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20 www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.ondermuayene.com.tr</w:t>
          </w:r>
        </w:p>
        <w:p w14:paraId="5D058A5B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899A558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CB94C0" w14:textId="46624D99" w:rsidR="007F5439" w:rsidRDefault="007F5439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1C615CAF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660AAD2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2D7825" wp14:editId="116703B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158608D1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20CFB30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70D424B" w14:textId="77777777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2B519A1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8A4FBEB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30A9A5A" w14:textId="3EC8C20A" w:rsidR="00C533FB" w:rsidRPr="00C533FB" w:rsidRDefault="00C533FB" w:rsidP="00C533FB">
    <w:pPr>
      <w:spacing w:before="120"/>
      <w:jc w:val="center"/>
      <w:rPr>
        <w:rFonts w:asciiTheme="minorHAnsi" w:hAnsiTheme="minorHAnsi" w:cs="Tahoma"/>
        <w:b/>
        <w:sz w:val="32"/>
        <w:szCs w:val="32"/>
      </w:rPr>
    </w:pPr>
    <w:r w:rsidRPr="00C533FB">
      <w:rPr>
        <w:rFonts w:asciiTheme="minorHAnsi" w:hAnsiTheme="minorHAnsi" w:cs="Tahoma"/>
        <w:b/>
        <w:sz w:val="32"/>
        <w:szCs w:val="32"/>
      </w:rPr>
      <w:t>TRANSFORMATÖR 1-36kV (YG)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Pr="00C533FB">
      <w:rPr>
        <w:rFonts w:asciiTheme="minorHAnsi" w:hAnsiTheme="minorHAnsi" w:cs="Tahoma"/>
        <w:b/>
        <w:sz w:val="32"/>
        <w:szCs w:val="32"/>
      </w:rPr>
      <w:t>GÖZLE KONTROL VE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Pr="00C533FB">
      <w:rPr>
        <w:rFonts w:asciiTheme="minorHAnsi" w:hAnsiTheme="minorHAnsi" w:cs="Tahoma"/>
        <w:b/>
        <w:sz w:val="32"/>
        <w:szCs w:val="32"/>
      </w:rPr>
      <w:t>TOPRAKLAMA TESİSATI</w:t>
    </w:r>
  </w:p>
  <w:p w14:paraId="589C0BE5" w14:textId="28D04803" w:rsidR="007F5439" w:rsidRDefault="00C533FB" w:rsidP="00C533FB">
    <w:pPr>
      <w:spacing w:before="120"/>
      <w:jc w:val="center"/>
      <w:rPr>
        <w:rFonts w:asciiTheme="minorHAnsi" w:hAnsiTheme="minorHAnsi" w:cs="Tahoma"/>
        <w:b/>
        <w:sz w:val="32"/>
        <w:szCs w:val="32"/>
      </w:rPr>
    </w:pPr>
    <w:r w:rsidRPr="00C533FB">
      <w:rPr>
        <w:rFonts w:asciiTheme="minorHAnsi" w:hAnsiTheme="minorHAnsi" w:cs="Tahoma"/>
        <w:b/>
        <w:sz w:val="32"/>
        <w:szCs w:val="32"/>
      </w:rPr>
      <w:t>PERİYODİK KONTROL RAPORU</w:t>
    </w:r>
  </w:p>
  <w:p w14:paraId="47FDA872" w14:textId="4632BDA0" w:rsidR="002E626E" w:rsidRDefault="002E62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15C7"/>
    <w:multiLevelType w:val="hybridMultilevel"/>
    <w:tmpl w:val="2F4A7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61E"/>
    <w:multiLevelType w:val="hybridMultilevel"/>
    <w:tmpl w:val="E440F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3AE2"/>
    <w:multiLevelType w:val="hybridMultilevel"/>
    <w:tmpl w:val="044AFAC2"/>
    <w:lvl w:ilvl="0" w:tplc="AD9CCD6A">
      <w:start w:val="36"/>
      <w:numFmt w:val="bullet"/>
      <w:lvlText w:val="-"/>
      <w:lvlJc w:val="left"/>
      <w:pPr>
        <w:ind w:left="39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55A21DE"/>
    <w:multiLevelType w:val="hybridMultilevel"/>
    <w:tmpl w:val="470E73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709430C6"/>
    <w:multiLevelType w:val="hybridMultilevel"/>
    <w:tmpl w:val="C524B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501915">
    <w:abstractNumId w:val="3"/>
  </w:num>
  <w:num w:numId="2" w16cid:durableId="1487553013">
    <w:abstractNumId w:val="5"/>
  </w:num>
  <w:num w:numId="3" w16cid:durableId="1573736867">
    <w:abstractNumId w:val="1"/>
  </w:num>
  <w:num w:numId="4" w16cid:durableId="1070616469">
    <w:abstractNumId w:val="0"/>
  </w:num>
  <w:num w:numId="5" w16cid:durableId="1898665631">
    <w:abstractNumId w:val="2"/>
  </w:num>
  <w:num w:numId="6" w16cid:durableId="609122250">
    <w:abstractNumId w:val="4"/>
  </w:num>
  <w:num w:numId="7" w16cid:durableId="428305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6392"/>
    <w:rsid w:val="000076FC"/>
    <w:rsid w:val="000078BD"/>
    <w:rsid w:val="000126A4"/>
    <w:rsid w:val="00013701"/>
    <w:rsid w:val="00013836"/>
    <w:rsid w:val="000140BE"/>
    <w:rsid w:val="000140C5"/>
    <w:rsid w:val="00014202"/>
    <w:rsid w:val="00014D8A"/>
    <w:rsid w:val="000170DD"/>
    <w:rsid w:val="00017675"/>
    <w:rsid w:val="000178DB"/>
    <w:rsid w:val="0002169C"/>
    <w:rsid w:val="00021E2B"/>
    <w:rsid w:val="00026B34"/>
    <w:rsid w:val="000300AA"/>
    <w:rsid w:val="000363A4"/>
    <w:rsid w:val="000416CB"/>
    <w:rsid w:val="00041D92"/>
    <w:rsid w:val="00042CD7"/>
    <w:rsid w:val="00043192"/>
    <w:rsid w:val="00044B08"/>
    <w:rsid w:val="00047BBD"/>
    <w:rsid w:val="00050069"/>
    <w:rsid w:val="0005445E"/>
    <w:rsid w:val="000551E3"/>
    <w:rsid w:val="00055B19"/>
    <w:rsid w:val="00062CB3"/>
    <w:rsid w:val="0006353C"/>
    <w:rsid w:val="00065775"/>
    <w:rsid w:val="0006677F"/>
    <w:rsid w:val="000677FA"/>
    <w:rsid w:val="0007593A"/>
    <w:rsid w:val="00075F07"/>
    <w:rsid w:val="00076808"/>
    <w:rsid w:val="000800D2"/>
    <w:rsid w:val="00080234"/>
    <w:rsid w:val="00081940"/>
    <w:rsid w:val="000846EA"/>
    <w:rsid w:val="000873E0"/>
    <w:rsid w:val="00091C37"/>
    <w:rsid w:val="00092777"/>
    <w:rsid w:val="000930DF"/>
    <w:rsid w:val="0009420C"/>
    <w:rsid w:val="00094B83"/>
    <w:rsid w:val="00095889"/>
    <w:rsid w:val="000A1069"/>
    <w:rsid w:val="000A36D0"/>
    <w:rsid w:val="000A51B6"/>
    <w:rsid w:val="000A5CFF"/>
    <w:rsid w:val="000A69E5"/>
    <w:rsid w:val="000B3E15"/>
    <w:rsid w:val="000B4CF4"/>
    <w:rsid w:val="000B4FAD"/>
    <w:rsid w:val="000B639B"/>
    <w:rsid w:val="000B7E7D"/>
    <w:rsid w:val="000C0A5D"/>
    <w:rsid w:val="000C4716"/>
    <w:rsid w:val="000C5304"/>
    <w:rsid w:val="000C58F4"/>
    <w:rsid w:val="000C7968"/>
    <w:rsid w:val="000D00CE"/>
    <w:rsid w:val="000D03D2"/>
    <w:rsid w:val="000D62F5"/>
    <w:rsid w:val="000D66F0"/>
    <w:rsid w:val="000D6D3F"/>
    <w:rsid w:val="000E07B5"/>
    <w:rsid w:val="000E21F0"/>
    <w:rsid w:val="000E2240"/>
    <w:rsid w:val="000E7316"/>
    <w:rsid w:val="000E76E1"/>
    <w:rsid w:val="000F041C"/>
    <w:rsid w:val="000F4D6F"/>
    <w:rsid w:val="000F5B6C"/>
    <w:rsid w:val="000F79BC"/>
    <w:rsid w:val="00102299"/>
    <w:rsid w:val="0010791F"/>
    <w:rsid w:val="00110F6E"/>
    <w:rsid w:val="001112F9"/>
    <w:rsid w:val="00113F67"/>
    <w:rsid w:val="001174F8"/>
    <w:rsid w:val="00122767"/>
    <w:rsid w:val="0012462F"/>
    <w:rsid w:val="00126939"/>
    <w:rsid w:val="00126C46"/>
    <w:rsid w:val="00130F87"/>
    <w:rsid w:val="00131542"/>
    <w:rsid w:val="00140FE2"/>
    <w:rsid w:val="00143360"/>
    <w:rsid w:val="001439B0"/>
    <w:rsid w:val="00143D26"/>
    <w:rsid w:val="00143E3B"/>
    <w:rsid w:val="001463C5"/>
    <w:rsid w:val="00147DF4"/>
    <w:rsid w:val="00154C94"/>
    <w:rsid w:val="00161CD4"/>
    <w:rsid w:val="00163815"/>
    <w:rsid w:val="00164CAE"/>
    <w:rsid w:val="00165839"/>
    <w:rsid w:val="00166F94"/>
    <w:rsid w:val="0016780C"/>
    <w:rsid w:val="00170075"/>
    <w:rsid w:val="001713E4"/>
    <w:rsid w:val="00174785"/>
    <w:rsid w:val="00181150"/>
    <w:rsid w:val="00184153"/>
    <w:rsid w:val="0018485F"/>
    <w:rsid w:val="001861E8"/>
    <w:rsid w:val="00187A32"/>
    <w:rsid w:val="00190F27"/>
    <w:rsid w:val="00192923"/>
    <w:rsid w:val="001936E6"/>
    <w:rsid w:val="0019466C"/>
    <w:rsid w:val="001A03A6"/>
    <w:rsid w:val="001A0850"/>
    <w:rsid w:val="001A1290"/>
    <w:rsid w:val="001A13B8"/>
    <w:rsid w:val="001A3CE3"/>
    <w:rsid w:val="001A5294"/>
    <w:rsid w:val="001A57A7"/>
    <w:rsid w:val="001B1660"/>
    <w:rsid w:val="001B2093"/>
    <w:rsid w:val="001B5B2B"/>
    <w:rsid w:val="001B64A5"/>
    <w:rsid w:val="001B7BFB"/>
    <w:rsid w:val="001C0DE6"/>
    <w:rsid w:val="001C6207"/>
    <w:rsid w:val="001C6B70"/>
    <w:rsid w:val="001C7C60"/>
    <w:rsid w:val="001D1BD1"/>
    <w:rsid w:val="001D1CBA"/>
    <w:rsid w:val="001D2994"/>
    <w:rsid w:val="001D3132"/>
    <w:rsid w:val="001D42FE"/>
    <w:rsid w:val="001D7A59"/>
    <w:rsid w:val="001E332A"/>
    <w:rsid w:val="001E63C3"/>
    <w:rsid w:val="001E6E42"/>
    <w:rsid w:val="001E7399"/>
    <w:rsid w:val="001F4166"/>
    <w:rsid w:val="00200817"/>
    <w:rsid w:val="00205098"/>
    <w:rsid w:val="00207D49"/>
    <w:rsid w:val="002100B5"/>
    <w:rsid w:val="00211FE4"/>
    <w:rsid w:val="002127AD"/>
    <w:rsid w:val="002133CD"/>
    <w:rsid w:val="002133D4"/>
    <w:rsid w:val="002150A1"/>
    <w:rsid w:val="00216A86"/>
    <w:rsid w:val="00216E22"/>
    <w:rsid w:val="00223D0B"/>
    <w:rsid w:val="002344E3"/>
    <w:rsid w:val="00234E55"/>
    <w:rsid w:val="00236ED7"/>
    <w:rsid w:val="00237E9D"/>
    <w:rsid w:val="00240B7F"/>
    <w:rsid w:val="002431AC"/>
    <w:rsid w:val="0024531A"/>
    <w:rsid w:val="002460A3"/>
    <w:rsid w:val="00246F4B"/>
    <w:rsid w:val="00252495"/>
    <w:rsid w:val="002529FE"/>
    <w:rsid w:val="00252A6A"/>
    <w:rsid w:val="00253844"/>
    <w:rsid w:val="00256C35"/>
    <w:rsid w:val="002572A9"/>
    <w:rsid w:val="0026049F"/>
    <w:rsid w:val="00260F25"/>
    <w:rsid w:val="00265492"/>
    <w:rsid w:val="00265810"/>
    <w:rsid w:val="00276AE2"/>
    <w:rsid w:val="002808E8"/>
    <w:rsid w:val="00280ED6"/>
    <w:rsid w:val="00281242"/>
    <w:rsid w:val="00281A1E"/>
    <w:rsid w:val="00281ED5"/>
    <w:rsid w:val="002835A3"/>
    <w:rsid w:val="002847EE"/>
    <w:rsid w:val="00284D1D"/>
    <w:rsid w:val="00287F4B"/>
    <w:rsid w:val="00291D3A"/>
    <w:rsid w:val="00292801"/>
    <w:rsid w:val="002934B6"/>
    <w:rsid w:val="00294100"/>
    <w:rsid w:val="00294EEF"/>
    <w:rsid w:val="002A03E2"/>
    <w:rsid w:val="002A042A"/>
    <w:rsid w:val="002A0C04"/>
    <w:rsid w:val="002A5B76"/>
    <w:rsid w:val="002B2B37"/>
    <w:rsid w:val="002B545D"/>
    <w:rsid w:val="002C24EB"/>
    <w:rsid w:val="002C594E"/>
    <w:rsid w:val="002C5D84"/>
    <w:rsid w:val="002C7010"/>
    <w:rsid w:val="002C77D5"/>
    <w:rsid w:val="002C7B04"/>
    <w:rsid w:val="002D269C"/>
    <w:rsid w:val="002D3466"/>
    <w:rsid w:val="002D4AD4"/>
    <w:rsid w:val="002E1F94"/>
    <w:rsid w:val="002E48B6"/>
    <w:rsid w:val="002E626E"/>
    <w:rsid w:val="002F127E"/>
    <w:rsid w:val="002F2E60"/>
    <w:rsid w:val="002F3F56"/>
    <w:rsid w:val="002F48B1"/>
    <w:rsid w:val="002F526E"/>
    <w:rsid w:val="002F6023"/>
    <w:rsid w:val="002F764E"/>
    <w:rsid w:val="002F7C5C"/>
    <w:rsid w:val="003042FB"/>
    <w:rsid w:val="003046F6"/>
    <w:rsid w:val="003063FA"/>
    <w:rsid w:val="003079F8"/>
    <w:rsid w:val="00307F34"/>
    <w:rsid w:val="0031093B"/>
    <w:rsid w:val="00310CED"/>
    <w:rsid w:val="003119CE"/>
    <w:rsid w:val="003148E0"/>
    <w:rsid w:val="00323DCE"/>
    <w:rsid w:val="003250F9"/>
    <w:rsid w:val="00325642"/>
    <w:rsid w:val="00330DEB"/>
    <w:rsid w:val="00333BDE"/>
    <w:rsid w:val="00340682"/>
    <w:rsid w:val="0034135C"/>
    <w:rsid w:val="0034627A"/>
    <w:rsid w:val="00347136"/>
    <w:rsid w:val="00347158"/>
    <w:rsid w:val="00347C28"/>
    <w:rsid w:val="003505A0"/>
    <w:rsid w:val="00352BCE"/>
    <w:rsid w:val="00353BA8"/>
    <w:rsid w:val="00354AC0"/>
    <w:rsid w:val="003570A0"/>
    <w:rsid w:val="0035734D"/>
    <w:rsid w:val="0036085C"/>
    <w:rsid w:val="00360CEE"/>
    <w:rsid w:val="003643C0"/>
    <w:rsid w:val="003704F7"/>
    <w:rsid w:val="00372039"/>
    <w:rsid w:val="003755C0"/>
    <w:rsid w:val="00380C02"/>
    <w:rsid w:val="00384989"/>
    <w:rsid w:val="00386F22"/>
    <w:rsid w:val="00390296"/>
    <w:rsid w:val="00390995"/>
    <w:rsid w:val="00391821"/>
    <w:rsid w:val="003927B3"/>
    <w:rsid w:val="00394C49"/>
    <w:rsid w:val="00396283"/>
    <w:rsid w:val="0039647C"/>
    <w:rsid w:val="003A15BF"/>
    <w:rsid w:val="003A1C47"/>
    <w:rsid w:val="003A1CF1"/>
    <w:rsid w:val="003A5385"/>
    <w:rsid w:val="003A58DB"/>
    <w:rsid w:val="003A6ADC"/>
    <w:rsid w:val="003B156F"/>
    <w:rsid w:val="003B3716"/>
    <w:rsid w:val="003C3516"/>
    <w:rsid w:val="003C3908"/>
    <w:rsid w:val="003C445F"/>
    <w:rsid w:val="003C44B0"/>
    <w:rsid w:val="003C7CC8"/>
    <w:rsid w:val="003D4321"/>
    <w:rsid w:val="003D5904"/>
    <w:rsid w:val="003D64B2"/>
    <w:rsid w:val="003D7396"/>
    <w:rsid w:val="003D7DCF"/>
    <w:rsid w:val="003E33E8"/>
    <w:rsid w:val="003E376D"/>
    <w:rsid w:val="003E3E39"/>
    <w:rsid w:val="003E4084"/>
    <w:rsid w:val="003E4A9C"/>
    <w:rsid w:val="003E6680"/>
    <w:rsid w:val="003E6CF5"/>
    <w:rsid w:val="003F0A44"/>
    <w:rsid w:val="00400609"/>
    <w:rsid w:val="00402419"/>
    <w:rsid w:val="0040248E"/>
    <w:rsid w:val="00402C42"/>
    <w:rsid w:val="00403271"/>
    <w:rsid w:val="00404DBC"/>
    <w:rsid w:val="00406DBC"/>
    <w:rsid w:val="004076A8"/>
    <w:rsid w:val="00410B3E"/>
    <w:rsid w:val="00412246"/>
    <w:rsid w:val="004133B9"/>
    <w:rsid w:val="00415C38"/>
    <w:rsid w:val="00415C5C"/>
    <w:rsid w:val="00416DC9"/>
    <w:rsid w:val="00416E2D"/>
    <w:rsid w:val="00417991"/>
    <w:rsid w:val="00417F98"/>
    <w:rsid w:val="00421E20"/>
    <w:rsid w:val="004224D2"/>
    <w:rsid w:val="004229AA"/>
    <w:rsid w:val="00422BEA"/>
    <w:rsid w:val="00423837"/>
    <w:rsid w:val="004245B1"/>
    <w:rsid w:val="004254FF"/>
    <w:rsid w:val="0042627B"/>
    <w:rsid w:val="0042678C"/>
    <w:rsid w:val="004267E9"/>
    <w:rsid w:val="00430B5B"/>
    <w:rsid w:val="0043285F"/>
    <w:rsid w:val="00434A6B"/>
    <w:rsid w:val="004352F4"/>
    <w:rsid w:val="00437B27"/>
    <w:rsid w:val="00443653"/>
    <w:rsid w:val="00445A90"/>
    <w:rsid w:val="00445AD8"/>
    <w:rsid w:val="00445BC3"/>
    <w:rsid w:val="00446FE4"/>
    <w:rsid w:val="00452BFE"/>
    <w:rsid w:val="004534C9"/>
    <w:rsid w:val="00453E2E"/>
    <w:rsid w:val="00453FCA"/>
    <w:rsid w:val="00456B43"/>
    <w:rsid w:val="00465DF9"/>
    <w:rsid w:val="00466E87"/>
    <w:rsid w:val="00472B4C"/>
    <w:rsid w:val="00473188"/>
    <w:rsid w:val="00475ED2"/>
    <w:rsid w:val="0047634B"/>
    <w:rsid w:val="004771DE"/>
    <w:rsid w:val="00477547"/>
    <w:rsid w:val="00480013"/>
    <w:rsid w:val="00490608"/>
    <w:rsid w:val="00494384"/>
    <w:rsid w:val="00494A8D"/>
    <w:rsid w:val="00496958"/>
    <w:rsid w:val="0049743B"/>
    <w:rsid w:val="004A3D23"/>
    <w:rsid w:val="004A44C6"/>
    <w:rsid w:val="004A515D"/>
    <w:rsid w:val="004B67F3"/>
    <w:rsid w:val="004B6D5E"/>
    <w:rsid w:val="004C43BB"/>
    <w:rsid w:val="004C588E"/>
    <w:rsid w:val="004C6448"/>
    <w:rsid w:val="004D04E3"/>
    <w:rsid w:val="004D1296"/>
    <w:rsid w:val="004D1AF5"/>
    <w:rsid w:val="004D442C"/>
    <w:rsid w:val="004D4F8D"/>
    <w:rsid w:val="004D57F0"/>
    <w:rsid w:val="004E171C"/>
    <w:rsid w:val="004E7244"/>
    <w:rsid w:val="004E7A38"/>
    <w:rsid w:val="004F0D8F"/>
    <w:rsid w:val="004F547B"/>
    <w:rsid w:val="004F7049"/>
    <w:rsid w:val="004F7675"/>
    <w:rsid w:val="004F7ABE"/>
    <w:rsid w:val="00505F06"/>
    <w:rsid w:val="00506038"/>
    <w:rsid w:val="00506455"/>
    <w:rsid w:val="005124A2"/>
    <w:rsid w:val="0051281E"/>
    <w:rsid w:val="00512AA7"/>
    <w:rsid w:val="00513B0B"/>
    <w:rsid w:val="00517677"/>
    <w:rsid w:val="0052211F"/>
    <w:rsid w:val="0052608D"/>
    <w:rsid w:val="00527D25"/>
    <w:rsid w:val="00531191"/>
    <w:rsid w:val="00532BA9"/>
    <w:rsid w:val="00533E6D"/>
    <w:rsid w:val="005350E8"/>
    <w:rsid w:val="005363D4"/>
    <w:rsid w:val="00536B23"/>
    <w:rsid w:val="00541B48"/>
    <w:rsid w:val="005501AD"/>
    <w:rsid w:val="00552623"/>
    <w:rsid w:val="00556440"/>
    <w:rsid w:val="005639F9"/>
    <w:rsid w:val="00563EE3"/>
    <w:rsid w:val="00564416"/>
    <w:rsid w:val="00564B55"/>
    <w:rsid w:val="00566421"/>
    <w:rsid w:val="005674B6"/>
    <w:rsid w:val="005702BA"/>
    <w:rsid w:val="00570BD3"/>
    <w:rsid w:val="00571092"/>
    <w:rsid w:val="0057297A"/>
    <w:rsid w:val="0057775F"/>
    <w:rsid w:val="0058035D"/>
    <w:rsid w:val="0058188F"/>
    <w:rsid w:val="00583E9C"/>
    <w:rsid w:val="005842B5"/>
    <w:rsid w:val="005844F0"/>
    <w:rsid w:val="005851E7"/>
    <w:rsid w:val="0058581F"/>
    <w:rsid w:val="005868F0"/>
    <w:rsid w:val="00586E20"/>
    <w:rsid w:val="00587512"/>
    <w:rsid w:val="00587CCD"/>
    <w:rsid w:val="00587D8C"/>
    <w:rsid w:val="0059166C"/>
    <w:rsid w:val="005929A1"/>
    <w:rsid w:val="00593E07"/>
    <w:rsid w:val="005949B2"/>
    <w:rsid w:val="00594D36"/>
    <w:rsid w:val="00595DCD"/>
    <w:rsid w:val="005A5897"/>
    <w:rsid w:val="005A6F4A"/>
    <w:rsid w:val="005B1C30"/>
    <w:rsid w:val="005B3F76"/>
    <w:rsid w:val="005B5AA8"/>
    <w:rsid w:val="005B7261"/>
    <w:rsid w:val="005C2522"/>
    <w:rsid w:val="005C42F0"/>
    <w:rsid w:val="005C499A"/>
    <w:rsid w:val="005C5945"/>
    <w:rsid w:val="005D086F"/>
    <w:rsid w:val="005D0D1E"/>
    <w:rsid w:val="005D2952"/>
    <w:rsid w:val="005D4BCB"/>
    <w:rsid w:val="005D4C61"/>
    <w:rsid w:val="005D677F"/>
    <w:rsid w:val="005D7B55"/>
    <w:rsid w:val="005E2AF5"/>
    <w:rsid w:val="005E5B7D"/>
    <w:rsid w:val="005E71B8"/>
    <w:rsid w:val="005F48CC"/>
    <w:rsid w:val="005F5742"/>
    <w:rsid w:val="00600A24"/>
    <w:rsid w:val="0060109E"/>
    <w:rsid w:val="00602CEC"/>
    <w:rsid w:val="00611A09"/>
    <w:rsid w:val="006129B9"/>
    <w:rsid w:val="00616673"/>
    <w:rsid w:val="006170BC"/>
    <w:rsid w:val="006175DB"/>
    <w:rsid w:val="0061777A"/>
    <w:rsid w:val="00623F6D"/>
    <w:rsid w:val="00624016"/>
    <w:rsid w:val="00624D76"/>
    <w:rsid w:val="00625E55"/>
    <w:rsid w:val="00625F6E"/>
    <w:rsid w:val="006268C0"/>
    <w:rsid w:val="00627896"/>
    <w:rsid w:val="0063043A"/>
    <w:rsid w:val="006342B7"/>
    <w:rsid w:val="006353B2"/>
    <w:rsid w:val="0063783D"/>
    <w:rsid w:val="006476B8"/>
    <w:rsid w:val="00651143"/>
    <w:rsid w:val="00654B52"/>
    <w:rsid w:val="00655B9B"/>
    <w:rsid w:val="00657F4F"/>
    <w:rsid w:val="00661F83"/>
    <w:rsid w:val="006626CC"/>
    <w:rsid w:val="006647B1"/>
    <w:rsid w:val="006654D1"/>
    <w:rsid w:val="00666FC2"/>
    <w:rsid w:val="00670634"/>
    <w:rsid w:val="006715B6"/>
    <w:rsid w:val="006804FA"/>
    <w:rsid w:val="00682E93"/>
    <w:rsid w:val="00683D5D"/>
    <w:rsid w:val="006854EA"/>
    <w:rsid w:val="0068567B"/>
    <w:rsid w:val="00687250"/>
    <w:rsid w:val="00687B98"/>
    <w:rsid w:val="00690F3C"/>
    <w:rsid w:val="00695B19"/>
    <w:rsid w:val="006A0D91"/>
    <w:rsid w:val="006A13D7"/>
    <w:rsid w:val="006A15F7"/>
    <w:rsid w:val="006A2B17"/>
    <w:rsid w:val="006A4115"/>
    <w:rsid w:val="006A6062"/>
    <w:rsid w:val="006A725A"/>
    <w:rsid w:val="006B060B"/>
    <w:rsid w:val="006B43C7"/>
    <w:rsid w:val="006B5BC7"/>
    <w:rsid w:val="006B62AA"/>
    <w:rsid w:val="006C4AD6"/>
    <w:rsid w:val="006D023C"/>
    <w:rsid w:val="006D1A51"/>
    <w:rsid w:val="006D2475"/>
    <w:rsid w:val="006D3211"/>
    <w:rsid w:val="006D45A2"/>
    <w:rsid w:val="006D6EBD"/>
    <w:rsid w:val="006D7E9E"/>
    <w:rsid w:val="006E3479"/>
    <w:rsid w:val="006E69A6"/>
    <w:rsid w:val="006F2902"/>
    <w:rsid w:val="006F3652"/>
    <w:rsid w:val="006F6EE9"/>
    <w:rsid w:val="00700C28"/>
    <w:rsid w:val="0070166B"/>
    <w:rsid w:val="00703DE6"/>
    <w:rsid w:val="00705F73"/>
    <w:rsid w:val="00711DDF"/>
    <w:rsid w:val="00712ECB"/>
    <w:rsid w:val="0071394A"/>
    <w:rsid w:val="00713B1C"/>
    <w:rsid w:val="00721BE6"/>
    <w:rsid w:val="00722DF7"/>
    <w:rsid w:val="00724666"/>
    <w:rsid w:val="00724F2F"/>
    <w:rsid w:val="00725148"/>
    <w:rsid w:val="00725154"/>
    <w:rsid w:val="00730DE0"/>
    <w:rsid w:val="0073144B"/>
    <w:rsid w:val="00734941"/>
    <w:rsid w:val="00735894"/>
    <w:rsid w:val="00735BF7"/>
    <w:rsid w:val="007409D8"/>
    <w:rsid w:val="0074430B"/>
    <w:rsid w:val="0074495A"/>
    <w:rsid w:val="00745154"/>
    <w:rsid w:val="00745F7D"/>
    <w:rsid w:val="00746F26"/>
    <w:rsid w:val="00761AB8"/>
    <w:rsid w:val="0076329D"/>
    <w:rsid w:val="0076433A"/>
    <w:rsid w:val="00765A3A"/>
    <w:rsid w:val="0076750B"/>
    <w:rsid w:val="0077086E"/>
    <w:rsid w:val="00770DF9"/>
    <w:rsid w:val="00771E64"/>
    <w:rsid w:val="007744DE"/>
    <w:rsid w:val="00775D78"/>
    <w:rsid w:val="00782C96"/>
    <w:rsid w:val="00782F5B"/>
    <w:rsid w:val="0078309F"/>
    <w:rsid w:val="00784BBC"/>
    <w:rsid w:val="00785CDD"/>
    <w:rsid w:val="0079079B"/>
    <w:rsid w:val="007928F6"/>
    <w:rsid w:val="007933E2"/>
    <w:rsid w:val="007943E7"/>
    <w:rsid w:val="007A1BEE"/>
    <w:rsid w:val="007A5578"/>
    <w:rsid w:val="007A6396"/>
    <w:rsid w:val="007A7EFB"/>
    <w:rsid w:val="007B1BE0"/>
    <w:rsid w:val="007B338D"/>
    <w:rsid w:val="007B3F5B"/>
    <w:rsid w:val="007B4484"/>
    <w:rsid w:val="007C2733"/>
    <w:rsid w:val="007C7C31"/>
    <w:rsid w:val="007D365F"/>
    <w:rsid w:val="007D4056"/>
    <w:rsid w:val="007D5A32"/>
    <w:rsid w:val="007D788D"/>
    <w:rsid w:val="007D7C52"/>
    <w:rsid w:val="007E2AA6"/>
    <w:rsid w:val="007E5AAA"/>
    <w:rsid w:val="007F0EB9"/>
    <w:rsid w:val="007F5439"/>
    <w:rsid w:val="007F56DA"/>
    <w:rsid w:val="007F5AA7"/>
    <w:rsid w:val="007F7824"/>
    <w:rsid w:val="0080348A"/>
    <w:rsid w:val="0080607F"/>
    <w:rsid w:val="00806DD4"/>
    <w:rsid w:val="00807124"/>
    <w:rsid w:val="008074B8"/>
    <w:rsid w:val="0081004A"/>
    <w:rsid w:val="00812200"/>
    <w:rsid w:val="00814736"/>
    <w:rsid w:val="008168C7"/>
    <w:rsid w:val="008220E1"/>
    <w:rsid w:val="00823973"/>
    <w:rsid w:val="00824AF7"/>
    <w:rsid w:val="008470A6"/>
    <w:rsid w:val="008547EF"/>
    <w:rsid w:val="008548B5"/>
    <w:rsid w:val="008559B8"/>
    <w:rsid w:val="00857485"/>
    <w:rsid w:val="008609A9"/>
    <w:rsid w:val="00862EAE"/>
    <w:rsid w:val="00863CF0"/>
    <w:rsid w:val="0087020D"/>
    <w:rsid w:val="0087487B"/>
    <w:rsid w:val="00877D35"/>
    <w:rsid w:val="0088594B"/>
    <w:rsid w:val="00891151"/>
    <w:rsid w:val="00894CA3"/>
    <w:rsid w:val="00896538"/>
    <w:rsid w:val="008971C3"/>
    <w:rsid w:val="00897F77"/>
    <w:rsid w:val="008A13DC"/>
    <w:rsid w:val="008A3CA1"/>
    <w:rsid w:val="008A412F"/>
    <w:rsid w:val="008A6355"/>
    <w:rsid w:val="008B09E2"/>
    <w:rsid w:val="008B1090"/>
    <w:rsid w:val="008B22C1"/>
    <w:rsid w:val="008B323C"/>
    <w:rsid w:val="008B3810"/>
    <w:rsid w:val="008B3CDB"/>
    <w:rsid w:val="008B40FF"/>
    <w:rsid w:val="008B6E88"/>
    <w:rsid w:val="008C0B27"/>
    <w:rsid w:val="008C2E93"/>
    <w:rsid w:val="008C4FB1"/>
    <w:rsid w:val="008C6AF4"/>
    <w:rsid w:val="008C7F2D"/>
    <w:rsid w:val="008D24DB"/>
    <w:rsid w:val="008D5267"/>
    <w:rsid w:val="008D6B8D"/>
    <w:rsid w:val="008D6C7A"/>
    <w:rsid w:val="008E35D2"/>
    <w:rsid w:val="008E6AE3"/>
    <w:rsid w:val="008E7420"/>
    <w:rsid w:val="008E7CB7"/>
    <w:rsid w:val="008E7F5F"/>
    <w:rsid w:val="008F0CB2"/>
    <w:rsid w:val="008F1435"/>
    <w:rsid w:val="008F2DBD"/>
    <w:rsid w:val="008F375B"/>
    <w:rsid w:val="008F3E99"/>
    <w:rsid w:val="008F3F83"/>
    <w:rsid w:val="008F536D"/>
    <w:rsid w:val="008F6FE7"/>
    <w:rsid w:val="009003F3"/>
    <w:rsid w:val="00901F98"/>
    <w:rsid w:val="00902F48"/>
    <w:rsid w:val="0090320D"/>
    <w:rsid w:val="0090530D"/>
    <w:rsid w:val="0090717E"/>
    <w:rsid w:val="00910092"/>
    <w:rsid w:val="00910786"/>
    <w:rsid w:val="00912D1D"/>
    <w:rsid w:val="00916C87"/>
    <w:rsid w:val="00920016"/>
    <w:rsid w:val="0092050A"/>
    <w:rsid w:val="00920B31"/>
    <w:rsid w:val="0092118F"/>
    <w:rsid w:val="009215E6"/>
    <w:rsid w:val="00921A96"/>
    <w:rsid w:val="00921F56"/>
    <w:rsid w:val="009264E0"/>
    <w:rsid w:val="00926AC3"/>
    <w:rsid w:val="009271D0"/>
    <w:rsid w:val="0093002B"/>
    <w:rsid w:val="00930434"/>
    <w:rsid w:val="0093563D"/>
    <w:rsid w:val="00936261"/>
    <w:rsid w:val="00936920"/>
    <w:rsid w:val="009373E5"/>
    <w:rsid w:val="00937735"/>
    <w:rsid w:val="0094492C"/>
    <w:rsid w:val="0094771F"/>
    <w:rsid w:val="009507EC"/>
    <w:rsid w:val="009511D0"/>
    <w:rsid w:val="00957A21"/>
    <w:rsid w:val="00960767"/>
    <w:rsid w:val="00961A94"/>
    <w:rsid w:val="00962C6C"/>
    <w:rsid w:val="00963221"/>
    <w:rsid w:val="00963EB8"/>
    <w:rsid w:val="00964552"/>
    <w:rsid w:val="00964C38"/>
    <w:rsid w:val="00965FFD"/>
    <w:rsid w:val="00972011"/>
    <w:rsid w:val="0097223A"/>
    <w:rsid w:val="009743BD"/>
    <w:rsid w:val="009868DE"/>
    <w:rsid w:val="009869C5"/>
    <w:rsid w:val="00986B0C"/>
    <w:rsid w:val="009930F8"/>
    <w:rsid w:val="0099473A"/>
    <w:rsid w:val="009962FF"/>
    <w:rsid w:val="00997E5B"/>
    <w:rsid w:val="009A069A"/>
    <w:rsid w:val="009A2C27"/>
    <w:rsid w:val="009A48F6"/>
    <w:rsid w:val="009A5FD4"/>
    <w:rsid w:val="009A69D7"/>
    <w:rsid w:val="009B011C"/>
    <w:rsid w:val="009B0387"/>
    <w:rsid w:val="009B0DC8"/>
    <w:rsid w:val="009B1D83"/>
    <w:rsid w:val="009B4174"/>
    <w:rsid w:val="009B48CC"/>
    <w:rsid w:val="009B4BD3"/>
    <w:rsid w:val="009B7C66"/>
    <w:rsid w:val="009B7F95"/>
    <w:rsid w:val="009C3A2D"/>
    <w:rsid w:val="009C52C2"/>
    <w:rsid w:val="009D02DB"/>
    <w:rsid w:val="009D07A1"/>
    <w:rsid w:val="009D1750"/>
    <w:rsid w:val="009D1E59"/>
    <w:rsid w:val="009D23FC"/>
    <w:rsid w:val="009D4013"/>
    <w:rsid w:val="009D44DA"/>
    <w:rsid w:val="009D4C3B"/>
    <w:rsid w:val="009D74D0"/>
    <w:rsid w:val="009E1DF5"/>
    <w:rsid w:val="009E43F8"/>
    <w:rsid w:val="009E474D"/>
    <w:rsid w:val="009E5063"/>
    <w:rsid w:val="009E59E4"/>
    <w:rsid w:val="009F2E45"/>
    <w:rsid w:val="009F67B4"/>
    <w:rsid w:val="00A01C43"/>
    <w:rsid w:val="00A073DD"/>
    <w:rsid w:val="00A16205"/>
    <w:rsid w:val="00A21450"/>
    <w:rsid w:val="00A21B63"/>
    <w:rsid w:val="00A26E8B"/>
    <w:rsid w:val="00A30C1E"/>
    <w:rsid w:val="00A33D9F"/>
    <w:rsid w:val="00A409A5"/>
    <w:rsid w:val="00A41B83"/>
    <w:rsid w:val="00A431EA"/>
    <w:rsid w:val="00A43F9A"/>
    <w:rsid w:val="00A4529A"/>
    <w:rsid w:val="00A4738F"/>
    <w:rsid w:val="00A51201"/>
    <w:rsid w:val="00A54547"/>
    <w:rsid w:val="00A5556D"/>
    <w:rsid w:val="00A606A6"/>
    <w:rsid w:val="00A63074"/>
    <w:rsid w:val="00A63C9A"/>
    <w:rsid w:val="00A63D62"/>
    <w:rsid w:val="00A67151"/>
    <w:rsid w:val="00A67782"/>
    <w:rsid w:val="00A70029"/>
    <w:rsid w:val="00A700BB"/>
    <w:rsid w:val="00A71B19"/>
    <w:rsid w:val="00A72BE8"/>
    <w:rsid w:val="00A74EB8"/>
    <w:rsid w:val="00A7597B"/>
    <w:rsid w:val="00A76572"/>
    <w:rsid w:val="00A76E15"/>
    <w:rsid w:val="00A81076"/>
    <w:rsid w:val="00A823C7"/>
    <w:rsid w:val="00A842E8"/>
    <w:rsid w:val="00A87DB2"/>
    <w:rsid w:val="00A87EDB"/>
    <w:rsid w:val="00A92897"/>
    <w:rsid w:val="00A9373A"/>
    <w:rsid w:val="00A9548C"/>
    <w:rsid w:val="00A977FC"/>
    <w:rsid w:val="00AA078E"/>
    <w:rsid w:val="00AA3CB3"/>
    <w:rsid w:val="00AA5B43"/>
    <w:rsid w:val="00AA6CB9"/>
    <w:rsid w:val="00AA7F28"/>
    <w:rsid w:val="00AB087D"/>
    <w:rsid w:val="00AB3630"/>
    <w:rsid w:val="00AC0614"/>
    <w:rsid w:val="00AC4B2A"/>
    <w:rsid w:val="00AC5477"/>
    <w:rsid w:val="00AC7C59"/>
    <w:rsid w:val="00AD0B70"/>
    <w:rsid w:val="00AD1FE7"/>
    <w:rsid w:val="00AD2080"/>
    <w:rsid w:val="00AD2576"/>
    <w:rsid w:val="00AD4525"/>
    <w:rsid w:val="00AD590E"/>
    <w:rsid w:val="00AD63D9"/>
    <w:rsid w:val="00AD6784"/>
    <w:rsid w:val="00AD67BA"/>
    <w:rsid w:val="00AD7CCA"/>
    <w:rsid w:val="00AE33FB"/>
    <w:rsid w:val="00AE5A13"/>
    <w:rsid w:val="00AF025C"/>
    <w:rsid w:val="00AF36C3"/>
    <w:rsid w:val="00AF3B4B"/>
    <w:rsid w:val="00AF4316"/>
    <w:rsid w:val="00AF5F1F"/>
    <w:rsid w:val="00B00A76"/>
    <w:rsid w:val="00B02988"/>
    <w:rsid w:val="00B077F8"/>
    <w:rsid w:val="00B108CC"/>
    <w:rsid w:val="00B124EE"/>
    <w:rsid w:val="00B2054B"/>
    <w:rsid w:val="00B229BF"/>
    <w:rsid w:val="00B2333C"/>
    <w:rsid w:val="00B250F0"/>
    <w:rsid w:val="00B26E48"/>
    <w:rsid w:val="00B27FB2"/>
    <w:rsid w:val="00B30695"/>
    <w:rsid w:val="00B30DC8"/>
    <w:rsid w:val="00B3374D"/>
    <w:rsid w:val="00B35CD7"/>
    <w:rsid w:val="00B36595"/>
    <w:rsid w:val="00B37521"/>
    <w:rsid w:val="00B40520"/>
    <w:rsid w:val="00B457DC"/>
    <w:rsid w:val="00B45C30"/>
    <w:rsid w:val="00B47093"/>
    <w:rsid w:val="00B475E8"/>
    <w:rsid w:val="00B50627"/>
    <w:rsid w:val="00B522FA"/>
    <w:rsid w:val="00B558C0"/>
    <w:rsid w:val="00B55F37"/>
    <w:rsid w:val="00B56F4C"/>
    <w:rsid w:val="00B57928"/>
    <w:rsid w:val="00B66099"/>
    <w:rsid w:val="00B7036F"/>
    <w:rsid w:val="00B72619"/>
    <w:rsid w:val="00B73EC5"/>
    <w:rsid w:val="00B756EA"/>
    <w:rsid w:val="00B80854"/>
    <w:rsid w:val="00B84044"/>
    <w:rsid w:val="00B90B31"/>
    <w:rsid w:val="00B917B5"/>
    <w:rsid w:val="00B92332"/>
    <w:rsid w:val="00B95331"/>
    <w:rsid w:val="00B960A9"/>
    <w:rsid w:val="00B9648A"/>
    <w:rsid w:val="00BA0BFF"/>
    <w:rsid w:val="00BA1BF6"/>
    <w:rsid w:val="00BA225B"/>
    <w:rsid w:val="00BA24EA"/>
    <w:rsid w:val="00BA611B"/>
    <w:rsid w:val="00BA6DD8"/>
    <w:rsid w:val="00BA7A9B"/>
    <w:rsid w:val="00BA7C73"/>
    <w:rsid w:val="00BB01C4"/>
    <w:rsid w:val="00BB062F"/>
    <w:rsid w:val="00BB15FC"/>
    <w:rsid w:val="00BB2171"/>
    <w:rsid w:val="00BB2595"/>
    <w:rsid w:val="00BB29E7"/>
    <w:rsid w:val="00BB32AF"/>
    <w:rsid w:val="00BB5BC6"/>
    <w:rsid w:val="00BB7D0F"/>
    <w:rsid w:val="00BC0B39"/>
    <w:rsid w:val="00BC2C0E"/>
    <w:rsid w:val="00BC39C1"/>
    <w:rsid w:val="00BC3B82"/>
    <w:rsid w:val="00BC5D36"/>
    <w:rsid w:val="00BC67BE"/>
    <w:rsid w:val="00BD1409"/>
    <w:rsid w:val="00BD605B"/>
    <w:rsid w:val="00BD7983"/>
    <w:rsid w:val="00BD7A78"/>
    <w:rsid w:val="00BE0987"/>
    <w:rsid w:val="00BE0BA5"/>
    <w:rsid w:val="00BE0FD8"/>
    <w:rsid w:val="00BF2629"/>
    <w:rsid w:val="00BF2DC7"/>
    <w:rsid w:val="00BF7C31"/>
    <w:rsid w:val="00C03CD3"/>
    <w:rsid w:val="00C116B0"/>
    <w:rsid w:val="00C2079C"/>
    <w:rsid w:val="00C21976"/>
    <w:rsid w:val="00C21B96"/>
    <w:rsid w:val="00C2319A"/>
    <w:rsid w:val="00C248AE"/>
    <w:rsid w:val="00C24ACD"/>
    <w:rsid w:val="00C26118"/>
    <w:rsid w:val="00C264EA"/>
    <w:rsid w:val="00C31810"/>
    <w:rsid w:val="00C33BBB"/>
    <w:rsid w:val="00C349D8"/>
    <w:rsid w:val="00C400A0"/>
    <w:rsid w:val="00C4475B"/>
    <w:rsid w:val="00C454F4"/>
    <w:rsid w:val="00C47DBC"/>
    <w:rsid w:val="00C50BEC"/>
    <w:rsid w:val="00C533FB"/>
    <w:rsid w:val="00C55FC5"/>
    <w:rsid w:val="00C57866"/>
    <w:rsid w:val="00C61D84"/>
    <w:rsid w:val="00C620F6"/>
    <w:rsid w:val="00C62CFA"/>
    <w:rsid w:val="00C6391E"/>
    <w:rsid w:val="00C6657C"/>
    <w:rsid w:val="00C718F3"/>
    <w:rsid w:val="00C75FE7"/>
    <w:rsid w:val="00C80050"/>
    <w:rsid w:val="00C82A21"/>
    <w:rsid w:val="00C85556"/>
    <w:rsid w:val="00C913CB"/>
    <w:rsid w:val="00C9326B"/>
    <w:rsid w:val="00C948A8"/>
    <w:rsid w:val="00C97F62"/>
    <w:rsid w:val="00CA1883"/>
    <w:rsid w:val="00CA271D"/>
    <w:rsid w:val="00CA2B62"/>
    <w:rsid w:val="00CA63B2"/>
    <w:rsid w:val="00CB0406"/>
    <w:rsid w:val="00CB4941"/>
    <w:rsid w:val="00CB5527"/>
    <w:rsid w:val="00CC0686"/>
    <w:rsid w:val="00CC0944"/>
    <w:rsid w:val="00CC194B"/>
    <w:rsid w:val="00CC4673"/>
    <w:rsid w:val="00CC5519"/>
    <w:rsid w:val="00CD056D"/>
    <w:rsid w:val="00CD146D"/>
    <w:rsid w:val="00CD4C7C"/>
    <w:rsid w:val="00CE05B3"/>
    <w:rsid w:val="00CE06C6"/>
    <w:rsid w:val="00CE6818"/>
    <w:rsid w:val="00CE746A"/>
    <w:rsid w:val="00CF3A02"/>
    <w:rsid w:val="00CF3F69"/>
    <w:rsid w:val="00CF5599"/>
    <w:rsid w:val="00CF5FA7"/>
    <w:rsid w:val="00CF763A"/>
    <w:rsid w:val="00D0370F"/>
    <w:rsid w:val="00D066FD"/>
    <w:rsid w:val="00D10F1B"/>
    <w:rsid w:val="00D111FA"/>
    <w:rsid w:val="00D11D59"/>
    <w:rsid w:val="00D126DA"/>
    <w:rsid w:val="00D1633E"/>
    <w:rsid w:val="00D17FC2"/>
    <w:rsid w:val="00D201F5"/>
    <w:rsid w:val="00D21BCB"/>
    <w:rsid w:val="00D2346B"/>
    <w:rsid w:val="00D24EB7"/>
    <w:rsid w:val="00D2550B"/>
    <w:rsid w:val="00D26F3F"/>
    <w:rsid w:val="00D300D0"/>
    <w:rsid w:val="00D302C4"/>
    <w:rsid w:val="00D309E4"/>
    <w:rsid w:val="00D378CB"/>
    <w:rsid w:val="00D40647"/>
    <w:rsid w:val="00D44B7A"/>
    <w:rsid w:val="00D4541C"/>
    <w:rsid w:val="00D45BD8"/>
    <w:rsid w:val="00D51215"/>
    <w:rsid w:val="00D51AE1"/>
    <w:rsid w:val="00D52B55"/>
    <w:rsid w:val="00D53143"/>
    <w:rsid w:val="00D53623"/>
    <w:rsid w:val="00D54367"/>
    <w:rsid w:val="00D60AC2"/>
    <w:rsid w:val="00D62C73"/>
    <w:rsid w:val="00D63441"/>
    <w:rsid w:val="00D646E3"/>
    <w:rsid w:val="00D64CC1"/>
    <w:rsid w:val="00D67EAD"/>
    <w:rsid w:val="00D70E92"/>
    <w:rsid w:val="00D729FD"/>
    <w:rsid w:val="00D75996"/>
    <w:rsid w:val="00D77316"/>
    <w:rsid w:val="00D77D5A"/>
    <w:rsid w:val="00D8136F"/>
    <w:rsid w:val="00D818D8"/>
    <w:rsid w:val="00D82362"/>
    <w:rsid w:val="00D849E7"/>
    <w:rsid w:val="00D85F1A"/>
    <w:rsid w:val="00D87AAE"/>
    <w:rsid w:val="00D911E4"/>
    <w:rsid w:val="00D918A6"/>
    <w:rsid w:val="00D95634"/>
    <w:rsid w:val="00D97A65"/>
    <w:rsid w:val="00DA0F78"/>
    <w:rsid w:val="00DA194A"/>
    <w:rsid w:val="00DA241C"/>
    <w:rsid w:val="00DA2737"/>
    <w:rsid w:val="00DA388A"/>
    <w:rsid w:val="00DA50DD"/>
    <w:rsid w:val="00DA519E"/>
    <w:rsid w:val="00DA63B2"/>
    <w:rsid w:val="00DB6F9C"/>
    <w:rsid w:val="00DC0FEF"/>
    <w:rsid w:val="00DC39D4"/>
    <w:rsid w:val="00DC44CF"/>
    <w:rsid w:val="00DC559F"/>
    <w:rsid w:val="00DC697E"/>
    <w:rsid w:val="00DC6B44"/>
    <w:rsid w:val="00DD169D"/>
    <w:rsid w:val="00DD2885"/>
    <w:rsid w:val="00DD2C53"/>
    <w:rsid w:val="00DD43A5"/>
    <w:rsid w:val="00DD619D"/>
    <w:rsid w:val="00DD6F52"/>
    <w:rsid w:val="00DE10D6"/>
    <w:rsid w:val="00DE2A88"/>
    <w:rsid w:val="00DE3EFE"/>
    <w:rsid w:val="00DE62D8"/>
    <w:rsid w:val="00DF196C"/>
    <w:rsid w:val="00DF3C0B"/>
    <w:rsid w:val="00DF47FE"/>
    <w:rsid w:val="00DF5993"/>
    <w:rsid w:val="00DF7044"/>
    <w:rsid w:val="00E02CD9"/>
    <w:rsid w:val="00E02E3E"/>
    <w:rsid w:val="00E030CE"/>
    <w:rsid w:val="00E045E2"/>
    <w:rsid w:val="00E04D7C"/>
    <w:rsid w:val="00E0528D"/>
    <w:rsid w:val="00E079A8"/>
    <w:rsid w:val="00E11985"/>
    <w:rsid w:val="00E12E4F"/>
    <w:rsid w:val="00E138B0"/>
    <w:rsid w:val="00E16E58"/>
    <w:rsid w:val="00E17436"/>
    <w:rsid w:val="00E21C49"/>
    <w:rsid w:val="00E21EF9"/>
    <w:rsid w:val="00E2322C"/>
    <w:rsid w:val="00E24CEF"/>
    <w:rsid w:val="00E309D1"/>
    <w:rsid w:val="00E3259E"/>
    <w:rsid w:val="00E402F6"/>
    <w:rsid w:val="00E40829"/>
    <w:rsid w:val="00E43CA7"/>
    <w:rsid w:val="00E4699F"/>
    <w:rsid w:val="00E46A04"/>
    <w:rsid w:val="00E47AC7"/>
    <w:rsid w:val="00E5180A"/>
    <w:rsid w:val="00E5192A"/>
    <w:rsid w:val="00E5337F"/>
    <w:rsid w:val="00E53DD5"/>
    <w:rsid w:val="00E60D06"/>
    <w:rsid w:val="00E644F2"/>
    <w:rsid w:val="00E72237"/>
    <w:rsid w:val="00E726B9"/>
    <w:rsid w:val="00E72B11"/>
    <w:rsid w:val="00E75502"/>
    <w:rsid w:val="00E85BA9"/>
    <w:rsid w:val="00E96CAA"/>
    <w:rsid w:val="00EA1A48"/>
    <w:rsid w:val="00EA25D3"/>
    <w:rsid w:val="00EA2D34"/>
    <w:rsid w:val="00EA3987"/>
    <w:rsid w:val="00EA39A9"/>
    <w:rsid w:val="00EA3F83"/>
    <w:rsid w:val="00EA75AA"/>
    <w:rsid w:val="00EB2E46"/>
    <w:rsid w:val="00EB304A"/>
    <w:rsid w:val="00EB4AAC"/>
    <w:rsid w:val="00EB5846"/>
    <w:rsid w:val="00EB72C4"/>
    <w:rsid w:val="00EC3696"/>
    <w:rsid w:val="00EC3C01"/>
    <w:rsid w:val="00ED0552"/>
    <w:rsid w:val="00ED1137"/>
    <w:rsid w:val="00ED420C"/>
    <w:rsid w:val="00ED6804"/>
    <w:rsid w:val="00ED691C"/>
    <w:rsid w:val="00EE009C"/>
    <w:rsid w:val="00EE0F8E"/>
    <w:rsid w:val="00EE44DB"/>
    <w:rsid w:val="00EE6622"/>
    <w:rsid w:val="00EE7389"/>
    <w:rsid w:val="00EE7585"/>
    <w:rsid w:val="00EF2CB2"/>
    <w:rsid w:val="00EF4EC3"/>
    <w:rsid w:val="00EF505F"/>
    <w:rsid w:val="00EF5297"/>
    <w:rsid w:val="00EF62E2"/>
    <w:rsid w:val="00F10FD4"/>
    <w:rsid w:val="00F14BEC"/>
    <w:rsid w:val="00F1531A"/>
    <w:rsid w:val="00F20320"/>
    <w:rsid w:val="00F22BFD"/>
    <w:rsid w:val="00F24218"/>
    <w:rsid w:val="00F24BA0"/>
    <w:rsid w:val="00F26809"/>
    <w:rsid w:val="00F278CF"/>
    <w:rsid w:val="00F27CE6"/>
    <w:rsid w:val="00F3324A"/>
    <w:rsid w:val="00F33903"/>
    <w:rsid w:val="00F33D7C"/>
    <w:rsid w:val="00F36317"/>
    <w:rsid w:val="00F37997"/>
    <w:rsid w:val="00F37CA8"/>
    <w:rsid w:val="00F37F4A"/>
    <w:rsid w:val="00F40B89"/>
    <w:rsid w:val="00F46594"/>
    <w:rsid w:val="00F46F8B"/>
    <w:rsid w:val="00F4755E"/>
    <w:rsid w:val="00F55E9A"/>
    <w:rsid w:val="00F61FF3"/>
    <w:rsid w:val="00F650C8"/>
    <w:rsid w:val="00F70E83"/>
    <w:rsid w:val="00F71138"/>
    <w:rsid w:val="00F71A82"/>
    <w:rsid w:val="00F728D6"/>
    <w:rsid w:val="00F76AED"/>
    <w:rsid w:val="00F76C3F"/>
    <w:rsid w:val="00F8023C"/>
    <w:rsid w:val="00F81F5C"/>
    <w:rsid w:val="00F82606"/>
    <w:rsid w:val="00F837EE"/>
    <w:rsid w:val="00F843F2"/>
    <w:rsid w:val="00F84A2A"/>
    <w:rsid w:val="00F913F9"/>
    <w:rsid w:val="00F95D1A"/>
    <w:rsid w:val="00FA01E9"/>
    <w:rsid w:val="00FA1BFB"/>
    <w:rsid w:val="00FA1DC1"/>
    <w:rsid w:val="00FA28FA"/>
    <w:rsid w:val="00FA4135"/>
    <w:rsid w:val="00FB121F"/>
    <w:rsid w:val="00FB42B3"/>
    <w:rsid w:val="00FB6237"/>
    <w:rsid w:val="00FC00FC"/>
    <w:rsid w:val="00FC0A1A"/>
    <w:rsid w:val="00FC10F4"/>
    <w:rsid w:val="00FC3CD8"/>
    <w:rsid w:val="00FC4D78"/>
    <w:rsid w:val="00FC6333"/>
    <w:rsid w:val="00FC6EAE"/>
    <w:rsid w:val="00FC7FD7"/>
    <w:rsid w:val="00FD20BA"/>
    <w:rsid w:val="00FD4319"/>
    <w:rsid w:val="00FD4B01"/>
    <w:rsid w:val="00FD68A0"/>
    <w:rsid w:val="00FE533C"/>
    <w:rsid w:val="00FE5DC5"/>
    <w:rsid w:val="00FE7019"/>
    <w:rsid w:val="00FE76B0"/>
    <w:rsid w:val="00FF34BC"/>
    <w:rsid w:val="00FF4A9E"/>
    <w:rsid w:val="00FF7F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11038933"/>
  <w15:docId w15:val="{2E2A12E1-C93D-824E-82EF-0E98DF8D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1750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xbe">
    <w:name w:val="_xbe"/>
    <w:basedOn w:val="VarsaylanParagrafYazTipi"/>
    <w:rsid w:val="0047634B"/>
  </w:style>
  <w:style w:type="character" w:customStyle="1" w:styleId="skypec2ctextspan">
    <w:name w:val="skype_c2c_text_span"/>
    <w:basedOn w:val="VarsaylanParagrafYazTipi"/>
    <w:rsid w:val="0047634B"/>
  </w:style>
  <w:style w:type="paragraph" w:customStyle="1" w:styleId="Default">
    <w:name w:val="Default"/>
    <w:rsid w:val="0002169C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ResimYazs1">
    <w:name w:val="Resim Yazısı1"/>
    <w:basedOn w:val="Normal"/>
    <w:next w:val="Normal"/>
    <w:rsid w:val="005639F9"/>
    <w:pPr>
      <w:pBdr>
        <w:top w:val="single" w:sz="4" w:space="1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</w:pPr>
    <w:rPr>
      <w:rFonts w:ascii="Times New Roman" w:hAnsi="Times New Roman"/>
      <w:b/>
      <w:bCs/>
      <w:noProof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081940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C454F4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rsid w:val="00B66099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NormalTablo"/>
    <w:next w:val="TabloKlavuzu"/>
    <w:rsid w:val="00666FC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VarsaylanParagrafYazTipi"/>
    <w:rsid w:val="0047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06597-E7D6-E64E-A019-136167BC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4</Pages>
  <Words>1634</Words>
  <Characters>9315</Characters>
  <Application>Microsoft Office Word</Application>
  <DocSecurity>0</DocSecurity>
  <Lines>77</Lines>
  <Paragraphs>21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191</cp:revision>
  <cp:lastPrinted>2022-02-18T14:40:00Z</cp:lastPrinted>
  <dcterms:created xsi:type="dcterms:W3CDTF">2017-03-14T08:23:00Z</dcterms:created>
  <dcterms:modified xsi:type="dcterms:W3CDTF">2025-09-30T09:14:00Z</dcterms:modified>
</cp:coreProperties>
</file>