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119"/>
        <w:gridCol w:w="1448"/>
      </w:tblGrid>
      <w:tr w:rsidR="00CF4148" w14:paraId="523959E5" w14:textId="77777777" w:rsidTr="00462B01">
        <w:tc>
          <w:tcPr>
            <w:tcW w:w="10487" w:type="dxa"/>
            <w:gridSpan w:val="4"/>
            <w:shd w:val="clear" w:color="auto" w:fill="FDE9D9" w:themeFill="accent6" w:themeFillTint="33"/>
            <w:vAlign w:val="center"/>
          </w:tcPr>
          <w:p w14:paraId="2F6F0C58" w14:textId="77777777" w:rsidR="00CF4148" w:rsidRPr="006E0879" w:rsidRDefault="00CF4148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1.FİRMA BİLGİLERİ</w:t>
            </w:r>
          </w:p>
        </w:tc>
      </w:tr>
      <w:tr w:rsidR="00F1324E" w14:paraId="49FE7F4C" w14:textId="77777777" w:rsidTr="00462B01">
        <w:tc>
          <w:tcPr>
            <w:tcW w:w="1809" w:type="dxa"/>
            <w:shd w:val="clear" w:color="auto" w:fill="DBE5F1" w:themeFill="accent1" w:themeFillTint="33"/>
            <w:vAlign w:val="center"/>
          </w:tcPr>
          <w:p w14:paraId="7D3A7C6E" w14:textId="7CBD86FF" w:rsidR="00F1324E" w:rsidRDefault="00F1324E" w:rsidP="00F1324E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Firma Adı</w:t>
            </w:r>
          </w:p>
        </w:tc>
        <w:tc>
          <w:tcPr>
            <w:tcW w:w="4111" w:type="dxa"/>
            <w:vAlign w:val="center"/>
          </w:tcPr>
          <w:p w14:paraId="0DF0F1E1" w14:textId="77777777" w:rsidR="00F1324E" w:rsidRPr="009E641A" w:rsidRDefault="00F1324E" w:rsidP="00F1324E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16"/>
                <w:szCs w:val="16"/>
              </w:rPr>
            </w:pPr>
            <w:r w:rsidRPr="009E641A">
              <w:rPr>
                <w:rFonts w:asciiTheme="minorHAnsi" w:hAnsiTheme="minorHAnsi" w:cstheme="minorHAnsi"/>
                <w:sz w:val="16"/>
                <w:szCs w:val="16"/>
              </w:rPr>
              <w:t>ASELKON HIDROLIK METAL DEMIR ÇELIK MÜHENDISLIK SANAYI VE TICARET ANONIM</w:t>
            </w:r>
          </w:p>
          <w:p w14:paraId="47C48AC9" w14:textId="6F7C0759" w:rsidR="00F1324E" w:rsidRPr="003561C9" w:rsidRDefault="00F1324E" w:rsidP="00F1324E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 w:cstheme="minorHAnsi"/>
                <w:sz w:val="16"/>
                <w:szCs w:val="16"/>
              </w:rPr>
              <w:t>SIRKETI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5A0D208D" w14:textId="2C0398F9" w:rsidR="00F1324E" w:rsidRDefault="00F1324E" w:rsidP="00F1324E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Rapor Numarası</w:t>
            </w:r>
          </w:p>
        </w:tc>
        <w:tc>
          <w:tcPr>
            <w:tcW w:w="1448" w:type="dxa"/>
            <w:vAlign w:val="center"/>
          </w:tcPr>
          <w:p w14:paraId="44A6B1C4" w14:textId="29DAB9C9" w:rsidR="00F1324E" w:rsidRPr="003561C9" w:rsidRDefault="00F1324E" w:rsidP="00F1324E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/>
                <w:sz w:val="16"/>
                <w:szCs w:val="16"/>
              </w:rPr>
              <w:t>ET-2025-</w:t>
            </w:r>
            <w:r>
              <w:rPr>
                <w:rFonts w:asciiTheme="minorHAnsi" w:hAnsiTheme="minorHAnsi"/>
                <w:sz w:val="16"/>
                <w:szCs w:val="16"/>
              </w:rPr>
              <w:t>285-02</w:t>
            </w:r>
          </w:p>
        </w:tc>
      </w:tr>
      <w:tr w:rsidR="00EC46BB" w14:paraId="3AF49BAF" w14:textId="77777777" w:rsidTr="00462B01">
        <w:tc>
          <w:tcPr>
            <w:tcW w:w="1809" w:type="dxa"/>
            <w:vMerge w:val="restart"/>
            <w:shd w:val="clear" w:color="auto" w:fill="DBE5F1" w:themeFill="accent1" w:themeFillTint="33"/>
            <w:vAlign w:val="center"/>
          </w:tcPr>
          <w:p w14:paraId="4366714F" w14:textId="2F8D94D1" w:rsidR="00EC46BB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Adresi</w:t>
            </w:r>
          </w:p>
        </w:tc>
        <w:tc>
          <w:tcPr>
            <w:tcW w:w="4111" w:type="dxa"/>
            <w:vMerge w:val="restart"/>
            <w:vAlign w:val="center"/>
          </w:tcPr>
          <w:p w14:paraId="4C15B05A" w14:textId="6592F562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/>
                <w:sz w:val="16"/>
                <w:szCs w:val="16"/>
              </w:rPr>
              <w:t>Büyükkayacıkosb Mah. 516 Nolu Sok. Konya Selçuklu No:19/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771B3F90" w14:textId="17138791" w:rsidR="00EC46BB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Rapor Tarihi</w:t>
            </w:r>
          </w:p>
        </w:tc>
        <w:tc>
          <w:tcPr>
            <w:tcW w:w="1448" w:type="dxa"/>
            <w:vAlign w:val="center"/>
          </w:tcPr>
          <w:p w14:paraId="6B627377" w14:textId="7C33782E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/>
                <w:sz w:val="16"/>
                <w:szCs w:val="16"/>
              </w:rPr>
              <w:t>23.09.2025</w:t>
            </w:r>
          </w:p>
        </w:tc>
      </w:tr>
      <w:tr w:rsidR="00EC46BB" w14:paraId="49C68612" w14:textId="77777777" w:rsidTr="00462B01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5505615D" w14:textId="77777777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4A750FFD" w14:textId="77777777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07F349A3" w14:textId="49E3FDF8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İSG-KATİP Sözleşme ID</w:t>
            </w:r>
          </w:p>
        </w:tc>
        <w:tc>
          <w:tcPr>
            <w:tcW w:w="1448" w:type="dxa"/>
            <w:vAlign w:val="center"/>
          </w:tcPr>
          <w:p w14:paraId="1B5C94D6" w14:textId="70AD757A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/>
                <w:sz w:val="16"/>
                <w:szCs w:val="16"/>
              </w:rPr>
              <w:t>22133119</w:t>
            </w:r>
          </w:p>
        </w:tc>
      </w:tr>
      <w:tr w:rsidR="00EC46BB" w14:paraId="123723C8" w14:textId="77777777" w:rsidTr="00462B01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60124072" w14:textId="77777777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373F4270" w14:textId="77777777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10E4812E" w14:textId="4B0AAF09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Başlangıç Tarihi ve Saati</w:t>
            </w:r>
          </w:p>
        </w:tc>
        <w:tc>
          <w:tcPr>
            <w:tcW w:w="1448" w:type="dxa"/>
            <w:vAlign w:val="center"/>
          </w:tcPr>
          <w:p w14:paraId="293C87EC" w14:textId="6B589BAA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</w:t>
            </w:r>
            <w:r w:rsidRPr="009E641A">
              <w:rPr>
                <w:rFonts w:asciiTheme="minorHAnsi" w:hAnsiTheme="minorHAnsi"/>
                <w:sz w:val="16"/>
                <w:szCs w:val="16"/>
              </w:rPr>
              <w:t xml:space="preserve">.09.2025 / </w:t>
            </w:r>
            <w:r>
              <w:rPr>
                <w:rFonts w:asciiTheme="minorHAnsi" w:hAnsiTheme="minorHAnsi"/>
                <w:sz w:val="16"/>
                <w:szCs w:val="16"/>
              </w:rPr>
              <w:t>09.00</w:t>
            </w:r>
          </w:p>
        </w:tc>
      </w:tr>
      <w:tr w:rsidR="00EC46BB" w14:paraId="2628006B" w14:textId="77777777" w:rsidTr="00462B01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6864683A" w14:textId="77777777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6EFF583A" w14:textId="77777777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54E89D22" w14:textId="13045E0F" w:rsidR="00EC46BB" w:rsidRPr="00CF2878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Bitiş Tarihi ve Saati</w:t>
            </w:r>
          </w:p>
        </w:tc>
        <w:tc>
          <w:tcPr>
            <w:tcW w:w="1448" w:type="dxa"/>
            <w:vAlign w:val="center"/>
          </w:tcPr>
          <w:p w14:paraId="7AE10920" w14:textId="04DD85CF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</w:t>
            </w:r>
            <w:r w:rsidRPr="009E641A">
              <w:rPr>
                <w:rFonts w:asciiTheme="minorHAnsi" w:hAnsiTheme="minorHAnsi"/>
                <w:sz w:val="16"/>
                <w:szCs w:val="16"/>
              </w:rPr>
              <w:t>.09.2025 / 1</w:t>
            </w:r>
            <w:r>
              <w:rPr>
                <w:rFonts w:asciiTheme="minorHAnsi" w:hAnsiTheme="minorHAnsi"/>
                <w:sz w:val="16"/>
                <w:szCs w:val="16"/>
              </w:rPr>
              <w:t>6</w:t>
            </w:r>
            <w:r w:rsidRPr="009E641A">
              <w:rPr>
                <w:rFonts w:asciiTheme="minorHAnsi" w:hAnsiTheme="minorHAnsi"/>
                <w:sz w:val="16"/>
                <w:szCs w:val="16"/>
              </w:rPr>
              <w:t>:00</w:t>
            </w:r>
          </w:p>
        </w:tc>
      </w:tr>
      <w:tr w:rsidR="00EC46BB" w14:paraId="716BFCC2" w14:textId="77777777" w:rsidTr="00462B01">
        <w:tc>
          <w:tcPr>
            <w:tcW w:w="1809" w:type="dxa"/>
            <w:shd w:val="clear" w:color="auto" w:fill="DBE5F1" w:themeFill="accent1" w:themeFillTint="33"/>
            <w:vAlign w:val="center"/>
          </w:tcPr>
          <w:p w14:paraId="67A4E302" w14:textId="06097A3A" w:rsidR="00EC46BB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SGK Sicil Numarası</w:t>
            </w:r>
          </w:p>
        </w:tc>
        <w:tc>
          <w:tcPr>
            <w:tcW w:w="4111" w:type="dxa"/>
            <w:vAlign w:val="center"/>
          </w:tcPr>
          <w:p w14:paraId="3BA5B146" w14:textId="34A2A5FD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9E641A">
              <w:rPr>
                <w:rFonts w:asciiTheme="minorHAnsi" w:hAnsiTheme="minorHAnsi" w:cstheme="minorHAnsi"/>
                <w:sz w:val="16"/>
                <w:szCs w:val="16"/>
              </w:rPr>
              <w:t>22530010112619730422191000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5E8E9355" w14:textId="0605D2F7" w:rsidR="00EC46BB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Bir Sonraki Periyodik Kontrol Tarihi</w:t>
            </w:r>
          </w:p>
        </w:tc>
        <w:tc>
          <w:tcPr>
            <w:tcW w:w="1448" w:type="dxa"/>
            <w:vAlign w:val="center"/>
          </w:tcPr>
          <w:p w14:paraId="1EB719F8" w14:textId="0C88C547" w:rsidR="00EC46BB" w:rsidRPr="003561C9" w:rsidRDefault="00EC46BB" w:rsidP="00EC46B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</w:t>
            </w:r>
            <w:r w:rsidRPr="009E641A">
              <w:rPr>
                <w:rFonts w:asciiTheme="minorHAnsi" w:hAnsiTheme="minorHAnsi"/>
                <w:sz w:val="16"/>
                <w:szCs w:val="16"/>
              </w:rPr>
              <w:t>.09.2026</w:t>
            </w:r>
          </w:p>
        </w:tc>
      </w:tr>
      <w:tr w:rsidR="00CF4148" w14:paraId="44A90A83" w14:textId="77777777" w:rsidTr="00462B01">
        <w:tc>
          <w:tcPr>
            <w:tcW w:w="1809" w:type="dxa"/>
            <w:shd w:val="clear" w:color="auto" w:fill="DBE5F1" w:themeFill="accent1" w:themeFillTint="33"/>
            <w:vAlign w:val="center"/>
          </w:tcPr>
          <w:p w14:paraId="56CC8B1F" w14:textId="77777777" w:rsidR="00CF4148" w:rsidRDefault="00CF414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Metodu ve Kapsamı</w:t>
            </w:r>
          </w:p>
        </w:tc>
        <w:tc>
          <w:tcPr>
            <w:tcW w:w="8678" w:type="dxa"/>
            <w:gridSpan w:val="3"/>
            <w:vAlign w:val="center"/>
          </w:tcPr>
          <w:p w14:paraId="00020CCA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HD 60364-4-41 Alçak Gerilim Elektrik Tesisleri – Bölüm 4: Güvenlik İçin Koruma – Bölüm 41: Elektrik Çarpmasına</w:t>
            </w:r>
            <w:r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 xml:space="preserve"> </w:t>
            </w: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Karşı Koruma</w:t>
            </w:r>
          </w:p>
          <w:p w14:paraId="69B163C4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HD 60364-6 Alçak Gerilim Elektrik Tesisatları – Bölüm 6: Doğrulama</w:t>
            </w:r>
          </w:p>
          <w:p w14:paraId="554D53DC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İş Ekipmanlarının Kullanımında Sağlık ve Güvenlik Şartları Yönetmeliği</w:t>
            </w:r>
          </w:p>
          <w:p w14:paraId="1296F7B7" w14:textId="77777777" w:rsidR="00CF414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Tesislerinde Topraklamalar Yönetmeliği</w:t>
            </w:r>
          </w:p>
          <w:p w14:paraId="44A9E453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spacing w:after="0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İç Tesisleri Yönetmeliği</w:t>
            </w:r>
          </w:p>
        </w:tc>
      </w:tr>
    </w:tbl>
    <w:p w14:paraId="198EDC28" w14:textId="36A05318" w:rsidR="00C61D84" w:rsidRDefault="00C61D84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97"/>
        <w:gridCol w:w="1413"/>
        <w:gridCol w:w="567"/>
        <w:gridCol w:w="851"/>
        <w:gridCol w:w="315"/>
        <w:gridCol w:w="819"/>
        <w:gridCol w:w="1417"/>
        <w:gridCol w:w="58"/>
        <w:gridCol w:w="509"/>
        <w:gridCol w:w="966"/>
        <w:gridCol w:w="168"/>
        <w:gridCol w:w="86"/>
        <w:gridCol w:w="1221"/>
      </w:tblGrid>
      <w:tr w:rsidR="007E4A32" w14:paraId="0E4B4C00" w14:textId="77777777" w:rsidTr="00462B01">
        <w:tc>
          <w:tcPr>
            <w:tcW w:w="10487" w:type="dxa"/>
            <w:gridSpan w:val="13"/>
            <w:shd w:val="clear" w:color="auto" w:fill="FDE9D9" w:themeFill="accent6" w:themeFillTint="33"/>
            <w:vAlign w:val="center"/>
          </w:tcPr>
          <w:p w14:paraId="0B672035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2.EKİPMAN BİLGİLERİ</w:t>
            </w:r>
          </w:p>
        </w:tc>
      </w:tr>
      <w:tr w:rsidR="007E4A32" w14:paraId="57DEB217" w14:textId="77777777" w:rsidTr="00462B01">
        <w:tc>
          <w:tcPr>
            <w:tcW w:w="10487" w:type="dxa"/>
            <w:gridSpan w:val="13"/>
            <w:vAlign w:val="center"/>
          </w:tcPr>
          <w:p w14:paraId="79AF5F0F" w14:textId="6506A0FF" w:rsidR="007E4A32" w:rsidRPr="00157D5F" w:rsidRDefault="007E4A32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2.1. DETAY BİLGİLER</w:t>
            </w:r>
          </w:p>
        </w:tc>
      </w:tr>
      <w:tr w:rsidR="007E4A32" w14:paraId="43615E3B" w14:textId="77777777" w:rsidTr="00AF1CC3">
        <w:tc>
          <w:tcPr>
            <w:tcW w:w="2097" w:type="dxa"/>
            <w:shd w:val="clear" w:color="auto" w:fill="DBE5F1" w:themeFill="accent1" w:themeFillTint="33"/>
            <w:vAlign w:val="center"/>
          </w:tcPr>
          <w:p w14:paraId="15630F13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Enerji sağlayan kuruluş</w:t>
            </w:r>
          </w:p>
        </w:tc>
        <w:tc>
          <w:tcPr>
            <w:tcW w:w="1980" w:type="dxa"/>
            <w:gridSpan w:val="2"/>
            <w:vAlign w:val="center"/>
          </w:tcPr>
          <w:p w14:paraId="144602E7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MEDAŞ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5CEA17D5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tipi</w:t>
            </w:r>
          </w:p>
        </w:tc>
        <w:tc>
          <w:tcPr>
            <w:tcW w:w="4425" w:type="dxa"/>
            <w:gridSpan w:val="7"/>
            <w:vAlign w:val="center"/>
          </w:tcPr>
          <w:p w14:paraId="1BA11DE6" w14:textId="75FF61EC" w:rsidR="007E4A32" w:rsidRDefault="00EC46BB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TT         </w:t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IT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TN</w:t>
            </w:r>
          </w:p>
          <w:p w14:paraId="0F04BA07" w14:textId="523531CF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TN-CS         </w:t>
            </w:r>
            <w:r w:rsidR="00EC46BB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EC46BB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EC46BB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TN-S</w:t>
            </w:r>
          </w:p>
        </w:tc>
      </w:tr>
      <w:tr w:rsidR="007E4A32" w14:paraId="03B68D49" w14:textId="77777777" w:rsidTr="00AF1CC3">
        <w:tc>
          <w:tcPr>
            <w:tcW w:w="2097" w:type="dxa"/>
            <w:shd w:val="clear" w:color="auto" w:fill="DBE5F1" w:themeFill="accent1" w:themeFillTint="33"/>
            <w:vAlign w:val="center"/>
          </w:tcPr>
          <w:p w14:paraId="0968E669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gerilimi</w:t>
            </w:r>
          </w:p>
        </w:tc>
        <w:tc>
          <w:tcPr>
            <w:tcW w:w="1980" w:type="dxa"/>
            <w:gridSpan w:val="2"/>
            <w:vAlign w:val="center"/>
          </w:tcPr>
          <w:p w14:paraId="185C0FFB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380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1EDDCEC0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Tesise ait proje var mı?</w:t>
            </w:r>
          </w:p>
        </w:tc>
        <w:tc>
          <w:tcPr>
            <w:tcW w:w="1417" w:type="dxa"/>
            <w:vAlign w:val="center"/>
          </w:tcPr>
          <w:p w14:paraId="3E5168ED" w14:textId="2E4BE35C" w:rsidR="007E4A32" w:rsidRPr="003561C9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  <w:tc>
          <w:tcPr>
            <w:tcW w:w="1701" w:type="dxa"/>
            <w:gridSpan w:val="4"/>
            <w:shd w:val="clear" w:color="auto" w:fill="DBE5F1" w:themeFill="accent1" w:themeFillTint="33"/>
            <w:vAlign w:val="center"/>
          </w:tcPr>
          <w:p w14:paraId="54332962" w14:textId="77777777" w:rsidR="007E4A32" w:rsidRPr="003561C9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/>
                <w:sz w:val="16"/>
                <w:szCs w:val="16"/>
              </w:rPr>
              <w:t>Tek hat şeması var mı?</w:t>
            </w:r>
          </w:p>
        </w:tc>
        <w:tc>
          <w:tcPr>
            <w:tcW w:w="1307" w:type="dxa"/>
            <w:gridSpan w:val="2"/>
            <w:vAlign w:val="center"/>
          </w:tcPr>
          <w:p w14:paraId="49C773E9" w14:textId="7B9CAE01" w:rsidR="007E4A32" w:rsidRPr="003561C9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7E4A32" w14:paraId="2B596B10" w14:textId="77777777" w:rsidTr="00AF1CC3">
        <w:tc>
          <w:tcPr>
            <w:tcW w:w="2097" w:type="dxa"/>
            <w:shd w:val="clear" w:color="auto" w:fill="DBE5F1" w:themeFill="accent1" w:themeFillTint="33"/>
            <w:vAlign w:val="center"/>
          </w:tcPr>
          <w:p w14:paraId="0D56E29E" w14:textId="77777777" w:rsidR="007E4A32" w:rsidRDefault="007E4A32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Kontrol nedeni</w:t>
            </w:r>
          </w:p>
        </w:tc>
        <w:tc>
          <w:tcPr>
            <w:tcW w:w="1980" w:type="dxa"/>
            <w:gridSpan w:val="2"/>
            <w:vAlign w:val="center"/>
          </w:tcPr>
          <w:p w14:paraId="59408A9C" w14:textId="0F409861" w:rsidR="007E4A32" w:rsidRDefault="00F1324E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7E4A32" w:rsidRPr="00A90AB5">
              <w:rPr>
                <w:rFonts w:asciiTheme="minorHAnsi" w:hAnsiTheme="minorHAnsi" w:cs="Arial"/>
                <w:sz w:val="16"/>
                <w:szCs w:val="16"/>
              </w:rPr>
              <w:t>Periyodik Kontrol</w:t>
            </w:r>
          </w:p>
          <w:p w14:paraId="1C1259E4" w14:textId="7C4BF198" w:rsidR="007E4A32" w:rsidRDefault="00F1324E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7E4A32" w:rsidRPr="00A90AB5">
              <w:rPr>
                <w:rFonts w:asciiTheme="minorHAnsi" w:hAnsiTheme="minorHAnsi" w:cs="Arial"/>
                <w:sz w:val="16"/>
                <w:szCs w:val="16"/>
              </w:rPr>
              <w:t>İlk Kontrol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070F43CB" w14:textId="28E50408" w:rsidR="007E4A32" w:rsidRDefault="007E4A32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Topraklayıcı tipi</w:t>
            </w:r>
          </w:p>
        </w:tc>
        <w:tc>
          <w:tcPr>
            <w:tcW w:w="4425" w:type="dxa"/>
            <w:gridSpan w:val="7"/>
            <w:vAlign w:val="center"/>
          </w:tcPr>
          <w:p w14:paraId="30E6F006" w14:textId="77777777" w:rsidR="007E4A32" w:rsidRDefault="007E4A32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Ring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Yüzeysel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Temel</w:t>
            </w:r>
          </w:p>
          <w:p w14:paraId="6FA86C8E" w14:textId="00ADC915" w:rsidR="007E4A32" w:rsidRPr="005931E5" w:rsidRDefault="00EC46BB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7E4A32" w:rsidRPr="00A90AB5">
              <w:rPr>
                <w:rFonts w:asciiTheme="minorHAnsi" w:hAnsiTheme="minorHAnsi" w:cs="Arial"/>
                <w:sz w:val="16"/>
                <w:szCs w:val="16"/>
              </w:rPr>
              <w:t>Derin</w:t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7E4A32" w:rsidRPr="00A90AB5">
              <w:rPr>
                <w:rFonts w:asciiTheme="minorHAnsi" w:hAnsiTheme="minorHAnsi" w:cs="Arial"/>
                <w:sz w:val="16"/>
                <w:szCs w:val="16"/>
              </w:rPr>
              <w:t>Belirlenemedi</w:t>
            </w:r>
          </w:p>
        </w:tc>
      </w:tr>
      <w:tr w:rsidR="007E4A32" w14:paraId="5948EF5F" w14:textId="77777777" w:rsidTr="00AF1CC3">
        <w:trPr>
          <w:trHeight w:val="898"/>
        </w:trPr>
        <w:tc>
          <w:tcPr>
            <w:tcW w:w="2097" w:type="dxa"/>
            <w:shd w:val="clear" w:color="auto" w:fill="DBE5F1" w:themeFill="accent1" w:themeFillTint="33"/>
            <w:vAlign w:val="center"/>
          </w:tcPr>
          <w:p w14:paraId="206D18CF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Yapı cinsi</w:t>
            </w:r>
          </w:p>
        </w:tc>
        <w:tc>
          <w:tcPr>
            <w:tcW w:w="1980" w:type="dxa"/>
            <w:gridSpan w:val="2"/>
            <w:vAlign w:val="center"/>
          </w:tcPr>
          <w:p w14:paraId="145D886E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Ev</w:t>
            </w:r>
          </w:p>
          <w:p w14:paraId="6347A585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Ticari</w:t>
            </w:r>
          </w:p>
          <w:p w14:paraId="4EA5DD0C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Endüstri</w:t>
            </w:r>
          </w:p>
          <w:p w14:paraId="4C1DE741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Diğer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323D96E9" w14:textId="154D4313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Ekipmanın kullanım amacı</w:t>
            </w:r>
          </w:p>
        </w:tc>
        <w:tc>
          <w:tcPr>
            <w:tcW w:w="1475" w:type="dxa"/>
            <w:gridSpan w:val="2"/>
            <w:vAlign w:val="center"/>
          </w:tcPr>
          <w:p w14:paraId="2B86892B" w14:textId="26DBC2EE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FABRİKA</w:t>
            </w:r>
          </w:p>
        </w:tc>
        <w:tc>
          <w:tcPr>
            <w:tcW w:w="1475" w:type="dxa"/>
            <w:gridSpan w:val="2"/>
            <w:shd w:val="clear" w:color="auto" w:fill="DBE5F1" w:themeFill="accent1" w:themeFillTint="33"/>
            <w:vAlign w:val="center"/>
          </w:tcPr>
          <w:p w14:paraId="63490691" w14:textId="78013152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E4A32">
              <w:rPr>
                <w:rFonts w:asciiTheme="minorHAnsi" w:hAnsiTheme="minorHAnsi"/>
                <w:sz w:val="16"/>
                <w:szCs w:val="16"/>
              </w:rPr>
              <w:t>Son kontrol tarihi</w:t>
            </w:r>
          </w:p>
        </w:tc>
        <w:tc>
          <w:tcPr>
            <w:tcW w:w="1475" w:type="dxa"/>
            <w:gridSpan w:val="3"/>
            <w:vAlign w:val="center"/>
          </w:tcPr>
          <w:p w14:paraId="63128A1A" w14:textId="08805B51" w:rsidR="007E4A32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AF1CC3" w14:paraId="1BE808CD" w14:textId="77777777" w:rsidTr="00AF1CC3">
        <w:trPr>
          <w:trHeight w:val="308"/>
        </w:trPr>
        <w:tc>
          <w:tcPr>
            <w:tcW w:w="2097" w:type="dxa"/>
            <w:vMerge w:val="restart"/>
            <w:shd w:val="clear" w:color="auto" w:fill="DBE5F1" w:themeFill="accent1" w:themeFillTint="33"/>
            <w:vAlign w:val="center"/>
          </w:tcPr>
          <w:p w14:paraId="781BDFE3" w14:textId="417ED6E6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E4A32">
              <w:rPr>
                <w:rFonts w:asciiTheme="minorHAnsi" w:hAnsiTheme="minorHAnsi"/>
                <w:sz w:val="16"/>
                <w:szCs w:val="16"/>
              </w:rPr>
              <w:t>Faz iletkenlerinin sayısı ve tipi</w:t>
            </w:r>
          </w:p>
        </w:tc>
        <w:tc>
          <w:tcPr>
            <w:tcW w:w="1413" w:type="dxa"/>
            <w:vMerge w:val="restart"/>
            <w:vAlign w:val="center"/>
          </w:tcPr>
          <w:p w14:paraId="58520CDF" w14:textId="4FF8D484" w:rsidR="00AF1CC3" w:rsidRPr="003108F7" w:rsidRDefault="00AF1CC3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AA</w:t>
            </w:r>
          </w:p>
          <w:p w14:paraId="5EC4BE85" w14:textId="6A16FAFC" w:rsidR="00AF1CC3" w:rsidRPr="003108F7" w:rsidRDefault="00AF1CC3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108F7">
              <w:rPr>
                <w:rFonts w:asciiTheme="minorHAnsi" w:hAnsiTheme="minorHAnsi"/>
                <w:sz w:val="16"/>
                <w:szCs w:val="16"/>
              </w:rPr>
              <w:t>1 faz, 2 tel</w:t>
            </w:r>
          </w:p>
          <w:p w14:paraId="0B8F587C" w14:textId="77777777" w:rsidR="00AF1CC3" w:rsidRPr="003108F7" w:rsidRDefault="00AF1CC3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108F7">
              <w:rPr>
                <w:rFonts w:asciiTheme="minorHAnsi" w:hAnsiTheme="minorHAnsi"/>
                <w:sz w:val="16"/>
                <w:szCs w:val="16"/>
              </w:rPr>
              <w:t>1 faz, 3 tel</w:t>
            </w:r>
          </w:p>
          <w:p w14:paraId="5A0D64B8" w14:textId="77777777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2 faz, 3 tel</w:t>
            </w:r>
          </w:p>
          <w:p w14:paraId="4EDDBE6F" w14:textId="77777777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108F7">
              <w:rPr>
                <w:rFonts w:asciiTheme="minorHAnsi" w:hAnsiTheme="minorHAnsi"/>
                <w:sz w:val="16"/>
                <w:szCs w:val="16"/>
              </w:rPr>
              <w:t>3 faz, 3 tel</w:t>
            </w:r>
          </w:p>
          <w:p w14:paraId="70F30EFA" w14:textId="2BDF8F21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3 faz, 4 tel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46D91B2B" w14:textId="0CDD61A7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DA</w:t>
            </w:r>
          </w:p>
          <w:p w14:paraId="11F42A7F" w14:textId="6BFCFC8C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2 kutup</w:t>
            </w:r>
          </w:p>
          <w:p w14:paraId="5F0F16DD" w14:textId="4843F244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3 kutup</w:t>
            </w:r>
          </w:p>
          <w:p w14:paraId="6068F41C" w14:textId="32B2F9F9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Diğer</w:t>
            </w: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3569BEB3" w14:textId="5ECF5BB6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Temel topraklama direnci (Ω)</w:t>
            </w:r>
          </w:p>
        </w:tc>
        <w:tc>
          <w:tcPr>
            <w:tcW w:w="2441" w:type="dxa"/>
            <w:gridSpan w:val="4"/>
            <w:vAlign w:val="center"/>
          </w:tcPr>
          <w:p w14:paraId="34C59B6A" w14:textId="7BAA6517" w:rsidR="00AF1CC3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>0,58</w:t>
            </w:r>
          </w:p>
        </w:tc>
      </w:tr>
      <w:tr w:rsidR="00AF1CC3" w14:paraId="2488DD15" w14:textId="77777777" w:rsidTr="00AF1CC3">
        <w:trPr>
          <w:trHeight w:val="305"/>
        </w:trPr>
        <w:tc>
          <w:tcPr>
            <w:tcW w:w="2097" w:type="dxa"/>
            <w:vMerge/>
            <w:shd w:val="clear" w:color="auto" w:fill="DBE5F1" w:themeFill="accent1" w:themeFillTint="33"/>
            <w:vAlign w:val="center"/>
          </w:tcPr>
          <w:p w14:paraId="6D2F082C" w14:textId="77777777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13" w:type="dxa"/>
            <w:vMerge/>
            <w:vAlign w:val="center"/>
          </w:tcPr>
          <w:p w14:paraId="40596B6F" w14:textId="77777777" w:rsidR="00AF1CC3" w:rsidRPr="00AF1CC3" w:rsidRDefault="00AF1CC3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417B4715" w14:textId="77777777" w:rsidR="00AF1CC3" w:rsidRPr="00AF1CC3" w:rsidRDefault="00AF1CC3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3162CE97" w14:textId="6D9E18A9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İlave topraklama elektrotu detayları (varsa)</w:t>
            </w:r>
          </w:p>
        </w:tc>
        <w:tc>
          <w:tcPr>
            <w:tcW w:w="2441" w:type="dxa"/>
            <w:gridSpan w:val="4"/>
            <w:vAlign w:val="center"/>
          </w:tcPr>
          <w:p w14:paraId="369C4827" w14:textId="52F52F9F" w:rsidR="00AF1CC3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AF1CC3" w14:paraId="7FAEB8C5" w14:textId="77777777" w:rsidTr="00AF1CC3">
        <w:trPr>
          <w:trHeight w:val="305"/>
        </w:trPr>
        <w:tc>
          <w:tcPr>
            <w:tcW w:w="2097" w:type="dxa"/>
            <w:vMerge/>
            <w:shd w:val="clear" w:color="auto" w:fill="DBE5F1" w:themeFill="accent1" w:themeFillTint="33"/>
            <w:vAlign w:val="center"/>
          </w:tcPr>
          <w:p w14:paraId="31962B19" w14:textId="77777777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13" w:type="dxa"/>
            <w:vMerge/>
            <w:vAlign w:val="center"/>
          </w:tcPr>
          <w:p w14:paraId="690027F6" w14:textId="77777777" w:rsidR="00AF1CC3" w:rsidRPr="00AF1CC3" w:rsidRDefault="00AF1CC3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4609E5F4" w14:textId="77777777" w:rsidR="00AF1CC3" w:rsidRPr="00AF1CC3" w:rsidRDefault="00AF1CC3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04C79677" w14:textId="5A31E1F2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Sistem topraklama iletkeni ve kesiti</w:t>
            </w:r>
          </w:p>
        </w:tc>
        <w:tc>
          <w:tcPr>
            <w:tcW w:w="2441" w:type="dxa"/>
            <w:gridSpan w:val="4"/>
            <w:vAlign w:val="center"/>
          </w:tcPr>
          <w:p w14:paraId="77E3F804" w14:textId="1122978E" w:rsidR="00AF1CC3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>1*70 BAKIR</w:t>
            </w:r>
          </w:p>
        </w:tc>
      </w:tr>
      <w:tr w:rsidR="00AF1CC3" w14:paraId="07EFDDB7" w14:textId="77777777" w:rsidTr="00AF1CC3">
        <w:trPr>
          <w:trHeight w:val="305"/>
        </w:trPr>
        <w:tc>
          <w:tcPr>
            <w:tcW w:w="2097" w:type="dxa"/>
            <w:vMerge/>
            <w:shd w:val="clear" w:color="auto" w:fill="DBE5F1" w:themeFill="accent1" w:themeFillTint="33"/>
            <w:vAlign w:val="center"/>
          </w:tcPr>
          <w:p w14:paraId="6CF35F91" w14:textId="77777777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13" w:type="dxa"/>
            <w:vMerge/>
            <w:vAlign w:val="center"/>
          </w:tcPr>
          <w:p w14:paraId="4FA61D35" w14:textId="77777777" w:rsidR="00AF1CC3" w:rsidRPr="00AF1CC3" w:rsidRDefault="00AF1CC3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32BB6ADF" w14:textId="77777777" w:rsidR="00AF1CC3" w:rsidRPr="00AF1CC3" w:rsidRDefault="00AF1CC3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5AFFC713" w14:textId="6820AC64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Ana eşpotansiyel iletkeni ve kesiti</w:t>
            </w:r>
          </w:p>
        </w:tc>
        <w:tc>
          <w:tcPr>
            <w:tcW w:w="2441" w:type="dxa"/>
            <w:gridSpan w:val="4"/>
            <w:vAlign w:val="center"/>
          </w:tcPr>
          <w:p w14:paraId="21850A7B" w14:textId="09369B00" w:rsidR="00AF1CC3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 xml:space="preserve">1*35MM BAKIR </w:t>
            </w:r>
          </w:p>
        </w:tc>
      </w:tr>
      <w:tr w:rsidR="00AF1CC3" w14:paraId="4DC16022" w14:textId="77777777" w:rsidTr="00AF1CC3">
        <w:trPr>
          <w:trHeight w:val="305"/>
        </w:trPr>
        <w:tc>
          <w:tcPr>
            <w:tcW w:w="2097" w:type="dxa"/>
            <w:shd w:val="clear" w:color="auto" w:fill="DBE5F1" w:themeFill="accent1" w:themeFillTint="33"/>
            <w:vAlign w:val="center"/>
          </w:tcPr>
          <w:p w14:paraId="5414D555" w14:textId="2719E75A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Besleme kaynağı karakteristikleri</w:t>
            </w:r>
          </w:p>
        </w:tc>
        <w:tc>
          <w:tcPr>
            <w:tcW w:w="5382" w:type="dxa"/>
            <w:gridSpan w:val="6"/>
            <w:vAlign w:val="center"/>
          </w:tcPr>
          <w:p w14:paraId="0FDBBC39" w14:textId="5D15FAB5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Nominal gerilim , U/Uo(1) </w:t>
            </w:r>
            <w:r w:rsidR="00F1324E" w:rsidRPr="007975DC">
              <w:rPr>
                <w:rFonts w:asciiTheme="minorHAnsi" w:hAnsiTheme="minorHAnsi"/>
                <w:sz w:val="16"/>
                <w:szCs w:val="16"/>
              </w:rPr>
              <w:t>0,4-0,23</w:t>
            </w:r>
            <w:r w:rsidR="00F1324E" w:rsidRPr="00AF1CC3">
              <w:rPr>
                <w:rFonts w:asciiTheme="minorHAnsi" w:hAnsiTheme="minorHAnsi"/>
                <w:sz w:val="16"/>
                <w:szCs w:val="16"/>
              </w:rPr>
              <w:t xml:space="preserve">kV </w:t>
            </w:r>
            <w:r w:rsidRPr="00AF1CC3">
              <w:rPr>
                <w:rFonts w:asciiTheme="minorHAnsi" w:hAnsiTheme="minorHAnsi"/>
                <w:sz w:val="16"/>
                <w:szCs w:val="16"/>
              </w:rPr>
              <w:t>(1. Fazdan alınan değer)</w:t>
            </w:r>
          </w:p>
          <w:p w14:paraId="7BD07D84" w14:textId="1759FAD0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Nominal frekans, f (1) </w:t>
            </w:r>
            <w:r w:rsidR="003108F7">
              <w:rPr>
                <w:rFonts w:asciiTheme="minorHAnsi" w:hAnsiTheme="minorHAnsi"/>
                <w:sz w:val="16"/>
                <w:szCs w:val="16"/>
              </w:rPr>
              <w:t>50</w:t>
            </w:r>
            <w:r w:rsidRPr="00AF1CC3">
              <w:rPr>
                <w:rFonts w:asciiTheme="minorHAnsi" w:hAnsiTheme="minorHAnsi"/>
                <w:sz w:val="16"/>
                <w:szCs w:val="16"/>
              </w:rPr>
              <w:t>Hz</w:t>
            </w:r>
          </w:p>
          <w:p w14:paraId="086C349B" w14:textId="225E1937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Hata Akımı Olasılığı, IF(1) ……kA</w:t>
            </w:r>
          </w:p>
          <w:p w14:paraId="6C3A0F56" w14:textId="00314AF5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Dış çevrim empedansı ZE …</w:t>
            </w:r>
            <w:r w:rsidR="00F1324E">
              <w:rPr>
                <w:rFonts w:asciiTheme="minorHAnsi" w:hAnsiTheme="minorHAnsi"/>
                <w:sz w:val="16"/>
                <w:szCs w:val="16"/>
              </w:rPr>
              <w:t>0,67..</w:t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Ω</w:t>
            </w:r>
          </w:p>
        </w:tc>
        <w:tc>
          <w:tcPr>
            <w:tcW w:w="1787" w:type="dxa"/>
            <w:gridSpan w:val="5"/>
            <w:shd w:val="clear" w:color="auto" w:fill="DBE5F1" w:themeFill="accent1" w:themeFillTint="33"/>
            <w:vAlign w:val="center"/>
          </w:tcPr>
          <w:p w14:paraId="3A1A3106" w14:textId="29423A4C" w:rsidR="00AF1CC3" w:rsidRPr="005931E5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TT-TN-S Şebeke için ana RCD anma akımı</w:t>
            </w:r>
          </w:p>
        </w:tc>
        <w:tc>
          <w:tcPr>
            <w:tcW w:w="1221" w:type="dxa"/>
            <w:vAlign w:val="center"/>
          </w:tcPr>
          <w:p w14:paraId="0A6B3448" w14:textId="7E1551F2" w:rsidR="00AF1CC3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C52E3F" w14:paraId="07AC7D5A" w14:textId="77777777" w:rsidTr="00AF1CC3">
        <w:trPr>
          <w:trHeight w:val="305"/>
        </w:trPr>
        <w:tc>
          <w:tcPr>
            <w:tcW w:w="2097" w:type="dxa"/>
            <w:shd w:val="clear" w:color="auto" w:fill="DBE5F1" w:themeFill="accent1" w:themeFillTint="33"/>
            <w:vAlign w:val="center"/>
          </w:tcPr>
          <w:p w14:paraId="5DA7D31A" w14:textId="2232DB33" w:rsidR="00C52E3F" w:rsidRPr="00AF1CC3" w:rsidRDefault="00C52E3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52E3F">
              <w:rPr>
                <w:rFonts w:asciiTheme="minorHAnsi" w:hAnsiTheme="minorHAnsi"/>
                <w:sz w:val="16"/>
                <w:szCs w:val="16"/>
              </w:rPr>
              <w:t>Ana kesici karakteristikleri</w:t>
            </w:r>
          </w:p>
        </w:tc>
        <w:tc>
          <w:tcPr>
            <w:tcW w:w="5382" w:type="dxa"/>
            <w:gridSpan w:val="6"/>
            <w:vAlign w:val="center"/>
          </w:tcPr>
          <w:p w14:paraId="0F69E747" w14:textId="7D507B19" w:rsidR="00C52E3F" w:rsidRDefault="00C52E3F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C52E3F">
              <w:rPr>
                <w:rFonts w:asciiTheme="minorHAnsi" w:hAnsiTheme="minorHAnsi" w:cs="Arial"/>
                <w:sz w:val="16"/>
                <w:szCs w:val="16"/>
              </w:rPr>
              <w:t>Tip ….</w:t>
            </w:r>
            <w:r w:rsidR="00F1324E">
              <w:rPr>
                <w:rFonts w:asciiTheme="minorHAnsi" w:hAnsiTheme="minorHAnsi" w:cs="Arial"/>
                <w:sz w:val="16"/>
                <w:szCs w:val="16"/>
              </w:rPr>
              <w:t>TMŞ</w:t>
            </w:r>
          </w:p>
          <w:p w14:paraId="0A5A6431" w14:textId="59626A1B" w:rsidR="00C52E3F" w:rsidRPr="006E0879" w:rsidRDefault="00C52E3F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C52E3F">
              <w:rPr>
                <w:rFonts w:asciiTheme="minorHAnsi" w:hAnsiTheme="minorHAnsi" w:cs="Arial"/>
                <w:sz w:val="16"/>
                <w:szCs w:val="16"/>
              </w:rPr>
              <w:t>Nominal Akım …</w:t>
            </w:r>
            <w:r w:rsidR="00F1324E">
              <w:rPr>
                <w:rFonts w:asciiTheme="minorHAnsi" w:hAnsiTheme="minorHAnsi" w:cs="Arial"/>
                <w:sz w:val="16"/>
                <w:szCs w:val="16"/>
              </w:rPr>
              <w:t>690</w:t>
            </w:r>
            <w:r w:rsidRPr="00C52E3F">
              <w:rPr>
                <w:rFonts w:asciiTheme="minorHAnsi" w:hAnsiTheme="minorHAnsi" w:cs="Arial"/>
                <w:sz w:val="16"/>
                <w:szCs w:val="16"/>
              </w:rPr>
              <w:t>..</w:t>
            </w:r>
          </w:p>
        </w:tc>
        <w:tc>
          <w:tcPr>
            <w:tcW w:w="1787" w:type="dxa"/>
            <w:gridSpan w:val="5"/>
            <w:shd w:val="clear" w:color="auto" w:fill="DBE5F1" w:themeFill="accent1" w:themeFillTint="33"/>
            <w:vAlign w:val="center"/>
          </w:tcPr>
          <w:p w14:paraId="48C253D0" w14:textId="4381B0F8" w:rsidR="00C52E3F" w:rsidRPr="00AF1CC3" w:rsidRDefault="00C52E3F" w:rsidP="00C52E3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52E3F">
              <w:rPr>
                <w:rFonts w:asciiTheme="minorHAnsi" w:hAnsiTheme="minorHAnsi"/>
                <w:sz w:val="16"/>
                <w:szCs w:val="16"/>
              </w:rPr>
              <w:t>TT-TNS Şebeke için ana RCD test akımı (mA) ve süresi (ms)</w:t>
            </w:r>
          </w:p>
        </w:tc>
        <w:tc>
          <w:tcPr>
            <w:tcW w:w="1221" w:type="dxa"/>
            <w:vAlign w:val="center"/>
          </w:tcPr>
          <w:p w14:paraId="62162C40" w14:textId="12F5B2EB" w:rsidR="00C52E3F" w:rsidRPr="00F1324E" w:rsidRDefault="00F1324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1324E"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AF1CC3" w14:paraId="671EB16F" w14:textId="77777777" w:rsidTr="00AF1CC3">
        <w:trPr>
          <w:trHeight w:val="305"/>
        </w:trPr>
        <w:tc>
          <w:tcPr>
            <w:tcW w:w="10487" w:type="dxa"/>
            <w:gridSpan w:val="13"/>
            <w:shd w:val="clear" w:color="auto" w:fill="FFFFFF" w:themeFill="background1"/>
            <w:vAlign w:val="center"/>
          </w:tcPr>
          <w:p w14:paraId="44896CC6" w14:textId="3D0F1BEE" w:rsidR="00AF1CC3" w:rsidRPr="00157D5F" w:rsidRDefault="00AF1CC3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  <w:highlight w:val="yellow"/>
              </w:rPr>
            </w:pP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2.2. TESPİT EDİLEN BİLGİLER</w:t>
            </w:r>
          </w:p>
        </w:tc>
      </w:tr>
      <w:tr w:rsidR="00157D5F" w14:paraId="220A2099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6D6C0FEA" w14:textId="3AC85639" w:rsidR="00157D5F" w:rsidRPr="00AF1CC3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Tesisatta kapsamlı değişiklik var mı? (&gt;%20)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68EB32D6" w14:textId="2376C1D2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157D5F" w14:paraId="2DABED8E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04FD7501" w14:textId="36445811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Tesisatta aşırı gerilim koruma cihazları (DKD/SPD) kullanılmış mı?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0A7E6316" w14:textId="5C12C55C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Evet      </w:t>
            </w:r>
            <w:r w:rsidR="00F1324E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F1324E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F1324E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Hayır</w:t>
            </w:r>
          </w:p>
        </w:tc>
      </w:tr>
      <w:tr w:rsidR="00157D5F" w14:paraId="4361D512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327483C6" w14:textId="77777777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Tespit edilen bilgiler</w:t>
            </w:r>
          </w:p>
          <w:p w14:paraId="30210423" w14:textId="3AF00132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(Doğrudan dokunmaya karşı koruma önlemleri)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7A9E0A7E" w14:textId="5EAA517C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 xml:space="preserve">Gerilim altındaki bölümlerin yalıtılması (iç kapak veya pleksi koruma) </w:t>
            </w:r>
          </w:p>
          <w:p w14:paraId="1A44C44F" w14:textId="1D32B886" w:rsidR="00157D5F" w:rsidRPr="003561C9" w:rsidRDefault="00F1324E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57D5F"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157D5F" w:rsidRPr="003561C9">
              <w:rPr>
                <w:rFonts w:asciiTheme="minorHAnsi" w:hAnsiTheme="minorHAnsi"/>
                <w:sz w:val="16"/>
                <w:szCs w:val="16"/>
              </w:rPr>
              <w:t>Mahfaza (IPXY, Pano kilidi, tehlike işareti vb.)</w:t>
            </w:r>
          </w:p>
          <w:p w14:paraId="5B2BDA7F" w14:textId="0D9556E9" w:rsidR="00157D5F" w:rsidRPr="003561C9" w:rsidRDefault="00F1324E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57D5F"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157D5F" w:rsidRPr="003561C9">
              <w:rPr>
                <w:rFonts w:asciiTheme="minorHAnsi" w:hAnsiTheme="minorHAnsi"/>
                <w:sz w:val="16"/>
                <w:szCs w:val="16"/>
              </w:rPr>
              <w:t>Engel</w:t>
            </w:r>
          </w:p>
          <w:p w14:paraId="3C6A2523" w14:textId="46803CE5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>El ulaşma uzaklığı dışına yerleştirme</w:t>
            </w:r>
          </w:p>
          <w:p w14:paraId="4F1F71E0" w14:textId="642578EE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>İlave koruma</w:t>
            </w:r>
          </w:p>
          <w:p w14:paraId="7DA87A1E" w14:textId="6BCC2515" w:rsidR="00157D5F" w:rsidRPr="003561C9" w:rsidRDefault="00F1324E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157D5F"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157D5F" w:rsidRPr="003561C9">
              <w:rPr>
                <w:rFonts w:asciiTheme="minorHAnsi" w:hAnsiTheme="minorHAnsi"/>
                <w:sz w:val="16"/>
                <w:szCs w:val="16"/>
              </w:rPr>
              <w:t>30 mA RCD (5xI için 40 ms açma zamanı); devre kesicisi &lt;32 A devreler için (TS HD 60364-4-41)</w:t>
            </w:r>
          </w:p>
        </w:tc>
      </w:tr>
      <w:tr w:rsidR="00157D5F" w14:paraId="3152404C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4610B68F" w14:textId="644A5BF8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Bir önceki periyodik kontrol etiketi var mı?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0A386A4A" w14:textId="0DCAE7F0" w:rsidR="00157D5F" w:rsidRPr="003561C9" w:rsidRDefault="00157D5F" w:rsidP="00157D5F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</w:tbl>
    <w:p w14:paraId="3FA0804F" w14:textId="77777777" w:rsidR="007E4A32" w:rsidRPr="00F76C3F" w:rsidRDefault="007E4A32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1"/>
        <w:gridCol w:w="2622"/>
        <w:gridCol w:w="2622"/>
        <w:gridCol w:w="2622"/>
      </w:tblGrid>
      <w:tr w:rsidR="00157D5F" w14:paraId="2A12610F" w14:textId="77777777" w:rsidTr="00462B01">
        <w:tc>
          <w:tcPr>
            <w:tcW w:w="10487" w:type="dxa"/>
            <w:gridSpan w:val="4"/>
            <w:shd w:val="clear" w:color="auto" w:fill="FDE9D9" w:themeFill="accent6" w:themeFillTint="33"/>
          </w:tcPr>
          <w:p w14:paraId="1AF0FC79" w14:textId="67D5B82C" w:rsidR="00157D5F" w:rsidRPr="00B134FC" w:rsidRDefault="00157D5F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B134FC">
              <w:rPr>
                <w:rFonts w:asciiTheme="minorHAnsi" w:hAnsiTheme="minorHAnsi"/>
                <w:b/>
                <w:bCs/>
                <w:sz w:val="16"/>
                <w:szCs w:val="16"/>
              </w:rPr>
              <w:t>3.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TERMAL KAMERA BİLGİLERİ</w:t>
            </w:r>
          </w:p>
        </w:tc>
      </w:tr>
      <w:tr w:rsidR="00157D5F" w14:paraId="4E605E62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1E2251A5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Cihaz adı</w:t>
            </w:r>
          </w:p>
        </w:tc>
        <w:tc>
          <w:tcPr>
            <w:tcW w:w="2622" w:type="dxa"/>
          </w:tcPr>
          <w:p w14:paraId="25A2EE93" w14:textId="098B242C" w:rsidR="00157D5F" w:rsidRDefault="00EC46B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C46BB">
              <w:rPr>
                <w:rFonts w:asciiTheme="minorHAnsi" w:hAnsiTheme="minorHAnsi"/>
                <w:sz w:val="16"/>
                <w:szCs w:val="16"/>
              </w:rPr>
              <w:t>UT33D+</w:t>
            </w:r>
          </w:p>
        </w:tc>
        <w:tc>
          <w:tcPr>
            <w:tcW w:w="2622" w:type="dxa"/>
          </w:tcPr>
          <w:p w14:paraId="76A749C0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0AC54E7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105D6726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6211BB0D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tarihi</w:t>
            </w:r>
          </w:p>
        </w:tc>
        <w:tc>
          <w:tcPr>
            <w:tcW w:w="2622" w:type="dxa"/>
          </w:tcPr>
          <w:p w14:paraId="5D41DFAD" w14:textId="68B8184F" w:rsidR="00157D5F" w:rsidRDefault="00EC46B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C46BB">
              <w:rPr>
                <w:rFonts w:asciiTheme="minorHAnsi" w:hAnsiTheme="minorHAnsi"/>
                <w:sz w:val="16"/>
                <w:szCs w:val="16"/>
              </w:rPr>
              <w:t>2.09.2025</w:t>
            </w:r>
          </w:p>
        </w:tc>
        <w:tc>
          <w:tcPr>
            <w:tcW w:w="2622" w:type="dxa"/>
          </w:tcPr>
          <w:p w14:paraId="432ED6A6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6ED803C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1BDD9348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6A4ADF44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geçerlilik tarihi</w:t>
            </w:r>
          </w:p>
        </w:tc>
        <w:tc>
          <w:tcPr>
            <w:tcW w:w="2622" w:type="dxa"/>
          </w:tcPr>
          <w:p w14:paraId="556411F6" w14:textId="189EAA30" w:rsidR="00157D5F" w:rsidRDefault="00EC46B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C46BB">
              <w:rPr>
                <w:rFonts w:asciiTheme="minorHAnsi" w:hAnsiTheme="minorHAnsi"/>
                <w:sz w:val="16"/>
                <w:szCs w:val="16"/>
              </w:rPr>
              <w:t>2.09.202</w:t>
            </w: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2622" w:type="dxa"/>
          </w:tcPr>
          <w:p w14:paraId="7B11F789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B52358E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3BC15E49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1E67ED0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Seri numarası</w:t>
            </w:r>
          </w:p>
        </w:tc>
        <w:tc>
          <w:tcPr>
            <w:tcW w:w="2622" w:type="dxa"/>
          </w:tcPr>
          <w:p w14:paraId="13FCDE0B" w14:textId="063D1C05" w:rsidR="00157D5F" w:rsidRDefault="00EC46B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C46BB">
              <w:rPr>
                <w:rFonts w:asciiTheme="minorHAnsi" w:hAnsiTheme="minorHAnsi"/>
                <w:sz w:val="16"/>
                <w:szCs w:val="16"/>
              </w:rPr>
              <w:t>C222257273</w:t>
            </w:r>
          </w:p>
        </w:tc>
        <w:tc>
          <w:tcPr>
            <w:tcW w:w="2622" w:type="dxa"/>
          </w:tcPr>
          <w:p w14:paraId="66DEFDD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3BC597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45389D07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044ADC8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numarası</w:t>
            </w:r>
          </w:p>
        </w:tc>
        <w:tc>
          <w:tcPr>
            <w:tcW w:w="2622" w:type="dxa"/>
          </w:tcPr>
          <w:p w14:paraId="46FA0D5D" w14:textId="1BD31D3B" w:rsidR="00157D5F" w:rsidRDefault="00EC46B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EC46BB">
              <w:rPr>
                <w:rFonts w:asciiTheme="minorHAnsi" w:hAnsiTheme="minorHAnsi"/>
                <w:sz w:val="16"/>
                <w:szCs w:val="16"/>
              </w:rPr>
              <w:t>994</w:t>
            </w:r>
          </w:p>
        </w:tc>
        <w:tc>
          <w:tcPr>
            <w:tcW w:w="2622" w:type="dxa"/>
          </w:tcPr>
          <w:p w14:paraId="01DF9416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940C7A9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28D0D7E9" w14:textId="3F683F02" w:rsidR="0087487B" w:rsidRDefault="0087487B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1D460DB0" w14:textId="1A97B964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49AFF48A" w14:textId="7E452959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3E5025A8" w14:textId="23C16E48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1"/>
        <w:gridCol w:w="2622"/>
        <w:gridCol w:w="2622"/>
        <w:gridCol w:w="2622"/>
      </w:tblGrid>
      <w:tr w:rsidR="00157D5F" w14:paraId="4EB61EC1" w14:textId="77777777" w:rsidTr="00462B01">
        <w:tc>
          <w:tcPr>
            <w:tcW w:w="10487" w:type="dxa"/>
            <w:gridSpan w:val="4"/>
            <w:shd w:val="clear" w:color="auto" w:fill="FDE9D9" w:themeFill="accent6" w:themeFillTint="33"/>
          </w:tcPr>
          <w:p w14:paraId="0F125E3E" w14:textId="54500555" w:rsidR="00157D5F" w:rsidRPr="00B134FC" w:rsidRDefault="003561C9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4</w:t>
            </w:r>
            <w:r w:rsidR="00157D5F" w:rsidRPr="00B134FC">
              <w:rPr>
                <w:rFonts w:asciiTheme="minorHAnsi" w:hAnsiTheme="minorHAnsi"/>
                <w:b/>
                <w:bCs/>
                <w:sz w:val="16"/>
                <w:szCs w:val="16"/>
              </w:rPr>
              <w:t>.ÖLÇÜM ALETLERİ BİLGİLERİ</w:t>
            </w:r>
          </w:p>
        </w:tc>
      </w:tr>
      <w:tr w:rsidR="00157D5F" w14:paraId="2A74FDA1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3BC6AEB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Cihaz adı</w:t>
            </w:r>
          </w:p>
        </w:tc>
        <w:tc>
          <w:tcPr>
            <w:tcW w:w="2622" w:type="dxa"/>
          </w:tcPr>
          <w:p w14:paraId="5029DC8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Chauvin Arnoux</w:t>
            </w:r>
          </w:p>
        </w:tc>
        <w:tc>
          <w:tcPr>
            <w:tcW w:w="2622" w:type="dxa"/>
          </w:tcPr>
          <w:p w14:paraId="70FE016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5B88CEDE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79E5BB20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6532E14D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tarihi</w:t>
            </w:r>
          </w:p>
        </w:tc>
        <w:tc>
          <w:tcPr>
            <w:tcW w:w="2622" w:type="dxa"/>
          </w:tcPr>
          <w:p w14:paraId="6BFA42AD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14.01.2025</w:t>
            </w:r>
          </w:p>
        </w:tc>
        <w:tc>
          <w:tcPr>
            <w:tcW w:w="2622" w:type="dxa"/>
          </w:tcPr>
          <w:p w14:paraId="7ADCE2C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06F4D6EB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31D0513D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7D48BEF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geçerlilik tarihi</w:t>
            </w:r>
          </w:p>
        </w:tc>
        <w:tc>
          <w:tcPr>
            <w:tcW w:w="2622" w:type="dxa"/>
          </w:tcPr>
          <w:p w14:paraId="6AD241B9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14.01.2026</w:t>
            </w:r>
          </w:p>
        </w:tc>
        <w:tc>
          <w:tcPr>
            <w:tcW w:w="2622" w:type="dxa"/>
          </w:tcPr>
          <w:p w14:paraId="1F30412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93F709F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0EC29504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1FC963F5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Seri numarası</w:t>
            </w:r>
          </w:p>
        </w:tc>
        <w:tc>
          <w:tcPr>
            <w:tcW w:w="2622" w:type="dxa"/>
          </w:tcPr>
          <w:p w14:paraId="0C0C7CD5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467008 PKH</w:t>
            </w:r>
          </w:p>
        </w:tc>
        <w:tc>
          <w:tcPr>
            <w:tcW w:w="2622" w:type="dxa"/>
          </w:tcPr>
          <w:p w14:paraId="561DAE2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4BAEDF8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794A7EFC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59DB72CC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numarası</w:t>
            </w:r>
          </w:p>
        </w:tc>
        <w:tc>
          <w:tcPr>
            <w:tcW w:w="2622" w:type="dxa"/>
          </w:tcPr>
          <w:p w14:paraId="52CFECB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2500290</w:t>
            </w:r>
          </w:p>
        </w:tc>
        <w:tc>
          <w:tcPr>
            <w:tcW w:w="2622" w:type="dxa"/>
          </w:tcPr>
          <w:p w14:paraId="0DB975A3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EE2AE6E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4EB0883D" w14:textId="1F5D8CFE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077"/>
        <w:gridCol w:w="1418"/>
        <w:gridCol w:w="3685"/>
        <w:gridCol w:w="1351"/>
      </w:tblGrid>
      <w:tr w:rsidR="00157D5F" w14:paraId="634A0D2A" w14:textId="77777777" w:rsidTr="00AD41FB">
        <w:tc>
          <w:tcPr>
            <w:tcW w:w="10531" w:type="dxa"/>
            <w:gridSpan w:val="4"/>
          </w:tcPr>
          <w:p w14:paraId="781F4940" w14:textId="43A99BBC" w:rsidR="00157D5F" w:rsidRPr="00157D5F" w:rsidRDefault="00157D5F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157D5F">
              <w:rPr>
                <w:rFonts w:asciiTheme="minorHAnsi" w:hAnsiTheme="minorHAnsi"/>
                <w:b/>
                <w:bCs/>
              </w:rPr>
              <w:t>TEST VE KONTROLLER</w:t>
            </w:r>
          </w:p>
        </w:tc>
      </w:tr>
      <w:tr w:rsidR="00157D5F" w14:paraId="55D902D9" w14:textId="77777777" w:rsidTr="00AD41FB">
        <w:tc>
          <w:tcPr>
            <w:tcW w:w="10531" w:type="dxa"/>
            <w:gridSpan w:val="4"/>
            <w:shd w:val="clear" w:color="auto" w:fill="FDE9D9" w:themeFill="accent6" w:themeFillTint="33"/>
          </w:tcPr>
          <w:p w14:paraId="64E8E654" w14:textId="71ECD640" w:rsidR="00157D5F" w:rsidRPr="00157D5F" w:rsidRDefault="00157D5F" w:rsidP="00C61D8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5. KONTROL KRİTERLERİ VE TESTLER</w:t>
            </w:r>
          </w:p>
        </w:tc>
      </w:tr>
      <w:tr w:rsidR="00157D5F" w:rsidRPr="00AD41FB" w14:paraId="2893BDDA" w14:textId="77777777" w:rsidTr="00AD41FB">
        <w:tc>
          <w:tcPr>
            <w:tcW w:w="4077" w:type="dxa"/>
            <w:shd w:val="clear" w:color="auto" w:fill="FDE9D9" w:themeFill="accent6" w:themeFillTint="33"/>
          </w:tcPr>
          <w:p w14:paraId="014F32FA" w14:textId="086D4A9A" w:rsidR="00157D5F" w:rsidRPr="00AD41FB" w:rsidRDefault="00157D5F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418" w:type="dxa"/>
            <w:shd w:val="clear" w:color="auto" w:fill="FDE9D9" w:themeFill="accent6" w:themeFillTint="33"/>
          </w:tcPr>
          <w:p w14:paraId="566342C3" w14:textId="7CEC69A1" w:rsidR="00157D5F" w:rsidRPr="00AD41FB" w:rsidRDefault="00AD41FB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  <w:tc>
          <w:tcPr>
            <w:tcW w:w="3685" w:type="dxa"/>
            <w:shd w:val="clear" w:color="auto" w:fill="FDE9D9" w:themeFill="accent6" w:themeFillTint="33"/>
          </w:tcPr>
          <w:p w14:paraId="3905178C" w14:textId="6BDE4AF4" w:rsidR="00157D5F" w:rsidRPr="00AD41FB" w:rsidRDefault="00157D5F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351" w:type="dxa"/>
            <w:shd w:val="clear" w:color="auto" w:fill="FDE9D9" w:themeFill="accent6" w:themeFillTint="33"/>
          </w:tcPr>
          <w:p w14:paraId="13651999" w14:textId="052E76BE" w:rsidR="00157D5F" w:rsidRPr="00AD41FB" w:rsidRDefault="00AD41FB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</w:tr>
      <w:tr w:rsidR="00AD41FB" w14:paraId="5E8BB329" w14:textId="77777777" w:rsidTr="00AD41FB">
        <w:tc>
          <w:tcPr>
            <w:tcW w:w="10531" w:type="dxa"/>
            <w:gridSpan w:val="4"/>
          </w:tcPr>
          <w:p w14:paraId="11E37853" w14:textId="32B78C05" w:rsidR="00AD41FB" w:rsidRPr="00AD41FB" w:rsidRDefault="00AD41FB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PANO VE DİĞER DONANIMLARA GİRİŞİN UYGUNLUĞU</w:t>
            </w:r>
          </w:p>
        </w:tc>
      </w:tr>
      <w:tr w:rsidR="00157D5F" w14:paraId="75CD5CA0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30650FC6" w14:textId="16C3AE09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Kablo şebeke tarafı</w:t>
            </w:r>
          </w:p>
        </w:tc>
        <w:tc>
          <w:tcPr>
            <w:tcW w:w="1418" w:type="dxa"/>
          </w:tcPr>
          <w:p w14:paraId="301AFDA4" w14:textId="11B7812E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168146D6" w14:textId="01EAD13E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Kablo donanım tarafı</w:t>
            </w:r>
          </w:p>
        </w:tc>
        <w:tc>
          <w:tcPr>
            <w:tcW w:w="1351" w:type="dxa"/>
          </w:tcPr>
          <w:p w14:paraId="78873371" w14:textId="0C7268BF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157D5F" w14:paraId="01E7F0C1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62675996" w14:textId="79D257E7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sabitlenmesi (Depreme dayanıklılık)</w:t>
            </w:r>
          </w:p>
        </w:tc>
        <w:tc>
          <w:tcPr>
            <w:tcW w:w="1418" w:type="dxa"/>
          </w:tcPr>
          <w:p w14:paraId="31E4CC40" w14:textId="02B00AD9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317C7749" w14:textId="62485567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Dış darbelere karşı koruma önlemi</w:t>
            </w:r>
          </w:p>
        </w:tc>
        <w:tc>
          <w:tcPr>
            <w:tcW w:w="1351" w:type="dxa"/>
          </w:tcPr>
          <w:p w14:paraId="0EF902AA" w14:textId="69E4E001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157D5F" w14:paraId="7ED704D7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3A0BCA0C" w14:textId="566AAB14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 xml:space="preserve">Elektrik panosu etrafında yabancı malzemeler </w:t>
            </w:r>
          </w:p>
        </w:tc>
        <w:tc>
          <w:tcPr>
            <w:tcW w:w="1418" w:type="dxa"/>
          </w:tcPr>
          <w:p w14:paraId="7152EF19" w14:textId="369CD61D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15AB8087" w14:textId="3435742F" w:rsidR="00AD41FB" w:rsidRPr="00AD41FB" w:rsidRDefault="00AD41FB" w:rsidP="00AD41FB">
            <w:pPr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Zemin izolasyonu</w:t>
            </w:r>
          </w:p>
        </w:tc>
        <w:tc>
          <w:tcPr>
            <w:tcW w:w="1351" w:type="dxa"/>
          </w:tcPr>
          <w:p w14:paraId="6F6E8AFD" w14:textId="7959176E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:rsidRPr="00AD41FB" w14:paraId="71DC33DE" w14:textId="77777777" w:rsidTr="00AD41FB">
        <w:tc>
          <w:tcPr>
            <w:tcW w:w="10531" w:type="dxa"/>
            <w:gridSpan w:val="4"/>
          </w:tcPr>
          <w:p w14:paraId="6FD24CE1" w14:textId="750B83C7" w:rsidR="00AD41FB" w:rsidRPr="00AD41FB" w:rsidRDefault="00AD41FB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TOPRAKLANMIŞ POTANSİYEL DENGELEME VE BESLEMENİN OTOMATİK KESILMESI, ELEKTRİK ÇARPMASINA (DOLAYLI DOKUNMAYA) KARŞI KORUMA</w:t>
            </w:r>
          </w:p>
        </w:tc>
      </w:tr>
      <w:tr w:rsidR="00157D5F" w14:paraId="51BDF2BB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27BECDA7" w14:textId="7AFA1CAD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Topraklama iletkeni</w:t>
            </w:r>
          </w:p>
        </w:tc>
        <w:tc>
          <w:tcPr>
            <w:tcW w:w="1418" w:type="dxa"/>
          </w:tcPr>
          <w:p w14:paraId="5DE438D6" w14:textId="39CEE19E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17655A4A" w14:textId="1184F59D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Ana potansiyel dengeleme iletkeni</w:t>
            </w:r>
          </w:p>
        </w:tc>
        <w:tc>
          <w:tcPr>
            <w:tcW w:w="1351" w:type="dxa"/>
          </w:tcPr>
          <w:p w14:paraId="2645759E" w14:textId="28EBCE61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157D5F" w14:paraId="60B4331C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7F15E2F2" w14:textId="46A45F16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Ek Potansiyel dengeleme İletkeni (Tamamlayıcı pot.den)</w:t>
            </w:r>
          </w:p>
        </w:tc>
        <w:tc>
          <w:tcPr>
            <w:tcW w:w="1418" w:type="dxa"/>
          </w:tcPr>
          <w:p w14:paraId="05B05727" w14:textId="50B23507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590C22BF" w14:textId="639E29AF" w:rsidR="00157D5F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kapak bağlantısı kontrolü 6 mm2</w:t>
            </w:r>
          </w:p>
        </w:tc>
        <w:tc>
          <w:tcPr>
            <w:tcW w:w="1351" w:type="dxa"/>
          </w:tcPr>
          <w:p w14:paraId="419DE057" w14:textId="37112CAE" w:rsidR="00157D5F" w:rsidRDefault="00F1324E" w:rsidP="00157D5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14:paraId="56766DB3" w14:textId="77777777" w:rsidTr="00D00636">
        <w:tc>
          <w:tcPr>
            <w:tcW w:w="10531" w:type="dxa"/>
            <w:gridSpan w:val="4"/>
          </w:tcPr>
          <w:p w14:paraId="4CEDB646" w14:textId="6BB0BE9B" w:rsidR="00AD41FB" w:rsidRPr="00AD41FB" w:rsidRDefault="00AD41FB" w:rsidP="00157D5F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KARŞILIKLI ZARARLI ETKİLERİN ÖNLENMESİ</w:t>
            </w:r>
          </w:p>
        </w:tc>
      </w:tr>
      <w:tr w:rsidR="00AD41FB" w14:paraId="10B2E357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7FEC695A" w14:textId="77777777" w:rsidR="00AD41FB" w:rsidRP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Elektriksel olmayan tesislere yaklaşma ve diğer etkilerin</w:t>
            </w:r>
          </w:p>
          <w:p w14:paraId="185B56CE" w14:textId="2B928FC4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kontrolü</w:t>
            </w:r>
          </w:p>
        </w:tc>
        <w:tc>
          <w:tcPr>
            <w:tcW w:w="1418" w:type="dxa"/>
          </w:tcPr>
          <w:p w14:paraId="031DCA19" w14:textId="5FA92415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28DEC978" w14:textId="696C4AAA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Bant I ve Bant II ayrılması, Bant II yalıtımı</w:t>
            </w:r>
          </w:p>
        </w:tc>
        <w:tc>
          <w:tcPr>
            <w:tcW w:w="1351" w:type="dxa"/>
          </w:tcPr>
          <w:p w14:paraId="05E3D6C4" w14:textId="7EFC7B3F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14:paraId="13E201CC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39C834AE" w14:textId="741117EB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Güvenlik devre ayrılması</w:t>
            </w:r>
          </w:p>
        </w:tc>
        <w:tc>
          <w:tcPr>
            <w:tcW w:w="1418" w:type="dxa"/>
          </w:tcPr>
          <w:p w14:paraId="5099DA44" w14:textId="76DA31F6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3957417D" w14:textId="05AE523E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iç kapak, faza erişim engeli veya pleksi koruma</w:t>
            </w:r>
          </w:p>
        </w:tc>
        <w:tc>
          <w:tcPr>
            <w:tcW w:w="1351" w:type="dxa"/>
          </w:tcPr>
          <w:p w14:paraId="637829A1" w14:textId="7757D111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14:paraId="5C519EBB" w14:textId="77777777" w:rsidTr="00C9066E">
        <w:tc>
          <w:tcPr>
            <w:tcW w:w="10531" w:type="dxa"/>
            <w:gridSpan w:val="4"/>
          </w:tcPr>
          <w:p w14:paraId="1A196C04" w14:textId="39206FBF" w:rsidR="00AD41FB" w:rsidRPr="00AD41FB" w:rsidRDefault="00AD41FB" w:rsidP="00AD41FB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TANIMLAMA</w:t>
            </w:r>
          </w:p>
        </w:tc>
      </w:tr>
      <w:tr w:rsidR="00AD41FB" w14:paraId="01688F1E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42435E80" w14:textId="2BFD5139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Şemalar, talimatlar, devre çizimleri ve kısa bilgiler</w:t>
            </w:r>
          </w:p>
        </w:tc>
        <w:tc>
          <w:tcPr>
            <w:tcW w:w="1418" w:type="dxa"/>
          </w:tcPr>
          <w:p w14:paraId="2D8D23ED" w14:textId="2BBB9FA2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1AA80342" w14:textId="017FE2DC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Koruma cihaz ve terminal etiket</w:t>
            </w:r>
          </w:p>
        </w:tc>
        <w:tc>
          <w:tcPr>
            <w:tcW w:w="1351" w:type="dxa"/>
          </w:tcPr>
          <w:p w14:paraId="3A91AB62" w14:textId="5EFBA78E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14:paraId="3CF67965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23473470" w14:textId="14B25CA2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Tehlike işaretleri ve diğer uyarı işaretleri</w:t>
            </w:r>
          </w:p>
        </w:tc>
        <w:tc>
          <w:tcPr>
            <w:tcW w:w="1418" w:type="dxa"/>
          </w:tcPr>
          <w:p w14:paraId="7DB36B8D" w14:textId="57E7C7AB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6731F4C6" w14:textId="77777777" w:rsidR="00AD41FB" w:rsidRDefault="00AD41FB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51" w:type="dxa"/>
          </w:tcPr>
          <w:p w14:paraId="02882B6C" w14:textId="77777777" w:rsidR="00AD41FB" w:rsidRDefault="00AD41FB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D41FB" w14:paraId="44B4DE22" w14:textId="77777777" w:rsidTr="007F072C">
        <w:tc>
          <w:tcPr>
            <w:tcW w:w="10531" w:type="dxa"/>
            <w:gridSpan w:val="4"/>
          </w:tcPr>
          <w:p w14:paraId="143808C3" w14:textId="1796DB4D" w:rsidR="00AD41FB" w:rsidRPr="00AD41FB" w:rsidRDefault="00D30F51" w:rsidP="00AD41FB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D30F51">
              <w:rPr>
                <w:rFonts w:asciiTheme="minorHAnsi" w:hAnsiTheme="minorHAnsi"/>
                <w:b/>
                <w:bCs/>
                <w:sz w:val="16"/>
                <w:szCs w:val="16"/>
              </w:rPr>
              <w:t>KABLO ve İLETKENLER</w:t>
            </w:r>
          </w:p>
        </w:tc>
      </w:tr>
      <w:tr w:rsidR="00AD41FB" w14:paraId="31123CE3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69BA8827" w14:textId="34C7D463" w:rsidR="00AD41FB" w:rsidRDefault="00D30F51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Kablo yollarının uygunluğu ve mekanik koruma</w:t>
            </w:r>
          </w:p>
        </w:tc>
        <w:tc>
          <w:tcPr>
            <w:tcW w:w="1418" w:type="dxa"/>
          </w:tcPr>
          <w:p w14:paraId="34063D26" w14:textId="71E3BF56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6E64B3BE" w14:textId="10630946" w:rsidR="00AD41FB" w:rsidRDefault="00D30F51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Kablo renk kodları Nötr: Mavi Toprak: Sarı/ Yeşil</w:t>
            </w:r>
          </w:p>
        </w:tc>
        <w:tc>
          <w:tcPr>
            <w:tcW w:w="1351" w:type="dxa"/>
          </w:tcPr>
          <w:p w14:paraId="2850712B" w14:textId="4AFCCAC4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AD41FB" w14:paraId="478254AD" w14:textId="77777777" w:rsidTr="00AD41FB">
        <w:tc>
          <w:tcPr>
            <w:tcW w:w="4077" w:type="dxa"/>
            <w:shd w:val="clear" w:color="auto" w:fill="DBE5F1" w:themeFill="accent1" w:themeFillTint="33"/>
          </w:tcPr>
          <w:p w14:paraId="23B6A822" w14:textId="565FC2FC" w:rsidR="00AD41FB" w:rsidRDefault="00D30F51" w:rsidP="00AD41F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Tesisat yöntemi</w:t>
            </w:r>
          </w:p>
        </w:tc>
        <w:tc>
          <w:tcPr>
            <w:tcW w:w="1418" w:type="dxa"/>
          </w:tcPr>
          <w:p w14:paraId="315CE7C2" w14:textId="77777777" w:rsidR="00AD41FB" w:rsidRDefault="00AD41FB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685" w:type="dxa"/>
            <w:shd w:val="clear" w:color="auto" w:fill="DBE5F1" w:themeFill="accent1" w:themeFillTint="33"/>
          </w:tcPr>
          <w:p w14:paraId="09F43C67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Yangın engeli, uygun kilitleme ve sıcaklık etkisine</w:t>
            </w:r>
          </w:p>
          <w:p w14:paraId="5433DB49" w14:textId="79BDE779" w:rsidR="00AD41FB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karşı koruma</w:t>
            </w:r>
          </w:p>
        </w:tc>
        <w:tc>
          <w:tcPr>
            <w:tcW w:w="1351" w:type="dxa"/>
          </w:tcPr>
          <w:p w14:paraId="6470693E" w14:textId="0422ED78" w:rsidR="00AD41FB" w:rsidRDefault="00F1324E" w:rsidP="00AD41F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D30F51" w14:paraId="6D61A2F9" w14:textId="77777777" w:rsidTr="00743086">
        <w:tc>
          <w:tcPr>
            <w:tcW w:w="10531" w:type="dxa"/>
            <w:gridSpan w:val="4"/>
          </w:tcPr>
          <w:p w14:paraId="6835A757" w14:textId="648384CF" w:rsidR="00D30F51" w:rsidRPr="00AD41FB" w:rsidRDefault="00D30F51" w:rsidP="00D30F51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TERMAL KAMERA</w:t>
            </w:r>
          </w:p>
        </w:tc>
      </w:tr>
      <w:tr w:rsidR="00D30F51" w14:paraId="063828FD" w14:textId="77777777" w:rsidTr="00D30F51">
        <w:tc>
          <w:tcPr>
            <w:tcW w:w="4077" w:type="dxa"/>
            <w:shd w:val="clear" w:color="auto" w:fill="DBE5F1" w:themeFill="accent1" w:themeFillTint="33"/>
          </w:tcPr>
          <w:p w14:paraId="55B619A6" w14:textId="248AEA6B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Fotoğraf tarihi</w:t>
            </w:r>
          </w:p>
        </w:tc>
        <w:tc>
          <w:tcPr>
            <w:tcW w:w="1418" w:type="dxa"/>
          </w:tcPr>
          <w:p w14:paraId="4602E46C" w14:textId="3468AAF8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7801EB62" w14:textId="004FCFF6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Kontak gevşekliği ısınması</w:t>
            </w:r>
          </w:p>
        </w:tc>
        <w:tc>
          <w:tcPr>
            <w:tcW w:w="1351" w:type="dxa"/>
          </w:tcPr>
          <w:p w14:paraId="7CAFFADF" w14:textId="2B735F7C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D30F51" w14:paraId="29894B8E" w14:textId="77777777" w:rsidTr="00D30F51">
        <w:tc>
          <w:tcPr>
            <w:tcW w:w="4077" w:type="dxa"/>
            <w:shd w:val="clear" w:color="auto" w:fill="DBE5F1" w:themeFill="accent1" w:themeFillTint="33"/>
          </w:tcPr>
          <w:p w14:paraId="33891BA5" w14:textId="10E9AF9E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Fotoğraf no.</w:t>
            </w:r>
          </w:p>
        </w:tc>
        <w:tc>
          <w:tcPr>
            <w:tcW w:w="1418" w:type="dxa"/>
          </w:tcPr>
          <w:p w14:paraId="2DF66973" w14:textId="2E73B00E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613838D1" w14:textId="7002EA0F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Aşırı yük ısınması PVC kablolar için &gt;70 derece</w:t>
            </w:r>
          </w:p>
        </w:tc>
        <w:tc>
          <w:tcPr>
            <w:tcW w:w="1351" w:type="dxa"/>
          </w:tcPr>
          <w:p w14:paraId="44E8942D" w14:textId="06B36697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D30F51" w14:paraId="413147F4" w14:textId="77777777" w:rsidTr="00CA6FD4">
        <w:tc>
          <w:tcPr>
            <w:tcW w:w="10531" w:type="dxa"/>
            <w:gridSpan w:val="4"/>
          </w:tcPr>
          <w:p w14:paraId="2C151E1F" w14:textId="7C19DF82" w:rsidR="00D30F51" w:rsidRDefault="00D30F51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GENEL DEĞERLENDİRMELER</w:t>
            </w:r>
          </w:p>
        </w:tc>
      </w:tr>
      <w:tr w:rsidR="00D30F51" w14:paraId="4C9DFB78" w14:textId="77777777" w:rsidTr="00D30F51">
        <w:tc>
          <w:tcPr>
            <w:tcW w:w="4077" w:type="dxa"/>
            <w:shd w:val="clear" w:color="auto" w:fill="DBE5F1" w:themeFill="accent1" w:themeFillTint="33"/>
          </w:tcPr>
          <w:p w14:paraId="07A0863A" w14:textId="77777777" w:rsidR="00D30F51" w:rsidRPr="00AD41FB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Ekipman yakınında elektriksel ekipman yangın söndürme</w:t>
            </w:r>
          </w:p>
          <w:p w14:paraId="1AA23A6D" w14:textId="344A0642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418" w:type="dxa"/>
          </w:tcPr>
          <w:p w14:paraId="5CA838D2" w14:textId="2735D943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3C98A63B" w14:textId="16DEEBBE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Ekipman temizlik/bakım durumu</w:t>
            </w:r>
          </w:p>
        </w:tc>
        <w:tc>
          <w:tcPr>
            <w:tcW w:w="1351" w:type="dxa"/>
          </w:tcPr>
          <w:p w14:paraId="472E0C63" w14:textId="2F666813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D30F51" w14:paraId="0947311D" w14:textId="77777777" w:rsidTr="00D30F51">
        <w:tc>
          <w:tcPr>
            <w:tcW w:w="4077" w:type="dxa"/>
            <w:shd w:val="clear" w:color="auto" w:fill="DBE5F1" w:themeFill="accent1" w:themeFillTint="33"/>
          </w:tcPr>
          <w:p w14:paraId="63C50BB3" w14:textId="0106A2BB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içi ve bağlantılarının korozyon kontrolü</w:t>
            </w:r>
          </w:p>
        </w:tc>
        <w:tc>
          <w:tcPr>
            <w:tcW w:w="1418" w:type="dxa"/>
          </w:tcPr>
          <w:p w14:paraId="195EBB74" w14:textId="57DCA074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769D9714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Ekipman içi veya yakınında acil durum aydınlatma</w:t>
            </w:r>
          </w:p>
          <w:p w14:paraId="624A1A6B" w14:textId="16B9CE7C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351" w:type="dxa"/>
          </w:tcPr>
          <w:p w14:paraId="4FE46D70" w14:textId="4604560F" w:rsidR="00D30F51" w:rsidRDefault="00F1324E" w:rsidP="00D30F51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</w:tbl>
    <w:p w14:paraId="62F6BC38" w14:textId="056605AC" w:rsidR="00157D5F" w:rsidRDefault="00D30F51" w:rsidP="00C61D84">
      <w:pPr>
        <w:spacing w:line="276" w:lineRule="auto"/>
        <w:rPr>
          <w:rFonts w:asciiTheme="minorHAnsi" w:hAnsiTheme="minorHAnsi"/>
          <w:sz w:val="16"/>
          <w:szCs w:val="16"/>
        </w:rPr>
      </w:pPr>
      <w:r>
        <w:rPr>
          <w:sz w:val="14"/>
          <w:szCs w:val="14"/>
        </w:rPr>
        <w:t>Pano/Ekipman sayısı fazla olan tesislerde birden fazla form kullanılmalıdır.</w:t>
      </w:r>
    </w:p>
    <w:p w14:paraId="493FB100" w14:textId="2B763587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96"/>
        <w:gridCol w:w="1498"/>
        <w:gridCol w:w="1498"/>
        <w:gridCol w:w="920"/>
        <w:gridCol w:w="709"/>
        <w:gridCol w:w="1701"/>
        <w:gridCol w:w="1165"/>
      </w:tblGrid>
      <w:tr w:rsidR="00D30F51" w:rsidRPr="00D30F51" w14:paraId="31433E21" w14:textId="77777777" w:rsidTr="00D30F51">
        <w:tc>
          <w:tcPr>
            <w:tcW w:w="10487" w:type="dxa"/>
            <w:gridSpan w:val="7"/>
            <w:shd w:val="clear" w:color="auto" w:fill="FDE9D9" w:themeFill="accent6" w:themeFillTint="33"/>
            <w:vAlign w:val="center"/>
          </w:tcPr>
          <w:p w14:paraId="37C59072" w14:textId="3A1B8D4B" w:rsidR="00D30F51" w:rsidRPr="00D30F51" w:rsidRDefault="00D30F51" w:rsidP="00C61D8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D30F51">
              <w:rPr>
                <w:rFonts w:asciiTheme="minorHAnsi" w:hAnsiTheme="minorHAnsi"/>
                <w:b/>
                <w:bCs/>
                <w:sz w:val="16"/>
                <w:szCs w:val="16"/>
              </w:rPr>
              <w:t>6.FONKSİON KONTROL KRİTERLERİ VE TESTLER</w:t>
            </w:r>
          </w:p>
        </w:tc>
      </w:tr>
      <w:tr w:rsidR="00D30F51" w14:paraId="26A87327" w14:textId="77777777" w:rsidTr="00563E7B">
        <w:trPr>
          <w:trHeight w:val="385"/>
        </w:trPr>
        <w:tc>
          <w:tcPr>
            <w:tcW w:w="2996" w:type="dxa"/>
            <w:shd w:val="clear" w:color="auto" w:fill="DBE5F1" w:themeFill="accent1" w:themeFillTint="33"/>
            <w:vAlign w:val="center"/>
          </w:tcPr>
          <w:p w14:paraId="29B2FF8D" w14:textId="52F61EE2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Ölçüm ve doğrulama metodu</w:t>
            </w:r>
          </w:p>
        </w:tc>
        <w:tc>
          <w:tcPr>
            <w:tcW w:w="7491" w:type="dxa"/>
            <w:gridSpan w:val="6"/>
            <w:vAlign w:val="center"/>
          </w:tcPr>
          <w:p w14:paraId="55CFF9A1" w14:textId="2B8277E6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Üç Uçlu Karşılaştırma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</w:t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Çevrim Empedansı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</w:r>
            <w:r w:rsidR="00000000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Klamp Yöntemi</w:t>
            </w:r>
          </w:p>
        </w:tc>
      </w:tr>
      <w:tr w:rsidR="00D30F51" w14:paraId="169D6FF2" w14:textId="77777777" w:rsidTr="00553231">
        <w:tc>
          <w:tcPr>
            <w:tcW w:w="10487" w:type="dxa"/>
            <w:gridSpan w:val="7"/>
            <w:vAlign w:val="center"/>
          </w:tcPr>
          <w:p w14:paraId="123BAE61" w14:textId="7D0543C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6.1. AŞIRI AKIM CİHAZI / İLETKEN UYGUNLUĞU - GERİLİM KONTROLÜ - AŞIRI GERİM CİHAZLARI (DKD) KONTROLÜ - RCD TESTLERİ</w:t>
            </w:r>
          </w:p>
        </w:tc>
      </w:tr>
      <w:tr w:rsidR="00D30F51" w14:paraId="0BA4BB7A" w14:textId="77777777" w:rsidTr="00735E24">
        <w:tc>
          <w:tcPr>
            <w:tcW w:w="2996" w:type="dxa"/>
            <w:vAlign w:val="center"/>
          </w:tcPr>
          <w:p w14:paraId="0E806B9B" w14:textId="09113BC1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Pano (Ekipman) Adı-Etiketi veya Kodu</w:t>
            </w:r>
          </w:p>
        </w:tc>
        <w:tc>
          <w:tcPr>
            <w:tcW w:w="7491" w:type="dxa"/>
            <w:gridSpan w:val="6"/>
            <w:vAlign w:val="center"/>
          </w:tcPr>
          <w:p w14:paraId="7909E50A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30F51" w14:paraId="68CFAF39" w14:textId="77777777" w:rsidTr="00383380">
        <w:tc>
          <w:tcPr>
            <w:tcW w:w="2996" w:type="dxa"/>
            <w:vMerge w:val="restart"/>
            <w:shd w:val="clear" w:color="auto" w:fill="DBE5F1" w:themeFill="accent1" w:themeFillTint="33"/>
            <w:vAlign w:val="center"/>
          </w:tcPr>
          <w:p w14:paraId="24258093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Panodan ölçülen faztoprak</w:t>
            </w:r>
          </w:p>
          <w:p w14:paraId="4DC2503B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çevrim empedansı</w:t>
            </w:r>
          </w:p>
          <w:p w14:paraId="596CFF3E" w14:textId="328CD68E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(Zx) (Ω)</w:t>
            </w:r>
          </w:p>
        </w:tc>
        <w:tc>
          <w:tcPr>
            <w:tcW w:w="1498" w:type="dxa"/>
            <w:vMerge w:val="restart"/>
            <w:vAlign w:val="center"/>
          </w:tcPr>
          <w:p w14:paraId="4588C677" w14:textId="4018B528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0,67</w:t>
            </w:r>
          </w:p>
        </w:tc>
        <w:tc>
          <w:tcPr>
            <w:tcW w:w="1498" w:type="dxa"/>
            <w:vMerge w:val="restart"/>
            <w:shd w:val="clear" w:color="auto" w:fill="DBE5F1" w:themeFill="accent1" w:themeFillTint="33"/>
            <w:vAlign w:val="center"/>
          </w:tcPr>
          <w:p w14:paraId="2B328E03" w14:textId="6F8B71E1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Gerilimler</w:t>
            </w:r>
          </w:p>
        </w:tc>
        <w:tc>
          <w:tcPr>
            <w:tcW w:w="920" w:type="dxa"/>
            <w:shd w:val="clear" w:color="auto" w:fill="DBE5F1" w:themeFill="accent1" w:themeFillTint="33"/>
            <w:vAlign w:val="center"/>
          </w:tcPr>
          <w:p w14:paraId="188919B0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F-F(V) :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4D7EC734" w14:textId="26FE6192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380</w:t>
            </w:r>
          </w:p>
        </w:tc>
        <w:tc>
          <w:tcPr>
            <w:tcW w:w="1701" w:type="dxa"/>
            <w:vMerge w:val="restart"/>
            <w:shd w:val="clear" w:color="auto" w:fill="DBE5F1" w:themeFill="accent1" w:themeFillTint="33"/>
            <w:vAlign w:val="center"/>
          </w:tcPr>
          <w:p w14:paraId="2578791A" w14:textId="1FC55782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Aşırı gerilim koruma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D30F51">
              <w:rPr>
                <w:rFonts w:asciiTheme="minorHAnsi" w:hAnsiTheme="minorHAnsi"/>
                <w:sz w:val="16"/>
                <w:szCs w:val="16"/>
              </w:rPr>
              <w:t>(DKD) tipi</w:t>
            </w:r>
          </w:p>
          <w:p w14:paraId="13AD05FD" w14:textId="14A5534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165" w:type="dxa"/>
            <w:vMerge w:val="restart"/>
            <w:vAlign w:val="center"/>
          </w:tcPr>
          <w:p w14:paraId="6FCB6431" w14:textId="509DFFA0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D30F51" w14:paraId="7A48D644" w14:textId="77777777" w:rsidTr="00383380">
        <w:tc>
          <w:tcPr>
            <w:tcW w:w="2996" w:type="dxa"/>
            <w:vMerge/>
            <w:shd w:val="clear" w:color="auto" w:fill="DBE5F1" w:themeFill="accent1" w:themeFillTint="33"/>
            <w:vAlign w:val="center"/>
          </w:tcPr>
          <w:p w14:paraId="5277DFB3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vAlign w:val="center"/>
          </w:tcPr>
          <w:p w14:paraId="5BCDAC1F" w14:textId="77777777" w:rsidR="00D30F51" w:rsidRDefault="00D30F51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shd w:val="clear" w:color="auto" w:fill="DBE5F1" w:themeFill="accent1" w:themeFillTint="33"/>
            <w:vAlign w:val="center"/>
          </w:tcPr>
          <w:p w14:paraId="7C5106C9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DBE5F1" w:themeFill="accent1" w:themeFillTint="33"/>
            <w:vAlign w:val="center"/>
          </w:tcPr>
          <w:p w14:paraId="7B0F110D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L-N(V) :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</w:t>
            </w:r>
          </w:p>
        </w:tc>
        <w:tc>
          <w:tcPr>
            <w:tcW w:w="709" w:type="dxa"/>
            <w:vAlign w:val="center"/>
          </w:tcPr>
          <w:p w14:paraId="4B7E51F1" w14:textId="247BE328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230</w:t>
            </w:r>
          </w:p>
        </w:tc>
        <w:tc>
          <w:tcPr>
            <w:tcW w:w="1701" w:type="dxa"/>
            <w:vMerge/>
            <w:shd w:val="clear" w:color="auto" w:fill="DBE5F1" w:themeFill="accent1" w:themeFillTint="33"/>
            <w:vAlign w:val="center"/>
          </w:tcPr>
          <w:p w14:paraId="481A6D62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165" w:type="dxa"/>
            <w:vMerge/>
            <w:vAlign w:val="center"/>
          </w:tcPr>
          <w:p w14:paraId="38E3127B" w14:textId="77777777" w:rsidR="00D30F51" w:rsidRDefault="00D30F51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30F51" w14:paraId="2A6233D4" w14:textId="77777777" w:rsidTr="00383380">
        <w:tc>
          <w:tcPr>
            <w:tcW w:w="2996" w:type="dxa"/>
            <w:vMerge/>
            <w:shd w:val="clear" w:color="auto" w:fill="DBE5F1" w:themeFill="accent1" w:themeFillTint="33"/>
            <w:vAlign w:val="center"/>
          </w:tcPr>
          <w:p w14:paraId="4C048207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vAlign w:val="center"/>
          </w:tcPr>
          <w:p w14:paraId="63FD23AD" w14:textId="77777777" w:rsidR="00D30F51" w:rsidRDefault="00D30F51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shd w:val="clear" w:color="auto" w:fill="DBE5F1" w:themeFill="accent1" w:themeFillTint="33"/>
            <w:vAlign w:val="center"/>
          </w:tcPr>
          <w:p w14:paraId="014E9B96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DBE5F1" w:themeFill="accent1" w:themeFillTint="33"/>
            <w:vAlign w:val="center"/>
          </w:tcPr>
          <w:p w14:paraId="7A3DECD4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N-PE(V):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3FB38702" w14:textId="232EAC8A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1,3</w:t>
            </w:r>
          </w:p>
        </w:tc>
        <w:tc>
          <w:tcPr>
            <w:tcW w:w="1701" w:type="dxa"/>
            <w:vMerge/>
            <w:shd w:val="clear" w:color="auto" w:fill="DBE5F1" w:themeFill="accent1" w:themeFillTint="33"/>
            <w:vAlign w:val="center"/>
          </w:tcPr>
          <w:p w14:paraId="654F366F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165" w:type="dxa"/>
            <w:vMerge/>
            <w:vAlign w:val="center"/>
          </w:tcPr>
          <w:p w14:paraId="2AE83C68" w14:textId="77777777" w:rsidR="00D30F51" w:rsidRDefault="00D30F51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30F51" w14:paraId="1C339783" w14:textId="77777777" w:rsidTr="00383380">
        <w:tc>
          <w:tcPr>
            <w:tcW w:w="2996" w:type="dxa"/>
            <w:shd w:val="clear" w:color="auto" w:fill="DBE5F1" w:themeFill="accent1" w:themeFillTint="33"/>
            <w:vAlign w:val="center"/>
          </w:tcPr>
          <w:p w14:paraId="0C273CC3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Panodan ölçülen faz-nötr</w:t>
            </w:r>
          </w:p>
          <w:p w14:paraId="5852AF8C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çevrim empedansı (ZLN)</w:t>
            </w:r>
          </w:p>
          <w:p w14:paraId="5045C7F2" w14:textId="77257C3A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(Ω)</w:t>
            </w:r>
          </w:p>
        </w:tc>
        <w:tc>
          <w:tcPr>
            <w:tcW w:w="1498" w:type="dxa"/>
            <w:vAlign w:val="center"/>
          </w:tcPr>
          <w:p w14:paraId="20146349" w14:textId="599D3C96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1,39</w:t>
            </w:r>
          </w:p>
        </w:tc>
        <w:tc>
          <w:tcPr>
            <w:tcW w:w="1498" w:type="dxa"/>
            <w:shd w:val="clear" w:color="auto" w:fill="DBE5F1" w:themeFill="accent1" w:themeFillTint="33"/>
            <w:vAlign w:val="center"/>
          </w:tcPr>
          <w:p w14:paraId="71FD16C0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Hesaplanan 3</w:t>
            </w:r>
          </w:p>
          <w:p w14:paraId="155EBF28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fazlı kısa devre</w:t>
            </w:r>
          </w:p>
          <w:p w14:paraId="4931AF3A" w14:textId="6ED813A8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akımı (kA)</w:t>
            </w:r>
          </w:p>
        </w:tc>
        <w:tc>
          <w:tcPr>
            <w:tcW w:w="1629" w:type="dxa"/>
            <w:gridSpan w:val="2"/>
            <w:vAlign w:val="center"/>
          </w:tcPr>
          <w:p w14:paraId="023C036F" w14:textId="0FA355F4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0,258</w:t>
            </w: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14:paraId="3533BFBF" w14:textId="77777777" w:rsidR="00563E7B" w:rsidRP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Aşırı gerilim koruma</w:t>
            </w:r>
          </w:p>
          <w:p w14:paraId="1D4FE3B9" w14:textId="77777777" w:rsidR="00563E7B" w:rsidRP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(DKD) dayanma akımı</w:t>
            </w:r>
          </w:p>
          <w:p w14:paraId="5ABA3091" w14:textId="1CDFE1D0" w:rsidR="00D30F51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(kA)</w:t>
            </w:r>
          </w:p>
        </w:tc>
        <w:tc>
          <w:tcPr>
            <w:tcW w:w="1165" w:type="dxa"/>
            <w:vAlign w:val="center"/>
          </w:tcPr>
          <w:p w14:paraId="33E61154" w14:textId="0825329B" w:rsidR="00D30F51" w:rsidRDefault="00F1324E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</w:tbl>
    <w:p w14:paraId="70F03E6D" w14:textId="4B97D941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1B765D9E" w14:textId="74BC46D7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75F6A029" w14:textId="116B410E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5AAB68D0" w14:textId="7CE0CC46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57099C07" w14:textId="26B3A976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5578E371" w14:textId="19BA3C25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18A225F8" w14:textId="1F975C5C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0CBEF0EB" w14:textId="142D2364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22B379C3" w14:textId="5A52FDC9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3CDF00F4" w14:textId="523470EC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630F1692" w14:textId="54E1BF52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73759649" w14:textId="77777777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47"/>
        <w:gridCol w:w="2683"/>
        <w:gridCol w:w="559"/>
        <w:gridCol w:w="613"/>
        <w:gridCol w:w="423"/>
        <w:gridCol w:w="825"/>
        <w:gridCol w:w="504"/>
        <w:gridCol w:w="624"/>
        <w:gridCol w:w="846"/>
        <w:gridCol w:w="696"/>
        <w:gridCol w:w="637"/>
        <w:gridCol w:w="500"/>
        <w:gridCol w:w="500"/>
        <w:gridCol w:w="706"/>
      </w:tblGrid>
      <w:tr w:rsidR="00533C83" w14:paraId="40F6E99B" w14:textId="77777777" w:rsidTr="00383380">
        <w:tc>
          <w:tcPr>
            <w:tcW w:w="447" w:type="dxa"/>
            <w:vMerge w:val="restart"/>
            <w:shd w:val="clear" w:color="auto" w:fill="DBE5F1" w:themeFill="accent1" w:themeFillTint="33"/>
            <w:vAlign w:val="center"/>
          </w:tcPr>
          <w:p w14:paraId="19EDD3D6" w14:textId="7063220A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No.</w:t>
            </w:r>
          </w:p>
        </w:tc>
        <w:tc>
          <w:tcPr>
            <w:tcW w:w="2683" w:type="dxa"/>
            <w:vMerge w:val="restart"/>
            <w:shd w:val="clear" w:color="auto" w:fill="DBE5F1" w:themeFill="accent1" w:themeFillTint="33"/>
            <w:vAlign w:val="center"/>
          </w:tcPr>
          <w:p w14:paraId="6B414A46" w14:textId="77777777" w:rsidR="00563E7B" w:rsidRP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Pano/Tablo numarası-Linye Adı-</w:t>
            </w:r>
          </w:p>
          <w:p w14:paraId="53E48518" w14:textId="42CB5105" w:rsid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Etiketi</w:t>
            </w:r>
          </w:p>
        </w:tc>
        <w:tc>
          <w:tcPr>
            <w:tcW w:w="2420" w:type="dxa"/>
            <w:gridSpan w:val="4"/>
            <w:shd w:val="clear" w:color="auto" w:fill="DBE5F1" w:themeFill="accent1" w:themeFillTint="33"/>
            <w:vAlign w:val="center"/>
          </w:tcPr>
          <w:p w14:paraId="00F28A6E" w14:textId="22602F19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Aşırı Akım Koruma Cihazının</w:t>
            </w:r>
          </w:p>
        </w:tc>
        <w:tc>
          <w:tcPr>
            <w:tcW w:w="3307" w:type="dxa"/>
            <w:gridSpan w:val="5"/>
            <w:shd w:val="clear" w:color="auto" w:fill="DBE5F1" w:themeFill="accent1" w:themeFillTint="33"/>
            <w:vAlign w:val="center"/>
          </w:tcPr>
          <w:p w14:paraId="16E73637" w14:textId="0CA068D1" w:rsidR="00563E7B" w:rsidRDefault="00563E7B" w:rsidP="00563E7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İletkenin</w:t>
            </w:r>
          </w:p>
        </w:tc>
        <w:tc>
          <w:tcPr>
            <w:tcW w:w="1000" w:type="dxa"/>
            <w:gridSpan w:val="2"/>
            <w:shd w:val="clear" w:color="auto" w:fill="DBE5F1" w:themeFill="accent1" w:themeFillTint="33"/>
            <w:vAlign w:val="center"/>
          </w:tcPr>
          <w:p w14:paraId="0662E79E" w14:textId="66668458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RCD Testi</w:t>
            </w:r>
          </w:p>
        </w:tc>
        <w:tc>
          <w:tcPr>
            <w:tcW w:w="706" w:type="dxa"/>
            <w:vMerge w:val="restart"/>
            <w:shd w:val="clear" w:color="auto" w:fill="DBE5F1" w:themeFill="accent1" w:themeFillTint="33"/>
            <w:textDirection w:val="btLr"/>
            <w:vAlign w:val="center"/>
          </w:tcPr>
          <w:p w14:paraId="514CBC74" w14:textId="77777777" w:rsidR="00563E7B" w:rsidRPr="00563E7B" w:rsidRDefault="00563E7B" w:rsidP="00533C83">
            <w:pPr>
              <w:spacing w:line="276" w:lineRule="auto"/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Sonuç</w:t>
            </w:r>
          </w:p>
          <w:p w14:paraId="1B5C5A0A" w14:textId="07E686DC" w:rsidR="00563E7B" w:rsidRDefault="00563E7B" w:rsidP="00533C83">
            <w:pPr>
              <w:spacing w:line="276" w:lineRule="auto"/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(Not)</w:t>
            </w:r>
          </w:p>
        </w:tc>
      </w:tr>
      <w:tr w:rsidR="00533C83" w14:paraId="776A3219" w14:textId="77777777" w:rsidTr="00383380">
        <w:trPr>
          <w:cantSplit/>
          <w:trHeight w:val="1263"/>
        </w:trPr>
        <w:tc>
          <w:tcPr>
            <w:tcW w:w="447" w:type="dxa"/>
            <w:vMerge/>
            <w:shd w:val="clear" w:color="auto" w:fill="DBE5F1" w:themeFill="accent1" w:themeFillTint="33"/>
            <w:vAlign w:val="center"/>
          </w:tcPr>
          <w:p w14:paraId="5B6CAD15" w14:textId="0376673C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83" w:type="dxa"/>
            <w:vMerge/>
            <w:shd w:val="clear" w:color="auto" w:fill="DBE5F1" w:themeFill="accent1" w:themeFillTint="33"/>
            <w:vAlign w:val="center"/>
          </w:tcPr>
          <w:p w14:paraId="7338ED4C" w14:textId="59995AE8" w:rsid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59" w:type="dxa"/>
            <w:shd w:val="clear" w:color="auto" w:fill="DBE5F1" w:themeFill="accent1" w:themeFillTint="33"/>
            <w:textDirection w:val="btLr"/>
            <w:vAlign w:val="center"/>
          </w:tcPr>
          <w:p w14:paraId="69F46150" w14:textId="14DA0435" w:rsidR="00563E7B" w:rsidRDefault="00563E7B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Açma eğrisi tipi</w:t>
            </w:r>
          </w:p>
        </w:tc>
        <w:tc>
          <w:tcPr>
            <w:tcW w:w="613" w:type="dxa"/>
            <w:shd w:val="clear" w:color="auto" w:fill="DBE5F1" w:themeFill="accent1" w:themeFillTint="33"/>
            <w:textDirection w:val="btLr"/>
            <w:vAlign w:val="center"/>
          </w:tcPr>
          <w:p w14:paraId="5F4618B2" w14:textId="7A363295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Kutup sayısı</w:t>
            </w:r>
          </w:p>
        </w:tc>
        <w:tc>
          <w:tcPr>
            <w:tcW w:w="423" w:type="dxa"/>
            <w:shd w:val="clear" w:color="auto" w:fill="DBE5F1" w:themeFill="accent1" w:themeFillTint="33"/>
            <w:textDirection w:val="btLr"/>
            <w:vAlign w:val="center"/>
          </w:tcPr>
          <w:p w14:paraId="1F2E4E51" w14:textId="5934F0C8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In(A)</w:t>
            </w:r>
          </w:p>
        </w:tc>
        <w:tc>
          <w:tcPr>
            <w:tcW w:w="825" w:type="dxa"/>
            <w:shd w:val="clear" w:color="auto" w:fill="DBE5F1" w:themeFill="accent1" w:themeFillTint="33"/>
            <w:textDirection w:val="btLr"/>
            <w:vAlign w:val="center"/>
          </w:tcPr>
          <w:p w14:paraId="2D38EC2A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Icu</w:t>
            </w:r>
          </w:p>
          <w:p w14:paraId="7BC8D70E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Kısa devre</w:t>
            </w:r>
          </w:p>
          <w:p w14:paraId="4E7F313F" w14:textId="62EF1F15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kesme akımı</w:t>
            </w:r>
          </w:p>
        </w:tc>
        <w:tc>
          <w:tcPr>
            <w:tcW w:w="504" w:type="dxa"/>
            <w:shd w:val="clear" w:color="auto" w:fill="DBE5F1" w:themeFill="accent1" w:themeFillTint="33"/>
            <w:textDirection w:val="btLr"/>
            <w:vAlign w:val="center"/>
          </w:tcPr>
          <w:p w14:paraId="00912418" w14:textId="1DE77812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Faz kesiti (mm²)</w:t>
            </w:r>
          </w:p>
        </w:tc>
        <w:tc>
          <w:tcPr>
            <w:tcW w:w="624" w:type="dxa"/>
            <w:shd w:val="clear" w:color="auto" w:fill="DBE5F1" w:themeFill="accent1" w:themeFillTint="33"/>
            <w:textDirection w:val="btLr"/>
            <w:vAlign w:val="center"/>
          </w:tcPr>
          <w:p w14:paraId="1087F3C0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N/PEN Kesiti</w:t>
            </w:r>
          </w:p>
          <w:p w14:paraId="5B2256E7" w14:textId="4A9ECA6A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846" w:type="dxa"/>
            <w:shd w:val="clear" w:color="auto" w:fill="DBE5F1" w:themeFill="accent1" w:themeFillTint="33"/>
            <w:textDirection w:val="btLr"/>
            <w:vAlign w:val="center"/>
          </w:tcPr>
          <w:p w14:paraId="13EE7977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PE Koruma</w:t>
            </w:r>
          </w:p>
          <w:p w14:paraId="3EB67CE2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iletkeni kesiti</w:t>
            </w:r>
          </w:p>
          <w:p w14:paraId="4F6CBFDF" w14:textId="79E1BBD8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696" w:type="dxa"/>
            <w:shd w:val="clear" w:color="auto" w:fill="DBE5F1" w:themeFill="accent1" w:themeFillTint="33"/>
            <w:textDirection w:val="btLr"/>
            <w:vAlign w:val="center"/>
          </w:tcPr>
          <w:p w14:paraId="302FBD27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Ib Yük/Tasarım</w:t>
            </w:r>
          </w:p>
          <w:p w14:paraId="1A09BF28" w14:textId="3278596F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akımı (A)</w:t>
            </w:r>
          </w:p>
        </w:tc>
        <w:tc>
          <w:tcPr>
            <w:tcW w:w="637" w:type="dxa"/>
            <w:shd w:val="clear" w:color="auto" w:fill="DBE5F1" w:themeFill="accent1" w:themeFillTint="33"/>
            <w:textDirection w:val="btLr"/>
            <w:vAlign w:val="center"/>
          </w:tcPr>
          <w:p w14:paraId="292814FB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Iz Akım taşıma</w:t>
            </w:r>
          </w:p>
          <w:p w14:paraId="02F71FA7" w14:textId="01B999FC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kapasitesi (A)</w:t>
            </w:r>
          </w:p>
        </w:tc>
        <w:tc>
          <w:tcPr>
            <w:tcW w:w="500" w:type="dxa"/>
            <w:shd w:val="clear" w:color="auto" w:fill="DBE5F1" w:themeFill="accent1" w:themeFillTint="33"/>
            <w:textDirection w:val="btLr"/>
            <w:vAlign w:val="center"/>
          </w:tcPr>
          <w:p w14:paraId="5D85ED08" w14:textId="6098815E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IΔ (mA)</w:t>
            </w:r>
          </w:p>
        </w:tc>
        <w:tc>
          <w:tcPr>
            <w:tcW w:w="500" w:type="dxa"/>
            <w:shd w:val="clear" w:color="auto" w:fill="DBE5F1" w:themeFill="accent1" w:themeFillTint="33"/>
            <w:textDirection w:val="btLr"/>
            <w:vAlign w:val="center"/>
          </w:tcPr>
          <w:p w14:paraId="75E341EB" w14:textId="5BA5FB04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TΔ (ms)</w:t>
            </w:r>
          </w:p>
        </w:tc>
        <w:tc>
          <w:tcPr>
            <w:tcW w:w="706" w:type="dxa"/>
            <w:vMerge/>
            <w:shd w:val="clear" w:color="auto" w:fill="DBE5F1" w:themeFill="accent1" w:themeFillTint="33"/>
            <w:vAlign w:val="center"/>
          </w:tcPr>
          <w:p w14:paraId="2A64C870" w14:textId="77777777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83380" w14:paraId="2F53662D" w14:textId="77777777" w:rsidTr="00383380">
        <w:tc>
          <w:tcPr>
            <w:tcW w:w="447" w:type="dxa"/>
            <w:vAlign w:val="center"/>
          </w:tcPr>
          <w:p w14:paraId="4010D8E0" w14:textId="01136523" w:rsidR="00383380" w:rsidRP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683" w:type="dxa"/>
            <w:vAlign w:val="center"/>
          </w:tcPr>
          <w:p w14:paraId="615CE383" w14:textId="110FD938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Z.KDP-01 OFİS</w:t>
            </w:r>
          </w:p>
        </w:tc>
        <w:tc>
          <w:tcPr>
            <w:tcW w:w="559" w:type="dxa"/>
            <w:vAlign w:val="center"/>
          </w:tcPr>
          <w:p w14:paraId="43910623" w14:textId="3011A996" w:rsidR="00383380" w:rsidRDefault="00480D46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2DA5359F" w14:textId="7C1868B9" w:rsidR="00383380" w:rsidRDefault="00480D46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4p</w:t>
            </w:r>
          </w:p>
        </w:tc>
        <w:tc>
          <w:tcPr>
            <w:tcW w:w="423" w:type="dxa"/>
            <w:vAlign w:val="center"/>
          </w:tcPr>
          <w:p w14:paraId="3606E47D" w14:textId="107A8908" w:rsidR="00383380" w:rsidRDefault="00480D46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41784D14" w14:textId="38440518" w:rsidR="00383380" w:rsidRDefault="00480D46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504" w:type="dxa"/>
            <w:vAlign w:val="center"/>
          </w:tcPr>
          <w:p w14:paraId="3F31BE8C" w14:textId="280390FF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24" w:type="dxa"/>
            <w:vAlign w:val="center"/>
          </w:tcPr>
          <w:p w14:paraId="7267E93B" w14:textId="2BDE4EA5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46" w:type="dxa"/>
            <w:vAlign w:val="center"/>
          </w:tcPr>
          <w:p w14:paraId="176B7D9D" w14:textId="0A7BD8C6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96" w:type="dxa"/>
            <w:vAlign w:val="center"/>
          </w:tcPr>
          <w:p w14:paraId="11BEA935" w14:textId="4C37ECAF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5A6E206E" w14:textId="7C69EE7A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500" w:type="dxa"/>
            <w:vAlign w:val="center"/>
          </w:tcPr>
          <w:p w14:paraId="4DDF156B" w14:textId="37F8315D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27,6</w:t>
            </w:r>
          </w:p>
        </w:tc>
        <w:tc>
          <w:tcPr>
            <w:tcW w:w="500" w:type="dxa"/>
            <w:vAlign w:val="center"/>
          </w:tcPr>
          <w:p w14:paraId="02459493" w14:textId="478A90B4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22,4</w:t>
            </w:r>
          </w:p>
        </w:tc>
        <w:tc>
          <w:tcPr>
            <w:tcW w:w="706" w:type="dxa"/>
            <w:vAlign w:val="center"/>
          </w:tcPr>
          <w:p w14:paraId="426171B1" w14:textId="6644C73E" w:rsidR="00383380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83380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480D46" w14:paraId="7EE96106" w14:textId="77777777" w:rsidTr="00383380">
        <w:tc>
          <w:tcPr>
            <w:tcW w:w="447" w:type="dxa"/>
            <w:vAlign w:val="center"/>
          </w:tcPr>
          <w:p w14:paraId="2D8392C8" w14:textId="601B9182" w:rsidR="00480D46" w:rsidRPr="00533C83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683" w:type="dxa"/>
            <w:vAlign w:val="center"/>
          </w:tcPr>
          <w:p w14:paraId="2BA2D29B" w14:textId="43F4D801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Z.KDP-02 OFİS</w:t>
            </w:r>
          </w:p>
        </w:tc>
        <w:tc>
          <w:tcPr>
            <w:tcW w:w="559" w:type="dxa"/>
            <w:vAlign w:val="center"/>
          </w:tcPr>
          <w:p w14:paraId="207656E2" w14:textId="30A3B9DB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76EFD605" w14:textId="25DD6682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4p</w:t>
            </w:r>
          </w:p>
        </w:tc>
        <w:tc>
          <w:tcPr>
            <w:tcW w:w="423" w:type="dxa"/>
            <w:vAlign w:val="center"/>
          </w:tcPr>
          <w:p w14:paraId="69F26750" w14:textId="39B257FA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13725EAD" w14:textId="09E5E7FE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504" w:type="dxa"/>
            <w:vAlign w:val="center"/>
          </w:tcPr>
          <w:p w14:paraId="25A6DAEE" w14:textId="6A80A8F2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24" w:type="dxa"/>
            <w:vAlign w:val="center"/>
          </w:tcPr>
          <w:p w14:paraId="0D29AC43" w14:textId="64DE31F7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46" w:type="dxa"/>
            <w:vAlign w:val="center"/>
          </w:tcPr>
          <w:p w14:paraId="12C24AFA" w14:textId="3B2FB9B5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96" w:type="dxa"/>
            <w:vAlign w:val="center"/>
          </w:tcPr>
          <w:p w14:paraId="42C31AFB" w14:textId="30F41A97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51EEF7EF" w14:textId="43EAE969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500" w:type="dxa"/>
            <w:vAlign w:val="center"/>
          </w:tcPr>
          <w:p w14:paraId="57AA631D" w14:textId="47BC9542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28,1</w:t>
            </w:r>
          </w:p>
        </w:tc>
        <w:tc>
          <w:tcPr>
            <w:tcW w:w="500" w:type="dxa"/>
            <w:vAlign w:val="center"/>
          </w:tcPr>
          <w:p w14:paraId="3EA940D4" w14:textId="28B6E0D7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30,6</w:t>
            </w:r>
          </w:p>
        </w:tc>
        <w:tc>
          <w:tcPr>
            <w:tcW w:w="706" w:type="dxa"/>
            <w:vAlign w:val="center"/>
          </w:tcPr>
          <w:p w14:paraId="7E28D110" w14:textId="43649350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147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480D46" w14:paraId="20EEB7DF" w14:textId="77777777" w:rsidTr="00383380">
        <w:tc>
          <w:tcPr>
            <w:tcW w:w="447" w:type="dxa"/>
            <w:vAlign w:val="center"/>
          </w:tcPr>
          <w:p w14:paraId="5A3C1A17" w14:textId="1CA9FEFF" w:rsidR="00480D46" w:rsidRPr="00533C83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683" w:type="dxa"/>
            <w:vAlign w:val="center"/>
          </w:tcPr>
          <w:p w14:paraId="4EC1C862" w14:textId="22F93AC6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1.KDP-01 OFİS</w:t>
            </w:r>
          </w:p>
        </w:tc>
        <w:tc>
          <w:tcPr>
            <w:tcW w:w="559" w:type="dxa"/>
            <w:vAlign w:val="center"/>
          </w:tcPr>
          <w:p w14:paraId="7B31443F" w14:textId="064F73AF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2C140D43" w14:textId="5EF314EC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4p</w:t>
            </w:r>
          </w:p>
        </w:tc>
        <w:tc>
          <w:tcPr>
            <w:tcW w:w="423" w:type="dxa"/>
            <w:vAlign w:val="center"/>
          </w:tcPr>
          <w:p w14:paraId="184D9E3B" w14:textId="2E7683F7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74BBFD92" w14:textId="13B17998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504" w:type="dxa"/>
            <w:vAlign w:val="center"/>
          </w:tcPr>
          <w:p w14:paraId="6AFBB675" w14:textId="5CCF2668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24" w:type="dxa"/>
            <w:vAlign w:val="center"/>
          </w:tcPr>
          <w:p w14:paraId="5593A069" w14:textId="12013F6C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46" w:type="dxa"/>
            <w:vAlign w:val="center"/>
          </w:tcPr>
          <w:p w14:paraId="1B7DCA5E" w14:textId="54EACB54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96" w:type="dxa"/>
            <w:vAlign w:val="center"/>
          </w:tcPr>
          <w:p w14:paraId="43C9330B" w14:textId="4E873F17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18B7FDFF" w14:textId="36D40A79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500" w:type="dxa"/>
            <w:vAlign w:val="center"/>
          </w:tcPr>
          <w:p w14:paraId="6597E0AC" w14:textId="0ADC661C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21,0</w:t>
            </w:r>
          </w:p>
        </w:tc>
        <w:tc>
          <w:tcPr>
            <w:tcW w:w="500" w:type="dxa"/>
            <w:vAlign w:val="center"/>
          </w:tcPr>
          <w:p w14:paraId="0E9319CD" w14:textId="4445F705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27,8</w:t>
            </w:r>
          </w:p>
        </w:tc>
        <w:tc>
          <w:tcPr>
            <w:tcW w:w="706" w:type="dxa"/>
            <w:vAlign w:val="center"/>
          </w:tcPr>
          <w:p w14:paraId="3C5195DB" w14:textId="047445D9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147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480D46" w14:paraId="25471FF7" w14:textId="77777777" w:rsidTr="00383380">
        <w:tc>
          <w:tcPr>
            <w:tcW w:w="447" w:type="dxa"/>
            <w:vAlign w:val="center"/>
          </w:tcPr>
          <w:p w14:paraId="01109A2A" w14:textId="40A8489D" w:rsidR="00480D46" w:rsidRPr="00533C83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683" w:type="dxa"/>
            <w:vAlign w:val="center"/>
          </w:tcPr>
          <w:p w14:paraId="74F700EA" w14:textId="7FF02AE1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1.KDP-01OFİS</w:t>
            </w:r>
          </w:p>
        </w:tc>
        <w:tc>
          <w:tcPr>
            <w:tcW w:w="559" w:type="dxa"/>
            <w:vAlign w:val="center"/>
          </w:tcPr>
          <w:p w14:paraId="42EB1209" w14:textId="3115B3AD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4F1FC068" w14:textId="7E94942D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4p</w:t>
            </w:r>
          </w:p>
        </w:tc>
        <w:tc>
          <w:tcPr>
            <w:tcW w:w="423" w:type="dxa"/>
            <w:vAlign w:val="center"/>
          </w:tcPr>
          <w:p w14:paraId="10252728" w14:textId="2505900A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7C5BE70B" w14:textId="617395B0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504" w:type="dxa"/>
            <w:vAlign w:val="center"/>
          </w:tcPr>
          <w:p w14:paraId="6CBB9611" w14:textId="358C2C93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24" w:type="dxa"/>
            <w:vAlign w:val="center"/>
          </w:tcPr>
          <w:p w14:paraId="7378FACA" w14:textId="5D96C75C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46" w:type="dxa"/>
            <w:vAlign w:val="center"/>
          </w:tcPr>
          <w:p w14:paraId="033A17E4" w14:textId="7C6B0AF4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96" w:type="dxa"/>
            <w:vAlign w:val="center"/>
          </w:tcPr>
          <w:p w14:paraId="66B326B8" w14:textId="3190407B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01E15716" w14:textId="7FA28C56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500" w:type="dxa"/>
            <w:vAlign w:val="center"/>
          </w:tcPr>
          <w:p w14:paraId="3CD6A33C" w14:textId="4B225328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20,7</w:t>
            </w:r>
          </w:p>
        </w:tc>
        <w:tc>
          <w:tcPr>
            <w:tcW w:w="500" w:type="dxa"/>
            <w:vAlign w:val="center"/>
          </w:tcPr>
          <w:p w14:paraId="11411024" w14:textId="7EDD0549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28,0</w:t>
            </w:r>
          </w:p>
        </w:tc>
        <w:tc>
          <w:tcPr>
            <w:tcW w:w="706" w:type="dxa"/>
            <w:vAlign w:val="center"/>
          </w:tcPr>
          <w:p w14:paraId="0814E94F" w14:textId="7BA84AE1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147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480D46" w14:paraId="0DC8B964" w14:textId="77777777" w:rsidTr="00383380">
        <w:tc>
          <w:tcPr>
            <w:tcW w:w="447" w:type="dxa"/>
            <w:vAlign w:val="center"/>
          </w:tcPr>
          <w:p w14:paraId="10FEE7E7" w14:textId="49A31341" w:rsidR="00480D46" w:rsidRPr="00533C83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683" w:type="dxa"/>
            <w:vAlign w:val="center"/>
          </w:tcPr>
          <w:p w14:paraId="1E134F47" w14:textId="280CFBF5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DAĞITIM PANOSU YEMEKHANE</w:t>
            </w:r>
          </w:p>
        </w:tc>
        <w:tc>
          <w:tcPr>
            <w:tcW w:w="559" w:type="dxa"/>
            <w:vAlign w:val="center"/>
          </w:tcPr>
          <w:p w14:paraId="65D51FC5" w14:textId="289AC90B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3C30C59F" w14:textId="536CBEBE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4p</w:t>
            </w:r>
          </w:p>
        </w:tc>
        <w:tc>
          <w:tcPr>
            <w:tcW w:w="423" w:type="dxa"/>
            <w:vAlign w:val="center"/>
          </w:tcPr>
          <w:p w14:paraId="361A44AC" w14:textId="0DDE5D70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28C94125" w14:textId="26B34012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504" w:type="dxa"/>
            <w:vAlign w:val="center"/>
          </w:tcPr>
          <w:p w14:paraId="4BD4E6EE" w14:textId="70A106FF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24" w:type="dxa"/>
            <w:vAlign w:val="center"/>
          </w:tcPr>
          <w:p w14:paraId="41AC2508" w14:textId="6C9668A8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846" w:type="dxa"/>
            <w:vAlign w:val="center"/>
          </w:tcPr>
          <w:p w14:paraId="04158551" w14:textId="6139F754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696" w:type="dxa"/>
            <w:vAlign w:val="center"/>
          </w:tcPr>
          <w:p w14:paraId="48A82CFF" w14:textId="07D24CED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76D311CB" w14:textId="29DDD9CB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500" w:type="dxa"/>
            <w:vAlign w:val="center"/>
          </w:tcPr>
          <w:p w14:paraId="1A5E8CD0" w14:textId="5EC0E153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27,7</w:t>
            </w:r>
          </w:p>
        </w:tc>
        <w:tc>
          <w:tcPr>
            <w:tcW w:w="500" w:type="dxa"/>
            <w:vAlign w:val="center"/>
          </w:tcPr>
          <w:p w14:paraId="384CC8FA" w14:textId="28911634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22,4</w:t>
            </w:r>
          </w:p>
        </w:tc>
        <w:tc>
          <w:tcPr>
            <w:tcW w:w="706" w:type="dxa"/>
            <w:vAlign w:val="center"/>
          </w:tcPr>
          <w:p w14:paraId="74C6E83F" w14:textId="024D8AA9" w:rsidR="00480D46" w:rsidRDefault="00480D46" w:rsidP="00480D46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D5147C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</w:tbl>
    <w:p w14:paraId="37F7719A" w14:textId="2ACDF1B8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39BEF257" w14:textId="6D63CCEB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45"/>
        <w:gridCol w:w="3065"/>
        <w:gridCol w:w="1418"/>
        <w:gridCol w:w="1417"/>
        <w:gridCol w:w="1560"/>
        <w:gridCol w:w="1559"/>
        <w:gridCol w:w="1076"/>
      </w:tblGrid>
      <w:tr w:rsidR="00533C83" w14:paraId="7A671966" w14:textId="77777777" w:rsidTr="00533C83">
        <w:tc>
          <w:tcPr>
            <w:tcW w:w="10540" w:type="dxa"/>
            <w:gridSpan w:val="7"/>
            <w:shd w:val="clear" w:color="auto" w:fill="FDE9D9" w:themeFill="accent6" w:themeFillTint="33"/>
            <w:vAlign w:val="center"/>
          </w:tcPr>
          <w:p w14:paraId="1303231F" w14:textId="213720A6" w:rsidR="00533C83" w:rsidRPr="00533C83" w:rsidRDefault="00533C83" w:rsidP="00C61D8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6.2. POTANSİYEL DENGELEME İLETKENLERİ KONTROLÜ</w:t>
            </w:r>
          </w:p>
        </w:tc>
      </w:tr>
      <w:tr w:rsidR="00533C83" w14:paraId="7BBCAE5C" w14:textId="77777777" w:rsidTr="00533C83">
        <w:tc>
          <w:tcPr>
            <w:tcW w:w="445" w:type="dxa"/>
            <w:shd w:val="clear" w:color="auto" w:fill="DBE5F1" w:themeFill="accent1" w:themeFillTint="33"/>
            <w:vAlign w:val="center"/>
          </w:tcPr>
          <w:p w14:paraId="604666A6" w14:textId="02C70E38" w:rsidR="00533C83" w:rsidRDefault="00533C83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No.</w:t>
            </w:r>
          </w:p>
        </w:tc>
        <w:tc>
          <w:tcPr>
            <w:tcW w:w="3065" w:type="dxa"/>
            <w:shd w:val="clear" w:color="auto" w:fill="DBE5F1" w:themeFill="accent1" w:themeFillTint="33"/>
            <w:vAlign w:val="center"/>
          </w:tcPr>
          <w:p w14:paraId="1C681D27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 dengeleme yapılan ilgili</w:t>
            </w:r>
          </w:p>
          <w:p w14:paraId="07DCCD3E" w14:textId="61332713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bölüm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37E0D874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47DCB135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</w:t>
            </w:r>
          </w:p>
          <w:p w14:paraId="78871AA3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iletkeni kesiti</w:t>
            </w:r>
          </w:p>
          <w:p w14:paraId="3CBA7C52" w14:textId="7215DDFE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1417" w:type="dxa"/>
            <w:shd w:val="clear" w:color="auto" w:fill="DBE5F1" w:themeFill="accent1" w:themeFillTint="33"/>
            <w:vAlign w:val="center"/>
          </w:tcPr>
          <w:p w14:paraId="78126256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745368FC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 iletkeni</w:t>
            </w:r>
          </w:p>
          <w:p w14:paraId="3EEF938B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süreklilik</w:t>
            </w:r>
          </w:p>
          <w:p w14:paraId="5940237D" w14:textId="07FC090D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(Ω)</w:t>
            </w:r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14:paraId="72F1A5E1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Varsa tamamlayıcı</w:t>
            </w:r>
          </w:p>
          <w:p w14:paraId="3B758C78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279AA871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 iletkeni</w:t>
            </w:r>
          </w:p>
          <w:p w14:paraId="733CD083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kesiti</w:t>
            </w:r>
          </w:p>
          <w:p w14:paraId="0C9E5A1D" w14:textId="7F182D25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356EA84C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Tamamlayıcı</w:t>
            </w:r>
          </w:p>
          <w:p w14:paraId="713B3EDA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08E729D5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</w:t>
            </w:r>
          </w:p>
          <w:p w14:paraId="273C94F1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süreklilik</w:t>
            </w:r>
          </w:p>
          <w:p w14:paraId="31F3CCFF" w14:textId="5A2A9CBE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(Ω)</w:t>
            </w:r>
          </w:p>
        </w:tc>
        <w:tc>
          <w:tcPr>
            <w:tcW w:w="1076" w:type="dxa"/>
            <w:shd w:val="clear" w:color="auto" w:fill="DBE5F1" w:themeFill="accent1" w:themeFillTint="33"/>
            <w:vAlign w:val="center"/>
          </w:tcPr>
          <w:p w14:paraId="26618610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Sonuç</w:t>
            </w:r>
          </w:p>
          <w:p w14:paraId="710C30E5" w14:textId="0660DF58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(Not)</w:t>
            </w:r>
          </w:p>
        </w:tc>
      </w:tr>
      <w:tr w:rsidR="00533C83" w14:paraId="527405CE" w14:textId="77777777" w:rsidTr="00383380">
        <w:tc>
          <w:tcPr>
            <w:tcW w:w="445" w:type="dxa"/>
            <w:vAlign w:val="center"/>
          </w:tcPr>
          <w:p w14:paraId="1079F24A" w14:textId="6417B8EB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065" w:type="dxa"/>
            <w:vAlign w:val="center"/>
          </w:tcPr>
          <w:p w14:paraId="3150C5E5" w14:textId="23E99CA5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ANA PANO</w:t>
            </w:r>
          </w:p>
        </w:tc>
        <w:tc>
          <w:tcPr>
            <w:tcW w:w="1418" w:type="dxa"/>
            <w:vAlign w:val="center"/>
          </w:tcPr>
          <w:p w14:paraId="02C4A0D6" w14:textId="542B287A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1*170 BAKIR BARA</w:t>
            </w:r>
          </w:p>
        </w:tc>
        <w:tc>
          <w:tcPr>
            <w:tcW w:w="1417" w:type="dxa"/>
            <w:vAlign w:val="center"/>
          </w:tcPr>
          <w:p w14:paraId="4C5ADF86" w14:textId="35F3185A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0,58</w:t>
            </w:r>
          </w:p>
        </w:tc>
        <w:tc>
          <w:tcPr>
            <w:tcW w:w="1560" w:type="dxa"/>
            <w:vAlign w:val="center"/>
          </w:tcPr>
          <w:p w14:paraId="553DF0D9" w14:textId="16BCB58D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1*35 BAKIR</w:t>
            </w:r>
          </w:p>
        </w:tc>
        <w:tc>
          <w:tcPr>
            <w:tcW w:w="1559" w:type="dxa"/>
            <w:vAlign w:val="center"/>
          </w:tcPr>
          <w:p w14:paraId="444D8528" w14:textId="042BA0DB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1076" w:type="dxa"/>
            <w:vAlign w:val="center"/>
          </w:tcPr>
          <w:p w14:paraId="6CFA1E94" w14:textId="7A540466" w:rsidR="00533C83" w:rsidRDefault="00383380" w:rsidP="00383380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</w:tbl>
    <w:p w14:paraId="28B940FE" w14:textId="65FF2038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92"/>
        <w:gridCol w:w="3103"/>
        <w:gridCol w:w="1748"/>
        <w:gridCol w:w="1748"/>
        <w:gridCol w:w="1748"/>
        <w:gridCol w:w="1748"/>
      </w:tblGrid>
      <w:tr w:rsidR="00533C83" w14:paraId="1510D8E8" w14:textId="77777777" w:rsidTr="00533C83">
        <w:tc>
          <w:tcPr>
            <w:tcW w:w="10487" w:type="dxa"/>
            <w:gridSpan w:val="6"/>
            <w:shd w:val="clear" w:color="auto" w:fill="FDE9D9" w:themeFill="accent6" w:themeFillTint="33"/>
          </w:tcPr>
          <w:p w14:paraId="3E63C888" w14:textId="5A794411" w:rsidR="00533C83" w:rsidRPr="00533C83" w:rsidRDefault="00533C83" w:rsidP="00C61D8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6.3. ZEMİN İZOLASYONUNUN KONTROLÜ</w:t>
            </w:r>
          </w:p>
        </w:tc>
      </w:tr>
      <w:tr w:rsidR="00533C83" w14:paraId="78C954F2" w14:textId="77777777" w:rsidTr="00533C83">
        <w:tc>
          <w:tcPr>
            <w:tcW w:w="392" w:type="dxa"/>
            <w:shd w:val="clear" w:color="auto" w:fill="DBE5F1" w:themeFill="accent1" w:themeFillTint="33"/>
          </w:tcPr>
          <w:p w14:paraId="425E0B68" w14:textId="77777777" w:rsidR="00533C83" w:rsidRDefault="00533C83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03" w:type="dxa"/>
            <w:shd w:val="clear" w:color="auto" w:fill="DBE5F1" w:themeFill="accent1" w:themeFillTint="33"/>
          </w:tcPr>
          <w:p w14:paraId="7947219F" w14:textId="77777777" w:rsidR="00533C83" w:rsidRP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İzolasyon halısının (Zemin yalıtımının)</w:t>
            </w:r>
          </w:p>
          <w:p w14:paraId="2CE8676E" w14:textId="38E1D96F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yeri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6AD4A7D9" w14:textId="0C4006FF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Eni (m)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7B381535" w14:textId="11402CCA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Boyu (m)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098A831E" w14:textId="77777777" w:rsidR="00533C83" w:rsidRP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Zemin izolasyon</w:t>
            </w:r>
          </w:p>
          <w:p w14:paraId="31928951" w14:textId="21D4C361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direnci (kΩ)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3FB6490D" w14:textId="77777777" w:rsidR="00533C83" w:rsidRP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Sonuç</w:t>
            </w:r>
          </w:p>
          <w:p w14:paraId="5DAAB407" w14:textId="4F1D4439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(Uygunluk notu)</w:t>
            </w:r>
          </w:p>
        </w:tc>
      </w:tr>
      <w:tr w:rsidR="00533C83" w14:paraId="6A0E66A7" w14:textId="77777777" w:rsidTr="00383380">
        <w:tc>
          <w:tcPr>
            <w:tcW w:w="392" w:type="dxa"/>
          </w:tcPr>
          <w:p w14:paraId="5ECCB109" w14:textId="4C2BB20C" w:rsidR="00533C83" w:rsidRDefault="0017613E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3103" w:type="dxa"/>
            <w:vAlign w:val="center"/>
          </w:tcPr>
          <w:p w14:paraId="6DB0A07A" w14:textId="4097D1B2" w:rsid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ANA PANO ÖNÜ</w:t>
            </w:r>
          </w:p>
        </w:tc>
        <w:tc>
          <w:tcPr>
            <w:tcW w:w="1748" w:type="dxa"/>
            <w:vAlign w:val="center"/>
          </w:tcPr>
          <w:p w14:paraId="2C094BFA" w14:textId="26EE704B" w:rsid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1m</w:t>
            </w:r>
          </w:p>
        </w:tc>
        <w:tc>
          <w:tcPr>
            <w:tcW w:w="1748" w:type="dxa"/>
            <w:vAlign w:val="center"/>
          </w:tcPr>
          <w:p w14:paraId="7BB47FC5" w14:textId="2F3A7303" w:rsid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3m</w:t>
            </w:r>
          </w:p>
        </w:tc>
        <w:tc>
          <w:tcPr>
            <w:tcW w:w="1748" w:type="dxa"/>
            <w:vAlign w:val="center"/>
          </w:tcPr>
          <w:p w14:paraId="5696B37B" w14:textId="6EB13ECE" w:rsid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62</w:t>
            </w:r>
          </w:p>
        </w:tc>
        <w:tc>
          <w:tcPr>
            <w:tcW w:w="1748" w:type="dxa"/>
            <w:vAlign w:val="center"/>
          </w:tcPr>
          <w:p w14:paraId="6E706CE4" w14:textId="591043B5" w:rsidR="00533C83" w:rsidRDefault="00383380" w:rsidP="0038338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</w:tbl>
    <w:p w14:paraId="05E6FC80" w14:textId="2D4AA207" w:rsidR="00FD7EEA" w:rsidRPr="00FD7EEA" w:rsidRDefault="0017613E" w:rsidP="003561C9">
      <w:pPr>
        <w:spacing w:line="276" w:lineRule="auto"/>
        <w:rPr>
          <w:rFonts w:asciiTheme="minorHAnsi" w:hAnsiTheme="minorHAnsi"/>
          <w:sz w:val="16"/>
          <w:szCs w:val="16"/>
        </w:rPr>
      </w:pPr>
      <w:r w:rsidRPr="0017613E">
        <w:rPr>
          <w:rFonts w:asciiTheme="minorHAnsi" w:hAnsiTheme="minorHAnsi"/>
          <w:sz w:val="16"/>
          <w:szCs w:val="16"/>
        </w:rPr>
        <w:t>Nokta sayısı fazla olan tesislerde birden fazla form kullanılabilir. Ya da formun sadece 6. Bölümü çoğaltılabilir.</w:t>
      </w:r>
    </w:p>
    <w:p w14:paraId="60D11344" w14:textId="4FDCF823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47C6B2B0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3F5555BB" w14:textId="5F4E4EF4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7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KUSUR AÇIKLAMALARI</w:t>
            </w:r>
          </w:p>
        </w:tc>
      </w:tr>
      <w:tr w:rsidR="0017613E" w14:paraId="233852E4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2CC1D5EB" w14:textId="77777777" w:rsidR="0017613E" w:rsidRDefault="0017613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B2827C9" w14:textId="0C361362" w:rsidR="00FD7EEA" w:rsidRPr="007A6262" w:rsidRDefault="0017613E" w:rsidP="00FD7EEA">
      <w:pPr>
        <w:rPr>
          <w:rFonts w:asciiTheme="minorHAnsi" w:hAnsiTheme="minorHAnsi"/>
          <w:sz w:val="16"/>
          <w:szCs w:val="16"/>
        </w:rPr>
      </w:pPr>
      <w:r w:rsidRPr="007A6262">
        <w:rPr>
          <w:rFonts w:asciiTheme="minorHAnsi" w:hAnsiTheme="minorHAnsi"/>
          <w:sz w:val="16"/>
          <w:szCs w:val="16"/>
        </w:rPr>
        <w:t>Kusur derecesi “*” hafif kusurlu ve “**” ağır kusurlu anlamında kullanılmaktadır. Değerlendirme “</w:t>
      </w:r>
      <w:r w:rsidRPr="007A6262">
        <w:rPr>
          <w:rFonts w:asciiTheme="minorHAnsi" w:hAnsiTheme="minorHAnsi"/>
          <w:b/>
          <w:bCs/>
          <w:sz w:val="16"/>
          <w:szCs w:val="16"/>
        </w:rPr>
        <w:t>Uygun</w:t>
      </w:r>
      <w:r w:rsidRPr="007A6262">
        <w:rPr>
          <w:rFonts w:asciiTheme="minorHAnsi" w:hAnsiTheme="minorHAnsi"/>
          <w:sz w:val="16"/>
          <w:szCs w:val="16"/>
        </w:rPr>
        <w:t>”, “</w:t>
      </w:r>
      <w:r w:rsidRPr="007A6262">
        <w:rPr>
          <w:rFonts w:asciiTheme="minorHAnsi" w:hAnsiTheme="minorHAnsi"/>
          <w:b/>
          <w:bCs/>
          <w:sz w:val="16"/>
          <w:szCs w:val="16"/>
        </w:rPr>
        <w:t>Uygun Değil</w:t>
      </w:r>
      <w:r w:rsidRPr="007A6262">
        <w:rPr>
          <w:rFonts w:asciiTheme="minorHAnsi" w:hAnsiTheme="minorHAnsi"/>
          <w:sz w:val="16"/>
          <w:szCs w:val="16"/>
        </w:rPr>
        <w:t>” ve “</w:t>
      </w:r>
      <w:r w:rsidRPr="007A6262">
        <w:rPr>
          <w:rFonts w:asciiTheme="minorHAnsi" w:hAnsiTheme="minorHAnsi"/>
          <w:b/>
          <w:bCs/>
          <w:sz w:val="16"/>
          <w:szCs w:val="16"/>
        </w:rPr>
        <w:t>Uygulanamaz</w:t>
      </w:r>
      <w:r w:rsidRPr="007A6262">
        <w:rPr>
          <w:rFonts w:asciiTheme="minorHAnsi" w:hAnsiTheme="minorHAnsi"/>
          <w:sz w:val="16"/>
          <w:szCs w:val="16"/>
        </w:rPr>
        <w:t>” olarak yapılmıştır.</w:t>
      </w:r>
    </w:p>
    <w:p w14:paraId="5733F037" w14:textId="7E935680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36593F48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6D4976A3" w14:textId="6F4571E4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7613E">
              <w:rPr>
                <w:rFonts w:asciiTheme="minorHAnsi" w:hAnsiTheme="minorHAnsi"/>
                <w:b/>
                <w:bCs/>
                <w:sz w:val="16"/>
                <w:szCs w:val="16"/>
              </w:rPr>
              <w:t>8. EKİPMAN FOTOĞRAFLARI</w:t>
            </w:r>
          </w:p>
        </w:tc>
      </w:tr>
      <w:tr w:rsidR="0017613E" w14:paraId="01E7A079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6F981FC4" w14:textId="0A52D5C4" w:rsidR="0017613E" w:rsidRDefault="00A914FA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F88F083" wp14:editId="5DC8CAA9">
                  <wp:extent cx="1541434" cy="2053105"/>
                  <wp:effectExtent l="0" t="0" r="0" b="0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759" cy="2064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37F98EC" wp14:editId="32285063">
                  <wp:extent cx="1540483" cy="2051838"/>
                  <wp:effectExtent l="0" t="0" r="0" b="0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4726" cy="2070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1A6C94" wp14:editId="189B78CA">
                  <wp:extent cx="1541758" cy="2053536"/>
                  <wp:effectExtent l="0" t="0" r="0" b="0"/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07" cy="2067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DC43140" wp14:editId="3556CF1F">
                  <wp:extent cx="1538928" cy="2049768"/>
                  <wp:effectExtent l="0" t="0" r="0" b="0"/>
                  <wp:docPr id="8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216" cy="2064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AA222AA" wp14:editId="59C5F236">
                  <wp:extent cx="1546698" cy="2060116"/>
                  <wp:effectExtent l="0" t="0" r="0" b="0"/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876" cy="206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918B95D" wp14:editId="02804E98">
                  <wp:extent cx="1536970" cy="2047159"/>
                  <wp:effectExtent l="0" t="0" r="0" b="0"/>
                  <wp:docPr id="6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204" cy="2060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48BE3F3" wp14:editId="5ECBA905">
                  <wp:extent cx="1533755" cy="2042876"/>
                  <wp:effectExtent l="0" t="0" r="0" b="0"/>
                  <wp:docPr id="5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43" cy="2053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B4BFD6" wp14:editId="461E8B61">
                  <wp:extent cx="1536970" cy="2047158"/>
                  <wp:effectExtent l="0" t="0" r="0" b="0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119" cy="2066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DF7C86" w14:textId="66B8DC9F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5CF4A596" w14:textId="308165ED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6F30074B" w14:textId="77777777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460DFC73" w14:textId="77777777" w:rsidR="00E83A68" w:rsidRDefault="00A914FA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DA28514" wp14:editId="3F9AF9A2">
                  <wp:extent cx="1215957" cy="2161422"/>
                  <wp:effectExtent l="0" t="0" r="0" b="0"/>
                  <wp:docPr id="1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833" cy="2186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D85569" wp14:editId="70456C18">
                  <wp:extent cx="1206230" cy="2144130"/>
                  <wp:effectExtent l="0" t="0" r="0" b="0"/>
                  <wp:docPr id="18" name="Resi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180" cy="2154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C5194CE" wp14:editId="5885E51E">
                  <wp:extent cx="1198483" cy="2130358"/>
                  <wp:effectExtent l="0" t="0" r="0" b="0"/>
                  <wp:docPr id="17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123" cy="2172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0C67FBF" wp14:editId="051178C5">
                  <wp:extent cx="1200370" cy="2133713"/>
                  <wp:effectExtent l="0" t="0" r="0" b="0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584" cy="2178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1FA537" wp14:editId="7FF294C9">
                  <wp:extent cx="1217756" cy="2164620"/>
                  <wp:effectExtent l="0" t="0" r="0" b="0"/>
                  <wp:docPr id="15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852" cy="2196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422488" w14:textId="77777777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41F0D897" w14:textId="77777777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4EC0C60D" w14:textId="5D87EF3B" w:rsidR="00A914FA" w:rsidRDefault="00A914FA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B121F39" wp14:editId="18287258">
                  <wp:extent cx="1488332" cy="2645580"/>
                  <wp:effectExtent l="0" t="0" r="0" b="0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740" cy="2667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44AB4A" wp14:editId="5842D446">
                  <wp:extent cx="1492678" cy="2653307"/>
                  <wp:effectExtent l="0" t="0" r="0" b="0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470" cy="2688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26C3111" wp14:editId="5AC89EFB">
                  <wp:extent cx="1490234" cy="2648963"/>
                  <wp:effectExtent l="0" t="0" r="0" b="0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154" cy="268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F1816D" w14:textId="087E4129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Fotoğraf no:01-08 /ADP DAĞITIM PANOSU </w:t>
            </w:r>
          </w:p>
          <w:p w14:paraId="6E967B70" w14:textId="3EF09B5C" w:rsidR="00E83A68" w:rsidRDefault="00E83A6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Yapılan termal kontrollerde, sıcaklık artışı aşırı ısınma gibi bir  uygunsuzluk görülmedi.</w:t>
            </w:r>
          </w:p>
          <w:p w14:paraId="18DD6E92" w14:textId="5E54A057" w:rsidR="00A914FA" w:rsidRDefault="00A914FA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FB2DA42" w14:textId="3B6C071E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778DA931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1C11F26B" w14:textId="62AFA774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7613E">
              <w:rPr>
                <w:rFonts w:asciiTheme="minorHAnsi" w:hAnsiTheme="minorHAnsi"/>
                <w:b/>
                <w:bCs/>
                <w:sz w:val="16"/>
                <w:szCs w:val="16"/>
              </w:rPr>
              <w:t>9. NOTLAR</w:t>
            </w:r>
          </w:p>
        </w:tc>
      </w:tr>
      <w:tr w:rsidR="0017613E" w14:paraId="7FB69598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576E0512" w14:textId="7330ADA3" w:rsidR="00EE2966" w:rsidRPr="00A761ED" w:rsidRDefault="00A761ED" w:rsidP="00A761ED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-</w:t>
            </w:r>
            <w:r w:rsidR="00EE2966" w:rsidRPr="00A761ED">
              <w:rPr>
                <w:rFonts w:asciiTheme="minorHAnsi" w:hAnsiTheme="minorHAnsi"/>
                <w:b/>
                <w:bCs/>
                <w:sz w:val="16"/>
                <w:szCs w:val="16"/>
              </w:rPr>
              <w:t>Tüm kaçak akım röleleri ana pano ve tali panolar seçicilik ilkesine uygun şekilde tesis edilmiştir ve Aktif olarak çalışmaktadır.</w:t>
            </w:r>
          </w:p>
          <w:p w14:paraId="32C555BD" w14:textId="2D8244B2" w:rsidR="00EE2966" w:rsidRPr="001A7D47" w:rsidRDefault="00A761ED" w:rsidP="00EE2966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-</w:t>
            </w:r>
            <w:r w:rsidR="00EE2966" w:rsidRPr="001A7D47">
              <w:rPr>
                <w:rFonts w:asciiTheme="minorHAnsi" w:hAnsiTheme="minorHAnsi"/>
                <w:b/>
                <w:bCs/>
                <w:sz w:val="16"/>
                <w:szCs w:val="16"/>
              </w:rPr>
              <w:t>Elektrik tesisatı projeye göre uygundur.</w:t>
            </w:r>
          </w:p>
          <w:p w14:paraId="08CC1D9E" w14:textId="77777777" w:rsidR="00A761ED" w:rsidRDefault="00A761ED" w:rsidP="00EE2966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-</w:t>
            </w:r>
            <w:r w:rsidRPr="00A761ED">
              <w:rPr>
                <w:rFonts w:asciiTheme="minorHAnsi" w:hAnsiTheme="minorHAnsi"/>
                <w:b/>
                <w:bCs/>
                <w:sz w:val="16"/>
                <w:szCs w:val="16"/>
              </w:rPr>
              <w:t>İş yerindeki ahşap bölümünde bulunan elektrik panoları ve Elektrik kabloları tozlu ortam şartlarına uygun özellikte tesis edilmiştir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.</w:t>
            </w:r>
          </w:p>
          <w:p w14:paraId="16D6D392" w14:textId="77777777" w:rsidR="00A761ED" w:rsidRDefault="00A761ED" w:rsidP="00EE2966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-</w:t>
            </w:r>
            <w:r w:rsidRPr="00A761ED">
              <w:rPr>
                <w:rFonts w:asciiTheme="minorHAnsi" w:hAnsiTheme="minorHAnsi"/>
                <w:b/>
                <w:bCs/>
                <w:sz w:val="16"/>
                <w:szCs w:val="16"/>
              </w:rPr>
              <w:t>iş yerindeki kumlama bölümünde bulunan elektrik panoları ve Elektrik kabloları tozlu ortam şartlarına uygun özellikle tesis edilmiştir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.</w:t>
            </w:r>
          </w:p>
          <w:p w14:paraId="10A0B118" w14:textId="036D2903" w:rsidR="00A761ED" w:rsidRPr="00A761ED" w:rsidRDefault="00A761ED" w:rsidP="00EE2966">
            <w:pPr>
              <w:spacing w:line="276" w:lineRule="auto"/>
              <w:rPr>
                <w:rFonts w:asciiTheme="minorHAnsi" w:hAnsiTheme="minorHAnsi"/>
                <w:b/>
                <w:color w:val="000000" w:themeColor="text1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16"/>
                <w:szCs w:val="16"/>
              </w:rPr>
              <w:t>-</w:t>
            </w:r>
            <w:r w:rsidRPr="00E70150">
              <w:rPr>
                <w:rFonts w:asciiTheme="minorHAnsi" w:hAnsiTheme="minorHAnsi"/>
                <w:b/>
                <w:color w:val="000000" w:themeColor="text1"/>
                <w:sz w:val="16"/>
                <w:szCs w:val="16"/>
              </w:rPr>
              <w:t>Not: Ölçüm Raporları Ölçüm Yapılan Günün Şartları İçin Geçerlidir.</w:t>
            </w:r>
          </w:p>
        </w:tc>
      </w:tr>
    </w:tbl>
    <w:p w14:paraId="3A59EE87" w14:textId="5E7C11B3" w:rsid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58BFE900" w14:textId="77777777" w:rsidR="00E230F8" w:rsidRPr="00FD7EEA" w:rsidRDefault="00E230F8" w:rsidP="00FD7EEA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6472A025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5D6E1D9B" w14:textId="5238837D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7613E">
              <w:rPr>
                <w:rFonts w:asciiTheme="minorHAnsi" w:hAnsiTheme="minorHAnsi"/>
                <w:b/>
                <w:bCs/>
                <w:sz w:val="16"/>
                <w:szCs w:val="16"/>
              </w:rPr>
              <w:t>10. SONUÇ VE KANAAT</w:t>
            </w:r>
          </w:p>
        </w:tc>
      </w:tr>
      <w:tr w:rsidR="0017613E" w14:paraId="0A318957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2BB82718" w14:textId="2F5402C0" w:rsidR="00383380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Periyodik kontrol tarihi itibari ile yukarıda teknik özellikleri belirtilen Elektrik Tesisatının fonksiyon testleri muayenesi sonrasında mevcut şartlar altında kullanımı</w:t>
            </w:r>
            <w:r w:rsidR="00383380"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UYGUNDUR.</w:t>
            </w:r>
          </w:p>
          <w:p w14:paraId="5CD18EF8" w14:textId="0E3894FB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TS HD 60364 standardına göre kullanımı uygun olmayan tesisatlar aşağıdaki şekilde işaretlenir:</w:t>
            </w:r>
          </w:p>
          <w:p w14:paraId="6E6699B5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Tespit edilen hafif kusurların bir sonraki periyodik kontrol tarihine kadar giderilmesi gereklidir.</w:t>
            </w:r>
          </w:p>
          <w:p w14:paraId="712397E2" w14:textId="62E6B77D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(*)Bu not, sadece hafif kusur tespit edilmesi durumunda yazılacaktır.</w:t>
            </w:r>
          </w:p>
          <w:p w14:paraId="481A1DA9" w14:textId="77777777" w:rsidR="003561C9" w:rsidRPr="00383380" w:rsidRDefault="003561C9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7D869EED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Ağır kusur tanımları:</w:t>
            </w:r>
          </w:p>
          <w:p w14:paraId="308BE49B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Gözle Kontrol Bölümü</w:t>
            </w:r>
          </w:p>
          <w:p w14:paraId="01CDE78D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1. Faza erişim engeli IP2X koruma sınıfını sağlamıyorsa,</w:t>
            </w:r>
          </w:p>
          <w:p w14:paraId="5338CC83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2. Kablo ek noktaları yalıtımlı değilse, pano içinde ucu açıkta iletken varsa,</w:t>
            </w:r>
          </w:p>
          <w:p w14:paraId="450A9196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3. Pano elemanları bağlantı noktalarında kontak gevşekliği (seri ark) tespit edilmişse,</w:t>
            </w:r>
          </w:p>
          <w:p w14:paraId="418009B9" w14:textId="2CF0C1C6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4. PVC izoleli kablolarda ve pano elemanlarının dokunulabilen metal olmayan yüzeylerinde aşırı ısınma tespit edilmişse.</w:t>
            </w:r>
          </w:p>
          <w:p w14:paraId="2B46998E" w14:textId="77777777" w:rsidR="003561C9" w:rsidRPr="00383380" w:rsidRDefault="003561C9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6801DD10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Fonksiyon Testleri Bölümü</w:t>
            </w:r>
          </w:p>
          <w:p w14:paraId="2A8AAD5E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1. Hesaplanan 3 fazlı kısa devre akımı, pano içinde bulunan herhangi bir aşırı akım koruma cihazı etiketinde yazan kısa devre kesme kapasitesinden (Icu) fazla ise,</w:t>
            </w:r>
          </w:p>
          <w:p w14:paraId="2529C0F9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2. Aşırı akım koruma elemanı değerleri linye kesiti ile uyumsuz ise,</w:t>
            </w:r>
          </w:p>
          <w:p w14:paraId="4DDCD16B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3. El ulaşma mesafesindeki metal bölümler, ekipmanın toprak barası veya toprak ucuyla eş potansiyel değilse,</w:t>
            </w:r>
          </w:p>
          <w:p w14:paraId="2B5AE238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4. RCD performans testi sonuçları yetersiz ise,</w:t>
            </w:r>
          </w:p>
          <w:p w14:paraId="58A54AD8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5. Kablo şalter koordinasyonunun aşağıdaki uygunsuzluğu;</w:t>
            </w:r>
          </w:p>
          <w:p w14:paraId="58352BC4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Devre Tasarım Akımı (Ib), Devre Kesici Akımı (In) ve Kablo Akım Taşıma Kapasitesi (Iz) için Ib&lt;In&lt;Iz sağlanmadıysa,</w:t>
            </w:r>
          </w:p>
          <w:p w14:paraId="0ADCDC3E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6. Zemin yalıtımının aşağıdaki uygunsuzlukları;</w:t>
            </w:r>
          </w:p>
          <w:p w14:paraId="55F9E86D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b) El ulaşma mesafesinde bulunan zemin izolasyonu uygun boyutta değilse, (EİTY Md. 33d)</w:t>
            </w:r>
          </w:p>
          <w:p w14:paraId="6F567663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c) Zemin izolasyon direnci 50 kΩ’dan büyük değilse, (EİTY Md. 48)</w:t>
            </w:r>
          </w:p>
          <w:p w14:paraId="6308972B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7. N/PEN iletkeni kesitinin ve kullanım yerinin aşağıdaki uygunsuzlukları;</w:t>
            </w:r>
          </w:p>
          <w:p w14:paraId="5B9C3957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a) N/PEN kesiti ile faz iletkeni kesiti eşit değilse. (EİTY Md 57b3-ii-1)</w:t>
            </w:r>
          </w:p>
          <w:p w14:paraId="1350ADF4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İstisna: N/PEN kesitinin faz iletkeninin kesitinden küçük olması durumunda (örneğin 3x70+35 mm2 gibi) faz iletkenlerini koruyan devre kesici anma akımının, N/PEN iletkeni</w:t>
            </w:r>
          </w:p>
          <w:p w14:paraId="192E19F9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kesitine göre (örnekteki 35mm2’ye göre) belirlenmesi kuralı ihlal edildiyse (EİTY Md 57b3-ii-2)</w:t>
            </w:r>
          </w:p>
          <w:p w14:paraId="18A71F01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b) PEN iletkeni kesiti &gt;10 mm2 değilse (EİTY Md 36)</w:t>
            </w:r>
          </w:p>
          <w:p w14:paraId="5E5D3005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c) PEN iletkeni yangın tehlikesi olan yerlerden geçirilmemesi kuralı ihlal edildiyse (EİTY Md 64)</w:t>
            </w:r>
          </w:p>
          <w:p w14:paraId="380814AC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d) PEN iletkeni Exproof tehlikeli bölge sınırları içinden geçirilmemesi kuralı ihlal edildiyse (IEC 60079-14)</w:t>
            </w:r>
          </w:p>
          <w:p w14:paraId="290DD0B2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8. PE koruma iletkeni kesitinin aşağıdaki uygunsuzluğu;</w:t>
            </w:r>
          </w:p>
          <w:p w14:paraId="120BF7B6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Koruma iletkeni kesiti ETTY Md. 9e1i’de verilen formülle yapılan hesap sonucuna ve ETTY Çizelge 8’de verilen tabloya uygun değilse,</w:t>
            </w:r>
          </w:p>
          <w:p w14:paraId="702AB9AF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9. PD potansiyel dengeleme iletkeni kesitinin aşağıdaki uygunsuzluğu;</w:t>
            </w:r>
          </w:p>
          <w:p w14:paraId="32227419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6 mm2 &lt; PD &lt; 25 mm2 değilse,</w:t>
            </w:r>
          </w:p>
          <w:p w14:paraId="6ECCB0EE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10. Tamamlayıcı potansiyel dengeleme: PD &gt; 4mm² değilse.</w:t>
            </w:r>
          </w:p>
          <w:p w14:paraId="3DAC9019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Ağır kusur olarak değerlendirilir.</w:t>
            </w:r>
          </w:p>
          <w:p w14:paraId="2020EFD1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C1 – Tehlike mevcut. Yaralanma riski. Derhal düzeltici eylem gerekli.</w:t>
            </w:r>
          </w:p>
          <w:p w14:paraId="2A9CEB83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C2 – Potansiyel olarak tehlikeli – acil düzeltici eylem gerekli.</w:t>
            </w:r>
          </w:p>
          <w:p w14:paraId="6103B81C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C3 – İyileştirme önerilir.</w:t>
            </w:r>
          </w:p>
          <w:p w14:paraId="66BAFADD" w14:textId="77777777" w:rsidR="0017613E" w:rsidRPr="00383380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Bu rapor “Alçak Gerilim Topraklama Tesisatı Kontrol Raporu” ile birlikte geçerlidir.</w:t>
            </w:r>
          </w:p>
          <w:p w14:paraId="1C76874E" w14:textId="2E36D152" w:rsidR="0017613E" w:rsidRDefault="0017613E" w:rsidP="0017613E">
            <w:pPr>
              <w:rPr>
                <w:rFonts w:asciiTheme="minorHAnsi" w:hAnsiTheme="minorHAnsi"/>
                <w:sz w:val="16"/>
                <w:szCs w:val="16"/>
              </w:rPr>
            </w:pPr>
            <w:r w:rsidRPr="00383380">
              <w:rPr>
                <w:rFonts w:asciiTheme="minorHAnsi" w:hAnsiTheme="minorHAnsi"/>
                <w:b/>
                <w:bCs/>
                <w:sz w:val="16"/>
                <w:szCs w:val="16"/>
              </w:rPr>
              <w:t>Tespit edilen hafif kusurların bir sonraki periyodik kontrol tarihine kadar giderilmesi gereklidir. (Sadece hafif kusur tespit edilmesi durumunda yazılacaktır.)</w:t>
            </w:r>
          </w:p>
        </w:tc>
      </w:tr>
    </w:tbl>
    <w:p w14:paraId="26297587" w14:textId="1F8E737E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36F16C23" w14:textId="07461E82" w:rsid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280D0305" w14:textId="1639AD96" w:rsidR="0017613E" w:rsidRDefault="0017613E" w:rsidP="00FD7EEA">
      <w:pPr>
        <w:rPr>
          <w:rFonts w:asciiTheme="minorHAnsi" w:hAnsiTheme="minorHAnsi"/>
          <w:sz w:val="16"/>
          <w:szCs w:val="16"/>
        </w:rPr>
      </w:pPr>
    </w:p>
    <w:p w14:paraId="3DC51402" w14:textId="77777777" w:rsidR="0017613E" w:rsidRPr="00FD7EEA" w:rsidRDefault="0017613E" w:rsidP="00FD7EEA">
      <w:pPr>
        <w:rPr>
          <w:rFonts w:asciiTheme="minorHAnsi" w:hAnsiTheme="minorHAnsi"/>
          <w:sz w:val="16"/>
          <w:szCs w:val="16"/>
        </w:rPr>
      </w:pPr>
    </w:p>
    <w:p w14:paraId="1080EBF3" w14:textId="44FA4859" w:rsid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50B6494C" w14:textId="7C26CB5D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7754980E" w14:textId="6722BA41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3A50416E" w14:textId="5420EBC0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0E01087C" w14:textId="00E68752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26E1F5AF" w14:textId="7EE40ED3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0E19B4DC" w14:textId="74C045C4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0F4162B2" w14:textId="6C705886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2D00F714" w14:textId="7FC9E101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7EC9F0D3" w14:textId="2E314932" w:rsidR="00383380" w:rsidRDefault="00383380" w:rsidP="00FD7EEA">
      <w:pPr>
        <w:rPr>
          <w:rFonts w:asciiTheme="minorHAnsi" w:hAnsiTheme="minorHAnsi"/>
          <w:sz w:val="16"/>
          <w:szCs w:val="16"/>
        </w:rPr>
      </w:pPr>
    </w:p>
    <w:p w14:paraId="71C783A0" w14:textId="77777777" w:rsidR="00383380" w:rsidRPr="00FD7EEA" w:rsidRDefault="00383380" w:rsidP="00FD7EEA">
      <w:pPr>
        <w:rPr>
          <w:rFonts w:asciiTheme="minorHAnsi" w:hAnsiTheme="minorHAnsi"/>
          <w:sz w:val="16"/>
          <w:szCs w:val="16"/>
        </w:rPr>
      </w:pPr>
    </w:p>
    <w:tbl>
      <w:tblPr>
        <w:tblW w:w="10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3"/>
        <w:gridCol w:w="1984"/>
        <w:gridCol w:w="2410"/>
        <w:gridCol w:w="3852"/>
      </w:tblGrid>
      <w:tr w:rsidR="0017613E" w:rsidRPr="00420C7F" w14:paraId="5CA831FD" w14:textId="77777777" w:rsidTr="00462B01">
        <w:trPr>
          <w:trHeight w:val="144"/>
          <w:jc w:val="center"/>
        </w:trPr>
        <w:tc>
          <w:tcPr>
            <w:tcW w:w="107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DE9D9" w:themeFill="accent6" w:themeFillTint="33"/>
          </w:tcPr>
          <w:p w14:paraId="60E21764" w14:textId="77777777" w:rsidR="0017613E" w:rsidRPr="00566662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1471487"/>
            <w:r w:rsidRPr="00A06E36">
              <w:rPr>
                <w:rFonts w:asciiTheme="minorHAnsi" w:hAnsiTheme="minorHAnsi" w:cs="Tahoma"/>
                <w:b/>
                <w:sz w:val="16"/>
                <w:szCs w:val="16"/>
              </w:rPr>
              <w:t>9. PERİYODİK KONTROLLERİ YAPMAYA YETKİLİ KİŞİ BİLGİLERİ ve ONAY</w:t>
            </w:r>
          </w:p>
        </w:tc>
      </w:tr>
      <w:tr w:rsidR="0017613E" w:rsidRPr="00420C7F" w14:paraId="1BCBEDC9" w14:textId="77777777" w:rsidTr="00462B01">
        <w:trPr>
          <w:trHeight w:val="48"/>
          <w:jc w:val="center"/>
        </w:trPr>
        <w:tc>
          <w:tcPr>
            <w:tcW w:w="2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92AEDF" w14:textId="77777777" w:rsidR="0017613E" w:rsidRPr="00420C7F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70016" behindDoc="0" locked="0" layoutInCell="1" allowOverlap="1" wp14:anchorId="7B69786B" wp14:editId="183DA9EB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4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054B7370" w14:textId="77777777" w:rsidR="0017613E" w:rsidRPr="00420C7F" w:rsidRDefault="0017613E" w:rsidP="00462B01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3A983BAC" w14:textId="77777777" w:rsidR="0017613E" w:rsidRPr="0086356B" w:rsidRDefault="0017613E" w:rsidP="00462B01">
            <w:pPr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AHMET MAVUŞ</w:t>
            </w:r>
          </w:p>
        </w:tc>
        <w:tc>
          <w:tcPr>
            <w:tcW w:w="3852" w:type="dxa"/>
            <w:shd w:val="clear" w:color="auto" w:fill="DBE5F1" w:themeFill="accent1" w:themeFillTint="33"/>
            <w:vAlign w:val="center"/>
          </w:tcPr>
          <w:p w14:paraId="7D3600DC" w14:textId="77777777" w:rsidR="0017613E" w:rsidRPr="00A06E36" w:rsidRDefault="0017613E" w:rsidP="00462B01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A06E36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İmzası</w:t>
            </w:r>
          </w:p>
        </w:tc>
      </w:tr>
      <w:tr w:rsidR="0017613E" w:rsidRPr="00420C7F" w14:paraId="28A8F0E9" w14:textId="77777777" w:rsidTr="00462B01">
        <w:trPr>
          <w:trHeight w:val="9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E0737" w14:textId="77777777" w:rsidR="0017613E" w:rsidRPr="00420C7F" w:rsidRDefault="0017613E" w:rsidP="00462B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D17C8F6" w14:textId="77777777" w:rsidR="0017613E" w:rsidRPr="00420C7F" w:rsidRDefault="0017613E" w:rsidP="00462B01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64854222" w14:textId="77777777" w:rsidR="0017613E" w:rsidRPr="003A197A" w:rsidRDefault="0017613E" w:rsidP="00462B01">
            <w:pPr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Elektriksel Ölçümler Sorumlusu</w:t>
            </w:r>
          </w:p>
        </w:tc>
        <w:tc>
          <w:tcPr>
            <w:tcW w:w="3852" w:type="dxa"/>
            <w:vMerge w:val="restart"/>
            <w:vAlign w:val="center"/>
          </w:tcPr>
          <w:p w14:paraId="6746F81A" w14:textId="77777777" w:rsidR="0017613E" w:rsidRPr="00420C7F" w:rsidRDefault="0017613E" w:rsidP="00462B01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7613E" w:rsidRPr="00420C7F" w14:paraId="0346AB7C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EF0F6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7DEF0CC" w14:textId="77777777" w:rsidR="0017613E" w:rsidRPr="00420C7F" w:rsidRDefault="0017613E" w:rsidP="00462B01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4EC89D72" w14:textId="77777777" w:rsidR="0017613E" w:rsidRPr="0086356B" w:rsidRDefault="0017613E" w:rsidP="00462B01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 Teknikeri</w:t>
            </w:r>
          </w:p>
        </w:tc>
        <w:tc>
          <w:tcPr>
            <w:tcW w:w="3852" w:type="dxa"/>
            <w:vMerge/>
          </w:tcPr>
          <w:p w14:paraId="014D085E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17613E" w:rsidRPr="00420C7F" w14:paraId="2D35A763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D6367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6D4B43F6" w14:textId="77777777" w:rsidR="0017613E" w:rsidRPr="00420C7F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7B7B2847" w14:textId="77777777" w:rsidR="0017613E" w:rsidRDefault="0017613E" w:rsidP="00462B01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15.09.2004</w:t>
            </w:r>
          </w:p>
        </w:tc>
        <w:tc>
          <w:tcPr>
            <w:tcW w:w="3852" w:type="dxa"/>
            <w:vMerge/>
          </w:tcPr>
          <w:p w14:paraId="3EC52BFF" w14:textId="77777777" w:rsidR="0017613E" w:rsidRPr="00420C7F" w:rsidRDefault="0017613E" w:rsidP="00462B01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17613E" w:rsidRPr="00420C7F" w14:paraId="46FB30F2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633AF5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3FD9B979" w14:textId="77777777" w:rsidR="0017613E" w:rsidRPr="00420C7F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5ECC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1EAD2329" w14:textId="77777777" w:rsidR="0017613E" w:rsidRDefault="0017613E" w:rsidP="00462B01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0454050027</w:t>
            </w:r>
          </w:p>
        </w:tc>
        <w:tc>
          <w:tcPr>
            <w:tcW w:w="3852" w:type="dxa"/>
            <w:vMerge/>
          </w:tcPr>
          <w:p w14:paraId="732AAB51" w14:textId="77777777" w:rsidR="0017613E" w:rsidRPr="00420C7F" w:rsidRDefault="0017613E" w:rsidP="00462B01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17613E" w:rsidRPr="00420C7F" w14:paraId="0BB00982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18AC2" w14:textId="77777777" w:rsidR="0017613E" w:rsidRPr="00414DC7" w:rsidRDefault="0017613E" w:rsidP="00462B01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4384FBF5" w14:textId="77777777" w:rsidR="0017613E" w:rsidRPr="00414DC7" w:rsidRDefault="0017613E" w:rsidP="00462B01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r>
              <w:rPr>
                <w:rFonts w:asciiTheme="minorHAnsi" w:hAnsiTheme="minorHAnsi" w:cs="Tahoma"/>
                <w:b/>
                <w:sz w:val="15"/>
                <w:szCs w:val="15"/>
              </w:rPr>
              <w:t>Ekipnet Kayıt No</w:t>
            </w:r>
          </w:p>
        </w:tc>
        <w:tc>
          <w:tcPr>
            <w:tcW w:w="2410" w:type="dxa"/>
            <w:vAlign w:val="center"/>
          </w:tcPr>
          <w:p w14:paraId="5FC2CAC8" w14:textId="77777777" w:rsidR="0017613E" w:rsidRPr="00414DC7" w:rsidRDefault="0017613E" w:rsidP="00462B01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K19020540</w:t>
            </w:r>
          </w:p>
        </w:tc>
        <w:tc>
          <w:tcPr>
            <w:tcW w:w="3852" w:type="dxa"/>
            <w:vMerge/>
          </w:tcPr>
          <w:p w14:paraId="4EEA4042" w14:textId="77777777" w:rsidR="0017613E" w:rsidRPr="00414DC7" w:rsidRDefault="0017613E" w:rsidP="00462B01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0"/>
    </w:tbl>
    <w:p w14:paraId="3CB0B92D" w14:textId="62BCC46B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7EC82B3D" w14:textId="602FB25A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1B64F7CC" w14:textId="77777777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sectPr w:rsidR="00FD7EEA" w:rsidRPr="00FD7EEA" w:rsidSect="00352BCE">
      <w:headerReference w:type="default" r:id="rId25"/>
      <w:footerReference w:type="default" r:id="rId26"/>
      <w:headerReference w:type="first" r:id="rId27"/>
      <w:footerReference w:type="first" r:id="rId28"/>
      <w:pgSz w:w="11907" w:h="16840" w:code="9"/>
      <w:pgMar w:top="851" w:right="709" w:bottom="567" w:left="851" w:header="340" w:footer="28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48E7D" w14:textId="77777777" w:rsidR="00537B13" w:rsidRDefault="00537B13">
      <w:r>
        <w:separator/>
      </w:r>
    </w:p>
  </w:endnote>
  <w:endnote w:type="continuationSeparator" w:id="0">
    <w:p w14:paraId="58F421F9" w14:textId="77777777" w:rsidR="00537B13" w:rsidRDefault="0053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04752" w14:textId="6885F167" w:rsidR="00651143" w:rsidRDefault="0017613E" w:rsidP="0057775F">
    <w:pPr>
      <w:rPr>
        <w:rFonts w:ascii="Tahoma" w:hAnsi="Tahoma" w:cs="Tahoma"/>
        <w:i/>
        <w:sz w:val="16"/>
        <w:szCs w:val="16"/>
      </w:rPr>
    </w:pPr>
    <w:r w:rsidRPr="0017613E">
      <w:rPr>
        <w:rFonts w:ascii="Tahoma" w:hAnsi="Tahoma" w:cs="Tahoma"/>
        <w:i/>
        <w:sz w:val="16"/>
        <w:szCs w:val="16"/>
      </w:rPr>
      <w:t>Bu rapor (1(Bir)) (yazı (rakam)) nüsha olarak hazırlanmıştır.</w:t>
    </w:r>
  </w:p>
  <w:p w14:paraId="76EC7353" w14:textId="0539CD44" w:rsidR="00651143" w:rsidRPr="004B6D5E" w:rsidRDefault="00265492" w:rsidP="0057775F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</w:t>
    </w:r>
    <w:r w:rsidR="00FA1BFB">
      <w:rPr>
        <w:rFonts w:ascii="Tahoma" w:hAnsi="Tahoma" w:cs="Tahoma"/>
        <w:i/>
        <w:sz w:val="16"/>
        <w:szCs w:val="16"/>
      </w:rPr>
      <w:t>40</w:t>
    </w:r>
    <w:r w:rsidR="003079F8">
      <w:rPr>
        <w:rFonts w:ascii="Tahoma" w:hAnsi="Tahoma" w:cs="Tahoma"/>
        <w:i/>
        <w:sz w:val="16"/>
        <w:szCs w:val="16"/>
      </w:rPr>
      <w:t>/Rev.0</w:t>
    </w:r>
    <w:r w:rsidR="006A4CCA">
      <w:rPr>
        <w:rFonts w:ascii="Tahoma" w:hAnsi="Tahoma" w:cs="Tahoma"/>
        <w:i/>
        <w:sz w:val="16"/>
        <w:szCs w:val="16"/>
      </w:rPr>
      <w:t>1</w:t>
    </w:r>
    <w:r w:rsidR="003079F8">
      <w:rPr>
        <w:rFonts w:ascii="Tahoma" w:hAnsi="Tahoma" w:cs="Tahoma"/>
        <w:i/>
        <w:sz w:val="16"/>
        <w:szCs w:val="16"/>
      </w:rPr>
      <w:t>/</w:t>
    </w:r>
    <w:r w:rsidR="006A4CCA">
      <w:rPr>
        <w:rFonts w:ascii="Tahoma" w:hAnsi="Tahoma" w:cs="Tahoma"/>
        <w:i/>
        <w:sz w:val="16"/>
        <w:szCs w:val="16"/>
      </w:rPr>
      <w:t>21.11.2023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="007F5439"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506BA522" w14:textId="77777777" w:rsidR="007F5439" w:rsidRPr="004B6D5E" w:rsidRDefault="007F5439" w:rsidP="00AE5A13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9307A" w14:textId="4AC87EB0" w:rsidR="00C61D84" w:rsidRDefault="0017613E" w:rsidP="00B457DC">
    <w:pPr>
      <w:rPr>
        <w:rFonts w:ascii="Tahoma" w:hAnsi="Tahoma" w:cs="Tahoma"/>
        <w:i/>
        <w:sz w:val="16"/>
        <w:szCs w:val="16"/>
      </w:rPr>
    </w:pPr>
    <w:r w:rsidRPr="0017613E">
      <w:rPr>
        <w:rFonts w:ascii="Tahoma" w:hAnsi="Tahoma" w:cs="Tahoma"/>
        <w:i/>
        <w:sz w:val="16"/>
        <w:szCs w:val="16"/>
      </w:rPr>
      <w:t>Bu rapor (1(Bir)) (yazı (rakam)) nüsha olarak hazırlanmıştır.</w:t>
    </w:r>
  </w:p>
  <w:p w14:paraId="79B189FE" w14:textId="373CAA08" w:rsidR="007F5439" w:rsidRPr="004B6D5E" w:rsidRDefault="007F5439" w:rsidP="00B457DC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</w:t>
    </w:r>
    <w:r w:rsidR="00FA1BFB">
      <w:rPr>
        <w:rFonts w:ascii="Tahoma" w:hAnsi="Tahoma" w:cs="Tahoma"/>
        <w:i/>
        <w:sz w:val="16"/>
        <w:szCs w:val="16"/>
      </w:rPr>
      <w:t>40</w:t>
    </w:r>
    <w:r>
      <w:rPr>
        <w:rFonts w:ascii="Tahoma" w:hAnsi="Tahoma" w:cs="Tahoma"/>
        <w:i/>
        <w:sz w:val="16"/>
        <w:szCs w:val="16"/>
      </w:rPr>
      <w:t>/Rev.0</w:t>
    </w:r>
    <w:r w:rsidR="000E37BD">
      <w:rPr>
        <w:rFonts w:ascii="Tahoma" w:hAnsi="Tahoma" w:cs="Tahoma"/>
        <w:i/>
        <w:sz w:val="16"/>
        <w:szCs w:val="16"/>
      </w:rPr>
      <w:t>1</w:t>
    </w:r>
    <w:r>
      <w:rPr>
        <w:rFonts w:ascii="Tahoma" w:hAnsi="Tahoma" w:cs="Tahoma"/>
        <w:i/>
        <w:sz w:val="16"/>
        <w:szCs w:val="16"/>
      </w:rPr>
      <w:t>/</w:t>
    </w:r>
    <w:r w:rsidR="001439B0">
      <w:rPr>
        <w:rFonts w:ascii="Tahoma" w:hAnsi="Tahoma" w:cs="Tahoma"/>
        <w:i/>
        <w:sz w:val="16"/>
        <w:szCs w:val="16"/>
      </w:rPr>
      <w:t>0</w:t>
    </w:r>
    <w:r w:rsidR="000E37BD">
      <w:rPr>
        <w:rFonts w:ascii="Tahoma" w:hAnsi="Tahoma" w:cs="Tahoma"/>
        <w:i/>
        <w:sz w:val="16"/>
        <w:szCs w:val="16"/>
      </w:rPr>
      <w:t>1/09</w:t>
    </w:r>
    <w:r>
      <w:rPr>
        <w:rFonts w:ascii="Tahoma" w:hAnsi="Tahoma" w:cs="Tahoma"/>
        <w:i/>
        <w:sz w:val="16"/>
        <w:szCs w:val="16"/>
      </w:rPr>
      <w:t>.20</w:t>
    </w:r>
    <w:r w:rsidR="000E37BD">
      <w:rPr>
        <w:rFonts w:ascii="Tahoma" w:hAnsi="Tahoma" w:cs="Tahoma"/>
        <w:i/>
        <w:sz w:val="16"/>
        <w:szCs w:val="16"/>
      </w:rPr>
      <w:t>25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Pr="004B6D5E">
      <w:rPr>
        <w:rFonts w:ascii="Tahoma" w:hAnsi="Tahoma" w:cs="Tahoma"/>
        <w:i/>
        <w:sz w:val="16"/>
        <w:szCs w:val="16"/>
      </w:rPr>
      <w:tab/>
    </w:r>
    <w:r w:rsidRPr="004B6D5E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1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2B07DF11" w14:textId="7B7D5A96" w:rsidR="007F5439" w:rsidRPr="00B457DC" w:rsidRDefault="007F5439" w:rsidP="00B457DC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BBA1F" w14:textId="77777777" w:rsidR="00537B13" w:rsidRDefault="00537B13">
      <w:r>
        <w:separator/>
      </w:r>
    </w:p>
  </w:footnote>
  <w:footnote w:type="continuationSeparator" w:id="0">
    <w:p w14:paraId="264A9B95" w14:textId="77777777" w:rsidR="00537B13" w:rsidRDefault="00537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7968E41A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806B9B5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803B00E" wp14:editId="5085F79B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750F2500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610B5F71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C59685E" w14:textId="3F8FCB39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</w:t>
          </w:r>
          <w:r w:rsidR="00DE3EFE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20 www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.ondermuayene.com.tr</w:t>
          </w:r>
        </w:p>
        <w:p w14:paraId="5D058A5B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899A558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2CB94C0" w14:textId="46624D99" w:rsidR="007F5439" w:rsidRDefault="007F5439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1C615CAF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660AAD2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2D7825" wp14:editId="116703B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158608D1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20CFB30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70D424B" w14:textId="77777777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2B519A1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68A4FBEB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9C0BE5" w14:textId="05E32BDE" w:rsidR="007F5439" w:rsidRPr="000E37BD" w:rsidRDefault="000E37BD" w:rsidP="000E37BD">
    <w:pPr>
      <w:spacing w:before="120" w:line="360" w:lineRule="auto"/>
      <w:jc w:val="center"/>
      <w:rPr>
        <w:rFonts w:asciiTheme="minorHAnsi" w:hAnsiTheme="minorHAnsi" w:cs="Tahoma"/>
        <w:b/>
        <w:sz w:val="24"/>
        <w:szCs w:val="24"/>
      </w:rPr>
    </w:pPr>
    <w:r w:rsidRPr="000E37BD">
      <w:rPr>
        <w:rFonts w:asciiTheme="minorHAnsi" w:hAnsiTheme="minorHAnsi" w:cs="Tahoma"/>
        <w:b/>
        <w:sz w:val="24"/>
        <w:szCs w:val="24"/>
      </w:rPr>
      <w:t>ELEKTRİK İÇ TESİSATI GÖZLE KONTROL VE FONKSİYON TESTLERİ PERİYODİK KONTROL RAPORU</w:t>
    </w:r>
  </w:p>
  <w:p w14:paraId="47FDA872" w14:textId="4632BDA0" w:rsidR="002E626E" w:rsidRDefault="002E62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15C7"/>
    <w:multiLevelType w:val="hybridMultilevel"/>
    <w:tmpl w:val="2F4A71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B461E"/>
    <w:multiLevelType w:val="hybridMultilevel"/>
    <w:tmpl w:val="E440F8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F3AE2"/>
    <w:multiLevelType w:val="hybridMultilevel"/>
    <w:tmpl w:val="044AFAC2"/>
    <w:lvl w:ilvl="0" w:tplc="AD9CCD6A">
      <w:start w:val="36"/>
      <w:numFmt w:val="bullet"/>
      <w:lvlText w:val="-"/>
      <w:lvlJc w:val="left"/>
      <w:pPr>
        <w:ind w:left="39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555A21DE"/>
    <w:multiLevelType w:val="hybridMultilevel"/>
    <w:tmpl w:val="470E73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53F46"/>
    <w:multiLevelType w:val="hybridMultilevel"/>
    <w:tmpl w:val="2F7039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7" w15:restartNumberingAfterBreak="0">
    <w:nsid w:val="6AC009C7"/>
    <w:multiLevelType w:val="hybridMultilevel"/>
    <w:tmpl w:val="C6428B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9430C6"/>
    <w:multiLevelType w:val="hybridMultilevel"/>
    <w:tmpl w:val="C524B3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352864">
    <w:abstractNumId w:val="3"/>
  </w:num>
  <w:num w:numId="2" w16cid:durableId="333150103">
    <w:abstractNumId w:val="6"/>
  </w:num>
  <w:num w:numId="3" w16cid:durableId="1854493449">
    <w:abstractNumId w:val="1"/>
  </w:num>
  <w:num w:numId="4" w16cid:durableId="2047289197">
    <w:abstractNumId w:val="0"/>
  </w:num>
  <w:num w:numId="5" w16cid:durableId="852110710">
    <w:abstractNumId w:val="2"/>
  </w:num>
  <w:num w:numId="6" w16cid:durableId="1252665880">
    <w:abstractNumId w:val="4"/>
  </w:num>
  <w:num w:numId="7" w16cid:durableId="346299851">
    <w:abstractNumId w:val="8"/>
  </w:num>
  <w:num w:numId="8" w16cid:durableId="1579748852">
    <w:abstractNumId w:val="5"/>
  </w:num>
  <w:num w:numId="9" w16cid:durableId="121812831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6392"/>
    <w:rsid w:val="000076FC"/>
    <w:rsid w:val="000078BD"/>
    <w:rsid w:val="000126A4"/>
    <w:rsid w:val="00013701"/>
    <w:rsid w:val="00013836"/>
    <w:rsid w:val="000140BE"/>
    <w:rsid w:val="000140C5"/>
    <w:rsid w:val="00014202"/>
    <w:rsid w:val="00014D8A"/>
    <w:rsid w:val="000170DD"/>
    <w:rsid w:val="00017675"/>
    <w:rsid w:val="000178DB"/>
    <w:rsid w:val="0002169C"/>
    <w:rsid w:val="00021E2B"/>
    <w:rsid w:val="00026B34"/>
    <w:rsid w:val="000300AA"/>
    <w:rsid w:val="000363A4"/>
    <w:rsid w:val="000416CB"/>
    <w:rsid w:val="00041D92"/>
    <w:rsid w:val="00042CD7"/>
    <w:rsid w:val="00044B08"/>
    <w:rsid w:val="000465B5"/>
    <w:rsid w:val="00047BBD"/>
    <w:rsid w:val="00050069"/>
    <w:rsid w:val="00052A4A"/>
    <w:rsid w:val="0005445E"/>
    <w:rsid w:val="000551E3"/>
    <w:rsid w:val="00055B19"/>
    <w:rsid w:val="00062CB3"/>
    <w:rsid w:val="0006353C"/>
    <w:rsid w:val="00065775"/>
    <w:rsid w:val="0006677F"/>
    <w:rsid w:val="000677FA"/>
    <w:rsid w:val="0007593A"/>
    <w:rsid w:val="00075F07"/>
    <w:rsid w:val="00076808"/>
    <w:rsid w:val="000800D2"/>
    <w:rsid w:val="00080234"/>
    <w:rsid w:val="00081940"/>
    <w:rsid w:val="000873E0"/>
    <w:rsid w:val="00090F1B"/>
    <w:rsid w:val="00091C37"/>
    <w:rsid w:val="00092777"/>
    <w:rsid w:val="000930DF"/>
    <w:rsid w:val="0009420C"/>
    <w:rsid w:val="00094B83"/>
    <w:rsid w:val="00095889"/>
    <w:rsid w:val="000A1069"/>
    <w:rsid w:val="000A36D0"/>
    <w:rsid w:val="000A51B6"/>
    <w:rsid w:val="000A5CFF"/>
    <w:rsid w:val="000A69E5"/>
    <w:rsid w:val="000B3E15"/>
    <w:rsid w:val="000B4CF4"/>
    <w:rsid w:val="000B4FAD"/>
    <w:rsid w:val="000B639B"/>
    <w:rsid w:val="000B7E7D"/>
    <w:rsid w:val="000C0A5D"/>
    <w:rsid w:val="000C4716"/>
    <w:rsid w:val="000C5304"/>
    <w:rsid w:val="000C58F4"/>
    <w:rsid w:val="000C7968"/>
    <w:rsid w:val="000D00CE"/>
    <w:rsid w:val="000D03D2"/>
    <w:rsid w:val="000D62F5"/>
    <w:rsid w:val="000D66F0"/>
    <w:rsid w:val="000D6D3F"/>
    <w:rsid w:val="000E07B5"/>
    <w:rsid w:val="000E21F0"/>
    <w:rsid w:val="000E37BD"/>
    <w:rsid w:val="000E7316"/>
    <w:rsid w:val="000E76E1"/>
    <w:rsid w:val="000F041C"/>
    <w:rsid w:val="000F4A6F"/>
    <w:rsid w:val="000F4D6F"/>
    <w:rsid w:val="000F5B6C"/>
    <w:rsid w:val="000F79BC"/>
    <w:rsid w:val="0010791F"/>
    <w:rsid w:val="00110F6E"/>
    <w:rsid w:val="001112F9"/>
    <w:rsid w:val="00113F67"/>
    <w:rsid w:val="001174F8"/>
    <w:rsid w:val="00122767"/>
    <w:rsid w:val="0012462F"/>
    <w:rsid w:val="00126939"/>
    <w:rsid w:val="00126C46"/>
    <w:rsid w:val="00130F87"/>
    <w:rsid w:val="00131542"/>
    <w:rsid w:val="00140FE2"/>
    <w:rsid w:val="00143360"/>
    <w:rsid w:val="001439B0"/>
    <w:rsid w:val="00143D26"/>
    <w:rsid w:val="00143E3B"/>
    <w:rsid w:val="001463C5"/>
    <w:rsid w:val="00147DF4"/>
    <w:rsid w:val="00154C94"/>
    <w:rsid w:val="00157B78"/>
    <w:rsid w:val="00157D5F"/>
    <w:rsid w:val="00161CD4"/>
    <w:rsid w:val="00163815"/>
    <w:rsid w:val="00164CAE"/>
    <w:rsid w:val="00165839"/>
    <w:rsid w:val="00166F94"/>
    <w:rsid w:val="0016780C"/>
    <w:rsid w:val="00170075"/>
    <w:rsid w:val="001713E4"/>
    <w:rsid w:val="00174785"/>
    <w:rsid w:val="0017613E"/>
    <w:rsid w:val="00181150"/>
    <w:rsid w:val="00184153"/>
    <w:rsid w:val="0018485F"/>
    <w:rsid w:val="001861E8"/>
    <w:rsid w:val="00187A32"/>
    <w:rsid w:val="00190F27"/>
    <w:rsid w:val="00192923"/>
    <w:rsid w:val="001936E6"/>
    <w:rsid w:val="0019466C"/>
    <w:rsid w:val="00195BFB"/>
    <w:rsid w:val="001A03A6"/>
    <w:rsid w:val="001A0850"/>
    <w:rsid w:val="001A1290"/>
    <w:rsid w:val="001A13B8"/>
    <w:rsid w:val="001A5294"/>
    <w:rsid w:val="001B1660"/>
    <w:rsid w:val="001B2093"/>
    <w:rsid w:val="001B5B2B"/>
    <w:rsid w:val="001B64A5"/>
    <w:rsid w:val="001B7BFB"/>
    <w:rsid w:val="001C0DE6"/>
    <w:rsid w:val="001C6207"/>
    <w:rsid w:val="001C6B70"/>
    <w:rsid w:val="001C6EA0"/>
    <w:rsid w:val="001C7C60"/>
    <w:rsid w:val="001D1BD1"/>
    <w:rsid w:val="001D1CBA"/>
    <w:rsid w:val="001D2994"/>
    <w:rsid w:val="001D3132"/>
    <w:rsid w:val="001D42FE"/>
    <w:rsid w:val="001D7A59"/>
    <w:rsid w:val="001E332A"/>
    <w:rsid w:val="001E63C3"/>
    <w:rsid w:val="001E6E42"/>
    <w:rsid w:val="001E7399"/>
    <w:rsid w:val="001F0EB1"/>
    <w:rsid w:val="001F4166"/>
    <w:rsid w:val="00200817"/>
    <w:rsid w:val="002009EC"/>
    <w:rsid w:val="00205098"/>
    <w:rsid w:val="00207D49"/>
    <w:rsid w:val="002100B5"/>
    <w:rsid w:val="00211FE4"/>
    <w:rsid w:val="002127AD"/>
    <w:rsid w:val="002133CD"/>
    <w:rsid w:val="002133D4"/>
    <w:rsid w:val="002150A1"/>
    <w:rsid w:val="00216E22"/>
    <w:rsid w:val="00223D0B"/>
    <w:rsid w:val="002344E3"/>
    <w:rsid w:val="00234E55"/>
    <w:rsid w:val="00236ED7"/>
    <w:rsid w:val="00237E9D"/>
    <w:rsid w:val="00240B7F"/>
    <w:rsid w:val="002431AC"/>
    <w:rsid w:val="0024531A"/>
    <w:rsid w:val="002460A3"/>
    <w:rsid w:val="00246F4B"/>
    <w:rsid w:val="002529FE"/>
    <w:rsid w:val="00252A6A"/>
    <w:rsid w:val="00253844"/>
    <w:rsid w:val="00256C35"/>
    <w:rsid w:val="002572A9"/>
    <w:rsid w:val="0026049F"/>
    <w:rsid w:val="00260F25"/>
    <w:rsid w:val="00265492"/>
    <w:rsid w:val="00265810"/>
    <w:rsid w:val="00276AE2"/>
    <w:rsid w:val="002808E8"/>
    <w:rsid w:val="00280ED6"/>
    <w:rsid w:val="00281242"/>
    <w:rsid w:val="00281A1E"/>
    <w:rsid w:val="00281ED5"/>
    <w:rsid w:val="002835A3"/>
    <w:rsid w:val="002847EE"/>
    <w:rsid w:val="00284D1D"/>
    <w:rsid w:val="00287F4B"/>
    <w:rsid w:val="00291D3A"/>
    <w:rsid w:val="00291EB2"/>
    <w:rsid w:val="00292801"/>
    <w:rsid w:val="002934B6"/>
    <w:rsid w:val="00294100"/>
    <w:rsid w:val="00294EEF"/>
    <w:rsid w:val="002A03E2"/>
    <w:rsid w:val="002A042A"/>
    <w:rsid w:val="002A0C04"/>
    <w:rsid w:val="002A5B76"/>
    <w:rsid w:val="002B2B37"/>
    <w:rsid w:val="002B545D"/>
    <w:rsid w:val="002C24EB"/>
    <w:rsid w:val="002C594E"/>
    <w:rsid w:val="002C5D84"/>
    <w:rsid w:val="002C7010"/>
    <w:rsid w:val="002C77D5"/>
    <w:rsid w:val="002C7B04"/>
    <w:rsid w:val="002D269C"/>
    <w:rsid w:val="002D3466"/>
    <w:rsid w:val="002D4AD4"/>
    <w:rsid w:val="002E0B51"/>
    <w:rsid w:val="002E1F94"/>
    <w:rsid w:val="002E48B6"/>
    <w:rsid w:val="002E626E"/>
    <w:rsid w:val="002F127E"/>
    <w:rsid w:val="002F2E60"/>
    <w:rsid w:val="002F3F56"/>
    <w:rsid w:val="002F48B1"/>
    <w:rsid w:val="002F526E"/>
    <w:rsid w:val="002F6023"/>
    <w:rsid w:val="002F764E"/>
    <w:rsid w:val="002F7C5C"/>
    <w:rsid w:val="003042FB"/>
    <w:rsid w:val="003046F6"/>
    <w:rsid w:val="003063FA"/>
    <w:rsid w:val="003079F8"/>
    <w:rsid w:val="00307F34"/>
    <w:rsid w:val="003108F7"/>
    <w:rsid w:val="0031093B"/>
    <w:rsid w:val="00310C90"/>
    <w:rsid w:val="00310CED"/>
    <w:rsid w:val="003119CE"/>
    <w:rsid w:val="003148E0"/>
    <w:rsid w:val="00321389"/>
    <w:rsid w:val="00323DCE"/>
    <w:rsid w:val="003250F9"/>
    <w:rsid w:val="00325642"/>
    <w:rsid w:val="00330DEB"/>
    <w:rsid w:val="00333BDE"/>
    <w:rsid w:val="00340682"/>
    <w:rsid w:val="0034135C"/>
    <w:rsid w:val="00341C10"/>
    <w:rsid w:val="0034627A"/>
    <w:rsid w:val="00347136"/>
    <w:rsid w:val="00347158"/>
    <w:rsid w:val="00347C28"/>
    <w:rsid w:val="00352BCE"/>
    <w:rsid w:val="00353BA8"/>
    <w:rsid w:val="00354AC0"/>
    <w:rsid w:val="003561C9"/>
    <w:rsid w:val="003570A0"/>
    <w:rsid w:val="0036085C"/>
    <w:rsid w:val="003643C0"/>
    <w:rsid w:val="003704F7"/>
    <w:rsid w:val="00372039"/>
    <w:rsid w:val="003755C0"/>
    <w:rsid w:val="00380C02"/>
    <w:rsid w:val="00383380"/>
    <w:rsid w:val="00384989"/>
    <w:rsid w:val="00384DFF"/>
    <w:rsid w:val="00386F22"/>
    <w:rsid w:val="00390296"/>
    <w:rsid w:val="0039073C"/>
    <w:rsid w:val="00390995"/>
    <w:rsid w:val="00391821"/>
    <w:rsid w:val="003927B3"/>
    <w:rsid w:val="00394C49"/>
    <w:rsid w:val="00396283"/>
    <w:rsid w:val="0039647C"/>
    <w:rsid w:val="003A15BF"/>
    <w:rsid w:val="003A1C47"/>
    <w:rsid w:val="003A1CF1"/>
    <w:rsid w:val="003A5385"/>
    <w:rsid w:val="003A58DB"/>
    <w:rsid w:val="003A6ADC"/>
    <w:rsid w:val="003B156F"/>
    <w:rsid w:val="003B3716"/>
    <w:rsid w:val="003B5F3E"/>
    <w:rsid w:val="003C3516"/>
    <w:rsid w:val="003C3908"/>
    <w:rsid w:val="003C445F"/>
    <w:rsid w:val="003C44B0"/>
    <w:rsid w:val="003C7CC8"/>
    <w:rsid w:val="003D4321"/>
    <w:rsid w:val="003D5904"/>
    <w:rsid w:val="003D64B2"/>
    <w:rsid w:val="003D7396"/>
    <w:rsid w:val="003D7DCF"/>
    <w:rsid w:val="003E33E8"/>
    <w:rsid w:val="003E376D"/>
    <w:rsid w:val="003E3E39"/>
    <w:rsid w:val="003E4084"/>
    <w:rsid w:val="003E4A9C"/>
    <w:rsid w:val="003E6680"/>
    <w:rsid w:val="003E6CF5"/>
    <w:rsid w:val="003F0A44"/>
    <w:rsid w:val="00400609"/>
    <w:rsid w:val="00402419"/>
    <w:rsid w:val="0040248E"/>
    <w:rsid w:val="00402C42"/>
    <w:rsid w:val="00403271"/>
    <w:rsid w:val="00404DBC"/>
    <w:rsid w:val="00406DBC"/>
    <w:rsid w:val="004076A8"/>
    <w:rsid w:val="00410B3E"/>
    <w:rsid w:val="00412246"/>
    <w:rsid w:val="004133B9"/>
    <w:rsid w:val="00415C38"/>
    <w:rsid w:val="00415C5C"/>
    <w:rsid w:val="00416DC9"/>
    <w:rsid w:val="00417991"/>
    <w:rsid w:val="00417F98"/>
    <w:rsid w:val="00420B8B"/>
    <w:rsid w:val="00421E20"/>
    <w:rsid w:val="004224D2"/>
    <w:rsid w:val="004229AA"/>
    <w:rsid w:val="00422BEA"/>
    <w:rsid w:val="00423837"/>
    <w:rsid w:val="004245B1"/>
    <w:rsid w:val="004254FF"/>
    <w:rsid w:val="0042627B"/>
    <w:rsid w:val="0042678C"/>
    <w:rsid w:val="004267E9"/>
    <w:rsid w:val="004308AE"/>
    <w:rsid w:val="00430B5B"/>
    <w:rsid w:val="0043285F"/>
    <w:rsid w:val="00434A6B"/>
    <w:rsid w:val="004352F4"/>
    <w:rsid w:val="00437B27"/>
    <w:rsid w:val="00443653"/>
    <w:rsid w:val="00445A90"/>
    <w:rsid w:val="00445AD8"/>
    <w:rsid w:val="00445BC3"/>
    <w:rsid w:val="00446FE4"/>
    <w:rsid w:val="00452BFE"/>
    <w:rsid w:val="00453E2E"/>
    <w:rsid w:val="00453FCA"/>
    <w:rsid w:val="00456B43"/>
    <w:rsid w:val="00457DAC"/>
    <w:rsid w:val="00465DF9"/>
    <w:rsid w:val="00466E87"/>
    <w:rsid w:val="00472B4C"/>
    <w:rsid w:val="00473188"/>
    <w:rsid w:val="00475ED2"/>
    <w:rsid w:val="0047634B"/>
    <w:rsid w:val="004771DE"/>
    <w:rsid w:val="00477547"/>
    <w:rsid w:val="00480D46"/>
    <w:rsid w:val="00490608"/>
    <w:rsid w:val="00494384"/>
    <w:rsid w:val="00494A8D"/>
    <w:rsid w:val="00496958"/>
    <w:rsid w:val="0049743B"/>
    <w:rsid w:val="004A3D23"/>
    <w:rsid w:val="004A44C6"/>
    <w:rsid w:val="004A515D"/>
    <w:rsid w:val="004A60CE"/>
    <w:rsid w:val="004B67F3"/>
    <w:rsid w:val="004B6D5E"/>
    <w:rsid w:val="004C43BB"/>
    <w:rsid w:val="004C588E"/>
    <w:rsid w:val="004C6448"/>
    <w:rsid w:val="004D04E3"/>
    <w:rsid w:val="004D1296"/>
    <w:rsid w:val="004D1AF5"/>
    <w:rsid w:val="004D442C"/>
    <w:rsid w:val="004D4F8D"/>
    <w:rsid w:val="004D57F0"/>
    <w:rsid w:val="004E171C"/>
    <w:rsid w:val="004E7244"/>
    <w:rsid w:val="004E7A38"/>
    <w:rsid w:val="004F0D8F"/>
    <w:rsid w:val="004F547B"/>
    <w:rsid w:val="004F7049"/>
    <w:rsid w:val="004F70E6"/>
    <w:rsid w:val="004F7675"/>
    <w:rsid w:val="004F7ABE"/>
    <w:rsid w:val="00505F06"/>
    <w:rsid w:val="00506038"/>
    <w:rsid w:val="00506455"/>
    <w:rsid w:val="0051219D"/>
    <w:rsid w:val="005124A2"/>
    <w:rsid w:val="0051281E"/>
    <w:rsid w:val="00512AA7"/>
    <w:rsid w:val="00513B0B"/>
    <w:rsid w:val="00517677"/>
    <w:rsid w:val="0052211F"/>
    <w:rsid w:val="00524627"/>
    <w:rsid w:val="0052608D"/>
    <w:rsid w:val="00527D25"/>
    <w:rsid w:val="00531191"/>
    <w:rsid w:val="00532BA9"/>
    <w:rsid w:val="00533C83"/>
    <w:rsid w:val="00533E6D"/>
    <w:rsid w:val="005350E8"/>
    <w:rsid w:val="005363D4"/>
    <w:rsid w:val="00536B23"/>
    <w:rsid w:val="00537B13"/>
    <w:rsid w:val="00541B48"/>
    <w:rsid w:val="005501AD"/>
    <w:rsid w:val="00552623"/>
    <w:rsid w:val="00556440"/>
    <w:rsid w:val="005639F9"/>
    <w:rsid w:val="00563E7B"/>
    <w:rsid w:val="00563EE3"/>
    <w:rsid w:val="00564416"/>
    <w:rsid w:val="0056467B"/>
    <w:rsid w:val="00564B55"/>
    <w:rsid w:val="00566421"/>
    <w:rsid w:val="005674B6"/>
    <w:rsid w:val="005702BA"/>
    <w:rsid w:val="00570BD3"/>
    <w:rsid w:val="00571092"/>
    <w:rsid w:val="0057297A"/>
    <w:rsid w:val="0057775F"/>
    <w:rsid w:val="0058035D"/>
    <w:rsid w:val="0058188F"/>
    <w:rsid w:val="00583E9C"/>
    <w:rsid w:val="005842B5"/>
    <w:rsid w:val="005844F0"/>
    <w:rsid w:val="005851E7"/>
    <w:rsid w:val="00585611"/>
    <w:rsid w:val="0058581F"/>
    <w:rsid w:val="005868F0"/>
    <w:rsid w:val="00586E20"/>
    <w:rsid w:val="00587512"/>
    <w:rsid w:val="00587CCD"/>
    <w:rsid w:val="00587D8C"/>
    <w:rsid w:val="0059166C"/>
    <w:rsid w:val="005929A1"/>
    <w:rsid w:val="00593E07"/>
    <w:rsid w:val="005949B2"/>
    <w:rsid w:val="00594D36"/>
    <w:rsid w:val="00595DCD"/>
    <w:rsid w:val="005A0238"/>
    <w:rsid w:val="005A5897"/>
    <w:rsid w:val="005A6F4A"/>
    <w:rsid w:val="005B1C30"/>
    <w:rsid w:val="005B3F76"/>
    <w:rsid w:val="005B5AA8"/>
    <w:rsid w:val="005B7261"/>
    <w:rsid w:val="005C2522"/>
    <w:rsid w:val="005C42F0"/>
    <w:rsid w:val="005C499A"/>
    <w:rsid w:val="005D086F"/>
    <w:rsid w:val="005D2952"/>
    <w:rsid w:val="005D4BCB"/>
    <w:rsid w:val="005D4C61"/>
    <w:rsid w:val="005D677F"/>
    <w:rsid w:val="005D7B55"/>
    <w:rsid w:val="005E2AF5"/>
    <w:rsid w:val="005E5B7D"/>
    <w:rsid w:val="005E71B8"/>
    <w:rsid w:val="005F48CC"/>
    <w:rsid w:val="005F5742"/>
    <w:rsid w:val="00600A24"/>
    <w:rsid w:val="0060109E"/>
    <w:rsid w:val="00602CEC"/>
    <w:rsid w:val="00611A09"/>
    <w:rsid w:val="006129B9"/>
    <w:rsid w:val="00616673"/>
    <w:rsid w:val="006170BC"/>
    <w:rsid w:val="006175DB"/>
    <w:rsid w:val="00623F6D"/>
    <w:rsid w:val="00624016"/>
    <w:rsid w:val="00624D76"/>
    <w:rsid w:val="00625E55"/>
    <w:rsid w:val="00625F6E"/>
    <w:rsid w:val="006268C0"/>
    <w:rsid w:val="00627896"/>
    <w:rsid w:val="0063043A"/>
    <w:rsid w:val="006342B7"/>
    <w:rsid w:val="006353B2"/>
    <w:rsid w:val="0063783D"/>
    <w:rsid w:val="006476B8"/>
    <w:rsid w:val="00651143"/>
    <w:rsid w:val="00654B52"/>
    <w:rsid w:val="00655B9B"/>
    <w:rsid w:val="00657F4F"/>
    <w:rsid w:val="00661F83"/>
    <w:rsid w:val="006626CC"/>
    <w:rsid w:val="006647B1"/>
    <w:rsid w:val="006654D1"/>
    <w:rsid w:val="00666FC2"/>
    <w:rsid w:val="00670634"/>
    <w:rsid w:val="006715B6"/>
    <w:rsid w:val="006804FA"/>
    <w:rsid w:val="00682E93"/>
    <w:rsid w:val="00683D5D"/>
    <w:rsid w:val="006854EA"/>
    <w:rsid w:val="0068567B"/>
    <w:rsid w:val="00687250"/>
    <w:rsid w:val="00687B98"/>
    <w:rsid w:val="00690F3C"/>
    <w:rsid w:val="00695B19"/>
    <w:rsid w:val="006A0D91"/>
    <w:rsid w:val="006A13D7"/>
    <w:rsid w:val="006A15F7"/>
    <w:rsid w:val="006A2B17"/>
    <w:rsid w:val="006A4115"/>
    <w:rsid w:val="006A4CCA"/>
    <w:rsid w:val="006A6062"/>
    <w:rsid w:val="006A725A"/>
    <w:rsid w:val="006B060B"/>
    <w:rsid w:val="006B43C7"/>
    <w:rsid w:val="006B5BC7"/>
    <w:rsid w:val="006B62AA"/>
    <w:rsid w:val="006C4AD6"/>
    <w:rsid w:val="006D023C"/>
    <w:rsid w:val="006D1A51"/>
    <w:rsid w:val="006D2475"/>
    <w:rsid w:val="006D3211"/>
    <w:rsid w:val="006D45A2"/>
    <w:rsid w:val="006D5BDF"/>
    <w:rsid w:val="006D6EBD"/>
    <w:rsid w:val="006D7E9E"/>
    <w:rsid w:val="006E3479"/>
    <w:rsid w:val="006E69A6"/>
    <w:rsid w:val="006F2902"/>
    <w:rsid w:val="006F3652"/>
    <w:rsid w:val="006F6EE9"/>
    <w:rsid w:val="00700C28"/>
    <w:rsid w:val="0070166B"/>
    <w:rsid w:val="00703DE6"/>
    <w:rsid w:val="00705F73"/>
    <w:rsid w:val="00711DDF"/>
    <w:rsid w:val="00712ECB"/>
    <w:rsid w:val="0071394A"/>
    <w:rsid w:val="00713B1C"/>
    <w:rsid w:val="00721BE6"/>
    <w:rsid w:val="00722DF7"/>
    <w:rsid w:val="00724666"/>
    <w:rsid w:val="00724F2F"/>
    <w:rsid w:val="00725148"/>
    <w:rsid w:val="00725154"/>
    <w:rsid w:val="00730DE0"/>
    <w:rsid w:val="0073144B"/>
    <w:rsid w:val="00734941"/>
    <w:rsid w:val="00735894"/>
    <w:rsid w:val="00735BF7"/>
    <w:rsid w:val="007409D8"/>
    <w:rsid w:val="00742E8F"/>
    <w:rsid w:val="00743809"/>
    <w:rsid w:val="0074430B"/>
    <w:rsid w:val="0074495A"/>
    <w:rsid w:val="00745154"/>
    <w:rsid w:val="00745F7D"/>
    <w:rsid w:val="00746F26"/>
    <w:rsid w:val="00761AB8"/>
    <w:rsid w:val="0076329D"/>
    <w:rsid w:val="0076433A"/>
    <w:rsid w:val="00765A3A"/>
    <w:rsid w:val="0076750B"/>
    <w:rsid w:val="0077086E"/>
    <w:rsid w:val="00771E64"/>
    <w:rsid w:val="007744DE"/>
    <w:rsid w:val="00782C96"/>
    <w:rsid w:val="00782F5B"/>
    <w:rsid w:val="0078309F"/>
    <w:rsid w:val="00784BBC"/>
    <w:rsid w:val="00785CDD"/>
    <w:rsid w:val="0079079B"/>
    <w:rsid w:val="007928F6"/>
    <w:rsid w:val="007933E2"/>
    <w:rsid w:val="007943E7"/>
    <w:rsid w:val="007A1BEE"/>
    <w:rsid w:val="007A5578"/>
    <w:rsid w:val="007A6262"/>
    <w:rsid w:val="007A6396"/>
    <w:rsid w:val="007A7EFB"/>
    <w:rsid w:val="007B1BE0"/>
    <w:rsid w:val="007B338D"/>
    <w:rsid w:val="007B3F5B"/>
    <w:rsid w:val="007B4484"/>
    <w:rsid w:val="007C7C31"/>
    <w:rsid w:val="007D365F"/>
    <w:rsid w:val="007D4056"/>
    <w:rsid w:val="007D5A32"/>
    <w:rsid w:val="007D788D"/>
    <w:rsid w:val="007D7C52"/>
    <w:rsid w:val="007E2AA6"/>
    <w:rsid w:val="007E4A32"/>
    <w:rsid w:val="007E5AAA"/>
    <w:rsid w:val="007F0EB9"/>
    <w:rsid w:val="007F5439"/>
    <w:rsid w:val="007F56DA"/>
    <w:rsid w:val="007F5AA7"/>
    <w:rsid w:val="007F7824"/>
    <w:rsid w:val="0080348A"/>
    <w:rsid w:val="0080607F"/>
    <w:rsid w:val="00806DD4"/>
    <w:rsid w:val="00807124"/>
    <w:rsid w:val="008074B8"/>
    <w:rsid w:val="0081004A"/>
    <w:rsid w:val="00812200"/>
    <w:rsid w:val="00814736"/>
    <w:rsid w:val="008168C7"/>
    <w:rsid w:val="008220E1"/>
    <w:rsid w:val="00824AF7"/>
    <w:rsid w:val="008470A6"/>
    <w:rsid w:val="0085258C"/>
    <w:rsid w:val="008547EF"/>
    <w:rsid w:val="008548B5"/>
    <w:rsid w:val="008559B8"/>
    <w:rsid w:val="00857485"/>
    <w:rsid w:val="008609A9"/>
    <w:rsid w:val="00862EAE"/>
    <w:rsid w:val="00863CF0"/>
    <w:rsid w:val="0087020D"/>
    <w:rsid w:val="0087487B"/>
    <w:rsid w:val="00877D35"/>
    <w:rsid w:val="0088594B"/>
    <w:rsid w:val="00891151"/>
    <w:rsid w:val="00894CA3"/>
    <w:rsid w:val="00896538"/>
    <w:rsid w:val="008971C3"/>
    <w:rsid w:val="00897F77"/>
    <w:rsid w:val="008A13DC"/>
    <w:rsid w:val="008A3107"/>
    <w:rsid w:val="008A3CA1"/>
    <w:rsid w:val="008A412F"/>
    <w:rsid w:val="008A6355"/>
    <w:rsid w:val="008B09E2"/>
    <w:rsid w:val="008B1090"/>
    <w:rsid w:val="008B323C"/>
    <w:rsid w:val="008B3810"/>
    <w:rsid w:val="008B3CDB"/>
    <w:rsid w:val="008B40FF"/>
    <w:rsid w:val="008B6E88"/>
    <w:rsid w:val="008C0B27"/>
    <w:rsid w:val="008C1FFD"/>
    <w:rsid w:val="008C2E93"/>
    <w:rsid w:val="008C4FB1"/>
    <w:rsid w:val="008C6AF4"/>
    <w:rsid w:val="008C7F2D"/>
    <w:rsid w:val="008D24DB"/>
    <w:rsid w:val="008D5267"/>
    <w:rsid w:val="008D6B8D"/>
    <w:rsid w:val="008D6C7A"/>
    <w:rsid w:val="008E35D2"/>
    <w:rsid w:val="008E6AE3"/>
    <w:rsid w:val="008E7420"/>
    <w:rsid w:val="008E7CB7"/>
    <w:rsid w:val="008E7F5F"/>
    <w:rsid w:val="008F0CB2"/>
    <w:rsid w:val="008F1435"/>
    <w:rsid w:val="008F2DBD"/>
    <w:rsid w:val="008F375B"/>
    <w:rsid w:val="008F3E99"/>
    <w:rsid w:val="008F3F83"/>
    <w:rsid w:val="008F536D"/>
    <w:rsid w:val="008F6FE7"/>
    <w:rsid w:val="009003F3"/>
    <w:rsid w:val="00901F98"/>
    <w:rsid w:val="00902F48"/>
    <w:rsid w:val="0090320D"/>
    <w:rsid w:val="0090530D"/>
    <w:rsid w:val="0090717E"/>
    <w:rsid w:val="00910092"/>
    <w:rsid w:val="00910779"/>
    <w:rsid w:val="00910786"/>
    <w:rsid w:val="00913E9B"/>
    <w:rsid w:val="00916C87"/>
    <w:rsid w:val="00920016"/>
    <w:rsid w:val="0092050A"/>
    <w:rsid w:val="00920B31"/>
    <w:rsid w:val="0092118F"/>
    <w:rsid w:val="00921A96"/>
    <w:rsid w:val="00921F56"/>
    <w:rsid w:val="00924511"/>
    <w:rsid w:val="009264E0"/>
    <w:rsid w:val="00926AC3"/>
    <w:rsid w:val="009271D0"/>
    <w:rsid w:val="0093002B"/>
    <w:rsid w:val="00930434"/>
    <w:rsid w:val="0093563D"/>
    <w:rsid w:val="00936261"/>
    <w:rsid w:val="00936920"/>
    <w:rsid w:val="009373E5"/>
    <w:rsid w:val="00937735"/>
    <w:rsid w:val="0094492C"/>
    <w:rsid w:val="0094771F"/>
    <w:rsid w:val="009507EC"/>
    <w:rsid w:val="009511D0"/>
    <w:rsid w:val="00957A21"/>
    <w:rsid w:val="00960767"/>
    <w:rsid w:val="00961A94"/>
    <w:rsid w:val="00962C6C"/>
    <w:rsid w:val="00963221"/>
    <w:rsid w:val="00963EB8"/>
    <w:rsid w:val="00964552"/>
    <w:rsid w:val="00964C38"/>
    <w:rsid w:val="00965FFD"/>
    <w:rsid w:val="00972011"/>
    <w:rsid w:val="0097223A"/>
    <w:rsid w:val="009743BD"/>
    <w:rsid w:val="0098644D"/>
    <w:rsid w:val="009868DE"/>
    <w:rsid w:val="009869C5"/>
    <w:rsid w:val="00986B0C"/>
    <w:rsid w:val="009930F8"/>
    <w:rsid w:val="0099473A"/>
    <w:rsid w:val="00995739"/>
    <w:rsid w:val="009962FF"/>
    <w:rsid w:val="00997E5B"/>
    <w:rsid w:val="009A069A"/>
    <w:rsid w:val="009A2C27"/>
    <w:rsid w:val="009A48F6"/>
    <w:rsid w:val="009A5FD4"/>
    <w:rsid w:val="009A69D7"/>
    <w:rsid w:val="009B011C"/>
    <w:rsid w:val="009B0387"/>
    <w:rsid w:val="009B0DC8"/>
    <w:rsid w:val="009B1D83"/>
    <w:rsid w:val="009B4174"/>
    <w:rsid w:val="009B48CC"/>
    <w:rsid w:val="009B4BD3"/>
    <w:rsid w:val="009B7C66"/>
    <w:rsid w:val="009B7F95"/>
    <w:rsid w:val="009C3A2D"/>
    <w:rsid w:val="009C52C2"/>
    <w:rsid w:val="009C7163"/>
    <w:rsid w:val="009D02DB"/>
    <w:rsid w:val="009D07A1"/>
    <w:rsid w:val="009D1750"/>
    <w:rsid w:val="009D1E59"/>
    <w:rsid w:val="009D23FC"/>
    <w:rsid w:val="009D4013"/>
    <w:rsid w:val="009D44DA"/>
    <w:rsid w:val="009D4C3B"/>
    <w:rsid w:val="009D74D0"/>
    <w:rsid w:val="009E1DF5"/>
    <w:rsid w:val="009E43F8"/>
    <w:rsid w:val="009E474D"/>
    <w:rsid w:val="009E5063"/>
    <w:rsid w:val="009E59E4"/>
    <w:rsid w:val="009F2E45"/>
    <w:rsid w:val="009F67B4"/>
    <w:rsid w:val="00A01C43"/>
    <w:rsid w:val="00A073DD"/>
    <w:rsid w:val="00A148DE"/>
    <w:rsid w:val="00A16205"/>
    <w:rsid w:val="00A21450"/>
    <w:rsid w:val="00A21B63"/>
    <w:rsid w:val="00A24553"/>
    <w:rsid w:val="00A26E8B"/>
    <w:rsid w:val="00A30C1E"/>
    <w:rsid w:val="00A33D9F"/>
    <w:rsid w:val="00A409A5"/>
    <w:rsid w:val="00A41B83"/>
    <w:rsid w:val="00A431EA"/>
    <w:rsid w:val="00A43F9A"/>
    <w:rsid w:val="00A4529A"/>
    <w:rsid w:val="00A4738F"/>
    <w:rsid w:val="00A51201"/>
    <w:rsid w:val="00A54547"/>
    <w:rsid w:val="00A5556D"/>
    <w:rsid w:val="00A606A6"/>
    <w:rsid w:val="00A625E1"/>
    <w:rsid w:val="00A63074"/>
    <w:rsid w:val="00A63C9A"/>
    <w:rsid w:val="00A63D62"/>
    <w:rsid w:val="00A67151"/>
    <w:rsid w:val="00A67782"/>
    <w:rsid w:val="00A70029"/>
    <w:rsid w:val="00A700BB"/>
    <w:rsid w:val="00A71B19"/>
    <w:rsid w:val="00A72BE8"/>
    <w:rsid w:val="00A74EB8"/>
    <w:rsid w:val="00A7597B"/>
    <w:rsid w:val="00A761ED"/>
    <w:rsid w:val="00A76572"/>
    <w:rsid w:val="00A76E15"/>
    <w:rsid w:val="00A823C7"/>
    <w:rsid w:val="00A842E8"/>
    <w:rsid w:val="00A87DB2"/>
    <w:rsid w:val="00A87EDB"/>
    <w:rsid w:val="00A914FA"/>
    <w:rsid w:val="00A92897"/>
    <w:rsid w:val="00A9373A"/>
    <w:rsid w:val="00A9548C"/>
    <w:rsid w:val="00A977FC"/>
    <w:rsid w:val="00AA078E"/>
    <w:rsid w:val="00AA3CB3"/>
    <w:rsid w:val="00AA5B43"/>
    <w:rsid w:val="00AA6CB9"/>
    <w:rsid w:val="00AA7F28"/>
    <w:rsid w:val="00AB087D"/>
    <w:rsid w:val="00AB3630"/>
    <w:rsid w:val="00AC0614"/>
    <w:rsid w:val="00AC4B2A"/>
    <w:rsid w:val="00AC5477"/>
    <w:rsid w:val="00AC7C59"/>
    <w:rsid w:val="00AD0B70"/>
    <w:rsid w:val="00AD1FE7"/>
    <w:rsid w:val="00AD2080"/>
    <w:rsid w:val="00AD2576"/>
    <w:rsid w:val="00AD41FB"/>
    <w:rsid w:val="00AD4525"/>
    <w:rsid w:val="00AD6784"/>
    <w:rsid w:val="00AD67BA"/>
    <w:rsid w:val="00AD7CCA"/>
    <w:rsid w:val="00AE33FB"/>
    <w:rsid w:val="00AE5A13"/>
    <w:rsid w:val="00AF025C"/>
    <w:rsid w:val="00AF1CC3"/>
    <w:rsid w:val="00AF36C3"/>
    <w:rsid w:val="00AF3B4B"/>
    <w:rsid w:val="00AF4316"/>
    <w:rsid w:val="00AF5F1F"/>
    <w:rsid w:val="00B00A76"/>
    <w:rsid w:val="00B02988"/>
    <w:rsid w:val="00B077F8"/>
    <w:rsid w:val="00B108CC"/>
    <w:rsid w:val="00B124EE"/>
    <w:rsid w:val="00B2054B"/>
    <w:rsid w:val="00B229BF"/>
    <w:rsid w:val="00B2333C"/>
    <w:rsid w:val="00B250F0"/>
    <w:rsid w:val="00B26E48"/>
    <w:rsid w:val="00B27FB2"/>
    <w:rsid w:val="00B30695"/>
    <w:rsid w:val="00B30DC8"/>
    <w:rsid w:val="00B3374D"/>
    <w:rsid w:val="00B35CD7"/>
    <w:rsid w:val="00B36595"/>
    <w:rsid w:val="00B37521"/>
    <w:rsid w:val="00B40520"/>
    <w:rsid w:val="00B457DC"/>
    <w:rsid w:val="00B45C30"/>
    <w:rsid w:val="00B47093"/>
    <w:rsid w:val="00B475E8"/>
    <w:rsid w:val="00B50627"/>
    <w:rsid w:val="00B522FA"/>
    <w:rsid w:val="00B558C0"/>
    <w:rsid w:val="00B55F37"/>
    <w:rsid w:val="00B56F4C"/>
    <w:rsid w:val="00B57928"/>
    <w:rsid w:val="00B66099"/>
    <w:rsid w:val="00B7036F"/>
    <w:rsid w:val="00B72619"/>
    <w:rsid w:val="00B73EC5"/>
    <w:rsid w:val="00B756EA"/>
    <w:rsid w:val="00B80854"/>
    <w:rsid w:val="00B80F23"/>
    <w:rsid w:val="00B84044"/>
    <w:rsid w:val="00B8423E"/>
    <w:rsid w:val="00B90B31"/>
    <w:rsid w:val="00B917B5"/>
    <w:rsid w:val="00B92332"/>
    <w:rsid w:val="00B95331"/>
    <w:rsid w:val="00B960A9"/>
    <w:rsid w:val="00B9648A"/>
    <w:rsid w:val="00BA0BFF"/>
    <w:rsid w:val="00BA1BF6"/>
    <w:rsid w:val="00BA225B"/>
    <w:rsid w:val="00BA24EA"/>
    <w:rsid w:val="00BA6DD8"/>
    <w:rsid w:val="00BA7A9B"/>
    <w:rsid w:val="00BA7C73"/>
    <w:rsid w:val="00BB01C4"/>
    <w:rsid w:val="00BB062F"/>
    <w:rsid w:val="00BB15FC"/>
    <w:rsid w:val="00BB2171"/>
    <w:rsid w:val="00BB2595"/>
    <w:rsid w:val="00BB29E7"/>
    <w:rsid w:val="00BB32AF"/>
    <w:rsid w:val="00BB5BC6"/>
    <w:rsid w:val="00BB7D0F"/>
    <w:rsid w:val="00BC0B39"/>
    <w:rsid w:val="00BC2C0E"/>
    <w:rsid w:val="00BC39C1"/>
    <w:rsid w:val="00BC3B82"/>
    <w:rsid w:val="00BC5D36"/>
    <w:rsid w:val="00BC67BE"/>
    <w:rsid w:val="00BD1409"/>
    <w:rsid w:val="00BD605B"/>
    <w:rsid w:val="00BD7983"/>
    <w:rsid w:val="00BD7A78"/>
    <w:rsid w:val="00BE0987"/>
    <w:rsid w:val="00BE0BA5"/>
    <w:rsid w:val="00BE0FD8"/>
    <w:rsid w:val="00BE4B10"/>
    <w:rsid w:val="00BF2629"/>
    <w:rsid w:val="00BF2DC7"/>
    <w:rsid w:val="00BF7C31"/>
    <w:rsid w:val="00C03CD3"/>
    <w:rsid w:val="00C116B0"/>
    <w:rsid w:val="00C2079C"/>
    <w:rsid w:val="00C21976"/>
    <w:rsid w:val="00C21B96"/>
    <w:rsid w:val="00C2319A"/>
    <w:rsid w:val="00C248AE"/>
    <w:rsid w:val="00C24ACD"/>
    <w:rsid w:val="00C26118"/>
    <w:rsid w:val="00C264EA"/>
    <w:rsid w:val="00C31810"/>
    <w:rsid w:val="00C33BBB"/>
    <w:rsid w:val="00C349D8"/>
    <w:rsid w:val="00C400A0"/>
    <w:rsid w:val="00C4475B"/>
    <w:rsid w:val="00C454F4"/>
    <w:rsid w:val="00C47DBC"/>
    <w:rsid w:val="00C50BEC"/>
    <w:rsid w:val="00C52E3F"/>
    <w:rsid w:val="00C55FC5"/>
    <w:rsid w:val="00C57866"/>
    <w:rsid w:val="00C61D84"/>
    <w:rsid w:val="00C620F6"/>
    <w:rsid w:val="00C62CFA"/>
    <w:rsid w:val="00C6391E"/>
    <w:rsid w:val="00C6657C"/>
    <w:rsid w:val="00C718F3"/>
    <w:rsid w:val="00C75FE7"/>
    <w:rsid w:val="00C80050"/>
    <w:rsid w:val="00C82A21"/>
    <w:rsid w:val="00C85556"/>
    <w:rsid w:val="00C913CB"/>
    <w:rsid w:val="00C9326B"/>
    <w:rsid w:val="00C948A8"/>
    <w:rsid w:val="00C97F62"/>
    <w:rsid w:val="00CA1883"/>
    <w:rsid w:val="00CA271D"/>
    <w:rsid w:val="00CA2B62"/>
    <w:rsid w:val="00CA63B2"/>
    <w:rsid w:val="00CB0406"/>
    <w:rsid w:val="00CB4941"/>
    <w:rsid w:val="00CB5527"/>
    <w:rsid w:val="00CC194B"/>
    <w:rsid w:val="00CC4673"/>
    <w:rsid w:val="00CC5519"/>
    <w:rsid w:val="00CD056D"/>
    <w:rsid w:val="00CD146D"/>
    <w:rsid w:val="00CD4C7C"/>
    <w:rsid w:val="00CE05B3"/>
    <w:rsid w:val="00CE06C6"/>
    <w:rsid w:val="00CE6818"/>
    <w:rsid w:val="00CE746A"/>
    <w:rsid w:val="00CF3A02"/>
    <w:rsid w:val="00CF3F69"/>
    <w:rsid w:val="00CF4148"/>
    <w:rsid w:val="00CF5599"/>
    <w:rsid w:val="00CF5FA7"/>
    <w:rsid w:val="00CF763A"/>
    <w:rsid w:val="00D0370F"/>
    <w:rsid w:val="00D066FD"/>
    <w:rsid w:val="00D10F1B"/>
    <w:rsid w:val="00D111FA"/>
    <w:rsid w:val="00D11D59"/>
    <w:rsid w:val="00D126DA"/>
    <w:rsid w:val="00D1633E"/>
    <w:rsid w:val="00D17FC2"/>
    <w:rsid w:val="00D201F5"/>
    <w:rsid w:val="00D21BCB"/>
    <w:rsid w:val="00D2346B"/>
    <w:rsid w:val="00D24EB7"/>
    <w:rsid w:val="00D2550B"/>
    <w:rsid w:val="00D26F3F"/>
    <w:rsid w:val="00D300D0"/>
    <w:rsid w:val="00D302C4"/>
    <w:rsid w:val="00D309E4"/>
    <w:rsid w:val="00D30F51"/>
    <w:rsid w:val="00D378CB"/>
    <w:rsid w:val="00D40647"/>
    <w:rsid w:val="00D44B7A"/>
    <w:rsid w:val="00D4541C"/>
    <w:rsid w:val="00D45BD8"/>
    <w:rsid w:val="00D51215"/>
    <w:rsid w:val="00D51AE1"/>
    <w:rsid w:val="00D52B55"/>
    <w:rsid w:val="00D53143"/>
    <w:rsid w:val="00D53623"/>
    <w:rsid w:val="00D54367"/>
    <w:rsid w:val="00D60AC2"/>
    <w:rsid w:val="00D62C73"/>
    <w:rsid w:val="00D63441"/>
    <w:rsid w:val="00D646E3"/>
    <w:rsid w:val="00D64CC1"/>
    <w:rsid w:val="00D67EAD"/>
    <w:rsid w:val="00D70E92"/>
    <w:rsid w:val="00D729FD"/>
    <w:rsid w:val="00D7405B"/>
    <w:rsid w:val="00D75996"/>
    <w:rsid w:val="00D77316"/>
    <w:rsid w:val="00D77D5A"/>
    <w:rsid w:val="00D8136F"/>
    <w:rsid w:val="00D818D8"/>
    <w:rsid w:val="00D82362"/>
    <w:rsid w:val="00D849E7"/>
    <w:rsid w:val="00D85F1A"/>
    <w:rsid w:val="00D87AAE"/>
    <w:rsid w:val="00D911E4"/>
    <w:rsid w:val="00D918A6"/>
    <w:rsid w:val="00D95634"/>
    <w:rsid w:val="00D97A65"/>
    <w:rsid w:val="00DA0F78"/>
    <w:rsid w:val="00DA194A"/>
    <w:rsid w:val="00DA241C"/>
    <w:rsid w:val="00DA2737"/>
    <w:rsid w:val="00DA388A"/>
    <w:rsid w:val="00DA50DD"/>
    <w:rsid w:val="00DA519E"/>
    <w:rsid w:val="00DA63B2"/>
    <w:rsid w:val="00DB6F9C"/>
    <w:rsid w:val="00DC0FEF"/>
    <w:rsid w:val="00DC39D4"/>
    <w:rsid w:val="00DC44CF"/>
    <w:rsid w:val="00DC559F"/>
    <w:rsid w:val="00DC697E"/>
    <w:rsid w:val="00DC6B44"/>
    <w:rsid w:val="00DD169D"/>
    <w:rsid w:val="00DD2885"/>
    <w:rsid w:val="00DD2C53"/>
    <w:rsid w:val="00DD43A5"/>
    <w:rsid w:val="00DD619D"/>
    <w:rsid w:val="00DD6F52"/>
    <w:rsid w:val="00DE019E"/>
    <w:rsid w:val="00DE093F"/>
    <w:rsid w:val="00DE10D6"/>
    <w:rsid w:val="00DE2A88"/>
    <w:rsid w:val="00DE3EFE"/>
    <w:rsid w:val="00DE62D8"/>
    <w:rsid w:val="00DF196C"/>
    <w:rsid w:val="00DF3C0B"/>
    <w:rsid w:val="00DF47FE"/>
    <w:rsid w:val="00DF5993"/>
    <w:rsid w:val="00DF7044"/>
    <w:rsid w:val="00E02CD9"/>
    <w:rsid w:val="00E02E3E"/>
    <w:rsid w:val="00E030CE"/>
    <w:rsid w:val="00E045E2"/>
    <w:rsid w:val="00E04D7C"/>
    <w:rsid w:val="00E0528D"/>
    <w:rsid w:val="00E079A8"/>
    <w:rsid w:val="00E11985"/>
    <w:rsid w:val="00E12E4F"/>
    <w:rsid w:val="00E138B0"/>
    <w:rsid w:val="00E16E58"/>
    <w:rsid w:val="00E17436"/>
    <w:rsid w:val="00E21C49"/>
    <w:rsid w:val="00E21EF9"/>
    <w:rsid w:val="00E230F8"/>
    <w:rsid w:val="00E2322C"/>
    <w:rsid w:val="00E24CEF"/>
    <w:rsid w:val="00E309D1"/>
    <w:rsid w:val="00E3259E"/>
    <w:rsid w:val="00E402F6"/>
    <w:rsid w:val="00E40829"/>
    <w:rsid w:val="00E43CA7"/>
    <w:rsid w:val="00E4699F"/>
    <w:rsid w:val="00E47AC7"/>
    <w:rsid w:val="00E5180A"/>
    <w:rsid w:val="00E5337F"/>
    <w:rsid w:val="00E53DD5"/>
    <w:rsid w:val="00E60D06"/>
    <w:rsid w:val="00E644F2"/>
    <w:rsid w:val="00E72237"/>
    <w:rsid w:val="00E726B9"/>
    <w:rsid w:val="00E72B11"/>
    <w:rsid w:val="00E75502"/>
    <w:rsid w:val="00E83A68"/>
    <w:rsid w:val="00E85BA9"/>
    <w:rsid w:val="00E86914"/>
    <w:rsid w:val="00E96CAA"/>
    <w:rsid w:val="00EA1A48"/>
    <w:rsid w:val="00EA2D34"/>
    <w:rsid w:val="00EA3987"/>
    <w:rsid w:val="00EA3F83"/>
    <w:rsid w:val="00EA75AA"/>
    <w:rsid w:val="00EB2E46"/>
    <w:rsid w:val="00EB304A"/>
    <w:rsid w:val="00EB4AAC"/>
    <w:rsid w:val="00EB5846"/>
    <w:rsid w:val="00EB72C4"/>
    <w:rsid w:val="00EC3696"/>
    <w:rsid w:val="00EC3C01"/>
    <w:rsid w:val="00EC46BB"/>
    <w:rsid w:val="00ED0552"/>
    <w:rsid w:val="00ED1137"/>
    <w:rsid w:val="00ED420C"/>
    <w:rsid w:val="00ED6804"/>
    <w:rsid w:val="00ED691C"/>
    <w:rsid w:val="00EE009C"/>
    <w:rsid w:val="00EE0F8E"/>
    <w:rsid w:val="00EE2966"/>
    <w:rsid w:val="00EE44DB"/>
    <w:rsid w:val="00EE6622"/>
    <w:rsid w:val="00EE7389"/>
    <w:rsid w:val="00EE7585"/>
    <w:rsid w:val="00EF2CB2"/>
    <w:rsid w:val="00EF4EC3"/>
    <w:rsid w:val="00EF505F"/>
    <w:rsid w:val="00EF5297"/>
    <w:rsid w:val="00EF62E2"/>
    <w:rsid w:val="00F10FD4"/>
    <w:rsid w:val="00F1324E"/>
    <w:rsid w:val="00F14BEC"/>
    <w:rsid w:val="00F1531A"/>
    <w:rsid w:val="00F20320"/>
    <w:rsid w:val="00F22BFD"/>
    <w:rsid w:val="00F24218"/>
    <w:rsid w:val="00F24BA0"/>
    <w:rsid w:val="00F26809"/>
    <w:rsid w:val="00F278CF"/>
    <w:rsid w:val="00F27CE6"/>
    <w:rsid w:val="00F3324A"/>
    <w:rsid w:val="00F33903"/>
    <w:rsid w:val="00F33D7C"/>
    <w:rsid w:val="00F36317"/>
    <w:rsid w:val="00F37997"/>
    <w:rsid w:val="00F37CA8"/>
    <w:rsid w:val="00F37F4A"/>
    <w:rsid w:val="00F40B89"/>
    <w:rsid w:val="00F46594"/>
    <w:rsid w:val="00F46F8B"/>
    <w:rsid w:val="00F4755E"/>
    <w:rsid w:val="00F55E9A"/>
    <w:rsid w:val="00F61523"/>
    <w:rsid w:val="00F61FF3"/>
    <w:rsid w:val="00F70E83"/>
    <w:rsid w:val="00F71A82"/>
    <w:rsid w:val="00F728D6"/>
    <w:rsid w:val="00F76AED"/>
    <w:rsid w:val="00F76C3F"/>
    <w:rsid w:val="00F8023C"/>
    <w:rsid w:val="00F81F5C"/>
    <w:rsid w:val="00F82606"/>
    <w:rsid w:val="00F837EE"/>
    <w:rsid w:val="00F843F2"/>
    <w:rsid w:val="00F84A2A"/>
    <w:rsid w:val="00F913F9"/>
    <w:rsid w:val="00F95D1A"/>
    <w:rsid w:val="00FA01E9"/>
    <w:rsid w:val="00FA1BFB"/>
    <w:rsid w:val="00FA1DC1"/>
    <w:rsid w:val="00FA28FA"/>
    <w:rsid w:val="00FA4135"/>
    <w:rsid w:val="00FB121F"/>
    <w:rsid w:val="00FB42B3"/>
    <w:rsid w:val="00FB6237"/>
    <w:rsid w:val="00FC00FC"/>
    <w:rsid w:val="00FC0A1A"/>
    <w:rsid w:val="00FC10F4"/>
    <w:rsid w:val="00FC3CD8"/>
    <w:rsid w:val="00FC4D78"/>
    <w:rsid w:val="00FC6333"/>
    <w:rsid w:val="00FC6EAE"/>
    <w:rsid w:val="00FC7FD7"/>
    <w:rsid w:val="00FD20BA"/>
    <w:rsid w:val="00FD4319"/>
    <w:rsid w:val="00FD4B01"/>
    <w:rsid w:val="00FD68A0"/>
    <w:rsid w:val="00FD7EEA"/>
    <w:rsid w:val="00FE533C"/>
    <w:rsid w:val="00FE5DC5"/>
    <w:rsid w:val="00FE7019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038933"/>
  <w15:docId w15:val="{2E2A12E1-C93D-824E-82EF-0E98DF8D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613E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ltyaz">
    <w:name w:val="Subtitle"/>
    <w:basedOn w:val="Normal"/>
    <w:next w:val="GvdeMetni"/>
    <w:link w:val="AltyazChar"/>
    <w:qFormat/>
    <w:rsid w:val="00384989"/>
    <w:pPr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suppressAutoHyphens/>
    </w:pPr>
    <w:rPr>
      <w:rFonts w:ascii="Arial Narrow" w:hAnsi="Arial Narrow"/>
      <w:b/>
      <w:bCs/>
      <w:sz w:val="24"/>
      <w:lang w:eastAsia="ar-SA"/>
    </w:rPr>
  </w:style>
  <w:style w:type="character" w:customStyle="1" w:styleId="AltyazChar">
    <w:name w:val="Altyazı Char"/>
    <w:basedOn w:val="VarsaylanParagrafYazTipi"/>
    <w:link w:val="Altyaz"/>
    <w:rsid w:val="00384989"/>
    <w:rPr>
      <w:rFonts w:ascii="Arial Narrow" w:hAnsi="Arial Narrow"/>
      <w:b/>
      <w:bCs/>
      <w:sz w:val="24"/>
      <w:lang w:eastAsia="ar-SA"/>
    </w:rPr>
  </w:style>
  <w:style w:type="character" w:customStyle="1" w:styleId="xbe">
    <w:name w:val="_xbe"/>
    <w:basedOn w:val="VarsaylanParagrafYazTipi"/>
    <w:rsid w:val="0047634B"/>
  </w:style>
  <w:style w:type="character" w:customStyle="1" w:styleId="skypec2ctextspan">
    <w:name w:val="skype_c2c_text_span"/>
    <w:basedOn w:val="VarsaylanParagrafYazTipi"/>
    <w:rsid w:val="0047634B"/>
  </w:style>
  <w:style w:type="paragraph" w:customStyle="1" w:styleId="Default">
    <w:name w:val="Default"/>
    <w:rsid w:val="0002169C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customStyle="1" w:styleId="ResimYazs1">
    <w:name w:val="Resim Yazısı1"/>
    <w:basedOn w:val="Normal"/>
    <w:next w:val="Normal"/>
    <w:rsid w:val="005639F9"/>
    <w:pPr>
      <w:pBdr>
        <w:top w:val="single" w:sz="4" w:space="1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/>
    </w:pPr>
    <w:rPr>
      <w:rFonts w:ascii="Times New Roman" w:hAnsi="Times New Roman"/>
      <w:b/>
      <w:bCs/>
      <w:noProof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081940"/>
    <w:rPr>
      <w:rFonts w:ascii="Arial" w:hAnsi="Arial"/>
      <w:b/>
      <w:i/>
      <w:sz w:val="28"/>
      <w:u w:val="single"/>
    </w:rPr>
  </w:style>
  <w:style w:type="table" w:customStyle="1" w:styleId="TabloKlavuzu1">
    <w:name w:val="Tablo Kılavuzu1"/>
    <w:basedOn w:val="NormalTablo"/>
    <w:next w:val="TabloKlavuzu"/>
    <w:rsid w:val="00C454F4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rsid w:val="00B66099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3">
    <w:name w:val="Tablo Kılavuzu3"/>
    <w:basedOn w:val="NormalTablo"/>
    <w:next w:val="TabloKlavuzu"/>
    <w:rsid w:val="00666FC2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VarsaylanParagrafYazTipi"/>
    <w:rsid w:val="00475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B06597-E7D6-E64E-A019-136167BC2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5</Pages>
  <Words>1764</Words>
  <Characters>10057</Characters>
  <Application>Microsoft Office Word</Application>
  <DocSecurity>0</DocSecurity>
  <Lines>83</Lines>
  <Paragraphs>23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AHMET MAVUŞ</cp:lastModifiedBy>
  <cp:revision>206</cp:revision>
  <cp:lastPrinted>2022-02-18T14:40:00Z</cp:lastPrinted>
  <dcterms:created xsi:type="dcterms:W3CDTF">2017-03-14T08:23:00Z</dcterms:created>
  <dcterms:modified xsi:type="dcterms:W3CDTF">2025-10-01T11:27:00Z</dcterms:modified>
</cp:coreProperties>
</file>