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2EFBBEE9" w:rsidR="00496C8E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ÖZEN</w:t>
            </w: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2314E94E" w:rsidR="00496C8E" w:rsidRPr="00635EED" w:rsidRDefault="00176D9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PİSTONLU</w:t>
            </w: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71FA681D" w:rsidR="00643BB3" w:rsidRPr="00635EED" w:rsidRDefault="00176D9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955328</w:t>
            </w: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75578218" w:rsidR="00496C8E" w:rsidRPr="00635EED" w:rsidRDefault="000C04A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</w:t>
            </w:r>
            <w:r w:rsidR="00176D95"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1441CCA6" w:rsidR="00496C8E" w:rsidRPr="00635EED" w:rsidRDefault="00176D9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0CDFAF92" w:rsidR="00EE0FB6" w:rsidRPr="00635EED" w:rsidRDefault="00176D95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</w:t>
            </w: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3E8573D2" w:rsidR="00EE0FB6" w:rsidRPr="00635EED" w:rsidRDefault="00176D95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22</w:t>
            </w: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2977"/>
        <w:gridCol w:w="2693"/>
        <w:gridCol w:w="2268"/>
      </w:tblGrid>
      <w:tr w:rsidR="00EE0FB6" w:rsidRPr="00635EED" w14:paraId="514302EA" w14:textId="77777777" w:rsidTr="005D7B85">
        <w:tc>
          <w:tcPr>
            <w:tcW w:w="10490" w:type="dxa"/>
            <w:gridSpan w:val="4"/>
            <w:shd w:val="clear" w:color="auto" w:fill="F2F2F2" w:themeFill="background1" w:themeFillShade="F2"/>
            <w:vAlign w:val="center"/>
          </w:tcPr>
          <w:p w14:paraId="31A63B70" w14:textId="77777777" w:rsidR="00EE0FB6" w:rsidRPr="00635EED" w:rsidRDefault="00EE0FB6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HAVA TANKI</w:t>
            </w:r>
            <w:r w:rsidR="002032C3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’</w:t>
            </w:r>
            <w:r w:rsidR="00CD41C4" w:rsidRPr="00635EED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NA </w:t>
            </w:r>
            <w:r w:rsidR="00CD41C4" w:rsidRPr="00635EED">
              <w:rPr>
                <w:rFonts w:asciiTheme="minorHAnsi" w:hAnsiTheme="minorHAnsi" w:cs="Tahoma"/>
                <w:b/>
                <w:sz w:val="16"/>
                <w:szCs w:val="16"/>
              </w:rPr>
              <w:t>AİT TEKNİK BİLGİLER</w:t>
            </w:r>
          </w:p>
        </w:tc>
      </w:tr>
      <w:tr w:rsidR="00532A43" w:rsidRPr="00635EED" w14:paraId="642F5C3A" w14:textId="77777777" w:rsidTr="00CD41C4">
        <w:tc>
          <w:tcPr>
            <w:tcW w:w="2552" w:type="dxa"/>
            <w:vAlign w:val="center"/>
          </w:tcPr>
          <w:p w14:paraId="12D3B2F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977" w:type="dxa"/>
            <w:vAlign w:val="center"/>
          </w:tcPr>
          <w:p w14:paraId="5E845230" w14:textId="4C4962F2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VESFORM</w:t>
            </w:r>
          </w:p>
        </w:tc>
        <w:tc>
          <w:tcPr>
            <w:tcW w:w="2693" w:type="dxa"/>
            <w:vAlign w:val="center"/>
          </w:tcPr>
          <w:p w14:paraId="1551F3B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268" w:type="dxa"/>
            <w:vAlign w:val="center"/>
          </w:tcPr>
          <w:p w14:paraId="03FEE1F6" w14:textId="4A91D8C0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</w:t>
            </w:r>
          </w:p>
        </w:tc>
      </w:tr>
      <w:tr w:rsidR="00532A43" w:rsidRPr="00635EED" w14:paraId="67D3D403" w14:textId="77777777" w:rsidTr="00CD41C4">
        <w:tc>
          <w:tcPr>
            <w:tcW w:w="2552" w:type="dxa"/>
            <w:vAlign w:val="center"/>
          </w:tcPr>
          <w:p w14:paraId="07F2105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2977" w:type="dxa"/>
            <w:vAlign w:val="center"/>
          </w:tcPr>
          <w:p w14:paraId="6C688E79" w14:textId="63FBAAEE" w:rsidR="00532A43" w:rsidRPr="00635EED" w:rsidRDefault="000C04A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HT-1000</w:t>
            </w:r>
          </w:p>
        </w:tc>
        <w:tc>
          <w:tcPr>
            <w:tcW w:w="2693" w:type="dxa"/>
            <w:vAlign w:val="center"/>
          </w:tcPr>
          <w:p w14:paraId="022EA7C1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268" w:type="dxa"/>
            <w:vAlign w:val="center"/>
          </w:tcPr>
          <w:p w14:paraId="52E64AE3" w14:textId="453B4EA5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60</w:t>
            </w:r>
          </w:p>
        </w:tc>
      </w:tr>
      <w:tr w:rsidR="00532A43" w:rsidRPr="00635EED" w14:paraId="549907A2" w14:textId="77777777" w:rsidTr="00CD41C4">
        <w:tc>
          <w:tcPr>
            <w:tcW w:w="2552" w:type="dxa"/>
            <w:vAlign w:val="center"/>
          </w:tcPr>
          <w:p w14:paraId="4479570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2977" w:type="dxa"/>
            <w:vAlign w:val="center"/>
          </w:tcPr>
          <w:p w14:paraId="7E0B61A7" w14:textId="18341BDC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01311</w:t>
            </w:r>
          </w:p>
        </w:tc>
        <w:tc>
          <w:tcPr>
            <w:tcW w:w="2693" w:type="dxa"/>
            <w:vAlign w:val="center"/>
          </w:tcPr>
          <w:p w14:paraId="15AE4EE3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268" w:type="dxa"/>
            <w:vAlign w:val="center"/>
          </w:tcPr>
          <w:p w14:paraId="5B1520D2" w14:textId="05F8FBF4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</w:t>
            </w:r>
          </w:p>
        </w:tc>
      </w:tr>
      <w:tr w:rsidR="00532A43" w:rsidRPr="00635EED" w14:paraId="1ED75BB5" w14:textId="77777777" w:rsidTr="00CD41C4">
        <w:tc>
          <w:tcPr>
            <w:tcW w:w="2552" w:type="dxa"/>
            <w:vAlign w:val="center"/>
          </w:tcPr>
          <w:p w14:paraId="0DC6A88C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2977" w:type="dxa"/>
            <w:vAlign w:val="center"/>
          </w:tcPr>
          <w:p w14:paraId="193CBC68" w14:textId="57F42A1F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2019</w:t>
            </w:r>
          </w:p>
        </w:tc>
        <w:tc>
          <w:tcPr>
            <w:tcW w:w="2693" w:type="dxa"/>
            <w:vAlign w:val="center"/>
          </w:tcPr>
          <w:p w14:paraId="4A14A870" w14:textId="77777777" w:rsidR="00532A43" w:rsidRPr="00635EED" w:rsidRDefault="00532A43" w:rsidP="00532A4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Basıncı (Bar)</w:t>
            </w:r>
          </w:p>
        </w:tc>
        <w:tc>
          <w:tcPr>
            <w:tcW w:w="2268" w:type="dxa"/>
            <w:vAlign w:val="center"/>
          </w:tcPr>
          <w:p w14:paraId="158EB58B" w14:textId="7AA507F6" w:rsidR="00532A43" w:rsidRPr="00635EED" w:rsidRDefault="00176D95" w:rsidP="00532A43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36</w:t>
            </w:r>
          </w:p>
        </w:tc>
      </w:tr>
      <w:tr w:rsidR="00CB7C30" w:rsidRPr="00635EED" w14:paraId="0A6275E1" w14:textId="77777777" w:rsidTr="004D52B7">
        <w:trPr>
          <w:trHeight w:val="201"/>
        </w:trPr>
        <w:tc>
          <w:tcPr>
            <w:tcW w:w="2552" w:type="dxa"/>
            <w:vAlign w:val="center"/>
          </w:tcPr>
          <w:p w14:paraId="46E5E9CC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977" w:type="dxa"/>
            <w:vAlign w:val="center"/>
          </w:tcPr>
          <w:p w14:paraId="7D47160A" w14:textId="479D67F6" w:rsidR="00CB7C30" w:rsidRPr="00635EED" w:rsidRDefault="000C04A5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  <w:tc>
          <w:tcPr>
            <w:tcW w:w="2693" w:type="dxa"/>
            <w:vAlign w:val="center"/>
          </w:tcPr>
          <w:p w14:paraId="2B258328" w14:textId="77777777" w:rsidR="00CB7C30" w:rsidRPr="00635EED" w:rsidRDefault="00CB7C30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 xml:space="preserve">Emniyet Ventilleri Açma Basıncı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(Bar)</w:t>
            </w:r>
          </w:p>
        </w:tc>
        <w:tc>
          <w:tcPr>
            <w:tcW w:w="2268" w:type="dxa"/>
            <w:vAlign w:val="center"/>
          </w:tcPr>
          <w:p w14:paraId="59256361" w14:textId="151DDB95" w:rsidR="00CB7C30" w:rsidRPr="00635EED" w:rsidRDefault="004642E2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26,4</w:t>
            </w:r>
          </w:p>
        </w:tc>
      </w:tr>
      <w:tr w:rsidR="00CD41C4" w:rsidRPr="00635EED" w14:paraId="6E5B16CF" w14:textId="77777777" w:rsidTr="00CD41C4">
        <w:tc>
          <w:tcPr>
            <w:tcW w:w="2552" w:type="dxa"/>
            <w:vAlign w:val="center"/>
          </w:tcPr>
          <w:p w14:paraId="7E50F2F4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Drenaj vanası</w:t>
            </w:r>
          </w:p>
        </w:tc>
        <w:tc>
          <w:tcPr>
            <w:tcW w:w="2977" w:type="dxa"/>
            <w:vAlign w:val="center"/>
          </w:tcPr>
          <w:p w14:paraId="02858004" w14:textId="6EC42FA4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 ADET</w:t>
            </w:r>
          </w:p>
        </w:tc>
        <w:tc>
          <w:tcPr>
            <w:tcW w:w="2693" w:type="dxa"/>
            <w:vAlign w:val="center"/>
          </w:tcPr>
          <w:p w14:paraId="568CD937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747602EC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2593"/>
        <w:gridCol w:w="2552"/>
        <w:gridCol w:w="2835"/>
      </w:tblGrid>
      <w:tr w:rsidR="00CD41C4" w:rsidRPr="00635EED" w14:paraId="7202601D" w14:textId="77777777" w:rsidTr="00961065">
        <w:trPr>
          <w:trHeight w:val="23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1F65407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YARDIMCI DONANIMLAR</w:t>
            </w:r>
          </w:p>
        </w:tc>
      </w:tr>
      <w:tr w:rsidR="00CD41C4" w:rsidRPr="00635EED" w14:paraId="24E6EBD4" w14:textId="77777777" w:rsidTr="00CD41C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34FD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  <w:lang w:val="nb-NO"/>
              </w:rPr>
              <w:t>Emniyet Ventilli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C2DF" w14:textId="0F3164D6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D39A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BF0B" w14:textId="297A69B7" w:rsidR="00CD41C4" w:rsidRPr="00DF7675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D41C4" w:rsidRPr="00635EED" w14:paraId="091479F9" w14:textId="77777777" w:rsidTr="00702364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01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EDE5" w14:textId="77777777" w:rsidR="00CD41C4" w:rsidRPr="00635EED" w:rsidRDefault="00CD41C4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47C6" w14:textId="637A0B29" w:rsidR="00CD41C4" w:rsidRPr="00635EED" w:rsidRDefault="00D060AF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721C" w14:textId="77777777" w:rsidR="00CD41C4" w:rsidRPr="00635EED" w:rsidRDefault="00CD41C4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8DB1" w14:textId="37B21DA3" w:rsidR="00CD41C4" w:rsidRPr="00702364" w:rsidRDefault="00BB397F" w:rsidP="00635EED">
            <w:pPr>
              <w:spacing w:line="276" w:lineRule="auto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6A1CF6FE" w14:textId="56C6E39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0FDC4590" w14:textId="0F0E750A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Blöf vanası çalışıyor mu?</w:t>
            </w:r>
          </w:p>
        </w:tc>
        <w:tc>
          <w:tcPr>
            <w:tcW w:w="4082" w:type="dxa"/>
          </w:tcPr>
          <w:p w14:paraId="51FF8BD7" w14:textId="54C884DE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6D31D4C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994277F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56B43DA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Hava tankında yüzeyinde ve kaynak noktalarında kalıcı deformasyon var mı?</w:t>
            </w:r>
          </w:p>
        </w:tc>
        <w:tc>
          <w:tcPr>
            <w:tcW w:w="4082" w:type="dxa"/>
          </w:tcPr>
          <w:p w14:paraId="1F16D272" w14:textId="31BB45ED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6EC975D2" w14:textId="70A4F4B6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24A05326" w:rsidR="00BB397F" w:rsidRPr="00DD0C97" w:rsidRDefault="000C04A5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B397F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5B042449" w:rsidR="00BB397F" w:rsidRPr="00DD0C97" w:rsidRDefault="000C04A5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4A55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8"/>
        <w:gridCol w:w="8906"/>
      </w:tblGrid>
      <w:tr w:rsidR="00635EED" w:rsidRPr="00635EED" w14:paraId="6A46CF3C" w14:textId="77777777" w:rsidTr="00635EED">
        <w:trPr>
          <w:trHeight w:val="215"/>
        </w:trPr>
        <w:tc>
          <w:tcPr>
            <w:tcW w:w="10404" w:type="dxa"/>
            <w:gridSpan w:val="2"/>
            <w:shd w:val="clear" w:color="auto" w:fill="F2F2F2" w:themeFill="background1" w:themeFillShade="F2"/>
          </w:tcPr>
          <w:p w14:paraId="02D61741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35EED" w:rsidRPr="00635EED" w14:paraId="6B72806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1A99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4283" w14:textId="7DD14E68" w:rsidR="00BB397F" w:rsidRPr="00635EED" w:rsidRDefault="00BB397F" w:rsidP="00BB397F">
            <w:pPr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 xml:space="preserve">Tankın bütün bağlantıları kapatıldı. Tank </w:t>
            </w:r>
            <w:r>
              <w:rPr>
                <w:rFonts w:asciiTheme="minorHAnsi" w:hAnsiTheme="minorHAnsi"/>
                <w:sz w:val="16"/>
                <w:szCs w:val="16"/>
              </w:rPr>
              <w:t>20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 xml:space="preserve"> °C su ile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76D95">
              <w:rPr>
                <w:rFonts w:asciiTheme="minorHAnsi" w:hAnsiTheme="minorHAnsi"/>
                <w:sz w:val="16"/>
                <w:szCs w:val="16"/>
              </w:rPr>
              <w:t>36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/>
                <w:sz w:val="16"/>
                <w:szCs w:val="16"/>
              </w:rPr>
              <w:t>Bar basınçta 30 dakika deneye tabi tutuldu.</w:t>
            </w:r>
          </w:p>
          <w:p w14:paraId="11EDD0DE" w14:textId="4EDE8038" w:rsidR="00635EED" w:rsidRPr="00635EED" w:rsidRDefault="00BB397F" w:rsidP="00BB397F">
            <w:pPr>
              <w:pStyle w:val="ListeParagraf"/>
              <w:numPr>
                <w:ilvl w:val="0"/>
                <w:numId w:val="5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Tank yüzeyinde ve diğer bağlantı noktalarında sızdırma olmadığı görüldü.</w:t>
            </w:r>
          </w:p>
        </w:tc>
      </w:tr>
      <w:tr w:rsidR="00635EED" w:rsidRPr="00635EED" w14:paraId="12CC735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B4F29F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635EED" w:rsidRPr="00635EED" w14:paraId="7A42DF77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13B5" w14:textId="19E7F00B" w:rsidR="00826750" w:rsidRPr="000C04A5" w:rsidRDefault="00826750" w:rsidP="000C04A5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635EED" w:rsidRPr="00635EED" w14:paraId="476EE7EF" w14:textId="77777777" w:rsidTr="00635EE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283DAD4" w14:textId="77777777" w:rsidR="00635EED" w:rsidRPr="00635EED" w:rsidRDefault="00635EED" w:rsidP="00635EED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16087" w:rsidRPr="00635EED" w14:paraId="03277E06" w14:textId="77777777" w:rsidTr="0031608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8"/>
        </w:trPr>
        <w:tc>
          <w:tcPr>
            <w:tcW w:w="10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C48B7A" w14:textId="6D9D2FFF" w:rsidR="00316087" w:rsidRPr="00316087" w:rsidRDefault="00316087" w:rsidP="00ED7F08">
            <w:pPr>
              <w:pStyle w:val="ListeParagraf"/>
              <w:numPr>
                <w:ilvl w:val="0"/>
                <w:numId w:val="15"/>
              </w:numPr>
              <w:spacing w:after="0"/>
              <w:ind w:left="170" w:hanging="17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16087">
              <w:rPr>
                <w:rFonts w:asciiTheme="minorHAnsi" w:hAnsiTheme="minorHAnsi"/>
                <w:sz w:val="16"/>
                <w:szCs w:val="16"/>
              </w:rPr>
              <w:t>Yukarıda muayene özellikleri belirtilen “</w:t>
            </w:r>
            <w:r w:rsidR="00ED7F08">
              <w:rPr>
                <w:rFonts w:asciiTheme="minorHAnsi" w:hAnsiTheme="minorHAnsi"/>
                <w:sz w:val="16"/>
                <w:szCs w:val="16"/>
              </w:rPr>
              <w:t>Kompresör ve Hava Tankı</w:t>
            </w:r>
            <w:r w:rsidRPr="00316087">
              <w:rPr>
                <w:rFonts w:asciiTheme="minorHAnsi" w:hAnsiTheme="minorHAnsi"/>
                <w:sz w:val="16"/>
                <w:szCs w:val="16"/>
              </w:rPr>
              <w:t xml:space="preserve">” mevcut şartlar altında, ölçüm tarihi itibariyle bir yıl </w:t>
            </w:r>
            <w:r w:rsidR="006A4CFB" w:rsidRPr="00316087">
              <w:rPr>
                <w:rFonts w:asciiTheme="minorHAnsi" w:hAnsiTheme="minorHAnsi"/>
                <w:sz w:val="16"/>
                <w:szCs w:val="16"/>
              </w:rPr>
              <w:t xml:space="preserve">boyunca </w:t>
            </w:r>
            <w:r w:rsidR="006A4CFB" w:rsidRPr="000C04A5">
              <w:rPr>
                <w:rFonts w:asciiTheme="minorHAnsi" w:hAnsiTheme="minorHAnsi"/>
                <w:color w:val="00B050"/>
                <w:sz w:val="16"/>
                <w:szCs w:val="16"/>
              </w:rPr>
              <w:t>“</w:t>
            </w:r>
            <w:r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0C04A5"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dur.</w:t>
            </w:r>
            <w:r w:rsidRPr="000C04A5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default" r:id="rId8"/>
      <w:footerReference w:type="default" r:id="rId9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6CE3C" w14:textId="77777777" w:rsidR="00B255D1" w:rsidRDefault="00B255D1">
      <w:r>
        <w:separator/>
      </w:r>
    </w:p>
  </w:endnote>
  <w:endnote w:type="continuationSeparator" w:id="0">
    <w:p w14:paraId="18167F68" w14:textId="77777777" w:rsidR="00B255D1" w:rsidRDefault="00B25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69B79E77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53C3A" w14:textId="77777777" w:rsidR="00B255D1" w:rsidRDefault="00B255D1">
      <w:r>
        <w:separator/>
      </w:r>
    </w:p>
  </w:footnote>
  <w:footnote w:type="continuationSeparator" w:id="0">
    <w:p w14:paraId="771FE4CB" w14:textId="77777777" w:rsidR="00B255D1" w:rsidRDefault="00B25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  <w:shd w:val="clear" w:color="auto" w:fill="auto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77777777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KOMPRESÖR ve HAVA TANKI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0C04A5" w:rsidRPr="00061C78" w14:paraId="7E7414C2" w14:textId="77777777" w:rsidTr="00AB4C2C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6EF1E8E" w14:textId="77777777" w:rsidR="000C04A5" w:rsidRPr="00061C78" w:rsidRDefault="000C04A5" w:rsidP="000C04A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0C04A5" w:rsidRPr="00061C78" w14:paraId="346B6656" w14:textId="77777777" w:rsidTr="00AB4C2C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64D5B40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0B27AFF" w14:textId="77777777" w:rsidR="000C04A5" w:rsidRPr="006F194E" w:rsidRDefault="000C04A5" w:rsidP="000C04A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F4EEA">
            <w:rPr>
              <w:rFonts w:asciiTheme="minorHAnsi" w:hAnsiTheme="minorHAnsi" w:cs="Tahoma"/>
              <w:b/>
              <w:sz w:val="16"/>
              <w:szCs w:val="16"/>
            </w:rPr>
            <w:t>BIGFARM TAVUKÇULUK EKIPMANLARI MAKINE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7A254CD1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400F95F" w14:textId="314E9C40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KOMPRESÖR ODASI</w:t>
          </w:r>
        </w:p>
      </w:tc>
    </w:tr>
    <w:tr w:rsidR="000C04A5" w:rsidRPr="00061C78" w14:paraId="3B18F38B" w14:textId="77777777" w:rsidTr="00AB4C2C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741CD42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26C128D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FF4EEA">
            <w:rPr>
              <w:rFonts w:asciiTheme="minorHAnsi" w:hAnsiTheme="minorHAnsi" w:cs="Tahoma"/>
              <w:sz w:val="16"/>
              <w:szCs w:val="16"/>
            </w:rPr>
            <w:t>Büyükkayacık</w:t>
          </w:r>
          <w:proofErr w:type="spellEnd"/>
          <w:r w:rsidRPr="00FF4EEA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FF4EEA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FF4EEA">
            <w:rPr>
              <w:rFonts w:asciiTheme="minorHAnsi" w:hAnsiTheme="minorHAnsi" w:cs="Tahoma"/>
              <w:sz w:val="16"/>
              <w:szCs w:val="16"/>
            </w:rPr>
            <w:t xml:space="preserve"> Mah. 21.Sokak Konya Selçuklu No:2/0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108032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F12B0E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C90981">
            <w:rPr>
              <w:rFonts w:asciiTheme="minorHAnsi" w:hAnsiTheme="minorHAnsi" w:cs="Tahoma"/>
              <w:sz w:val="16"/>
              <w:szCs w:val="16"/>
            </w:rPr>
            <w:t>31.05.2025</w:t>
          </w:r>
        </w:p>
      </w:tc>
    </w:tr>
    <w:tr w:rsidR="000C04A5" w:rsidRPr="00061C78" w14:paraId="60601FB7" w14:textId="77777777" w:rsidTr="00AB4C2C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743F7BC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583B1C7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+90 332 501 42 92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47E7E5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9983CC4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</w:t>
          </w:r>
          <w:r w:rsidRPr="00C90981">
            <w:rPr>
              <w:rFonts w:asciiTheme="minorHAnsi" w:hAnsiTheme="minorHAnsi" w:cs="Tahoma"/>
              <w:sz w:val="16"/>
              <w:szCs w:val="16"/>
            </w:rPr>
            <w:t>.0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  <w:r w:rsidRPr="00C90981">
            <w:rPr>
              <w:rFonts w:asciiTheme="minorHAnsi" w:hAnsiTheme="minorHAnsi" w:cs="Tahoma"/>
              <w:sz w:val="16"/>
              <w:szCs w:val="16"/>
            </w:rPr>
            <w:t>.2025</w:t>
          </w:r>
        </w:p>
      </w:tc>
    </w:tr>
    <w:tr w:rsidR="000C04A5" w:rsidRPr="00061C78" w14:paraId="07449641" w14:textId="77777777" w:rsidTr="00AB4C2C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2AD9AB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914C275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info@bigfarmpoultry.com.tr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74DEE3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A97A93E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C90981">
            <w:rPr>
              <w:rFonts w:asciiTheme="minorHAnsi" w:hAnsiTheme="minorHAnsi" w:cs="Tahoma"/>
              <w:sz w:val="16"/>
              <w:szCs w:val="16"/>
            </w:rPr>
            <w:t>31.05.202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0C04A5" w:rsidRPr="00061C78" w14:paraId="79E0C9E6" w14:textId="77777777" w:rsidTr="00AB4C2C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D44F036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8C03517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https://www.bigfarmpoultry.com.tr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0C1755E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8C071F7" w14:textId="60F675E0" w:rsidR="000C04A5" w:rsidRPr="006E0978" w:rsidRDefault="000C04A5" w:rsidP="000C04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25-167-0</w:t>
          </w:r>
          <w:r w:rsidR="00176D95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</w:p>
      </w:tc>
    </w:tr>
    <w:tr w:rsidR="000C04A5" w:rsidRPr="00061C78" w14:paraId="18830372" w14:textId="77777777" w:rsidTr="00AB4C2C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FAE6D19" w14:textId="77777777" w:rsidR="000C04A5" w:rsidRPr="00061C78" w:rsidRDefault="000C04A5" w:rsidP="000C04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19C2B54" w14:textId="77777777" w:rsidR="000C04A5" w:rsidRPr="00061C78" w:rsidRDefault="000C04A5" w:rsidP="000C04A5">
          <w:pPr>
            <w:rPr>
              <w:rFonts w:asciiTheme="minorHAnsi" w:hAnsiTheme="minorHAnsi" w:cs="Tahoma"/>
              <w:sz w:val="16"/>
              <w:szCs w:val="16"/>
            </w:rPr>
          </w:pPr>
          <w:r w:rsidRPr="00FF4EEA">
            <w:rPr>
              <w:rFonts w:asciiTheme="minorHAnsi" w:hAnsiTheme="minorHAnsi" w:cs="Tahoma"/>
              <w:sz w:val="16"/>
              <w:szCs w:val="16"/>
            </w:rPr>
            <w:t>22830010113038620422176000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3707C9" w14:textId="77777777" w:rsidR="000C04A5" w:rsidRPr="00061C78" w:rsidRDefault="000C04A5" w:rsidP="000C04A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D3294CA" w14:textId="77777777" w:rsidR="000C04A5" w:rsidRPr="006E0978" w:rsidRDefault="000C04A5" w:rsidP="000C04A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C90981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20649300</w:t>
          </w: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0"/>
  </w:num>
  <w:num w:numId="11">
    <w:abstractNumId w:val="9"/>
  </w:num>
  <w:num w:numId="12">
    <w:abstractNumId w:val="14"/>
  </w:num>
  <w:num w:numId="13">
    <w:abstractNumId w:val="8"/>
  </w:num>
  <w:num w:numId="14">
    <w:abstractNumId w:val="1"/>
  </w:num>
  <w:num w:numId="15">
    <w:abstractNumId w:val="6"/>
  </w:num>
  <w:num w:numId="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04A5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76D95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9677F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42E2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570E0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93CB0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2CD9"/>
    <w:rsid w:val="00E02E3E"/>
    <w:rsid w:val="00E045E2"/>
    <w:rsid w:val="00E04C4E"/>
    <w:rsid w:val="00E0528D"/>
    <w:rsid w:val="00E0553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128</cp:revision>
  <cp:lastPrinted>2021-01-19T06:34:00Z</cp:lastPrinted>
  <dcterms:created xsi:type="dcterms:W3CDTF">2014-11-14T14:03:00Z</dcterms:created>
  <dcterms:modified xsi:type="dcterms:W3CDTF">2025-06-16T13:20:00Z</dcterms:modified>
</cp:coreProperties>
</file>