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5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5"/>
        <w:gridCol w:w="2582"/>
      </w:tblGrid>
      <w:tr w:rsidR="00AF684B" w:rsidRPr="00A27BC6" w14:paraId="0ADD72B5" w14:textId="77777777" w:rsidTr="00F32C4B">
        <w:trPr>
          <w:trHeight w:val="163"/>
          <w:jc w:val="center"/>
        </w:trPr>
        <w:tc>
          <w:tcPr>
            <w:tcW w:w="10597" w:type="dxa"/>
            <w:gridSpan w:val="2"/>
            <w:shd w:val="clear" w:color="auto" w:fill="F2F2F2" w:themeFill="background1" w:themeFillShade="F2"/>
          </w:tcPr>
          <w:p w14:paraId="584930AE" w14:textId="77777777" w:rsidR="00AF684B" w:rsidRPr="00A27BC6" w:rsidRDefault="00AF684B" w:rsidP="00F32C4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AF684B" w:rsidRPr="00A27BC6" w14:paraId="040FBF9B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64804" w14:textId="77777777" w:rsidR="00AF684B" w:rsidRPr="001F28B5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Çalışmaya başlamadan önce yerde bulunan 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talaş ,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su ve yağ gibi malzemeler temizleniyor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5BF7B" w14:textId="77777777" w:rsidR="00AF684B" w:rsidRPr="00A27BC6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3218A59A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62C4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CNC tezgahının kapılarında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bulunmakta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7E1A8" w14:textId="77777777" w:rsidR="00AF684B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5A0DB51D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5C7EE" w14:textId="77777777" w:rsidR="00AF684B" w:rsidRPr="00A27BC6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CNC tezgahının acil stop butonu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3DE22" w14:textId="77777777" w:rsidR="00AF684B" w:rsidRPr="00A27BC6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5B11D4B7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9EFA0" w14:textId="77777777" w:rsidR="00AF684B" w:rsidRPr="00784FA0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Tezgah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içinde ki aydınlatmalar yeterli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AC203" w14:textId="77777777" w:rsidR="00AF684B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7DF3B38E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A5256" w14:textId="77777777" w:rsidR="00AF684B" w:rsidRPr="00193FC7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Soğutma fanları uygun çalışmakta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58F9F" w14:textId="77777777" w:rsidR="00AF684B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7AC3D1C6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C44E7" w14:textId="77777777" w:rsidR="00AF684B" w:rsidRPr="00193FC7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pompa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BFE33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3D42759A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3A4AC" w14:textId="77777777" w:rsidR="00AF684B" w:rsidRPr="00193FC7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yağ miktarı ve hava ünitesinin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12B2F" w14:textId="77777777" w:rsidR="00AF684B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3B76C87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67262" w14:textId="77777777" w:rsidR="00AF684B" w:rsidRPr="00193FC7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kızak yağlama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EE07C" w14:textId="77777777" w:rsidR="00AF684B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5E96AC98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47742" w14:textId="77777777" w:rsidR="00AF684B" w:rsidRDefault="00AF684B" w:rsidP="00F32C4B">
            <w:pPr>
              <w:tabs>
                <w:tab w:val="left" w:pos="6096"/>
              </w:tabs>
              <w:ind w:left="-142" w:firstLine="142"/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tabla yağlama yağı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00181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6608F2E9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83170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Fener mili soğutma ünitesi yağ miktarı ve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D76F2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5FEEF671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BBC0D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Ana kol yağlama yağı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9E54F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7FC446DF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1471B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Soğutucu ünitesi sıvı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1D2E4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366E8798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FD53F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)Pompa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ünitesinde yağ kaçağı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48BA8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5594459E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4AAB5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)Kontrol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paneli soğutma ünitesi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5CF73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191B8E94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FAC3F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operasyon noktası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FAB4E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6926797F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982EE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)Ön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kapak ile fener mili arasında ki mesafe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0C306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2B95A6CF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FDF72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dönerken uygunsuz bir gürültü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BD7E0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2B81EEA9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D258C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takımının sıkma ünitesi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greslenmekte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6373E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2E1BDC9F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9885" w14:textId="77777777" w:rsidR="00AF684B" w:rsidRDefault="00AF684B" w:rsidP="00F32C4B">
            <w:pPr>
              <w:tabs>
                <w:tab w:val="left" w:pos="6096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zinciri gerginliği kontrol edilip ayarı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0F8F6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F684B" w:rsidRPr="00A27BC6" w14:paraId="09A4C3EF" w14:textId="77777777" w:rsidTr="00F32C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B7EC6" w14:textId="77777777" w:rsidR="00AF684B" w:rsidRDefault="00AF684B" w:rsidP="00F32C4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)Her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bir ünitenin yağ durumu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B68EA" w14:textId="77777777" w:rsidR="00AF684B" w:rsidRPr="00590051" w:rsidRDefault="00AF684B" w:rsidP="00F32C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</w:tbl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AF684B">
        <w:trPr>
          <w:trHeight w:val="48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DDE97C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47650A" w:rsidRPr="0047650A">
              <w:rPr>
                <w:rFonts w:asciiTheme="minorHAnsi" w:hAnsiTheme="minorHAnsi"/>
                <w:sz w:val="16"/>
                <w:szCs w:val="16"/>
              </w:rPr>
              <w:t xml:space="preserve">İşleme </w:t>
            </w:r>
            <w:proofErr w:type="gramStart"/>
            <w:r w:rsidR="0047650A" w:rsidRPr="0047650A">
              <w:rPr>
                <w:rFonts w:asciiTheme="minorHAnsi" w:hAnsiTheme="minorHAnsi"/>
                <w:sz w:val="16"/>
                <w:szCs w:val="16"/>
              </w:rPr>
              <w:t>Merkezleri(</w:t>
            </w:r>
            <w:proofErr w:type="spellStart"/>
            <w:proofErr w:type="gramEnd"/>
            <w:r w:rsidR="0047650A" w:rsidRPr="0047650A">
              <w:rPr>
                <w:rFonts w:asciiTheme="minorHAnsi" w:hAnsiTheme="minorHAnsi"/>
                <w:sz w:val="16"/>
                <w:szCs w:val="16"/>
              </w:rPr>
              <w:t>Cnc</w:t>
            </w:r>
            <w:proofErr w:type="spellEnd"/>
            <w:r w:rsidR="0047650A" w:rsidRPr="0047650A">
              <w:rPr>
                <w:rFonts w:asciiTheme="minorHAnsi" w:hAnsiTheme="minorHAnsi"/>
                <w:sz w:val="16"/>
                <w:szCs w:val="16"/>
              </w:rPr>
              <w:t xml:space="preserve"> Dik Torna)</w:t>
            </w:r>
            <w:r w:rsidR="0047650A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835711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AF684B" w:rsidRDefault="00C47A17" w:rsidP="00001073">
      <w:pPr>
        <w:rPr>
          <w:rFonts w:asciiTheme="minorHAnsi" w:hAnsiTheme="minorHAnsi" w:cs="Tahoma"/>
          <w:sz w:val="2"/>
          <w:szCs w:val="2"/>
        </w:rPr>
      </w:pPr>
    </w:p>
    <w:sectPr w:rsidR="00C47A17" w:rsidRPr="00AF684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F127F3" w14:textId="77777777" w:rsidR="00017FCD" w:rsidRDefault="00017FC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017FCD" w:rsidRPr="00017FCD" w14:paraId="52C76079" w14:textId="77777777" w:rsidTr="00017FCD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AFFCF7A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017FCD" w:rsidRPr="00017FCD" w14:paraId="62D35CE3" w14:textId="77777777" w:rsidTr="00017FCD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5CCE40A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055248E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D683C05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017FCD" w:rsidRPr="00017FCD" w14:paraId="432BDD7C" w14:textId="77777777" w:rsidTr="00017FCD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9F5ED5" w14:textId="5505311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156E7EB6" wp14:editId="41F0FC2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77851296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060093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50D029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4E76AF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17FCD" w:rsidRPr="00017FCD" w14:paraId="181EC71A" w14:textId="77777777" w:rsidTr="00017FCD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DCA396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7C5430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B66CBB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764416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17FCD" w:rsidRPr="00017FCD" w14:paraId="38131E7A" w14:textId="77777777" w:rsidTr="00017FCD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C8F261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076D73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6FE9225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396636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17FCD" w:rsidRPr="00017FCD" w14:paraId="26729397" w14:textId="77777777" w:rsidTr="00017FCD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8507A2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A82BF79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4F854D5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DB3AFB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17FCD" w:rsidRPr="00017FCD" w14:paraId="1A6C115F" w14:textId="77777777" w:rsidTr="00017FCD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94CA9F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B2DE32B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A70C54F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4E359F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17FCD" w:rsidRPr="00017FCD" w14:paraId="1D270D89" w14:textId="77777777" w:rsidTr="00017FCD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EE31FAF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4362EE" w14:textId="77777777" w:rsidR="00017FCD" w:rsidRPr="00017FCD" w:rsidRDefault="00017FCD" w:rsidP="00017FCD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017FCD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636FC94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  <w:r w:rsidRPr="00017FCD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84BBD8" w14:textId="77777777" w:rsidR="00017FCD" w:rsidRPr="00017FCD" w:rsidRDefault="00017FCD" w:rsidP="00017FC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901CD69" w14:textId="77777777" w:rsidR="00DF1EF4" w:rsidRPr="00D20A1A" w:rsidRDefault="00DF1EF4" w:rsidP="00DF1EF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98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CEC13B" w14:textId="77777777" w:rsidR="00017FCD" w:rsidRDefault="00017FC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5D23B" w14:textId="77777777" w:rsidR="00017FCD" w:rsidRDefault="00017FC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C4DCA6C" w:rsidR="00D87AAE" w:rsidRPr="000418CB" w:rsidRDefault="0047650A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47650A">
      <w:rPr>
        <w:rFonts w:asciiTheme="minorHAnsi" w:hAnsiTheme="minorHAnsi" w:cs="Tahoma"/>
        <w:b/>
        <w:sz w:val="28"/>
        <w:szCs w:val="28"/>
      </w:rPr>
      <w:t xml:space="preserve">İŞLEME </w:t>
    </w:r>
    <w:proofErr w:type="gramStart"/>
    <w:r w:rsidRPr="0047650A">
      <w:rPr>
        <w:rFonts w:asciiTheme="minorHAnsi" w:hAnsiTheme="minorHAnsi" w:cs="Tahoma"/>
        <w:b/>
        <w:sz w:val="28"/>
        <w:szCs w:val="28"/>
      </w:rPr>
      <w:t>MERKEZLERİ(</w:t>
    </w:r>
    <w:proofErr w:type="gramEnd"/>
    <w:r w:rsidRPr="0047650A">
      <w:rPr>
        <w:rFonts w:asciiTheme="minorHAnsi" w:hAnsiTheme="minorHAnsi" w:cs="Tahoma"/>
        <w:b/>
        <w:sz w:val="28"/>
        <w:szCs w:val="28"/>
      </w:rPr>
      <w:t>CNC DİK TORNA)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835711">
      <w:rPr>
        <w:rFonts w:asciiTheme="minorHAnsi" w:hAnsiTheme="minorHAnsi" w:cs="Tahoma"/>
        <w:b/>
        <w:sz w:val="28"/>
        <w:szCs w:val="28"/>
      </w:rPr>
      <w:t xml:space="preserve">TEZGAHI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DF1EF4" w:rsidRPr="00061C78" w14:paraId="09065024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A76C23D" w14:textId="77777777" w:rsidR="00DF1EF4" w:rsidRPr="00061C78" w:rsidRDefault="00DF1EF4" w:rsidP="00DF1EF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F1EF4" w:rsidRPr="00061C78" w14:paraId="13F602C8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D2E79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02CB70B" w14:textId="77777777" w:rsidR="00DF1EF4" w:rsidRPr="00A7641A" w:rsidRDefault="00DF1EF4" w:rsidP="00DF1EF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E76E7BB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2A4B664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F1EF4" w:rsidRPr="00061C78" w14:paraId="7D7D8B91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FD56E13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9ECAA51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74EAFFB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0C1FFC3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F1EF4" w:rsidRPr="00061C78" w14:paraId="15EE0DAC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4602E90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8E731F1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73A60C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7B5D660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F1EF4" w:rsidRPr="00061C78" w14:paraId="5B3D93C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88F4F6E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CE727E5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F25C7A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ED27775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DF1EF4" w:rsidRPr="00061C78" w14:paraId="3F822BCB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45A1B31" w14:textId="77777777" w:rsidR="00DF1EF4" w:rsidRDefault="00DF1EF4" w:rsidP="00DF1E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FD21CF6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AADF45D" w14:textId="77777777" w:rsidR="00DF1EF4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E847C50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BA1CB73" w14:textId="77777777" w:rsidR="00DF1EF4" w:rsidRDefault="00DF1EF4" w:rsidP="00DF1E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906D211" w14:textId="77777777" w:rsidR="00DF1EF4" w:rsidRPr="00E9062B" w:rsidRDefault="00DF1EF4" w:rsidP="00DF1EF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5B5C778" w14:textId="77777777" w:rsidR="00DF1EF4" w:rsidRDefault="00DF1EF4" w:rsidP="00DF1E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9B212A5" w14:textId="77777777" w:rsidR="00DF1EF4" w:rsidRPr="006E0978" w:rsidRDefault="00DF1EF4" w:rsidP="00DF1E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51F031" w14:textId="77777777" w:rsidR="00017FCD" w:rsidRDefault="00017FC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2557540">
    <w:abstractNumId w:val="23"/>
  </w:num>
  <w:num w:numId="2" w16cid:durableId="1689939710">
    <w:abstractNumId w:val="11"/>
  </w:num>
  <w:num w:numId="3" w16cid:durableId="300506719">
    <w:abstractNumId w:val="30"/>
  </w:num>
  <w:num w:numId="4" w16cid:durableId="1926189593">
    <w:abstractNumId w:val="26"/>
  </w:num>
  <w:num w:numId="5" w16cid:durableId="1275021690">
    <w:abstractNumId w:val="17"/>
  </w:num>
  <w:num w:numId="6" w16cid:durableId="1678649344">
    <w:abstractNumId w:val="3"/>
  </w:num>
  <w:num w:numId="7" w16cid:durableId="922447624">
    <w:abstractNumId w:val="6"/>
  </w:num>
  <w:num w:numId="8" w16cid:durableId="1326736740">
    <w:abstractNumId w:val="14"/>
  </w:num>
  <w:num w:numId="9" w16cid:durableId="1795752231">
    <w:abstractNumId w:val="21"/>
  </w:num>
  <w:num w:numId="10" w16cid:durableId="1227649212">
    <w:abstractNumId w:val="8"/>
  </w:num>
  <w:num w:numId="11" w16cid:durableId="154535062">
    <w:abstractNumId w:val="22"/>
  </w:num>
  <w:num w:numId="12" w16cid:durableId="1142044254">
    <w:abstractNumId w:val="27"/>
  </w:num>
  <w:num w:numId="13" w16cid:durableId="733240353">
    <w:abstractNumId w:val="29"/>
  </w:num>
  <w:num w:numId="14" w16cid:durableId="13426">
    <w:abstractNumId w:val="37"/>
  </w:num>
  <w:num w:numId="15" w16cid:durableId="536160738">
    <w:abstractNumId w:val="5"/>
  </w:num>
  <w:num w:numId="16" w16cid:durableId="404911252">
    <w:abstractNumId w:val="25"/>
  </w:num>
  <w:num w:numId="17" w16cid:durableId="720711583">
    <w:abstractNumId w:val="33"/>
  </w:num>
  <w:num w:numId="18" w16cid:durableId="1815636240">
    <w:abstractNumId w:val="4"/>
  </w:num>
  <w:num w:numId="19" w16cid:durableId="1393311964">
    <w:abstractNumId w:val="36"/>
  </w:num>
  <w:num w:numId="20" w16cid:durableId="1905942119">
    <w:abstractNumId w:val="35"/>
  </w:num>
  <w:num w:numId="21" w16cid:durableId="1114834655">
    <w:abstractNumId w:val="20"/>
  </w:num>
  <w:num w:numId="22" w16cid:durableId="1351179600">
    <w:abstractNumId w:val="7"/>
  </w:num>
  <w:num w:numId="23" w16cid:durableId="404567955">
    <w:abstractNumId w:val="18"/>
  </w:num>
  <w:num w:numId="24" w16cid:durableId="1003094431">
    <w:abstractNumId w:val="39"/>
  </w:num>
  <w:num w:numId="25" w16cid:durableId="533007504">
    <w:abstractNumId w:val="0"/>
  </w:num>
  <w:num w:numId="26" w16cid:durableId="779953954">
    <w:abstractNumId w:val="1"/>
  </w:num>
  <w:num w:numId="27" w16cid:durableId="723679362">
    <w:abstractNumId w:val="24"/>
  </w:num>
  <w:num w:numId="28" w16cid:durableId="375399767">
    <w:abstractNumId w:val="34"/>
  </w:num>
  <w:num w:numId="29" w16cid:durableId="1211382801">
    <w:abstractNumId w:val="15"/>
  </w:num>
  <w:num w:numId="30" w16cid:durableId="1767114108">
    <w:abstractNumId w:val="23"/>
    <w:lvlOverride w:ilvl="0">
      <w:startOverride w:val="4"/>
    </w:lvlOverride>
    <w:lvlOverride w:ilvl="1">
      <w:startOverride w:val="3"/>
    </w:lvlOverride>
  </w:num>
  <w:num w:numId="31" w16cid:durableId="348678166">
    <w:abstractNumId w:val="32"/>
  </w:num>
  <w:num w:numId="32" w16cid:durableId="902178740">
    <w:abstractNumId w:val="23"/>
    <w:lvlOverride w:ilvl="0">
      <w:startOverride w:val="3"/>
    </w:lvlOverride>
    <w:lvlOverride w:ilvl="1">
      <w:startOverride w:val="4"/>
    </w:lvlOverride>
  </w:num>
  <w:num w:numId="33" w16cid:durableId="2126537528">
    <w:abstractNumId w:val="23"/>
    <w:lvlOverride w:ilvl="0">
      <w:startOverride w:val="4"/>
    </w:lvlOverride>
    <w:lvlOverride w:ilvl="1">
      <w:startOverride w:val="3"/>
    </w:lvlOverride>
  </w:num>
  <w:num w:numId="34" w16cid:durableId="2636277">
    <w:abstractNumId w:val="23"/>
    <w:lvlOverride w:ilvl="0">
      <w:startOverride w:val="5"/>
    </w:lvlOverride>
  </w:num>
  <w:num w:numId="35" w16cid:durableId="1144543645">
    <w:abstractNumId w:val="23"/>
    <w:lvlOverride w:ilvl="0">
      <w:startOverride w:val="5"/>
    </w:lvlOverride>
    <w:lvlOverride w:ilvl="1">
      <w:startOverride w:val="1"/>
    </w:lvlOverride>
  </w:num>
  <w:num w:numId="36" w16cid:durableId="131682348">
    <w:abstractNumId w:val="31"/>
  </w:num>
  <w:num w:numId="37" w16cid:durableId="111070671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0111361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871302141">
    <w:abstractNumId w:val="19"/>
  </w:num>
  <w:num w:numId="40" w16cid:durableId="897015758">
    <w:abstractNumId w:val="13"/>
  </w:num>
  <w:num w:numId="41" w16cid:durableId="714741139">
    <w:abstractNumId w:val="16"/>
  </w:num>
  <w:num w:numId="42" w16cid:durableId="51750256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99179031">
    <w:abstractNumId w:val="10"/>
  </w:num>
  <w:num w:numId="44" w16cid:durableId="373890064">
    <w:abstractNumId w:val="2"/>
  </w:num>
  <w:num w:numId="45" w16cid:durableId="22368686">
    <w:abstractNumId w:val="28"/>
  </w:num>
  <w:num w:numId="46" w16cid:durableId="550966729">
    <w:abstractNumId w:val="41"/>
  </w:num>
  <w:num w:numId="47" w16cid:durableId="652223095">
    <w:abstractNumId w:val="38"/>
  </w:num>
  <w:num w:numId="48" w16cid:durableId="935556827">
    <w:abstractNumId w:val="9"/>
  </w:num>
  <w:num w:numId="49" w16cid:durableId="1205095113">
    <w:abstractNumId w:val="40"/>
  </w:num>
  <w:num w:numId="50" w16cid:durableId="14052945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17FCD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B6662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2591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684B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265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1EF4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337</Words>
  <Characters>1922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2025-10-14T08:15:00Z</dcterms:modified>
</cp:coreProperties>
</file>