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Nosotros como equipo, p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ara llevar a cabo el proyecto final del Diplomado de Big Data aplicado a Políticas Públicas, se comprometen a: trabajar </w:t>
      </w:r>
      <w:r w:rsidDel="00000000" w:rsidR="00000000" w:rsidRPr="00000000">
        <w:rPr>
          <w:rFonts w:ascii="Roboto Light" w:cs="Roboto Light" w:eastAsia="Roboto Light" w:hAnsi="Roboto Light"/>
          <w:color w:val="333333"/>
          <w:sz w:val="24"/>
          <w:szCs w:val="24"/>
          <w:highlight w:val="white"/>
          <w:rtl w:val="0"/>
        </w:rPr>
        <w:t xml:space="preserve">con unidad, consciente de las diferencias de cada uno, que son un aporte para el objetivo común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y ser generosos, esforzarse, tener humor -a veces sarcasmo-, reunirnos cuanto sea necesario (física o virtualmente) para trabajar sobre el código del proyecto, además de buscar las mejores opciones visuales para la aplicación de Shiny. Nos comprometemos a hacer un uso eficiente de nuestro tiempo, lo cual implica durante el próximo mes, tener comunicación diaria a través de teléfono y whatsapp para distribuir las distintas labores, asignar las tareas y hacer revisiones.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Usaremos Asana para la gestión… aqui tienen el link (tienen que hacerse una cuenta gratis) pero funciona bien:</w:t>
        <w:br w:type="textWrapping"/>
        <w:t xml:space="preserve"> </w:t>
      </w:r>
      <w:hyperlink r:id="rId6">
        <w:r w:rsidDel="00000000" w:rsidR="00000000" w:rsidRPr="00000000">
          <w:rPr>
            <w:rFonts w:ascii="Roboto Light" w:cs="Roboto Light" w:eastAsia="Roboto Light" w:hAnsi="Roboto Light"/>
            <w:color w:val="1155cc"/>
            <w:sz w:val="24"/>
            <w:szCs w:val="24"/>
            <w:u w:val="single"/>
            <w:rtl w:val="0"/>
          </w:rPr>
          <w:t xml:space="preserve">https://app.asana.com/0/597532657210404/list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Metodología 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SCRUM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rFonts w:ascii="Roboto Light" w:cs="Roboto Light" w:eastAsia="Roboto Light" w:hAnsi="Roboto Light"/>
            <w:color w:val="1155cc"/>
            <w:sz w:val="24"/>
            <w:szCs w:val="24"/>
            <w:u w:val="single"/>
            <w:rtl w:val="0"/>
          </w:rPr>
          <w:t xml:space="preserve">https://en.wikipedia.org/wiki/Scrum_(software_development)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Kiumarz, Eduardo, Priscila y Nicolás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Peñalolén, Sábado 17 Marzo 2018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Recomendaciones de Ana: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Desarrollo ágil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Iterar continuamente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2 claves: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jc w:val="left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Aprovechar la máquina para lo que hace mejor que el humano, y el humano para lo que hace mejor que la máquina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jc w:val="left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Tener en cuenta la representatividad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jc w:val="left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Hacer muchas alianzas, aprovechar las redes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RAE acerca del sarcasmo: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m.</w:t>
      </w:r>
      <w:r w:rsidDel="00000000" w:rsidR="00000000" w:rsidRPr="00000000">
        <w:rPr>
          <w:sz w:val="24"/>
          <w:szCs w:val="24"/>
          <w:rtl w:val="0"/>
        </w:rPr>
        <w:t xml:space="preserve"> Burla sangrienta, ironía mordaz y cruel con que se ofende o maltrata aalguien o algo.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m.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Ret.</w:t>
      </w:r>
      <w:r w:rsidDel="00000000" w:rsidR="00000000" w:rsidRPr="00000000">
        <w:rPr>
          <w:sz w:val="24"/>
          <w:szCs w:val="24"/>
          <w:rtl w:val="0"/>
        </w:rPr>
        <w:t xml:space="preserve"> Empleo de la ironía o burla del </w:t>
      </w:r>
      <w:r w:rsidDel="00000000" w:rsidR="00000000" w:rsidRPr="00000000">
        <w:rPr>
          <w:sz w:val="24"/>
          <w:szCs w:val="24"/>
          <w:rtl w:val="0"/>
        </w:rPr>
        <w:t xml:space="preserve">sarcasmo</w:t>
      </w:r>
      <w:r w:rsidDel="00000000" w:rsidR="00000000" w:rsidRPr="00000000">
        <w:rPr>
          <w:sz w:val="24"/>
          <w:szCs w:val="24"/>
          <w:rtl w:val="0"/>
        </w:rPr>
        <w:t xml:space="preserve"> con fines expresivos.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(Ejemplo)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Nosotros(as), para hacer un excelente trabajo en equipo vamos a trabajar con unidad, consciente de las diferencias de cada uno, que son un aporte para el objetivo común. Nos vamos a apoyar mutuamente con generosidad y pasar un buen momento trabajando juntos. Vamos a trabajar con compromiso, esfuerzo, dispuestos a aprender de los demás.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Aprenderemos a ver la belleza en los números y la felicidad en la convergencia. Respiraremos R y abrazaremos su gran capacidad de procesamiento. Tendremos fe en CRAN. NOS COMPROMETEMOS A USAR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PURRR. Compartiremos nuestro café sin mirar a quien. Veremos pinturas de Edgard Degas, y analizaremos las ideas principales de Pollock. Priscila, nos enviará libros con fotos de animales en la programación. Abrazamos la interculturalidad, la interracialidad, interlenguaje, inter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1452250" cy="16621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250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1585913" cy="146576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21153" r="248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465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1380173" cy="16716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173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1281113" cy="12811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8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IDEAS FUERZA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Coordinación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highlight w:val="green"/>
          <w:rtl w:val="0"/>
        </w:rPr>
        <w:t xml:space="preserve">disposición a aprender</w:t>
      </w:r>
      <w:r w:rsidDel="00000000" w:rsidR="00000000" w:rsidRPr="00000000">
        <w:rPr>
          <w:rtl w:val="0"/>
        </w:rPr>
        <w:t xml:space="preserve"> y apoyar en el proceso de aprendizaje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Apoyando</w:t>
      </w:r>
      <w:r w:rsidDel="00000000" w:rsidR="00000000" w:rsidRPr="00000000">
        <w:rPr>
          <w:rtl w:val="0"/>
        </w:rPr>
        <w:t xml:space="preserve"> en todo momento a mis compañeros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Siempre con buen humor y dispuestos a entregar la mejor energía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Generosidad</w:t>
      </w:r>
      <w:r w:rsidDel="00000000" w:rsidR="00000000" w:rsidRPr="00000000">
        <w:rPr>
          <w:rtl w:val="0"/>
        </w:rPr>
        <w:t xml:space="preserve"> y entrega solidaria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Cumpliremos los compromisos adoptados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buena COMUNICACIÓN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 anticipándose a la contingencia, siendo PROACTIVOS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app.asana.com/0/597532657210404/list" TargetMode="External"/><Relationship Id="rId7" Type="http://schemas.openxmlformats.org/officeDocument/2006/relationships/hyperlink" Target="https://en.wikipedia.org/wiki/Scrum_(software_development)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