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B33" w:rsidRDefault="00114B6C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EX.NO – 07</w:t>
      </w:r>
      <w:r w:rsidR="00095C3E"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         </w:t>
      </w:r>
      <w:r w:rsidR="006816C6">
        <w:rPr>
          <w:rFonts w:ascii="Arial" w:hAnsi="Arial" w:cs="Arial"/>
          <w:b/>
          <w:bCs/>
          <w:color w:val="222222"/>
          <w:shd w:val="clear" w:color="auto" w:fill="FFFFFF"/>
        </w:rPr>
        <w:t xml:space="preserve"> DEFFIE HELLMAN</w:t>
      </w:r>
      <w:r w:rsidR="00095C3E">
        <w:rPr>
          <w:rFonts w:ascii="Arial" w:hAnsi="Arial" w:cs="Arial"/>
          <w:b/>
          <w:bCs/>
          <w:color w:val="222222"/>
          <w:shd w:val="clear" w:color="auto" w:fill="FFFFFF"/>
        </w:rPr>
        <w:t xml:space="preserve">   EXCHANGE   ALGORITHM   </w:t>
      </w:r>
      <w:r w:rsidR="00AA0C9B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095C3E"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 T.HARSHINI</w:t>
      </w:r>
    </w:p>
    <w:p w:rsidR="006816C6" w:rsidRDefault="006816C6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22/9/2020</w:t>
      </w:r>
      <w:r w:rsidR="00095C3E"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                                                                                                          </w:t>
      </w:r>
      <w:r w:rsidR="00AA0C9B">
        <w:rPr>
          <w:rFonts w:ascii="Arial" w:hAnsi="Arial" w:cs="Arial"/>
          <w:b/>
          <w:bCs/>
          <w:color w:val="222222"/>
          <w:shd w:val="clear" w:color="auto" w:fill="FFFFFF"/>
        </w:rPr>
        <w:t xml:space="preserve">  </w:t>
      </w:r>
      <w:r w:rsidR="00095C3E">
        <w:rPr>
          <w:rFonts w:ascii="Arial" w:hAnsi="Arial" w:cs="Arial"/>
          <w:b/>
          <w:bCs/>
          <w:color w:val="222222"/>
          <w:shd w:val="clear" w:color="auto" w:fill="FFFFFF"/>
        </w:rPr>
        <w:t>2017103532</w:t>
      </w:r>
    </w:p>
    <w:p w:rsidR="00095C3E" w:rsidRDefault="00095C3E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095C3E" w:rsidRPr="006311CC" w:rsidRDefault="00095C3E">
      <w:pPr>
        <w:rPr>
          <w:rFonts w:asciiTheme="majorHAnsi" w:hAnsiTheme="majorHAnsi" w:cs="Arial"/>
          <w:b/>
          <w:bCs/>
          <w:color w:val="222222"/>
          <w:shd w:val="clear" w:color="auto" w:fill="FFFFFF"/>
        </w:rPr>
      </w:pPr>
      <w:r w:rsidRPr="006311CC">
        <w:rPr>
          <w:rFonts w:asciiTheme="majorHAnsi" w:hAnsiTheme="majorHAnsi" w:cs="Arial"/>
          <w:b/>
          <w:bCs/>
          <w:color w:val="222222"/>
          <w:shd w:val="clear" w:color="auto" w:fill="FFFFFF"/>
        </w:rPr>
        <w:t>AIM :</w:t>
      </w:r>
    </w:p>
    <w:p w:rsidR="00095C3E" w:rsidRPr="006311CC" w:rsidRDefault="00095C3E">
      <w:pPr>
        <w:rPr>
          <w:rFonts w:asciiTheme="majorHAnsi" w:hAnsiTheme="majorHAnsi" w:cs="Arial"/>
          <w:bCs/>
          <w:color w:val="222222"/>
          <w:shd w:val="clear" w:color="auto" w:fill="FFFFFF"/>
        </w:rPr>
      </w:pPr>
      <w:r w:rsidRPr="006311CC">
        <w:rPr>
          <w:rFonts w:asciiTheme="majorHAnsi" w:hAnsiTheme="majorHAnsi" w:cs="Arial"/>
          <w:bCs/>
          <w:color w:val="222222"/>
          <w:shd w:val="clear" w:color="auto" w:fill="FFFFFF"/>
        </w:rPr>
        <w:t>Implementation of Diffie hellman’</w:t>
      </w:r>
      <w:r w:rsidR="006311CC">
        <w:rPr>
          <w:rFonts w:asciiTheme="majorHAnsi" w:hAnsiTheme="majorHAnsi" w:cs="Arial"/>
          <w:bCs/>
          <w:color w:val="222222"/>
          <w:shd w:val="clear" w:color="auto" w:fill="FFFFFF"/>
        </w:rPr>
        <w:t>s exchange algorithm for symme</w:t>
      </w:r>
      <w:r w:rsidRPr="006311CC">
        <w:rPr>
          <w:rFonts w:asciiTheme="majorHAnsi" w:hAnsiTheme="majorHAnsi" w:cs="Arial"/>
          <w:bCs/>
          <w:color w:val="222222"/>
          <w:shd w:val="clear" w:color="auto" w:fill="FFFFFF"/>
        </w:rPr>
        <w:t>tric key cryptography.</w:t>
      </w:r>
    </w:p>
    <w:p w:rsidR="00095C3E" w:rsidRPr="006311CC" w:rsidRDefault="00095C3E">
      <w:pPr>
        <w:rPr>
          <w:rFonts w:asciiTheme="majorHAnsi" w:hAnsiTheme="majorHAnsi" w:cs="Arial"/>
          <w:bCs/>
          <w:color w:val="222222"/>
          <w:shd w:val="clear" w:color="auto" w:fill="FFFFFF"/>
        </w:rPr>
      </w:pPr>
    </w:p>
    <w:p w:rsidR="00095C3E" w:rsidRPr="006311CC" w:rsidRDefault="00095C3E">
      <w:pPr>
        <w:rPr>
          <w:rFonts w:asciiTheme="majorHAnsi" w:hAnsiTheme="majorHAnsi" w:cs="Arial"/>
          <w:b/>
          <w:bCs/>
          <w:color w:val="222222"/>
          <w:shd w:val="clear" w:color="auto" w:fill="FFFFFF"/>
        </w:rPr>
      </w:pPr>
      <w:r w:rsidRPr="006311CC">
        <w:rPr>
          <w:rFonts w:asciiTheme="majorHAnsi" w:hAnsiTheme="majorHAnsi" w:cs="Arial"/>
          <w:b/>
          <w:bCs/>
          <w:color w:val="222222"/>
          <w:shd w:val="clear" w:color="auto" w:fill="FFFFFF"/>
        </w:rPr>
        <w:t>UNDERSTANDING OF ALGORITHM-</w:t>
      </w:r>
    </w:p>
    <w:p w:rsidR="00095C3E" w:rsidRPr="006311CC" w:rsidRDefault="00095C3E">
      <w:pPr>
        <w:rPr>
          <w:rFonts w:asciiTheme="majorHAnsi" w:hAnsiTheme="majorHAnsi" w:cs="Arial"/>
          <w:shd w:val="clear" w:color="auto" w:fill="FFFFFF"/>
        </w:rPr>
      </w:pPr>
      <w:r w:rsidRPr="006311CC">
        <w:rPr>
          <w:rStyle w:val="Strong"/>
          <w:rFonts w:asciiTheme="majorHAnsi" w:hAnsiTheme="majorHAnsi" w:cs="Arial"/>
          <w:bdr w:val="none" w:sz="0" w:space="0" w:color="auto" w:frame="1"/>
          <w:shd w:val="clear" w:color="auto" w:fill="FFFFFF"/>
        </w:rPr>
        <w:t>Elliptic Curve Cryptography (ECC)</w:t>
      </w:r>
      <w:r w:rsidRPr="006311CC">
        <w:rPr>
          <w:rFonts w:asciiTheme="majorHAnsi" w:hAnsiTheme="majorHAnsi" w:cs="Arial"/>
          <w:shd w:val="clear" w:color="auto" w:fill="FFFFFF"/>
        </w:rPr>
        <w:t> is an approach to public-key cryptography, based on the algebraic structure of elliptic curves over finite fields. ECC requires a smaller key as compared to non-ECC cryptography to provide equivalent security (a 256-bit ECC security has an equivalent security attained by 3072-bit RSA cryptography).</w:t>
      </w:r>
    </w:p>
    <w:p w:rsidR="00095C3E" w:rsidRPr="006311CC" w:rsidRDefault="00095C3E" w:rsidP="00095C3E">
      <w:pPr>
        <w:pStyle w:val="ListParagraph"/>
        <w:numPr>
          <w:ilvl w:val="0"/>
          <w:numId w:val="2"/>
        </w:numPr>
        <w:rPr>
          <w:rFonts w:asciiTheme="majorHAnsi" w:hAnsiTheme="majorHAnsi" w:cs="Arial"/>
          <w:shd w:val="clear" w:color="auto" w:fill="FFFFFF"/>
        </w:rPr>
      </w:pPr>
      <w:r w:rsidRPr="006311CC">
        <w:rPr>
          <w:rFonts w:asciiTheme="majorHAnsi" w:hAnsiTheme="majorHAnsi" w:cs="Arial"/>
          <w:shd w:val="clear" w:color="auto" w:fill="FFFFFF"/>
        </w:rPr>
        <w:t>we will consider only 4 variables one prime P and G (a primitive root of P) and two private values a and b.</w:t>
      </w:r>
    </w:p>
    <w:p w:rsidR="00095C3E" w:rsidRDefault="00095C3E" w:rsidP="00095C3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</w:rPr>
      </w:pPr>
      <w:r w:rsidRPr="00095C3E">
        <w:rPr>
          <w:rFonts w:asciiTheme="majorHAnsi" w:eastAsia="Times New Roman" w:hAnsiTheme="majorHAnsi" w:cs="Arial"/>
        </w:rPr>
        <w:t>P and G are both publicly available numbers. Users (say Alice and Bob) pick private values a and b and they generate a key and exchange it publicly, the opposite person received the key and from that generates a secret key after which they have the same secret key to encrypt.</w:t>
      </w:r>
    </w:p>
    <w:p w:rsidR="006311CC" w:rsidRDefault="006311CC" w:rsidP="006311C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</w:rPr>
      </w:pPr>
    </w:p>
    <w:p w:rsidR="00095C3E" w:rsidRPr="006311CC" w:rsidRDefault="006311CC" w:rsidP="006311C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</w:rPr>
      </w:pPr>
      <w:r>
        <w:rPr>
          <w:rFonts w:asciiTheme="majorHAnsi" w:eastAsia="Times New Roman" w:hAnsiTheme="majorHAnsi" w:cs="Arial"/>
          <w:noProof/>
        </w:rPr>
        <w:drawing>
          <wp:inline distT="0" distB="0" distL="0" distR="0">
            <wp:extent cx="1283056" cy="374878"/>
            <wp:effectExtent l="19050" t="0" r="0" b="0"/>
            <wp:docPr id="6" name="Picture 6" descr="C:\Users\WELCOME\Desktop\security\ex7.Diflllie heman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\Desktop\security\ex7.Diflllie hemant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843" cy="37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B33" w:rsidRPr="006311CC" w:rsidRDefault="000D5B33">
      <w:pPr>
        <w:rPr>
          <w:rFonts w:asciiTheme="majorHAnsi" w:hAnsiTheme="majorHAnsi" w:cs="Arial"/>
          <w:color w:val="222222"/>
          <w:shd w:val="clear" w:color="auto" w:fill="FFFFFF"/>
        </w:rPr>
      </w:pPr>
      <w:r w:rsidRPr="006311CC">
        <w:rPr>
          <w:rFonts w:asciiTheme="majorHAnsi" w:hAnsiTheme="majorHAnsi" w:cs="Arial"/>
          <w:color w:val="222222"/>
          <w:shd w:val="clear" w:color="auto" w:fill="FFFFFF"/>
        </w:rPr>
        <w:t>The </w:t>
      </w:r>
      <w:r w:rsidR="00095C3E" w:rsidRPr="006311CC">
        <w:rPr>
          <w:rFonts w:asciiTheme="majorHAnsi" w:hAnsiTheme="majorHAnsi" w:cs="Arial"/>
          <w:b/>
          <w:bCs/>
          <w:color w:val="222222"/>
          <w:shd w:val="clear" w:color="auto" w:fill="FFFFFF"/>
        </w:rPr>
        <w:t>Dif</w:t>
      </w:r>
      <w:r w:rsidRPr="006311CC">
        <w:rPr>
          <w:rFonts w:asciiTheme="majorHAnsi" w:hAnsiTheme="majorHAnsi" w:cs="Arial"/>
          <w:b/>
          <w:bCs/>
          <w:color w:val="222222"/>
          <w:shd w:val="clear" w:color="auto" w:fill="FFFFFF"/>
        </w:rPr>
        <w:t>fie</w:t>
      </w:r>
      <w:r w:rsidRPr="006311CC">
        <w:rPr>
          <w:rFonts w:asciiTheme="majorHAnsi" w:hAnsiTheme="majorHAnsi" w:cs="Arial"/>
          <w:color w:val="222222"/>
          <w:shd w:val="clear" w:color="auto" w:fill="FFFFFF"/>
        </w:rPr>
        <w:t>–Hellman </w:t>
      </w:r>
      <w:r w:rsidRPr="006311CC">
        <w:rPr>
          <w:rFonts w:asciiTheme="majorHAnsi" w:hAnsiTheme="majorHAnsi" w:cs="Arial"/>
          <w:b/>
          <w:bCs/>
          <w:color w:val="222222"/>
          <w:shd w:val="clear" w:color="auto" w:fill="FFFFFF"/>
        </w:rPr>
        <w:t>key</w:t>
      </w:r>
      <w:r w:rsidRPr="006311CC">
        <w:rPr>
          <w:rFonts w:asciiTheme="majorHAnsi" w:hAnsiTheme="majorHAnsi" w:cs="Arial"/>
          <w:color w:val="222222"/>
          <w:shd w:val="clear" w:color="auto" w:fill="FFFFFF"/>
        </w:rPr>
        <w:t> exchange method allows two parties that have no prior knowledge of each other to jointly establish a shared </w:t>
      </w:r>
      <w:r w:rsidRPr="006311CC">
        <w:rPr>
          <w:rFonts w:asciiTheme="majorHAnsi" w:hAnsiTheme="majorHAnsi" w:cs="Arial"/>
          <w:b/>
          <w:bCs/>
          <w:color w:val="222222"/>
          <w:shd w:val="clear" w:color="auto" w:fill="FFFFFF"/>
        </w:rPr>
        <w:t>secret key</w:t>
      </w:r>
      <w:r w:rsidRPr="006311CC">
        <w:rPr>
          <w:rFonts w:asciiTheme="majorHAnsi" w:hAnsiTheme="majorHAnsi" w:cs="Arial"/>
          <w:color w:val="222222"/>
          <w:shd w:val="clear" w:color="auto" w:fill="FFFFFF"/>
        </w:rPr>
        <w:t> over an insecure channel. This </w:t>
      </w:r>
      <w:r w:rsidRPr="006311CC">
        <w:rPr>
          <w:rFonts w:asciiTheme="majorHAnsi" w:hAnsiTheme="majorHAnsi" w:cs="Arial"/>
          <w:b/>
          <w:bCs/>
          <w:color w:val="222222"/>
          <w:shd w:val="clear" w:color="auto" w:fill="FFFFFF"/>
        </w:rPr>
        <w:t>key can</w:t>
      </w:r>
      <w:r w:rsidRPr="006311CC">
        <w:rPr>
          <w:rFonts w:asciiTheme="majorHAnsi" w:hAnsiTheme="majorHAnsi" w:cs="Arial"/>
          <w:color w:val="222222"/>
          <w:shd w:val="clear" w:color="auto" w:fill="FFFFFF"/>
        </w:rPr>
        <w:t> then be used to encrypt subsequent communications using a symmetric </w:t>
      </w:r>
      <w:r w:rsidRPr="006311CC">
        <w:rPr>
          <w:rFonts w:asciiTheme="majorHAnsi" w:hAnsiTheme="majorHAnsi" w:cs="Arial"/>
          <w:b/>
          <w:bCs/>
          <w:color w:val="222222"/>
          <w:shd w:val="clear" w:color="auto" w:fill="FFFFFF"/>
        </w:rPr>
        <w:t>key</w:t>
      </w:r>
      <w:r w:rsidRPr="006311CC">
        <w:rPr>
          <w:rFonts w:asciiTheme="majorHAnsi" w:hAnsiTheme="majorHAnsi" w:cs="Arial"/>
          <w:color w:val="222222"/>
          <w:shd w:val="clear" w:color="auto" w:fill="FFFFFF"/>
        </w:rPr>
        <w:t> cipher.</w:t>
      </w:r>
    </w:p>
    <w:p w:rsidR="003356FA" w:rsidRPr="006311CC" w:rsidRDefault="000D5B33">
      <w:pPr>
        <w:rPr>
          <w:rFonts w:asciiTheme="majorHAnsi" w:hAnsiTheme="majorHAnsi" w:cs="Arial"/>
          <w:color w:val="222222"/>
          <w:shd w:val="clear" w:color="auto" w:fill="FFFFFF"/>
        </w:rPr>
      </w:pPr>
      <w:r w:rsidRPr="006311CC">
        <w:rPr>
          <w:rFonts w:asciiTheme="majorHAnsi" w:hAnsiTheme="majorHAnsi" w:cs="Arial"/>
          <w:b/>
          <w:bCs/>
          <w:color w:val="222222"/>
          <w:shd w:val="clear" w:color="auto" w:fill="FFFFFF"/>
        </w:rPr>
        <w:t>Symmetric</w:t>
      </w:r>
      <w:r w:rsidRPr="006311CC">
        <w:rPr>
          <w:rFonts w:asciiTheme="majorHAnsi" w:hAnsiTheme="majorHAnsi" w:cs="Arial"/>
          <w:color w:val="222222"/>
          <w:shd w:val="clear" w:color="auto" w:fill="FFFFFF"/>
        </w:rPr>
        <w:t>-key algorithms are algorithms for </w:t>
      </w:r>
      <w:r w:rsidRPr="006311CC">
        <w:rPr>
          <w:rFonts w:asciiTheme="majorHAnsi" w:hAnsiTheme="majorHAnsi" w:cs="Arial"/>
          <w:b/>
          <w:bCs/>
          <w:color w:val="222222"/>
          <w:shd w:val="clear" w:color="auto" w:fill="FFFFFF"/>
        </w:rPr>
        <w:t>cryptography</w:t>
      </w:r>
      <w:r w:rsidRPr="006311CC">
        <w:rPr>
          <w:rFonts w:asciiTheme="majorHAnsi" w:hAnsiTheme="majorHAnsi" w:cs="Arial"/>
          <w:color w:val="222222"/>
          <w:shd w:val="clear" w:color="auto" w:fill="FFFFFF"/>
        </w:rPr>
        <w:t> that use the same cryptographic keys for both </w:t>
      </w:r>
      <w:r w:rsidRPr="006311CC">
        <w:rPr>
          <w:rFonts w:asciiTheme="majorHAnsi" w:hAnsiTheme="majorHAnsi" w:cs="Arial"/>
          <w:b/>
          <w:bCs/>
          <w:color w:val="222222"/>
          <w:shd w:val="clear" w:color="auto" w:fill="FFFFFF"/>
        </w:rPr>
        <w:t>encryption</w:t>
      </w:r>
      <w:r w:rsidRPr="006311CC">
        <w:rPr>
          <w:rFonts w:asciiTheme="majorHAnsi" w:hAnsiTheme="majorHAnsi" w:cs="Arial"/>
          <w:color w:val="222222"/>
          <w:shd w:val="clear" w:color="auto" w:fill="FFFFFF"/>
        </w:rPr>
        <w:t xml:space="preserve"> of plaintext and decryption of ciphertext. </w:t>
      </w:r>
    </w:p>
    <w:p w:rsidR="00095C3E" w:rsidRPr="006311CC" w:rsidRDefault="00095C3E" w:rsidP="003356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sz w:val="22"/>
          <w:szCs w:val="22"/>
        </w:rPr>
      </w:pPr>
      <w:r w:rsidRPr="006311CC">
        <w:rPr>
          <w:rStyle w:val="Strong"/>
          <w:rFonts w:asciiTheme="majorHAnsi" w:hAnsiTheme="majorHAnsi" w:cs="Arial"/>
          <w:sz w:val="22"/>
          <w:szCs w:val="22"/>
          <w:bdr w:val="none" w:sz="0" w:space="0" w:color="auto" w:frame="1"/>
        </w:rPr>
        <w:t>Symmetric key chipher</w:t>
      </w:r>
      <w:r w:rsidR="003356FA" w:rsidRPr="006311CC">
        <w:rPr>
          <w:rStyle w:val="Strong"/>
          <w:rFonts w:asciiTheme="majorHAnsi" w:hAnsiTheme="majorHAnsi" w:cs="Arial"/>
          <w:sz w:val="22"/>
          <w:szCs w:val="22"/>
          <w:bdr w:val="none" w:sz="0" w:space="0" w:color="auto" w:frame="1"/>
        </w:rPr>
        <w:t xml:space="preserve"> –</w:t>
      </w:r>
      <w:r w:rsidRPr="006311CC">
        <w:rPr>
          <w:rStyle w:val="Strong"/>
          <w:rFonts w:asciiTheme="majorHAnsi" w:hAnsiTheme="majorHAnsi" w:cs="Arial"/>
          <w:sz w:val="22"/>
          <w:szCs w:val="22"/>
          <w:bdr w:val="none" w:sz="0" w:space="0" w:color="auto" w:frame="1"/>
        </w:rPr>
        <w:t xml:space="preserve"> for encryption and decryption</w:t>
      </w:r>
    </w:p>
    <w:p w:rsidR="003356FA" w:rsidRPr="006311CC" w:rsidRDefault="003356FA" w:rsidP="003356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sz w:val="22"/>
          <w:szCs w:val="22"/>
        </w:rPr>
      </w:pPr>
      <w:r w:rsidRPr="006311CC">
        <w:rPr>
          <w:rFonts w:asciiTheme="majorHAnsi" w:hAnsiTheme="majorHAnsi" w:cs="Arial"/>
          <w:sz w:val="22"/>
          <w:szCs w:val="22"/>
        </w:rPr>
        <w:t xml:space="preserve"> It is also referred to as ‘Shift Cipher’ or ‘Caesar Cipher’. As the name suggests, ‘addition modulus 2’ operation is performed on the plain-text to obtain a cipher-text.</w:t>
      </w:r>
    </w:p>
    <w:p w:rsidR="003356FA" w:rsidRPr="006311CC" w:rsidRDefault="003356FA" w:rsidP="003356F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="Arial"/>
          <w:sz w:val="22"/>
          <w:szCs w:val="22"/>
        </w:rPr>
      </w:pPr>
      <w:r w:rsidRPr="006311CC">
        <w:rPr>
          <w:rFonts w:asciiTheme="majorHAnsi" w:hAnsiTheme="majorHAnsi" w:cs="Arial"/>
          <w:sz w:val="22"/>
          <w:szCs w:val="22"/>
        </w:rPr>
        <w:t>C = (M + k) mod n</w:t>
      </w:r>
      <w:r w:rsidRPr="006311CC">
        <w:rPr>
          <w:rFonts w:asciiTheme="majorHAnsi" w:hAnsiTheme="majorHAnsi" w:cs="Arial"/>
          <w:sz w:val="22"/>
          <w:szCs w:val="22"/>
        </w:rPr>
        <w:br/>
        <w:t>M = (C – k) mod n</w:t>
      </w:r>
    </w:p>
    <w:p w:rsidR="003356FA" w:rsidRPr="006311CC" w:rsidRDefault="003356FA" w:rsidP="003356F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="Arial"/>
          <w:sz w:val="22"/>
          <w:szCs w:val="22"/>
        </w:rPr>
      </w:pPr>
      <w:r w:rsidRPr="006311CC">
        <w:rPr>
          <w:rFonts w:asciiTheme="majorHAnsi" w:hAnsiTheme="majorHAnsi" w:cs="Arial"/>
          <w:sz w:val="22"/>
          <w:szCs w:val="22"/>
        </w:rPr>
        <w:t>where,</w:t>
      </w:r>
      <w:r w:rsidRPr="006311CC">
        <w:rPr>
          <w:rFonts w:asciiTheme="majorHAnsi" w:hAnsiTheme="majorHAnsi" w:cs="Arial"/>
          <w:sz w:val="22"/>
          <w:szCs w:val="22"/>
        </w:rPr>
        <w:br/>
        <w:t>C -&gt; cipher-text</w:t>
      </w:r>
      <w:r w:rsidRPr="006311CC">
        <w:rPr>
          <w:rFonts w:asciiTheme="majorHAnsi" w:hAnsiTheme="majorHAnsi" w:cs="Arial"/>
          <w:sz w:val="22"/>
          <w:szCs w:val="22"/>
        </w:rPr>
        <w:br/>
        <w:t>M -&gt; message/plain-text</w:t>
      </w:r>
      <w:r w:rsidRPr="006311CC">
        <w:rPr>
          <w:rFonts w:asciiTheme="majorHAnsi" w:hAnsiTheme="majorHAnsi" w:cs="Arial"/>
          <w:sz w:val="22"/>
          <w:szCs w:val="22"/>
        </w:rPr>
        <w:br/>
        <w:t>k -&gt; key</w:t>
      </w:r>
    </w:p>
    <w:p w:rsidR="003356FA" w:rsidRPr="006311CC" w:rsidRDefault="003356FA" w:rsidP="003356F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HAnsi" w:hAnsiTheme="majorHAnsi" w:cs="Arial"/>
        </w:rPr>
      </w:pPr>
    </w:p>
    <w:p w:rsidR="003356FA" w:rsidRPr="006311CC" w:rsidRDefault="00AA0C9B">
      <w:pPr>
        <w:rPr>
          <w:rFonts w:asciiTheme="majorHAnsi" w:hAnsiTheme="majorHAnsi"/>
          <w:b/>
        </w:rPr>
      </w:pPr>
      <w:r w:rsidRPr="006311CC">
        <w:rPr>
          <w:rFonts w:asciiTheme="majorHAnsi" w:hAnsiTheme="majorHAnsi"/>
          <w:b/>
        </w:rPr>
        <w:t>CODE-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lastRenderedPageBreak/>
        <w:t>#include&lt;stdio.h&gt;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>#include&lt;math.h&gt;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>void decrypt(int key)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>{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  <w:t>char message[100], ch;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  <w:t>int i;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  <w:t>for(i = 0; message[i] != '\0'; ++i){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ch = message[i];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if(ch &gt;= 'a' &amp;&amp; ch &lt;= 'z'){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ch = ch - key;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if(ch &lt; 'a'){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ch = ch + 'z' - 'a' + 1;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}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message[i] = ch;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}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else if(ch &gt;= 'A' &amp;&amp; ch &lt;= 'Z'){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ch = ch - key;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if(ch &lt; 'A'){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ch = ch + 'Z' - 'A' + 1;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}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message[i] = ch;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}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  <w:t>}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  <w:t>printf("Decrypted message: %s", message);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printf("\n");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>}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void encrypt(int key)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{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</w:t>
      </w:r>
      <w:r w:rsidRPr="006311CC">
        <w:rPr>
          <w:rFonts w:asciiTheme="majorHAnsi" w:hAnsiTheme="majorHAnsi"/>
        </w:rPr>
        <w:tab/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</w:t>
      </w:r>
      <w:r w:rsidRPr="006311CC">
        <w:rPr>
          <w:rFonts w:asciiTheme="majorHAnsi" w:hAnsiTheme="majorHAnsi"/>
        </w:rPr>
        <w:tab/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</w:t>
      </w:r>
      <w:r w:rsidRPr="006311CC">
        <w:rPr>
          <w:rFonts w:asciiTheme="majorHAnsi" w:hAnsiTheme="majorHAnsi"/>
        </w:rPr>
        <w:tab/>
        <w:t>char message[100], ch;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  <w:t>int i;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  <w:t>printf("Enter a message to encrypt: ");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  <w:t>gets(message);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  <w:t>for(i = 0; message[i] != '\0'; ++i){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ch = message[i];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if(ch &gt;= 'a' &amp;&amp; ch &lt;= 'z'){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ch = ch + key;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lastRenderedPageBreak/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if(ch &gt; 'z'){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ch = ch - 'z' + 'a' - 1;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}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message[i] = ch;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}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else if(ch &gt;= 'A' &amp;&amp; ch &lt;= 'Z'){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ch = ch + key;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if(ch &gt; 'Z'){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ch = ch - 'Z' + 'A' - 1;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}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message[i] = ch;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  <w:r w:rsidRPr="006311CC">
        <w:rPr>
          <w:rFonts w:asciiTheme="majorHAnsi" w:hAnsiTheme="majorHAnsi"/>
        </w:rPr>
        <w:tab/>
        <w:t>}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  <w:t>}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  <w:t>printf("Encrypted message: %s", message);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  <w:t>printf("\n");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ab/>
        <w:t>return 0;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}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>long long int power(long long int a, long long int b,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                                 long long int P)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{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if (b == 1)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    return a;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else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    return (((long long int)pow(a, b)) % P);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>}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>int main()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>{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long long int P, G, x, a, y, b, ka, kb;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P = 23;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printf("The value of P : %lld\n", P);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G = 9;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printf("The value of G : %lld\n\n", G);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a = 4;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printf("The private key a : %lld\n", a);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x = power(G, a, P);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b = 3;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printf("The private key b : %lld\n\n", b);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lastRenderedPageBreak/>
        <w:t xml:space="preserve">    y = power(G, b, P);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ka = power(y, a, P);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kb = power(x, b, P);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printf("Secret key for Sender is : %lld\n", ka);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printf("Secret Key for reciever is : %lld\n", kb);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encrypt(kb);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decrypt(kb);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 xml:space="preserve">    return 0;</w:t>
      </w:r>
    </w:p>
    <w:p w:rsidR="00AA0C9B" w:rsidRPr="006311CC" w:rsidRDefault="00AA0C9B" w:rsidP="00AA0C9B">
      <w:pPr>
        <w:spacing w:after="0" w:line="240" w:lineRule="auto"/>
        <w:rPr>
          <w:rFonts w:asciiTheme="majorHAnsi" w:hAnsiTheme="majorHAnsi"/>
        </w:rPr>
      </w:pPr>
      <w:r w:rsidRPr="006311CC">
        <w:rPr>
          <w:rFonts w:asciiTheme="majorHAnsi" w:hAnsiTheme="majorHAnsi"/>
        </w:rPr>
        <w:t>}</w:t>
      </w:r>
    </w:p>
    <w:p w:rsidR="00AA0C9B" w:rsidRDefault="00AA0C9B" w:rsidP="00AA0C9B">
      <w:pPr>
        <w:spacing w:after="0" w:line="240" w:lineRule="auto"/>
      </w:pPr>
    </w:p>
    <w:p w:rsidR="00AA0C9B" w:rsidRDefault="00AA0C9B" w:rsidP="00AA0C9B">
      <w:pPr>
        <w:spacing w:after="0" w:line="240" w:lineRule="auto"/>
        <w:rPr>
          <w:b/>
        </w:rPr>
      </w:pPr>
      <w:r w:rsidRPr="00AA0C9B">
        <w:rPr>
          <w:b/>
        </w:rPr>
        <w:t xml:space="preserve">OUTPUT </w:t>
      </w:r>
      <w:r>
        <w:rPr>
          <w:b/>
        </w:rPr>
        <w:t>–</w:t>
      </w:r>
    </w:p>
    <w:p w:rsidR="00AA0C9B" w:rsidRDefault="00AA0C9B" w:rsidP="00AA0C9B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2942049"/>
            <wp:effectExtent l="19050" t="0" r="0" b="0"/>
            <wp:docPr id="5" name="Picture 5" descr="C:\Users\WELCOME\Desktop\security\ex7.Diflllie heman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COME\Desktop\security\ex7.Diflllie hemant\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C9B" w:rsidRPr="00AA0C9B" w:rsidRDefault="00AA0C9B" w:rsidP="00AA0C9B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HARSHINI T(2017103532)</w:t>
      </w:r>
    </w:p>
    <w:sectPr w:rsidR="00AA0C9B" w:rsidRPr="00AA0C9B" w:rsidSect="00736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379C2"/>
    <w:multiLevelType w:val="hybridMultilevel"/>
    <w:tmpl w:val="BE52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B1989"/>
    <w:multiLevelType w:val="multilevel"/>
    <w:tmpl w:val="AE70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D5B33"/>
    <w:rsid w:val="00095C3E"/>
    <w:rsid w:val="000D5B33"/>
    <w:rsid w:val="00114B6C"/>
    <w:rsid w:val="003356FA"/>
    <w:rsid w:val="006311CC"/>
    <w:rsid w:val="006816C6"/>
    <w:rsid w:val="0073697B"/>
    <w:rsid w:val="00AA0C9B"/>
    <w:rsid w:val="00FD6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56FA"/>
    <w:rPr>
      <w:b/>
      <w:bCs/>
    </w:rPr>
  </w:style>
  <w:style w:type="paragraph" w:styleId="ListParagraph">
    <w:name w:val="List Paragraph"/>
    <w:basedOn w:val="Normal"/>
    <w:uiPriority w:val="34"/>
    <w:qFormat/>
    <w:rsid w:val="00095C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9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2020-09-22T05:24:00Z</dcterms:created>
  <dcterms:modified xsi:type="dcterms:W3CDTF">2020-09-22T06:47:00Z</dcterms:modified>
</cp:coreProperties>
</file>