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EB" w:rsidRDefault="004F75EB">
      <w:pPr>
        <w:pBdr>
          <w:top w:val="single" w:sz="36" w:space="1" w:color="000000"/>
        </w:pBdr>
        <w:spacing w:before="240"/>
        <w:jc w:val="right"/>
        <w:rPr>
          <w:rFonts w:ascii="Arial" w:eastAsia="Arial" w:hAnsi="Arial" w:cs="Arial"/>
          <w:b/>
          <w:sz w:val="40"/>
          <w:szCs w:val="40"/>
        </w:rPr>
      </w:pPr>
      <w:bookmarkStart w:id="0" w:name="_GoBack"/>
      <w:bookmarkEnd w:id="0"/>
    </w:p>
    <w:p w:rsidR="004F75EB" w:rsidRDefault="00D75D32">
      <w:pPr>
        <w:pStyle w:val="Title"/>
      </w:pPr>
      <w:r>
        <w:t>Vision and Scope Document</w:t>
      </w:r>
    </w:p>
    <w:p w:rsidR="004F75EB" w:rsidRDefault="00D75D32">
      <w:pPr>
        <w:pStyle w:val="Title"/>
        <w:spacing w:before="0" w:after="400"/>
        <w:rPr>
          <w:sz w:val="40"/>
          <w:szCs w:val="40"/>
        </w:rPr>
      </w:pPr>
      <w:r>
        <w:rPr>
          <w:sz w:val="40"/>
          <w:szCs w:val="40"/>
        </w:rPr>
        <w:t>For</w:t>
      </w:r>
    </w:p>
    <w:p w:rsidR="004F75EB" w:rsidRDefault="00D75D32">
      <w:pPr>
        <w:pStyle w:val="Title"/>
      </w:pPr>
      <w:r>
        <w:t>Calculator Software Project</w:t>
      </w:r>
    </w:p>
    <w:p w:rsidR="004F75EB" w:rsidRDefault="00D75D32">
      <w:pPr>
        <w:spacing w:before="240" w:after="720"/>
        <w:jc w:val="right"/>
        <w:rPr>
          <w:rFonts w:ascii="Arial" w:eastAsia="Arial" w:hAnsi="Arial" w:cs="Arial"/>
          <w:b/>
          <w:sz w:val="28"/>
          <w:szCs w:val="28"/>
        </w:rPr>
      </w:pPr>
      <w:r>
        <w:rPr>
          <w:rFonts w:ascii="Arial" w:eastAsia="Arial" w:hAnsi="Arial" w:cs="Arial"/>
          <w:b/>
          <w:sz w:val="28"/>
          <w:szCs w:val="28"/>
        </w:rPr>
        <w:t>Version 1.</w:t>
      </w:r>
      <w:r>
        <w:rPr>
          <w:rFonts w:ascii="Arial" w:eastAsia="Arial" w:hAnsi="Arial" w:cs="Arial"/>
          <w:b/>
          <w:sz w:val="28"/>
          <w:szCs w:val="28"/>
        </w:rPr>
        <w:t>2</w:t>
      </w:r>
      <w:r>
        <w:rPr>
          <w:rFonts w:ascii="Arial" w:eastAsia="Arial" w:hAnsi="Arial" w:cs="Arial"/>
          <w:b/>
          <w:sz w:val="28"/>
          <w:szCs w:val="28"/>
        </w:rPr>
        <w:t xml:space="preserve"> approved</w:t>
      </w:r>
    </w:p>
    <w:p w:rsidR="004F75EB" w:rsidRDefault="00D75D32">
      <w:pPr>
        <w:jc w:val="right"/>
        <w:rPr>
          <w:rFonts w:ascii="Arial" w:eastAsia="Arial" w:hAnsi="Arial" w:cs="Arial"/>
          <w:b/>
          <w:sz w:val="28"/>
          <w:szCs w:val="28"/>
        </w:rPr>
      </w:pPr>
      <w:r>
        <w:rPr>
          <w:rFonts w:ascii="Arial" w:eastAsia="Arial" w:hAnsi="Arial" w:cs="Arial"/>
          <w:b/>
          <w:sz w:val="28"/>
          <w:szCs w:val="28"/>
        </w:rPr>
        <w:t xml:space="preserve">Prepared by Chris D. </w:t>
      </w:r>
      <w:proofErr w:type="spellStart"/>
      <w:r>
        <w:rPr>
          <w:rFonts w:ascii="Arial" w:eastAsia="Arial" w:hAnsi="Arial" w:cs="Arial"/>
          <w:b/>
          <w:sz w:val="28"/>
          <w:szCs w:val="28"/>
        </w:rPr>
        <w:t>Saravani</w:t>
      </w:r>
      <w:proofErr w:type="spellEnd"/>
    </w:p>
    <w:p w:rsidR="004F75EB" w:rsidRDefault="00D75D32">
      <w:pPr>
        <w:jc w:val="right"/>
        <w:rPr>
          <w:rFonts w:ascii="Arial" w:eastAsia="Arial" w:hAnsi="Arial" w:cs="Arial"/>
          <w:b/>
          <w:sz w:val="28"/>
          <w:szCs w:val="28"/>
        </w:rPr>
      </w:pPr>
      <w:r>
        <w:rPr>
          <w:rFonts w:ascii="Arial" w:eastAsia="Arial" w:hAnsi="Arial" w:cs="Arial"/>
          <w:b/>
          <w:sz w:val="28"/>
          <w:szCs w:val="28"/>
        </w:rPr>
        <w:t>Karla G. Gonzale</w:t>
      </w:r>
      <w:r>
        <w:rPr>
          <w:rFonts w:ascii="Arial" w:eastAsia="Arial" w:hAnsi="Arial" w:cs="Arial"/>
          <w:b/>
          <w:sz w:val="28"/>
          <w:szCs w:val="28"/>
        </w:rPr>
        <w:t>z</w:t>
      </w:r>
    </w:p>
    <w:p w:rsidR="004F75EB" w:rsidRDefault="00D75D32">
      <w:pPr>
        <w:jc w:val="right"/>
        <w:rPr>
          <w:rFonts w:ascii="Arial" w:eastAsia="Arial" w:hAnsi="Arial" w:cs="Arial"/>
          <w:b/>
          <w:sz w:val="28"/>
          <w:szCs w:val="28"/>
        </w:rPr>
      </w:pPr>
      <w:r>
        <w:rPr>
          <w:rFonts w:ascii="Arial" w:eastAsia="Arial" w:hAnsi="Arial" w:cs="Arial"/>
          <w:b/>
          <w:sz w:val="28"/>
          <w:szCs w:val="28"/>
        </w:rPr>
        <w:t>Miguel Lopez</w:t>
      </w:r>
    </w:p>
    <w:p w:rsidR="004F75EB" w:rsidRDefault="00D75D32">
      <w:pPr>
        <w:jc w:val="right"/>
        <w:rPr>
          <w:rFonts w:ascii="Arial" w:eastAsia="Arial" w:hAnsi="Arial" w:cs="Arial"/>
          <w:b/>
          <w:sz w:val="28"/>
          <w:szCs w:val="28"/>
        </w:rPr>
      </w:pPr>
      <w:r>
        <w:rPr>
          <w:rFonts w:ascii="Arial" w:eastAsia="Arial" w:hAnsi="Arial" w:cs="Arial"/>
          <w:b/>
          <w:sz w:val="28"/>
          <w:szCs w:val="28"/>
        </w:rPr>
        <w:t xml:space="preserve">Isaiah R. </w:t>
      </w:r>
      <w:proofErr w:type="spellStart"/>
      <w:r>
        <w:rPr>
          <w:rFonts w:ascii="Arial" w:eastAsia="Arial" w:hAnsi="Arial" w:cs="Arial"/>
          <w:b/>
          <w:sz w:val="28"/>
          <w:szCs w:val="28"/>
        </w:rPr>
        <w:t>Sumlin</w:t>
      </w:r>
      <w:proofErr w:type="spellEnd"/>
    </w:p>
    <w:p w:rsidR="004F75EB" w:rsidRDefault="00D75D32">
      <w:pPr>
        <w:spacing w:before="240" w:after="720"/>
        <w:jc w:val="right"/>
        <w:rPr>
          <w:rFonts w:ascii="Arial" w:eastAsia="Arial" w:hAnsi="Arial" w:cs="Arial"/>
          <w:b/>
          <w:sz w:val="28"/>
          <w:szCs w:val="28"/>
        </w:rPr>
      </w:pPr>
      <w:r>
        <w:rPr>
          <w:rFonts w:ascii="Arial" w:eastAsia="Arial" w:hAnsi="Arial" w:cs="Arial"/>
          <w:b/>
          <w:sz w:val="28"/>
          <w:szCs w:val="28"/>
        </w:rPr>
        <w:t>Software Engineering</w:t>
      </w:r>
    </w:p>
    <w:p w:rsidR="004F75EB" w:rsidRDefault="00D75D32">
      <w:pPr>
        <w:spacing w:before="240" w:after="720"/>
        <w:jc w:val="right"/>
        <w:rPr>
          <w:rFonts w:ascii="Arial" w:eastAsia="Arial" w:hAnsi="Arial" w:cs="Arial"/>
          <w:b/>
          <w:sz w:val="28"/>
          <w:szCs w:val="28"/>
        </w:rPr>
      </w:pPr>
      <w:r>
        <w:rPr>
          <w:rFonts w:ascii="Arial" w:eastAsia="Arial" w:hAnsi="Arial" w:cs="Arial"/>
          <w:b/>
          <w:sz w:val="28"/>
          <w:szCs w:val="28"/>
        </w:rPr>
        <w:t>October 7, 2017</w:t>
      </w:r>
    </w:p>
    <w:p w:rsidR="004F75EB" w:rsidRDefault="004F75EB">
      <w:pPr>
        <w:keepNext/>
        <w:spacing w:before="60" w:after="60"/>
        <w:jc w:val="center"/>
        <w:rPr>
          <w:rFonts w:ascii="Arial" w:eastAsia="Arial" w:hAnsi="Arial" w:cs="Arial"/>
          <w:b/>
          <w:sz w:val="32"/>
          <w:szCs w:val="32"/>
        </w:rPr>
      </w:pPr>
      <w:bookmarkStart w:id="1" w:name="_gjdgxs" w:colFirst="0" w:colLast="0"/>
      <w:bookmarkEnd w:id="1"/>
    </w:p>
    <w:p w:rsidR="004F75EB" w:rsidRDefault="00D75D32">
      <w:pPr>
        <w:widowControl w:val="0"/>
        <w:spacing w:line="276" w:lineRule="auto"/>
        <w:rPr>
          <w:rFonts w:ascii="Arial" w:eastAsia="Arial" w:hAnsi="Arial" w:cs="Arial"/>
          <w:b/>
          <w:sz w:val="32"/>
          <w:szCs w:val="32"/>
        </w:rPr>
        <w:sectPr w:rsidR="004F75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titlePg/>
        </w:sectPr>
      </w:pPr>
      <w:r>
        <w:br w:type="page"/>
      </w:r>
    </w:p>
    <w:p w:rsidR="004F75EB" w:rsidRDefault="00D75D32">
      <w:pPr>
        <w:spacing w:before="120"/>
        <w:rPr>
          <w:rFonts w:ascii="Times" w:eastAsia="Times" w:hAnsi="Times" w:cs="Times"/>
          <w:b/>
          <w:sz w:val="36"/>
          <w:szCs w:val="36"/>
        </w:rPr>
      </w:pPr>
      <w:r>
        <w:rPr>
          <w:rFonts w:ascii="Times" w:eastAsia="Times" w:hAnsi="Times" w:cs="Times"/>
          <w:b/>
          <w:sz w:val="36"/>
          <w:szCs w:val="36"/>
        </w:rPr>
        <w:lastRenderedPageBreak/>
        <w:t>Table of Contents</w:t>
      </w:r>
    </w:p>
    <w:p w:rsidR="004F75EB" w:rsidRDefault="004F75EB">
      <w:pPr>
        <w:rPr>
          <w:sz w:val="28"/>
          <w:szCs w:val="28"/>
        </w:rPr>
      </w:pPr>
    </w:p>
    <w:sdt>
      <w:sdtPr>
        <w:id w:val="-1705241744"/>
        <w:docPartObj>
          <w:docPartGallery w:val="Table of Contents"/>
          <w:docPartUnique/>
        </w:docPartObj>
      </w:sdtPr>
      <w:sdtEndPr/>
      <w:sdtContent>
        <w:p w:rsidR="004F75EB" w:rsidRDefault="00D75D32">
          <w:pPr>
            <w:tabs>
              <w:tab w:val="right" w:pos="9360"/>
            </w:tabs>
            <w:spacing w:before="80"/>
          </w:pPr>
          <w:r>
            <w:fldChar w:fldCharType="begin"/>
          </w:r>
          <w:r>
            <w:instrText xml:space="preserve"> TOC \h \u \z </w:instrText>
          </w:r>
          <w:r>
            <w:fldChar w:fldCharType="separate"/>
          </w:r>
          <w:hyperlink w:anchor="_8wpicjks1nj9">
            <w:r>
              <w:rPr>
                <w:b/>
              </w:rPr>
              <w:t>Business Requirements</w:t>
            </w:r>
          </w:hyperlink>
          <w:r>
            <w:rPr>
              <w:b/>
            </w:rPr>
            <w:tab/>
          </w:r>
          <w:r>
            <w:fldChar w:fldCharType="begin"/>
          </w:r>
          <w:r>
            <w:instrText xml:space="preserve"> PAGEREF _8wpicjks1nj9 \h </w:instrText>
          </w:r>
          <w:r>
            <w:fldChar w:fldCharType="separate"/>
          </w:r>
          <w:r>
            <w:rPr>
              <w:b/>
            </w:rPr>
            <w:t>3</w:t>
          </w:r>
          <w:r>
            <w:fldChar w:fldCharType="end"/>
          </w:r>
        </w:p>
        <w:p w:rsidR="004F75EB" w:rsidRDefault="00D75D32">
          <w:pPr>
            <w:tabs>
              <w:tab w:val="right" w:pos="9360"/>
            </w:tabs>
            <w:spacing w:before="60"/>
            <w:ind w:left="360"/>
          </w:pPr>
          <w:hyperlink w:anchor="_2x6gkl7m01f6">
            <w:r>
              <w:t>Background</w:t>
            </w:r>
          </w:hyperlink>
          <w:r>
            <w:tab/>
          </w:r>
          <w:r>
            <w:fldChar w:fldCharType="begin"/>
          </w:r>
          <w:r>
            <w:instrText xml:space="preserve"> PAGEREF _2x6gkl7m01f6 \h </w:instrText>
          </w:r>
          <w:r>
            <w:fldChar w:fldCharType="separate"/>
          </w:r>
          <w:r>
            <w:t>3</w:t>
          </w:r>
          <w:r>
            <w:fldChar w:fldCharType="end"/>
          </w:r>
        </w:p>
        <w:p w:rsidR="004F75EB" w:rsidRDefault="00D75D32">
          <w:pPr>
            <w:tabs>
              <w:tab w:val="right" w:pos="9360"/>
            </w:tabs>
            <w:spacing w:before="60"/>
            <w:ind w:left="360"/>
          </w:pPr>
          <w:hyperlink w:anchor="_8w027ttklcds">
            <w:r>
              <w:t>Business Oppo</w:t>
            </w:r>
            <w:r>
              <w:t>rtunity</w:t>
            </w:r>
          </w:hyperlink>
          <w:r>
            <w:tab/>
          </w:r>
          <w:r>
            <w:fldChar w:fldCharType="begin"/>
          </w:r>
          <w:r>
            <w:instrText xml:space="preserve"> PAGEREF _8w027ttklcds \h </w:instrText>
          </w:r>
          <w:r>
            <w:fldChar w:fldCharType="separate"/>
          </w:r>
          <w:r>
            <w:t>3</w:t>
          </w:r>
          <w:r>
            <w:fldChar w:fldCharType="end"/>
          </w:r>
        </w:p>
        <w:p w:rsidR="004F75EB" w:rsidRDefault="00D75D32">
          <w:pPr>
            <w:tabs>
              <w:tab w:val="right" w:pos="9360"/>
            </w:tabs>
            <w:spacing w:before="60"/>
            <w:ind w:left="360"/>
          </w:pPr>
          <w:hyperlink w:anchor="_vc505jajr262">
            <w:r>
              <w:t>Business Objectives and Success Criteria</w:t>
            </w:r>
          </w:hyperlink>
          <w:r>
            <w:tab/>
          </w:r>
          <w:r>
            <w:fldChar w:fldCharType="begin"/>
          </w:r>
          <w:r>
            <w:instrText xml:space="preserve"> PAGEREF _vc505jajr262 \h </w:instrText>
          </w:r>
          <w:r>
            <w:fldChar w:fldCharType="separate"/>
          </w:r>
          <w:r>
            <w:t>3</w:t>
          </w:r>
          <w:r>
            <w:fldChar w:fldCharType="end"/>
          </w:r>
        </w:p>
        <w:p w:rsidR="004F75EB" w:rsidRDefault="00D75D32">
          <w:pPr>
            <w:tabs>
              <w:tab w:val="right" w:pos="9360"/>
            </w:tabs>
            <w:spacing w:before="60"/>
            <w:ind w:left="360"/>
          </w:pPr>
          <w:hyperlink w:anchor="_tjjlpolnjn4s">
            <w:r>
              <w:t>Customer or Market Needs</w:t>
            </w:r>
          </w:hyperlink>
          <w:r>
            <w:tab/>
          </w:r>
          <w:r>
            <w:fldChar w:fldCharType="begin"/>
          </w:r>
          <w:r>
            <w:instrText xml:space="preserve"> PAGEREF _tjjlpolnjn4s \h </w:instrText>
          </w:r>
          <w:r>
            <w:fldChar w:fldCharType="separate"/>
          </w:r>
          <w:r>
            <w:t>3</w:t>
          </w:r>
          <w:r>
            <w:fldChar w:fldCharType="end"/>
          </w:r>
        </w:p>
        <w:p w:rsidR="004F75EB" w:rsidRDefault="00D75D32">
          <w:pPr>
            <w:tabs>
              <w:tab w:val="right" w:pos="9360"/>
            </w:tabs>
            <w:spacing w:before="60"/>
            <w:ind w:left="360"/>
          </w:pPr>
          <w:hyperlink w:anchor="_5yp3tbts6rl2">
            <w:r>
              <w:t>Business Risks</w:t>
            </w:r>
          </w:hyperlink>
          <w:r>
            <w:tab/>
          </w:r>
          <w:r>
            <w:fldChar w:fldCharType="begin"/>
          </w:r>
          <w:r>
            <w:instrText xml:space="preserve"> PAGEREF _5yp3tbts6rl2 \h </w:instrText>
          </w:r>
          <w:r>
            <w:fldChar w:fldCharType="separate"/>
          </w:r>
          <w:r>
            <w:t>3</w:t>
          </w:r>
          <w:r>
            <w:fldChar w:fldCharType="end"/>
          </w:r>
        </w:p>
        <w:p w:rsidR="004F75EB" w:rsidRDefault="00D75D32">
          <w:pPr>
            <w:tabs>
              <w:tab w:val="right" w:pos="9360"/>
            </w:tabs>
            <w:spacing w:before="200"/>
          </w:pPr>
          <w:hyperlink w:anchor="_stxnawkawai4">
            <w:r>
              <w:rPr>
                <w:b/>
              </w:rPr>
              <w:t>Vision of the Solution</w:t>
            </w:r>
          </w:hyperlink>
          <w:r>
            <w:rPr>
              <w:b/>
            </w:rPr>
            <w:tab/>
          </w:r>
          <w:r>
            <w:fldChar w:fldCharType="begin"/>
          </w:r>
          <w:r>
            <w:instrText xml:space="preserve"> PAGEREF _stxnawkawai4 \h </w:instrText>
          </w:r>
          <w:r>
            <w:fldChar w:fldCharType="separate"/>
          </w:r>
          <w:r>
            <w:rPr>
              <w:b/>
            </w:rPr>
            <w:t>3</w:t>
          </w:r>
          <w:r>
            <w:fldChar w:fldCharType="end"/>
          </w:r>
        </w:p>
        <w:p w:rsidR="004F75EB" w:rsidRDefault="00D75D32">
          <w:pPr>
            <w:tabs>
              <w:tab w:val="right" w:pos="9360"/>
            </w:tabs>
            <w:spacing w:before="60"/>
            <w:ind w:left="360"/>
          </w:pPr>
          <w:hyperlink w:anchor="_9jid9st7m15m">
            <w:r>
              <w:t>Vision Statement</w:t>
            </w:r>
          </w:hyperlink>
          <w:r>
            <w:tab/>
          </w:r>
          <w:r>
            <w:fldChar w:fldCharType="begin"/>
          </w:r>
          <w:r>
            <w:instrText xml:space="preserve"> PAGEREF _9jid9st7m15m \h </w:instrText>
          </w:r>
          <w:r>
            <w:fldChar w:fldCharType="separate"/>
          </w:r>
          <w:r>
            <w:t>3</w:t>
          </w:r>
          <w:r>
            <w:fldChar w:fldCharType="end"/>
          </w:r>
        </w:p>
        <w:p w:rsidR="004F75EB" w:rsidRDefault="00D75D32">
          <w:pPr>
            <w:tabs>
              <w:tab w:val="right" w:pos="9360"/>
            </w:tabs>
            <w:spacing w:before="60"/>
            <w:ind w:left="360"/>
          </w:pPr>
          <w:hyperlink w:anchor="_l05t91h0w3rh">
            <w:r>
              <w:t>Major F</w:t>
            </w:r>
            <w:r>
              <w:t>eatures</w:t>
            </w:r>
          </w:hyperlink>
          <w:r>
            <w:tab/>
          </w:r>
          <w:r>
            <w:fldChar w:fldCharType="begin"/>
          </w:r>
          <w:r>
            <w:instrText xml:space="preserve"> PAGEREF _l05t91h0w3rh \h </w:instrText>
          </w:r>
          <w:r>
            <w:fldChar w:fldCharType="separate"/>
          </w:r>
          <w:r>
            <w:t>4</w:t>
          </w:r>
          <w:r>
            <w:fldChar w:fldCharType="end"/>
          </w:r>
        </w:p>
        <w:p w:rsidR="004F75EB" w:rsidRDefault="00D75D32">
          <w:pPr>
            <w:tabs>
              <w:tab w:val="right" w:pos="9360"/>
            </w:tabs>
            <w:spacing w:before="60"/>
            <w:ind w:left="360"/>
          </w:pPr>
          <w:hyperlink w:anchor="_la0nea3h3yhs">
            <w:r>
              <w:t>Assumptions and Dependencies</w:t>
            </w:r>
          </w:hyperlink>
          <w:r>
            <w:tab/>
          </w:r>
          <w:r>
            <w:fldChar w:fldCharType="begin"/>
          </w:r>
          <w:r>
            <w:instrText xml:space="preserve"> PAGEREF _la0nea3h3yhs \h </w:instrText>
          </w:r>
          <w:r>
            <w:fldChar w:fldCharType="separate"/>
          </w:r>
          <w:r>
            <w:t>5</w:t>
          </w:r>
          <w:r>
            <w:fldChar w:fldCharType="end"/>
          </w:r>
        </w:p>
        <w:p w:rsidR="004F75EB" w:rsidRDefault="00D75D32">
          <w:pPr>
            <w:tabs>
              <w:tab w:val="right" w:pos="9360"/>
            </w:tabs>
            <w:spacing w:before="200"/>
          </w:pPr>
          <w:hyperlink w:anchor="_ynm6v6jrvp11">
            <w:r>
              <w:rPr>
                <w:b/>
              </w:rPr>
              <w:t>Scope and Limitations</w:t>
            </w:r>
          </w:hyperlink>
          <w:r>
            <w:rPr>
              <w:b/>
            </w:rPr>
            <w:tab/>
          </w:r>
          <w:r>
            <w:fldChar w:fldCharType="begin"/>
          </w:r>
          <w:r>
            <w:instrText xml:space="preserve"> PAGEREF _ynm6v6jrvp11 \h </w:instrText>
          </w:r>
          <w:r>
            <w:fldChar w:fldCharType="separate"/>
          </w:r>
          <w:r>
            <w:rPr>
              <w:b/>
            </w:rPr>
            <w:t>5</w:t>
          </w:r>
          <w:r>
            <w:fldChar w:fldCharType="end"/>
          </w:r>
        </w:p>
        <w:p w:rsidR="004F75EB" w:rsidRDefault="00D75D32">
          <w:pPr>
            <w:tabs>
              <w:tab w:val="right" w:pos="9360"/>
            </w:tabs>
            <w:spacing w:before="60"/>
            <w:ind w:left="360"/>
          </w:pPr>
          <w:hyperlink w:anchor="_7exizjofgzha">
            <w:r>
              <w:t>Scope of Initial Release</w:t>
            </w:r>
          </w:hyperlink>
          <w:r>
            <w:tab/>
          </w:r>
          <w:r>
            <w:fldChar w:fldCharType="begin"/>
          </w:r>
          <w:r>
            <w:instrText xml:space="preserve"> PAGEREF _7exizjofgzha \h </w:instrText>
          </w:r>
          <w:r>
            <w:fldChar w:fldCharType="separate"/>
          </w:r>
          <w:r>
            <w:t>5</w:t>
          </w:r>
          <w:r>
            <w:fldChar w:fldCharType="end"/>
          </w:r>
        </w:p>
        <w:p w:rsidR="004F75EB" w:rsidRDefault="00D75D32">
          <w:pPr>
            <w:tabs>
              <w:tab w:val="right" w:pos="9360"/>
            </w:tabs>
            <w:spacing w:before="60"/>
            <w:ind w:left="360"/>
          </w:pPr>
          <w:hyperlink w:anchor="_7wd0pgxsyx17">
            <w:r>
              <w:t>Scope of Subsequent Releases</w:t>
            </w:r>
          </w:hyperlink>
          <w:r>
            <w:tab/>
          </w:r>
          <w:r>
            <w:fldChar w:fldCharType="begin"/>
          </w:r>
          <w:r>
            <w:instrText xml:space="preserve"> PAGEREF _7wd0pgxsyx17 \h </w:instrText>
          </w:r>
          <w:r>
            <w:fldChar w:fldCharType="separate"/>
          </w:r>
          <w:r>
            <w:t>5</w:t>
          </w:r>
          <w:r>
            <w:fldChar w:fldCharType="end"/>
          </w:r>
        </w:p>
        <w:p w:rsidR="004F75EB" w:rsidRDefault="00D75D32">
          <w:pPr>
            <w:tabs>
              <w:tab w:val="right" w:pos="9360"/>
            </w:tabs>
            <w:spacing w:before="60"/>
            <w:ind w:left="360"/>
          </w:pPr>
          <w:hyperlink w:anchor="_pc373pbfzchx">
            <w:r>
              <w:t>Limitations and Exclusions</w:t>
            </w:r>
          </w:hyperlink>
          <w:r>
            <w:tab/>
          </w:r>
          <w:r>
            <w:fldChar w:fldCharType="begin"/>
          </w:r>
          <w:r>
            <w:instrText xml:space="preserve"> PAGEREF _pc373pbfzchx \h </w:instrText>
          </w:r>
          <w:r>
            <w:fldChar w:fldCharType="separate"/>
          </w:r>
          <w:r>
            <w:t>5</w:t>
          </w:r>
          <w:r>
            <w:fldChar w:fldCharType="end"/>
          </w:r>
        </w:p>
        <w:p w:rsidR="004F75EB" w:rsidRDefault="00D75D32">
          <w:pPr>
            <w:tabs>
              <w:tab w:val="right" w:pos="9360"/>
            </w:tabs>
            <w:spacing w:before="200"/>
          </w:pPr>
          <w:hyperlink w:anchor="_q3tpjow3t5p2">
            <w:r>
              <w:rPr>
                <w:b/>
              </w:rPr>
              <w:t>Business Context</w:t>
            </w:r>
          </w:hyperlink>
          <w:r>
            <w:rPr>
              <w:b/>
            </w:rPr>
            <w:tab/>
          </w:r>
          <w:r>
            <w:fldChar w:fldCharType="begin"/>
          </w:r>
          <w:r>
            <w:instrText xml:space="preserve"> PAGEREF _q3tpjow3t5p2 \h </w:instrText>
          </w:r>
          <w:r>
            <w:fldChar w:fldCharType="separate"/>
          </w:r>
          <w:r>
            <w:rPr>
              <w:b/>
            </w:rPr>
            <w:t>5</w:t>
          </w:r>
          <w:r>
            <w:fldChar w:fldCharType="end"/>
          </w:r>
        </w:p>
        <w:p w:rsidR="004F75EB" w:rsidRDefault="00D75D32">
          <w:pPr>
            <w:tabs>
              <w:tab w:val="right" w:pos="9360"/>
            </w:tabs>
            <w:spacing w:before="60"/>
            <w:ind w:left="360"/>
          </w:pPr>
          <w:hyperlink w:anchor="_n9l0y4jhwrem">
            <w:r>
              <w:t>Stakeholder Profiles</w:t>
            </w:r>
          </w:hyperlink>
          <w:r>
            <w:tab/>
          </w:r>
          <w:r>
            <w:fldChar w:fldCharType="begin"/>
          </w:r>
          <w:r>
            <w:instrText xml:space="preserve"> PAGEREF _n9l0y4jhwrem \h </w:instrText>
          </w:r>
          <w:r>
            <w:fldChar w:fldCharType="separate"/>
          </w:r>
          <w:r>
            <w:t>5</w:t>
          </w:r>
          <w:r>
            <w:fldChar w:fldCharType="end"/>
          </w:r>
        </w:p>
        <w:p w:rsidR="004F75EB" w:rsidRDefault="00D75D32">
          <w:pPr>
            <w:tabs>
              <w:tab w:val="right" w:pos="9360"/>
            </w:tabs>
            <w:spacing w:before="60"/>
            <w:ind w:left="360"/>
          </w:pPr>
          <w:hyperlink w:anchor="_uhbclje8jdd3">
            <w:r>
              <w:t>Project Priorities</w:t>
            </w:r>
          </w:hyperlink>
          <w:r>
            <w:tab/>
          </w:r>
          <w:r>
            <w:fldChar w:fldCharType="begin"/>
          </w:r>
          <w:r>
            <w:instrText xml:space="preserve"> PAGEREF _uhbclje8jdd3 \h </w:instrText>
          </w:r>
          <w:r>
            <w:fldChar w:fldCharType="separate"/>
          </w:r>
          <w:r>
            <w:t>6</w:t>
          </w:r>
          <w:r>
            <w:fldChar w:fldCharType="end"/>
          </w:r>
        </w:p>
        <w:p w:rsidR="004F75EB" w:rsidRDefault="00D75D32">
          <w:pPr>
            <w:tabs>
              <w:tab w:val="right" w:pos="9360"/>
            </w:tabs>
            <w:spacing w:before="60" w:after="80"/>
            <w:ind w:left="360"/>
          </w:pPr>
          <w:hyperlink w:anchor="_7u2zmnj01any">
            <w:r>
              <w:t>Opera</w:t>
            </w:r>
            <w:r>
              <w:t>ting Environment</w:t>
            </w:r>
          </w:hyperlink>
          <w:r>
            <w:tab/>
          </w:r>
          <w:r>
            <w:fldChar w:fldCharType="begin"/>
          </w:r>
          <w:r>
            <w:instrText xml:space="preserve"> PAGEREF _7u2zmnj01any \h </w:instrText>
          </w:r>
          <w:r>
            <w:fldChar w:fldCharType="separate"/>
          </w:r>
          <w:r>
            <w:t>7</w:t>
          </w:r>
          <w:r>
            <w:fldChar w:fldCharType="end"/>
          </w:r>
          <w:r>
            <w:fldChar w:fldCharType="end"/>
          </w:r>
        </w:p>
      </w:sdtContent>
    </w:sdt>
    <w:p w:rsidR="004F75EB" w:rsidRDefault="004F75EB">
      <w:pPr>
        <w:rPr>
          <w:sz w:val="28"/>
          <w:szCs w:val="28"/>
        </w:rPr>
      </w:pPr>
    </w:p>
    <w:p w:rsidR="004F75EB" w:rsidRDefault="004F75EB">
      <w:pPr>
        <w:rPr>
          <w:sz w:val="28"/>
          <w:szCs w:val="28"/>
        </w:rPr>
      </w:pPr>
    </w:p>
    <w:p w:rsidR="004F75EB" w:rsidRDefault="004F75EB">
      <w:pPr>
        <w:rPr>
          <w:sz w:val="28"/>
          <w:szCs w:val="28"/>
        </w:rPr>
      </w:pPr>
    </w:p>
    <w:p w:rsidR="004F75EB" w:rsidRDefault="004F75EB">
      <w:pPr>
        <w:rPr>
          <w:sz w:val="28"/>
          <w:szCs w:val="28"/>
        </w:rPr>
      </w:pPr>
      <w:bookmarkStart w:id="2" w:name="_30j0zll" w:colFirst="0" w:colLast="0"/>
      <w:bookmarkEnd w:id="2"/>
    </w:p>
    <w:p w:rsidR="004F75EB" w:rsidRDefault="00D75D32">
      <w:pPr>
        <w:spacing w:before="120"/>
        <w:rPr>
          <w:rFonts w:ascii="Times" w:eastAsia="Times" w:hAnsi="Times" w:cs="Times"/>
          <w:b/>
          <w:sz w:val="36"/>
          <w:szCs w:val="36"/>
        </w:rPr>
      </w:pPr>
      <w:r>
        <w:rPr>
          <w:rFonts w:ascii="Times" w:eastAsia="Times" w:hAnsi="Times" w:cs="Times"/>
          <w:b/>
          <w:sz w:val="36"/>
          <w:szCs w:val="36"/>
        </w:rPr>
        <w:t>Revision History</w:t>
      </w:r>
    </w:p>
    <w:p w:rsidR="004F75EB" w:rsidRDefault="004F75EB">
      <w:pPr>
        <w:rPr>
          <w:sz w:val="28"/>
          <w:szCs w:val="28"/>
        </w:rPr>
      </w:pPr>
    </w:p>
    <w:p w:rsidR="004F75EB" w:rsidRDefault="004F75EB">
      <w:pP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F75EB">
        <w:tc>
          <w:tcPr>
            <w:tcW w:w="2160" w:type="dxa"/>
            <w:tcBorders>
              <w:top w:val="single" w:sz="12" w:space="0" w:color="000000"/>
              <w:bottom w:val="single" w:sz="12" w:space="0" w:color="000000"/>
            </w:tcBorders>
          </w:tcPr>
          <w:p w:rsidR="004F75EB" w:rsidRDefault="00D75D32">
            <w:pPr>
              <w:spacing w:before="40" w:after="40"/>
            </w:pPr>
            <w:r>
              <w:rPr>
                <w:b/>
              </w:rPr>
              <w:t>Name</w:t>
            </w:r>
          </w:p>
        </w:tc>
        <w:tc>
          <w:tcPr>
            <w:tcW w:w="1170" w:type="dxa"/>
            <w:tcBorders>
              <w:top w:val="single" w:sz="12" w:space="0" w:color="000000"/>
              <w:bottom w:val="single" w:sz="12" w:space="0" w:color="000000"/>
            </w:tcBorders>
          </w:tcPr>
          <w:p w:rsidR="004F75EB" w:rsidRDefault="00D75D32">
            <w:pPr>
              <w:spacing w:before="40" w:after="40"/>
            </w:pPr>
            <w:r>
              <w:rPr>
                <w:b/>
              </w:rPr>
              <w:t>Date</w:t>
            </w:r>
          </w:p>
        </w:tc>
        <w:tc>
          <w:tcPr>
            <w:tcW w:w="4954" w:type="dxa"/>
            <w:tcBorders>
              <w:top w:val="single" w:sz="12" w:space="0" w:color="000000"/>
              <w:bottom w:val="single" w:sz="12" w:space="0" w:color="000000"/>
            </w:tcBorders>
          </w:tcPr>
          <w:p w:rsidR="004F75EB" w:rsidRDefault="00D75D32">
            <w:pPr>
              <w:spacing w:before="40" w:after="40"/>
            </w:pPr>
            <w:r>
              <w:rPr>
                <w:b/>
              </w:rPr>
              <w:t>Reason For Changes</w:t>
            </w:r>
          </w:p>
        </w:tc>
        <w:tc>
          <w:tcPr>
            <w:tcW w:w="1584" w:type="dxa"/>
            <w:tcBorders>
              <w:top w:val="single" w:sz="12" w:space="0" w:color="000000"/>
              <w:bottom w:val="single" w:sz="12" w:space="0" w:color="000000"/>
            </w:tcBorders>
          </w:tcPr>
          <w:p w:rsidR="004F75EB" w:rsidRDefault="00D75D32">
            <w:pPr>
              <w:spacing w:before="40" w:after="40"/>
            </w:pPr>
            <w:r>
              <w:rPr>
                <w:b/>
              </w:rPr>
              <w:t>Version</w:t>
            </w:r>
          </w:p>
        </w:tc>
      </w:tr>
      <w:tr w:rsidR="004F75EB">
        <w:tc>
          <w:tcPr>
            <w:tcW w:w="2160" w:type="dxa"/>
            <w:tcBorders>
              <w:top w:val="nil"/>
            </w:tcBorders>
          </w:tcPr>
          <w:p w:rsidR="004F75EB" w:rsidRDefault="00D75D32">
            <w:pPr>
              <w:spacing w:before="40" w:after="40"/>
            </w:pPr>
            <w:r>
              <w:t>Karla Gonzales</w:t>
            </w:r>
          </w:p>
        </w:tc>
        <w:tc>
          <w:tcPr>
            <w:tcW w:w="1170" w:type="dxa"/>
            <w:tcBorders>
              <w:top w:val="nil"/>
            </w:tcBorders>
          </w:tcPr>
          <w:p w:rsidR="004F75EB" w:rsidRDefault="00D75D32">
            <w:pPr>
              <w:spacing w:before="40" w:after="40"/>
            </w:pPr>
            <w:r>
              <w:t>11/13/17</w:t>
            </w:r>
          </w:p>
        </w:tc>
        <w:tc>
          <w:tcPr>
            <w:tcW w:w="4954" w:type="dxa"/>
            <w:tcBorders>
              <w:top w:val="nil"/>
            </w:tcBorders>
          </w:tcPr>
          <w:p w:rsidR="004F75EB" w:rsidRDefault="00D75D32">
            <w:pPr>
              <w:spacing w:before="40" w:after="40"/>
            </w:pPr>
            <w:r>
              <w:t>Table Formatting</w:t>
            </w:r>
          </w:p>
        </w:tc>
        <w:tc>
          <w:tcPr>
            <w:tcW w:w="1584" w:type="dxa"/>
            <w:tcBorders>
              <w:top w:val="nil"/>
            </w:tcBorders>
          </w:tcPr>
          <w:p w:rsidR="004F75EB" w:rsidRDefault="00D75D32">
            <w:pPr>
              <w:spacing w:before="40" w:after="40"/>
            </w:pPr>
            <w:r>
              <w:t>1.1</w:t>
            </w:r>
          </w:p>
        </w:tc>
      </w:tr>
      <w:tr w:rsidR="004F75EB">
        <w:tc>
          <w:tcPr>
            <w:tcW w:w="2160" w:type="dxa"/>
            <w:tcBorders>
              <w:bottom w:val="single" w:sz="12" w:space="0" w:color="000000"/>
            </w:tcBorders>
          </w:tcPr>
          <w:p w:rsidR="004F75EB" w:rsidRDefault="00D75D32">
            <w:pPr>
              <w:spacing w:before="40" w:after="40"/>
            </w:pPr>
            <w:r>
              <w:t xml:space="preserve">Chris </w:t>
            </w:r>
            <w:proofErr w:type="spellStart"/>
            <w:r>
              <w:t>Saravani</w:t>
            </w:r>
            <w:proofErr w:type="spellEnd"/>
          </w:p>
        </w:tc>
        <w:tc>
          <w:tcPr>
            <w:tcW w:w="1170" w:type="dxa"/>
            <w:tcBorders>
              <w:bottom w:val="single" w:sz="12" w:space="0" w:color="000000"/>
            </w:tcBorders>
          </w:tcPr>
          <w:p w:rsidR="004F75EB" w:rsidRDefault="00D75D32">
            <w:pPr>
              <w:spacing w:before="40" w:after="40"/>
            </w:pPr>
            <w:r>
              <w:t>11/22/17</w:t>
            </w:r>
          </w:p>
        </w:tc>
        <w:tc>
          <w:tcPr>
            <w:tcW w:w="4954" w:type="dxa"/>
            <w:tcBorders>
              <w:bottom w:val="single" w:sz="12" w:space="0" w:color="000000"/>
            </w:tcBorders>
          </w:tcPr>
          <w:p w:rsidR="004F75EB" w:rsidRDefault="00D75D32">
            <w:pPr>
              <w:spacing w:before="40" w:after="40"/>
            </w:pPr>
            <w:r>
              <w:t>Separated Features section from Vision and Scope</w:t>
            </w:r>
          </w:p>
        </w:tc>
        <w:tc>
          <w:tcPr>
            <w:tcW w:w="1584" w:type="dxa"/>
            <w:tcBorders>
              <w:bottom w:val="single" w:sz="12" w:space="0" w:color="000000"/>
            </w:tcBorders>
          </w:tcPr>
          <w:p w:rsidR="004F75EB" w:rsidRDefault="00D75D32">
            <w:pPr>
              <w:spacing w:before="40" w:after="40"/>
            </w:pPr>
            <w:r>
              <w:t>1.2</w:t>
            </w:r>
          </w:p>
        </w:tc>
      </w:tr>
    </w:tbl>
    <w:p w:rsidR="004F75EB" w:rsidRDefault="004F75EB">
      <w:pPr>
        <w:rPr>
          <w:sz w:val="32"/>
          <w:szCs w:val="32"/>
        </w:rPr>
      </w:pPr>
      <w:bookmarkStart w:id="3" w:name="_1fob9te" w:colFirst="0" w:colLast="0"/>
      <w:bookmarkEnd w:id="3"/>
    </w:p>
    <w:p w:rsidR="004F75EB" w:rsidRDefault="00D75D32">
      <w:pPr>
        <w:widowControl w:val="0"/>
        <w:spacing w:line="276" w:lineRule="auto"/>
        <w:rPr>
          <w:sz w:val="32"/>
          <w:szCs w:val="32"/>
        </w:rPr>
        <w:sectPr w:rsidR="004F75EB">
          <w:type w:val="continuous"/>
          <w:pgSz w:w="12240" w:h="15840"/>
          <w:pgMar w:top="1440" w:right="1440" w:bottom="1440" w:left="1440" w:header="0" w:footer="720" w:gutter="0"/>
          <w:cols w:space="720"/>
        </w:sectPr>
      </w:pPr>
      <w:r>
        <w:br w:type="page"/>
      </w:r>
    </w:p>
    <w:p w:rsidR="004F75EB" w:rsidRDefault="00D75D32">
      <w:pPr>
        <w:pStyle w:val="Heading1"/>
        <w:numPr>
          <w:ilvl w:val="0"/>
          <w:numId w:val="1"/>
        </w:numPr>
      </w:pPr>
      <w:bookmarkStart w:id="4" w:name="_8wpicjks1nj9" w:colFirst="0" w:colLast="0"/>
      <w:bookmarkEnd w:id="4"/>
      <w:r>
        <w:lastRenderedPageBreak/>
        <w:t>Business Requirements</w:t>
      </w:r>
    </w:p>
    <w:p w:rsidR="004F75EB" w:rsidRDefault="00D75D32">
      <w:pPr>
        <w:rPr>
          <w:rFonts w:ascii="Arial" w:eastAsia="Arial" w:hAnsi="Arial" w:cs="Arial"/>
          <w:sz w:val="22"/>
          <w:szCs w:val="22"/>
        </w:rPr>
      </w:pPr>
      <w:bookmarkStart w:id="5" w:name="_3znysh7" w:colFirst="0" w:colLast="0"/>
      <w:bookmarkEnd w:id="5"/>
      <w:r>
        <w:rPr>
          <w:rFonts w:ascii="Arial" w:eastAsia="Arial" w:hAnsi="Arial" w:cs="Arial"/>
          <w:sz w:val="22"/>
          <w:szCs w:val="22"/>
        </w:rPr>
        <w:t>The requirements outlined to us in our Software Engineering course are to work through the project development process. In this process we as a group are to create a program that solves simple algebraic expressions. The core objective of this program is to</w:t>
      </w:r>
      <w:r>
        <w:rPr>
          <w:rFonts w:ascii="Arial" w:eastAsia="Arial" w:hAnsi="Arial" w:cs="Arial"/>
          <w:sz w:val="22"/>
          <w:szCs w:val="22"/>
        </w:rPr>
        <w:t xml:space="preserve"> gain experience in building the proper project documents such as the Vision and Scope. The overall value of calculator is to help high school students and college freshmen check algebraic problems.</w:t>
      </w:r>
    </w:p>
    <w:p w:rsidR="004F75EB" w:rsidRDefault="00D75D32">
      <w:pPr>
        <w:pStyle w:val="Heading2"/>
        <w:numPr>
          <w:ilvl w:val="1"/>
          <w:numId w:val="1"/>
        </w:numPr>
      </w:pPr>
      <w:bookmarkStart w:id="6" w:name="_2x6gkl7m01f6" w:colFirst="0" w:colLast="0"/>
      <w:bookmarkEnd w:id="6"/>
      <w:r>
        <w:t>Background</w:t>
      </w:r>
    </w:p>
    <w:p w:rsidR="004F75EB" w:rsidRDefault="00D75D32">
      <w:pPr>
        <w:rPr>
          <w:rFonts w:ascii="Arial" w:eastAsia="Arial" w:hAnsi="Arial" w:cs="Arial"/>
          <w:sz w:val="22"/>
          <w:szCs w:val="22"/>
        </w:rPr>
      </w:pPr>
      <w:bookmarkStart w:id="7" w:name="_2et92p0" w:colFirst="0" w:colLast="0"/>
      <w:bookmarkEnd w:id="7"/>
      <w:r>
        <w:rPr>
          <w:rFonts w:ascii="Arial" w:eastAsia="Arial" w:hAnsi="Arial" w:cs="Arial"/>
          <w:sz w:val="22"/>
          <w:szCs w:val="22"/>
        </w:rPr>
        <w:t>Create a calculator that solves basic algebrai</w:t>
      </w:r>
      <w:r>
        <w:rPr>
          <w:rFonts w:ascii="Arial" w:eastAsia="Arial" w:hAnsi="Arial" w:cs="Arial"/>
          <w:sz w:val="22"/>
          <w:szCs w:val="22"/>
        </w:rPr>
        <w:t xml:space="preserve">c equations. </w:t>
      </w:r>
    </w:p>
    <w:p w:rsidR="004F75EB" w:rsidRDefault="00D75D32">
      <w:pPr>
        <w:pStyle w:val="Heading2"/>
        <w:numPr>
          <w:ilvl w:val="1"/>
          <w:numId w:val="1"/>
        </w:numPr>
      </w:pPr>
      <w:bookmarkStart w:id="8" w:name="_8w027ttklcds" w:colFirst="0" w:colLast="0"/>
      <w:bookmarkEnd w:id="8"/>
      <w:r>
        <w:t>Business Opportunity</w:t>
      </w:r>
    </w:p>
    <w:p w:rsidR="004F75EB" w:rsidRDefault="00D75D32">
      <w:pPr>
        <w:rPr>
          <w:rFonts w:ascii="Arial" w:eastAsia="Arial" w:hAnsi="Arial" w:cs="Arial"/>
          <w:sz w:val="22"/>
          <w:szCs w:val="22"/>
        </w:rPr>
      </w:pPr>
      <w:bookmarkStart w:id="9" w:name="_tyjcwt" w:colFirst="0" w:colLast="0"/>
      <w:bookmarkEnd w:id="9"/>
      <w:r>
        <w:rPr>
          <w:rFonts w:ascii="Arial" w:eastAsia="Arial" w:hAnsi="Arial" w:cs="Arial"/>
          <w:sz w:val="22"/>
          <w:szCs w:val="22"/>
        </w:rPr>
        <w:t xml:space="preserve">This calculator is geared towards high school and college freshmen’s taking basic algebraic courses. Its purpose to facilitate the process of obtaining a result when defining a calculation. </w:t>
      </w:r>
    </w:p>
    <w:p w:rsidR="004F75EB" w:rsidRDefault="00D75D32">
      <w:pPr>
        <w:pStyle w:val="Heading2"/>
        <w:numPr>
          <w:ilvl w:val="1"/>
          <w:numId w:val="1"/>
        </w:numPr>
      </w:pPr>
      <w:bookmarkStart w:id="10" w:name="_vc505jajr262" w:colFirst="0" w:colLast="0"/>
      <w:bookmarkEnd w:id="10"/>
      <w:r>
        <w:t>Business Objectives and Succes</w:t>
      </w:r>
      <w:r>
        <w:t>s Criteria</w:t>
      </w:r>
    </w:p>
    <w:p w:rsidR="004F75EB" w:rsidRDefault="00D75D32">
      <w:pPr>
        <w:rPr>
          <w:rFonts w:ascii="Arial" w:eastAsia="Arial" w:hAnsi="Arial" w:cs="Arial"/>
          <w:sz w:val="22"/>
          <w:szCs w:val="22"/>
        </w:rPr>
      </w:pPr>
      <w:bookmarkStart w:id="11" w:name="_3dy6vkm" w:colFirst="0" w:colLast="0"/>
      <w:bookmarkEnd w:id="11"/>
      <w:r>
        <w:rPr>
          <w:rFonts w:ascii="Arial" w:eastAsia="Arial" w:hAnsi="Arial" w:cs="Arial"/>
          <w:sz w:val="22"/>
          <w:szCs w:val="22"/>
        </w:rPr>
        <w:t xml:space="preserve">Correctly solve algebraic functions using syntax error detection.  </w:t>
      </w:r>
    </w:p>
    <w:p w:rsidR="004F75EB" w:rsidRDefault="00D75D32">
      <w:pPr>
        <w:pStyle w:val="Heading2"/>
        <w:numPr>
          <w:ilvl w:val="1"/>
          <w:numId w:val="1"/>
        </w:numPr>
      </w:pPr>
      <w:bookmarkStart w:id="12" w:name="_tjjlpolnjn4s" w:colFirst="0" w:colLast="0"/>
      <w:bookmarkEnd w:id="12"/>
      <w:r>
        <w:t>Customer or Market Needs</w:t>
      </w:r>
    </w:p>
    <w:p w:rsidR="004F75EB" w:rsidRDefault="00D75D32">
      <w:pPr>
        <w:rPr>
          <w:rFonts w:ascii="Arial" w:eastAsia="Arial" w:hAnsi="Arial" w:cs="Arial"/>
          <w:sz w:val="22"/>
          <w:szCs w:val="22"/>
        </w:rPr>
      </w:pPr>
      <w:bookmarkStart w:id="13" w:name="_1t3h5sf" w:colFirst="0" w:colLast="0"/>
      <w:bookmarkEnd w:id="13"/>
      <w:r>
        <w:rPr>
          <w:rFonts w:ascii="Arial" w:eastAsia="Arial" w:hAnsi="Arial" w:cs="Arial"/>
          <w:sz w:val="22"/>
          <w:szCs w:val="22"/>
        </w:rPr>
        <w:t xml:space="preserve">Our customers will be high school students and college freshmen. </w:t>
      </w:r>
    </w:p>
    <w:p w:rsidR="004F75EB" w:rsidRDefault="00D75D32">
      <w:pPr>
        <w:pStyle w:val="Heading2"/>
        <w:numPr>
          <w:ilvl w:val="1"/>
          <w:numId w:val="1"/>
        </w:numPr>
      </w:pPr>
      <w:bookmarkStart w:id="14" w:name="_5yp3tbts6rl2" w:colFirst="0" w:colLast="0"/>
      <w:bookmarkEnd w:id="14"/>
      <w:r>
        <w:t>Business Risks</w:t>
      </w:r>
    </w:p>
    <w:p w:rsidR="004F75EB" w:rsidRDefault="00D75D32">
      <w:pPr>
        <w:numPr>
          <w:ilvl w:val="0"/>
          <w:numId w:val="2"/>
        </w:numPr>
        <w:rPr>
          <w:sz w:val="22"/>
          <w:szCs w:val="22"/>
        </w:rPr>
      </w:pPr>
      <w:r>
        <w:rPr>
          <w:rFonts w:ascii="Arial" w:eastAsia="Arial" w:hAnsi="Arial" w:cs="Arial"/>
          <w:sz w:val="22"/>
          <w:szCs w:val="22"/>
        </w:rPr>
        <w:t xml:space="preserve">Limited algebraic equations can be solved. </w:t>
      </w:r>
    </w:p>
    <w:p w:rsidR="004F75EB" w:rsidRDefault="00D75D32">
      <w:pPr>
        <w:numPr>
          <w:ilvl w:val="0"/>
          <w:numId w:val="2"/>
        </w:numPr>
        <w:rPr>
          <w:sz w:val="22"/>
          <w:szCs w:val="22"/>
        </w:rPr>
      </w:pPr>
      <w:r>
        <w:rPr>
          <w:rFonts w:ascii="Arial" w:eastAsia="Arial" w:hAnsi="Arial" w:cs="Arial"/>
          <w:sz w:val="22"/>
          <w:szCs w:val="22"/>
        </w:rPr>
        <w:t>Students may not use the pr</w:t>
      </w:r>
      <w:r>
        <w:rPr>
          <w:rFonts w:ascii="Arial" w:eastAsia="Arial" w:hAnsi="Arial" w:cs="Arial"/>
          <w:sz w:val="22"/>
          <w:szCs w:val="22"/>
        </w:rPr>
        <w:t>ogram.</w:t>
      </w:r>
    </w:p>
    <w:p w:rsidR="004F75EB" w:rsidRDefault="00D75D32">
      <w:pPr>
        <w:numPr>
          <w:ilvl w:val="0"/>
          <w:numId w:val="2"/>
        </w:numPr>
        <w:rPr>
          <w:sz w:val="22"/>
          <w:szCs w:val="22"/>
        </w:rPr>
      </w:pPr>
      <w:bookmarkStart w:id="15" w:name="_ya6tfn54t5z0" w:colFirst="0" w:colLast="0"/>
      <w:bookmarkEnd w:id="15"/>
      <w:r>
        <w:rPr>
          <w:rFonts w:ascii="Arial" w:eastAsia="Arial" w:hAnsi="Arial" w:cs="Arial"/>
          <w:sz w:val="22"/>
          <w:szCs w:val="22"/>
        </w:rPr>
        <w:t>Portability issues.</w:t>
      </w:r>
    </w:p>
    <w:p w:rsidR="004F75EB" w:rsidRDefault="00D75D32">
      <w:pPr>
        <w:pStyle w:val="Heading1"/>
        <w:numPr>
          <w:ilvl w:val="0"/>
          <w:numId w:val="1"/>
        </w:numPr>
      </w:pPr>
      <w:bookmarkStart w:id="16" w:name="_stxnawkawai4" w:colFirst="0" w:colLast="0"/>
      <w:bookmarkEnd w:id="16"/>
      <w:r>
        <w:t>Vision of the Solution</w:t>
      </w:r>
    </w:p>
    <w:p w:rsidR="004F75EB" w:rsidRDefault="00D75D32">
      <w:pPr>
        <w:rPr>
          <w:rFonts w:ascii="Arial" w:eastAsia="Arial" w:hAnsi="Arial" w:cs="Arial"/>
          <w:sz w:val="22"/>
          <w:szCs w:val="22"/>
        </w:rPr>
      </w:pPr>
      <w:bookmarkStart w:id="17" w:name="_2s8eyo1" w:colFirst="0" w:colLast="0"/>
      <w:bookmarkEnd w:id="17"/>
      <w:r>
        <w:rPr>
          <w:rFonts w:ascii="Arial" w:eastAsia="Arial" w:hAnsi="Arial" w:cs="Arial"/>
          <w:sz w:val="22"/>
          <w:szCs w:val="22"/>
        </w:rPr>
        <w:t>This section establishe</w:t>
      </w:r>
      <w:r>
        <w:rPr>
          <w:rFonts w:ascii="Arial" w:eastAsia="Arial" w:hAnsi="Arial" w:cs="Arial"/>
          <w:sz w:val="22"/>
          <w:szCs w:val="22"/>
        </w:rPr>
        <w:t>s</w:t>
      </w:r>
      <w:r>
        <w:rPr>
          <w:rFonts w:ascii="Arial" w:eastAsia="Arial" w:hAnsi="Arial" w:cs="Arial"/>
          <w:sz w:val="22"/>
          <w:szCs w:val="22"/>
        </w:rPr>
        <w:t xml:space="preserve"> a long-term vision for the system to be built to address </w:t>
      </w:r>
      <w:r>
        <w:rPr>
          <w:rFonts w:ascii="Arial" w:eastAsia="Arial" w:hAnsi="Arial" w:cs="Arial"/>
          <w:sz w:val="22"/>
          <w:szCs w:val="22"/>
        </w:rPr>
        <w:t>our goals for the project.</w:t>
      </w:r>
      <w:r>
        <w:rPr>
          <w:rFonts w:ascii="Arial" w:eastAsia="Arial" w:hAnsi="Arial" w:cs="Arial"/>
          <w:sz w:val="22"/>
          <w:szCs w:val="22"/>
        </w:rPr>
        <w:t xml:space="preserve"> This vision will provide the context for making decisions throughout the course of the pr</w:t>
      </w:r>
      <w:r>
        <w:rPr>
          <w:rFonts w:ascii="Arial" w:eastAsia="Arial" w:hAnsi="Arial" w:cs="Arial"/>
          <w:sz w:val="22"/>
          <w:szCs w:val="22"/>
        </w:rPr>
        <w:t>oject</w:t>
      </w:r>
      <w:r>
        <w:rPr>
          <w:rFonts w:ascii="Arial" w:eastAsia="Arial" w:hAnsi="Arial" w:cs="Arial"/>
          <w:sz w:val="22"/>
          <w:szCs w:val="22"/>
        </w:rPr>
        <w:t xml:space="preserve"> de</w:t>
      </w:r>
      <w:r>
        <w:rPr>
          <w:rFonts w:ascii="Arial" w:eastAsia="Arial" w:hAnsi="Arial" w:cs="Arial"/>
          <w:sz w:val="22"/>
          <w:szCs w:val="22"/>
        </w:rPr>
        <w:t xml:space="preserve">velopment life cycle. </w:t>
      </w:r>
      <w:r>
        <w:rPr>
          <w:rFonts w:ascii="Arial" w:eastAsia="Arial" w:hAnsi="Arial" w:cs="Arial"/>
          <w:sz w:val="22"/>
          <w:szCs w:val="22"/>
        </w:rPr>
        <w:t xml:space="preserve">Our vision is create a program that is able to correctly compute algebraic expressions. </w:t>
      </w:r>
    </w:p>
    <w:p w:rsidR="004F75EB" w:rsidRDefault="00D75D32">
      <w:pPr>
        <w:pStyle w:val="Heading2"/>
        <w:numPr>
          <w:ilvl w:val="1"/>
          <w:numId w:val="1"/>
        </w:numPr>
      </w:pPr>
      <w:bookmarkStart w:id="18" w:name="_9jid9st7m15m" w:colFirst="0" w:colLast="0"/>
      <w:bookmarkEnd w:id="18"/>
      <w:r>
        <w:t>Vision Statement</w:t>
      </w:r>
    </w:p>
    <w:p w:rsidR="004F75EB" w:rsidRDefault="00D75D32">
      <w:pPr>
        <w:rPr>
          <w:rFonts w:ascii="Arial" w:eastAsia="Arial" w:hAnsi="Arial" w:cs="Arial"/>
          <w:sz w:val="22"/>
          <w:szCs w:val="22"/>
        </w:rPr>
      </w:pPr>
      <w:bookmarkStart w:id="19" w:name="_17dp8vu" w:colFirst="0" w:colLast="0"/>
      <w:bookmarkEnd w:id="19"/>
      <w:r>
        <w:rPr>
          <w:rFonts w:ascii="Arial" w:eastAsia="Arial" w:hAnsi="Arial" w:cs="Arial"/>
          <w:sz w:val="22"/>
          <w:szCs w:val="22"/>
        </w:rPr>
        <w:t>Here we will w</w:t>
      </w:r>
      <w:r>
        <w:rPr>
          <w:rFonts w:ascii="Arial" w:eastAsia="Arial" w:hAnsi="Arial" w:cs="Arial"/>
          <w:sz w:val="22"/>
          <w:szCs w:val="22"/>
        </w:rPr>
        <w:t>rite a concise vision statement that summarizes the purpose and intent of the new product and describes what the w</w:t>
      </w:r>
      <w:r>
        <w:rPr>
          <w:rFonts w:ascii="Arial" w:eastAsia="Arial" w:hAnsi="Arial" w:cs="Arial"/>
          <w:sz w:val="22"/>
          <w:szCs w:val="22"/>
        </w:rPr>
        <w:t xml:space="preserve">orld will be like when it includes the product. The vision statement is to create a program that computes </w:t>
      </w:r>
      <w:r>
        <w:rPr>
          <w:rFonts w:ascii="Arial" w:eastAsia="Arial" w:hAnsi="Arial" w:cs="Arial"/>
          <w:sz w:val="22"/>
          <w:szCs w:val="22"/>
        </w:rPr>
        <w:t>algebraic</w:t>
      </w:r>
      <w:r>
        <w:rPr>
          <w:rFonts w:ascii="Arial" w:eastAsia="Arial" w:hAnsi="Arial" w:cs="Arial"/>
          <w:sz w:val="22"/>
          <w:szCs w:val="22"/>
        </w:rPr>
        <w:t xml:space="preserve"> equations.</w:t>
      </w:r>
    </w:p>
    <w:p w:rsidR="004F75EB" w:rsidRDefault="00D75D32">
      <w:pPr>
        <w:pStyle w:val="Heading2"/>
        <w:numPr>
          <w:ilvl w:val="1"/>
          <w:numId w:val="1"/>
        </w:numPr>
      </w:pPr>
      <w:bookmarkStart w:id="20" w:name="_l05t91h0w3rh" w:colFirst="0" w:colLast="0"/>
      <w:bookmarkEnd w:id="20"/>
      <w:r>
        <w:lastRenderedPageBreak/>
        <w:t>Major Features</w:t>
      </w:r>
    </w:p>
    <w:p w:rsidR="004F75EB" w:rsidRDefault="00D75D32">
      <w:pPr>
        <w:rPr>
          <w:rFonts w:ascii="Arial" w:eastAsia="Arial" w:hAnsi="Arial" w:cs="Arial"/>
          <w:sz w:val="22"/>
          <w:szCs w:val="22"/>
        </w:rPr>
      </w:pPr>
      <w:r>
        <w:rPr>
          <w:rFonts w:ascii="Calibri" w:eastAsia="Calibri" w:hAnsi="Calibri" w:cs="Calibri"/>
        </w:rPr>
        <w:t xml:space="preserve">See Algebra Operations worksheet for full list of possible calculator functions. </w:t>
      </w:r>
    </w:p>
    <w:p w:rsidR="004F75EB" w:rsidRDefault="00D75D32">
      <w:pPr>
        <w:pStyle w:val="Heading2"/>
        <w:numPr>
          <w:ilvl w:val="1"/>
          <w:numId w:val="1"/>
        </w:numPr>
      </w:pPr>
      <w:bookmarkStart w:id="21" w:name="_la0nea3h3yhs" w:colFirst="0" w:colLast="0"/>
      <w:bookmarkEnd w:id="21"/>
      <w:r>
        <w:t>Assumptions and Dependencies</w:t>
      </w:r>
    </w:p>
    <w:p w:rsidR="004F75EB" w:rsidRDefault="00D75D32">
      <w:pPr>
        <w:rPr>
          <w:rFonts w:ascii="Arial" w:eastAsia="Arial" w:hAnsi="Arial" w:cs="Arial"/>
          <w:sz w:val="22"/>
          <w:szCs w:val="22"/>
        </w:rPr>
      </w:pPr>
      <w:bookmarkStart w:id="22" w:name="_26in1rg" w:colFirst="0" w:colLast="0"/>
      <w:bookmarkEnd w:id="22"/>
      <w:r>
        <w:rPr>
          <w:rFonts w:ascii="Arial" w:eastAsia="Arial" w:hAnsi="Arial" w:cs="Arial"/>
          <w:sz w:val="22"/>
          <w:szCs w:val="22"/>
        </w:rPr>
        <w:t xml:space="preserve">In this section we record our </w:t>
      </w:r>
      <w:r>
        <w:rPr>
          <w:rFonts w:ascii="Arial" w:eastAsia="Arial" w:hAnsi="Arial" w:cs="Arial"/>
          <w:sz w:val="22"/>
          <w:szCs w:val="22"/>
        </w:rPr>
        <w:t xml:space="preserve">assumptions that were made when conceiving the project and vision and scope document. </w:t>
      </w:r>
      <w:r>
        <w:rPr>
          <w:rFonts w:ascii="Arial" w:eastAsia="Arial" w:hAnsi="Arial" w:cs="Arial"/>
          <w:sz w:val="22"/>
          <w:szCs w:val="22"/>
        </w:rPr>
        <w:t xml:space="preserve">We are assuming that many of the features we want to add are feasible to code and that students will actually use this program to calculate </w:t>
      </w:r>
      <w:r>
        <w:rPr>
          <w:rFonts w:ascii="Arial" w:eastAsia="Arial" w:hAnsi="Arial" w:cs="Arial"/>
          <w:sz w:val="22"/>
          <w:szCs w:val="22"/>
        </w:rPr>
        <w:t xml:space="preserve">algebraic problems. </w:t>
      </w:r>
    </w:p>
    <w:p w:rsidR="004F75EB" w:rsidRDefault="00D75D32">
      <w:pPr>
        <w:pStyle w:val="Heading1"/>
        <w:numPr>
          <w:ilvl w:val="0"/>
          <w:numId w:val="1"/>
        </w:numPr>
      </w:pPr>
      <w:bookmarkStart w:id="23" w:name="_ynm6v6jrvp11" w:colFirst="0" w:colLast="0"/>
      <w:bookmarkEnd w:id="23"/>
      <w:r>
        <w:t>Scope and Limitations</w:t>
      </w:r>
    </w:p>
    <w:p w:rsidR="004F75EB" w:rsidRDefault="00D75D32">
      <w:pPr>
        <w:rPr>
          <w:rFonts w:ascii="Arial" w:eastAsia="Arial" w:hAnsi="Arial" w:cs="Arial"/>
          <w:sz w:val="22"/>
          <w:szCs w:val="22"/>
        </w:rPr>
      </w:pPr>
      <w:bookmarkStart w:id="24" w:name="_lnxbz9" w:colFirst="0" w:colLast="0"/>
      <w:bookmarkEnd w:id="24"/>
      <w:r>
        <w:rPr>
          <w:rFonts w:ascii="Arial" w:eastAsia="Arial" w:hAnsi="Arial" w:cs="Arial"/>
          <w:sz w:val="22"/>
          <w:szCs w:val="22"/>
        </w:rPr>
        <w:t>The project scope defines the concept and range of the proposed solution. I</w:t>
      </w:r>
      <w:r>
        <w:rPr>
          <w:rFonts w:ascii="Arial" w:eastAsia="Arial" w:hAnsi="Arial" w:cs="Arial"/>
          <w:sz w:val="22"/>
          <w:szCs w:val="22"/>
        </w:rPr>
        <w:t>n this section it is</w:t>
      </w:r>
      <w:r>
        <w:rPr>
          <w:rFonts w:ascii="Arial" w:eastAsia="Arial" w:hAnsi="Arial" w:cs="Arial"/>
          <w:sz w:val="22"/>
          <w:szCs w:val="22"/>
        </w:rPr>
        <w:t xml:space="preserve"> also important to define what will not be included in the product. Clarifying the scope and limitations helps to esta</w:t>
      </w:r>
      <w:r>
        <w:rPr>
          <w:rFonts w:ascii="Arial" w:eastAsia="Arial" w:hAnsi="Arial" w:cs="Arial"/>
          <w:sz w:val="22"/>
          <w:szCs w:val="22"/>
        </w:rPr>
        <w:t xml:space="preserve">blish realistic expectations of the many stakeholders. It also provides a reference frame against which proposed features and requirements changes can be evaluated. </w:t>
      </w:r>
    </w:p>
    <w:p w:rsidR="004F75EB" w:rsidRDefault="00D75D32">
      <w:pPr>
        <w:pStyle w:val="Heading2"/>
        <w:numPr>
          <w:ilvl w:val="1"/>
          <w:numId w:val="1"/>
        </w:numPr>
      </w:pPr>
      <w:bookmarkStart w:id="25" w:name="_7exizjofgzha" w:colFirst="0" w:colLast="0"/>
      <w:bookmarkEnd w:id="25"/>
      <w:r>
        <w:t>Scope of Initial Release</w:t>
      </w:r>
    </w:p>
    <w:p w:rsidR="004F75EB" w:rsidRDefault="00D75D32">
      <w:pPr>
        <w:rPr>
          <w:rFonts w:ascii="Arial" w:eastAsia="Arial" w:hAnsi="Arial" w:cs="Arial"/>
          <w:sz w:val="22"/>
          <w:szCs w:val="22"/>
        </w:rPr>
      </w:pPr>
      <w:bookmarkStart w:id="26" w:name="_35nkun2" w:colFirst="0" w:colLast="0"/>
      <w:bookmarkEnd w:id="26"/>
      <w:r>
        <w:rPr>
          <w:rFonts w:ascii="Arial" w:eastAsia="Arial" w:hAnsi="Arial" w:cs="Arial"/>
          <w:sz w:val="22"/>
          <w:szCs w:val="22"/>
        </w:rPr>
        <w:t>In this section we will d</w:t>
      </w:r>
      <w:r>
        <w:rPr>
          <w:rFonts w:ascii="Arial" w:eastAsia="Arial" w:hAnsi="Arial" w:cs="Arial"/>
          <w:sz w:val="22"/>
          <w:szCs w:val="22"/>
        </w:rPr>
        <w:t>escribe the intended major features that</w:t>
      </w:r>
      <w:r>
        <w:rPr>
          <w:rFonts w:ascii="Arial" w:eastAsia="Arial" w:hAnsi="Arial" w:cs="Arial"/>
          <w:sz w:val="22"/>
          <w:szCs w:val="22"/>
        </w:rPr>
        <w:t xml:space="preserve"> will be included in the initial release of the product. </w:t>
      </w:r>
      <w:r>
        <w:rPr>
          <w:rFonts w:ascii="Arial" w:eastAsia="Arial" w:hAnsi="Arial" w:cs="Arial"/>
          <w:sz w:val="22"/>
          <w:szCs w:val="22"/>
        </w:rPr>
        <w:t xml:space="preserve">We expect to have at least the first five major features in our programming calculator. </w:t>
      </w:r>
    </w:p>
    <w:p w:rsidR="004F75EB" w:rsidRDefault="00D75D32">
      <w:pPr>
        <w:pStyle w:val="Heading2"/>
        <w:numPr>
          <w:ilvl w:val="1"/>
          <w:numId w:val="1"/>
        </w:numPr>
      </w:pPr>
      <w:bookmarkStart w:id="27" w:name="_7wd0pgxsyx17" w:colFirst="0" w:colLast="0"/>
      <w:bookmarkEnd w:id="27"/>
      <w:r>
        <w:t>Scope of Subsequent Releases</w:t>
      </w:r>
    </w:p>
    <w:p w:rsidR="004F75EB" w:rsidRDefault="00D75D32">
      <w:pPr>
        <w:rPr>
          <w:rFonts w:ascii="Arial" w:eastAsia="Arial" w:hAnsi="Arial" w:cs="Arial"/>
          <w:sz w:val="22"/>
          <w:szCs w:val="22"/>
        </w:rPr>
      </w:pPr>
      <w:bookmarkStart w:id="28" w:name="_1ksv4uv" w:colFirst="0" w:colLast="0"/>
      <w:bookmarkEnd w:id="28"/>
      <w:r>
        <w:rPr>
          <w:rFonts w:ascii="Arial" w:eastAsia="Arial" w:hAnsi="Arial" w:cs="Arial"/>
          <w:sz w:val="22"/>
          <w:szCs w:val="22"/>
        </w:rPr>
        <w:t>If a staged evolution of the product is envisioned over time, indicate which major features will be deferred to later releases</w:t>
      </w:r>
      <w:r>
        <w:rPr>
          <w:rFonts w:ascii="Arial" w:eastAsia="Arial" w:hAnsi="Arial" w:cs="Arial"/>
          <w:sz w:val="22"/>
          <w:szCs w:val="22"/>
        </w:rPr>
        <w:t>.</w:t>
      </w:r>
    </w:p>
    <w:p w:rsidR="004F75EB" w:rsidRDefault="00D75D32">
      <w:pPr>
        <w:pStyle w:val="Heading2"/>
        <w:numPr>
          <w:ilvl w:val="1"/>
          <w:numId w:val="1"/>
        </w:numPr>
      </w:pPr>
      <w:bookmarkStart w:id="29" w:name="_pc373pbfzchx" w:colFirst="0" w:colLast="0"/>
      <w:bookmarkEnd w:id="29"/>
      <w:r>
        <w:t>Limitations and Exclusions</w:t>
      </w:r>
    </w:p>
    <w:p w:rsidR="004F75EB" w:rsidRDefault="00D75D32">
      <w:pPr>
        <w:rPr>
          <w:rFonts w:ascii="Arial" w:eastAsia="Arial" w:hAnsi="Arial" w:cs="Arial"/>
          <w:sz w:val="22"/>
          <w:szCs w:val="22"/>
        </w:rPr>
      </w:pPr>
      <w:bookmarkStart w:id="30" w:name="_44sinio" w:colFirst="0" w:colLast="0"/>
      <w:bookmarkEnd w:id="30"/>
      <w:r>
        <w:rPr>
          <w:rFonts w:ascii="Arial" w:eastAsia="Arial" w:hAnsi="Arial" w:cs="Arial"/>
          <w:sz w:val="22"/>
          <w:szCs w:val="22"/>
        </w:rPr>
        <w:t xml:space="preserve">Some of the </w:t>
      </w:r>
      <w:r>
        <w:rPr>
          <w:rFonts w:ascii="Arial" w:eastAsia="Arial" w:hAnsi="Arial" w:cs="Arial"/>
          <w:sz w:val="22"/>
          <w:szCs w:val="22"/>
        </w:rPr>
        <w:t xml:space="preserve">product features or characteristics that </w:t>
      </w:r>
      <w:r>
        <w:rPr>
          <w:rFonts w:ascii="Arial" w:eastAsia="Arial" w:hAnsi="Arial" w:cs="Arial"/>
          <w:sz w:val="22"/>
          <w:szCs w:val="22"/>
        </w:rPr>
        <w:t>the</w:t>
      </w:r>
      <w:r>
        <w:rPr>
          <w:rFonts w:ascii="Arial" w:eastAsia="Arial" w:hAnsi="Arial" w:cs="Arial"/>
          <w:sz w:val="22"/>
          <w:szCs w:val="22"/>
        </w:rPr>
        <w:t xml:space="preserve"> stakeholder might anticipate</w:t>
      </w:r>
      <w:r>
        <w:rPr>
          <w:rFonts w:ascii="Arial" w:eastAsia="Arial" w:hAnsi="Arial" w:cs="Arial"/>
          <w:sz w:val="22"/>
          <w:szCs w:val="22"/>
        </w:rPr>
        <w:t xml:space="preserve"> from the featur</w:t>
      </w:r>
      <w:r>
        <w:rPr>
          <w:rFonts w:ascii="Arial" w:eastAsia="Arial" w:hAnsi="Arial" w:cs="Arial"/>
          <w:sz w:val="22"/>
          <w:szCs w:val="22"/>
        </w:rPr>
        <w:t xml:space="preserve">e list may not be added in the final product due to project time constraints and the feasibility of coding algebraic expressions. </w:t>
      </w:r>
    </w:p>
    <w:p w:rsidR="004F75EB" w:rsidRDefault="00D75D32">
      <w:pPr>
        <w:pStyle w:val="Heading1"/>
        <w:numPr>
          <w:ilvl w:val="0"/>
          <w:numId w:val="1"/>
        </w:numPr>
      </w:pPr>
      <w:bookmarkStart w:id="31" w:name="_q3tpjow3t5p2" w:colFirst="0" w:colLast="0"/>
      <w:bookmarkEnd w:id="31"/>
      <w:r>
        <w:t>Business Context</w:t>
      </w:r>
    </w:p>
    <w:p w:rsidR="004F75EB" w:rsidRDefault="00D75D32">
      <w:pPr>
        <w:rPr>
          <w:rFonts w:ascii="Arial" w:eastAsia="Arial" w:hAnsi="Arial" w:cs="Arial"/>
          <w:sz w:val="22"/>
          <w:szCs w:val="22"/>
        </w:rPr>
      </w:pPr>
      <w:bookmarkStart w:id="32" w:name="_2jxsxqh" w:colFirst="0" w:colLast="0"/>
      <w:bookmarkEnd w:id="32"/>
      <w:r>
        <w:rPr>
          <w:rFonts w:ascii="Arial" w:eastAsia="Arial" w:hAnsi="Arial" w:cs="Arial"/>
          <w:sz w:val="22"/>
          <w:szCs w:val="22"/>
        </w:rPr>
        <w:t>This section summarizes some of the business issues around the project, including profiles of major customer</w:t>
      </w:r>
      <w:r>
        <w:rPr>
          <w:rFonts w:ascii="Arial" w:eastAsia="Arial" w:hAnsi="Arial" w:cs="Arial"/>
          <w:sz w:val="22"/>
          <w:szCs w:val="22"/>
        </w:rPr>
        <w:t xml:space="preserve"> categories, assumptions that went into the project concept, and the management priorities for the project.</w:t>
      </w:r>
    </w:p>
    <w:p w:rsidR="004F75EB" w:rsidRDefault="00D75D32">
      <w:pPr>
        <w:pStyle w:val="Heading2"/>
        <w:numPr>
          <w:ilvl w:val="1"/>
          <w:numId w:val="1"/>
        </w:numPr>
      </w:pPr>
      <w:bookmarkStart w:id="33" w:name="_n9l0y4jhwrem" w:colFirst="0" w:colLast="0"/>
      <w:bookmarkEnd w:id="33"/>
      <w:r>
        <w:t>Stakeholder Profiles</w:t>
      </w:r>
    </w:p>
    <w:p w:rsidR="004F75EB" w:rsidRDefault="00D75D32">
      <w:pPr>
        <w:rPr>
          <w:rFonts w:ascii="Arial" w:eastAsia="Arial" w:hAnsi="Arial" w:cs="Arial"/>
          <w:sz w:val="22"/>
          <w:szCs w:val="22"/>
        </w:rPr>
      </w:pPr>
      <w:r>
        <w:rPr>
          <w:rFonts w:ascii="Arial" w:eastAsia="Arial" w:hAnsi="Arial" w:cs="Arial"/>
          <w:sz w:val="22"/>
          <w:szCs w:val="22"/>
        </w:rPr>
        <w:t>Stakeholders are individuals, groups, or organizations that are actively involved in a project, are affected by its outcome, or</w:t>
      </w:r>
      <w:r>
        <w:rPr>
          <w:rFonts w:ascii="Arial" w:eastAsia="Arial" w:hAnsi="Arial" w:cs="Arial"/>
          <w:sz w:val="22"/>
          <w:szCs w:val="22"/>
        </w:rPr>
        <w:t xml:space="preserve"> can influence its outcome. The stakeholder profiles </w:t>
      </w:r>
      <w:r>
        <w:rPr>
          <w:rFonts w:ascii="Arial" w:eastAsia="Arial" w:hAnsi="Arial" w:cs="Arial"/>
          <w:sz w:val="22"/>
          <w:szCs w:val="22"/>
        </w:rPr>
        <w:t>in our project included students and teachers who are in classes that are revolve around algebra. The value that our program will bring to these two groups is that students will be able to verify algebra</w:t>
      </w:r>
      <w:r>
        <w:rPr>
          <w:rFonts w:ascii="Arial" w:eastAsia="Arial" w:hAnsi="Arial" w:cs="Arial"/>
          <w:sz w:val="22"/>
          <w:szCs w:val="22"/>
        </w:rPr>
        <w:t xml:space="preserve"> homework </w:t>
      </w:r>
      <w:proofErr w:type="gramStart"/>
      <w:r>
        <w:rPr>
          <w:rFonts w:ascii="Arial" w:eastAsia="Arial" w:hAnsi="Arial" w:cs="Arial"/>
          <w:sz w:val="22"/>
          <w:szCs w:val="22"/>
        </w:rPr>
        <w:t>and  practice</w:t>
      </w:r>
      <w:proofErr w:type="gramEnd"/>
      <w:r>
        <w:rPr>
          <w:rFonts w:ascii="Arial" w:eastAsia="Arial" w:hAnsi="Arial" w:cs="Arial"/>
          <w:sz w:val="22"/>
          <w:szCs w:val="22"/>
        </w:rPr>
        <w:t xml:space="preserve"> problems are correct. This saves time for both the teacher and the students. Below are the</w:t>
      </w:r>
      <w:r>
        <w:rPr>
          <w:rFonts w:ascii="Arial" w:eastAsia="Arial" w:hAnsi="Arial" w:cs="Arial"/>
          <w:sz w:val="22"/>
          <w:szCs w:val="22"/>
        </w:rPr>
        <w:t xml:space="preserve"> stakeholder categor</w:t>
      </w:r>
      <w:r>
        <w:rPr>
          <w:rFonts w:ascii="Arial" w:eastAsia="Arial" w:hAnsi="Arial" w:cs="Arial"/>
          <w:sz w:val="22"/>
          <w:szCs w:val="22"/>
        </w:rPr>
        <w:t>ies</w:t>
      </w:r>
      <w:r>
        <w:rPr>
          <w:rFonts w:ascii="Arial" w:eastAsia="Arial" w:hAnsi="Arial" w:cs="Arial"/>
          <w:sz w:val="22"/>
          <w:szCs w:val="22"/>
        </w:rPr>
        <w:t xml:space="preserve">, </w:t>
      </w:r>
      <w:r>
        <w:rPr>
          <w:rFonts w:ascii="Arial" w:eastAsia="Arial" w:hAnsi="Arial" w:cs="Arial"/>
          <w:sz w:val="22"/>
          <w:szCs w:val="22"/>
        </w:rPr>
        <w:t>each</w:t>
      </w:r>
      <w:r>
        <w:rPr>
          <w:rFonts w:ascii="Arial" w:eastAsia="Arial" w:hAnsi="Arial" w:cs="Arial"/>
          <w:sz w:val="22"/>
          <w:szCs w:val="22"/>
        </w:rPr>
        <w:t xml:space="preserve"> profile includes the major value or benefits </w:t>
      </w:r>
      <w:r>
        <w:rPr>
          <w:rFonts w:ascii="Arial" w:eastAsia="Arial" w:hAnsi="Arial" w:cs="Arial"/>
          <w:sz w:val="22"/>
          <w:szCs w:val="22"/>
        </w:rPr>
        <w:lastRenderedPageBreak/>
        <w:t>they will receive from the product, their likely attitudes toward t</w:t>
      </w:r>
      <w:r>
        <w:rPr>
          <w:rFonts w:ascii="Arial" w:eastAsia="Arial" w:hAnsi="Arial" w:cs="Arial"/>
          <w:sz w:val="22"/>
          <w:szCs w:val="22"/>
        </w:rPr>
        <w:t xml:space="preserve">he product, major features and characteristics of interest, and any known constraints that must be </w:t>
      </w:r>
      <w:proofErr w:type="spellStart"/>
      <w:r>
        <w:rPr>
          <w:rFonts w:ascii="Arial" w:eastAsia="Arial" w:hAnsi="Arial" w:cs="Arial"/>
          <w:sz w:val="22"/>
          <w:szCs w:val="22"/>
        </w:rPr>
        <w:t>accommodated.</w:t>
      </w:r>
      <w:r>
        <w:rPr>
          <w:rFonts w:ascii="Arial" w:eastAsia="Arial" w:hAnsi="Arial" w:cs="Arial"/>
          <w:sz w:val="22"/>
          <w:szCs w:val="22"/>
        </w:rPr>
        <w:t>Here</w:t>
      </w:r>
      <w:proofErr w:type="spellEnd"/>
      <w:r>
        <w:rPr>
          <w:rFonts w:ascii="Arial" w:eastAsia="Arial" w:hAnsi="Arial" w:cs="Arial"/>
          <w:sz w:val="22"/>
          <w:szCs w:val="22"/>
        </w:rPr>
        <w:t xml:space="preserve"> are some of the improvements expected.</w:t>
      </w:r>
    </w:p>
    <w:p w:rsidR="004F75EB" w:rsidRDefault="004F75EB">
      <w:pPr>
        <w:rPr>
          <w:rFonts w:ascii="Arial" w:eastAsia="Arial" w:hAnsi="Arial" w:cs="Arial"/>
          <w:sz w:val="22"/>
          <w:szCs w:val="22"/>
        </w:rPr>
      </w:pPr>
    </w:p>
    <w:p w:rsidR="004F75EB" w:rsidRDefault="00D75D32">
      <w:pPr>
        <w:numPr>
          <w:ilvl w:val="0"/>
          <w:numId w:val="3"/>
        </w:numPr>
        <w:rPr>
          <w:sz w:val="22"/>
          <w:szCs w:val="22"/>
        </w:rPr>
      </w:pPr>
      <w:r>
        <w:rPr>
          <w:rFonts w:ascii="Arial" w:eastAsia="Arial" w:hAnsi="Arial" w:cs="Arial"/>
          <w:sz w:val="22"/>
          <w:szCs w:val="22"/>
        </w:rPr>
        <w:t>improved productivity</w:t>
      </w:r>
    </w:p>
    <w:p w:rsidR="004F75EB" w:rsidRDefault="00D75D32">
      <w:pPr>
        <w:numPr>
          <w:ilvl w:val="0"/>
          <w:numId w:val="3"/>
        </w:numPr>
        <w:rPr>
          <w:sz w:val="22"/>
          <w:szCs w:val="22"/>
        </w:rPr>
      </w:pPr>
      <w:r>
        <w:rPr>
          <w:rFonts w:ascii="Arial" w:eastAsia="Arial" w:hAnsi="Arial" w:cs="Arial"/>
          <w:sz w:val="22"/>
          <w:szCs w:val="22"/>
        </w:rPr>
        <w:t>reduced rework</w:t>
      </w:r>
    </w:p>
    <w:p w:rsidR="004F75EB" w:rsidRDefault="00D75D32">
      <w:pPr>
        <w:numPr>
          <w:ilvl w:val="0"/>
          <w:numId w:val="3"/>
        </w:numPr>
        <w:rPr>
          <w:sz w:val="22"/>
          <w:szCs w:val="22"/>
        </w:rPr>
      </w:pPr>
      <w:r>
        <w:rPr>
          <w:rFonts w:ascii="Arial" w:eastAsia="Arial" w:hAnsi="Arial" w:cs="Arial"/>
          <w:sz w:val="22"/>
          <w:szCs w:val="22"/>
        </w:rPr>
        <w:t>cost savings</w:t>
      </w:r>
    </w:p>
    <w:p w:rsidR="004F75EB" w:rsidRDefault="00D75D32">
      <w:pPr>
        <w:numPr>
          <w:ilvl w:val="0"/>
          <w:numId w:val="3"/>
        </w:numPr>
        <w:rPr>
          <w:sz w:val="22"/>
          <w:szCs w:val="22"/>
        </w:rPr>
      </w:pPr>
      <w:r>
        <w:rPr>
          <w:rFonts w:ascii="Arial" w:eastAsia="Arial" w:hAnsi="Arial" w:cs="Arial"/>
          <w:sz w:val="22"/>
          <w:szCs w:val="22"/>
        </w:rPr>
        <w:t>automation of previously manual tasks</w:t>
      </w:r>
    </w:p>
    <w:p w:rsidR="004F75EB" w:rsidRDefault="00D75D32">
      <w:pPr>
        <w:numPr>
          <w:ilvl w:val="0"/>
          <w:numId w:val="3"/>
        </w:numPr>
        <w:rPr>
          <w:sz w:val="22"/>
          <w:szCs w:val="22"/>
        </w:rPr>
      </w:pPr>
      <w:r>
        <w:rPr>
          <w:rFonts w:ascii="Arial" w:eastAsia="Arial" w:hAnsi="Arial" w:cs="Arial"/>
          <w:sz w:val="22"/>
          <w:szCs w:val="22"/>
        </w:rPr>
        <w:t xml:space="preserve">ability to </w:t>
      </w:r>
      <w:r>
        <w:rPr>
          <w:rFonts w:ascii="Arial" w:eastAsia="Arial" w:hAnsi="Arial" w:cs="Arial"/>
          <w:sz w:val="22"/>
          <w:szCs w:val="22"/>
        </w:rPr>
        <w:t>perform entirely new tasks or functions</w:t>
      </w:r>
    </w:p>
    <w:p w:rsidR="004F75EB" w:rsidRDefault="00D75D32">
      <w:pPr>
        <w:numPr>
          <w:ilvl w:val="0"/>
          <w:numId w:val="3"/>
        </w:numPr>
        <w:rPr>
          <w:sz w:val="22"/>
          <w:szCs w:val="22"/>
        </w:rPr>
      </w:pPr>
      <w:r>
        <w:rPr>
          <w:rFonts w:ascii="Arial" w:eastAsia="Arial" w:hAnsi="Arial" w:cs="Arial"/>
          <w:sz w:val="22"/>
          <w:szCs w:val="22"/>
        </w:rPr>
        <w:t>improved usability or reduced frustration level compared to current applications</w:t>
      </w:r>
    </w:p>
    <w:p w:rsidR="004F75EB" w:rsidRDefault="004F75EB">
      <w:pPr>
        <w:rPr>
          <w:rFonts w:ascii="Arial" w:eastAsia="Arial" w:hAnsi="Arial" w:cs="Arial"/>
          <w:sz w:val="22"/>
          <w:szCs w:val="22"/>
        </w:rPr>
      </w:pPr>
    </w:p>
    <w:p w:rsidR="004F75EB" w:rsidRDefault="00D75D32">
      <w:pPr>
        <w:rPr>
          <w:rFonts w:ascii="Arial" w:eastAsia="Arial" w:hAnsi="Arial" w:cs="Arial"/>
          <w:sz w:val="22"/>
          <w:szCs w:val="22"/>
        </w:rPr>
      </w:pPr>
      <w:r>
        <w:rPr>
          <w:rFonts w:ascii="Arial" w:eastAsia="Arial" w:hAnsi="Arial" w:cs="Arial"/>
          <w:sz w:val="22"/>
          <w:szCs w:val="22"/>
        </w:rPr>
        <w:t>Stakeholder Profile</w:t>
      </w:r>
      <w:r>
        <w:rPr>
          <w:rFonts w:ascii="Arial" w:eastAsia="Arial" w:hAnsi="Arial" w:cs="Arial"/>
          <w:sz w:val="22"/>
          <w:szCs w:val="22"/>
        </w:rPr>
        <w:t>:</w:t>
      </w:r>
    </w:p>
    <w:p w:rsidR="004F75EB" w:rsidRDefault="004F75EB"/>
    <w:tbl>
      <w:tblPr>
        <w:tblStyle w:val="a0"/>
        <w:tblW w:w="9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1440"/>
        <w:gridCol w:w="2070"/>
        <w:gridCol w:w="2340"/>
        <w:gridCol w:w="1710"/>
      </w:tblGrid>
      <w:tr w:rsidR="004F75EB">
        <w:tc>
          <w:tcPr>
            <w:tcW w:w="1548"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br/>
              <w:t>Stakeholder</w:t>
            </w:r>
          </w:p>
        </w:tc>
        <w:tc>
          <w:tcPr>
            <w:tcW w:w="144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t>Major Value</w:t>
            </w:r>
          </w:p>
        </w:tc>
        <w:tc>
          <w:tcPr>
            <w:tcW w:w="207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br/>
              <w:t>Attitudes</w:t>
            </w:r>
          </w:p>
        </w:tc>
        <w:tc>
          <w:tcPr>
            <w:tcW w:w="234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br/>
              <w:t>Major Interests</w:t>
            </w:r>
          </w:p>
        </w:tc>
        <w:tc>
          <w:tcPr>
            <w:tcW w:w="171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br/>
              <w:t>Constraints</w:t>
            </w:r>
          </w:p>
        </w:tc>
      </w:tr>
      <w:tr w:rsidR="004F75EB">
        <w:tc>
          <w:tcPr>
            <w:tcW w:w="1548" w:type="dxa"/>
            <w:tcBorders>
              <w:top w:val="nil"/>
            </w:tcBorders>
          </w:tcPr>
          <w:p w:rsidR="004F75EB" w:rsidRDefault="00D75D32">
            <w:pPr>
              <w:spacing w:before="20" w:after="20"/>
              <w:rPr>
                <w:rFonts w:ascii="Arial" w:eastAsia="Arial" w:hAnsi="Arial" w:cs="Arial"/>
                <w:sz w:val="20"/>
                <w:szCs w:val="20"/>
              </w:rPr>
            </w:pPr>
            <w:r>
              <w:rPr>
                <w:rFonts w:ascii="Arial" w:eastAsia="Arial" w:hAnsi="Arial" w:cs="Arial"/>
                <w:sz w:val="20"/>
                <w:szCs w:val="20"/>
              </w:rPr>
              <w:t>Teachers</w:t>
            </w:r>
          </w:p>
        </w:tc>
        <w:tc>
          <w:tcPr>
            <w:tcW w:w="1440" w:type="dxa"/>
            <w:tcBorders>
              <w:top w:val="nil"/>
            </w:tcBorders>
          </w:tcPr>
          <w:p w:rsidR="004F75EB" w:rsidRDefault="00D75D32">
            <w:pPr>
              <w:spacing w:before="20" w:after="20"/>
              <w:rPr>
                <w:rFonts w:ascii="Arial" w:eastAsia="Arial" w:hAnsi="Arial" w:cs="Arial"/>
                <w:sz w:val="20"/>
                <w:szCs w:val="20"/>
              </w:rPr>
            </w:pPr>
            <w:proofErr w:type="spellStart"/>
            <w:r>
              <w:rPr>
                <w:rFonts w:ascii="Arial" w:eastAsia="Arial" w:hAnsi="Arial" w:cs="Arial"/>
                <w:sz w:val="20"/>
                <w:szCs w:val="20"/>
              </w:rPr>
              <w:t>Free’s</w:t>
            </w:r>
            <w:proofErr w:type="spellEnd"/>
            <w:r>
              <w:rPr>
                <w:rFonts w:ascii="Arial" w:eastAsia="Arial" w:hAnsi="Arial" w:cs="Arial"/>
                <w:sz w:val="20"/>
                <w:szCs w:val="20"/>
              </w:rPr>
              <w:t xml:space="preserve"> up time</w:t>
            </w:r>
          </w:p>
        </w:tc>
        <w:tc>
          <w:tcPr>
            <w:tcW w:w="2070" w:type="dxa"/>
            <w:tcBorders>
              <w:top w:val="nil"/>
            </w:tcBorders>
          </w:tcPr>
          <w:p w:rsidR="004F75EB" w:rsidRDefault="00D75D32">
            <w:pPr>
              <w:spacing w:before="20" w:after="20"/>
              <w:rPr>
                <w:rFonts w:ascii="Arial" w:eastAsia="Arial" w:hAnsi="Arial" w:cs="Arial"/>
                <w:sz w:val="20"/>
                <w:szCs w:val="20"/>
              </w:rPr>
            </w:pPr>
            <w:r>
              <w:rPr>
                <w:rFonts w:ascii="Arial" w:eastAsia="Arial" w:hAnsi="Arial" w:cs="Arial"/>
                <w:sz w:val="20"/>
                <w:szCs w:val="20"/>
              </w:rPr>
              <w:t>Allows students to check their answers</w:t>
            </w:r>
          </w:p>
        </w:tc>
        <w:tc>
          <w:tcPr>
            <w:tcW w:w="2340" w:type="dxa"/>
            <w:tcBorders>
              <w:top w:val="nil"/>
            </w:tcBorders>
          </w:tcPr>
          <w:p w:rsidR="004F75EB" w:rsidRDefault="00D75D32">
            <w:pPr>
              <w:spacing w:before="20" w:after="20"/>
              <w:rPr>
                <w:rFonts w:ascii="Arial" w:eastAsia="Arial" w:hAnsi="Arial" w:cs="Arial"/>
                <w:sz w:val="20"/>
                <w:szCs w:val="20"/>
              </w:rPr>
            </w:pPr>
            <w:r>
              <w:rPr>
                <w:rFonts w:ascii="Arial" w:eastAsia="Arial" w:hAnsi="Arial" w:cs="Arial"/>
                <w:sz w:val="20"/>
                <w:szCs w:val="20"/>
              </w:rPr>
              <w:t>Helps the learning process of algebra</w:t>
            </w:r>
          </w:p>
        </w:tc>
        <w:tc>
          <w:tcPr>
            <w:tcW w:w="1710" w:type="dxa"/>
            <w:tcBorders>
              <w:top w:val="nil"/>
            </w:tcBorders>
          </w:tcPr>
          <w:p w:rsidR="004F75EB" w:rsidRDefault="00D75D32">
            <w:pPr>
              <w:spacing w:before="20" w:after="20"/>
              <w:rPr>
                <w:rFonts w:ascii="Arial" w:eastAsia="Arial" w:hAnsi="Arial" w:cs="Arial"/>
                <w:sz w:val="20"/>
                <w:szCs w:val="20"/>
              </w:rPr>
            </w:pPr>
            <w:r>
              <w:rPr>
                <w:rFonts w:ascii="Arial" w:eastAsia="Arial" w:hAnsi="Arial" w:cs="Arial"/>
                <w:sz w:val="20"/>
                <w:szCs w:val="20"/>
              </w:rPr>
              <w:t>Limited Calculator Functionality</w:t>
            </w:r>
          </w:p>
        </w:tc>
      </w:tr>
      <w:tr w:rsidR="004F75EB">
        <w:tc>
          <w:tcPr>
            <w:tcW w:w="1548" w:type="dxa"/>
          </w:tcPr>
          <w:p w:rsidR="004F75EB" w:rsidRDefault="00D75D32">
            <w:pPr>
              <w:spacing w:before="20" w:after="20"/>
              <w:rPr>
                <w:rFonts w:ascii="Arial" w:eastAsia="Arial" w:hAnsi="Arial" w:cs="Arial"/>
                <w:sz w:val="20"/>
                <w:szCs w:val="20"/>
              </w:rPr>
            </w:pPr>
            <w:r>
              <w:rPr>
                <w:rFonts w:ascii="Arial" w:eastAsia="Arial" w:hAnsi="Arial" w:cs="Arial"/>
                <w:sz w:val="20"/>
                <w:szCs w:val="20"/>
              </w:rPr>
              <w:t>Students</w:t>
            </w:r>
          </w:p>
        </w:tc>
        <w:tc>
          <w:tcPr>
            <w:tcW w:w="1440" w:type="dxa"/>
          </w:tcPr>
          <w:p w:rsidR="004F75EB" w:rsidRDefault="00D75D32">
            <w:pPr>
              <w:spacing w:before="20" w:after="20"/>
              <w:rPr>
                <w:rFonts w:ascii="Arial" w:eastAsia="Arial" w:hAnsi="Arial" w:cs="Arial"/>
                <w:sz w:val="20"/>
                <w:szCs w:val="20"/>
              </w:rPr>
            </w:pPr>
            <w:r>
              <w:rPr>
                <w:rFonts w:ascii="Arial" w:eastAsia="Arial" w:hAnsi="Arial" w:cs="Arial"/>
                <w:sz w:val="20"/>
                <w:szCs w:val="20"/>
              </w:rPr>
              <w:t>Able to verify answers</w:t>
            </w:r>
          </w:p>
        </w:tc>
        <w:tc>
          <w:tcPr>
            <w:tcW w:w="2070" w:type="dxa"/>
          </w:tcPr>
          <w:p w:rsidR="004F75EB" w:rsidRDefault="00D75D32">
            <w:pPr>
              <w:spacing w:before="20" w:after="20"/>
              <w:rPr>
                <w:rFonts w:ascii="Arial" w:eastAsia="Arial" w:hAnsi="Arial" w:cs="Arial"/>
                <w:sz w:val="20"/>
                <w:szCs w:val="20"/>
              </w:rPr>
            </w:pPr>
            <w:r>
              <w:rPr>
                <w:rFonts w:ascii="Arial" w:eastAsia="Arial" w:hAnsi="Arial" w:cs="Arial"/>
                <w:sz w:val="20"/>
                <w:szCs w:val="20"/>
              </w:rPr>
              <w:t>H</w:t>
            </w:r>
            <w:r>
              <w:rPr>
                <w:rFonts w:ascii="Arial" w:eastAsia="Arial" w:hAnsi="Arial" w:cs="Arial"/>
                <w:sz w:val="20"/>
                <w:szCs w:val="20"/>
              </w:rPr>
              <w:t>ighly receptive, but expect high usability</w:t>
            </w:r>
          </w:p>
        </w:tc>
        <w:tc>
          <w:tcPr>
            <w:tcW w:w="2340" w:type="dxa"/>
          </w:tcPr>
          <w:p w:rsidR="004F75EB" w:rsidRDefault="00D75D32">
            <w:pPr>
              <w:spacing w:before="20" w:after="20"/>
              <w:rPr>
                <w:rFonts w:ascii="Arial" w:eastAsia="Arial" w:hAnsi="Arial" w:cs="Arial"/>
                <w:sz w:val="20"/>
                <w:szCs w:val="20"/>
              </w:rPr>
            </w:pPr>
            <w:r>
              <w:rPr>
                <w:rFonts w:ascii="Arial" w:eastAsia="Arial" w:hAnsi="Arial" w:cs="Arial"/>
                <w:sz w:val="20"/>
                <w:szCs w:val="20"/>
              </w:rPr>
              <w:t>Faster answers</w:t>
            </w:r>
            <w:r>
              <w:rPr>
                <w:rFonts w:ascii="Arial" w:eastAsia="Arial" w:hAnsi="Arial" w:cs="Arial"/>
                <w:sz w:val="20"/>
                <w:szCs w:val="20"/>
              </w:rPr>
              <w:t>; ease of use; high reliability</w:t>
            </w:r>
          </w:p>
        </w:tc>
        <w:tc>
          <w:tcPr>
            <w:tcW w:w="1710" w:type="dxa"/>
          </w:tcPr>
          <w:p w:rsidR="004F75EB" w:rsidRDefault="00D75D32">
            <w:pPr>
              <w:spacing w:before="20" w:after="20"/>
              <w:rPr>
                <w:rFonts w:ascii="Arial" w:eastAsia="Arial" w:hAnsi="Arial" w:cs="Arial"/>
                <w:sz w:val="20"/>
                <w:szCs w:val="20"/>
              </w:rPr>
            </w:pPr>
            <w:r>
              <w:rPr>
                <w:rFonts w:ascii="Arial" w:eastAsia="Arial" w:hAnsi="Arial" w:cs="Arial"/>
                <w:sz w:val="20"/>
                <w:szCs w:val="20"/>
              </w:rPr>
              <w:t>User input errors in the calculator can skew answers</w:t>
            </w:r>
          </w:p>
        </w:tc>
      </w:tr>
    </w:tbl>
    <w:p w:rsidR="004F75EB" w:rsidRDefault="004F75EB">
      <w:bookmarkStart w:id="34" w:name="_z337ya" w:colFirst="0" w:colLast="0"/>
      <w:bookmarkEnd w:id="34"/>
    </w:p>
    <w:p w:rsidR="004F75EB" w:rsidRDefault="00D75D32">
      <w:pPr>
        <w:pStyle w:val="Heading2"/>
        <w:numPr>
          <w:ilvl w:val="1"/>
          <w:numId w:val="1"/>
        </w:numPr>
      </w:pPr>
      <w:bookmarkStart w:id="35" w:name="_uhbclje8jdd3" w:colFirst="0" w:colLast="0"/>
      <w:bookmarkEnd w:id="35"/>
      <w:r>
        <w:t>Project Priorities</w:t>
      </w:r>
    </w:p>
    <w:p w:rsidR="004F75EB" w:rsidRDefault="00D75D32">
      <w:pPr>
        <w:rPr>
          <w:rFonts w:ascii="Arial" w:eastAsia="Arial" w:hAnsi="Arial" w:cs="Arial"/>
          <w:sz w:val="22"/>
          <w:szCs w:val="22"/>
        </w:rPr>
      </w:pPr>
      <w:r>
        <w:rPr>
          <w:rFonts w:ascii="Arial" w:eastAsia="Arial" w:hAnsi="Arial" w:cs="Arial"/>
          <w:sz w:val="22"/>
          <w:szCs w:val="22"/>
        </w:rPr>
        <w:t>Below are the major</w:t>
      </w:r>
      <w:r>
        <w:rPr>
          <w:rFonts w:ascii="Arial" w:eastAsia="Arial" w:hAnsi="Arial" w:cs="Arial"/>
          <w:sz w:val="22"/>
          <w:szCs w:val="22"/>
        </w:rPr>
        <w:t xml:space="preserve"> priorities among the project’s requirements</w:t>
      </w:r>
      <w:r>
        <w:rPr>
          <w:rFonts w:ascii="Arial" w:eastAsia="Arial" w:hAnsi="Arial" w:cs="Arial"/>
          <w:sz w:val="22"/>
          <w:szCs w:val="22"/>
        </w:rPr>
        <w:t xml:space="preserve"> and</w:t>
      </w:r>
      <w:r>
        <w:rPr>
          <w:rFonts w:ascii="Arial" w:eastAsia="Arial" w:hAnsi="Arial" w:cs="Arial"/>
          <w:sz w:val="22"/>
          <w:szCs w:val="22"/>
        </w:rPr>
        <w:t xml:space="preserve"> schedule. The table below </w:t>
      </w:r>
      <w:proofErr w:type="gramStart"/>
      <w:r>
        <w:rPr>
          <w:rFonts w:ascii="Arial" w:eastAsia="Arial" w:hAnsi="Arial" w:cs="Arial"/>
          <w:sz w:val="22"/>
          <w:szCs w:val="22"/>
        </w:rPr>
        <w:t>may</w:t>
      </w:r>
      <w:proofErr w:type="gramEnd"/>
      <w:r>
        <w:rPr>
          <w:rFonts w:ascii="Arial" w:eastAsia="Arial" w:hAnsi="Arial" w:cs="Arial"/>
          <w:sz w:val="22"/>
          <w:szCs w:val="22"/>
        </w:rPr>
        <w:t xml:space="preserve"> </w:t>
      </w:r>
      <w:r>
        <w:rPr>
          <w:rFonts w:ascii="Arial" w:eastAsia="Arial" w:hAnsi="Arial" w:cs="Arial"/>
          <w:sz w:val="22"/>
          <w:szCs w:val="22"/>
        </w:rPr>
        <w:t>is</w:t>
      </w:r>
      <w:r>
        <w:rPr>
          <w:rFonts w:ascii="Arial" w:eastAsia="Arial" w:hAnsi="Arial" w:cs="Arial"/>
          <w:sz w:val="22"/>
          <w:szCs w:val="22"/>
        </w:rPr>
        <w:t xml:space="preserve"> helpful in identifying the parameters around the project’s key drivers (top priority objectives), constraints to work within, and dimensions that can be balanced against each other to achieve the drivers within the known constraints. </w:t>
      </w:r>
    </w:p>
    <w:p w:rsidR="004F75EB" w:rsidRDefault="004F75EB">
      <w:pPr>
        <w:rPr>
          <w:rFonts w:ascii="Arial" w:eastAsia="Arial" w:hAnsi="Arial" w:cs="Arial"/>
          <w:sz w:val="22"/>
          <w:szCs w:val="22"/>
        </w:rPr>
      </w:pPr>
    </w:p>
    <w:tbl>
      <w:tblPr>
        <w:tblStyle w:val="a1"/>
        <w:tblW w:w="667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tblGrid>
      <w:tr w:rsidR="004F75EB">
        <w:tc>
          <w:tcPr>
            <w:tcW w:w="2088"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t>Dimension</w:t>
            </w:r>
          </w:p>
        </w:tc>
        <w:tc>
          <w:tcPr>
            <w:tcW w:w="225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t>Driver</w:t>
            </w:r>
            <w:r>
              <w:rPr>
                <w:rFonts w:ascii="Arial" w:eastAsia="Arial" w:hAnsi="Arial" w:cs="Arial"/>
                <w:b/>
                <w:sz w:val="22"/>
                <w:szCs w:val="22"/>
              </w:rPr>
              <w:br/>
              <w:t>(s</w:t>
            </w:r>
            <w:r>
              <w:rPr>
                <w:rFonts w:ascii="Arial" w:eastAsia="Arial" w:hAnsi="Arial" w:cs="Arial"/>
                <w:b/>
                <w:sz w:val="22"/>
                <w:szCs w:val="22"/>
              </w:rPr>
              <w:t>tate objective)</w:t>
            </w:r>
          </w:p>
        </w:tc>
        <w:tc>
          <w:tcPr>
            <w:tcW w:w="2340" w:type="dxa"/>
            <w:tcBorders>
              <w:top w:val="single" w:sz="12" w:space="0" w:color="000000"/>
              <w:bottom w:val="single" w:sz="12" w:space="0" w:color="000000"/>
            </w:tcBorders>
          </w:tcPr>
          <w:p w:rsidR="004F75EB" w:rsidRDefault="00D75D32">
            <w:pPr>
              <w:keepNext/>
              <w:keepLines/>
              <w:jc w:val="center"/>
              <w:rPr>
                <w:rFonts w:ascii="Arial" w:eastAsia="Arial" w:hAnsi="Arial" w:cs="Arial"/>
                <w:sz w:val="22"/>
                <w:szCs w:val="22"/>
              </w:rPr>
            </w:pPr>
            <w:r>
              <w:rPr>
                <w:rFonts w:ascii="Arial" w:eastAsia="Arial" w:hAnsi="Arial" w:cs="Arial"/>
                <w:b/>
                <w:sz w:val="22"/>
                <w:szCs w:val="22"/>
              </w:rPr>
              <w:t>Constraint</w:t>
            </w:r>
            <w:r>
              <w:rPr>
                <w:rFonts w:ascii="Arial" w:eastAsia="Arial" w:hAnsi="Arial" w:cs="Arial"/>
                <w:b/>
                <w:sz w:val="22"/>
                <w:szCs w:val="22"/>
              </w:rPr>
              <w:br/>
              <w:t>(state limits)</w:t>
            </w:r>
          </w:p>
        </w:tc>
      </w:tr>
      <w:tr w:rsidR="004F75EB">
        <w:tc>
          <w:tcPr>
            <w:tcW w:w="2088" w:type="dxa"/>
            <w:tcBorders>
              <w:top w:val="nil"/>
            </w:tcBorders>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Schedule</w:t>
            </w:r>
          </w:p>
        </w:tc>
        <w:tc>
          <w:tcPr>
            <w:tcW w:w="2250" w:type="dxa"/>
            <w:tcBorders>
              <w:top w:val="nil"/>
            </w:tcBorders>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Project documents</w:t>
            </w:r>
            <w:r>
              <w:rPr>
                <w:rFonts w:ascii="Arial" w:eastAsia="Arial" w:hAnsi="Arial" w:cs="Arial"/>
                <w:sz w:val="20"/>
                <w:szCs w:val="20"/>
              </w:rPr>
              <w:t xml:space="preserve"> to be available by </w:t>
            </w:r>
            <w:r>
              <w:rPr>
                <w:rFonts w:ascii="Arial" w:eastAsia="Arial" w:hAnsi="Arial" w:cs="Arial"/>
                <w:sz w:val="20"/>
                <w:szCs w:val="20"/>
              </w:rPr>
              <w:t>11</w:t>
            </w:r>
            <w:r>
              <w:rPr>
                <w:rFonts w:ascii="Arial" w:eastAsia="Arial" w:hAnsi="Arial" w:cs="Arial"/>
                <w:sz w:val="20"/>
                <w:szCs w:val="20"/>
              </w:rPr>
              <w:t>/</w:t>
            </w:r>
            <w:r>
              <w:rPr>
                <w:rFonts w:ascii="Arial" w:eastAsia="Arial" w:hAnsi="Arial" w:cs="Arial"/>
                <w:sz w:val="20"/>
                <w:szCs w:val="20"/>
              </w:rPr>
              <w:t>20</w:t>
            </w:r>
          </w:p>
        </w:tc>
        <w:tc>
          <w:tcPr>
            <w:tcW w:w="2340" w:type="dxa"/>
            <w:tcBorders>
              <w:top w:val="nil"/>
            </w:tcBorders>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Limited time to fully complete program</w:t>
            </w:r>
          </w:p>
        </w:tc>
      </w:tr>
      <w:tr w:rsidR="004F75EB">
        <w:tc>
          <w:tcPr>
            <w:tcW w:w="2088"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Features</w:t>
            </w:r>
          </w:p>
        </w:tc>
        <w:tc>
          <w:tcPr>
            <w:tcW w:w="225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 xml:space="preserve">Begin Programming by </w:t>
            </w:r>
          </w:p>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11/20</w:t>
            </w:r>
          </w:p>
        </w:tc>
        <w:tc>
          <w:tcPr>
            <w:tcW w:w="234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Class Ends in December</w:t>
            </w:r>
          </w:p>
        </w:tc>
      </w:tr>
      <w:tr w:rsidR="004F75EB">
        <w:tc>
          <w:tcPr>
            <w:tcW w:w="2088"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Quality</w:t>
            </w:r>
          </w:p>
        </w:tc>
        <w:tc>
          <w:tcPr>
            <w:tcW w:w="225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Finish Majority of Programming by December</w:t>
            </w:r>
          </w:p>
        </w:tc>
        <w:tc>
          <w:tcPr>
            <w:tcW w:w="234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Class Ends in December</w:t>
            </w:r>
          </w:p>
        </w:tc>
      </w:tr>
      <w:tr w:rsidR="004F75EB">
        <w:tc>
          <w:tcPr>
            <w:tcW w:w="2088"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Staff</w:t>
            </w:r>
          </w:p>
        </w:tc>
        <w:tc>
          <w:tcPr>
            <w:tcW w:w="225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Staffing has already been determined at this point</w:t>
            </w:r>
          </w:p>
        </w:tc>
        <w:tc>
          <w:tcPr>
            <w:tcW w:w="2340" w:type="dxa"/>
          </w:tcPr>
          <w:p w:rsidR="004F75EB" w:rsidRDefault="00D75D32">
            <w:pPr>
              <w:keepNext/>
              <w:keepLines/>
              <w:spacing w:before="20" w:after="20"/>
              <w:rPr>
                <w:rFonts w:ascii="Arial" w:eastAsia="Arial" w:hAnsi="Arial" w:cs="Arial"/>
                <w:sz w:val="20"/>
                <w:szCs w:val="20"/>
              </w:rPr>
            </w:pPr>
            <w:r>
              <w:rPr>
                <w:rFonts w:ascii="Arial" w:eastAsia="Arial" w:hAnsi="Arial" w:cs="Arial"/>
                <w:sz w:val="20"/>
                <w:szCs w:val="20"/>
              </w:rPr>
              <w:t>M</w:t>
            </w:r>
            <w:r>
              <w:rPr>
                <w:rFonts w:ascii="Arial" w:eastAsia="Arial" w:hAnsi="Arial" w:cs="Arial"/>
                <w:sz w:val="20"/>
                <w:szCs w:val="20"/>
              </w:rPr>
              <w:t xml:space="preserve">aximum team size is </w:t>
            </w:r>
            <w:r>
              <w:rPr>
                <w:rFonts w:ascii="Arial" w:eastAsia="Arial" w:hAnsi="Arial" w:cs="Arial"/>
                <w:sz w:val="20"/>
                <w:szCs w:val="20"/>
              </w:rPr>
              <w:t>5</w:t>
            </w:r>
            <w:r>
              <w:rPr>
                <w:rFonts w:ascii="Arial" w:eastAsia="Arial" w:hAnsi="Arial" w:cs="Arial"/>
                <w:sz w:val="20"/>
                <w:szCs w:val="20"/>
              </w:rPr>
              <w:t xml:space="preserve"> developers</w:t>
            </w:r>
            <w:r>
              <w:rPr>
                <w:rFonts w:ascii="Arial" w:eastAsia="Arial" w:hAnsi="Arial" w:cs="Arial"/>
                <w:sz w:val="20"/>
                <w:szCs w:val="20"/>
              </w:rPr>
              <w:t>/</w:t>
            </w:r>
            <w:r>
              <w:rPr>
                <w:rFonts w:ascii="Arial" w:eastAsia="Arial" w:hAnsi="Arial" w:cs="Arial"/>
                <w:sz w:val="20"/>
                <w:szCs w:val="20"/>
              </w:rPr>
              <w:t xml:space="preserve"> testers</w:t>
            </w:r>
          </w:p>
        </w:tc>
      </w:tr>
    </w:tbl>
    <w:p w:rsidR="004F75EB" w:rsidRDefault="004F75EB">
      <w:pPr>
        <w:rPr>
          <w:rFonts w:ascii="Arial" w:eastAsia="Arial" w:hAnsi="Arial" w:cs="Arial"/>
          <w:sz w:val="22"/>
          <w:szCs w:val="22"/>
        </w:rPr>
      </w:pPr>
      <w:bookmarkStart w:id="36" w:name="_3j2qqm3" w:colFirst="0" w:colLast="0"/>
      <w:bookmarkEnd w:id="36"/>
    </w:p>
    <w:p w:rsidR="004F75EB" w:rsidRDefault="00D75D32">
      <w:pPr>
        <w:pStyle w:val="Heading2"/>
        <w:numPr>
          <w:ilvl w:val="1"/>
          <w:numId w:val="1"/>
        </w:numPr>
      </w:pPr>
      <w:bookmarkStart w:id="37" w:name="_7u2zmnj01any" w:colFirst="0" w:colLast="0"/>
      <w:bookmarkEnd w:id="37"/>
      <w:r>
        <w:lastRenderedPageBreak/>
        <w:t>Operating Environment</w:t>
      </w:r>
    </w:p>
    <w:p w:rsidR="004F75EB" w:rsidRDefault="00D75D32">
      <w:pPr>
        <w:rPr>
          <w:rFonts w:ascii="Arial" w:eastAsia="Arial" w:hAnsi="Arial" w:cs="Arial"/>
          <w:sz w:val="22"/>
          <w:szCs w:val="22"/>
        </w:rPr>
      </w:pPr>
      <w:r>
        <w:rPr>
          <w:rFonts w:ascii="Arial" w:eastAsia="Arial" w:hAnsi="Arial" w:cs="Arial"/>
          <w:sz w:val="22"/>
          <w:szCs w:val="22"/>
        </w:rPr>
        <w:t>Here the</w:t>
      </w:r>
      <w:r>
        <w:rPr>
          <w:rFonts w:ascii="Arial" w:eastAsia="Arial" w:hAnsi="Arial" w:cs="Arial"/>
          <w:sz w:val="22"/>
          <w:szCs w:val="22"/>
        </w:rPr>
        <w:t xml:space="preserve"> environment in which the system will be used </w:t>
      </w:r>
      <w:r>
        <w:rPr>
          <w:rFonts w:ascii="Arial" w:eastAsia="Arial" w:hAnsi="Arial" w:cs="Arial"/>
          <w:sz w:val="22"/>
          <w:szCs w:val="22"/>
        </w:rPr>
        <w:t>is</w:t>
      </w:r>
      <w:r>
        <w:rPr>
          <w:rFonts w:ascii="Arial" w:eastAsia="Arial" w:hAnsi="Arial" w:cs="Arial"/>
          <w:sz w:val="22"/>
          <w:szCs w:val="22"/>
        </w:rPr>
        <w:t xml:space="preserve"> </w:t>
      </w:r>
      <w:proofErr w:type="gramStart"/>
      <w:r>
        <w:rPr>
          <w:rFonts w:ascii="Arial" w:eastAsia="Arial" w:hAnsi="Arial" w:cs="Arial"/>
          <w:sz w:val="22"/>
          <w:szCs w:val="22"/>
        </w:rPr>
        <w:t xml:space="preserve">defined  </w:t>
      </w:r>
      <w:r>
        <w:rPr>
          <w:rFonts w:ascii="Arial" w:eastAsia="Arial" w:hAnsi="Arial" w:cs="Arial"/>
          <w:sz w:val="22"/>
          <w:szCs w:val="22"/>
        </w:rPr>
        <w:t>by</w:t>
      </w:r>
      <w:proofErr w:type="gramEnd"/>
      <w:r>
        <w:rPr>
          <w:rFonts w:ascii="Arial" w:eastAsia="Arial" w:hAnsi="Arial" w:cs="Arial"/>
          <w:sz w:val="22"/>
          <w:szCs w:val="22"/>
        </w:rPr>
        <w:t xml:space="preserve"> the major availability, reliability, performance, and integrity requirements. This information will significantly influence the definition of the system’s architecture.</w:t>
      </w:r>
    </w:p>
    <w:p w:rsidR="004F75EB" w:rsidRDefault="00D75D32">
      <w:pPr>
        <w:numPr>
          <w:ilvl w:val="0"/>
          <w:numId w:val="4"/>
        </w:numPr>
        <w:rPr>
          <w:sz w:val="22"/>
          <w:szCs w:val="22"/>
        </w:rPr>
      </w:pPr>
      <w:r>
        <w:rPr>
          <w:rFonts w:ascii="Arial" w:eastAsia="Arial" w:hAnsi="Arial" w:cs="Arial"/>
          <w:sz w:val="22"/>
          <w:szCs w:val="22"/>
        </w:rPr>
        <w:t>Are the users widely distributed geographically or located close to each other?</w:t>
      </w:r>
    </w:p>
    <w:p w:rsidR="004F75EB" w:rsidRDefault="00D75D32">
      <w:pPr>
        <w:numPr>
          <w:ilvl w:val="0"/>
          <w:numId w:val="4"/>
        </w:numPr>
        <w:rPr>
          <w:sz w:val="22"/>
          <w:szCs w:val="22"/>
        </w:rPr>
      </w:pPr>
      <w:r>
        <w:rPr>
          <w:rFonts w:ascii="Arial" w:eastAsia="Arial" w:hAnsi="Arial" w:cs="Arial"/>
          <w:sz w:val="22"/>
          <w:szCs w:val="22"/>
        </w:rPr>
        <w:t>When d</w:t>
      </w:r>
      <w:r>
        <w:rPr>
          <w:rFonts w:ascii="Arial" w:eastAsia="Arial" w:hAnsi="Arial" w:cs="Arial"/>
          <w:sz w:val="22"/>
          <w:szCs w:val="22"/>
        </w:rPr>
        <w:t>o the users in various locations need to access the system?</w:t>
      </w:r>
    </w:p>
    <w:p w:rsidR="004F75EB" w:rsidRDefault="00D75D32">
      <w:pPr>
        <w:numPr>
          <w:ilvl w:val="0"/>
          <w:numId w:val="4"/>
        </w:numPr>
        <w:rPr>
          <w:sz w:val="22"/>
          <w:szCs w:val="22"/>
        </w:rPr>
      </w:pPr>
      <w:r>
        <w:rPr>
          <w:rFonts w:ascii="Arial" w:eastAsia="Arial" w:hAnsi="Arial" w:cs="Arial"/>
          <w:sz w:val="22"/>
          <w:szCs w:val="22"/>
        </w:rPr>
        <w:t>Where is the data generated and used? How far apart are these locations? Does the data from multiple locations need to be combined?</w:t>
      </w:r>
    </w:p>
    <w:p w:rsidR="004F75EB" w:rsidRDefault="00D75D32">
      <w:pPr>
        <w:numPr>
          <w:ilvl w:val="0"/>
          <w:numId w:val="4"/>
        </w:numPr>
        <w:rPr>
          <w:sz w:val="22"/>
          <w:szCs w:val="22"/>
        </w:rPr>
      </w:pPr>
      <w:r>
        <w:rPr>
          <w:rFonts w:ascii="Arial" w:eastAsia="Arial" w:hAnsi="Arial" w:cs="Arial"/>
          <w:sz w:val="22"/>
          <w:szCs w:val="22"/>
        </w:rPr>
        <w:t>Are specific maximum response times known for accessing data tha</w:t>
      </w:r>
      <w:r>
        <w:rPr>
          <w:rFonts w:ascii="Arial" w:eastAsia="Arial" w:hAnsi="Arial" w:cs="Arial"/>
          <w:sz w:val="22"/>
          <w:szCs w:val="22"/>
        </w:rPr>
        <w:t>t might be stored remotely?</w:t>
      </w:r>
    </w:p>
    <w:p w:rsidR="004F75EB" w:rsidRDefault="00D75D32">
      <w:pPr>
        <w:numPr>
          <w:ilvl w:val="0"/>
          <w:numId w:val="4"/>
        </w:numPr>
        <w:rPr>
          <w:sz w:val="22"/>
          <w:szCs w:val="22"/>
        </w:rPr>
      </w:pPr>
      <w:r>
        <w:rPr>
          <w:rFonts w:ascii="Arial" w:eastAsia="Arial" w:hAnsi="Arial" w:cs="Arial"/>
          <w:sz w:val="22"/>
          <w:szCs w:val="22"/>
        </w:rPr>
        <w:t>What access security controls and data protection requirements are needed?</w:t>
      </w:r>
    </w:p>
    <w:p w:rsidR="004F75EB" w:rsidRDefault="004F75EB">
      <w:pPr>
        <w:rPr>
          <w:rFonts w:ascii="Arial" w:eastAsia="Arial" w:hAnsi="Arial" w:cs="Arial"/>
          <w:sz w:val="22"/>
          <w:szCs w:val="22"/>
        </w:rPr>
      </w:pPr>
    </w:p>
    <w:sectPr w:rsidR="004F75EB">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32" w:rsidRDefault="00D75D32">
      <w:r>
        <w:separator/>
      </w:r>
    </w:p>
  </w:endnote>
  <w:endnote w:type="continuationSeparator" w:id="0">
    <w:p w:rsidR="00D75D32" w:rsidRDefault="00D7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after="720"/>
      <w:rPr>
        <w:b/>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after="720"/>
      <w:rPr>
        <w:b/>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after="720"/>
      <w:rPr>
        <w:b/>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32" w:rsidRDefault="00D75D32">
      <w:r>
        <w:separator/>
      </w:r>
    </w:p>
  </w:footnote>
  <w:footnote w:type="continuationSeparator" w:id="0">
    <w:p w:rsidR="00D75D32" w:rsidRDefault="00D75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before="720"/>
      <w:rPr>
        <w:b/>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before="720"/>
      <w:rPr>
        <w:b/>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B" w:rsidRDefault="004F75EB">
    <w:pPr>
      <w:tabs>
        <w:tab w:val="center" w:pos="4680"/>
        <w:tab w:val="right" w:pos="9360"/>
      </w:tabs>
      <w:spacing w:before="720"/>
      <w:rPr>
        <w:b/>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86429"/>
    <w:multiLevelType w:val="multilevel"/>
    <w:tmpl w:val="AED842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39E38A5"/>
    <w:multiLevelType w:val="multilevel"/>
    <w:tmpl w:val="B8AAD96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CE50D3C"/>
    <w:multiLevelType w:val="multilevel"/>
    <w:tmpl w:val="B57001DC"/>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9B45E65"/>
    <w:multiLevelType w:val="multilevel"/>
    <w:tmpl w:val="455086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EB"/>
    <w:rsid w:val="004F75EB"/>
    <w:rsid w:val="00D75D32"/>
    <w:rsid w:val="00F7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65124-5D61-4EB5-BFDA-1C5A5BD2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240"/>
      <w:ind w:left="432" w:hanging="432"/>
      <w:outlineLvl w:val="0"/>
    </w:pPr>
    <w:rPr>
      <w:b/>
      <w:sz w:val="36"/>
      <w:szCs w:val="36"/>
    </w:rPr>
  </w:style>
  <w:style w:type="paragraph" w:styleId="Heading2">
    <w:name w:val="heading 2"/>
    <w:basedOn w:val="Normal"/>
    <w:next w:val="Normal"/>
    <w:pPr>
      <w:keepNext/>
      <w:spacing w:before="240" w:after="240"/>
      <w:ind w:left="576" w:hanging="576"/>
      <w:outlineLvl w:val="1"/>
    </w:pPr>
    <w:rPr>
      <w:b/>
      <w:sz w:val="28"/>
      <w:szCs w:val="28"/>
    </w:rPr>
  </w:style>
  <w:style w:type="paragraph" w:styleId="Heading3">
    <w:name w:val="heading 3"/>
    <w:basedOn w:val="Normal"/>
    <w:next w:val="Normal"/>
    <w:pPr>
      <w:spacing w:before="240" w:after="60"/>
      <w:ind w:left="720" w:hanging="720"/>
      <w:outlineLvl w:val="2"/>
    </w:p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Texas Southern University</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Gonzalez0062</dc:creator>
  <cp:lastModifiedBy>Gonzalez0062</cp:lastModifiedBy>
  <cp:revision>2</cp:revision>
  <dcterms:created xsi:type="dcterms:W3CDTF">2017-11-29T17:04:00Z</dcterms:created>
  <dcterms:modified xsi:type="dcterms:W3CDTF">2017-11-29T17:04:00Z</dcterms:modified>
</cp:coreProperties>
</file>