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1C9" w:rsidRDefault="00C361B8" w:rsidP="00C361B8">
      <w:pPr>
        <w:jc w:val="center"/>
        <w:rPr>
          <w:b/>
          <w:u w:val="single"/>
        </w:rPr>
      </w:pPr>
      <w:r>
        <w:rPr>
          <w:b/>
          <w:u w:val="single"/>
        </w:rPr>
        <w:t>Introduction to the Well Architected Framework</w:t>
      </w:r>
    </w:p>
    <w:p w:rsidR="00C361B8" w:rsidRDefault="00415AB1" w:rsidP="00C361B8">
      <w:pPr>
        <w:rPr>
          <w:b/>
        </w:rPr>
      </w:pPr>
      <w:r>
        <w:rPr>
          <w:b/>
        </w:rPr>
        <w:t>Link:</w:t>
      </w:r>
    </w:p>
    <w:p w:rsidR="00415AB1" w:rsidRPr="00C361B8" w:rsidRDefault="00415AB1" w:rsidP="00415AB1">
      <w:pPr>
        <w:pStyle w:val="ListParagraph"/>
        <w:numPr>
          <w:ilvl w:val="0"/>
          <w:numId w:val="1"/>
        </w:numPr>
      </w:pPr>
      <w:hyperlink r:id="rId5" w:history="1">
        <w:r w:rsidRPr="005E5988">
          <w:rPr>
            <w:rStyle w:val="Hyperlink"/>
          </w:rPr>
          <w:t>https://aws.amazon.com/architecture/well-architected/</w:t>
        </w:r>
      </w:hyperlink>
      <w:r>
        <w:t xml:space="preserve"> </w:t>
      </w:r>
    </w:p>
    <w:p w:rsidR="00C361B8" w:rsidRDefault="001A0FD8" w:rsidP="00C361B8">
      <w:pPr>
        <w:rPr>
          <w:b/>
        </w:rPr>
      </w:pPr>
      <w:r>
        <w:rPr>
          <w:b/>
        </w:rPr>
        <w:t>What is the well architected framework?</w:t>
      </w:r>
    </w:p>
    <w:p w:rsidR="00C361B8" w:rsidRPr="00C361B8" w:rsidRDefault="001A0FD8" w:rsidP="00C361B8">
      <w:pPr>
        <w:pStyle w:val="ListParagraph"/>
        <w:numPr>
          <w:ilvl w:val="0"/>
          <w:numId w:val="1"/>
        </w:numPr>
      </w:pPr>
      <w:r>
        <w:t>This has been developed by the Solutions Architecture team based on their experience with helping AWS customers. The well architected framework is a set of questions that you can use to evaluate how well your architecture is aligned to AWS best practices.</w:t>
      </w:r>
    </w:p>
    <w:p w:rsidR="00C361B8" w:rsidRDefault="009E20AB" w:rsidP="00C361B8">
      <w:pPr>
        <w:rPr>
          <w:b/>
        </w:rPr>
      </w:pPr>
      <w:r>
        <w:rPr>
          <w:b/>
        </w:rPr>
        <w:t>5 pillars of the Well-Architected Framework:</w:t>
      </w:r>
    </w:p>
    <w:p w:rsidR="00C361B8" w:rsidRDefault="009E20AB" w:rsidP="00C361B8">
      <w:pPr>
        <w:pStyle w:val="ListParagraph"/>
        <w:numPr>
          <w:ilvl w:val="0"/>
          <w:numId w:val="1"/>
        </w:numPr>
      </w:pPr>
      <w:r>
        <w:t>Security</w:t>
      </w:r>
    </w:p>
    <w:p w:rsidR="009E20AB" w:rsidRDefault="009E20AB" w:rsidP="00C361B8">
      <w:pPr>
        <w:pStyle w:val="ListParagraph"/>
        <w:numPr>
          <w:ilvl w:val="0"/>
          <w:numId w:val="1"/>
        </w:numPr>
      </w:pPr>
      <w:r>
        <w:t>Reliability</w:t>
      </w:r>
    </w:p>
    <w:p w:rsidR="009E20AB" w:rsidRDefault="009E20AB" w:rsidP="00C361B8">
      <w:pPr>
        <w:pStyle w:val="ListParagraph"/>
        <w:numPr>
          <w:ilvl w:val="0"/>
          <w:numId w:val="1"/>
        </w:numPr>
      </w:pPr>
      <w:r>
        <w:t>Performance Efficiency</w:t>
      </w:r>
    </w:p>
    <w:p w:rsidR="009E20AB" w:rsidRDefault="009E20AB" w:rsidP="00C361B8">
      <w:pPr>
        <w:pStyle w:val="ListParagraph"/>
        <w:numPr>
          <w:ilvl w:val="0"/>
          <w:numId w:val="1"/>
        </w:numPr>
      </w:pPr>
      <w:r>
        <w:t>Cost Optimization</w:t>
      </w:r>
    </w:p>
    <w:p w:rsidR="009E20AB" w:rsidRPr="00C361B8" w:rsidRDefault="009E20AB" w:rsidP="00C361B8">
      <w:pPr>
        <w:pStyle w:val="ListParagraph"/>
        <w:numPr>
          <w:ilvl w:val="0"/>
          <w:numId w:val="1"/>
        </w:numPr>
      </w:pPr>
      <w:r>
        <w:t>Operational excellence.</w:t>
      </w:r>
    </w:p>
    <w:p w:rsidR="00C361B8" w:rsidRDefault="00290149" w:rsidP="00C361B8">
      <w:pPr>
        <w:rPr>
          <w:b/>
        </w:rPr>
      </w:pPr>
      <w:r>
        <w:rPr>
          <w:b/>
        </w:rPr>
        <w:t>Structure of each pillar</w:t>
      </w:r>
    </w:p>
    <w:p w:rsidR="00C361B8" w:rsidRDefault="00290149" w:rsidP="00C361B8">
      <w:pPr>
        <w:pStyle w:val="ListParagraph"/>
        <w:numPr>
          <w:ilvl w:val="0"/>
          <w:numId w:val="1"/>
        </w:numPr>
      </w:pPr>
      <w:r>
        <w:t>Design principles</w:t>
      </w:r>
    </w:p>
    <w:p w:rsidR="00290149" w:rsidRDefault="00290149" w:rsidP="00C361B8">
      <w:pPr>
        <w:pStyle w:val="ListParagraph"/>
        <w:numPr>
          <w:ilvl w:val="0"/>
          <w:numId w:val="1"/>
        </w:numPr>
      </w:pPr>
      <w:r>
        <w:t>Definition</w:t>
      </w:r>
    </w:p>
    <w:p w:rsidR="00290149" w:rsidRDefault="00290149" w:rsidP="00C361B8">
      <w:pPr>
        <w:pStyle w:val="ListParagraph"/>
        <w:numPr>
          <w:ilvl w:val="0"/>
          <w:numId w:val="1"/>
        </w:numPr>
      </w:pPr>
      <w:r>
        <w:t>Best Practices</w:t>
      </w:r>
    </w:p>
    <w:p w:rsidR="00B978B8" w:rsidRDefault="00B978B8" w:rsidP="00C361B8">
      <w:pPr>
        <w:pStyle w:val="ListParagraph"/>
        <w:numPr>
          <w:ilvl w:val="0"/>
          <w:numId w:val="1"/>
        </w:numPr>
      </w:pPr>
      <w:r>
        <w:t>Key AWS services</w:t>
      </w:r>
    </w:p>
    <w:p w:rsidR="00B978B8" w:rsidRPr="00C361B8" w:rsidRDefault="00B978B8" w:rsidP="00C361B8">
      <w:pPr>
        <w:pStyle w:val="ListParagraph"/>
        <w:numPr>
          <w:ilvl w:val="0"/>
          <w:numId w:val="1"/>
        </w:numPr>
      </w:pPr>
      <w:r>
        <w:t>Resources</w:t>
      </w:r>
    </w:p>
    <w:p w:rsidR="00C361B8" w:rsidRDefault="00B978B8" w:rsidP="00C361B8">
      <w:pPr>
        <w:rPr>
          <w:b/>
        </w:rPr>
      </w:pPr>
      <w:r>
        <w:rPr>
          <w:b/>
        </w:rPr>
        <w:t>General Design Principles</w:t>
      </w:r>
    </w:p>
    <w:p w:rsidR="00C361B8" w:rsidRDefault="00B978B8" w:rsidP="00C361B8">
      <w:pPr>
        <w:pStyle w:val="ListParagraph"/>
        <w:numPr>
          <w:ilvl w:val="0"/>
          <w:numId w:val="1"/>
        </w:numPr>
      </w:pPr>
      <w:r>
        <w:t>Stop guessing your capacity needs.</w:t>
      </w:r>
    </w:p>
    <w:p w:rsidR="00B978B8" w:rsidRDefault="00B978B8" w:rsidP="00C361B8">
      <w:pPr>
        <w:pStyle w:val="ListParagraph"/>
        <w:numPr>
          <w:ilvl w:val="0"/>
          <w:numId w:val="1"/>
        </w:numPr>
      </w:pPr>
      <w:r>
        <w:t>Test systems at production scale.</w:t>
      </w:r>
    </w:p>
    <w:p w:rsidR="00B978B8" w:rsidRDefault="00B978B8" w:rsidP="00C361B8">
      <w:pPr>
        <w:pStyle w:val="ListParagraph"/>
        <w:numPr>
          <w:ilvl w:val="0"/>
          <w:numId w:val="1"/>
        </w:numPr>
      </w:pPr>
      <w:r>
        <w:t>Automate to make architectural experimentation easier.</w:t>
      </w:r>
    </w:p>
    <w:p w:rsidR="00B978B8" w:rsidRDefault="00B978B8" w:rsidP="00C361B8">
      <w:pPr>
        <w:pStyle w:val="ListParagraph"/>
        <w:numPr>
          <w:ilvl w:val="0"/>
          <w:numId w:val="1"/>
        </w:numPr>
      </w:pPr>
      <w:r>
        <w:t>Allow for evolutionary architectures.</w:t>
      </w:r>
    </w:p>
    <w:p w:rsidR="007304E8" w:rsidRDefault="007304E8" w:rsidP="00C361B8">
      <w:pPr>
        <w:pStyle w:val="ListParagraph"/>
        <w:numPr>
          <w:ilvl w:val="0"/>
          <w:numId w:val="1"/>
        </w:numPr>
      </w:pPr>
      <w:r>
        <w:t>Data-driven architectures.</w:t>
      </w:r>
    </w:p>
    <w:p w:rsidR="00AA293D" w:rsidRPr="00C361B8" w:rsidRDefault="00AA293D" w:rsidP="00C361B8">
      <w:pPr>
        <w:pStyle w:val="ListParagraph"/>
        <w:numPr>
          <w:ilvl w:val="0"/>
          <w:numId w:val="1"/>
        </w:numPr>
      </w:pPr>
      <w:r>
        <w:t>Improve through game days</w:t>
      </w:r>
      <w:r w:rsidR="00F53C86">
        <w:t xml:space="preserve"> (e.g. black Friday, Christmas, etc.)</w:t>
      </w:r>
      <w:r>
        <w:t>.</w:t>
      </w:r>
    </w:p>
    <w:p w:rsidR="00C361B8" w:rsidRDefault="00C361B8" w:rsidP="00C361B8">
      <w:pPr>
        <w:rPr>
          <w:b/>
        </w:rPr>
      </w:pPr>
      <w:bookmarkStart w:id="0" w:name="_GoBack"/>
      <w:bookmarkEnd w:id="0"/>
    </w:p>
    <w:sectPr w:rsidR="00C36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DE31E7"/>
    <w:multiLevelType w:val="hybridMultilevel"/>
    <w:tmpl w:val="F1421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283"/>
    <w:rsid w:val="001A0FD8"/>
    <w:rsid w:val="00290149"/>
    <w:rsid w:val="00415AB1"/>
    <w:rsid w:val="007304E8"/>
    <w:rsid w:val="009E20AB"/>
    <w:rsid w:val="00AA293D"/>
    <w:rsid w:val="00B54089"/>
    <w:rsid w:val="00B83283"/>
    <w:rsid w:val="00B978B8"/>
    <w:rsid w:val="00C361B8"/>
    <w:rsid w:val="00DE1A3A"/>
    <w:rsid w:val="00E30474"/>
    <w:rsid w:val="00F53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459DCA-E809-4C25-AA34-2465A0860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1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5A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ws.amazon.com/architecture/well-architecte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12</cp:revision>
  <dcterms:created xsi:type="dcterms:W3CDTF">2019-03-03T02:40:00Z</dcterms:created>
  <dcterms:modified xsi:type="dcterms:W3CDTF">2019-03-03T02:49:00Z</dcterms:modified>
</cp:coreProperties>
</file>