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C9" w:rsidRDefault="00BD7723" w:rsidP="00BD7723">
      <w:pPr>
        <w:jc w:val="center"/>
        <w:rPr>
          <w:b/>
          <w:u w:val="single"/>
        </w:rPr>
      </w:pPr>
      <w:r>
        <w:rPr>
          <w:b/>
          <w:u w:val="single"/>
        </w:rPr>
        <w:t>Elasticache</w:t>
      </w:r>
    </w:p>
    <w:p w:rsidR="00BD7723" w:rsidRDefault="00AE476E" w:rsidP="00BD7723">
      <w:r>
        <w:rPr>
          <w:b/>
        </w:rPr>
        <w:t>What is Elasticache?</w:t>
      </w:r>
      <w:r>
        <w:t xml:space="preserve"> </w:t>
      </w:r>
    </w:p>
    <w:p w:rsidR="00AE476E" w:rsidRDefault="00AE476E" w:rsidP="00AE476E">
      <w:pPr>
        <w:pStyle w:val="ListParagraph"/>
        <w:numPr>
          <w:ilvl w:val="0"/>
          <w:numId w:val="1"/>
        </w:numPr>
      </w:pPr>
      <w:r>
        <w:t>Elasticache is a web service that makes it easy to deploy, operate, and scale an in-memory cache in the cloud. The service improves the performance of web applications by allowing you to retrieve information from fast, managed, in-memory caches, instead of relying entirely on slower disk-based databases.</w:t>
      </w:r>
    </w:p>
    <w:p w:rsidR="00BE64BD" w:rsidRDefault="00BE64BD" w:rsidP="00AE476E">
      <w:pPr>
        <w:pStyle w:val="ListParagraph"/>
        <w:numPr>
          <w:ilvl w:val="0"/>
          <w:numId w:val="1"/>
        </w:numPr>
      </w:pPr>
      <w:r>
        <w:t>It can be used to significantly improve latency and throughput for many read-heavy application workloads (such as social networking, gaming, media sharing and Q&amp;A portals) or compute-intensive workloads (such as a recommendation engine).</w:t>
      </w:r>
    </w:p>
    <w:p w:rsidR="00BE64BD" w:rsidRDefault="00BE64BD" w:rsidP="00AE476E">
      <w:pPr>
        <w:pStyle w:val="ListParagraph"/>
        <w:numPr>
          <w:ilvl w:val="0"/>
          <w:numId w:val="1"/>
        </w:numPr>
      </w:pPr>
      <w:r>
        <w:t>Caching improves application performance by storing critical pieces of data in memory for low-latency access. Cached information may include the results of I/O-intensive database queries or the results of computationally-intensive calculations.</w:t>
      </w:r>
    </w:p>
    <w:p w:rsidR="00626CAB" w:rsidRDefault="00CB7C84" w:rsidP="00626CAB">
      <w:pPr>
        <w:rPr>
          <w:b/>
        </w:rPr>
      </w:pPr>
      <w:r>
        <w:rPr>
          <w:b/>
        </w:rPr>
        <w:t>Types of Elasticache:</w:t>
      </w:r>
    </w:p>
    <w:p w:rsidR="00626CAB" w:rsidRDefault="00CB7C84" w:rsidP="00626CAB">
      <w:pPr>
        <w:pStyle w:val="ListParagraph"/>
        <w:numPr>
          <w:ilvl w:val="0"/>
          <w:numId w:val="1"/>
        </w:numPr>
      </w:pPr>
      <w:r>
        <w:t>Memcached</w:t>
      </w:r>
    </w:p>
    <w:p w:rsidR="00CB7C84" w:rsidRDefault="00CB7C84" w:rsidP="00CB7C84">
      <w:pPr>
        <w:pStyle w:val="ListParagraph"/>
        <w:numPr>
          <w:ilvl w:val="1"/>
          <w:numId w:val="1"/>
        </w:numPr>
      </w:pPr>
      <w:r>
        <w:t>A widely adopted memory object caching system. Elasticache is protocol compliant with Memcached, so popular tools that you use today with existing Memcached environments will work seamlessly with the service.</w:t>
      </w:r>
    </w:p>
    <w:p w:rsidR="00CB7C84" w:rsidRDefault="00CB7C84" w:rsidP="00CB7C84">
      <w:pPr>
        <w:pStyle w:val="ListParagraph"/>
        <w:numPr>
          <w:ilvl w:val="0"/>
          <w:numId w:val="1"/>
        </w:numPr>
      </w:pPr>
      <w:r>
        <w:t>Redis</w:t>
      </w:r>
    </w:p>
    <w:p w:rsidR="00CB7C84" w:rsidRDefault="00CB7C84" w:rsidP="00CB7C84">
      <w:pPr>
        <w:pStyle w:val="ListParagraph"/>
        <w:numPr>
          <w:ilvl w:val="1"/>
          <w:numId w:val="1"/>
        </w:numPr>
      </w:pPr>
      <w:r>
        <w:t>A popular open-source in-memory key-value store that supports data structures such as sorted sets and lists. Elasticache supports Master / Slave replication and Multi-AZ which can be used to achieve cross AZ redundancy.</w:t>
      </w:r>
    </w:p>
    <w:p w:rsidR="00626CAB" w:rsidRPr="00626CAB" w:rsidRDefault="004303A3" w:rsidP="00626CAB">
      <w:pPr>
        <w:rPr>
          <w:b/>
        </w:rPr>
      </w:pPr>
      <w:r>
        <w:rPr>
          <w:b/>
        </w:rPr>
        <w:t>Elasticache Exam Tips</w:t>
      </w:r>
    </w:p>
    <w:p w:rsidR="00626CAB" w:rsidRDefault="004303A3" w:rsidP="00626CAB">
      <w:pPr>
        <w:pStyle w:val="ListParagraph"/>
        <w:numPr>
          <w:ilvl w:val="0"/>
          <w:numId w:val="1"/>
        </w:numPr>
      </w:pPr>
      <w:r>
        <w:t>Typically you will be given a scenario where a particular database is under a lot of stress/load. You may be asked which service you should use to alleviate this.</w:t>
      </w:r>
    </w:p>
    <w:p w:rsidR="004303A3" w:rsidRDefault="004303A3" w:rsidP="00626CAB">
      <w:pPr>
        <w:pStyle w:val="ListParagraph"/>
        <w:numPr>
          <w:ilvl w:val="0"/>
          <w:numId w:val="1"/>
        </w:numPr>
      </w:pPr>
      <w:r>
        <w:t>Elasticache is a good choice if your database is particularly read heavy and not prone to frequent changing.</w:t>
      </w:r>
    </w:p>
    <w:p w:rsidR="00657AA2" w:rsidRDefault="00657AA2" w:rsidP="00626CAB">
      <w:pPr>
        <w:pStyle w:val="ListParagraph"/>
        <w:numPr>
          <w:ilvl w:val="0"/>
          <w:numId w:val="1"/>
        </w:numPr>
      </w:pPr>
      <w:r>
        <w:t>Redshift is a good answer if the reason your database is feeling stress is because management keep running OLAP transactions on it etc.</w:t>
      </w:r>
    </w:p>
    <w:p w:rsidR="00657AA2" w:rsidRDefault="00657AA2" w:rsidP="00657AA2">
      <w:bookmarkStart w:id="0" w:name="_GoBack"/>
      <w:bookmarkEnd w:id="0"/>
    </w:p>
    <w:sectPr w:rsidR="0065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60BF5"/>
    <w:multiLevelType w:val="hybridMultilevel"/>
    <w:tmpl w:val="D0B8A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A5"/>
    <w:rsid w:val="004303A3"/>
    <w:rsid w:val="00626CAB"/>
    <w:rsid w:val="00657AA2"/>
    <w:rsid w:val="00AE476E"/>
    <w:rsid w:val="00B54089"/>
    <w:rsid w:val="00BD7723"/>
    <w:rsid w:val="00BE64BD"/>
    <w:rsid w:val="00CB7C84"/>
    <w:rsid w:val="00E30474"/>
    <w:rsid w:val="00EC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9B5C0-B429-4E5B-9FB9-CF0AFDE3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8</cp:revision>
  <dcterms:created xsi:type="dcterms:W3CDTF">2019-02-27T09:43:00Z</dcterms:created>
  <dcterms:modified xsi:type="dcterms:W3CDTF">2019-02-27T09:58:00Z</dcterms:modified>
</cp:coreProperties>
</file>