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05FBA" w14:textId="77777777" w:rsidR="006D3810" w:rsidRDefault="0032516C" w:rsidP="0032516C">
      <w:pPr>
        <w:pStyle w:val="Heading1"/>
      </w:pPr>
      <w:r w:rsidRPr="0032516C">
        <w:t>Results</w:t>
      </w:r>
    </w:p>
    <w:p w14:paraId="4B75507D" w14:textId="77777777" w:rsidR="0032516C" w:rsidRDefault="0032516C" w:rsidP="0032516C"/>
    <w:p w14:paraId="705D362E" w14:textId="77777777" w:rsidR="0032516C" w:rsidRDefault="0032516C" w:rsidP="0032516C"/>
    <w:p w14:paraId="42F47307" w14:textId="32387622" w:rsidR="0032516C" w:rsidRDefault="004A3D6B" w:rsidP="004A3D6B">
      <w:pPr>
        <w:pStyle w:val="Heading2"/>
      </w:pPr>
      <w:r>
        <w:t xml:space="preserve">H1N1 risk </w:t>
      </w:r>
      <w:r>
        <w:rPr>
          <w:u w:val="single"/>
        </w:rPr>
        <w:t>decreases</w:t>
      </w:r>
      <w:r w:rsidRPr="004A3D6B">
        <w:t xml:space="preserve"> after age 65</w:t>
      </w:r>
      <w:r>
        <w:t>:</w:t>
      </w:r>
    </w:p>
    <w:p w14:paraId="36EDB82C" w14:textId="77777777" w:rsidR="0032516C" w:rsidRDefault="0032516C" w:rsidP="0032516C">
      <w:pPr>
        <w:pStyle w:val="ListParagraph"/>
        <w:numPr>
          <w:ilvl w:val="0"/>
          <w:numId w:val="2"/>
        </w:numPr>
      </w:pPr>
      <w:r>
        <w:t>002 incidence</w:t>
      </w:r>
    </w:p>
    <w:p w14:paraId="58BF47A6" w14:textId="77777777" w:rsidR="0032516C" w:rsidRDefault="0032516C" w:rsidP="0032516C">
      <w:pPr>
        <w:pStyle w:val="ListParagraph"/>
        <w:numPr>
          <w:ilvl w:val="0"/>
          <w:numId w:val="2"/>
        </w:numPr>
      </w:pPr>
      <w:r>
        <w:t>002 prolonged | infected</w:t>
      </w:r>
    </w:p>
    <w:p w14:paraId="3D2C9913" w14:textId="77777777" w:rsidR="0032516C" w:rsidRDefault="0032516C" w:rsidP="0032516C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symdur</w:t>
      </w:r>
      <w:proofErr w:type="spellEnd"/>
      <w:r>
        <w:t>* | infected</w:t>
      </w:r>
    </w:p>
    <w:p w14:paraId="72F94BB6" w14:textId="3B18D2F7" w:rsidR="0032516C" w:rsidRDefault="0032516C" w:rsidP="0032516C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hospdays</w:t>
      </w:r>
      <w:proofErr w:type="spellEnd"/>
      <w:r>
        <w:t xml:space="preserve"> | infected</w:t>
      </w:r>
    </w:p>
    <w:p w14:paraId="60DA6ED7" w14:textId="203D586E" w:rsidR="0032516C" w:rsidRPr="00065809" w:rsidRDefault="00065809" w:rsidP="0032516C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</w:t>
      </w:r>
      <w:r w:rsidR="004A3D6B">
        <w:rPr>
          <w:color w:val="C0504D" w:themeColor="accent2"/>
        </w:rPr>
        <w:t xml:space="preserve">0003 </w:t>
      </w:r>
      <w:r w:rsidR="0032516C" w:rsidRPr="00065809">
        <w:rPr>
          <w:color w:val="C0504D" w:themeColor="accent2"/>
        </w:rPr>
        <w:t>ICU | infected</w:t>
      </w:r>
      <w:r w:rsidR="004A3D6B">
        <w:rPr>
          <w:color w:val="C0504D" w:themeColor="accent2"/>
        </w:rPr>
        <w:t xml:space="preserve"> – risk increases up to </w:t>
      </w:r>
      <w:proofErr w:type="gramStart"/>
      <w:r w:rsidR="004A3D6B">
        <w:rPr>
          <w:color w:val="C0504D" w:themeColor="accent2"/>
        </w:rPr>
        <w:t>age  65</w:t>
      </w:r>
      <w:proofErr w:type="gramEnd"/>
      <w:r w:rsidR="004A3D6B">
        <w:rPr>
          <w:color w:val="C0504D" w:themeColor="accent2"/>
        </w:rPr>
        <w:t>, then stabilizes</w:t>
      </w:r>
    </w:p>
    <w:p w14:paraId="36DB1356" w14:textId="47C07E4D" w:rsidR="0032516C" w:rsidRPr="004A3D6B" w:rsidRDefault="004A3D6B" w:rsidP="0032516C">
      <w:pPr>
        <w:pStyle w:val="ListParagraph"/>
        <w:numPr>
          <w:ilvl w:val="0"/>
          <w:numId w:val="2"/>
        </w:numPr>
      </w:pPr>
      <w:r w:rsidRPr="004A3D6B">
        <w:t xml:space="preserve">003 </w:t>
      </w:r>
      <w:proofErr w:type="spellStart"/>
      <w:r w:rsidR="0032516C" w:rsidRPr="004A3D6B">
        <w:t>tothospdays</w:t>
      </w:r>
      <w:proofErr w:type="spellEnd"/>
      <w:r w:rsidR="0032516C" w:rsidRPr="004A3D6B">
        <w:t xml:space="preserve"> | infected</w:t>
      </w:r>
    </w:p>
    <w:p w14:paraId="08997E53" w14:textId="4EC3F35A" w:rsidR="004A3D6B" w:rsidRPr="004A3D6B" w:rsidRDefault="004A3D6B" w:rsidP="0032516C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4A3D6B">
        <w:rPr>
          <w:color w:val="C0504D" w:themeColor="accent2"/>
        </w:rPr>
        <w:t xml:space="preserve">NOT </w:t>
      </w:r>
      <w:r w:rsidR="0003340A" w:rsidRPr="004A3D6B">
        <w:rPr>
          <w:color w:val="C0504D" w:themeColor="accent2"/>
        </w:rPr>
        <w:t>003 death</w:t>
      </w:r>
      <w:r w:rsidRPr="004A3D6B">
        <w:rPr>
          <w:color w:val="C0504D" w:themeColor="accent2"/>
        </w:rPr>
        <w:t xml:space="preserve"> | infected (linear increase)</w:t>
      </w:r>
    </w:p>
    <w:p w14:paraId="44C302FC" w14:textId="76C062AA" w:rsidR="004A3D6B" w:rsidRDefault="004A3D6B" w:rsidP="004A3D6B">
      <w:pPr>
        <w:pStyle w:val="Heading2"/>
      </w:pPr>
      <w:r>
        <w:t xml:space="preserve">H3N2 risk </w:t>
      </w:r>
      <w:r>
        <w:rPr>
          <w:u w:val="single"/>
        </w:rPr>
        <w:t>increases</w:t>
      </w:r>
      <w:r w:rsidRPr="004A3D6B">
        <w:t xml:space="preserve"> after age 65</w:t>
      </w:r>
      <w:r>
        <w:t>:</w:t>
      </w:r>
    </w:p>
    <w:p w14:paraId="0856603B" w14:textId="77777777" w:rsidR="004A3D6B" w:rsidRDefault="004A3D6B" w:rsidP="004A3D6B">
      <w:pPr>
        <w:pStyle w:val="ListParagraph"/>
        <w:numPr>
          <w:ilvl w:val="0"/>
          <w:numId w:val="2"/>
        </w:numPr>
      </w:pPr>
      <w:r>
        <w:t>002 incidence</w:t>
      </w:r>
    </w:p>
    <w:p w14:paraId="74B67360" w14:textId="77777777" w:rsidR="004A3D6B" w:rsidRDefault="004A3D6B" w:rsidP="004A3D6B">
      <w:pPr>
        <w:pStyle w:val="ListParagraph"/>
        <w:numPr>
          <w:ilvl w:val="0"/>
          <w:numId w:val="2"/>
        </w:numPr>
      </w:pPr>
      <w:r>
        <w:t>002 prolonged | infected</w:t>
      </w:r>
    </w:p>
    <w:p w14:paraId="16750FB5" w14:textId="77777777" w:rsidR="004A3D6B" w:rsidRDefault="004A3D6B" w:rsidP="004A3D6B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symdur</w:t>
      </w:r>
      <w:proofErr w:type="spellEnd"/>
      <w:r>
        <w:t>* | infected</w:t>
      </w:r>
    </w:p>
    <w:p w14:paraId="23E8408A" w14:textId="77777777" w:rsidR="004A3D6B" w:rsidRDefault="004A3D6B" w:rsidP="004A3D6B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hospdays</w:t>
      </w:r>
      <w:proofErr w:type="spellEnd"/>
      <w:r>
        <w:t xml:space="preserve"> | infected</w:t>
      </w:r>
    </w:p>
    <w:p w14:paraId="2000A0F0" w14:textId="6FF25814" w:rsidR="004A3D6B" w:rsidRPr="00065809" w:rsidRDefault="004A3D6B" w:rsidP="004A3D6B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</w:t>
      </w:r>
      <w:r>
        <w:rPr>
          <w:color w:val="C0504D" w:themeColor="accent2"/>
        </w:rPr>
        <w:t xml:space="preserve">0003 </w:t>
      </w:r>
      <w:r w:rsidRPr="00065809">
        <w:rPr>
          <w:color w:val="C0504D" w:themeColor="accent2"/>
        </w:rPr>
        <w:t>ICU | infected</w:t>
      </w:r>
      <w:r>
        <w:rPr>
          <w:color w:val="C0504D" w:themeColor="accent2"/>
        </w:rPr>
        <w:t xml:space="preserve"> – risk increases up to </w:t>
      </w:r>
      <w:proofErr w:type="gramStart"/>
      <w:r>
        <w:rPr>
          <w:color w:val="C0504D" w:themeColor="accent2"/>
        </w:rPr>
        <w:t>age  65</w:t>
      </w:r>
      <w:proofErr w:type="gramEnd"/>
      <w:r>
        <w:rPr>
          <w:color w:val="C0504D" w:themeColor="accent2"/>
        </w:rPr>
        <w:t xml:space="preserve">, then </w:t>
      </w:r>
      <w:r w:rsidR="00951177">
        <w:rPr>
          <w:color w:val="C0504D" w:themeColor="accent2"/>
        </w:rPr>
        <w:t>decreases</w:t>
      </w:r>
    </w:p>
    <w:p w14:paraId="532AD082" w14:textId="77777777" w:rsidR="004A3D6B" w:rsidRPr="004A3D6B" w:rsidRDefault="004A3D6B" w:rsidP="004A3D6B">
      <w:pPr>
        <w:pStyle w:val="ListParagraph"/>
        <w:numPr>
          <w:ilvl w:val="0"/>
          <w:numId w:val="2"/>
        </w:numPr>
      </w:pPr>
      <w:r w:rsidRPr="004A3D6B">
        <w:t xml:space="preserve">003 </w:t>
      </w:r>
      <w:proofErr w:type="spellStart"/>
      <w:r w:rsidRPr="004A3D6B">
        <w:t>tothospdays</w:t>
      </w:r>
      <w:proofErr w:type="spellEnd"/>
      <w:r w:rsidRPr="004A3D6B">
        <w:t xml:space="preserve"> | infected</w:t>
      </w:r>
    </w:p>
    <w:p w14:paraId="2C8DE358" w14:textId="7C705CFD" w:rsidR="004A3D6B" w:rsidRPr="00951177" w:rsidRDefault="004A3D6B" w:rsidP="004A3D6B">
      <w:pPr>
        <w:pStyle w:val="ListParagraph"/>
        <w:numPr>
          <w:ilvl w:val="0"/>
          <w:numId w:val="2"/>
        </w:numPr>
      </w:pPr>
      <w:r w:rsidRPr="00951177">
        <w:t>NOT 003 death | infec</w:t>
      </w:r>
      <w:r w:rsidR="00951177">
        <w:t>ted* *stronger in model with imprinting</w:t>
      </w:r>
    </w:p>
    <w:p w14:paraId="038FF552" w14:textId="77777777" w:rsidR="004A3D6B" w:rsidRDefault="004A3D6B" w:rsidP="0032516C"/>
    <w:p w14:paraId="3E085343" w14:textId="77777777" w:rsidR="0032516C" w:rsidRDefault="0032516C" w:rsidP="0032516C">
      <w:pPr>
        <w:pStyle w:val="Heading2"/>
      </w:pPr>
      <w:r>
        <w:t>Country and season strongly influence outcomes</w:t>
      </w:r>
    </w:p>
    <w:p w14:paraId="606F1225" w14:textId="77777777" w:rsidR="0032516C" w:rsidRDefault="0032516C" w:rsidP="0032516C">
      <w:pPr>
        <w:pStyle w:val="ListParagraph"/>
        <w:numPr>
          <w:ilvl w:val="0"/>
          <w:numId w:val="2"/>
        </w:numPr>
      </w:pPr>
      <w:r>
        <w:t>002 incidence</w:t>
      </w:r>
    </w:p>
    <w:p w14:paraId="2018095C" w14:textId="77777777" w:rsidR="0032516C" w:rsidRDefault="0032516C" w:rsidP="0032516C">
      <w:pPr>
        <w:pStyle w:val="ListParagraph"/>
        <w:numPr>
          <w:ilvl w:val="0"/>
          <w:numId w:val="2"/>
        </w:numPr>
      </w:pPr>
      <w:r>
        <w:t>002 prolonged | infected</w:t>
      </w:r>
    </w:p>
    <w:p w14:paraId="552BC1D2" w14:textId="77777777" w:rsidR="0032516C" w:rsidRPr="00065809" w:rsidRDefault="0032516C" w:rsidP="0032516C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003 </w:t>
      </w:r>
      <w:proofErr w:type="spellStart"/>
      <w:r w:rsidRPr="00065809">
        <w:rPr>
          <w:color w:val="C0504D" w:themeColor="accent2"/>
        </w:rPr>
        <w:t>symdur</w:t>
      </w:r>
      <w:proofErr w:type="spellEnd"/>
      <w:r w:rsidRPr="00065809">
        <w:rPr>
          <w:color w:val="C0504D" w:themeColor="accent2"/>
        </w:rPr>
        <w:t>* | infected</w:t>
      </w:r>
    </w:p>
    <w:p w14:paraId="0AB7865C" w14:textId="77777777" w:rsidR="0032516C" w:rsidRPr="00065809" w:rsidRDefault="0032516C" w:rsidP="0032516C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003 </w:t>
      </w:r>
      <w:proofErr w:type="spellStart"/>
      <w:r w:rsidRPr="00065809">
        <w:rPr>
          <w:color w:val="C0504D" w:themeColor="accent2"/>
        </w:rPr>
        <w:t>hospdays</w:t>
      </w:r>
      <w:proofErr w:type="spellEnd"/>
      <w:r w:rsidRPr="00065809">
        <w:rPr>
          <w:color w:val="C0504D" w:themeColor="accent2"/>
        </w:rPr>
        <w:t xml:space="preserve"> | infected (somewhat)</w:t>
      </w:r>
    </w:p>
    <w:p w14:paraId="3DAA2E92" w14:textId="77777777" w:rsidR="0032516C" w:rsidRPr="00065809" w:rsidRDefault="0032516C" w:rsidP="0032516C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>NOT ICU | infected</w:t>
      </w:r>
    </w:p>
    <w:p w14:paraId="44C964E4" w14:textId="77777777" w:rsidR="0032516C" w:rsidRPr="00065809" w:rsidRDefault="0032516C" w:rsidP="0032516C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</w:t>
      </w:r>
      <w:proofErr w:type="spellStart"/>
      <w:r w:rsidRPr="00065809">
        <w:rPr>
          <w:color w:val="C0504D" w:themeColor="accent2"/>
        </w:rPr>
        <w:t>tothospdays</w:t>
      </w:r>
      <w:proofErr w:type="spellEnd"/>
      <w:r w:rsidRPr="00065809">
        <w:rPr>
          <w:color w:val="C0504D" w:themeColor="accent2"/>
        </w:rPr>
        <w:t xml:space="preserve"> | infected (pattern is not robust)</w:t>
      </w:r>
    </w:p>
    <w:p w14:paraId="56F86A66" w14:textId="7DAC40FB" w:rsidR="0046190A" w:rsidRDefault="0032516C" w:rsidP="0046190A">
      <w:r>
        <w:t>Basically, country and season have a clear influence on binary outcomes, but not continuous.</w:t>
      </w:r>
    </w:p>
    <w:p w14:paraId="0BC9E5BA" w14:textId="77777777" w:rsidR="0046190A" w:rsidRDefault="0046190A" w:rsidP="0046190A"/>
    <w:p w14:paraId="5B7EC88A" w14:textId="29E04A46" w:rsidR="0046190A" w:rsidRDefault="0046190A" w:rsidP="0046190A">
      <w:pPr>
        <w:pStyle w:val="Heading2"/>
      </w:pPr>
      <w:r>
        <w:t>Vaccination appears to reduce the risk of infection or severe outcome:</w:t>
      </w:r>
    </w:p>
    <w:p w14:paraId="5E5E7524" w14:textId="77777777" w:rsidR="00065809" w:rsidRDefault="00065809" w:rsidP="00065809">
      <w:pPr>
        <w:pStyle w:val="ListParagraph"/>
        <w:numPr>
          <w:ilvl w:val="0"/>
          <w:numId w:val="2"/>
        </w:numPr>
      </w:pPr>
      <w:r>
        <w:t>002 incidence</w:t>
      </w:r>
    </w:p>
    <w:p w14:paraId="68C0D066" w14:textId="3959B4FB" w:rsidR="00065809" w:rsidRPr="00065809" w:rsidRDefault="00065809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>NOT 002 prolonged | infected</w:t>
      </w:r>
    </w:p>
    <w:p w14:paraId="4807CF97" w14:textId="77777777" w:rsidR="00065809" w:rsidRPr="00065809" w:rsidRDefault="00065809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003 </w:t>
      </w:r>
      <w:proofErr w:type="spellStart"/>
      <w:r w:rsidRPr="00065809">
        <w:rPr>
          <w:color w:val="C0504D" w:themeColor="accent2"/>
        </w:rPr>
        <w:t>symdur</w:t>
      </w:r>
      <w:proofErr w:type="spellEnd"/>
      <w:r w:rsidRPr="00065809">
        <w:rPr>
          <w:color w:val="C0504D" w:themeColor="accent2"/>
        </w:rPr>
        <w:t>* | infected</w:t>
      </w:r>
    </w:p>
    <w:p w14:paraId="6EB3BB54" w14:textId="3F31C369" w:rsidR="00065809" w:rsidRDefault="00065809" w:rsidP="00065809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hospdays</w:t>
      </w:r>
      <w:proofErr w:type="spellEnd"/>
      <w:r>
        <w:t xml:space="preserve"> | infected</w:t>
      </w:r>
      <w:r w:rsidR="00951177">
        <w:t xml:space="preserve"> – Yes, but only for H1N1</w:t>
      </w:r>
    </w:p>
    <w:p w14:paraId="00267FCE" w14:textId="73226DCE" w:rsidR="00065809" w:rsidRDefault="00951177" w:rsidP="00065809">
      <w:pPr>
        <w:pStyle w:val="ListParagraph"/>
        <w:numPr>
          <w:ilvl w:val="0"/>
          <w:numId w:val="2"/>
        </w:numPr>
      </w:pPr>
      <w:r>
        <w:t xml:space="preserve">003 </w:t>
      </w:r>
      <w:r w:rsidR="00065809">
        <w:t>ICU | infected</w:t>
      </w:r>
    </w:p>
    <w:p w14:paraId="60019FBB" w14:textId="6B3D1A79" w:rsidR="00065809" w:rsidRDefault="00951177" w:rsidP="00065809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 w:rsidR="00065809">
        <w:t>tothospdays</w:t>
      </w:r>
      <w:proofErr w:type="spellEnd"/>
      <w:r w:rsidR="00065809">
        <w:t xml:space="preserve"> | infected (pattern </w:t>
      </w:r>
      <w:r w:rsidR="005C42FC">
        <w:t>may not be significant</w:t>
      </w:r>
      <w:r w:rsidR="00065809">
        <w:t>)</w:t>
      </w:r>
    </w:p>
    <w:p w14:paraId="222D8613" w14:textId="477D52F4" w:rsidR="005C42FC" w:rsidRDefault="005C42FC" w:rsidP="00065809">
      <w:pPr>
        <w:pStyle w:val="ListParagraph"/>
        <w:numPr>
          <w:ilvl w:val="0"/>
          <w:numId w:val="2"/>
        </w:numPr>
      </w:pPr>
      <w:r>
        <w:t>003 death (pattern may not be significant)</w:t>
      </w:r>
    </w:p>
    <w:p w14:paraId="06BEBCD2" w14:textId="77777777" w:rsidR="00065809" w:rsidRDefault="00065809" w:rsidP="00065809"/>
    <w:p w14:paraId="2EAA7A00" w14:textId="77777777" w:rsidR="00065809" w:rsidRDefault="00065809" w:rsidP="00065809"/>
    <w:p w14:paraId="5C4770CB" w14:textId="57B7DF2E" w:rsidR="00065809" w:rsidRDefault="00065809" w:rsidP="00065809">
      <w:pPr>
        <w:pStyle w:val="Heading2"/>
      </w:pPr>
      <w:r>
        <w:t>AV use appears to reduce the risk of infection or severe outcome:</w:t>
      </w:r>
    </w:p>
    <w:p w14:paraId="3BBF0E76" w14:textId="43F9CCA4" w:rsidR="00065809" w:rsidRPr="00065809" w:rsidRDefault="00065809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>NOT 002 incidence</w:t>
      </w:r>
    </w:p>
    <w:p w14:paraId="2B9AA23B" w14:textId="77777777" w:rsidR="00065809" w:rsidRPr="00065809" w:rsidRDefault="00065809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>NOT 002 prolonged | infected</w:t>
      </w:r>
    </w:p>
    <w:p w14:paraId="664E7158" w14:textId="5063918B" w:rsidR="00065809" w:rsidRPr="00065809" w:rsidRDefault="00065809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F472C1">
        <w:t xml:space="preserve">003 </w:t>
      </w:r>
      <w:proofErr w:type="spellStart"/>
      <w:r w:rsidRPr="00F472C1">
        <w:t>symdur</w:t>
      </w:r>
      <w:proofErr w:type="spellEnd"/>
      <w:r w:rsidRPr="00F472C1">
        <w:t>* | infected</w:t>
      </w:r>
      <w:r w:rsidR="00F472C1">
        <w:rPr>
          <w:color w:val="C0504D" w:themeColor="accent2"/>
        </w:rPr>
        <w:t xml:space="preserve"> – NOT H1N1, </w:t>
      </w:r>
      <w:r w:rsidR="00F472C1" w:rsidRPr="00F472C1">
        <w:t>Yes, H3N2</w:t>
      </w:r>
    </w:p>
    <w:p w14:paraId="6A5F3AD9" w14:textId="612C7CC1" w:rsidR="00065809" w:rsidRPr="00065809" w:rsidRDefault="00065809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003 </w:t>
      </w:r>
      <w:proofErr w:type="spellStart"/>
      <w:r w:rsidRPr="00065809">
        <w:rPr>
          <w:color w:val="C0504D" w:themeColor="accent2"/>
        </w:rPr>
        <w:t>hospdays</w:t>
      </w:r>
      <w:proofErr w:type="spellEnd"/>
      <w:r w:rsidRPr="00065809">
        <w:rPr>
          <w:color w:val="C0504D" w:themeColor="accent2"/>
        </w:rPr>
        <w:t xml:space="preserve"> | infected</w:t>
      </w:r>
    </w:p>
    <w:p w14:paraId="626176AA" w14:textId="3936316D" w:rsidR="00065809" w:rsidRPr="00065809" w:rsidRDefault="00065809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065809">
        <w:rPr>
          <w:color w:val="C0504D" w:themeColor="accent2"/>
        </w:rPr>
        <w:t xml:space="preserve">NOT </w:t>
      </w:r>
      <w:r w:rsidR="00F472C1">
        <w:rPr>
          <w:color w:val="C0504D" w:themeColor="accent2"/>
        </w:rPr>
        <w:t xml:space="preserve">003 </w:t>
      </w:r>
      <w:r w:rsidRPr="00065809">
        <w:rPr>
          <w:color w:val="C0504D" w:themeColor="accent2"/>
        </w:rPr>
        <w:t>ICU | infected</w:t>
      </w:r>
    </w:p>
    <w:p w14:paraId="50123DCF" w14:textId="01D4B457" w:rsidR="00065809" w:rsidRDefault="00F472C1" w:rsidP="00065809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 w:rsidR="00065809" w:rsidRPr="00F472C1">
        <w:t>tothospdays</w:t>
      </w:r>
      <w:proofErr w:type="spellEnd"/>
      <w:r w:rsidR="00065809" w:rsidRPr="00F472C1">
        <w:t xml:space="preserve"> | infected (</w:t>
      </w:r>
      <w:r w:rsidRPr="00F472C1">
        <w:t xml:space="preserve">weak </w:t>
      </w:r>
      <w:r w:rsidR="00D17CD2">
        <w:t>effects</w:t>
      </w:r>
      <w:r w:rsidR="00065809" w:rsidRPr="00F472C1">
        <w:t>)</w:t>
      </w:r>
    </w:p>
    <w:p w14:paraId="58171312" w14:textId="0B00B4AE" w:rsidR="00D17CD2" w:rsidRPr="00D17CD2" w:rsidRDefault="00D17CD2" w:rsidP="000658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D17CD2">
        <w:rPr>
          <w:color w:val="C0504D" w:themeColor="accent2"/>
        </w:rPr>
        <w:t>NOT 003 death | infected (no effect)</w:t>
      </w:r>
    </w:p>
    <w:p w14:paraId="2869B9E3" w14:textId="77777777" w:rsidR="00065809" w:rsidRDefault="00065809" w:rsidP="00065809">
      <w:pPr>
        <w:rPr>
          <w:color w:val="C0504D" w:themeColor="accent2"/>
        </w:rPr>
      </w:pPr>
    </w:p>
    <w:p w14:paraId="00EFFD49" w14:textId="29F201EE" w:rsidR="00065809" w:rsidRDefault="00065809" w:rsidP="00065809">
      <w:pPr>
        <w:pStyle w:val="Heading2"/>
      </w:pPr>
      <w:r>
        <w:t xml:space="preserve">Underlying </w:t>
      </w:r>
      <w:proofErr w:type="spellStart"/>
      <w:r>
        <w:t>sx</w:t>
      </w:r>
      <w:proofErr w:type="spellEnd"/>
      <w:r>
        <w:t xml:space="preserve"> appears to ELEVATE the risk of infection or severe outcome:</w:t>
      </w:r>
    </w:p>
    <w:p w14:paraId="11D486A1" w14:textId="77777777" w:rsidR="00065809" w:rsidRDefault="00065809" w:rsidP="00065809">
      <w:pPr>
        <w:pStyle w:val="ListParagraph"/>
        <w:numPr>
          <w:ilvl w:val="0"/>
          <w:numId w:val="2"/>
        </w:numPr>
      </w:pPr>
      <w:r>
        <w:t>002 incidence</w:t>
      </w:r>
    </w:p>
    <w:p w14:paraId="69976D88" w14:textId="398B85AB" w:rsidR="00F472C1" w:rsidRDefault="00F472C1" w:rsidP="00065809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hospdays</w:t>
      </w:r>
      <w:proofErr w:type="spellEnd"/>
      <w:r>
        <w:t xml:space="preserve"> | infected</w:t>
      </w:r>
    </w:p>
    <w:p w14:paraId="16D373EA" w14:textId="3893BDC6" w:rsidR="00F472C1" w:rsidRDefault="00F472C1" w:rsidP="00065809">
      <w:pPr>
        <w:pStyle w:val="ListParagraph"/>
        <w:numPr>
          <w:ilvl w:val="0"/>
          <w:numId w:val="2"/>
        </w:numPr>
      </w:pPr>
      <w:r>
        <w:t>003 ICU | infected</w:t>
      </w:r>
    </w:p>
    <w:p w14:paraId="73EB3EB7" w14:textId="77777777" w:rsidR="00F472C1" w:rsidRDefault="00F472C1" w:rsidP="00F472C1">
      <w:pPr>
        <w:pStyle w:val="ListParagraph"/>
        <w:numPr>
          <w:ilvl w:val="0"/>
          <w:numId w:val="2"/>
        </w:numPr>
      </w:pPr>
      <w:r w:rsidRPr="00065809">
        <w:t>002 prolonged | infected</w:t>
      </w:r>
    </w:p>
    <w:p w14:paraId="49D7B944" w14:textId="7B7C2B63" w:rsidR="00F472C1" w:rsidRDefault="00D17CD2" w:rsidP="00065809">
      <w:pPr>
        <w:pStyle w:val="ListParagraph"/>
        <w:numPr>
          <w:ilvl w:val="0"/>
          <w:numId w:val="2"/>
        </w:numPr>
      </w:pPr>
      <w:r>
        <w:t>003 death for H1N1, not H3N2</w:t>
      </w:r>
    </w:p>
    <w:p w14:paraId="7D026445" w14:textId="77777777" w:rsidR="004904A1" w:rsidRDefault="004904A1" w:rsidP="00065809"/>
    <w:p w14:paraId="40065490" w14:textId="4909D411" w:rsidR="00065809" w:rsidRDefault="00065809" w:rsidP="00065809">
      <w:r>
        <w:t xml:space="preserve">No clear effect for </w:t>
      </w:r>
      <w:proofErr w:type="spellStart"/>
      <w:r>
        <w:t>symdur</w:t>
      </w:r>
      <w:proofErr w:type="spellEnd"/>
      <w:r>
        <w:t xml:space="preserve"> </w:t>
      </w:r>
    </w:p>
    <w:p w14:paraId="322108CE" w14:textId="2DEDC17F" w:rsidR="00065809" w:rsidRDefault="00065809" w:rsidP="00065809">
      <w:r>
        <w:t xml:space="preserve">This variable was excluded for </w:t>
      </w:r>
      <w:proofErr w:type="spellStart"/>
      <w:r>
        <w:t>tothospdays</w:t>
      </w:r>
      <w:proofErr w:type="spellEnd"/>
    </w:p>
    <w:p w14:paraId="0FB09C33" w14:textId="77777777" w:rsidR="00E7163A" w:rsidRDefault="00E7163A" w:rsidP="00065809">
      <w:pPr>
        <w:rPr>
          <w:color w:val="C0504D" w:themeColor="accent2"/>
        </w:rPr>
      </w:pPr>
    </w:p>
    <w:p w14:paraId="0FFB44AB" w14:textId="67090B7D" w:rsidR="00E7163A" w:rsidRDefault="00E7163A" w:rsidP="00E7163A">
      <w:pPr>
        <w:pStyle w:val="Heading2"/>
      </w:pPr>
      <w:r>
        <w:t>Protective imprinting increases H1N1 risk (</w:t>
      </w:r>
      <w:proofErr w:type="spellStart"/>
      <w:r>
        <w:t>colinearity</w:t>
      </w:r>
      <w:proofErr w:type="spellEnd"/>
      <w:r>
        <w:t>?)</w:t>
      </w:r>
    </w:p>
    <w:p w14:paraId="3586026E" w14:textId="77777777" w:rsidR="00E7163A" w:rsidRDefault="00E7163A" w:rsidP="00E7163A">
      <w:pPr>
        <w:pStyle w:val="ListParagraph"/>
        <w:numPr>
          <w:ilvl w:val="0"/>
          <w:numId w:val="2"/>
        </w:numPr>
      </w:pPr>
      <w:r>
        <w:t>002 incidence</w:t>
      </w:r>
    </w:p>
    <w:p w14:paraId="7117F32D" w14:textId="77777777" w:rsidR="00E7163A" w:rsidRDefault="00E7163A" w:rsidP="00E7163A">
      <w:pPr>
        <w:pStyle w:val="ListParagraph"/>
        <w:numPr>
          <w:ilvl w:val="0"/>
          <w:numId w:val="2"/>
        </w:numPr>
      </w:pPr>
      <w:r>
        <w:t>002 prolonged | infected</w:t>
      </w:r>
    </w:p>
    <w:p w14:paraId="23444B9A" w14:textId="5495B504" w:rsidR="00E7163A" w:rsidRDefault="00E7163A" w:rsidP="00E7163A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hospdays</w:t>
      </w:r>
      <w:proofErr w:type="spellEnd"/>
      <w:r>
        <w:t xml:space="preserve"> | </w:t>
      </w:r>
      <w:r w:rsidR="004904A1">
        <w:t>infected</w:t>
      </w:r>
    </w:p>
    <w:p w14:paraId="5773511B" w14:textId="5B392B63" w:rsidR="00E7163A" w:rsidRDefault="004904A1" w:rsidP="00E7163A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 w:rsidR="00E7163A" w:rsidRPr="005F01BB">
        <w:t>tothospdays</w:t>
      </w:r>
      <w:proofErr w:type="spellEnd"/>
      <w:r w:rsidR="00E7163A" w:rsidRPr="005F01BB">
        <w:t xml:space="preserve"> | infected </w:t>
      </w:r>
    </w:p>
    <w:p w14:paraId="45A0DA2C" w14:textId="77777777" w:rsidR="007B3209" w:rsidRDefault="007B3209" w:rsidP="00E7163A"/>
    <w:p w14:paraId="46DEB68E" w14:textId="34F44536" w:rsidR="007B3209" w:rsidRDefault="007B3209" w:rsidP="007B3209">
      <w:pPr>
        <w:pStyle w:val="Heading2"/>
      </w:pPr>
      <w:r>
        <w:t>Protective imprinting decreases H1N1 risk (</w:t>
      </w:r>
      <w:proofErr w:type="spellStart"/>
      <w:r>
        <w:t>colinearity</w:t>
      </w:r>
      <w:proofErr w:type="spellEnd"/>
      <w:r>
        <w:t>?)</w:t>
      </w:r>
    </w:p>
    <w:p w14:paraId="3AC5D92C" w14:textId="5F29621D" w:rsidR="00E7163A" w:rsidRDefault="00E7163A" w:rsidP="00E7163A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symdur</w:t>
      </w:r>
      <w:proofErr w:type="spellEnd"/>
      <w:r>
        <w:t>* | infected</w:t>
      </w:r>
    </w:p>
    <w:p w14:paraId="0A88BCF6" w14:textId="138EC305" w:rsidR="00E7163A" w:rsidRDefault="004904A1" w:rsidP="00E7163A">
      <w:pPr>
        <w:pStyle w:val="ListParagraph"/>
        <w:numPr>
          <w:ilvl w:val="0"/>
          <w:numId w:val="2"/>
        </w:numPr>
      </w:pPr>
      <w:r>
        <w:t xml:space="preserve">003 </w:t>
      </w:r>
      <w:r w:rsidR="007B3209">
        <w:t>ICU | infected</w:t>
      </w:r>
    </w:p>
    <w:p w14:paraId="68E89890" w14:textId="4DA49839" w:rsidR="004904A1" w:rsidRDefault="004904A1" w:rsidP="00E7163A">
      <w:pPr>
        <w:pStyle w:val="ListParagraph"/>
        <w:numPr>
          <w:ilvl w:val="0"/>
          <w:numId w:val="2"/>
        </w:numPr>
      </w:pPr>
      <w:r>
        <w:t>003 death | infected</w:t>
      </w:r>
    </w:p>
    <w:p w14:paraId="4AD5508A" w14:textId="77777777" w:rsidR="007B3209" w:rsidRDefault="007B3209" w:rsidP="007B3209"/>
    <w:p w14:paraId="66B8A913" w14:textId="57552874" w:rsidR="007B3209" w:rsidRDefault="007B3209" w:rsidP="007B3209">
      <w:pPr>
        <w:pStyle w:val="Heading2"/>
      </w:pPr>
      <w:r>
        <w:t xml:space="preserve">Protective imprinting decreases H3N2 risk </w:t>
      </w:r>
    </w:p>
    <w:p w14:paraId="553B1D0F" w14:textId="57CAA0A7" w:rsidR="007B3209" w:rsidRPr="004904A1" w:rsidRDefault="004904A1" w:rsidP="007B32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4904A1">
        <w:rPr>
          <w:color w:val="C0504D" w:themeColor="accent2"/>
        </w:rPr>
        <w:t xml:space="preserve">NOT </w:t>
      </w:r>
      <w:r w:rsidR="007B3209" w:rsidRPr="004904A1">
        <w:rPr>
          <w:color w:val="C0504D" w:themeColor="accent2"/>
        </w:rPr>
        <w:t>002 incidence</w:t>
      </w:r>
      <w:r w:rsidRPr="004904A1">
        <w:rPr>
          <w:color w:val="C0504D" w:themeColor="accent2"/>
        </w:rPr>
        <w:t xml:space="preserve"> -- increase</w:t>
      </w:r>
    </w:p>
    <w:p w14:paraId="57D6BC83" w14:textId="00A1A724" w:rsidR="007B3209" w:rsidRPr="004904A1" w:rsidRDefault="004904A1" w:rsidP="007B3209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4904A1">
        <w:rPr>
          <w:color w:val="C0504D" w:themeColor="accent2"/>
        </w:rPr>
        <w:t xml:space="preserve">NOT </w:t>
      </w:r>
      <w:r w:rsidR="007B3209" w:rsidRPr="004904A1">
        <w:rPr>
          <w:color w:val="C0504D" w:themeColor="accent2"/>
        </w:rPr>
        <w:t>002 prolonged | infected</w:t>
      </w:r>
      <w:r w:rsidRPr="004904A1">
        <w:rPr>
          <w:color w:val="C0504D" w:themeColor="accent2"/>
        </w:rPr>
        <w:t xml:space="preserve"> -- increase</w:t>
      </w:r>
    </w:p>
    <w:p w14:paraId="3A17E892" w14:textId="290403F6" w:rsidR="007B3209" w:rsidRDefault="007B3209" w:rsidP="007B3209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symdur</w:t>
      </w:r>
      <w:proofErr w:type="spellEnd"/>
      <w:r>
        <w:t>* | infected</w:t>
      </w:r>
    </w:p>
    <w:p w14:paraId="640AD54A" w14:textId="6C60BA0A" w:rsidR="007B3209" w:rsidRDefault="007B3209" w:rsidP="007B3209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hospdays</w:t>
      </w:r>
      <w:proofErr w:type="spellEnd"/>
      <w:r>
        <w:t xml:space="preserve"> | </w:t>
      </w:r>
      <w:r w:rsidR="004904A1">
        <w:t>infected</w:t>
      </w:r>
    </w:p>
    <w:p w14:paraId="0E4E495A" w14:textId="55CE0240" w:rsidR="004904A1" w:rsidRDefault="004904A1" w:rsidP="007B3209">
      <w:pPr>
        <w:pStyle w:val="ListParagraph"/>
        <w:numPr>
          <w:ilvl w:val="0"/>
          <w:numId w:val="2"/>
        </w:numPr>
      </w:pPr>
      <w:r>
        <w:t>003 ICU | infected</w:t>
      </w:r>
    </w:p>
    <w:p w14:paraId="4B3A1AF3" w14:textId="0F28C900" w:rsidR="004904A1" w:rsidRPr="004904A1" w:rsidRDefault="004904A1" w:rsidP="004904A1">
      <w:pPr>
        <w:pStyle w:val="ListParagraph"/>
        <w:numPr>
          <w:ilvl w:val="0"/>
          <w:numId w:val="2"/>
        </w:numPr>
        <w:rPr>
          <w:color w:val="C0504D" w:themeColor="accent2"/>
        </w:rPr>
      </w:pPr>
      <w:r w:rsidRPr="004904A1">
        <w:rPr>
          <w:color w:val="C0504D" w:themeColor="accent2"/>
        </w:rPr>
        <w:t xml:space="preserve">NOT 003 </w:t>
      </w:r>
      <w:proofErr w:type="spellStart"/>
      <w:r w:rsidRPr="004904A1">
        <w:rPr>
          <w:color w:val="C0504D" w:themeColor="accent2"/>
        </w:rPr>
        <w:t>tothospdays</w:t>
      </w:r>
      <w:proofErr w:type="spellEnd"/>
      <w:r w:rsidRPr="004904A1">
        <w:rPr>
          <w:color w:val="C0504D" w:themeColor="accent2"/>
        </w:rPr>
        <w:t xml:space="preserve"> | infected -- increase</w:t>
      </w:r>
    </w:p>
    <w:p w14:paraId="0EA560B6" w14:textId="2AB3CDFB" w:rsidR="007B3209" w:rsidRDefault="004904A1" w:rsidP="007B3209">
      <w:pPr>
        <w:pStyle w:val="ListParagraph"/>
        <w:numPr>
          <w:ilvl w:val="0"/>
          <w:numId w:val="2"/>
        </w:numPr>
      </w:pPr>
      <w:r>
        <w:t>003 death | infected</w:t>
      </w:r>
    </w:p>
    <w:p w14:paraId="75BBC9E0" w14:textId="77777777" w:rsidR="007B3209" w:rsidRDefault="007B3209" w:rsidP="007B3209">
      <w:pPr>
        <w:rPr>
          <w:color w:val="C0504D" w:themeColor="accent2"/>
        </w:rPr>
      </w:pPr>
    </w:p>
    <w:p w14:paraId="2F1E4F02" w14:textId="2EBE4E9D" w:rsidR="007B3209" w:rsidRDefault="007B3209" w:rsidP="007B3209">
      <w:pPr>
        <w:pStyle w:val="Heading2"/>
      </w:pPr>
      <w:r>
        <w:t>Imprinting del AIC H1N1</w:t>
      </w:r>
    </w:p>
    <w:p w14:paraId="28194B44" w14:textId="3367539A" w:rsidR="007B3209" w:rsidRPr="00B2331B" w:rsidRDefault="0070042C" w:rsidP="007B3209">
      <w:pPr>
        <w:pStyle w:val="ListParagraph"/>
        <w:numPr>
          <w:ilvl w:val="0"/>
          <w:numId w:val="2"/>
        </w:numPr>
        <w:rPr>
          <w:highlight w:val="green"/>
        </w:rPr>
      </w:pPr>
      <w:r w:rsidRPr="00B2331B">
        <w:rPr>
          <w:highlight w:val="green"/>
        </w:rPr>
        <w:t xml:space="preserve">002 </w:t>
      </w:r>
      <w:proofErr w:type="gramStart"/>
      <w:r w:rsidRPr="00B2331B">
        <w:rPr>
          <w:highlight w:val="green"/>
        </w:rPr>
        <w:t>incidence ……………....</w:t>
      </w:r>
      <w:proofErr w:type="gramEnd"/>
      <w:r w:rsidR="007B3209" w:rsidRPr="00B2331B">
        <w:rPr>
          <w:highlight w:val="green"/>
        </w:rPr>
        <w:t xml:space="preserve"> 0</w:t>
      </w:r>
      <w:r w:rsidRPr="00B2331B">
        <w:rPr>
          <w:highlight w:val="green"/>
        </w:rPr>
        <w:t xml:space="preserve">.00         </w:t>
      </w:r>
      <w:r w:rsidR="007B3209" w:rsidRPr="00B2331B">
        <w:rPr>
          <w:highlight w:val="green"/>
        </w:rPr>
        <w:t>baseline + age</w:t>
      </w:r>
      <w:r w:rsidRPr="00B2331B">
        <w:rPr>
          <w:highlight w:val="green"/>
        </w:rPr>
        <w:t xml:space="preserve"> 2</w:t>
      </w:r>
      <w:r w:rsidRPr="00B2331B">
        <w:rPr>
          <w:highlight w:val="green"/>
          <w:vertAlign w:val="superscript"/>
        </w:rPr>
        <w:t>nd</w:t>
      </w:r>
      <w:r w:rsidRPr="00B2331B">
        <w:rPr>
          <w:highlight w:val="green"/>
        </w:rPr>
        <w:t xml:space="preserve"> w/ 1.49</w:t>
      </w:r>
    </w:p>
    <w:p w14:paraId="6D69378F" w14:textId="514F0CA7" w:rsidR="007B3209" w:rsidRDefault="0070042C" w:rsidP="007B3209">
      <w:pPr>
        <w:pStyle w:val="ListParagraph"/>
        <w:numPr>
          <w:ilvl w:val="0"/>
          <w:numId w:val="2"/>
        </w:numPr>
      </w:pPr>
      <w:r>
        <w:t xml:space="preserve">002 prolonged | </w:t>
      </w:r>
      <w:proofErr w:type="gramStart"/>
      <w:r>
        <w:t>infected</w:t>
      </w:r>
      <w:r w:rsidR="007B3209">
        <w:t xml:space="preserve">  </w:t>
      </w:r>
      <w:r>
        <w:t>1.82</w:t>
      </w:r>
      <w:proofErr w:type="gramEnd"/>
      <w:r>
        <w:t xml:space="preserve">  </w:t>
      </w:r>
      <w:r w:rsidR="007B3209">
        <w:t xml:space="preserve">       second to baseline + age</w:t>
      </w:r>
      <w:r>
        <w:t>, baseline = 2.12</w:t>
      </w:r>
    </w:p>
    <w:p w14:paraId="78854A34" w14:textId="4DB81092" w:rsidR="007B3209" w:rsidRPr="006077E6" w:rsidRDefault="0070042C" w:rsidP="007B3209">
      <w:pPr>
        <w:pStyle w:val="ListParagraph"/>
        <w:numPr>
          <w:ilvl w:val="0"/>
          <w:numId w:val="2"/>
        </w:numPr>
        <w:rPr>
          <w:highlight w:val="yellow"/>
        </w:rPr>
      </w:pPr>
      <w:r w:rsidRPr="006077E6">
        <w:rPr>
          <w:highlight w:val="yellow"/>
        </w:rPr>
        <w:t xml:space="preserve">003 </w:t>
      </w:r>
      <w:proofErr w:type="spellStart"/>
      <w:r w:rsidRPr="006077E6">
        <w:rPr>
          <w:highlight w:val="yellow"/>
        </w:rPr>
        <w:t>symdur</w:t>
      </w:r>
      <w:proofErr w:type="spellEnd"/>
      <w:r w:rsidRPr="006077E6">
        <w:rPr>
          <w:highlight w:val="yellow"/>
        </w:rPr>
        <w:t>* | infected …</w:t>
      </w:r>
      <w:r w:rsidR="007B3209" w:rsidRPr="006077E6">
        <w:rPr>
          <w:highlight w:val="yellow"/>
        </w:rPr>
        <w:t xml:space="preserve"> 0.</w:t>
      </w:r>
      <w:r w:rsidRPr="006077E6">
        <w:rPr>
          <w:highlight w:val="yellow"/>
        </w:rPr>
        <w:t>89</w:t>
      </w:r>
      <w:r w:rsidR="007B3209" w:rsidRPr="006077E6">
        <w:rPr>
          <w:highlight w:val="yellow"/>
        </w:rPr>
        <w:t xml:space="preserve">       </w:t>
      </w:r>
      <w:r w:rsidRPr="006077E6">
        <w:rPr>
          <w:highlight w:val="yellow"/>
        </w:rPr>
        <w:t xml:space="preserve">  </w:t>
      </w:r>
      <w:r w:rsidR="007B3209" w:rsidRPr="006077E6">
        <w:rPr>
          <w:highlight w:val="yellow"/>
        </w:rPr>
        <w:t xml:space="preserve">second to </w:t>
      </w:r>
      <w:r w:rsidR="0025541C" w:rsidRPr="006077E6">
        <w:rPr>
          <w:highlight w:val="yellow"/>
        </w:rPr>
        <w:t xml:space="preserve">s </w:t>
      </w:r>
      <w:r w:rsidRPr="006077E6">
        <w:rPr>
          <w:highlight w:val="yellow"/>
        </w:rPr>
        <w:t>base</w:t>
      </w:r>
      <w:r w:rsidR="007B3209" w:rsidRPr="006077E6">
        <w:rPr>
          <w:highlight w:val="yellow"/>
        </w:rPr>
        <w:t xml:space="preserve"> + age</w:t>
      </w:r>
      <w:r w:rsidRPr="006077E6">
        <w:rPr>
          <w:highlight w:val="yellow"/>
        </w:rPr>
        <w:t xml:space="preserve">, </w:t>
      </w:r>
      <w:proofErr w:type="spellStart"/>
      <w:r w:rsidRPr="006077E6">
        <w:rPr>
          <w:highlight w:val="yellow"/>
        </w:rPr>
        <w:t>s.base</w:t>
      </w:r>
      <w:proofErr w:type="spellEnd"/>
      <w:r w:rsidRPr="006077E6">
        <w:rPr>
          <w:highlight w:val="yellow"/>
        </w:rPr>
        <w:t xml:space="preserve"> = 6.46</w:t>
      </w:r>
    </w:p>
    <w:p w14:paraId="2C7CA467" w14:textId="1354C225" w:rsidR="007B3209" w:rsidRPr="00B2331B" w:rsidRDefault="007B3209" w:rsidP="007B3209">
      <w:pPr>
        <w:pStyle w:val="ListParagraph"/>
        <w:numPr>
          <w:ilvl w:val="0"/>
          <w:numId w:val="2"/>
        </w:numPr>
      </w:pPr>
      <w:r w:rsidRPr="00B2331B">
        <w:t xml:space="preserve">003 </w:t>
      </w:r>
      <w:proofErr w:type="spellStart"/>
      <w:r w:rsidRPr="00B2331B">
        <w:t>hospdays</w:t>
      </w:r>
      <w:proofErr w:type="spellEnd"/>
      <w:r w:rsidRPr="00B2331B">
        <w:t xml:space="preserve"> | </w:t>
      </w:r>
      <w:proofErr w:type="gramStart"/>
      <w:r w:rsidR="0070042C" w:rsidRPr="00B2331B">
        <w:t>infected ..</w:t>
      </w:r>
      <w:proofErr w:type="gramEnd"/>
      <w:r w:rsidR="006077E6" w:rsidRPr="00B2331B">
        <w:t xml:space="preserve"> 0.62        </w:t>
      </w:r>
      <w:r w:rsidR="0025541C" w:rsidRPr="00B2331B">
        <w:t xml:space="preserve"> second to baseline + age</w:t>
      </w:r>
      <w:r w:rsidR="006077E6" w:rsidRPr="00B2331B">
        <w:t>, baseline = 9.12</w:t>
      </w:r>
    </w:p>
    <w:p w14:paraId="28D21484" w14:textId="45A7DEE9" w:rsidR="0025541C" w:rsidRDefault="007B3209" w:rsidP="0025541C">
      <w:pPr>
        <w:pStyle w:val="ListParagraph"/>
        <w:numPr>
          <w:ilvl w:val="0"/>
          <w:numId w:val="2"/>
        </w:numPr>
      </w:pPr>
      <w:r w:rsidRPr="00B2331B">
        <w:rPr>
          <w:highlight w:val="yellow"/>
        </w:rPr>
        <w:t xml:space="preserve">ICU | </w:t>
      </w:r>
      <w:proofErr w:type="gramStart"/>
      <w:r w:rsidRPr="00B2331B">
        <w:rPr>
          <w:highlight w:val="yellow"/>
        </w:rPr>
        <w:t xml:space="preserve">infected </w:t>
      </w:r>
      <w:r w:rsidR="0025541C" w:rsidRPr="00B2331B">
        <w:rPr>
          <w:highlight w:val="yellow"/>
        </w:rPr>
        <w:t xml:space="preserve"> ………</w:t>
      </w:r>
      <w:r w:rsidR="0070042C" w:rsidRPr="00B2331B">
        <w:rPr>
          <w:highlight w:val="yellow"/>
        </w:rPr>
        <w:t>..</w:t>
      </w:r>
      <w:r w:rsidR="0025541C" w:rsidRPr="00B2331B">
        <w:rPr>
          <w:highlight w:val="yellow"/>
        </w:rPr>
        <w:t>……   1.</w:t>
      </w:r>
      <w:r w:rsidR="006077E6" w:rsidRPr="00B2331B">
        <w:rPr>
          <w:highlight w:val="yellow"/>
        </w:rPr>
        <w:t>91</w:t>
      </w:r>
      <w:proofErr w:type="gramEnd"/>
      <w:r w:rsidR="006077E6" w:rsidRPr="00B2331B">
        <w:rPr>
          <w:highlight w:val="yellow"/>
        </w:rPr>
        <w:t xml:space="preserve"> </w:t>
      </w:r>
      <w:r w:rsidR="0025541C" w:rsidRPr="00B2331B">
        <w:rPr>
          <w:highlight w:val="yellow"/>
        </w:rPr>
        <w:t xml:space="preserve">       second to baseline + age</w:t>
      </w:r>
      <w:r w:rsidR="006077E6" w:rsidRPr="00B2331B">
        <w:rPr>
          <w:highlight w:val="yellow"/>
        </w:rPr>
        <w:t>, baseline = 5.7</w:t>
      </w:r>
      <w:r w:rsidR="00B2331B" w:rsidRPr="00B2331B">
        <w:rPr>
          <w:highlight w:val="yellow"/>
        </w:rPr>
        <w:t>2</w:t>
      </w:r>
    </w:p>
    <w:p w14:paraId="7DD67A28" w14:textId="7AEF4553" w:rsidR="007B3209" w:rsidRDefault="0070042C" w:rsidP="007B3209">
      <w:pPr>
        <w:pStyle w:val="ListParagraph"/>
        <w:numPr>
          <w:ilvl w:val="0"/>
          <w:numId w:val="2"/>
        </w:numPr>
      </w:pPr>
      <w:proofErr w:type="spellStart"/>
      <w:proofErr w:type="gramStart"/>
      <w:r>
        <w:t>tothospdays</w:t>
      </w:r>
      <w:proofErr w:type="spellEnd"/>
      <w:proofErr w:type="gramEnd"/>
      <w:r>
        <w:t xml:space="preserve"> | infected …</w:t>
      </w:r>
      <w:r w:rsidR="0025541C">
        <w:t xml:space="preserve">   </w:t>
      </w:r>
      <w:r w:rsidR="00B2331B">
        <w:t>2.34        last</w:t>
      </w:r>
      <w:r w:rsidR="0025541C">
        <w:t xml:space="preserve"> to </w:t>
      </w:r>
      <w:proofErr w:type="spellStart"/>
      <w:r w:rsidR="0025541C">
        <w:t>baseline+age</w:t>
      </w:r>
      <w:proofErr w:type="spellEnd"/>
      <w:r w:rsidR="0025541C">
        <w:t xml:space="preserve"> and baseline</w:t>
      </w:r>
    </w:p>
    <w:p w14:paraId="0202A0C2" w14:textId="581FDCA3" w:rsidR="00B2331B" w:rsidRPr="007B3209" w:rsidRDefault="00B2331B" w:rsidP="007B3209">
      <w:pPr>
        <w:pStyle w:val="ListParagraph"/>
        <w:numPr>
          <w:ilvl w:val="0"/>
          <w:numId w:val="2"/>
        </w:numPr>
      </w:pPr>
      <w:r w:rsidRPr="00B2331B">
        <w:rPr>
          <w:highlight w:val="yellow"/>
        </w:rPr>
        <w:t xml:space="preserve">003 death | </w:t>
      </w:r>
      <w:proofErr w:type="gramStart"/>
      <w:r w:rsidRPr="00B2331B">
        <w:rPr>
          <w:highlight w:val="yellow"/>
        </w:rPr>
        <w:t>infected …… ..</w:t>
      </w:r>
      <w:proofErr w:type="gramEnd"/>
      <w:r w:rsidRPr="00B2331B">
        <w:rPr>
          <w:highlight w:val="yellow"/>
        </w:rPr>
        <w:t xml:space="preserve"> 1.38        second to baseline + age</w:t>
      </w:r>
    </w:p>
    <w:p w14:paraId="38C9BF57" w14:textId="77777777" w:rsidR="007B3209" w:rsidRDefault="007B3209" w:rsidP="007B3209"/>
    <w:p w14:paraId="55DAA6FD" w14:textId="40451C77" w:rsidR="007B3209" w:rsidRDefault="007B3209" w:rsidP="007B3209">
      <w:pPr>
        <w:pStyle w:val="Heading2"/>
      </w:pPr>
      <w:r>
        <w:t>Imprinting del AIC H3N2</w:t>
      </w:r>
    </w:p>
    <w:p w14:paraId="1276D5A3" w14:textId="1A4A84D0" w:rsidR="0025541C" w:rsidRDefault="0025541C" w:rsidP="0025541C">
      <w:pPr>
        <w:pStyle w:val="ListParagraph"/>
        <w:numPr>
          <w:ilvl w:val="0"/>
          <w:numId w:val="2"/>
        </w:numPr>
      </w:pPr>
      <w:r>
        <w:t xml:space="preserve">002 incidence ……………………  </w:t>
      </w:r>
      <w:r w:rsidR="0070042C">
        <w:t xml:space="preserve">4.09   </w:t>
      </w:r>
      <w:r>
        <w:t xml:space="preserve">       last</w:t>
      </w:r>
      <w:r w:rsidR="0070042C">
        <w:t xml:space="preserve">. </w:t>
      </w:r>
      <w:proofErr w:type="gramStart"/>
      <w:r w:rsidR="0070042C">
        <w:t>baseline</w:t>
      </w:r>
      <w:proofErr w:type="gramEnd"/>
      <w:r w:rsidR="0070042C">
        <w:t xml:space="preserve"> wins, age = 2.20</w:t>
      </w:r>
    </w:p>
    <w:p w14:paraId="73EE7972" w14:textId="3BA703DD" w:rsidR="0025541C" w:rsidRDefault="0070042C" w:rsidP="0025541C">
      <w:pPr>
        <w:pStyle w:val="ListParagraph"/>
        <w:numPr>
          <w:ilvl w:val="0"/>
          <w:numId w:val="2"/>
        </w:numPr>
      </w:pPr>
      <w:r>
        <w:t xml:space="preserve">002 prolonged | infected ……  4.43         </w:t>
      </w:r>
      <w:r w:rsidR="0025541C">
        <w:t xml:space="preserve"> last</w:t>
      </w:r>
      <w:r>
        <w:t xml:space="preserve">. </w:t>
      </w:r>
      <w:proofErr w:type="spellStart"/>
      <w:r>
        <w:t>Baseone</w:t>
      </w:r>
      <w:proofErr w:type="spellEnd"/>
      <w:r>
        <w:t xml:space="preserve"> + age = 2.52</w:t>
      </w:r>
    </w:p>
    <w:p w14:paraId="1EB60333" w14:textId="437D0CA1" w:rsidR="0025541C" w:rsidRPr="00B2331B" w:rsidRDefault="006077E6" w:rsidP="0025541C">
      <w:pPr>
        <w:pStyle w:val="ListParagraph"/>
        <w:numPr>
          <w:ilvl w:val="0"/>
          <w:numId w:val="2"/>
        </w:numPr>
        <w:rPr>
          <w:u w:val="single"/>
        </w:rPr>
      </w:pPr>
      <w:r w:rsidRPr="00B2331B">
        <w:rPr>
          <w:u w:val="single"/>
        </w:rPr>
        <w:t xml:space="preserve">003 </w:t>
      </w:r>
      <w:proofErr w:type="spellStart"/>
      <w:r w:rsidRPr="00B2331B">
        <w:rPr>
          <w:u w:val="single"/>
        </w:rPr>
        <w:t>symdur</w:t>
      </w:r>
      <w:proofErr w:type="spellEnd"/>
      <w:r w:rsidRPr="00B2331B">
        <w:rPr>
          <w:u w:val="single"/>
        </w:rPr>
        <w:t>* | infected ………  3.86</w:t>
      </w:r>
      <w:r w:rsidR="0025541C" w:rsidRPr="00B2331B">
        <w:rPr>
          <w:u w:val="single"/>
        </w:rPr>
        <w:t xml:space="preserve">         </w:t>
      </w:r>
      <w:r w:rsidRPr="00B2331B">
        <w:rPr>
          <w:u w:val="single"/>
        </w:rPr>
        <w:t xml:space="preserve"> </w:t>
      </w:r>
      <w:proofErr w:type="gramStart"/>
      <w:r w:rsidRPr="00B2331B">
        <w:rPr>
          <w:u w:val="single"/>
        </w:rPr>
        <w:t>2</w:t>
      </w:r>
      <w:r w:rsidRPr="00B2331B">
        <w:rPr>
          <w:u w:val="single"/>
          <w:vertAlign w:val="superscript"/>
        </w:rPr>
        <w:t>nd</w:t>
      </w:r>
      <w:r w:rsidRPr="00B2331B">
        <w:rPr>
          <w:u w:val="single"/>
        </w:rPr>
        <w:t xml:space="preserve">  </w:t>
      </w:r>
      <w:proofErr w:type="spellStart"/>
      <w:r w:rsidRPr="00B2331B">
        <w:rPr>
          <w:u w:val="single"/>
        </w:rPr>
        <w:t>s.base</w:t>
      </w:r>
      <w:proofErr w:type="spellEnd"/>
      <w:proofErr w:type="gramEnd"/>
      <w:r w:rsidRPr="00B2331B">
        <w:rPr>
          <w:u w:val="single"/>
        </w:rPr>
        <w:t xml:space="preserve"> = 0, </w:t>
      </w:r>
      <w:proofErr w:type="spellStart"/>
      <w:r w:rsidRPr="00B2331B">
        <w:rPr>
          <w:u w:val="single"/>
        </w:rPr>
        <w:t>s.base+age</w:t>
      </w:r>
      <w:proofErr w:type="spellEnd"/>
      <w:r w:rsidRPr="00B2331B">
        <w:rPr>
          <w:u w:val="single"/>
        </w:rPr>
        <w:t xml:space="preserve"> = 3.97</w:t>
      </w:r>
    </w:p>
    <w:p w14:paraId="47A58DE0" w14:textId="74553271" w:rsidR="0025541C" w:rsidRDefault="0025541C" w:rsidP="0025541C">
      <w:pPr>
        <w:pStyle w:val="ListParagraph"/>
        <w:numPr>
          <w:ilvl w:val="0"/>
          <w:numId w:val="2"/>
        </w:numPr>
      </w:pPr>
      <w:r>
        <w:t>00</w:t>
      </w:r>
      <w:r w:rsidR="006077E6">
        <w:t xml:space="preserve">3 </w:t>
      </w:r>
      <w:proofErr w:type="spellStart"/>
      <w:r w:rsidR="006077E6">
        <w:t>hospdays</w:t>
      </w:r>
      <w:proofErr w:type="spellEnd"/>
      <w:r w:rsidR="006077E6">
        <w:t xml:space="preserve"> | </w:t>
      </w:r>
      <w:proofErr w:type="gramStart"/>
      <w:r w:rsidR="006077E6">
        <w:t>infected ……..</w:t>
      </w:r>
      <w:proofErr w:type="gramEnd"/>
      <w:r w:rsidR="006077E6">
        <w:t xml:space="preserve">  1.26         second to </w:t>
      </w:r>
      <w:proofErr w:type="spellStart"/>
      <w:r w:rsidR="006077E6">
        <w:t>s.base</w:t>
      </w:r>
      <w:proofErr w:type="spellEnd"/>
      <w:r>
        <w:t xml:space="preserve"> + age</w:t>
      </w:r>
      <w:r w:rsidR="006077E6">
        <w:t xml:space="preserve">, </w:t>
      </w:r>
      <w:proofErr w:type="spellStart"/>
      <w:r w:rsidR="006077E6">
        <w:t>s.base</w:t>
      </w:r>
      <w:proofErr w:type="spellEnd"/>
      <w:r w:rsidR="006077E6">
        <w:t xml:space="preserve"> = 3.65</w:t>
      </w:r>
    </w:p>
    <w:p w14:paraId="280BC94F" w14:textId="61D13216" w:rsidR="00B2331B" w:rsidRPr="00B2331B" w:rsidRDefault="00B2331B" w:rsidP="0025541C">
      <w:pPr>
        <w:pStyle w:val="ListParagraph"/>
        <w:numPr>
          <w:ilvl w:val="0"/>
          <w:numId w:val="2"/>
        </w:numPr>
        <w:rPr>
          <w:highlight w:val="yellow"/>
        </w:rPr>
      </w:pPr>
      <w:r w:rsidRPr="00B2331B">
        <w:rPr>
          <w:highlight w:val="yellow"/>
        </w:rPr>
        <w:t xml:space="preserve">003 </w:t>
      </w:r>
      <w:r w:rsidR="0025541C" w:rsidRPr="00B2331B">
        <w:rPr>
          <w:highlight w:val="yellow"/>
        </w:rPr>
        <w:t xml:space="preserve">ICU | </w:t>
      </w:r>
      <w:proofErr w:type="gramStart"/>
      <w:r w:rsidR="0025541C" w:rsidRPr="00B2331B">
        <w:rPr>
          <w:highlight w:val="yellow"/>
        </w:rPr>
        <w:t>infected</w:t>
      </w:r>
      <w:r w:rsidRPr="00B2331B">
        <w:rPr>
          <w:highlight w:val="yellow"/>
        </w:rPr>
        <w:t xml:space="preserve">  …….</w:t>
      </w:r>
      <w:proofErr w:type="gramEnd"/>
      <w:r w:rsidR="0025541C" w:rsidRPr="00B2331B">
        <w:rPr>
          <w:highlight w:val="yellow"/>
        </w:rPr>
        <w:t xml:space="preserve">……… </w:t>
      </w:r>
      <w:r w:rsidRPr="00B2331B">
        <w:rPr>
          <w:highlight w:val="yellow"/>
        </w:rPr>
        <w:t xml:space="preserve">  0.29       </w:t>
      </w:r>
      <w:r w:rsidR="0025541C" w:rsidRPr="00B2331B">
        <w:rPr>
          <w:highlight w:val="yellow"/>
        </w:rPr>
        <w:t xml:space="preserve"> </w:t>
      </w:r>
      <w:r w:rsidRPr="00B2331B">
        <w:rPr>
          <w:highlight w:val="yellow"/>
        </w:rPr>
        <w:t xml:space="preserve">  </w:t>
      </w:r>
      <w:r w:rsidR="0025541C" w:rsidRPr="00B2331B">
        <w:rPr>
          <w:highlight w:val="yellow"/>
        </w:rPr>
        <w:t>second to baseline + age</w:t>
      </w:r>
      <w:r w:rsidRPr="00B2331B">
        <w:rPr>
          <w:highlight w:val="yellow"/>
        </w:rPr>
        <w:t>, base = .33</w:t>
      </w:r>
    </w:p>
    <w:p w14:paraId="09BDDC9E" w14:textId="756D6D2F" w:rsidR="0025541C" w:rsidRDefault="00B2331B" w:rsidP="0025541C">
      <w:pPr>
        <w:pStyle w:val="ListParagraph"/>
        <w:numPr>
          <w:ilvl w:val="0"/>
          <w:numId w:val="2"/>
        </w:numPr>
      </w:pPr>
      <w:r>
        <w:t xml:space="preserve">003 </w:t>
      </w:r>
      <w:proofErr w:type="spellStart"/>
      <w:r>
        <w:t>tothospdays</w:t>
      </w:r>
      <w:proofErr w:type="spellEnd"/>
      <w:r>
        <w:t xml:space="preserve"> | </w:t>
      </w:r>
      <w:proofErr w:type="gramStart"/>
      <w:r>
        <w:t>infected .</w:t>
      </w:r>
      <w:r w:rsidR="0025541C">
        <w:t>.</w:t>
      </w:r>
      <w:proofErr w:type="gramEnd"/>
      <w:r w:rsidR="0025541C">
        <w:t xml:space="preserve">   1.990       third to </w:t>
      </w:r>
      <w:proofErr w:type="spellStart"/>
      <w:r w:rsidR="0025541C">
        <w:t>baseline+age</w:t>
      </w:r>
      <w:proofErr w:type="spellEnd"/>
      <w:r w:rsidR="0025541C">
        <w:t xml:space="preserve"> and baseline</w:t>
      </w:r>
    </w:p>
    <w:p w14:paraId="596038D3" w14:textId="5F2321B6" w:rsidR="00B2331B" w:rsidRDefault="00B2331B" w:rsidP="0025541C">
      <w:pPr>
        <w:pStyle w:val="ListParagraph"/>
        <w:numPr>
          <w:ilvl w:val="0"/>
          <w:numId w:val="2"/>
        </w:numPr>
        <w:rPr>
          <w:highlight w:val="yellow"/>
        </w:rPr>
      </w:pPr>
      <w:r w:rsidRPr="00B2331B">
        <w:rPr>
          <w:highlight w:val="yellow"/>
        </w:rPr>
        <w:t xml:space="preserve">003 death | infected …………… 0.00          best. </w:t>
      </w:r>
      <w:proofErr w:type="spellStart"/>
      <w:proofErr w:type="gramStart"/>
      <w:r w:rsidRPr="00B2331B">
        <w:rPr>
          <w:highlight w:val="yellow"/>
        </w:rPr>
        <w:t>base</w:t>
      </w:r>
      <w:proofErr w:type="gramEnd"/>
      <w:r w:rsidRPr="00B2331B">
        <w:rPr>
          <w:highlight w:val="yellow"/>
        </w:rPr>
        <w:t>+age</w:t>
      </w:r>
      <w:proofErr w:type="spellEnd"/>
      <w:r w:rsidRPr="00B2331B">
        <w:rPr>
          <w:highlight w:val="yellow"/>
        </w:rPr>
        <w:t xml:space="preserve"> = 1.8, base = 8.7</w:t>
      </w:r>
    </w:p>
    <w:p w14:paraId="21636371" w14:textId="77777777" w:rsidR="00E17CFF" w:rsidRDefault="00E17CFF" w:rsidP="00E17CFF">
      <w:pPr>
        <w:rPr>
          <w:highlight w:val="yellow"/>
        </w:rPr>
      </w:pPr>
    </w:p>
    <w:p w14:paraId="29155561" w14:textId="77777777" w:rsidR="00E17CFF" w:rsidRDefault="00E17CFF" w:rsidP="00E17CFF">
      <w:pPr>
        <w:rPr>
          <w:highlight w:val="yellow"/>
        </w:rPr>
      </w:pPr>
    </w:p>
    <w:p w14:paraId="3279353E" w14:textId="77777777" w:rsidR="00E17CFF" w:rsidRDefault="00E17CFF" w:rsidP="00E17CFF">
      <w:pPr>
        <w:rPr>
          <w:highlight w:val="yellow"/>
        </w:rPr>
      </w:pPr>
    </w:p>
    <w:p w14:paraId="67253064" w14:textId="5AAD0238" w:rsidR="00E17CFF" w:rsidRPr="00E17CFF" w:rsidRDefault="00E17CFF" w:rsidP="00E17CFF">
      <w:bookmarkStart w:id="0" w:name="_GoBack"/>
      <w:bookmarkEnd w:id="0"/>
      <w:r w:rsidRPr="00E17CFF">
        <w:sym w:font="Wingdings" w:char="F0E0"/>
      </w:r>
      <w:r w:rsidRPr="00E17CFF">
        <w:t xml:space="preserve"> Some support for imprinting in the model, esp. in cases where patterns show decrease in risk with protection.</w:t>
      </w:r>
    </w:p>
    <w:p w14:paraId="3A3AF3D6" w14:textId="1C1913B9" w:rsidR="00E17CFF" w:rsidRPr="00E17CFF" w:rsidRDefault="00E17CFF" w:rsidP="00E17CFF">
      <w:r w:rsidRPr="00E17CFF">
        <w:sym w:font="Wingdings" w:char="F0E0"/>
      </w:r>
      <w:r w:rsidRPr="00E17CFF">
        <w:t xml:space="preserve"> But imprinting is also supported in cases where we don’t see a protective effect.</w:t>
      </w:r>
    </w:p>
    <w:p w14:paraId="6A2EAFBF" w14:textId="77777777" w:rsidR="00E17CFF" w:rsidRPr="00E17CFF" w:rsidRDefault="00E17CFF" w:rsidP="00E17CFF"/>
    <w:p w14:paraId="091651D0" w14:textId="384D557B" w:rsidR="00E17CFF" w:rsidRPr="00E17CFF" w:rsidRDefault="00E17CFF" w:rsidP="00E17CFF">
      <w:r w:rsidRPr="00E17CFF">
        <w:t>Not sure what to conclude here.</w:t>
      </w:r>
    </w:p>
    <w:p w14:paraId="28F79AF4" w14:textId="77777777" w:rsidR="007B3209" w:rsidRPr="007B3209" w:rsidRDefault="007B3209" w:rsidP="007B3209"/>
    <w:p w14:paraId="0E8D8875" w14:textId="77777777" w:rsidR="007B3209" w:rsidRDefault="007B3209" w:rsidP="007B3209"/>
    <w:p w14:paraId="68B71CCC" w14:textId="77777777" w:rsidR="00E7163A" w:rsidRPr="005F01BB" w:rsidRDefault="00E7163A" w:rsidP="00E7163A"/>
    <w:p w14:paraId="05650847" w14:textId="77777777" w:rsidR="00E7163A" w:rsidRPr="00065809" w:rsidRDefault="00E7163A" w:rsidP="00065809">
      <w:pPr>
        <w:rPr>
          <w:color w:val="C0504D" w:themeColor="accent2"/>
        </w:rPr>
      </w:pPr>
    </w:p>
    <w:p w14:paraId="5D172731" w14:textId="77777777" w:rsidR="00065809" w:rsidRPr="00065809" w:rsidRDefault="00065809" w:rsidP="00065809"/>
    <w:sectPr w:rsidR="00065809" w:rsidRPr="00065809" w:rsidSect="006D38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04795"/>
    <w:multiLevelType w:val="hybridMultilevel"/>
    <w:tmpl w:val="BC7C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04186"/>
    <w:multiLevelType w:val="hybridMultilevel"/>
    <w:tmpl w:val="CA048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6871C2"/>
    <w:multiLevelType w:val="hybridMultilevel"/>
    <w:tmpl w:val="C4360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317BEE"/>
    <w:multiLevelType w:val="hybridMultilevel"/>
    <w:tmpl w:val="3EAC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16C"/>
    <w:rsid w:val="0003340A"/>
    <w:rsid w:val="00065809"/>
    <w:rsid w:val="0025541C"/>
    <w:rsid w:val="0032516C"/>
    <w:rsid w:val="00390C74"/>
    <w:rsid w:val="0046190A"/>
    <w:rsid w:val="00475E37"/>
    <w:rsid w:val="004904A1"/>
    <w:rsid w:val="004A3D6B"/>
    <w:rsid w:val="004F0309"/>
    <w:rsid w:val="005C42FC"/>
    <w:rsid w:val="005F01BB"/>
    <w:rsid w:val="006077E6"/>
    <w:rsid w:val="006D3810"/>
    <w:rsid w:val="0070042C"/>
    <w:rsid w:val="007B3209"/>
    <w:rsid w:val="00951177"/>
    <w:rsid w:val="00B2331B"/>
    <w:rsid w:val="00D17CD2"/>
    <w:rsid w:val="00E17CFF"/>
    <w:rsid w:val="00E46A70"/>
    <w:rsid w:val="00E7163A"/>
    <w:rsid w:val="00F47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D17A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5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16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1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1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2516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32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534</Words>
  <Characters>3047</Characters>
  <Application>Microsoft Macintosh Word</Application>
  <DocSecurity>0</DocSecurity>
  <Lines>25</Lines>
  <Paragraphs>7</Paragraphs>
  <ScaleCrop>false</ScaleCrop>
  <Company>Stony Brook</Company>
  <LinksUpToDate>false</LinksUpToDate>
  <CharactersWithSpaces>3574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Gostic</dc:creator>
  <cp:keywords/>
  <dc:description/>
  <cp:lastModifiedBy>Katie Gostic</cp:lastModifiedBy>
  <cp:revision>2</cp:revision>
  <dcterms:created xsi:type="dcterms:W3CDTF">2017-11-15T00:28:00Z</dcterms:created>
  <dcterms:modified xsi:type="dcterms:W3CDTF">2017-11-15T00:28:00Z</dcterms:modified>
</cp:coreProperties>
</file>