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98C924" wp14:paraId="4DCC1876" wp14:textId="0B87F6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Hello Mr. Snow,</w:t>
      </w:r>
    </w:p>
    <w:p xmlns:wp14="http://schemas.microsoft.com/office/word/2010/wordml" w:rsidP="3298C924" wp14:paraId="18D567CE" wp14:textId="4E4A8E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reviewing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provided error logs and deployment issues, I have found solutions to get the cluster fully operational.</w:t>
      </w:r>
    </w:p>
    <w:p xmlns:wp14="http://schemas.microsoft.com/office/word/2010/wordml" w:rsidP="3298C924" wp14:paraId="1FFB142C" wp14:textId="1905B3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Resource Scheduling</w:t>
      </w:r>
    </w:p>
    <w:p xmlns:wp14="http://schemas.microsoft.com/office/word/2010/wordml" w:rsidP="3298C924" wp14:paraId="5B6E1DBD" wp14:textId="0D460B8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error messages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indicated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insufficient CPU and memory because the Helm chart needed more resources than were available. The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values.yaml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missing resourcing instruction completely for both the coordinator and worker, causing an error in allocation. The resource blocks were added in the repaired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values.yaml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set to 1Gi for request and 2Gi for limit as instructed to cap SEP pods at 2GB of memory for dev laptops. In addition, </w:t>
      </w:r>
      <w:r w:rsidRPr="3298C924" w:rsidR="27C4C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nodeMemoryHeadroom</w:t>
      </w:r>
      <w:r w:rsidRPr="3298C924" w:rsidR="27C4C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added to both pods set to “256Mi” to ensure the auto-configured JVM calculates a positive heap size and the pods </w:t>
      </w:r>
      <w:r w:rsidRPr="3298C924" w:rsidR="27C4C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don’t</w:t>
      </w:r>
      <w:r w:rsidRPr="3298C924" w:rsidR="27C4C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crash</w:t>
      </w:r>
      <w:r w:rsidRPr="3298C924" w:rsidR="245A3C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298C924" wp14:paraId="45300983" wp14:textId="71A7DE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License Secret</w:t>
      </w:r>
    </w:p>
    <w:p xmlns:wp14="http://schemas.microsoft.com/office/word/2010/wordml" w:rsidP="3298C924" wp14:paraId="0A1023BC" wp14:textId="5492E1B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the Helm chart itself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failing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find the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-license secret, </w:t>
      </w:r>
      <w:r w:rsidRPr="3298C924" w:rsidR="685C7D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298C924" w:rsidR="537C57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 is </w:t>
      </w:r>
      <w:r w:rsidRPr="3298C924" w:rsidR="537C57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likely a</w:t>
      </w:r>
      <w:r w:rsidRPr="3298C924" w:rsidR="537C57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namespace mismatch. Please 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nsure the </w:t>
      </w:r>
      <w:r w:rsidRPr="3298C924" w:rsidR="2B704B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kubectl</w:t>
      </w:r>
      <w:r w:rsidRPr="3298C924" w:rsidR="2B704B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 secret command is executed in the exact same namespace where Helm deployment is being run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Following the readme instructions, I was able to properly configure the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-license, but please let me know if further clarification is needed.</w:t>
      </w:r>
    </w:p>
    <w:p xmlns:wp14="http://schemas.microsoft.com/office/word/2010/wordml" w:rsidP="3298C924" wp14:paraId="3BD1F062" wp14:textId="726973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Worker Pod Secret Variables</w:t>
      </w:r>
    </w:p>
    <w:p xmlns:wp14="http://schemas.microsoft.com/office/word/2010/wordml" w:rsidP="3298C924" wp14:paraId="3CCFF5B5" wp14:textId="52D5718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 aforementioned, the worker block in the original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values.yaml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completely missing the instructions it requires for setup. Once memory allocation was added, the next step was to add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envFrom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block, to properly configure the worker to run. The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envFrom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uses a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secretRef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ensure security</w:t>
      </w:r>
      <w:r w:rsidRPr="3298C924" w:rsidR="3D7B8C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mirroring the coordinator’s setup and allowing workers to properly resolve the INSIGHTS_PSWD variable.</w:t>
      </w:r>
    </w:p>
    <w:p xmlns:wp14="http://schemas.microsoft.com/office/word/2010/wordml" w:rsidP="3298C924" wp14:paraId="3263CD9E" wp14:textId="4C601C5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LDAP vs LDAPS Authentication</w:t>
      </w:r>
    </w:p>
    <w:p xmlns:wp14="http://schemas.microsoft.com/office/word/2010/wordml" w:rsidP="3298C924" wp14:paraId="11462F98" wp14:textId="318D2F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094CA5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had initially </w:t>
      </w:r>
      <w:r w:rsidRPr="3298C924" w:rsidR="094CA5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attempted</w:t>
      </w:r>
      <w:r w:rsidRPr="3298C924" w:rsidR="094CA5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deploy locally with LDAP protocols because I was receiving an expired cert</w:t>
      </w:r>
      <w:r w:rsidRPr="3298C924" w:rsidR="7EC47F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298C924" w:rsidR="094CA5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ficate error when attempting </w:t>
      </w:r>
      <w:r w:rsidRPr="3298C924" w:rsidR="35C89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LDAPS. I pivoted away from this solution for deployment at your site however, as </w:t>
      </w:r>
      <w:r w:rsidRPr="3298C924" w:rsidR="60170B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my </w:t>
      </w:r>
      <w:r w:rsidRPr="3298C924" w:rsidR="60170B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3298C924" w:rsidR="60170B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 was not secure outside of the local dev environment. </w:t>
      </w:r>
    </w:p>
    <w:p xmlns:wp14="http://schemas.microsoft.com/office/word/2010/wordml" w:rsidP="3298C924" wp14:paraId="29F605B4" wp14:textId="5A37320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7CA748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instead leaned into completing the LDAPS upgrade that had been started. </w:t>
      </w:r>
      <w:r w:rsidRPr="3298C924" w:rsidR="38950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298C924" w:rsidR="38950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3298C924" w:rsidR="38950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upgrade attempt by your team had begun by switching </w:t>
      </w:r>
      <w:r w:rsidRPr="3298C924" w:rsidR="6B34A31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authentication URL</w:t>
      </w:r>
      <w:r w:rsidRPr="3298C924" w:rsidR="38950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38950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</w:t>
      </w:r>
      <w:r w:rsidRPr="3298C924" w:rsidR="389505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ldaps</w:t>
      </w:r>
      <w:r w:rsidRPr="3298C924" w:rsidR="602E38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by switching connection to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port 636</w:t>
      </w:r>
      <w:r w:rsidRPr="3298C924" w:rsidR="2B4774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 moved from this </w:t>
      </w:r>
      <w:r w:rsidRPr="3298C924" w:rsidR="2B4774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initial</w:t>
      </w:r>
      <w:r w:rsidRPr="3298C924" w:rsidR="2B4774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setup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turned my focus to the primary issue</w:t>
      </w:r>
      <w:r w:rsidRPr="3298C924" w:rsidR="339BF5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was preventing LDAPS from working: the expired certificate. I configured </w:t>
      </w:r>
      <w:r w:rsidRPr="3298C924" w:rsidR="2B48AA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fetch-</w:t>
      </w:r>
      <w:r w:rsidRPr="3298C924" w:rsidR="466408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certs</w:t>
      </w:r>
      <w:r w:rsidRPr="3298C924" w:rsidR="2B48AA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.sh file to dynamically </w:t>
      </w:r>
      <w:r w:rsidRPr="3298C924" w:rsidR="2523C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generate a Web Server Private Key, fetch a public certificate from </w:t>
      </w:r>
      <w:r w:rsidRPr="3298C924" w:rsidR="2523C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OpenLDAP</w:t>
      </w:r>
      <w:r w:rsidRPr="3298C924" w:rsidR="2523C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then build the Java </w:t>
      </w:r>
      <w:r w:rsidRPr="3298C924" w:rsidR="74E61E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298C924" w:rsidR="2523C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ruststore</w:t>
      </w:r>
      <w:r w:rsidRPr="3298C924" w:rsidR="2523C1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Starburst to use.</w:t>
      </w:r>
      <w:r w:rsidRPr="3298C924" w:rsidR="4C36C1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Since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openldap.example.com was throwing many errors as it was unable to connect without a Docker bridge, </w:t>
      </w:r>
      <w:r w:rsidRPr="3298C924" w:rsidR="161440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routing address was updated to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host.docker.internal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both password-authenticator and catalog connector to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insightsdb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bridge proved successful with retention of high-level security certificates in a LDAPS environment </w:t>
      </w:r>
      <w:r w:rsidRPr="3298C924" w:rsidR="1C4025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because Starburst could communicate with </w:t>
      </w:r>
      <w:r w:rsidRPr="3298C924" w:rsidR="1C4025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OpenLDAP</w:t>
      </w:r>
      <w:r w:rsidRPr="3298C924" w:rsidR="1C4025C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 to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InsightsDB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query purposes. </w:t>
      </w:r>
    </w:p>
    <w:p xmlns:wp14="http://schemas.microsoft.com/office/word/2010/wordml" w:rsidP="3298C924" wp14:paraId="4454E8EB" wp14:textId="4DCC0F2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150D0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Per your request to </w:t>
      </w:r>
      <w:r w:rsidRPr="3298C924" w:rsidR="150D0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</w:t>
      </w:r>
      <w:r w:rsidRPr="3298C924" w:rsidR="150D0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LDAP traffic, I added a </w:t>
      </w:r>
      <w:r w:rsidRPr="3298C924" w:rsidR="150D0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log.properties</w:t>
      </w:r>
      <w:r w:rsidRPr="3298C924" w:rsidR="5BA62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configuration to the coordinator with </w:t>
      </w:r>
      <w:r w:rsidRPr="3298C924" w:rsidR="5BA62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io.trino.plugin.password.ldap</w:t>
      </w:r>
      <w:r w:rsidRPr="3298C924" w:rsidR="5BA62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=DEBUG and </w:t>
      </w:r>
      <w:r w:rsidRPr="3298C924" w:rsidR="5BA62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io.trino.server.security</w:t>
      </w:r>
      <w:r w:rsidRPr="3298C924" w:rsidR="5BA620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=DEBUG enabled.</w:t>
      </w:r>
    </w:p>
    <w:p xmlns:wp14="http://schemas.microsoft.com/office/word/2010/wordml" w:rsidP="3298C924" wp14:paraId="311B2EC8" wp14:textId="5DB004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AWS Aurora SSL Handshake Exception</w:t>
      </w:r>
    </w:p>
    <w:p xmlns:wp14="http://schemas.microsoft.com/office/word/2010/wordml" w:rsidP="3298C924" wp14:paraId="6C642729" wp14:textId="0122FDE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Researching this uncovered that this error stems from modern Java versions interacting with older MySQL engines like 5.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6.mysql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_aurora.1.23.3. The new settings for Java block these older DH keys by default. 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specific error message is </w:t>
      </w:r>
      <w:r w:rsidRPr="3298C924" w:rsidR="6AF7E2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SSLHandshakeException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DH 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ServerKeyExchange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does not comply 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algorithm constraints</w:t>
      </w:r>
      <w:r w:rsidRPr="3298C924" w:rsidR="6992DC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</w:t>
      </w:r>
      <w:r w:rsidRPr="3298C924" w:rsidR="537379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points </w:t>
      </w:r>
      <w:r w:rsidRPr="3298C924" w:rsidR="446E8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the fact that the old, weaker DH keys from an outdated Aurora 5.6 cluster a</w:t>
      </w:r>
      <w:r w:rsidRPr="3298C924" w:rsidR="26BA44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</w:t>
      </w:r>
      <w:r w:rsidRPr="3298C924" w:rsidR="446E89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compatible with the </w:t>
      </w:r>
      <w:r w:rsidRPr="3298C924" w:rsidR="48252C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newer Java versions.</w:t>
      </w:r>
    </w:p>
    <w:p xmlns:wp14="http://schemas.microsoft.com/office/word/2010/wordml" w:rsidP="3298C924" wp14:paraId="34F2A22B" wp14:textId="391A8E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</w:t>
      </w:r>
      <w:r w:rsidRPr="3298C924" w:rsidR="5B61FF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potentially locally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resolve this, I proposed an algorithm bypass within the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init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container to generate a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java.security.override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file that may allow DH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keySize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 1024. Instructions for JVM to use this file </w:t>
      </w:r>
      <w:r w:rsidRPr="3298C924" w:rsidR="70B722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3298C924" w:rsidR="434DD6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ould</w:t>
      </w:r>
      <w:r w:rsidRPr="3298C924" w:rsidR="70B722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included in both coordinator and worker sections with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additionalJvmConfig</w:t>
      </w:r>
      <w:r w:rsidRPr="3298C924" w:rsidR="668003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adding </w:t>
      </w:r>
      <w:r w:rsidRPr="3298C924" w:rsidR="3825B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Djava.security.properties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=/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tmp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java.security.override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298C924" wp14:paraId="28C0C9D4" wp14:textId="311AC61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 I could not test this to ensure its viability or accuracy, this is simply a theoretical fix you can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see if it resolves the error</w:t>
      </w:r>
      <w:r w:rsidRPr="3298C924" w:rsidR="474707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3298C924" w:rsidR="502D4B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612A88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override would weaken security and is more for local dev environments than widespread deployment. </w:t>
      </w:r>
      <w:r w:rsidRPr="3298C924" w:rsidR="4F2CD7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 </w:t>
      </w:r>
      <w:r w:rsidRPr="3298C924" w:rsidR="4F2CD7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3298C924" w:rsidR="4F2CD7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option could be tweaking the Aurora settings, but these are temporary workarounds. </w:t>
      </w:r>
    </w:p>
    <w:p xmlns:wp14="http://schemas.microsoft.com/office/word/2010/wordml" w:rsidP="3298C924" wp14:paraId="6E773F88" wp14:textId="1826BC0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36051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a potential in-context fix that can address security, we could </w:t>
      </w:r>
      <w:r w:rsidRPr="3298C924" w:rsidR="636051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attempt</w:t>
      </w:r>
      <w:r w:rsidRPr="3298C924" w:rsidR="636051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force the connection to not use the DH</w:t>
      </w:r>
      <w:r w:rsidRPr="3298C924" w:rsidR="1F78B4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keys entirely. By appending the JDBC connection string to force RSA key exchange instead of DH</w:t>
      </w:r>
      <w:r w:rsidRPr="3298C924" w:rsidR="38B9E2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we could overcome this error. This could be by updating the line to state </w:t>
      </w:r>
      <w:r w:rsidRPr="3298C924" w:rsidR="65C65F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3298C924" w:rsidR="38B9E2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jdbc:mysql://test.cluster.us-east-2.rds.amazonaws.com:3306?useSSL=</w:t>
      </w:r>
      <w:r w:rsidRPr="3298C924" w:rsidR="38B9E2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true</w:t>
      </w:r>
      <w:r w:rsidRPr="3298C924" w:rsidR="65A4AD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&amp;enabledTLSProtocols</w:t>
      </w:r>
      <w:r w:rsidRPr="3298C924" w:rsidR="65A4AD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=TLSv1.2&amp;enabledSSLCipherSuites=TLS_RSA_WITH_AES_128_CBC_SHA</w:t>
      </w:r>
      <w:r w:rsidRPr="3298C924" w:rsidR="4B070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,TLS_RSA_WITH_AES_256_CBC_SHA</w:t>
      </w:r>
      <w:r w:rsidRPr="3298C924" w:rsidR="12AD5F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3298C924" w:rsidR="4B0703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would change it from DH keys to RSA keys, which should completely bypass the error</w:t>
      </w: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298C924" wp14:paraId="3181DD00" wp14:textId="029B212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ideal solution would be to upgrade the Aurora MySQL instance to a supported version that natively supports modern TLS protocols and larger, secure DH key sizes, but I understand that is not possible in the current context.</w:t>
      </w:r>
      <w:r w:rsidRPr="3298C924" w:rsidR="27640E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suggestion would be to use the RSA keys rather than the DH keys. This would retain security and prevent malforming server settings.</w:t>
      </w: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Additionally, your initial message said that an AWS RDS certificate was used (rds-2019 CA), and to securely connect to RDS via SSL, the Starburst</w:t>
      </w: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cluster’s</w:t>
      </w: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truststore</w:t>
      </w:r>
      <w:r w:rsidRPr="3298C924" w:rsidR="7B79A7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need to have the correct AWS RDS CA bundle downloaded and imported or it will throw a PKIX trust error, much like I was running into with the expired certificate.</w:t>
      </w:r>
    </w:p>
    <w:p xmlns:wp14="http://schemas.microsoft.com/office/word/2010/wordml" w:rsidP="3298C924" wp14:paraId="6B42186D" wp14:textId="373E92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Please reach back out to me with any new error logs or issues arising from any of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 will work to resolve them quickly. The repaired 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values.yaml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</w:t>
      </w:r>
      <w:r w:rsidRPr="3298C924" w:rsidR="7B79C0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these changes tracked within it</w:t>
      </w:r>
      <w:r w:rsidRPr="3298C924" w:rsidR="26B170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commented code</w:t>
      </w: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3298C924" wp14:paraId="4E4C4CE0" wp14:textId="09CA56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Thank you, </w:t>
      </w:r>
    </w:p>
    <w:p xmlns:wp14="http://schemas.microsoft.com/office/word/2010/wordml" w:rsidP="3298C924" wp14:paraId="00CC13CB" wp14:textId="56A1C0B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298C924" w:rsidR="6562B1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Karanbir Gothra</w:t>
      </w:r>
    </w:p>
    <w:p xmlns:wp14="http://schemas.microsoft.com/office/word/2010/wordml" wp14:paraId="2C078E63" wp14:textId="5DE0A60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b25dde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59205e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1410ef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1ce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543139"/>
    <w:rsid w:val="009F2190"/>
    <w:rsid w:val="034ABF0C"/>
    <w:rsid w:val="0366A025"/>
    <w:rsid w:val="03F996E1"/>
    <w:rsid w:val="047C6CB7"/>
    <w:rsid w:val="049FEBC7"/>
    <w:rsid w:val="087422C2"/>
    <w:rsid w:val="094CA5C3"/>
    <w:rsid w:val="0B7E71F8"/>
    <w:rsid w:val="0BB95730"/>
    <w:rsid w:val="0CA5054F"/>
    <w:rsid w:val="0CB46E80"/>
    <w:rsid w:val="0D6FA77C"/>
    <w:rsid w:val="0E9B6B72"/>
    <w:rsid w:val="112C84FE"/>
    <w:rsid w:val="116B3ABE"/>
    <w:rsid w:val="126C0747"/>
    <w:rsid w:val="12AD5FEC"/>
    <w:rsid w:val="13C16D39"/>
    <w:rsid w:val="150D0BA5"/>
    <w:rsid w:val="1614402F"/>
    <w:rsid w:val="1704F421"/>
    <w:rsid w:val="17D2F1CD"/>
    <w:rsid w:val="1B7CAA34"/>
    <w:rsid w:val="1BAE8015"/>
    <w:rsid w:val="1C4025CF"/>
    <w:rsid w:val="1E3CBA82"/>
    <w:rsid w:val="1ED5150F"/>
    <w:rsid w:val="1F78B4B9"/>
    <w:rsid w:val="1F9641C0"/>
    <w:rsid w:val="2037737E"/>
    <w:rsid w:val="212A19CE"/>
    <w:rsid w:val="21D8E968"/>
    <w:rsid w:val="22DA1204"/>
    <w:rsid w:val="245A3C0C"/>
    <w:rsid w:val="2523C147"/>
    <w:rsid w:val="26B170D4"/>
    <w:rsid w:val="26BA4452"/>
    <w:rsid w:val="27640EF8"/>
    <w:rsid w:val="27B7838B"/>
    <w:rsid w:val="27B9BEBB"/>
    <w:rsid w:val="27C4CB20"/>
    <w:rsid w:val="28FB8B80"/>
    <w:rsid w:val="2B477454"/>
    <w:rsid w:val="2B48AA30"/>
    <w:rsid w:val="2B704B8F"/>
    <w:rsid w:val="2D2F88D0"/>
    <w:rsid w:val="3065C26F"/>
    <w:rsid w:val="30B0FF1D"/>
    <w:rsid w:val="31CEBE0E"/>
    <w:rsid w:val="3227430E"/>
    <w:rsid w:val="3298C924"/>
    <w:rsid w:val="337046AF"/>
    <w:rsid w:val="339BF53C"/>
    <w:rsid w:val="347F09BC"/>
    <w:rsid w:val="35C8955C"/>
    <w:rsid w:val="3649EB6D"/>
    <w:rsid w:val="367BA691"/>
    <w:rsid w:val="37CB89EC"/>
    <w:rsid w:val="3825BEED"/>
    <w:rsid w:val="389505B9"/>
    <w:rsid w:val="38B9E231"/>
    <w:rsid w:val="3AA7ABF0"/>
    <w:rsid w:val="3D7B8C60"/>
    <w:rsid w:val="3DA1BA2D"/>
    <w:rsid w:val="414E13E9"/>
    <w:rsid w:val="434DD69D"/>
    <w:rsid w:val="446E893A"/>
    <w:rsid w:val="45C1815C"/>
    <w:rsid w:val="46640802"/>
    <w:rsid w:val="46F284E6"/>
    <w:rsid w:val="47470708"/>
    <w:rsid w:val="48252C72"/>
    <w:rsid w:val="4A543139"/>
    <w:rsid w:val="4B070390"/>
    <w:rsid w:val="4B0B2230"/>
    <w:rsid w:val="4C36C192"/>
    <w:rsid w:val="4C98727E"/>
    <w:rsid w:val="4DB7ADC4"/>
    <w:rsid w:val="4F08767C"/>
    <w:rsid w:val="4F0AA7D1"/>
    <w:rsid w:val="4F2CD7B2"/>
    <w:rsid w:val="502D4BA9"/>
    <w:rsid w:val="50DB0900"/>
    <w:rsid w:val="50E8ADFC"/>
    <w:rsid w:val="528C7C66"/>
    <w:rsid w:val="53737988"/>
    <w:rsid w:val="537C57A2"/>
    <w:rsid w:val="57CEA348"/>
    <w:rsid w:val="59B4C1E7"/>
    <w:rsid w:val="5B61FFD4"/>
    <w:rsid w:val="5B8AD988"/>
    <w:rsid w:val="5B9FF5C2"/>
    <w:rsid w:val="5BA62038"/>
    <w:rsid w:val="5CF73F2D"/>
    <w:rsid w:val="5F6BFEEC"/>
    <w:rsid w:val="60170B69"/>
    <w:rsid w:val="602E383D"/>
    <w:rsid w:val="60B26FA2"/>
    <w:rsid w:val="60C18D03"/>
    <w:rsid w:val="612A8885"/>
    <w:rsid w:val="63229D10"/>
    <w:rsid w:val="6360510F"/>
    <w:rsid w:val="6562B1D8"/>
    <w:rsid w:val="65A4AD73"/>
    <w:rsid w:val="65C65FDF"/>
    <w:rsid w:val="668003F0"/>
    <w:rsid w:val="685C7D06"/>
    <w:rsid w:val="688F7DC7"/>
    <w:rsid w:val="6992DCDD"/>
    <w:rsid w:val="6AF7E290"/>
    <w:rsid w:val="6B34A31D"/>
    <w:rsid w:val="6C021DFA"/>
    <w:rsid w:val="6E3E4EE4"/>
    <w:rsid w:val="70B72215"/>
    <w:rsid w:val="71DA8D9A"/>
    <w:rsid w:val="737ED802"/>
    <w:rsid w:val="740208C3"/>
    <w:rsid w:val="74BC619F"/>
    <w:rsid w:val="74E61E14"/>
    <w:rsid w:val="76A007C5"/>
    <w:rsid w:val="76B9CBA8"/>
    <w:rsid w:val="779B13C8"/>
    <w:rsid w:val="78177045"/>
    <w:rsid w:val="7B79A72F"/>
    <w:rsid w:val="7B79C093"/>
    <w:rsid w:val="7C6A8396"/>
    <w:rsid w:val="7C6F675D"/>
    <w:rsid w:val="7CA74819"/>
    <w:rsid w:val="7E32CE73"/>
    <w:rsid w:val="7EC14C1A"/>
    <w:rsid w:val="7EC47FDD"/>
    <w:rsid w:val="7FF0801E"/>
    <w:rsid w:val="7FFA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8539"/>
  <w15:chartTrackingRefBased/>
  <w15:docId w15:val="{DF807E13-A51F-43CE-BB22-32AED203E4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98C9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6d4dadbecb4e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2026-03-26T17:51:07.8293821Z</dcterms:created>
  <dcterms:modified xsi:type="dcterms:W3CDTF">2026-03-27T17:15:48.8172764Z</dcterms:modified>
  <dc:creator>Karanbir Gothra</dc:creator>
  <lastModifiedBy>Karanbir Gothra</lastModifiedBy>
</coreProperties>
</file>