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4672" w14:textId="77777777" w:rsidR="00D410EB" w:rsidRPr="00D410EB" w:rsidRDefault="00D410EB" w:rsidP="00B634C4">
      <w:pPr>
        <w:pStyle w:val="Heading1"/>
        <w:jc w:val="center"/>
      </w:pPr>
      <w:bookmarkStart w:id="0" w:name="_Toc12423234"/>
      <w:bookmarkStart w:id="1" w:name="_Toc32724218"/>
      <w:bookmarkStart w:id="2" w:name="_Toc32724907"/>
      <w:bookmarkStart w:id="3" w:name="_Toc55214911"/>
      <w:bookmarkStart w:id="4" w:name="_Toc219042729"/>
      <w:r>
        <w:rPr>
          <w:rFonts w:eastAsia="Batang"/>
          <w:lang w:eastAsia="ko-KR"/>
        </w:rPr>
        <w:t>User Manual</w:t>
      </w:r>
    </w:p>
    <w:p w14:paraId="2EA8D091" w14:textId="28E60B5B" w:rsidR="00B634C4" w:rsidRPr="00C751C8" w:rsidRDefault="00B634C4" w:rsidP="00B634C4">
      <w:pPr>
        <w:pStyle w:val="Heading1"/>
        <w:jc w:val="center"/>
      </w:pPr>
      <w:r>
        <w:t xml:space="preserve"> </w:t>
      </w:r>
      <w:r>
        <w:rPr>
          <w:rFonts w:eastAsia="Batang" w:hint="eastAsia"/>
          <w:lang w:eastAsia="ko-KR"/>
        </w:rPr>
        <w:t>(</w:t>
      </w:r>
      <w:r w:rsidR="00D410EB">
        <w:rPr>
          <w:rFonts w:eastAsia="Batang"/>
          <w:lang w:eastAsia="ko-KR"/>
        </w:rPr>
        <w:t>UM</w:t>
      </w:r>
      <w:r w:rsidRPr="00C751C8">
        <w:t>)</w:t>
      </w:r>
      <w:bookmarkEnd w:id="0"/>
      <w:bookmarkEnd w:id="1"/>
      <w:bookmarkEnd w:id="2"/>
      <w:bookmarkEnd w:id="3"/>
      <w:bookmarkEnd w:id="4"/>
    </w:p>
    <w:p w14:paraId="1D561D40" w14:textId="77777777" w:rsidR="00B634C4" w:rsidRPr="00C751C8" w:rsidRDefault="00B634C4" w:rsidP="00B634C4">
      <w:pPr>
        <w:pStyle w:val="TOC1"/>
        <w:spacing w:before="0" w:beforeAutospacing="0" w:afterAutospacing="0"/>
        <w:rPr>
          <w:rFonts w:ascii="Times New Roman" w:eastAsia="Times New Roman" w:hAnsi="Times New Roman"/>
          <w:bCs/>
          <w:caps w:val="0"/>
          <w:szCs w:val="24"/>
        </w:rPr>
      </w:pPr>
    </w:p>
    <w:p w14:paraId="0BACDA2C" w14:textId="77777777" w:rsidR="00B634C4" w:rsidRPr="00C751C8" w:rsidRDefault="00B634C4" w:rsidP="00B634C4">
      <w:pPr>
        <w:ind w:left="2160"/>
      </w:pPr>
      <w:r w:rsidRPr="00C751C8">
        <w:t xml:space="preserve">   </w:t>
      </w:r>
      <w:r w:rsidRPr="00C751C8">
        <w:tab/>
      </w:r>
    </w:p>
    <w:p w14:paraId="013A8D20" w14:textId="77777777" w:rsidR="00B634C4" w:rsidRPr="00C751C8" w:rsidRDefault="00B634C4" w:rsidP="00B634C4">
      <w:pPr>
        <w:ind w:left="2160"/>
        <w:rPr>
          <w:b/>
          <w:bCs/>
        </w:rPr>
      </w:pPr>
    </w:p>
    <w:p w14:paraId="3E44AE83" w14:textId="77777777" w:rsidR="00B634C4" w:rsidRDefault="00B634C4" w:rsidP="00B634C4">
      <w:pPr>
        <w:spacing w:before="960"/>
        <w:jc w:val="center"/>
        <w:rPr>
          <w:b/>
          <w:bCs/>
          <w:sz w:val="48"/>
          <w:szCs w:val="48"/>
        </w:rPr>
      </w:pPr>
      <w:r w:rsidRPr="009372CF">
        <w:rPr>
          <w:b/>
          <w:bCs/>
          <w:sz w:val="48"/>
          <w:szCs w:val="48"/>
        </w:rPr>
        <w:t>Field Progress Web App</w:t>
      </w:r>
    </w:p>
    <w:p w14:paraId="6BE79FAB" w14:textId="77777777" w:rsidR="00B634C4" w:rsidRPr="009372CF" w:rsidRDefault="00B634C4" w:rsidP="00B634C4">
      <w:pPr>
        <w:spacing w:before="960"/>
        <w:jc w:val="center"/>
        <w:rPr>
          <w:b/>
          <w:bCs/>
          <w:sz w:val="48"/>
          <w:szCs w:val="48"/>
        </w:rPr>
      </w:pPr>
    </w:p>
    <w:p w14:paraId="2FE564C0" w14:textId="77777777" w:rsidR="00B634C4" w:rsidRPr="009372CF" w:rsidRDefault="00B634C4" w:rsidP="00B634C4">
      <w:pPr>
        <w:spacing w:before="720"/>
        <w:jc w:val="center"/>
        <w:rPr>
          <w:b/>
          <w:bCs/>
          <w:sz w:val="36"/>
          <w:szCs w:val="36"/>
        </w:rPr>
      </w:pPr>
      <w:r w:rsidRPr="009372CF">
        <w:rPr>
          <w:b/>
          <w:bCs/>
          <w:sz w:val="36"/>
          <w:szCs w:val="36"/>
        </w:rPr>
        <w:t>Team 04</w:t>
      </w:r>
    </w:p>
    <w:p w14:paraId="0E56D685" w14:textId="77777777" w:rsidR="00B634C4" w:rsidRDefault="00B634C4" w:rsidP="00B634C4">
      <w:pPr>
        <w:ind w:left="2880" w:firstLine="720"/>
      </w:pPr>
    </w:p>
    <w:p w14:paraId="34706BB5" w14:textId="77777777" w:rsidR="00B634C4" w:rsidRDefault="00B634C4" w:rsidP="00B634C4">
      <w:pPr>
        <w:ind w:left="2880" w:firstLine="720"/>
      </w:pPr>
    </w:p>
    <w:p w14:paraId="57E0CBDB" w14:textId="77777777" w:rsidR="00B634C4" w:rsidRDefault="00B634C4" w:rsidP="00B634C4">
      <w:pPr>
        <w:ind w:left="2880" w:firstLine="720"/>
      </w:pPr>
    </w:p>
    <w:p w14:paraId="65F966E0" w14:textId="77777777" w:rsidR="00B634C4" w:rsidRDefault="00B634C4" w:rsidP="00B634C4">
      <w:pPr>
        <w:ind w:left="2880" w:firstLine="720"/>
      </w:pPr>
    </w:p>
    <w:p w14:paraId="2BEC82CE" w14:textId="77777777" w:rsidR="00B634C4" w:rsidRPr="009372CF" w:rsidRDefault="00B634C4" w:rsidP="00B634C4">
      <w:pPr>
        <w:jc w:val="center"/>
        <w:rPr>
          <w:b/>
          <w:bCs/>
          <w:sz w:val="28"/>
          <w:szCs w:val="28"/>
        </w:rPr>
      </w:pPr>
      <w:r w:rsidRPr="009372CF">
        <w:rPr>
          <w:b/>
          <w:bCs/>
          <w:sz w:val="32"/>
          <w:szCs w:val="32"/>
        </w:rPr>
        <w:t>Uche Uba</w:t>
      </w:r>
      <w:r w:rsidRPr="009372CF">
        <w:rPr>
          <w:b/>
          <w:bCs/>
          <w:sz w:val="28"/>
          <w:szCs w:val="28"/>
        </w:rPr>
        <w:t xml:space="preserve">: </w:t>
      </w:r>
      <w:r w:rsidRPr="009372CF">
        <w:rPr>
          <w:sz w:val="28"/>
          <w:szCs w:val="28"/>
        </w:rPr>
        <w:t>Project Manager and Frontend Lead</w:t>
      </w:r>
    </w:p>
    <w:p w14:paraId="2B62F41A" w14:textId="77777777" w:rsidR="00B634C4" w:rsidRPr="009372CF" w:rsidRDefault="00B634C4" w:rsidP="00B634C4">
      <w:pPr>
        <w:jc w:val="center"/>
        <w:rPr>
          <w:b/>
          <w:bCs/>
          <w:sz w:val="28"/>
          <w:szCs w:val="28"/>
        </w:rPr>
      </w:pPr>
      <w:r w:rsidRPr="009372CF">
        <w:rPr>
          <w:b/>
          <w:bCs/>
          <w:sz w:val="32"/>
          <w:szCs w:val="32"/>
        </w:rPr>
        <w:t>Akanksha Diwedy</w:t>
      </w:r>
      <w:r w:rsidRPr="009372CF">
        <w:rPr>
          <w:b/>
          <w:bCs/>
          <w:sz w:val="28"/>
          <w:szCs w:val="28"/>
        </w:rPr>
        <w:t xml:space="preserve">: </w:t>
      </w:r>
      <w:r w:rsidRPr="009372CF">
        <w:rPr>
          <w:sz w:val="28"/>
          <w:szCs w:val="28"/>
        </w:rPr>
        <w:t>Operational Concept Engineer</w:t>
      </w:r>
    </w:p>
    <w:p w14:paraId="0E3B4611" w14:textId="77777777" w:rsidR="00B634C4" w:rsidRPr="009372CF" w:rsidRDefault="00B634C4" w:rsidP="00B634C4">
      <w:pPr>
        <w:jc w:val="center"/>
        <w:rPr>
          <w:b/>
          <w:bCs/>
          <w:sz w:val="28"/>
          <w:szCs w:val="28"/>
        </w:rPr>
      </w:pPr>
      <w:r w:rsidRPr="009372CF">
        <w:rPr>
          <w:b/>
          <w:bCs/>
          <w:sz w:val="32"/>
          <w:szCs w:val="32"/>
        </w:rPr>
        <w:t>Mayank Kulkami</w:t>
      </w:r>
      <w:r w:rsidRPr="009372CF">
        <w:rPr>
          <w:b/>
          <w:bCs/>
          <w:sz w:val="28"/>
          <w:szCs w:val="28"/>
        </w:rPr>
        <w:t xml:space="preserve">: </w:t>
      </w:r>
      <w:r w:rsidRPr="009372CF">
        <w:rPr>
          <w:sz w:val="28"/>
          <w:szCs w:val="28"/>
        </w:rPr>
        <w:t>Requirements Engineer and Backend Lead</w:t>
      </w:r>
    </w:p>
    <w:p w14:paraId="12FBABA2" w14:textId="77777777" w:rsidR="00B634C4" w:rsidRPr="009372CF" w:rsidRDefault="00B634C4" w:rsidP="00B634C4">
      <w:pPr>
        <w:jc w:val="center"/>
        <w:rPr>
          <w:b/>
          <w:bCs/>
          <w:sz w:val="28"/>
          <w:szCs w:val="28"/>
        </w:rPr>
      </w:pPr>
      <w:r w:rsidRPr="009372CF">
        <w:rPr>
          <w:b/>
          <w:bCs/>
          <w:sz w:val="32"/>
          <w:szCs w:val="32"/>
        </w:rPr>
        <w:t>Madhavi Shantharam</w:t>
      </w:r>
      <w:r w:rsidRPr="009372CF">
        <w:rPr>
          <w:b/>
          <w:bCs/>
          <w:sz w:val="28"/>
          <w:szCs w:val="28"/>
        </w:rPr>
        <w:t xml:space="preserve">: </w:t>
      </w:r>
      <w:r w:rsidRPr="009372CF">
        <w:rPr>
          <w:sz w:val="28"/>
          <w:szCs w:val="28"/>
        </w:rPr>
        <w:t>Life Cycle Planner</w:t>
      </w:r>
    </w:p>
    <w:p w14:paraId="5BF414D5" w14:textId="77777777" w:rsidR="00B634C4" w:rsidRPr="009372CF" w:rsidRDefault="00B634C4" w:rsidP="00B634C4">
      <w:pPr>
        <w:jc w:val="center"/>
        <w:rPr>
          <w:b/>
          <w:bCs/>
          <w:sz w:val="28"/>
          <w:szCs w:val="28"/>
        </w:rPr>
      </w:pPr>
      <w:r w:rsidRPr="009372CF">
        <w:rPr>
          <w:b/>
          <w:bCs/>
          <w:sz w:val="32"/>
          <w:szCs w:val="32"/>
        </w:rPr>
        <w:t>Sahithi Vlema</w:t>
      </w:r>
      <w:r w:rsidRPr="009372CF">
        <w:rPr>
          <w:b/>
          <w:bCs/>
          <w:sz w:val="28"/>
          <w:szCs w:val="28"/>
        </w:rPr>
        <w:t xml:space="preserve">: </w:t>
      </w:r>
      <w:r w:rsidRPr="009372CF">
        <w:rPr>
          <w:sz w:val="28"/>
          <w:szCs w:val="28"/>
        </w:rPr>
        <w:t>Software Architect</w:t>
      </w:r>
    </w:p>
    <w:p w14:paraId="3DD004F3" w14:textId="77777777" w:rsidR="00B634C4" w:rsidRPr="009372CF" w:rsidRDefault="00B634C4" w:rsidP="00B634C4">
      <w:pPr>
        <w:jc w:val="center"/>
        <w:rPr>
          <w:b/>
          <w:bCs/>
          <w:sz w:val="28"/>
          <w:szCs w:val="28"/>
        </w:rPr>
      </w:pPr>
      <w:r w:rsidRPr="009372CF">
        <w:rPr>
          <w:b/>
          <w:bCs/>
          <w:sz w:val="32"/>
          <w:szCs w:val="32"/>
        </w:rPr>
        <w:t>Aisharya Joisa</w:t>
      </w:r>
      <w:r w:rsidRPr="009372CF">
        <w:rPr>
          <w:b/>
          <w:bCs/>
          <w:sz w:val="28"/>
          <w:szCs w:val="28"/>
        </w:rPr>
        <w:t xml:space="preserve">: </w:t>
      </w:r>
      <w:r w:rsidRPr="009372CF">
        <w:rPr>
          <w:sz w:val="28"/>
          <w:szCs w:val="28"/>
        </w:rPr>
        <w:t>Feasibility Analyst</w:t>
      </w:r>
    </w:p>
    <w:p w14:paraId="705AA262" w14:textId="77777777" w:rsidR="00B634C4" w:rsidRPr="009372CF" w:rsidRDefault="00B634C4" w:rsidP="00B634C4">
      <w:pPr>
        <w:jc w:val="center"/>
        <w:rPr>
          <w:b/>
          <w:bCs/>
          <w:sz w:val="28"/>
          <w:szCs w:val="28"/>
        </w:rPr>
      </w:pPr>
      <w:r w:rsidRPr="009372CF">
        <w:rPr>
          <w:b/>
          <w:bCs/>
          <w:sz w:val="32"/>
          <w:szCs w:val="32"/>
        </w:rPr>
        <w:t>Kevin Grimes</w:t>
      </w:r>
      <w:r w:rsidRPr="009372CF">
        <w:rPr>
          <w:b/>
          <w:bCs/>
          <w:sz w:val="28"/>
          <w:szCs w:val="28"/>
        </w:rPr>
        <w:t xml:space="preserve">: </w:t>
      </w:r>
      <w:r w:rsidRPr="009372CF">
        <w:rPr>
          <w:sz w:val="28"/>
          <w:szCs w:val="28"/>
        </w:rPr>
        <w:t>IIV &amp; V and Quality Focal Point Engineer</w:t>
      </w:r>
    </w:p>
    <w:p w14:paraId="60148E13" w14:textId="77777777" w:rsidR="00B634C4" w:rsidRPr="00C751C8" w:rsidRDefault="00B634C4" w:rsidP="00B634C4">
      <w:pPr>
        <w:ind w:left="2160"/>
        <w:rPr>
          <w:b/>
          <w:bCs/>
        </w:rPr>
      </w:pPr>
    </w:p>
    <w:p w14:paraId="0F9B4E24" w14:textId="77777777" w:rsidR="00B634C4" w:rsidRPr="00C751C8" w:rsidRDefault="00B634C4" w:rsidP="00B634C4">
      <w:pPr>
        <w:ind w:left="2160"/>
        <w:rPr>
          <w:b/>
          <w:bCs/>
        </w:rPr>
      </w:pPr>
    </w:p>
    <w:p w14:paraId="54116962" w14:textId="77777777" w:rsidR="00B634C4" w:rsidRPr="00C751C8" w:rsidRDefault="00B634C4" w:rsidP="00B634C4">
      <w:pPr>
        <w:ind w:left="2160"/>
        <w:rPr>
          <w:b/>
          <w:bCs/>
        </w:rPr>
      </w:pPr>
    </w:p>
    <w:p w14:paraId="3B04B82F" w14:textId="77777777" w:rsidR="00B634C4" w:rsidRDefault="00B634C4" w:rsidP="00B634C4">
      <w:pPr>
        <w:rPr>
          <w:b/>
          <w:bCs/>
        </w:rPr>
      </w:pPr>
    </w:p>
    <w:p w14:paraId="3F1AA5E9" w14:textId="77777777" w:rsidR="00B634C4" w:rsidRPr="00C751C8" w:rsidRDefault="00B634C4" w:rsidP="00B634C4">
      <w:pPr>
        <w:rPr>
          <w:b/>
          <w:bCs/>
        </w:rPr>
      </w:pPr>
    </w:p>
    <w:p w14:paraId="7C5BB661" w14:textId="77777777" w:rsidR="00B634C4" w:rsidRPr="00C751C8" w:rsidRDefault="00B634C4" w:rsidP="00B634C4">
      <w:pPr>
        <w:ind w:left="2160"/>
        <w:rPr>
          <w:b/>
          <w:bCs/>
        </w:rPr>
      </w:pPr>
    </w:p>
    <w:p w14:paraId="6570A62A" w14:textId="77777777" w:rsidR="00B634C4" w:rsidRPr="00C751C8" w:rsidRDefault="00B634C4" w:rsidP="00B634C4">
      <w:pPr>
        <w:ind w:left="2160"/>
        <w:rPr>
          <w:b/>
          <w:bCs/>
        </w:rPr>
      </w:pPr>
    </w:p>
    <w:p w14:paraId="2DA38E13" w14:textId="77777777" w:rsidR="00B634C4" w:rsidRPr="00C751C8" w:rsidRDefault="00B634C4" w:rsidP="00B634C4">
      <w:pPr>
        <w:ind w:left="2160"/>
        <w:rPr>
          <w:b/>
          <w:bCs/>
        </w:rPr>
      </w:pPr>
    </w:p>
    <w:p w14:paraId="768E2932" w14:textId="77777777" w:rsidR="00B634C4" w:rsidRPr="00C751C8" w:rsidRDefault="00B634C4" w:rsidP="00B634C4">
      <w:pPr>
        <w:ind w:left="2160"/>
        <w:rPr>
          <w:b/>
          <w:bCs/>
        </w:rPr>
      </w:pPr>
    </w:p>
    <w:p w14:paraId="33EC924A" w14:textId="662854B6" w:rsidR="00B634C4" w:rsidRDefault="00B634C4" w:rsidP="00D410EB">
      <w:pPr>
        <w:jc w:val="right"/>
        <w:rPr>
          <w:rFonts w:eastAsia="Batang"/>
          <w:b/>
          <w:bCs/>
          <w:lang w:eastAsia="ko-KR"/>
        </w:rPr>
      </w:pPr>
      <w:r>
        <w:rPr>
          <w:rFonts w:eastAsia="Batang"/>
          <w:b/>
          <w:bCs/>
          <w:lang w:eastAsia="ko-KR"/>
        </w:rPr>
        <w:t>08/12/2019</w:t>
      </w:r>
      <w:bookmarkStart w:id="5" w:name="_Toc12422919"/>
      <w:bookmarkStart w:id="6" w:name="_Toc32724210"/>
      <w:bookmarkStart w:id="7" w:name="_Toc32724742"/>
    </w:p>
    <w:bookmarkEnd w:id="5"/>
    <w:bookmarkEnd w:id="6"/>
    <w:bookmarkEnd w:id="7"/>
    <w:p w14:paraId="29BDC18F" w14:textId="70D38790" w:rsidR="00B634C4" w:rsidRPr="00C751C8" w:rsidRDefault="00B634C4" w:rsidP="00B634C4">
      <w:pPr>
        <w:pStyle w:val="TableofFigures"/>
        <w:sectPr w:rsidR="00B634C4" w:rsidRPr="00C751C8">
          <w:headerReference w:type="default" r:id="rId7"/>
          <w:footerReference w:type="even" r:id="rId8"/>
          <w:footerReference w:type="default" r:id="rId9"/>
          <w:footerReference w:type="first" r:id="rId10"/>
          <w:pgSz w:w="12240" w:h="15840" w:code="1"/>
          <w:pgMar w:top="1440" w:right="1440" w:bottom="1440" w:left="1440" w:header="1008" w:footer="1008" w:gutter="0"/>
          <w:pgNumType w:fmt="lowerRoman"/>
          <w:cols w:space="720"/>
          <w:titlePg/>
        </w:sectPr>
      </w:pPr>
    </w:p>
    <w:p w14:paraId="121992A4" w14:textId="7F49A07F" w:rsidR="00B53C27" w:rsidRDefault="00B53C27" w:rsidP="00B53C27">
      <w:pPr>
        <w:ind w:firstLine="360"/>
        <w:rPr>
          <w:sz w:val="28"/>
          <w:szCs w:val="28"/>
        </w:rPr>
      </w:pPr>
      <w:r>
        <w:rPr>
          <w:sz w:val="28"/>
          <w:szCs w:val="28"/>
        </w:rPr>
        <w:lastRenderedPageBreak/>
        <w:t>The following are a set of steps to follow in order to download and use the application on one’s local machine:</w:t>
      </w:r>
      <w:bookmarkStart w:id="8" w:name="_GoBack"/>
      <w:bookmarkEnd w:id="8"/>
      <w:r>
        <w:rPr>
          <w:sz w:val="28"/>
          <w:szCs w:val="28"/>
        </w:rPr>
        <w:t xml:space="preserve"> </w:t>
      </w:r>
    </w:p>
    <w:p w14:paraId="51FA02C8" w14:textId="77777777" w:rsidR="00B53C27" w:rsidRPr="00B53C27" w:rsidRDefault="00B53C27" w:rsidP="00B53C27">
      <w:pPr>
        <w:ind w:firstLine="360"/>
        <w:rPr>
          <w:sz w:val="28"/>
          <w:szCs w:val="28"/>
        </w:rPr>
      </w:pPr>
    </w:p>
    <w:p w14:paraId="7EDEDA25" w14:textId="133923A8" w:rsidR="000535FE" w:rsidRPr="00B53C27" w:rsidRDefault="00D410EB" w:rsidP="00D410EB">
      <w:pPr>
        <w:pStyle w:val="ListParagraph"/>
        <w:numPr>
          <w:ilvl w:val="0"/>
          <w:numId w:val="3"/>
        </w:numPr>
        <w:rPr>
          <w:b/>
          <w:bCs/>
          <w:sz w:val="40"/>
          <w:szCs w:val="40"/>
        </w:rPr>
      </w:pPr>
      <w:r w:rsidRPr="00B53C27">
        <w:rPr>
          <w:b/>
          <w:bCs/>
          <w:sz w:val="40"/>
          <w:szCs w:val="40"/>
        </w:rPr>
        <w:t>Downloading the repository</w:t>
      </w:r>
    </w:p>
    <w:p w14:paraId="68D928FD" w14:textId="7CCF8E24" w:rsidR="00D410EB" w:rsidRDefault="00D410EB" w:rsidP="00D410EB">
      <w:pPr>
        <w:ind w:left="720"/>
      </w:pPr>
    </w:p>
    <w:p w14:paraId="418CF74F" w14:textId="3BE11866" w:rsidR="00D410EB" w:rsidRDefault="00D410EB" w:rsidP="00D410EB">
      <w:pPr>
        <w:ind w:firstLine="360"/>
      </w:pPr>
      <w:r>
        <w:t xml:space="preserve">Currently, in order to utilize this product, the user needs to clone the GitHub directory where the source code is located. To do this, </w:t>
      </w:r>
      <w:r w:rsidR="00CB05F3">
        <w:t>type the following command in the terminal:</w:t>
      </w:r>
    </w:p>
    <w:p w14:paraId="4571C4F1" w14:textId="389D1AC2" w:rsidR="00CB05F3" w:rsidRDefault="00CB05F3" w:rsidP="00D410EB">
      <w:pPr>
        <w:ind w:firstLine="360"/>
      </w:pPr>
    </w:p>
    <w:p w14:paraId="0C5C0CB1" w14:textId="7F4B90E2" w:rsidR="00CB05F3" w:rsidRPr="00CB05F3" w:rsidRDefault="00CB05F3" w:rsidP="00CB05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git clone </w:t>
      </w:r>
      <w:r w:rsidRPr="00CB05F3">
        <w:rPr>
          <w:rFonts w:ascii="Consolas" w:hAnsi="Consolas" w:cs="Consolas"/>
          <w:color w:val="24292E"/>
          <w:sz w:val="20"/>
          <w:szCs w:val="20"/>
        </w:rPr>
        <w:t>https://github.com/mayankkulkarni/Field_Progress_Map.git</w:t>
      </w:r>
      <w:r>
        <w:rPr>
          <w:rFonts w:ascii="Consolas" w:hAnsi="Consolas" w:cs="Consolas"/>
          <w:color w:val="24292E"/>
          <w:sz w:val="20"/>
          <w:szCs w:val="20"/>
        </w:rPr>
        <w:t xml:space="preserve"> </w:t>
      </w:r>
    </w:p>
    <w:p w14:paraId="7E1849B5" w14:textId="08DD80C1" w:rsidR="00CB05F3" w:rsidRDefault="00CB05F3" w:rsidP="00CB05F3">
      <w:pPr>
        <w:rPr>
          <w:rFonts w:ascii="Helvetica" w:hAnsi="Helvetica"/>
          <w:color w:val="24292E"/>
        </w:rPr>
      </w:pPr>
    </w:p>
    <w:p w14:paraId="34A130E6" w14:textId="4F9EF22B" w:rsidR="00CB05F3" w:rsidRDefault="00CB05F3" w:rsidP="00CB05F3">
      <w:pPr>
        <w:rPr>
          <w:color w:val="24292E"/>
        </w:rPr>
      </w:pPr>
      <w:r>
        <w:rPr>
          <w:color w:val="24292E"/>
        </w:rPr>
        <w:t>Once the repository is on your local machine, change directory into it</w:t>
      </w:r>
    </w:p>
    <w:p w14:paraId="1FBD4CEA" w14:textId="77777777" w:rsidR="00CB05F3" w:rsidRDefault="00CB05F3" w:rsidP="00CB05F3">
      <w:pPr>
        <w:rPr>
          <w:color w:val="24292E"/>
        </w:rPr>
      </w:pPr>
    </w:p>
    <w:p w14:paraId="03C8F656" w14:textId="40869C07" w:rsidR="00CB05F3" w:rsidRPr="00CB05F3" w:rsidRDefault="00464173" w:rsidP="00CB05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c</w:t>
      </w:r>
      <w:r w:rsidR="00CB05F3">
        <w:rPr>
          <w:rFonts w:ascii="Consolas" w:hAnsi="Consolas" w:cs="Consolas"/>
          <w:color w:val="24292E"/>
          <w:sz w:val="20"/>
          <w:szCs w:val="20"/>
        </w:rPr>
        <w:t xml:space="preserve">d </w:t>
      </w:r>
      <w:r w:rsidR="00CB05F3" w:rsidRPr="00CB05F3">
        <w:rPr>
          <w:rFonts w:ascii="Consolas" w:hAnsi="Consolas" w:cs="Consolas"/>
          <w:color w:val="24292E"/>
          <w:sz w:val="20"/>
          <w:szCs w:val="20"/>
        </w:rPr>
        <w:t>Field_Progress_Map</w:t>
      </w:r>
    </w:p>
    <w:p w14:paraId="18B898ED" w14:textId="77777777" w:rsidR="00D410EB" w:rsidRDefault="00D410EB" w:rsidP="00D410EB"/>
    <w:p w14:paraId="677DCA60" w14:textId="6E9BB8FA" w:rsidR="00D410EB" w:rsidRPr="00B53C27" w:rsidRDefault="00D410EB" w:rsidP="00D410EB">
      <w:pPr>
        <w:pStyle w:val="ListParagraph"/>
        <w:numPr>
          <w:ilvl w:val="0"/>
          <w:numId w:val="3"/>
        </w:numPr>
        <w:rPr>
          <w:b/>
          <w:bCs/>
          <w:sz w:val="40"/>
          <w:szCs w:val="40"/>
        </w:rPr>
      </w:pPr>
      <w:r w:rsidRPr="00B53C27">
        <w:rPr>
          <w:b/>
          <w:bCs/>
          <w:sz w:val="40"/>
          <w:szCs w:val="40"/>
        </w:rPr>
        <w:t>Installing Dependencies</w:t>
      </w:r>
    </w:p>
    <w:p w14:paraId="671432B3" w14:textId="77777777" w:rsidR="00464173" w:rsidRDefault="00464173" w:rsidP="00464173">
      <w:pPr>
        <w:pStyle w:val="ListParagraph"/>
      </w:pPr>
    </w:p>
    <w:p w14:paraId="450F7BD0" w14:textId="6A9B46E6" w:rsidR="00F241FD" w:rsidRDefault="00F241FD" w:rsidP="00F241FD">
      <w:pPr>
        <w:ind w:firstLine="360"/>
      </w:pPr>
      <w:r>
        <w:t>While inside the field progress Map directory, create the python virtual environment with the following command:</w:t>
      </w:r>
    </w:p>
    <w:p w14:paraId="6F8F3C6C" w14:textId="77777777" w:rsidR="00F241FD" w:rsidRDefault="00F241FD" w:rsidP="00CB05F3"/>
    <w:p w14:paraId="197A48B8" w14:textId="77777777" w:rsidR="00F241FD" w:rsidRDefault="00F241FD" w:rsidP="00F241FD">
      <w:pPr>
        <w:pStyle w:val="HTMLPreformatted"/>
        <w:shd w:val="clear" w:color="auto" w:fill="F6F8FA"/>
        <w:rPr>
          <w:rFonts w:ascii="Consolas" w:hAnsi="Consolas" w:cs="Consolas"/>
          <w:color w:val="24292E"/>
        </w:rPr>
      </w:pPr>
      <w:r>
        <w:rPr>
          <w:rFonts w:ascii="Consolas" w:hAnsi="Consolas" w:cs="Consolas"/>
          <w:color w:val="24292E"/>
        </w:rPr>
        <w:t xml:space="preserve">python3 -m </w:t>
      </w:r>
      <w:proofErr w:type="spellStart"/>
      <w:r>
        <w:rPr>
          <w:rFonts w:ascii="Consolas" w:hAnsi="Consolas" w:cs="Consolas"/>
          <w:color w:val="24292E"/>
        </w:rPr>
        <w:t>venv</w:t>
      </w:r>
      <w:proofErr w:type="spellEnd"/>
      <w:r>
        <w:rPr>
          <w:rFonts w:ascii="Consolas" w:hAnsi="Consolas" w:cs="Consolas"/>
          <w:color w:val="24292E"/>
        </w:rPr>
        <w:t xml:space="preserve"> </w:t>
      </w:r>
      <w:proofErr w:type="spellStart"/>
      <w:r>
        <w:rPr>
          <w:rFonts w:ascii="Consolas" w:hAnsi="Consolas" w:cs="Consolas"/>
          <w:color w:val="24292E"/>
        </w:rPr>
        <w:t>venv</w:t>
      </w:r>
      <w:proofErr w:type="spellEnd"/>
    </w:p>
    <w:p w14:paraId="0E677498" w14:textId="61FBC77C" w:rsidR="00CB05F3" w:rsidRDefault="00CB05F3" w:rsidP="00CB05F3"/>
    <w:p w14:paraId="1320C966" w14:textId="5ABE6703" w:rsidR="00F241FD" w:rsidRDefault="00F241FD" w:rsidP="00CB05F3">
      <w:r>
        <w:t>Then activate the virtual environment with the following command:</w:t>
      </w:r>
    </w:p>
    <w:p w14:paraId="3C1065F0" w14:textId="5582D2D4" w:rsidR="00F241FD" w:rsidRDefault="00F241FD" w:rsidP="00CB05F3"/>
    <w:p w14:paraId="5773C649" w14:textId="77777777" w:rsidR="00F241FD" w:rsidRDefault="00F241FD" w:rsidP="00F241FD">
      <w:pPr>
        <w:pStyle w:val="HTMLPreformatted"/>
        <w:shd w:val="clear" w:color="auto" w:fill="F6F8FA"/>
        <w:rPr>
          <w:rFonts w:ascii="Consolas" w:hAnsi="Consolas" w:cs="Consolas"/>
          <w:color w:val="24292E"/>
        </w:rPr>
      </w:pPr>
      <w:r>
        <w:rPr>
          <w:rStyle w:val="pl-c1"/>
          <w:rFonts w:ascii="Consolas" w:eastAsia="SimSun" w:hAnsi="Consolas" w:cs="Consolas"/>
          <w:color w:val="005CC5"/>
        </w:rPr>
        <w:t>source</w:t>
      </w:r>
      <w:r>
        <w:rPr>
          <w:rFonts w:ascii="Consolas" w:hAnsi="Consolas" w:cs="Consolas"/>
          <w:color w:val="24292E"/>
        </w:rPr>
        <w:t xml:space="preserve"> </w:t>
      </w:r>
      <w:proofErr w:type="spellStart"/>
      <w:r>
        <w:rPr>
          <w:rFonts w:ascii="Consolas" w:hAnsi="Consolas" w:cs="Consolas"/>
          <w:color w:val="24292E"/>
        </w:rPr>
        <w:t>venv</w:t>
      </w:r>
      <w:proofErr w:type="spellEnd"/>
      <w:r>
        <w:rPr>
          <w:rFonts w:ascii="Consolas" w:hAnsi="Consolas" w:cs="Consolas"/>
          <w:color w:val="24292E"/>
        </w:rPr>
        <w:t>/bin/activate</w:t>
      </w:r>
    </w:p>
    <w:p w14:paraId="16DEE8B5" w14:textId="77777777" w:rsidR="00F241FD" w:rsidRDefault="00F241FD" w:rsidP="00CB05F3"/>
    <w:p w14:paraId="5946E03E" w14:textId="58B58E79" w:rsidR="00F241FD" w:rsidRDefault="00F241FD" w:rsidP="00CB05F3">
      <w:r>
        <w:t>Once the virtual environment is activated, you will see (</w:t>
      </w:r>
      <w:proofErr w:type="spellStart"/>
      <w:r>
        <w:t>venv</w:t>
      </w:r>
      <w:proofErr w:type="spellEnd"/>
      <w:r>
        <w:t>) to the left of the command line. It is now time to install all the python dependencies used for the project. Do so by executing the following command:</w:t>
      </w:r>
    </w:p>
    <w:p w14:paraId="48279F48" w14:textId="33167981" w:rsidR="00F241FD" w:rsidRDefault="00F241FD" w:rsidP="00CB05F3"/>
    <w:p w14:paraId="572B7BA4" w14:textId="77777777" w:rsidR="00F241FD" w:rsidRPr="00F241FD" w:rsidRDefault="00F241FD" w:rsidP="00F241F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241FD">
        <w:rPr>
          <w:rFonts w:ascii="Consolas" w:hAnsi="Consolas" w:cs="Consolas"/>
          <w:color w:val="24292E"/>
          <w:sz w:val="20"/>
          <w:szCs w:val="20"/>
        </w:rPr>
        <w:t>pip install -r requirements.txt</w:t>
      </w:r>
    </w:p>
    <w:p w14:paraId="0040165F" w14:textId="64C2A280" w:rsidR="00F241FD" w:rsidRDefault="00F241FD" w:rsidP="00CB05F3">
      <w:pPr>
        <w:rPr>
          <w:rFonts w:ascii="Helvetica" w:hAnsi="Helvetica"/>
          <w:color w:val="24292E"/>
        </w:rPr>
      </w:pPr>
    </w:p>
    <w:p w14:paraId="19E0EC88" w14:textId="33915C67" w:rsidR="00F241FD" w:rsidRDefault="00F241FD" w:rsidP="00CB05F3">
      <w:pPr>
        <w:rPr>
          <w:color w:val="24292E"/>
        </w:rPr>
      </w:pPr>
      <w:r>
        <w:rPr>
          <w:color w:val="24292E"/>
        </w:rPr>
        <w:t xml:space="preserve">This installs all the python dependencies specified in the requirements.txt file. </w:t>
      </w:r>
    </w:p>
    <w:p w14:paraId="6A92ABE4" w14:textId="17D926D1" w:rsidR="00E822FE" w:rsidRDefault="00E822FE" w:rsidP="00CB05F3">
      <w:pPr>
        <w:rPr>
          <w:color w:val="24292E"/>
        </w:rPr>
      </w:pPr>
    </w:p>
    <w:p w14:paraId="5FBC44BC" w14:textId="1A0277AF" w:rsidR="00F241FD" w:rsidRDefault="00E822FE" w:rsidP="00CB05F3">
      <w:pPr>
        <w:rPr>
          <w:color w:val="24292E"/>
        </w:rPr>
      </w:pPr>
      <w:r>
        <w:rPr>
          <w:color w:val="24292E"/>
        </w:rPr>
        <w:t xml:space="preserve">(Optional): If using the frontend application for visualization, otherwise the algorithm module in the backend just returns the required </w:t>
      </w:r>
      <w:proofErr w:type="spellStart"/>
      <w:r>
        <w:rPr>
          <w:color w:val="24292E"/>
        </w:rPr>
        <w:t>geoJSON</w:t>
      </w:r>
      <w:proofErr w:type="spellEnd"/>
      <w:r>
        <w:rPr>
          <w:color w:val="24292E"/>
        </w:rPr>
        <w:t xml:space="preserve"> used for cluster visualization, and the next steps in this section are optional</w:t>
      </w:r>
    </w:p>
    <w:p w14:paraId="3C2DEC3C" w14:textId="77777777" w:rsidR="00E822FE" w:rsidRDefault="00E822FE" w:rsidP="00CB05F3">
      <w:pPr>
        <w:rPr>
          <w:color w:val="24292E"/>
        </w:rPr>
      </w:pPr>
    </w:p>
    <w:p w14:paraId="7591FA7F" w14:textId="6F38C0B7" w:rsidR="00F241FD" w:rsidRDefault="00F241FD" w:rsidP="00CB05F3">
      <w:pPr>
        <w:rPr>
          <w:color w:val="24292E"/>
        </w:rPr>
      </w:pPr>
      <w:r>
        <w:rPr>
          <w:color w:val="24292E"/>
        </w:rPr>
        <w:t xml:space="preserve">Next, change directory into the </w:t>
      </w:r>
      <w:proofErr w:type="spellStart"/>
      <w:r>
        <w:rPr>
          <w:color w:val="24292E"/>
        </w:rPr>
        <w:t>FP_Frontend</w:t>
      </w:r>
      <w:proofErr w:type="spellEnd"/>
      <w:r>
        <w:rPr>
          <w:color w:val="24292E"/>
        </w:rPr>
        <w:t xml:space="preserve"> folder with the following command: </w:t>
      </w:r>
    </w:p>
    <w:p w14:paraId="6F461DEB" w14:textId="6FF6C0DF" w:rsidR="00F241FD" w:rsidRDefault="00F241FD" w:rsidP="00CB05F3">
      <w:pPr>
        <w:rPr>
          <w:color w:val="24292E"/>
        </w:rPr>
      </w:pPr>
    </w:p>
    <w:p w14:paraId="72D51B9A" w14:textId="77777777" w:rsidR="00F241FD" w:rsidRDefault="00F241FD" w:rsidP="00F241FD">
      <w:pPr>
        <w:pStyle w:val="HTMLPreformatted"/>
        <w:shd w:val="clear" w:color="auto" w:fill="F6F8FA"/>
        <w:rPr>
          <w:rFonts w:ascii="Consolas" w:hAnsi="Consolas" w:cs="Consolas"/>
          <w:color w:val="24292E"/>
        </w:rPr>
      </w:pPr>
      <w:r>
        <w:rPr>
          <w:rStyle w:val="pl-c1"/>
          <w:rFonts w:ascii="Consolas" w:eastAsia="SimSun" w:hAnsi="Consolas" w:cs="Consolas"/>
          <w:color w:val="005CC5"/>
        </w:rPr>
        <w:t>cd</w:t>
      </w:r>
      <w:r>
        <w:rPr>
          <w:rFonts w:ascii="Consolas" w:hAnsi="Consolas" w:cs="Consolas"/>
          <w:color w:val="24292E"/>
        </w:rPr>
        <w:t xml:space="preserve"> frontend/</w:t>
      </w:r>
      <w:proofErr w:type="spellStart"/>
      <w:r>
        <w:rPr>
          <w:rFonts w:ascii="Consolas" w:hAnsi="Consolas" w:cs="Consolas"/>
          <w:color w:val="24292E"/>
        </w:rPr>
        <w:t>FP_Frontend</w:t>
      </w:r>
      <w:proofErr w:type="spellEnd"/>
    </w:p>
    <w:p w14:paraId="685218A1" w14:textId="43A085BB" w:rsidR="00F241FD" w:rsidRDefault="00F241FD" w:rsidP="00CB05F3"/>
    <w:p w14:paraId="00372F94" w14:textId="3863F5AC" w:rsidR="00F241FD" w:rsidRDefault="00F241FD" w:rsidP="00CB05F3">
      <w:r>
        <w:t>This takes you to the frontend directory located two l</w:t>
      </w:r>
      <w:r w:rsidR="00E822FE">
        <w:t xml:space="preserve">ayers down from the main directory. Then install the dependencies required for </w:t>
      </w:r>
      <w:r w:rsidR="00464173">
        <w:t>react to run with the following command:</w:t>
      </w:r>
    </w:p>
    <w:p w14:paraId="6DD48DEA" w14:textId="0E554053" w:rsidR="00464173" w:rsidRDefault="00464173" w:rsidP="00CB05F3"/>
    <w:p w14:paraId="6E1732E0" w14:textId="77777777" w:rsidR="00464173" w:rsidRDefault="00464173" w:rsidP="00464173">
      <w:pPr>
        <w:pStyle w:val="HTMLPreformatted"/>
        <w:shd w:val="clear" w:color="auto" w:fill="F6F8FA"/>
        <w:rPr>
          <w:rFonts w:ascii="Consolas" w:hAnsi="Consolas" w:cs="Consolas"/>
          <w:color w:val="24292E"/>
        </w:rPr>
      </w:pPr>
      <w:proofErr w:type="spellStart"/>
      <w:r>
        <w:rPr>
          <w:rFonts w:ascii="Consolas" w:hAnsi="Consolas" w:cs="Consolas"/>
          <w:color w:val="24292E"/>
        </w:rPr>
        <w:t>npm</w:t>
      </w:r>
      <w:proofErr w:type="spellEnd"/>
      <w:r>
        <w:rPr>
          <w:rFonts w:ascii="Consolas" w:hAnsi="Consolas" w:cs="Consolas"/>
          <w:color w:val="24292E"/>
        </w:rPr>
        <w:t xml:space="preserve"> install</w:t>
      </w:r>
    </w:p>
    <w:p w14:paraId="52E86F44" w14:textId="77777777" w:rsidR="00F241FD" w:rsidRDefault="00F241FD" w:rsidP="00CB05F3"/>
    <w:p w14:paraId="776A0428" w14:textId="77777777" w:rsidR="00F241FD" w:rsidRDefault="00F241FD" w:rsidP="00CB05F3"/>
    <w:p w14:paraId="20618C89" w14:textId="0BD282C5" w:rsidR="00D410EB" w:rsidRPr="00B53C27" w:rsidRDefault="00D410EB" w:rsidP="00D410EB">
      <w:pPr>
        <w:pStyle w:val="ListParagraph"/>
        <w:numPr>
          <w:ilvl w:val="0"/>
          <w:numId w:val="3"/>
        </w:numPr>
        <w:rPr>
          <w:b/>
          <w:bCs/>
          <w:sz w:val="40"/>
          <w:szCs w:val="40"/>
        </w:rPr>
      </w:pPr>
      <w:r w:rsidRPr="00B53C27">
        <w:rPr>
          <w:b/>
          <w:bCs/>
          <w:sz w:val="40"/>
          <w:szCs w:val="40"/>
        </w:rPr>
        <w:t>Starting the Python Server</w:t>
      </w:r>
    </w:p>
    <w:p w14:paraId="25EF7657" w14:textId="77777777" w:rsidR="00464173" w:rsidRDefault="00464173" w:rsidP="00464173">
      <w:pPr>
        <w:pStyle w:val="ListParagraph"/>
      </w:pPr>
    </w:p>
    <w:p w14:paraId="6F75FC45" w14:textId="1E36B7EC" w:rsidR="00464173" w:rsidRDefault="00464173" w:rsidP="00464173">
      <w:pPr>
        <w:ind w:firstLine="360"/>
      </w:pPr>
      <w:r>
        <w:t>To start the python server, navigate back to the Field_Progress_Map directory and run the following command:</w:t>
      </w:r>
    </w:p>
    <w:p w14:paraId="343AA34A" w14:textId="48971D75" w:rsidR="00464173" w:rsidRDefault="00464173" w:rsidP="00464173">
      <w:pPr>
        <w:ind w:firstLine="360"/>
      </w:pPr>
    </w:p>
    <w:p w14:paraId="2241CFE6" w14:textId="77777777" w:rsidR="00464173" w:rsidRDefault="00464173" w:rsidP="00464173">
      <w:pPr>
        <w:pStyle w:val="HTMLPreformatted"/>
        <w:shd w:val="clear" w:color="auto" w:fill="F6F8FA"/>
        <w:rPr>
          <w:rFonts w:ascii="Consolas" w:hAnsi="Consolas" w:cs="Consolas"/>
          <w:color w:val="24292E"/>
        </w:rPr>
      </w:pPr>
      <w:r>
        <w:rPr>
          <w:rFonts w:ascii="Consolas" w:hAnsi="Consolas" w:cs="Consolas"/>
          <w:color w:val="24292E"/>
        </w:rPr>
        <w:t xml:space="preserve">python manage.py </w:t>
      </w:r>
      <w:proofErr w:type="spellStart"/>
      <w:r>
        <w:rPr>
          <w:rFonts w:ascii="Consolas" w:hAnsi="Consolas" w:cs="Consolas"/>
          <w:color w:val="24292E"/>
        </w:rPr>
        <w:t>runserver</w:t>
      </w:r>
      <w:proofErr w:type="spellEnd"/>
    </w:p>
    <w:p w14:paraId="6851E798" w14:textId="088114B1" w:rsidR="00464173" w:rsidRDefault="00464173" w:rsidP="00464173">
      <w:pPr>
        <w:ind w:firstLine="360"/>
      </w:pPr>
    </w:p>
    <w:p w14:paraId="5B037815" w14:textId="449ED420" w:rsidR="00464173" w:rsidRDefault="00464173" w:rsidP="00464173">
      <w:pPr>
        <w:ind w:firstLine="360"/>
      </w:pPr>
      <w:r>
        <w:t xml:space="preserve">If for any reason python says it cannot recognize some modules, then just pip install said modules. When the python server runs successfully, you should see the following: </w:t>
      </w:r>
    </w:p>
    <w:p w14:paraId="1C3CA9D7" w14:textId="5E4C6B41" w:rsidR="00464173" w:rsidRDefault="00464173" w:rsidP="00464173">
      <w:pPr>
        <w:ind w:firstLine="360"/>
      </w:pPr>
    </w:p>
    <w:p w14:paraId="684FE890"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r w:rsidRPr="00464173">
        <w:rPr>
          <w:rFonts w:eastAsiaTheme="minorHAnsi"/>
          <w:color w:val="000000"/>
          <w:highlight w:val="lightGray"/>
        </w:rPr>
        <w:t xml:space="preserve">Watching for file changes with </w:t>
      </w:r>
      <w:proofErr w:type="spellStart"/>
      <w:r w:rsidRPr="00464173">
        <w:rPr>
          <w:rFonts w:eastAsiaTheme="minorHAnsi"/>
          <w:color w:val="000000"/>
          <w:highlight w:val="lightGray"/>
        </w:rPr>
        <w:t>StatReloader</w:t>
      </w:r>
      <w:proofErr w:type="spellEnd"/>
    </w:p>
    <w:p w14:paraId="5C99DD56"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r w:rsidRPr="00464173">
        <w:rPr>
          <w:rFonts w:eastAsiaTheme="minorHAnsi"/>
          <w:color w:val="000000"/>
          <w:highlight w:val="lightGray"/>
        </w:rPr>
        <w:t>Performing system checks...</w:t>
      </w:r>
    </w:p>
    <w:p w14:paraId="15CD2435"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p>
    <w:p w14:paraId="79F2B14F"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r w:rsidRPr="00464173">
        <w:rPr>
          <w:rFonts w:eastAsiaTheme="minorHAnsi"/>
          <w:color w:val="000000"/>
          <w:highlight w:val="lightGray"/>
        </w:rPr>
        <w:t>System check identified no issues (0 silenced).</w:t>
      </w:r>
    </w:p>
    <w:p w14:paraId="6E891C68"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r w:rsidRPr="00464173">
        <w:rPr>
          <w:rFonts w:eastAsiaTheme="minorHAnsi"/>
          <w:color w:val="000000"/>
          <w:highlight w:val="lightGray"/>
        </w:rPr>
        <w:t>December 10, 2019 - 06:22:44</w:t>
      </w:r>
    </w:p>
    <w:p w14:paraId="1D13B39A"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highlight w:val="lightGray"/>
        </w:rPr>
      </w:pPr>
      <w:r w:rsidRPr="00464173">
        <w:rPr>
          <w:rFonts w:eastAsiaTheme="minorHAnsi"/>
          <w:color w:val="000000"/>
          <w:highlight w:val="lightGray"/>
        </w:rPr>
        <w:t>Django version 3.0, using settings '</w:t>
      </w:r>
      <w:proofErr w:type="spellStart"/>
      <w:r w:rsidRPr="00464173">
        <w:rPr>
          <w:rFonts w:eastAsiaTheme="minorHAnsi"/>
          <w:color w:val="000000"/>
          <w:highlight w:val="lightGray"/>
        </w:rPr>
        <w:t>backend.settings</w:t>
      </w:r>
      <w:proofErr w:type="spellEnd"/>
      <w:r w:rsidRPr="00464173">
        <w:rPr>
          <w:rFonts w:eastAsiaTheme="minorHAnsi"/>
          <w:color w:val="000000"/>
          <w:highlight w:val="lightGray"/>
        </w:rPr>
        <w:t>'</w:t>
      </w:r>
    </w:p>
    <w:p w14:paraId="17DDCB21" w14:textId="77777777" w:rsidR="00464173" w:rsidRPr="00464173" w:rsidRDefault="00464173" w:rsidP="0046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rPr>
      </w:pPr>
      <w:r w:rsidRPr="00464173">
        <w:rPr>
          <w:rFonts w:eastAsiaTheme="minorHAnsi"/>
          <w:color w:val="000000"/>
          <w:highlight w:val="lightGray"/>
        </w:rPr>
        <w:t>Starting development server at http://127.0.0.1:8000/</w:t>
      </w:r>
    </w:p>
    <w:p w14:paraId="34BB87C3" w14:textId="5A5244A2" w:rsidR="00464173" w:rsidRDefault="00464173" w:rsidP="00464173">
      <w:pPr>
        <w:ind w:firstLine="360"/>
        <w:rPr>
          <w:rFonts w:eastAsiaTheme="minorHAnsi"/>
          <w:color w:val="000000"/>
        </w:rPr>
      </w:pPr>
      <w:r w:rsidRPr="00464173">
        <w:rPr>
          <w:rFonts w:eastAsiaTheme="minorHAnsi"/>
          <w:color w:val="000000"/>
          <w:highlight w:val="lightGray"/>
        </w:rPr>
        <w:t>Quit the server with CONTROL-C.</w:t>
      </w:r>
    </w:p>
    <w:p w14:paraId="5D23B7A6" w14:textId="3E49373E" w:rsidR="00464173" w:rsidRDefault="00464173" w:rsidP="00464173">
      <w:pPr>
        <w:rPr>
          <w:rFonts w:eastAsiaTheme="minorHAnsi"/>
          <w:color w:val="000000"/>
        </w:rPr>
      </w:pPr>
    </w:p>
    <w:p w14:paraId="19D91A7F" w14:textId="2EC6761F" w:rsidR="00464173" w:rsidRDefault="00464173" w:rsidP="00464173">
      <w:pPr>
        <w:rPr>
          <w:rFonts w:eastAsiaTheme="minorHAnsi"/>
          <w:color w:val="000000"/>
        </w:rPr>
      </w:pPr>
      <w:r>
        <w:rPr>
          <w:rFonts w:eastAsiaTheme="minorHAnsi"/>
          <w:color w:val="000000"/>
        </w:rPr>
        <w:t xml:space="preserve">This indicates that the server is now up and running on port 8000 on your local machine. To test it, navigate to the following URL: </w:t>
      </w:r>
    </w:p>
    <w:p w14:paraId="0EAE4DD2" w14:textId="4FEC1A80" w:rsidR="00464173" w:rsidRDefault="00464173" w:rsidP="00464173">
      <w:pPr>
        <w:rPr>
          <w:rFonts w:eastAsiaTheme="minorHAnsi"/>
          <w:color w:val="000000"/>
        </w:rPr>
      </w:pPr>
    </w:p>
    <w:p w14:paraId="6B004963" w14:textId="1322C529" w:rsidR="00464173" w:rsidRDefault="00464173" w:rsidP="00464173">
      <w:pPr>
        <w:rPr>
          <w:rFonts w:eastAsia="SimSun"/>
        </w:rPr>
      </w:pPr>
      <w:r w:rsidRPr="00464173">
        <w:rPr>
          <w:rFonts w:eastAsia="SimSun"/>
          <w:highlight w:val="lightGray"/>
        </w:rPr>
        <w:t>http://localhost:8000/api/results/</w:t>
      </w:r>
    </w:p>
    <w:p w14:paraId="0B6F710B" w14:textId="3FEFE417" w:rsidR="00464173" w:rsidRDefault="00464173" w:rsidP="00464173">
      <w:pPr>
        <w:rPr>
          <w:rFonts w:eastAsia="SimSun"/>
        </w:rPr>
      </w:pPr>
    </w:p>
    <w:p w14:paraId="710E1328" w14:textId="1A56163C" w:rsidR="00464173" w:rsidRDefault="00464173" w:rsidP="00464173">
      <w:r>
        <w:t xml:space="preserve">It should render a </w:t>
      </w:r>
      <w:proofErr w:type="spellStart"/>
      <w:r>
        <w:t>geoJSON</w:t>
      </w:r>
      <w:proofErr w:type="spellEnd"/>
      <w:r>
        <w:t xml:space="preserve"> of the initial csv voter list passed to the application</w:t>
      </w:r>
    </w:p>
    <w:p w14:paraId="2FC17698" w14:textId="77777777" w:rsidR="00464173" w:rsidRPr="00464173" w:rsidRDefault="00464173" w:rsidP="00464173"/>
    <w:p w14:paraId="635D42A4" w14:textId="77777777" w:rsidR="00464173" w:rsidRDefault="00464173" w:rsidP="00464173"/>
    <w:p w14:paraId="0CE216A1" w14:textId="739FB2DE" w:rsidR="00D410EB" w:rsidRPr="00B53C27" w:rsidRDefault="00D410EB" w:rsidP="00D410EB">
      <w:pPr>
        <w:pStyle w:val="ListParagraph"/>
        <w:numPr>
          <w:ilvl w:val="0"/>
          <w:numId w:val="3"/>
        </w:numPr>
        <w:rPr>
          <w:b/>
          <w:bCs/>
          <w:sz w:val="40"/>
          <w:szCs w:val="40"/>
        </w:rPr>
      </w:pPr>
      <w:r w:rsidRPr="00B53C27">
        <w:rPr>
          <w:b/>
          <w:bCs/>
          <w:sz w:val="40"/>
          <w:szCs w:val="40"/>
        </w:rPr>
        <w:t>Starting the React Server</w:t>
      </w:r>
    </w:p>
    <w:p w14:paraId="509DDBE5" w14:textId="5245A60D" w:rsidR="00464173" w:rsidRDefault="00464173" w:rsidP="00464173"/>
    <w:p w14:paraId="55002A85" w14:textId="123B3755" w:rsidR="00464173" w:rsidRDefault="00464173" w:rsidP="00464173">
      <w:r>
        <w:t xml:space="preserve">To start the react server, navigate back into the </w:t>
      </w:r>
      <w:proofErr w:type="spellStart"/>
      <w:r>
        <w:t>FP_Frontend</w:t>
      </w:r>
      <w:proofErr w:type="spellEnd"/>
      <w:r>
        <w:t xml:space="preserve"> server with the same command as previously listed: </w:t>
      </w:r>
    </w:p>
    <w:p w14:paraId="04C6843C" w14:textId="4ECBA8CB" w:rsidR="00464173" w:rsidRDefault="00464173" w:rsidP="00464173"/>
    <w:p w14:paraId="78E56FB1" w14:textId="77777777" w:rsidR="00464173" w:rsidRDefault="00464173" w:rsidP="00464173">
      <w:pPr>
        <w:pStyle w:val="HTMLPreformatted"/>
        <w:shd w:val="clear" w:color="auto" w:fill="F6F8FA"/>
        <w:rPr>
          <w:rFonts w:ascii="Consolas" w:hAnsi="Consolas" w:cs="Consolas"/>
          <w:color w:val="24292E"/>
        </w:rPr>
      </w:pPr>
      <w:r>
        <w:rPr>
          <w:rStyle w:val="pl-c1"/>
          <w:rFonts w:ascii="Consolas" w:eastAsia="SimSun" w:hAnsi="Consolas" w:cs="Consolas"/>
          <w:color w:val="005CC5"/>
        </w:rPr>
        <w:t>cd</w:t>
      </w:r>
      <w:r>
        <w:rPr>
          <w:rFonts w:ascii="Consolas" w:hAnsi="Consolas" w:cs="Consolas"/>
          <w:color w:val="24292E"/>
        </w:rPr>
        <w:t xml:space="preserve"> frontend/</w:t>
      </w:r>
      <w:proofErr w:type="spellStart"/>
      <w:r>
        <w:rPr>
          <w:rFonts w:ascii="Consolas" w:hAnsi="Consolas" w:cs="Consolas"/>
          <w:color w:val="24292E"/>
        </w:rPr>
        <w:t>FP_Frontend</w:t>
      </w:r>
      <w:proofErr w:type="spellEnd"/>
    </w:p>
    <w:p w14:paraId="76175A05" w14:textId="688B3146" w:rsidR="00464173" w:rsidRDefault="00464173" w:rsidP="00464173"/>
    <w:p w14:paraId="3EEE2E03" w14:textId="0BF70623" w:rsidR="0011651A" w:rsidRDefault="0011651A" w:rsidP="00464173">
      <w:r>
        <w:t xml:space="preserve">once in the </w:t>
      </w:r>
      <w:proofErr w:type="gramStart"/>
      <w:r>
        <w:t>front end</w:t>
      </w:r>
      <w:proofErr w:type="gramEnd"/>
      <w:r>
        <w:t xml:space="preserve"> folder, start the react development server with the following command:</w:t>
      </w:r>
    </w:p>
    <w:p w14:paraId="1EB328CF" w14:textId="5A315A99" w:rsidR="0011651A" w:rsidRDefault="0011651A" w:rsidP="00464173"/>
    <w:p w14:paraId="5FE5FFE1" w14:textId="77777777" w:rsidR="0011651A" w:rsidRDefault="0011651A" w:rsidP="0011651A">
      <w:pPr>
        <w:pStyle w:val="HTMLPreformatted"/>
        <w:shd w:val="clear" w:color="auto" w:fill="F6F8FA"/>
        <w:rPr>
          <w:rFonts w:ascii="Consolas" w:hAnsi="Consolas" w:cs="Consolas"/>
          <w:color w:val="24292E"/>
        </w:rPr>
      </w:pPr>
      <w:proofErr w:type="spellStart"/>
      <w:r>
        <w:rPr>
          <w:rFonts w:ascii="Consolas" w:hAnsi="Consolas" w:cs="Consolas"/>
          <w:color w:val="24292E"/>
        </w:rPr>
        <w:t>npm</w:t>
      </w:r>
      <w:proofErr w:type="spellEnd"/>
      <w:r>
        <w:rPr>
          <w:rFonts w:ascii="Consolas" w:hAnsi="Consolas" w:cs="Consolas"/>
          <w:color w:val="24292E"/>
        </w:rPr>
        <w:t xml:space="preserve"> start</w:t>
      </w:r>
    </w:p>
    <w:p w14:paraId="326D91C6" w14:textId="70BF97D3" w:rsidR="0011651A" w:rsidRDefault="0011651A" w:rsidP="00464173"/>
    <w:p w14:paraId="01305B4A" w14:textId="70B78CD8" w:rsidR="0011651A" w:rsidRDefault="0011651A" w:rsidP="00464173">
      <w:r>
        <w:t xml:space="preserve">if for any reason, it shows some modules were not found, then manually </w:t>
      </w:r>
      <w:proofErr w:type="spellStart"/>
      <w:r>
        <w:t>npm</w:t>
      </w:r>
      <w:proofErr w:type="spellEnd"/>
      <w:r>
        <w:t xml:space="preserve"> install said modules. When the server is running, you should see </w:t>
      </w:r>
    </w:p>
    <w:p w14:paraId="4CA32EE8" w14:textId="2B4B5E9D" w:rsidR="0011651A" w:rsidRDefault="0011651A" w:rsidP="00464173"/>
    <w:p w14:paraId="057968D5" w14:textId="5287E31B" w:rsidR="0011651A" w:rsidRDefault="0011651A" w:rsidP="00464173">
      <w:r w:rsidRPr="0011651A">
        <w:rPr>
          <w:highlight w:val="lightGray"/>
        </w:rPr>
        <w:t>Starting the development server…</w:t>
      </w:r>
    </w:p>
    <w:p w14:paraId="42205B13" w14:textId="6E52C0B1" w:rsidR="0011651A" w:rsidRDefault="0011651A" w:rsidP="00464173"/>
    <w:p w14:paraId="77B72981" w14:textId="0BA6AB26" w:rsidR="0011651A" w:rsidRDefault="0011651A" w:rsidP="00464173">
      <w:r>
        <w:t>Then a browser page should automatically open with its URL set to:</w:t>
      </w:r>
    </w:p>
    <w:p w14:paraId="14009285" w14:textId="7501B741" w:rsidR="0011651A" w:rsidRDefault="0011651A" w:rsidP="00464173"/>
    <w:p w14:paraId="7B83979B" w14:textId="2483F17D" w:rsidR="0011651A" w:rsidRDefault="0011651A" w:rsidP="0011651A">
      <w:pPr>
        <w:rPr>
          <w:rFonts w:eastAsia="SimSun"/>
        </w:rPr>
      </w:pPr>
      <w:r w:rsidRPr="0011651A">
        <w:rPr>
          <w:rFonts w:eastAsia="SimSun"/>
          <w:highlight w:val="lightGray"/>
        </w:rPr>
        <w:lastRenderedPageBreak/>
        <w:t>http://localhost:</w:t>
      </w:r>
      <w:r w:rsidRPr="0011651A">
        <w:rPr>
          <w:rFonts w:eastAsia="SimSun"/>
          <w:highlight w:val="lightGray"/>
        </w:rPr>
        <w:t>3</w:t>
      </w:r>
      <w:r w:rsidRPr="0011651A">
        <w:rPr>
          <w:rFonts w:eastAsia="SimSun"/>
          <w:highlight w:val="lightGray"/>
        </w:rPr>
        <w:t>000</w:t>
      </w:r>
    </w:p>
    <w:p w14:paraId="7C8B2593" w14:textId="2FBA0590" w:rsidR="0011651A" w:rsidRDefault="0011651A" w:rsidP="0011651A">
      <w:pPr>
        <w:rPr>
          <w:rFonts w:eastAsia="SimSun"/>
        </w:rPr>
      </w:pPr>
    </w:p>
    <w:p w14:paraId="0E742BE6" w14:textId="408C03DF" w:rsidR="0011651A" w:rsidRDefault="0011651A" w:rsidP="0011651A">
      <w:pPr>
        <w:rPr>
          <w:rFonts w:eastAsia="SimSun"/>
        </w:rPr>
      </w:pPr>
      <w:r>
        <w:rPr>
          <w:rFonts w:eastAsia="SimSun"/>
        </w:rPr>
        <w:t xml:space="preserve">On this page, you should see the react application rendered </w:t>
      </w:r>
    </w:p>
    <w:p w14:paraId="5DE028A1" w14:textId="77777777" w:rsidR="0011651A" w:rsidRDefault="0011651A" w:rsidP="00464173"/>
    <w:p w14:paraId="4D8D3551" w14:textId="77777777" w:rsidR="0011651A" w:rsidRDefault="0011651A" w:rsidP="00464173"/>
    <w:p w14:paraId="64EEBF92" w14:textId="77777777" w:rsidR="0011651A" w:rsidRDefault="0011651A" w:rsidP="00464173"/>
    <w:p w14:paraId="1BC492D3" w14:textId="74D3FEBB" w:rsidR="00D410EB" w:rsidRPr="00B53C27" w:rsidRDefault="00D410EB" w:rsidP="00D410EB">
      <w:pPr>
        <w:pStyle w:val="ListParagraph"/>
        <w:numPr>
          <w:ilvl w:val="0"/>
          <w:numId w:val="3"/>
        </w:numPr>
        <w:rPr>
          <w:b/>
          <w:bCs/>
          <w:sz w:val="40"/>
          <w:szCs w:val="40"/>
        </w:rPr>
      </w:pPr>
      <w:r w:rsidRPr="00B53C27">
        <w:rPr>
          <w:b/>
          <w:bCs/>
          <w:sz w:val="40"/>
          <w:szCs w:val="40"/>
        </w:rPr>
        <w:t>Using the backend API endpoints</w:t>
      </w:r>
    </w:p>
    <w:p w14:paraId="03E0403A" w14:textId="622B8C98" w:rsidR="0011651A" w:rsidRDefault="0011651A" w:rsidP="0011651A"/>
    <w:p w14:paraId="3BBD9C27" w14:textId="76BA3EFF" w:rsidR="0011651A" w:rsidRDefault="0011651A" w:rsidP="0011651A">
      <w:pPr>
        <w:ind w:left="360"/>
      </w:pPr>
      <w:r>
        <w:t>The Django application have the following API endpoints:</w:t>
      </w:r>
    </w:p>
    <w:p w14:paraId="620FA383" w14:textId="0D00C191" w:rsidR="0011651A" w:rsidRDefault="0011651A" w:rsidP="0011651A">
      <w:pPr>
        <w:ind w:left="360"/>
      </w:pPr>
    </w:p>
    <w:p w14:paraId="72DA3726" w14:textId="77777777" w:rsidR="0011651A" w:rsidRPr="0011651A" w:rsidRDefault="0011651A" w:rsidP="0011651A">
      <w:pPr>
        <w:pStyle w:val="ListParagraph"/>
        <w:numPr>
          <w:ilvl w:val="0"/>
          <w:numId w:val="5"/>
        </w:numPr>
        <w:rPr>
          <w:rFonts w:eastAsia="SimSun"/>
        </w:rPr>
      </w:pPr>
      <w:r w:rsidRPr="0011651A">
        <w:rPr>
          <w:rFonts w:eastAsia="SimSun"/>
          <w:highlight w:val="lightGray"/>
        </w:rPr>
        <w:t>http://localhost:8000/api/results/</w:t>
      </w:r>
    </w:p>
    <w:p w14:paraId="710E9D82" w14:textId="3C2957B1" w:rsidR="0011651A" w:rsidRDefault="0011651A" w:rsidP="0011651A">
      <w:pPr>
        <w:pStyle w:val="ListParagraph"/>
        <w:numPr>
          <w:ilvl w:val="0"/>
          <w:numId w:val="5"/>
        </w:numPr>
        <w:rPr>
          <w:rFonts w:eastAsia="SimSun"/>
        </w:rPr>
      </w:pPr>
      <w:r w:rsidRPr="0011651A">
        <w:rPr>
          <w:rFonts w:eastAsia="SimSun"/>
          <w:highlight w:val="lightGray"/>
        </w:rPr>
        <w:t>http://localhost:8000/api/clusters/</w:t>
      </w:r>
    </w:p>
    <w:p w14:paraId="2FBCBBF7" w14:textId="1916039C" w:rsidR="0011651A" w:rsidRDefault="0011651A" w:rsidP="0011651A">
      <w:pPr>
        <w:rPr>
          <w:rFonts w:eastAsia="SimSun"/>
        </w:rPr>
      </w:pPr>
    </w:p>
    <w:p w14:paraId="7C953722" w14:textId="0FEE7F94" w:rsidR="0011651A" w:rsidRDefault="0011651A" w:rsidP="0011651A">
      <w:pPr>
        <w:rPr>
          <w:rFonts w:eastAsia="SimSun"/>
        </w:rPr>
      </w:pPr>
      <w:r>
        <w:rPr>
          <w:rFonts w:eastAsia="SimSun"/>
        </w:rPr>
        <w:t>The first URL send a GET request to the (/</w:t>
      </w:r>
      <w:proofErr w:type="spellStart"/>
      <w:r>
        <w:rPr>
          <w:rFonts w:eastAsia="SimSun"/>
        </w:rPr>
        <w:t>api</w:t>
      </w:r>
      <w:proofErr w:type="spellEnd"/>
      <w:r>
        <w:rPr>
          <w:rFonts w:eastAsia="SimSun"/>
        </w:rPr>
        <w:t xml:space="preserve">/results) endpoint on the Django server. </w:t>
      </w:r>
      <w:r w:rsidR="0001398D">
        <w:rPr>
          <w:rFonts w:eastAsia="SimSun"/>
        </w:rPr>
        <w:t>The response data</w:t>
      </w:r>
      <w:r>
        <w:rPr>
          <w:rFonts w:eastAsia="SimSun"/>
        </w:rPr>
        <w:t xml:space="preserve"> is a </w:t>
      </w:r>
      <w:proofErr w:type="spellStart"/>
      <w:r>
        <w:rPr>
          <w:rFonts w:eastAsia="SimSun"/>
        </w:rPr>
        <w:t>geoJSON</w:t>
      </w:r>
      <w:proofErr w:type="spellEnd"/>
      <w:r>
        <w:rPr>
          <w:rFonts w:eastAsia="SimSun"/>
        </w:rPr>
        <w:t xml:space="preserve"> containing the initial csv of voter list used in the application</w:t>
      </w:r>
      <w:r w:rsidR="0001398D">
        <w:rPr>
          <w:rFonts w:eastAsia="SimSun"/>
        </w:rPr>
        <w:t>. It is basically just a transform of csv to json.</w:t>
      </w:r>
    </w:p>
    <w:p w14:paraId="4CBCD6F7" w14:textId="038F9162" w:rsidR="0001398D" w:rsidRDefault="0001398D" w:rsidP="0011651A">
      <w:pPr>
        <w:rPr>
          <w:rFonts w:eastAsia="SimSun"/>
        </w:rPr>
      </w:pPr>
    </w:p>
    <w:p w14:paraId="35C9134D" w14:textId="4CDD8D3E" w:rsidR="0001398D" w:rsidRDefault="0001398D" w:rsidP="0011651A">
      <w:pPr>
        <w:rPr>
          <w:rFonts w:eastAsia="SimSun"/>
        </w:rPr>
      </w:pPr>
      <w:r>
        <w:rPr>
          <w:rFonts w:eastAsia="SimSun"/>
        </w:rPr>
        <w:t>The second URL sends a post request to the (/</w:t>
      </w:r>
      <w:proofErr w:type="spellStart"/>
      <w:r>
        <w:rPr>
          <w:rFonts w:eastAsia="SimSun"/>
        </w:rPr>
        <w:t>api</w:t>
      </w:r>
      <w:proofErr w:type="spellEnd"/>
      <w:r>
        <w:rPr>
          <w:rFonts w:eastAsia="SimSun"/>
        </w:rPr>
        <w:t xml:space="preserve">/clusters/) endpoint on the Django Server. It takes as an argument a json object with two properties. One being the precinct </w:t>
      </w:r>
      <w:r w:rsidR="00C71E5D">
        <w:rPr>
          <w:rFonts w:eastAsia="SimSun"/>
        </w:rPr>
        <w:t>ID</w:t>
      </w:r>
      <w:r>
        <w:rPr>
          <w:rFonts w:eastAsia="SimSun"/>
        </w:rPr>
        <w:t xml:space="preserve"> you want to view, and the other being an array of volunteer objects with 2 properties, namely; </w:t>
      </w:r>
      <w:r w:rsidR="00C71E5D">
        <w:rPr>
          <w:rFonts w:eastAsia="SimSun"/>
        </w:rPr>
        <w:t>‘</w:t>
      </w:r>
      <w:proofErr w:type="spellStart"/>
      <w:r w:rsidR="00C71E5D">
        <w:rPr>
          <w:rFonts w:eastAsia="SimSun"/>
        </w:rPr>
        <w:t>volunteerName</w:t>
      </w:r>
      <w:proofErr w:type="spellEnd"/>
      <w:r w:rsidR="00C71E5D">
        <w:rPr>
          <w:rFonts w:eastAsia="SimSun"/>
        </w:rPr>
        <w:t>’ and ‘availability’.</w:t>
      </w:r>
    </w:p>
    <w:p w14:paraId="15AD93AB" w14:textId="3F06C6BC" w:rsidR="00C71E5D" w:rsidRDefault="00C71E5D" w:rsidP="0011651A">
      <w:pPr>
        <w:rPr>
          <w:rFonts w:eastAsia="SimSun"/>
        </w:rPr>
      </w:pPr>
    </w:p>
    <w:p w14:paraId="0202FC4F" w14:textId="374FE928" w:rsidR="00C71E5D" w:rsidRDefault="00C71E5D" w:rsidP="0011651A">
      <w:pPr>
        <w:rPr>
          <w:rFonts w:eastAsia="SimSun"/>
        </w:rPr>
      </w:pPr>
      <w:r>
        <w:rPr>
          <w:rFonts w:eastAsia="SimSun"/>
        </w:rPr>
        <w:t xml:space="preserve">In essence the JSON object being sent to the POST request would look like this </w:t>
      </w:r>
    </w:p>
    <w:p w14:paraId="0FB0768E" w14:textId="7FC0E2F3" w:rsidR="00C71E5D" w:rsidRDefault="00C71E5D" w:rsidP="0011651A">
      <w:pPr>
        <w:rPr>
          <w:rFonts w:eastAsia="SimSun"/>
        </w:rPr>
      </w:pPr>
    </w:p>
    <w:p w14:paraId="25CF7B6A" w14:textId="5A15136B" w:rsidR="00C71E5D" w:rsidRDefault="00C71E5D" w:rsidP="0011651A">
      <w:pPr>
        <w:rPr>
          <w:rFonts w:eastAsia="SimSun"/>
        </w:rPr>
      </w:pPr>
      <w:r>
        <w:rPr>
          <w:rFonts w:eastAsia="SimSun"/>
        </w:rPr>
        <w:t>{</w:t>
      </w:r>
    </w:p>
    <w:p w14:paraId="7596D53F" w14:textId="248D2A23" w:rsidR="00C71E5D" w:rsidRDefault="00C71E5D" w:rsidP="0011651A">
      <w:pPr>
        <w:rPr>
          <w:rFonts w:eastAsia="SimSun"/>
        </w:rPr>
      </w:pPr>
      <w:r>
        <w:rPr>
          <w:rFonts w:eastAsia="SimSun"/>
        </w:rPr>
        <w:tab/>
      </w:r>
      <w:proofErr w:type="spellStart"/>
      <w:r>
        <w:rPr>
          <w:rFonts w:eastAsia="SimSun"/>
        </w:rPr>
        <w:t>precinctID</w:t>
      </w:r>
      <w:proofErr w:type="spellEnd"/>
      <w:r>
        <w:rPr>
          <w:rFonts w:eastAsia="SimSun"/>
        </w:rPr>
        <w:t>: (code of the precinct you want to see its cluster e.g. 130960)</w:t>
      </w:r>
    </w:p>
    <w:p w14:paraId="5F49FDEF" w14:textId="5F64FF0B" w:rsidR="00C71E5D" w:rsidRDefault="00C71E5D" w:rsidP="0011651A">
      <w:pPr>
        <w:rPr>
          <w:rFonts w:eastAsia="SimSun"/>
        </w:rPr>
      </w:pPr>
      <w:r>
        <w:rPr>
          <w:rFonts w:eastAsia="SimSun"/>
        </w:rPr>
        <w:tab/>
      </w:r>
    </w:p>
    <w:p w14:paraId="40993318" w14:textId="38491A8A" w:rsidR="00C71E5D" w:rsidRDefault="00C71E5D" w:rsidP="0011651A">
      <w:pPr>
        <w:rPr>
          <w:rFonts w:eastAsia="SimSun"/>
        </w:rPr>
      </w:pPr>
      <w:r>
        <w:rPr>
          <w:rFonts w:eastAsia="SimSun"/>
        </w:rPr>
        <w:tab/>
        <w:t>volunteers: [</w:t>
      </w:r>
    </w:p>
    <w:p w14:paraId="678BE750" w14:textId="35E143D6" w:rsidR="00C71E5D" w:rsidRDefault="00C71E5D" w:rsidP="0011651A">
      <w:pPr>
        <w:rPr>
          <w:rFonts w:eastAsia="SimSun"/>
        </w:rPr>
      </w:pPr>
      <w:r>
        <w:rPr>
          <w:rFonts w:eastAsia="SimSun"/>
        </w:rPr>
        <w:tab/>
      </w:r>
      <w:r>
        <w:rPr>
          <w:rFonts w:eastAsia="SimSun"/>
        </w:rPr>
        <w:tab/>
      </w:r>
      <w:r>
        <w:rPr>
          <w:rFonts w:eastAsia="SimSun"/>
        </w:rPr>
        <w:tab/>
        <w:t>{</w:t>
      </w:r>
      <w:proofErr w:type="spellStart"/>
      <w:r>
        <w:rPr>
          <w:rFonts w:eastAsia="SimSun"/>
        </w:rPr>
        <w:t>volunteerName</w:t>
      </w:r>
      <w:proofErr w:type="spellEnd"/>
      <w:r>
        <w:rPr>
          <w:rFonts w:eastAsia="SimSun"/>
        </w:rPr>
        <w:t>: ‘John Doe</w:t>
      </w:r>
      <w:proofErr w:type="gramStart"/>
      <w:r>
        <w:rPr>
          <w:rFonts w:eastAsia="SimSun"/>
        </w:rPr>
        <w:t>’,  availability</w:t>
      </w:r>
      <w:proofErr w:type="gramEnd"/>
      <w:r>
        <w:rPr>
          <w:rFonts w:eastAsia="SimSun"/>
        </w:rPr>
        <w:t>: ‘2’},               //array of objects</w:t>
      </w:r>
    </w:p>
    <w:p w14:paraId="1592A79B" w14:textId="141471D3" w:rsidR="00C71E5D" w:rsidRDefault="00C71E5D" w:rsidP="0011651A">
      <w:pPr>
        <w:rPr>
          <w:rFonts w:eastAsia="SimSun"/>
        </w:rPr>
      </w:pPr>
      <w:r>
        <w:rPr>
          <w:rFonts w:eastAsia="SimSun"/>
        </w:rPr>
        <w:tab/>
      </w:r>
      <w:r>
        <w:rPr>
          <w:rFonts w:eastAsia="SimSun"/>
        </w:rPr>
        <w:tab/>
        <w:t xml:space="preserve">       ]</w:t>
      </w:r>
    </w:p>
    <w:p w14:paraId="6A18C51B" w14:textId="534E9A16" w:rsidR="00C71E5D" w:rsidRDefault="00C71E5D" w:rsidP="0011651A">
      <w:pPr>
        <w:rPr>
          <w:rFonts w:eastAsia="SimSun"/>
        </w:rPr>
      </w:pPr>
    </w:p>
    <w:p w14:paraId="097A32CF" w14:textId="787956B4" w:rsidR="00C71E5D" w:rsidRDefault="00C71E5D" w:rsidP="0011651A">
      <w:pPr>
        <w:rPr>
          <w:rFonts w:eastAsia="SimSun"/>
        </w:rPr>
      </w:pPr>
      <w:r>
        <w:rPr>
          <w:rFonts w:eastAsia="SimSun"/>
        </w:rPr>
        <w:t>}</w:t>
      </w:r>
    </w:p>
    <w:p w14:paraId="62003040" w14:textId="3C47E0A4" w:rsidR="00C71E5D" w:rsidRDefault="00C71E5D" w:rsidP="0011651A">
      <w:pPr>
        <w:rPr>
          <w:rFonts w:eastAsia="SimSun"/>
        </w:rPr>
      </w:pPr>
    </w:p>
    <w:p w14:paraId="2C81C1CE" w14:textId="1CEECDC6" w:rsidR="00C71E5D" w:rsidRPr="0011651A" w:rsidRDefault="00C71E5D" w:rsidP="00902662">
      <w:pPr>
        <w:ind w:firstLine="360"/>
        <w:rPr>
          <w:rFonts w:eastAsia="SimSun"/>
        </w:rPr>
      </w:pPr>
      <w:r>
        <w:rPr>
          <w:rFonts w:eastAsia="SimSun"/>
        </w:rPr>
        <w:t xml:space="preserve">Note: The algorithm uses googles OR-tools Vehicle Routing Problem (VRP) approximate solutions, to produce a result for turf cutting applied to a set of voters within a precinct. However, the number of points that can be passed to the VRP API to produce a free result is 25 points, so in order to </w:t>
      </w:r>
      <w:r w:rsidR="00902662">
        <w:rPr>
          <w:rFonts w:eastAsia="SimSun"/>
        </w:rPr>
        <w:t xml:space="preserve">return a result for no cost, the voters per precinct should stay within that limit. </w:t>
      </w:r>
      <w:proofErr w:type="gramStart"/>
      <w:r w:rsidR="00902662">
        <w:rPr>
          <w:rFonts w:eastAsia="SimSun"/>
        </w:rPr>
        <w:t>However</w:t>
      </w:r>
      <w:proofErr w:type="gramEnd"/>
      <w:r w:rsidR="00902662">
        <w:rPr>
          <w:rFonts w:eastAsia="SimSun"/>
        </w:rPr>
        <w:t xml:space="preserve"> if more voters are to be passed to the algorithm, a google access token linked to an account that can be charged, should be included in the file. Currently with the data provided, some precincts that have 25 voters or less are: 130960 and 130970. These can be used to test the optimality correctness </w:t>
      </w:r>
    </w:p>
    <w:p w14:paraId="54DC919A" w14:textId="77777777" w:rsidR="0011651A" w:rsidRDefault="0011651A" w:rsidP="0011651A">
      <w:pPr>
        <w:ind w:left="360"/>
      </w:pPr>
    </w:p>
    <w:p w14:paraId="4AA6C02A" w14:textId="1058EB84" w:rsidR="00D410EB" w:rsidRPr="00B53C27" w:rsidRDefault="00D410EB" w:rsidP="00D410EB">
      <w:pPr>
        <w:pStyle w:val="ListParagraph"/>
        <w:numPr>
          <w:ilvl w:val="0"/>
          <w:numId w:val="3"/>
        </w:numPr>
        <w:rPr>
          <w:b/>
          <w:bCs/>
          <w:sz w:val="40"/>
          <w:szCs w:val="40"/>
        </w:rPr>
      </w:pPr>
      <w:r w:rsidRPr="00B53C27">
        <w:rPr>
          <w:b/>
          <w:bCs/>
          <w:sz w:val="40"/>
          <w:szCs w:val="40"/>
        </w:rPr>
        <w:t>Using the frontend for visualization</w:t>
      </w:r>
    </w:p>
    <w:p w14:paraId="3E4FDE7A" w14:textId="3C9F4554" w:rsidR="00902662" w:rsidRDefault="00902662" w:rsidP="00902662"/>
    <w:p w14:paraId="45338447" w14:textId="78E9341A" w:rsidR="00902662" w:rsidRDefault="00902662" w:rsidP="00902662">
      <w:pPr>
        <w:ind w:left="360"/>
      </w:pPr>
      <w:r>
        <w:t>The frontend application has different components to the UI, and they are as follows:</w:t>
      </w:r>
    </w:p>
    <w:p w14:paraId="74316F50" w14:textId="27884EEB" w:rsidR="00902662" w:rsidRDefault="00902662" w:rsidP="00902662">
      <w:pPr>
        <w:ind w:left="360"/>
      </w:pPr>
    </w:p>
    <w:p w14:paraId="334854C7" w14:textId="7992DB3C" w:rsidR="00902662" w:rsidRDefault="00902662" w:rsidP="00902662">
      <w:pPr>
        <w:pStyle w:val="ListParagraph"/>
        <w:numPr>
          <w:ilvl w:val="0"/>
          <w:numId w:val="6"/>
        </w:numPr>
      </w:pPr>
      <w:r>
        <w:t>Side Pane: This houses the forms, where the volunteer data can be input. For each form, a volunteer name and availability should be input. To create an additional volunteer form, the “Add Volunteer Button should be clicked”. This pane can also be toggled with the Toggle Input button</w:t>
      </w:r>
      <w:r w:rsidR="00956A99">
        <w:t>. Lastly, it houses the cut turf button which sends the post request to the backend API</w:t>
      </w:r>
    </w:p>
    <w:p w14:paraId="11F177CC" w14:textId="77777777" w:rsidR="00956A99" w:rsidRDefault="00956A99" w:rsidP="00956A99">
      <w:pPr>
        <w:pStyle w:val="ListParagraph"/>
        <w:ind w:left="1080"/>
      </w:pPr>
    </w:p>
    <w:p w14:paraId="4260C045" w14:textId="69850262" w:rsidR="00902662" w:rsidRDefault="00902662" w:rsidP="00902662">
      <w:pPr>
        <w:pStyle w:val="ListParagraph"/>
        <w:numPr>
          <w:ilvl w:val="0"/>
          <w:numId w:val="6"/>
        </w:numPr>
      </w:pPr>
      <w:r>
        <w:t xml:space="preserve">Precinct Dropdown: This contains a dropdown of precinct codes that are within the precinct data. </w:t>
      </w:r>
      <w:r w:rsidR="00956A99">
        <w:t>This information is passed as a parameter to the post request.</w:t>
      </w:r>
    </w:p>
    <w:p w14:paraId="2EB94AEF" w14:textId="77777777" w:rsidR="00956A99" w:rsidRDefault="00956A99" w:rsidP="00956A99"/>
    <w:p w14:paraId="61769627" w14:textId="778D8F45" w:rsidR="00956A99" w:rsidRDefault="00956A99" w:rsidP="00902662">
      <w:pPr>
        <w:pStyle w:val="ListParagraph"/>
        <w:numPr>
          <w:ilvl w:val="0"/>
          <w:numId w:val="6"/>
        </w:numPr>
      </w:pPr>
      <w:r>
        <w:t xml:space="preserve">Interactable Map: It contains a map that the user can interact with. The map utilizes various </w:t>
      </w:r>
      <w:proofErr w:type="spellStart"/>
      <w:r>
        <w:t>deckGL</w:t>
      </w:r>
      <w:proofErr w:type="spellEnd"/>
      <w:r>
        <w:t xml:space="preserve"> layers for visualization purposes. Mainly the </w:t>
      </w:r>
      <w:proofErr w:type="spellStart"/>
      <w:r>
        <w:t>geoJSON</w:t>
      </w:r>
      <w:proofErr w:type="spellEnd"/>
      <w:r>
        <w:t xml:space="preserve"> layer for viewing the precinct, and the scatterplot layer for viewing the voters. </w:t>
      </w:r>
    </w:p>
    <w:p w14:paraId="77B0535D" w14:textId="77777777" w:rsidR="00956A99" w:rsidRDefault="00956A99" w:rsidP="00956A99">
      <w:pPr>
        <w:pStyle w:val="ListParagraph"/>
      </w:pPr>
    </w:p>
    <w:p w14:paraId="0CBE32D2" w14:textId="4BCEBA3C" w:rsidR="00956A99" w:rsidRDefault="00956A99" w:rsidP="00902662">
      <w:pPr>
        <w:pStyle w:val="ListParagraph"/>
        <w:numPr>
          <w:ilvl w:val="0"/>
          <w:numId w:val="6"/>
        </w:numPr>
      </w:pPr>
      <w:r>
        <w:t>Scatterplot Radius Slider: This slider increases the radius of each individual voter rendered by the scatterplot layer. Aids in better visualization</w:t>
      </w:r>
    </w:p>
    <w:p w14:paraId="19DCECAF" w14:textId="77777777" w:rsidR="00956A99" w:rsidRDefault="00956A99" w:rsidP="00956A99">
      <w:pPr>
        <w:pStyle w:val="ListParagraph"/>
      </w:pPr>
    </w:p>
    <w:p w14:paraId="54CB648A" w14:textId="611E1F17" w:rsidR="00956A99" w:rsidRDefault="00956A99" w:rsidP="00956A99">
      <w:pPr>
        <w:ind w:left="720"/>
      </w:pPr>
    </w:p>
    <w:p w14:paraId="5B9B8ED2" w14:textId="18257A5A" w:rsidR="00956A99" w:rsidRDefault="00956A99" w:rsidP="00956A99">
      <w:pPr>
        <w:ind w:left="720"/>
      </w:pPr>
      <w:r>
        <w:t xml:space="preserve">Once a (valid) POST request is sent, the result rendered by the scatterplot is a set of points that are colored (original voter points are black). These points are also interactable, and once hovered over, would show to the top right of the map a tool tip which displays various information like the </w:t>
      </w:r>
      <w:r w:rsidR="00B53C27">
        <w:t>name of the voter, their location, which cluster they belong to, and the next house to be visited from that location.</w:t>
      </w:r>
    </w:p>
    <w:p w14:paraId="329F53F7" w14:textId="76139D43" w:rsidR="00D410EB" w:rsidRDefault="00D410EB" w:rsidP="00D410EB"/>
    <w:p w14:paraId="57495A25" w14:textId="5AF87349" w:rsidR="00D410EB" w:rsidRDefault="00D410EB" w:rsidP="00D410EB"/>
    <w:sectPr w:rsidR="00D410EB" w:rsidSect="002B1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4B9FE" w14:textId="77777777" w:rsidR="00E5736B" w:rsidRDefault="00E5736B" w:rsidP="00D410EB">
      <w:r>
        <w:separator/>
      </w:r>
    </w:p>
  </w:endnote>
  <w:endnote w:type="continuationSeparator" w:id="0">
    <w:p w14:paraId="6F34BDE7" w14:textId="77777777" w:rsidR="00E5736B" w:rsidRDefault="00E5736B" w:rsidP="00D4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19643" w14:textId="77777777" w:rsidR="00D04DD2" w:rsidRDefault="00E573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0E506C" w14:textId="77777777" w:rsidR="00D04DD2" w:rsidRDefault="00E57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90E7" w14:textId="1C0A9108" w:rsidR="00D04DD2" w:rsidRPr="00BE26BE" w:rsidRDefault="00E5736B" w:rsidP="00106D12">
    <w:pPr>
      <w:pStyle w:val="Footer"/>
      <w:tabs>
        <w:tab w:val="left" w:pos="6665"/>
      </w:tabs>
      <w:rPr>
        <w:rFonts w:eastAsia="Batang"/>
        <w:lang w:val="fr-FR" w:eastAsia="ko-K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B95CC" w14:textId="77777777" w:rsidR="00D04DD2" w:rsidRDefault="00E5736B">
    <w:pPr>
      <w:pStyle w:val="Footer"/>
      <w:framePr w:wrap="around" w:vAnchor="text" w:hAnchor="margin" w:xAlign="center" w:y="1"/>
      <w:rPr>
        <w:rStyle w:val="PageNumber"/>
      </w:rPr>
    </w:pPr>
  </w:p>
  <w:p w14:paraId="3B5EB0C4" w14:textId="77777777" w:rsidR="00D04DD2" w:rsidRPr="003E7CB3" w:rsidRDefault="00E5736B">
    <w:pPr>
      <w:pStyle w:val="Footer"/>
      <w:tabs>
        <w:tab w:val="left" w:pos="4785"/>
        <w:tab w:val="left" w:pos="4905"/>
      </w:tabs>
      <w:rPr>
        <w:rFonts w:eastAsia="PMingLiU"/>
        <w:lang w:val="fr-FR"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9EC3E" w14:textId="77777777" w:rsidR="00E5736B" w:rsidRDefault="00E5736B" w:rsidP="00D410EB">
      <w:r>
        <w:separator/>
      </w:r>
    </w:p>
  </w:footnote>
  <w:footnote w:type="continuationSeparator" w:id="0">
    <w:p w14:paraId="44A6D191" w14:textId="77777777" w:rsidR="00E5736B" w:rsidRDefault="00E5736B" w:rsidP="00D4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63EB" w14:textId="17906962" w:rsidR="00D04DD2" w:rsidRPr="00CF69DF" w:rsidRDefault="00E5736B" w:rsidP="00CF69DF">
    <w:pPr>
      <w:pStyle w:val="Header"/>
      <w:tabs>
        <w:tab w:val="clear" w:pos="9360"/>
        <w:tab w:val="right" w:pos="9000"/>
      </w:tabs>
      <w:ind w:left="-2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57F"/>
    <w:multiLevelType w:val="hybridMultilevel"/>
    <w:tmpl w:val="02FC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1491"/>
    <w:multiLevelType w:val="hybridMultilevel"/>
    <w:tmpl w:val="1260727A"/>
    <w:lvl w:ilvl="0" w:tplc="3F9EDB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2408"/>
    <w:multiLevelType w:val="hybridMultilevel"/>
    <w:tmpl w:val="8F983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05565"/>
    <w:multiLevelType w:val="hybridMultilevel"/>
    <w:tmpl w:val="A6547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731C8"/>
    <w:multiLevelType w:val="multilevel"/>
    <w:tmpl w:val="4A3E8E94"/>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5"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C4"/>
    <w:rsid w:val="0001398D"/>
    <w:rsid w:val="000535FE"/>
    <w:rsid w:val="0011651A"/>
    <w:rsid w:val="002B1906"/>
    <w:rsid w:val="00464173"/>
    <w:rsid w:val="00902662"/>
    <w:rsid w:val="00956A99"/>
    <w:rsid w:val="00B53C27"/>
    <w:rsid w:val="00B634C4"/>
    <w:rsid w:val="00C71E5D"/>
    <w:rsid w:val="00CB05F3"/>
    <w:rsid w:val="00D410EB"/>
    <w:rsid w:val="00E5736B"/>
    <w:rsid w:val="00E822FE"/>
    <w:rsid w:val="00F2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04E8D"/>
  <w15:chartTrackingRefBased/>
  <w15:docId w15:val="{23956417-DFE2-6947-A6A8-1D06D07D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4C4"/>
    <w:rPr>
      <w:rFonts w:ascii="Times New Roman" w:eastAsia="Times New Roman" w:hAnsi="Times New Roman" w:cs="Times New Roman"/>
    </w:rPr>
  </w:style>
  <w:style w:type="paragraph" w:styleId="Heading1">
    <w:name w:val="heading 1"/>
    <w:basedOn w:val="Normal"/>
    <w:next w:val="Normal"/>
    <w:link w:val="Heading1Char"/>
    <w:qFormat/>
    <w:rsid w:val="00B634C4"/>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rsid w:val="00B634C4"/>
    <w:pPr>
      <w:numPr>
        <w:ilvl w:val="1"/>
      </w:numPr>
      <w:outlineLvl w:val="1"/>
    </w:pPr>
    <w:rPr>
      <w:sz w:val="44"/>
    </w:rPr>
  </w:style>
  <w:style w:type="paragraph" w:styleId="Heading3">
    <w:name w:val="heading 3"/>
    <w:basedOn w:val="Heading2"/>
    <w:next w:val="Normal"/>
    <w:link w:val="Heading3Char"/>
    <w:qFormat/>
    <w:rsid w:val="00B634C4"/>
    <w:pPr>
      <w:numPr>
        <w:ilvl w:val="2"/>
      </w:numPr>
      <w:tabs>
        <w:tab w:val="left" w:pos="504"/>
      </w:tabs>
      <w:outlineLvl w:val="2"/>
    </w:pPr>
    <w:rPr>
      <w:sz w:val="40"/>
    </w:rPr>
  </w:style>
  <w:style w:type="paragraph" w:styleId="Heading4">
    <w:name w:val="heading 4"/>
    <w:basedOn w:val="Heading3"/>
    <w:next w:val="Normal"/>
    <w:link w:val="Heading4Char"/>
    <w:qFormat/>
    <w:rsid w:val="00B634C4"/>
    <w:pPr>
      <w:numPr>
        <w:ilvl w:val="3"/>
      </w:numPr>
      <w:tabs>
        <w:tab w:val="clear" w:pos="504"/>
        <w:tab w:val="left" w:pos="720"/>
      </w:tabs>
      <w:outlineLvl w:val="3"/>
    </w:pPr>
    <w:rPr>
      <w:sz w:val="36"/>
    </w:rPr>
  </w:style>
  <w:style w:type="paragraph" w:styleId="Heading5">
    <w:name w:val="heading 5"/>
    <w:basedOn w:val="Heading4"/>
    <w:next w:val="Normal"/>
    <w:link w:val="Heading5Char"/>
    <w:qFormat/>
    <w:rsid w:val="00B634C4"/>
    <w:pPr>
      <w:numPr>
        <w:ilvl w:val="4"/>
      </w:numPr>
      <w:tabs>
        <w:tab w:val="clear" w:pos="720"/>
      </w:tabs>
      <w:outlineLvl w:val="4"/>
    </w:pPr>
    <w:rPr>
      <w:sz w:val="32"/>
    </w:rPr>
  </w:style>
  <w:style w:type="paragraph" w:styleId="Heading6">
    <w:name w:val="heading 6"/>
    <w:basedOn w:val="Heading5"/>
    <w:next w:val="Normal"/>
    <w:link w:val="Heading6Char"/>
    <w:qFormat/>
    <w:rsid w:val="00B634C4"/>
    <w:pPr>
      <w:numPr>
        <w:ilvl w:val="5"/>
      </w:numPr>
      <w:tabs>
        <w:tab w:val="clear" w:pos="1800"/>
        <w:tab w:val="left" w:pos="1080"/>
      </w:tabs>
      <w:outlineLvl w:val="5"/>
    </w:pPr>
    <w:rPr>
      <w:sz w:val="28"/>
    </w:rPr>
  </w:style>
  <w:style w:type="paragraph" w:styleId="Heading7">
    <w:name w:val="heading 7"/>
    <w:basedOn w:val="Heading6"/>
    <w:next w:val="Normal"/>
    <w:link w:val="Heading7Char"/>
    <w:qFormat/>
    <w:rsid w:val="00B634C4"/>
    <w:pPr>
      <w:numPr>
        <w:ilvl w:val="6"/>
      </w:numPr>
      <w:tabs>
        <w:tab w:val="clear" w:pos="1080"/>
        <w:tab w:val="clear" w:pos="2160"/>
        <w:tab w:val="left" w:pos="1224"/>
      </w:tabs>
      <w:outlineLvl w:val="6"/>
    </w:pPr>
    <w:rPr>
      <w:sz w:val="24"/>
    </w:rPr>
  </w:style>
  <w:style w:type="paragraph" w:styleId="Heading8">
    <w:name w:val="heading 8"/>
    <w:basedOn w:val="Heading7"/>
    <w:next w:val="Normal"/>
    <w:link w:val="Heading8Char"/>
    <w:qFormat/>
    <w:rsid w:val="00B634C4"/>
    <w:pPr>
      <w:numPr>
        <w:ilvl w:val="7"/>
      </w:numPr>
      <w:tabs>
        <w:tab w:val="clear" w:pos="2880"/>
      </w:tabs>
      <w:outlineLvl w:val="7"/>
    </w:pPr>
    <w:rPr>
      <w:sz w:val="22"/>
    </w:rPr>
  </w:style>
  <w:style w:type="paragraph" w:styleId="Heading9">
    <w:name w:val="heading 9"/>
    <w:basedOn w:val="Heading8"/>
    <w:next w:val="Normal"/>
    <w:link w:val="Heading9Char"/>
    <w:qFormat/>
    <w:rsid w:val="00B634C4"/>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34C4"/>
    <w:rPr>
      <w:rFonts w:ascii="Arial" w:eastAsia="SimSun" w:hAnsi="Arial" w:cs="Times New Roman"/>
      <w:b/>
      <w:sz w:val="48"/>
      <w:szCs w:val="20"/>
    </w:rPr>
  </w:style>
  <w:style w:type="character" w:customStyle="1" w:styleId="Heading2Char">
    <w:name w:val="Heading 2 Char"/>
    <w:basedOn w:val="DefaultParagraphFont"/>
    <w:link w:val="Heading2"/>
    <w:rsid w:val="00B634C4"/>
    <w:rPr>
      <w:rFonts w:ascii="Arial" w:eastAsia="SimSun" w:hAnsi="Arial" w:cs="Times New Roman"/>
      <w:b/>
      <w:sz w:val="44"/>
      <w:szCs w:val="20"/>
    </w:rPr>
  </w:style>
  <w:style w:type="character" w:customStyle="1" w:styleId="Heading3Char">
    <w:name w:val="Heading 3 Char"/>
    <w:basedOn w:val="DefaultParagraphFont"/>
    <w:link w:val="Heading3"/>
    <w:rsid w:val="00B634C4"/>
    <w:rPr>
      <w:rFonts w:ascii="Arial" w:eastAsia="SimSun" w:hAnsi="Arial" w:cs="Times New Roman"/>
      <w:b/>
      <w:sz w:val="40"/>
      <w:szCs w:val="20"/>
    </w:rPr>
  </w:style>
  <w:style w:type="character" w:customStyle="1" w:styleId="Heading4Char">
    <w:name w:val="Heading 4 Char"/>
    <w:basedOn w:val="DefaultParagraphFont"/>
    <w:link w:val="Heading4"/>
    <w:rsid w:val="00B634C4"/>
    <w:rPr>
      <w:rFonts w:ascii="Arial" w:eastAsia="SimSun" w:hAnsi="Arial" w:cs="Times New Roman"/>
      <w:b/>
      <w:sz w:val="36"/>
      <w:szCs w:val="20"/>
    </w:rPr>
  </w:style>
  <w:style w:type="character" w:customStyle="1" w:styleId="Heading5Char">
    <w:name w:val="Heading 5 Char"/>
    <w:basedOn w:val="DefaultParagraphFont"/>
    <w:link w:val="Heading5"/>
    <w:rsid w:val="00B634C4"/>
    <w:rPr>
      <w:rFonts w:ascii="Arial" w:eastAsia="SimSun" w:hAnsi="Arial" w:cs="Times New Roman"/>
      <w:b/>
      <w:sz w:val="32"/>
      <w:szCs w:val="20"/>
    </w:rPr>
  </w:style>
  <w:style w:type="character" w:customStyle="1" w:styleId="Heading6Char">
    <w:name w:val="Heading 6 Char"/>
    <w:basedOn w:val="DefaultParagraphFont"/>
    <w:link w:val="Heading6"/>
    <w:rsid w:val="00B634C4"/>
    <w:rPr>
      <w:rFonts w:ascii="Arial" w:eastAsia="SimSun" w:hAnsi="Arial" w:cs="Times New Roman"/>
      <w:b/>
      <w:sz w:val="28"/>
      <w:szCs w:val="20"/>
    </w:rPr>
  </w:style>
  <w:style w:type="character" w:customStyle="1" w:styleId="Heading7Char">
    <w:name w:val="Heading 7 Char"/>
    <w:basedOn w:val="DefaultParagraphFont"/>
    <w:link w:val="Heading7"/>
    <w:rsid w:val="00B634C4"/>
    <w:rPr>
      <w:rFonts w:ascii="Arial" w:eastAsia="SimSun" w:hAnsi="Arial" w:cs="Times New Roman"/>
      <w:b/>
      <w:szCs w:val="20"/>
    </w:rPr>
  </w:style>
  <w:style w:type="character" w:customStyle="1" w:styleId="Heading8Char">
    <w:name w:val="Heading 8 Char"/>
    <w:basedOn w:val="DefaultParagraphFont"/>
    <w:link w:val="Heading8"/>
    <w:rsid w:val="00B634C4"/>
    <w:rPr>
      <w:rFonts w:ascii="Arial" w:eastAsia="SimSun" w:hAnsi="Arial" w:cs="Times New Roman"/>
      <w:b/>
      <w:sz w:val="22"/>
      <w:szCs w:val="20"/>
    </w:rPr>
  </w:style>
  <w:style w:type="character" w:customStyle="1" w:styleId="Heading9Char">
    <w:name w:val="Heading 9 Char"/>
    <w:basedOn w:val="DefaultParagraphFont"/>
    <w:link w:val="Heading9"/>
    <w:rsid w:val="00B634C4"/>
    <w:rPr>
      <w:rFonts w:ascii="Arial" w:eastAsia="SimSun" w:hAnsi="Arial" w:cs="Times New Roman"/>
      <w:b/>
      <w:sz w:val="20"/>
      <w:szCs w:val="20"/>
    </w:rPr>
  </w:style>
  <w:style w:type="paragraph" w:customStyle="1" w:styleId="TableEntry">
    <w:name w:val="Table Entry"/>
    <w:basedOn w:val="Normal"/>
    <w:rsid w:val="00B634C4"/>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rsid w:val="00B634C4"/>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B634C4"/>
    <w:pPr>
      <w:keepNext/>
      <w:spacing w:before="60" w:after="60"/>
    </w:pPr>
    <w:rPr>
      <w:rFonts w:ascii="Arial Narrow" w:eastAsia="SimSun" w:hAnsi="Arial Narrow"/>
      <w:b/>
      <w:szCs w:val="20"/>
    </w:rPr>
  </w:style>
  <w:style w:type="character" w:styleId="Hyperlink">
    <w:name w:val="Hyperlink"/>
    <w:uiPriority w:val="99"/>
    <w:rsid w:val="00B634C4"/>
    <w:rPr>
      <w:color w:val="0000FF"/>
      <w:u w:val="single"/>
    </w:rPr>
  </w:style>
  <w:style w:type="paragraph" w:styleId="TOC1">
    <w:name w:val="toc 1"/>
    <w:basedOn w:val="Normal"/>
    <w:next w:val="Normal"/>
    <w:autoRedefine/>
    <w:uiPriority w:val="39"/>
    <w:rsid w:val="00B634C4"/>
    <w:pPr>
      <w:spacing w:before="360" w:beforeAutospacing="1" w:afterAutospacing="1"/>
    </w:pPr>
    <w:rPr>
      <w:rFonts w:ascii="Arial" w:eastAsia="SimSun" w:hAnsi="Arial"/>
      <w:b/>
      <w:caps/>
      <w:szCs w:val="20"/>
    </w:rPr>
  </w:style>
  <w:style w:type="paragraph" w:styleId="Footer">
    <w:name w:val="footer"/>
    <w:basedOn w:val="Normal"/>
    <w:link w:val="FooterChar"/>
    <w:rsid w:val="00B634C4"/>
    <w:pPr>
      <w:tabs>
        <w:tab w:val="center" w:pos="4320"/>
        <w:tab w:val="right" w:pos="9360"/>
      </w:tabs>
      <w:spacing w:before="100" w:beforeAutospacing="1"/>
    </w:pPr>
    <w:rPr>
      <w:rFonts w:eastAsia="SimSun"/>
      <w:szCs w:val="20"/>
    </w:rPr>
  </w:style>
  <w:style w:type="character" w:customStyle="1" w:styleId="FooterChar">
    <w:name w:val="Footer Char"/>
    <w:basedOn w:val="DefaultParagraphFont"/>
    <w:link w:val="Footer"/>
    <w:rsid w:val="00B634C4"/>
    <w:rPr>
      <w:rFonts w:ascii="Times New Roman" w:eastAsia="SimSun" w:hAnsi="Times New Roman" w:cs="Times New Roman"/>
      <w:szCs w:val="20"/>
    </w:rPr>
  </w:style>
  <w:style w:type="paragraph" w:styleId="Header">
    <w:name w:val="header"/>
    <w:basedOn w:val="Normal"/>
    <w:link w:val="HeaderChar"/>
    <w:rsid w:val="00B634C4"/>
    <w:pPr>
      <w:tabs>
        <w:tab w:val="right" w:pos="9360"/>
      </w:tabs>
      <w:spacing w:after="100" w:afterAutospacing="1"/>
    </w:pPr>
    <w:rPr>
      <w:rFonts w:ascii="Arial" w:eastAsia="SimSun" w:hAnsi="Arial"/>
      <w:b/>
      <w:szCs w:val="20"/>
    </w:rPr>
  </w:style>
  <w:style w:type="character" w:customStyle="1" w:styleId="HeaderChar">
    <w:name w:val="Header Char"/>
    <w:basedOn w:val="DefaultParagraphFont"/>
    <w:link w:val="Header"/>
    <w:rsid w:val="00B634C4"/>
    <w:rPr>
      <w:rFonts w:ascii="Arial" w:eastAsia="SimSun" w:hAnsi="Arial" w:cs="Times New Roman"/>
      <w:b/>
      <w:szCs w:val="20"/>
    </w:rPr>
  </w:style>
  <w:style w:type="paragraph" w:styleId="TOC3">
    <w:name w:val="toc 3"/>
    <w:basedOn w:val="Normal"/>
    <w:next w:val="Normal"/>
    <w:autoRedefine/>
    <w:uiPriority w:val="39"/>
    <w:rsid w:val="00B634C4"/>
    <w:pPr>
      <w:tabs>
        <w:tab w:val="left" w:pos="600"/>
        <w:tab w:val="right" w:leader="dot" w:pos="9350"/>
      </w:tabs>
      <w:spacing w:beforeAutospacing="1" w:afterAutospacing="1"/>
    </w:pPr>
    <w:rPr>
      <w:rFonts w:eastAsia="SimSun"/>
      <w:szCs w:val="20"/>
    </w:rPr>
  </w:style>
  <w:style w:type="paragraph" w:styleId="TOC4">
    <w:name w:val="toc 4"/>
    <w:basedOn w:val="Normal"/>
    <w:next w:val="Normal"/>
    <w:autoRedefine/>
    <w:uiPriority w:val="39"/>
    <w:rsid w:val="00B634C4"/>
    <w:pPr>
      <w:tabs>
        <w:tab w:val="left" w:pos="1000"/>
        <w:tab w:val="right" w:leader="dot" w:pos="9350"/>
      </w:tabs>
      <w:spacing w:beforeAutospacing="1" w:afterAutospacing="1"/>
      <w:ind w:left="360"/>
    </w:pPr>
    <w:rPr>
      <w:rFonts w:eastAsia="Batang"/>
      <w:szCs w:val="20"/>
    </w:rPr>
  </w:style>
  <w:style w:type="paragraph" w:styleId="TableofFigures">
    <w:name w:val="table of figures"/>
    <w:basedOn w:val="Normal"/>
    <w:next w:val="Normal"/>
    <w:uiPriority w:val="99"/>
    <w:rsid w:val="00B634C4"/>
    <w:pPr>
      <w:spacing w:beforeAutospacing="1" w:afterAutospacing="1"/>
    </w:pPr>
    <w:rPr>
      <w:rFonts w:eastAsia="SimSun"/>
      <w:i/>
      <w:szCs w:val="20"/>
    </w:rPr>
  </w:style>
  <w:style w:type="character" w:styleId="PageNumber">
    <w:name w:val="page number"/>
    <w:basedOn w:val="DefaultParagraphFont"/>
    <w:rsid w:val="00B634C4"/>
  </w:style>
  <w:style w:type="paragraph" w:styleId="BalloonText">
    <w:name w:val="Balloon Text"/>
    <w:basedOn w:val="Normal"/>
    <w:link w:val="BalloonTextChar"/>
    <w:uiPriority w:val="99"/>
    <w:semiHidden/>
    <w:unhideWhenUsed/>
    <w:rsid w:val="00B634C4"/>
    <w:rPr>
      <w:sz w:val="18"/>
      <w:szCs w:val="18"/>
    </w:rPr>
  </w:style>
  <w:style w:type="character" w:customStyle="1" w:styleId="BalloonTextChar">
    <w:name w:val="Balloon Text Char"/>
    <w:basedOn w:val="DefaultParagraphFont"/>
    <w:link w:val="BalloonText"/>
    <w:uiPriority w:val="99"/>
    <w:semiHidden/>
    <w:rsid w:val="00B634C4"/>
    <w:rPr>
      <w:rFonts w:ascii="Times New Roman" w:eastAsia="Times New Roman" w:hAnsi="Times New Roman" w:cs="Times New Roman"/>
      <w:sz w:val="18"/>
      <w:szCs w:val="18"/>
    </w:rPr>
  </w:style>
  <w:style w:type="paragraph" w:styleId="ListParagraph">
    <w:name w:val="List Paragraph"/>
    <w:basedOn w:val="Normal"/>
    <w:uiPriority w:val="34"/>
    <w:qFormat/>
    <w:rsid w:val="00D410EB"/>
    <w:pPr>
      <w:ind w:left="720"/>
      <w:contextualSpacing/>
    </w:pPr>
  </w:style>
  <w:style w:type="paragraph" w:styleId="HTMLPreformatted">
    <w:name w:val="HTML Preformatted"/>
    <w:basedOn w:val="Normal"/>
    <w:link w:val="HTMLPreformattedChar"/>
    <w:uiPriority w:val="99"/>
    <w:semiHidden/>
    <w:unhideWhenUsed/>
    <w:rsid w:val="00CB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05F3"/>
    <w:rPr>
      <w:rFonts w:ascii="Courier New" w:eastAsia="Times New Roman" w:hAnsi="Courier New" w:cs="Courier New"/>
      <w:sz w:val="20"/>
      <w:szCs w:val="20"/>
    </w:rPr>
  </w:style>
  <w:style w:type="character" w:customStyle="1" w:styleId="pl-c1">
    <w:name w:val="pl-c1"/>
    <w:basedOn w:val="DefaultParagraphFont"/>
    <w:rsid w:val="00F241FD"/>
  </w:style>
  <w:style w:type="character" w:styleId="UnresolvedMention">
    <w:name w:val="Unresolved Mention"/>
    <w:basedOn w:val="DefaultParagraphFont"/>
    <w:uiPriority w:val="99"/>
    <w:semiHidden/>
    <w:unhideWhenUsed/>
    <w:rsid w:val="0046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353">
      <w:bodyDiv w:val="1"/>
      <w:marLeft w:val="0"/>
      <w:marRight w:val="0"/>
      <w:marTop w:val="0"/>
      <w:marBottom w:val="0"/>
      <w:divBdr>
        <w:top w:val="none" w:sz="0" w:space="0" w:color="auto"/>
        <w:left w:val="none" w:sz="0" w:space="0" w:color="auto"/>
        <w:bottom w:val="none" w:sz="0" w:space="0" w:color="auto"/>
        <w:right w:val="none" w:sz="0" w:space="0" w:color="auto"/>
      </w:divBdr>
    </w:div>
    <w:div w:id="408649630">
      <w:bodyDiv w:val="1"/>
      <w:marLeft w:val="0"/>
      <w:marRight w:val="0"/>
      <w:marTop w:val="0"/>
      <w:marBottom w:val="0"/>
      <w:divBdr>
        <w:top w:val="none" w:sz="0" w:space="0" w:color="auto"/>
        <w:left w:val="none" w:sz="0" w:space="0" w:color="auto"/>
        <w:bottom w:val="none" w:sz="0" w:space="0" w:color="auto"/>
        <w:right w:val="none" w:sz="0" w:space="0" w:color="auto"/>
      </w:divBdr>
    </w:div>
    <w:div w:id="534464992">
      <w:bodyDiv w:val="1"/>
      <w:marLeft w:val="0"/>
      <w:marRight w:val="0"/>
      <w:marTop w:val="0"/>
      <w:marBottom w:val="0"/>
      <w:divBdr>
        <w:top w:val="none" w:sz="0" w:space="0" w:color="auto"/>
        <w:left w:val="none" w:sz="0" w:space="0" w:color="auto"/>
        <w:bottom w:val="none" w:sz="0" w:space="0" w:color="auto"/>
        <w:right w:val="none" w:sz="0" w:space="0" w:color="auto"/>
      </w:divBdr>
    </w:div>
    <w:div w:id="656032196">
      <w:bodyDiv w:val="1"/>
      <w:marLeft w:val="0"/>
      <w:marRight w:val="0"/>
      <w:marTop w:val="0"/>
      <w:marBottom w:val="0"/>
      <w:divBdr>
        <w:top w:val="none" w:sz="0" w:space="0" w:color="auto"/>
        <w:left w:val="none" w:sz="0" w:space="0" w:color="auto"/>
        <w:bottom w:val="none" w:sz="0" w:space="0" w:color="auto"/>
        <w:right w:val="none" w:sz="0" w:space="0" w:color="auto"/>
      </w:divBdr>
      <w:divsChild>
        <w:div w:id="94255585">
          <w:marLeft w:val="0"/>
          <w:marRight w:val="0"/>
          <w:marTop w:val="0"/>
          <w:marBottom w:val="240"/>
          <w:divBdr>
            <w:top w:val="none" w:sz="0" w:space="0" w:color="auto"/>
            <w:left w:val="none" w:sz="0" w:space="0" w:color="auto"/>
            <w:bottom w:val="none" w:sz="0" w:space="0" w:color="auto"/>
            <w:right w:val="none" w:sz="0" w:space="0" w:color="auto"/>
          </w:divBdr>
        </w:div>
      </w:divsChild>
    </w:div>
    <w:div w:id="756172096">
      <w:bodyDiv w:val="1"/>
      <w:marLeft w:val="0"/>
      <w:marRight w:val="0"/>
      <w:marTop w:val="0"/>
      <w:marBottom w:val="0"/>
      <w:divBdr>
        <w:top w:val="none" w:sz="0" w:space="0" w:color="auto"/>
        <w:left w:val="none" w:sz="0" w:space="0" w:color="auto"/>
        <w:bottom w:val="none" w:sz="0" w:space="0" w:color="auto"/>
        <w:right w:val="none" w:sz="0" w:space="0" w:color="auto"/>
      </w:divBdr>
    </w:div>
    <w:div w:id="787773944">
      <w:bodyDiv w:val="1"/>
      <w:marLeft w:val="0"/>
      <w:marRight w:val="0"/>
      <w:marTop w:val="0"/>
      <w:marBottom w:val="0"/>
      <w:divBdr>
        <w:top w:val="none" w:sz="0" w:space="0" w:color="auto"/>
        <w:left w:val="none" w:sz="0" w:space="0" w:color="auto"/>
        <w:bottom w:val="none" w:sz="0" w:space="0" w:color="auto"/>
        <w:right w:val="none" w:sz="0" w:space="0" w:color="auto"/>
      </w:divBdr>
    </w:div>
    <w:div w:id="827672696">
      <w:bodyDiv w:val="1"/>
      <w:marLeft w:val="0"/>
      <w:marRight w:val="0"/>
      <w:marTop w:val="0"/>
      <w:marBottom w:val="0"/>
      <w:divBdr>
        <w:top w:val="none" w:sz="0" w:space="0" w:color="auto"/>
        <w:left w:val="none" w:sz="0" w:space="0" w:color="auto"/>
        <w:bottom w:val="none" w:sz="0" w:space="0" w:color="auto"/>
        <w:right w:val="none" w:sz="0" w:space="0" w:color="auto"/>
      </w:divBdr>
    </w:div>
    <w:div w:id="1362172280">
      <w:bodyDiv w:val="1"/>
      <w:marLeft w:val="0"/>
      <w:marRight w:val="0"/>
      <w:marTop w:val="0"/>
      <w:marBottom w:val="0"/>
      <w:divBdr>
        <w:top w:val="none" w:sz="0" w:space="0" w:color="auto"/>
        <w:left w:val="none" w:sz="0" w:space="0" w:color="auto"/>
        <w:bottom w:val="none" w:sz="0" w:space="0" w:color="auto"/>
        <w:right w:val="none" w:sz="0" w:space="0" w:color="auto"/>
      </w:divBdr>
      <w:divsChild>
        <w:div w:id="1411463755">
          <w:marLeft w:val="0"/>
          <w:marRight w:val="0"/>
          <w:marTop w:val="0"/>
          <w:marBottom w:val="240"/>
          <w:divBdr>
            <w:top w:val="none" w:sz="0" w:space="0" w:color="auto"/>
            <w:left w:val="none" w:sz="0" w:space="0" w:color="auto"/>
            <w:bottom w:val="none" w:sz="0" w:space="0" w:color="auto"/>
            <w:right w:val="none" w:sz="0" w:space="0" w:color="auto"/>
          </w:divBdr>
        </w:div>
      </w:divsChild>
    </w:div>
    <w:div w:id="1413696636">
      <w:bodyDiv w:val="1"/>
      <w:marLeft w:val="0"/>
      <w:marRight w:val="0"/>
      <w:marTop w:val="0"/>
      <w:marBottom w:val="0"/>
      <w:divBdr>
        <w:top w:val="none" w:sz="0" w:space="0" w:color="auto"/>
        <w:left w:val="none" w:sz="0" w:space="0" w:color="auto"/>
        <w:bottom w:val="none" w:sz="0" w:space="0" w:color="auto"/>
        <w:right w:val="none" w:sz="0" w:space="0" w:color="auto"/>
      </w:divBdr>
    </w:div>
    <w:div w:id="147871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Uba</dc:creator>
  <cp:keywords/>
  <dc:description/>
  <cp:lastModifiedBy>Uche Uba</cp:lastModifiedBy>
  <cp:revision>1</cp:revision>
  <dcterms:created xsi:type="dcterms:W3CDTF">2019-12-10T05:18:00Z</dcterms:created>
  <dcterms:modified xsi:type="dcterms:W3CDTF">2019-12-10T07:28:00Z</dcterms:modified>
</cp:coreProperties>
</file>