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5FF05" w14:textId="37A46D23" w:rsidR="006156A8" w:rsidRDefault="006156A8" w:rsidP="008D4A0B">
      <w:pPr>
        <w:rPr>
          <w:b/>
          <w:bCs/>
          <w:sz w:val="28"/>
          <w:szCs w:val="28"/>
        </w:rPr>
      </w:pPr>
      <w:r>
        <w:rPr>
          <w:b/>
          <w:bCs/>
          <w:sz w:val="28"/>
          <w:szCs w:val="28"/>
        </w:rPr>
        <w:t>In</w:t>
      </w:r>
      <w:r w:rsidR="008D4A0B">
        <w:rPr>
          <w:b/>
          <w:bCs/>
          <w:sz w:val="28"/>
          <w:szCs w:val="28"/>
        </w:rPr>
        <w:t xml:space="preserve">structions </w:t>
      </w:r>
    </w:p>
    <w:p w14:paraId="20119666" w14:textId="58FFFFE4" w:rsidR="006156A8" w:rsidRDefault="008D4A0B" w:rsidP="008D4A0B">
      <w:pPr>
        <w:ind w:firstLine="720"/>
        <w:rPr>
          <w:sz w:val="22"/>
          <w:szCs w:val="22"/>
        </w:rPr>
      </w:pPr>
      <w:r w:rsidRPr="008D4A0B">
        <w:rPr>
          <w:sz w:val="22"/>
          <w:szCs w:val="22"/>
        </w:rPr>
        <w:t xml:space="preserve">Carefully read the article “Farm Machinery Selection” from the Iowa State University extension and outreach.  This worksheet will help to review key vocabulary, check your understanding of the reading, and apply what you’ve learned with </w:t>
      </w:r>
      <w:proofErr w:type="gramStart"/>
      <w:r w:rsidRPr="008D4A0B">
        <w:rPr>
          <w:sz w:val="22"/>
          <w:szCs w:val="22"/>
        </w:rPr>
        <w:t>a math</w:t>
      </w:r>
      <w:proofErr w:type="gramEnd"/>
      <w:r w:rsidRPr="008D4A0B">
        <w:rPr>
          <w:sz w:val="22"/>
          <w:szCs w:val="22"/>
        </w:rPr>
        <w:t xml:space="preserve"> problems and critical thinking questions.  Be sure to answer in complete sentences where applicable and show your work for any calculation.  </w:t>
      </w:r>
    </w:p>
    <w:p w14:paraId="1900A6AE" w14:textId="77777777" w:rsidR="008D4A0B" w:rsidRPr="008D4A0B" w:rsidRDefault="008D4A0B" w:rsidP="008D4A0B">
      <w:pPr>
        <w:ind w:firstLine="720"/>
        <w:rPr>
          <w:sz w:val="22"/>
          <w:szCs w:val="22"/>
        </w:rPr>
      </w:pPr>
    </w:p>
    <w:p w14:paraId="1E44288B" w14:textId="3F199823" w:rsidR="006156A8" w:rsidRDefault="006156A8" w:rsidP="008D4A0B">
      <w:pPr>
        <w:spacing w:line="240" w:lineRule="auto"/>
        <w:rPr>
          <w:b/>
          <w:bCs/>
        </w:rPr>
      </w:pPr>
      <w:r>
        <w:rPr>
          <w:b/>
          <w:bCs/>
        </w:rPr>
        <w:t>Part 1</w:t>
      </w:r>
      <w:r w:rsidR="008D4A0B">
        <w:rPr>
          <w:b/>
          <w:bCs/>
        </w:rPr>
        <w:t xml:space="preserve">: Vocabulary </w:t>
      </w:r>
    </w:p>
    <w:p w14:paraId="1050FFCA" w14:textId="35B78CA4" w:rsidR="009C04F1" w:rsidRDefault="008D4A0B" w:rsidP="008D4A0B">
      <w:pPr>
        <w:spacing w:line="240" w:lineRule="auto"/>
        <w:rPr>
          <w:sz w:val="22"/>
          <w:szCs w:val="22"/>
        </w:rPr>
      </w:pPr>
      <w:r w:rsidRPr="008D4A0B">
        <w:rPr>
          <w:sz w:val="22"/>
          <w:szCs w:val="22"/>
        </w:rPr>
        <w:t>Define the following terms based on the reading</w:t>
      </w:r>
    </w:p>
    <w:p w14:paraId="1C062AC7" w14:textId="6CD5EF7C" w:rsidR="002F6B5C" w:rsidRDefault="009C04F1" w:rsidP="002F6B5C">
      <w:pPr>
        <w:pStyle w:val="ListParagraph"/>
        <w:numPr>
          <w:ilvl w:val="0"/>
          <w:numId w:val="34"/>
        </w:numPr>
        <w:spacing w:line="240" w:lineRule="auto"/>
      </w:pPr>
      <w:r w:rsidRPr="002F6B5C">
        <w:t>Ownership Costs</w:t>
      </w:r>
      <w:r w:rsidR="00137EB0" w:rsidRPr="002F6B5C">
        <w:t>:</w:t>
      </w:r>
    </w:p>
    <w:p w14:paraId="2E6CF425" w14:textId="0DA9B562" w:rsidR="002F6B5C" w:rsidRDefault="00137EB0" w:rsidP="002F6B5C">
      <w:pPr>
        <w:pStyle w:val="ListParagraph"/>
        <w:spacing w:line="240" w:lineRule="auto"/>
        <w:rPr>
          <w:color w:val="FF0000"/>
        </w:rPr>
      </w:pPr>
      <w:r w:rsidRPr="002F6B5C">
        <w:t xml:space="preserve"> </w:t>
      </w:r>
    </w:p>
    <w:p w14:paraId="11E059E7" w14:textId="77777777" w:rsidR="00844C1D" w:rsidRDefault="00844C1D" w:rsidP="002F6B5C">
      <w:pPr>
        <w:pStyle w:val="ListParagraph"/>
        <w:spacing w:line="240" w:lineRule="auto"/>
      </w:pPr>
    </w:p>
    <w:p w14:paraId="5A952261" w14:textId="77777777" w:rsidR="002F6B5C" w:rsidRDefault="002F6B5C" w:rsidP="002F6B5C">
      <w:pPr>
        <w:pStyle w:val="ListParagraph"/>
        <w:spacing w:line="240" w:lineRule="auto"/>
      </w:pPr>
    </w:p>
    <w:p w14:paraId="7B9B67BE" w14:textId="77777777" w:rsidR="002F6B5C" w:rsidRDefault="009C04F1" w:rsidP="009C04F1">
      <w:pPr>
        <w:pStyle w:val="ListParagraph"/>
        <w:numPr>
          <w:ilvl w:val="0"/>
          <w:numId w:val="34"/>
        </w:numPr>
        <w:spacing w:line="240" w:lineRule="auto"/>
      </w:pPr>
      <w:r w:rsidRPr="002F6B5C">
        <w:t>Operating Costs</w:t>
      </w:r>
      <w:r w:rsidR="00137EB0" w:rsidRPr="002F6B5C">
        <w:t>:</w:t>
      </w:r>
    </w:p>
    <w:p w14:paraId="412002EB" w14:textId="77777777" w:rsidR="002F6B5C" w:rsidRDefault="002F6B5C" w:rsidP="002F6B5C">
      <w:pPr>
        <w:pStyle w:val="ListParagraph"/>
        <w:spacing w:line="240" w:lineRule="auto"/>
      </w:pPr>
    </w:p>
    <w:p w14:paraId="24CC4423" w14:textId="2A2FC58D" w:rsidR="009C04F1" w:rsidRPr="002F6B5C" w:rsidRDefault="00137EB0" w:rsidP="002F6B5C">
      <w:pPr>
        <w:pStyle w:val="ListParagraph"/>
        <w:spacing w:line="240" w:lineRule="auto"/>
      </w:pPr>
      <w:r w:rsidRPr="002F6B5C">
        <w:t xml:space="preserve"> </w:t>
      </w:r>
    </w:p>
    <w:p w14:paraId="1EB7F97B" w14:textId="77777777" w:rsidR="002F6B5C" w:rsidRDefault="002F6B5C" w:rsidP="002F6B5C">
      <w:pPr>
        <w:pStyle w:val="ListParagraph"/>
        <w:spacing w:line="240" w:lineRule="auto"/>
      </w:pPr>
    </w:p>
    <w:p w14:paraId="61A3B1A8" w14:textId="77777777" w:rsidR="002F6B5C" w:rsidRDefault="009C04F1" w:rsidP="009C04F1">
      <w:pPr>
        <w:pStyle w:val="ListParagraph"/>
        <w:numPr>
          <w:ilvl w:val="0"/>
          <w:numId w:val="34"/>
        </w:numPr>
        <w:spacing w:line="240" w:lineRule="auto"/>
      </w:pPr>
      <w:r w:rsidRPr="002F6B5C">
        <w:t>Timeliness Costs</w:t>
      </w:r>
      <w:r w:rsidR="00137EB0" w:rsidRPr="002F6B5C">
        <w:t>:</w:t>
      </w:r>
    </w:p>
    <w:p w14:paraId="1BC4958D" w14:textId="730B70D9" w:rsidR="009C04F1" w:rsidRDefault="00137EB0" w:rsidP="002F6B5C">
      <w:pPr>
        <w:pStyle w:val="ListParagraph"/>
        <w:spacing w:line="240" w:lineRule="auto"/>
        <w:rPr>
          <w:color w:val="FF0000"/>
        </w:rPr>
      </w:pPr>
      <w:r w:rsidRPr="002F6B5C">
        <w:t xml:space="preserve"> </w:t>
      </w:r>
    </w:p>
    <w:p w14:paraId="4FFE7DF2" w14:textId="77777777" w:rsidR="00844C1D" w:rsidRPr="002F6B5C" w:rsidRDefault="00844C1D" w:rsidP="002F6B5C">
      <w:pPr>
        <w:pStyle w:val="ListParagraph"/>
        <w:spacing w:line="240" w:lineRule="auto"/>
      </w:pPr>
    </w:p>
    <w:p w14:paraId="4CDB2FE2" w14:textId="77777777" w:rsidR="002F6B5C" w:rsidRDefault="002F6B5C" w:rsidP="002F6B5C">
      <w:pPr>
        <w:pStyle w:val="ListParagraph"/>
        <w:spacing w:line="240" w:lineRule="auto"/>
      </w:pPr>
    </w:p>
    <w:p w14:paraId="302C3724" w14:textId="77777777" w:rsidR="002F6B5C" w:rsidRDefault="009C04F1" w:rsidP="009C04F1">
      <w:pPr>
        <w:pStyle w:val="ListParagraph"/>
        <w:numPr>
          <w:ilvl w:val="0"/>
          <w:numId w:val="34"/>
        </w:numPr>
        <w:spacing w:line="240" w:lineRule="auto"/>
      </w:pPr>
      <w:r w:rsidRPr="002F6B5C">
        <w:t>Field capacity</w:t>
      </w:r>
      <w:r w:rsidR="0088216E" w:rsidRPr="002F6B5C">
        <w:t>:</w:t>
      </w:r>
    </w:p>
    <w:p w14:paraId="39082AAE" w14:textId="105A6C33" w:rsidR="002F6B5C" w:rsidRDefault="0088216E" w:rsidP="002F6B5C">
      <w:pPr>
        <w:pStyle w:val="ListParagraph"/>
        <w:spacing w:line="240" w:lineRule="auto"/>
        <w:rPr>
          <w:color w:val="FF0000"/>
        </w:rPr>
      </w:pPr>
      <w:r w:rsidRPr="002F6B5C">
        <w:t xml:space="preserve"> </w:t>
      </w:r>
    </w:p>
    <w:p w14:paraId="2427A441" w14:textId="77777777" w:rsidR="00844C1D" w:rsidRPr="002F6B5C" w:rsidRDefault="00844C1D" w:rsidP="002F6B5C">
      <w:pPr>
        <w:pStyle w:val="ListParagraph"/>
        <w:spacing w:line="240" w:lineRule="auto"/>
        <w:rPr>
          <w:color w:val="FF0000"/>
        </w:rPr>
      </w:pPr>
    </w:p>
    <w:p w14:paraId="28854A0A" w14:textId="77777777" w:rsidR="002F6B5C" w:rsidRDefault="002F6B5C" w:rsidP="002F6B5C">
      <w:pPr>
        <w:pStyle w:val="ListParagraph"/>
        <w:spacing w:line="240" w:lineRule="auto"/>
      </w:pPr>
    </w:p>
    <w:p w14:paraId="0638B9BE" w14:textId="6CD2C35D" w:rsidR="002F6B5C" w:rsidRDefault="002F6B5C" w:rsidP="009C04F1">
      <w:pPr>
        <w:pStyle w:val="ListParagraph"/>
        <w:numPr>
          <w:ilvl w:val="0"/>
          <w:numId w:val="34"/>
        </w:numPr>
        <w:spacing w:line="240" w:lineRule="auto"/>
      </w:pPr>
      <w:r>
        <w:t xml:space="preserve">Field Efficiency: </w:t>
      </w:r>
    </w:p>
    <w:p w14:paraId="78BD0E20" w14:textId="208878FE" w:rsidR="002F6B5C" w:rsidRDefault="002F6B5C" w:rsidP="002F6B5C">
      <w:pPr>
        <w:pStyle w:val="ListParagraph"/>
        <w:spacing w:line="240" w:lineRule="auto"/>
        <w:rPr>
          <w:color w:val="FF0000"/>
        </w:rPr>
      </w:pPr>
    </w:p>
    <w:p w14:paraId="086B2E96" w14:textId="77777777" w:rsidR="00844C1D" w:rsidRPr="002F6B5C" w:rsidRDefault="00844C1D" w:rsidP="002F6B5C">
      <w:pPr>
        <w:pStyle w:val="ListParagraph"/>
        <w:spacing w:line="240" w:lineRule="auto"/>
        <w:rPr>
          <w:color w:val="FF0000"/>
        </w:rPr>
      </w:pPr>
    </w:p>
    <w:p w14:paraId="63F86A3A" w14:textId="77777777" w:rsidR="002F6B5C" w:rsidRDefault="002F6B5C" w:rsidP="002F6B5C">
      <w:pPr>
        <w:pStyle w:val="ListParagraph"/>
        <w:spacing w:line="240" w:lineRule="auto"/>
      </w:pPr>
    </w:p>
    <w:p w14:paraId="23DB7AA0" w14:textId="3F7F003B" w:rsidR="002F6B5C" w:rsidRDefault="009C04F1" w:rsidP="009C04F1">
      <w:pPr>
        <w:pStyle w:val="ListParagraph"/>
        <w:numPr>
          <w:ilvl w:val="0"/>
          <w:numId w:val="34"/>
        </w:numPr>
        <w:spacing w:line="240" w:lineRule="auto"/>
      </w:pPr>
      <w:r w:rsidRPr="002F6B5C">
        <w:t>Draft Requirement</w:t>
      </w:r>
      <w:r w:rsidR="0088216E" w:rsidRPr="002F6B5C">
        <w:t>:</w:t>
      </w:r>
    </w:p>
    <w:p w14:paraId="0DD37861" w14:textId="44C07415" w:rsidR="009C04F1" w:rsidRPr="002F6B5C" w:rsidRDefault="0088216E" w:rsidP="002F6B5C">
      <w:pPr>
        <w:pStyle w:val="ListParagraph"/>
        <w:spacing w:line="240" w:lineRule="auto"/>
      </w:pPr>
      <w:r w:rsidRPr="002F6B5C">
        <w:t xml:space="preserve"> </w:t>
      </w:r>
    </w:p>
    <w:p w14:paraId="73553ED0" w14:textId="77777777" w:rsidR="009C04F1" w:rsidRDefault="009C04F1" w:rsidP="009C04F1">
      <w:pPr>
        <w:pStyle w:val="ListParagraph"/>
        <w:spacing w:line="240" w:lineRule="auto"/>
        <w:rPr>
          <w:sz w:val="22"/>
          <w:szCs w:val="22"/>
        </w:rPr>
      </w:pPr>
    </w:p>
    <w:p w14:paraId="64F2462F" w14:textId="77777777" w:rsidR="002F6B5C" w:rsidRDefault="002F6B5C" w:rsidP="009C04F1">
      <w:pPr>
        <w:pStyle w:val="ListParagraph"/>
        <w:spacing w:line="240" w:lineRule="auto"/>
        <w:rPr>
          <w:sz w:val="22"/>
          <w:szCs w:val="22"/>
        </w:rPr>
      </w:pPr>
    </w:p>
    <w:p w14:paraId="23B9B861" w14:textId="77777777" w:rsidR="002F6B5C" w:rsidRPr="009C04F1" w:rsidRDefault="002F6B5C" w:rsidP="009C04F1">
      <w:pPr>
        <w:pStyle w:val="ListParagraph"/>
        <w:spacing w:line="240" w:lineRule="auto"/>
        <w:rPr>
          <w:sz w:val="22"/>
          <w:szCs w:val="22"/>
        </w:rPr>
      </w:pPr>
    </w:p>
    <w:p w14:paraId="04BDE846" w14:textId="77777777" w:rsidR="009C04F1" w:rsidRDefault="009C04F1" w:rsidP="009C04F1">
      <w:pPr>
        <w:spacing w:line="240" w:lineRule="auto"/>
        <w:rPr>
          <w:b/>
          <w:bCs/>
        </w:rPr>
      </w:pPr>
      <w:r w:rsidRPr="009C04F1">
        <w:rPr>
          <w:b/>
          <w:bCs/>
        </w:rPr>
        <w:lastRenderedPageBreak/>
        <w:t>Part 2: Comprehension Questions</w:t>
      </w:r>
    </w:p>
    <w:p w14:paraId="459F314B" w14:textId="6CDC9CB3" w:rsidR="009C04F1" w:rsidRPr="00A50F52" w:rsidRDefault="009C04F1" w:rsidP="009C04F1">
      <w:pPr>
        <w:spacing w:line="240" w:lineRule="auto"/>
        <w:rPr>
          <w:sz w:val="22"/>
          <w:szCs w:val="22"/>
        </w:rPr>
      </w:pPr>
      <w:r w:rsidRPr="00A50F52">
        <w:rPr>
          <w:sz w:val="22"/>
          <w:szCs w:val="22"/>
        </w:rPr>
        <w:t xml:space="preserve">Answer the following questions based on the reading </w:t>
      </w:r>
    </w:p>
    <w:p w14:paraId="19652442" w14:textId="5E55F3A4" w:rsidR="009C04F1" w:rsidRDefault="009C04F1" w:rsidP="009C04F1">
      <w:pPr>
        <w:pStyle w:val="ListParagraph"/>
        <w:numPr>
          <w:ilvl w:val="0"/>
          <w:numId w:val="35"/>
        </w:numPr>
        <w:spacing w:line="240" w:lineRule="auto"/>
      </w:pPr>
      <w:r>
        <w:t xml:space="preserve">What is the main goal of a good machinery manager when selecting farm machinery? </w:t>
      </w:r>
    </w:p>
    <w:p w14:paraId="45069450" w14:textId="07A9EBBE" w:rsidR="009C04F1" w:rsidRDefault="009C04F1" w:rsidP="002F6B5C">
      <w:pPr>
        <w:spacing w:line="240" w:lineRule="auto"/>
        <w:ind w:left="360"/>
        <w:rPr>
          <w:color w:val="FF0000"/>
        </w:rPr>
      </w:pPr>
    </w:p>
    <w:p w14:paraId="427CC568" w14:textId="77777777" w:rsidR="00844C1D" w:rsidRPr="002F6B5C" w:rsidRDefault="00844C1D" w:rsidP="002F6B5C">
      <w:pPr>
        <w:spacing w:line="240" w:lineRule="auto"/>
        <w:ind w:left="360"/>
        <w:rPr>
          <w:color w:val="FF0000"/>
        </w:rPr>
      </w:pPr>
    </w:p>
    <w:p w14:paraId="146AFD80" w14:textId="20D96003" w:rsidR="009C04F1" w:rsidRDefault="009C04F1" w:rsidP="00147E56">
      <w:pPr>
        <w:pStyle w:val="ListParagraph"/>
        <w:spacing w:line="240" w:lineRule="auto"/>
      </w:pPr>
    </w:p>
    <w:p w14:paraId="0607DC85" w14:textId="4222AFE8" w:rsidR="009C04F1" w:rsidRDefault="009C04F1" w:rsidP="009C04F1">
      <w:pPr>
        <w:pStyle w:val="ListParagraph"/>
        <w:numPr>
          <w:ilvl w:val="0"/>
          <w:numId w:val="35"/>
        </w:numPr>
        <w:spacing w:line="240" w:lineRule="auto"/>
      </w:pPr>
      <w:r>
        <w:t xml:space="preserve">What does </w:t>
      </w:r>
      <w:proofErr w:type="gramStart"/>
      <w:r>
        <w:t>figure</w:t>
      </w:r>
      <w:proofErr w:type="gramEnd"/>
      <w:r>
        <w:t xml:space="preserve"> 1 in the reading show about the relationship between machinery size and total machinery cost</w:t>
      </w:r>
      <w:r w:rsidR="00137EB0">
        <w:t xml:space="preserve"> per acre</w:t>
      </w:r>
      <w:r>
        <w:t>?</w:t>
      </w:r>
    </w:p>
    <w:p w14:paraId="4A308DCD" w14:textId="62AC53DF" w:rsidR="00147E56" w:rsidRDefault="00147E56" w:rsidP="00147E56">
      <w:pPr>
        <w:spacing w:line="240" w:lineRule="auto"/>
        <w:ind w:left="360"/>
        <w:rPr>
          <w:color w:val="FF0000"/>
        </w:rPr>
      </w:pPr>
    </w:p>
    <w:p w14:paraId="1E35B1D8" w14:textId="77777777" w:rsidR="00844C1D" w:rsidRDefault="00844C1D" w:rsidP="00147E56">
      <w:pPr>
        <w:spacing w:line="240" w:lineRule="auto"/>
        <w:ind w:left="360"/>
        <w:rPr>
          <w:color w:val="FF0000"/>
        </w:rPr>
      </w:pPr>
    </w:p>
    <w:p w14:paraId="1307C180" w14:textId="77777777" w:rsidR="00147E56" w:rsidRPr="00147E56" w:rsidRDefault="00147E56" w:rsidP="00147E56">
      <w:pPr>
        <w:spacing w:line="240" w:lineRule="auto"/>
        <w:ind w:left="360"/>
        <w:rPr>
          <w:color w:val="FF0000"/>
        </w:rPr>
      </w:pPr>
    </w:p>
    <w:p w14:paraId="72E3CB98" w14:textId="2F9CAB39" w:rsidR="00147E56" w:rsidRDefault="00147E56" w:rsidP="00147E56">
      <w:pPr>
        <w:pStyle w:val="ListParagraph"/>
        <w:numPr>
          <w:ilvl w:val="0"/>
          <w:numId w:val="35"/>
        </w:numPr>
        <w:spacing w:line="240" w:lineRule="auto"/>
      </w:pPr>
      <w:r>
        <w:t xml:space="preserve">How does crop diversification help reduce machinery capacity needs? </w:t>
      </w:r>
    </w:p>
    <w:p w14:paraId="3CF286B5" w14:textId="49EED7DF" w:rsidR="00147E56" w:rsidRDefault="00147E56" w:rsidP="00147E56">
      <w:pPr>
        <w:spacing w:line="240" w:lineRule="auto"/>
        <w:ind w:left="360"/>
        <w:rPr>
          <w:color w:val="FF0000"/>
        </w:rPr>
      </w:pPr>
    </w:p>
    <w:p w14:paraId="2B311333" w14:textId="77777777" w:rsidR="00844C1D" w:rsidRPr="00147E56" w:rsidRDefault="00844C1D" w:rsidP="00147E56">
      <w:pPr>
        <w:spacing w:line="240" w:lineRule="auto"/>
        <w:ind w:left="360"/>
        <w:rPr>
          <w:color w:val="FF0000"/>
        </w:rPr>
      </w:pPr>
    </w:p>
    <w:p w14:paraId="7CE8233B" w14:textId="77777777" w:rsidR="00147E56" w:rsidRDefault="00147E56" w:rsidP="00147E56">
      <w:pPr>
        <w:spacing w:line="240" w:lineRule="auto"/>
        <w:ind w:left="360"/>
      </w:pPr>
    </w:p>
    <w:p w14:paraId="12647A30" w14:textId="189A46C2" w:rsidR="00E22D51" w:rsidRDefault="00E22D51" w:rsidP="00147E56">
      <w:pPr>
        <w:pStyle w:val="ListParagraph"/>
        <w:numPr>
          <w:ilvl w:val="0"/>
          <w:numId w:val="35"/>
        </w:numPr>
        <w:spacing w:line="240" w:lineRule="auto"/>
      </w:pPr>
      <w:r>
        <w:t xml:space="preserve">What are the risks associated with early planting? </w:t>
      </w:r>
    </w:p>
    <w:p w14:paraId="53BBF291" w14:textId="4A811D1B" w:rsidR="00E22D51" w:rsidRDefault="00E22D51" w:rsidP="00E22D51">
      <w:pPr>
        <w:spacing w:line="240" w:lineRule="auto"/>
        <w:ind w:left="360"/>
        <w:rPr>
          <w:color w:val="FF0000"/>
        </w:rPr>
      </w:pPr>
    </w:p>
    <w:p w14:paraId="022D74EF" w14:textId="77777777" w:rsidR="00844C1D" w:rsidRPr="00E22D51" w:rsidRDefault="00844C1D" w:rsidP="00E22D51">
      <w:pPr>
        <w:spacing w:line="240" w:lineRule="auto"/>
        <w:ind w:left="360"/>
        <w:rPr>
          <w:color w:val="FF0000"/>
        </w:rPr>
      </w:pPr>
    </w:p>
    <w:p w14:paraId="33B8D446" w14:textId="77777777" w:rsidR="00E22D51" w:rsidRDefault="00E22D51" w:rsidP="00E22D51">
      <w:pPr>
        <w:spacing w:line="240" w:lineRule="auto"/>
        <w:ind w:left="360"/>
      </w:pPr>
    </w:p>
    <w:p w14:paraId="038CEEB5" w14:textId="3C9099AE" w:rsidR="002F6B5C" w:rsidRDefault="009C04F1" w:rsidP="00147E56">
      <w:pPr>
        <w:pStyle w:val="ListParagraph"/>
        <w:numPr>
          <w:ilvl w:val="0"/>
          <w:numId w:val="35"/>
        </w:numPr>
        <w:spacing w:line="240" w:lineRule="auto"/>
      </w:pPr>
      <w:r>
        <w:t>What is a good rule of thumb for the number of field days needed to complete tillage and planning for most farms?</w:t>
      </w:r>
    </w:p>
    <w:p w14:paraId="44BA6C89" w14:textId="092A9974" w:rsidR="002F6B5C" w:rsidRPr="002F6B5C" w:rsidRDefault="002F6B5C" w:rsidP="002F6B5C">
      <w:pPr>
        <w:spacing w:line="240" w:lineRule="auto"/>
        <w:ind w:firstLine="360"/>
        <w:rPr>
          <w:color w:val="FF0000"/>
        </w:rPr>
      </w:pPr>
    </w:p>
    <w:p w14:paraId="47F19CFA" w14:textId="77777777" w:rsidR="002F6B5C" w:rsidRDefault="002F6B5C" w:rsidP="002F6B5C">
      <w:pPr>
        <w:pStyle w:val="ListParagraph"/>
        <w:spacing w:line="240" w:lineRule="auto"/>
      </w:pPr>
    </w:p>
    <w:p w14:paraId="0398756E" w14:textId="77777777" w:rsidR="00147E56" w:rsidRDefault="00147E56" w:rsidP="002F6B5C">
      <w:pPr>
        <w:pStyle w:val="ListParagraph"/>
        <w:spacing w:line="240" w:lineRule="auto"/>
      </w:pPr>
    </w:p>
    <w:p w14:paraId="5FC0A03D" w14:textId="50AE409D" w:rsidR="002F6B5C" w:rsidRDefault="002F6B5C" w:rsidP="002F6B5C">
      <w:pPr>
        <w:pStyle w:val="ListParagraph"/>
        <w:numPr>
          <w:ilvl w:val="0"/>
          <w:numId w:val="35"/>
        </w:numPr>
        <w:spacing w:line="240" w:lineRule="auto"/>
      </w:pPr>
      <w:r>
        <w:t>What three factors affect an implement’s field capacity?</w:t>
      </w:r>
    </w:p>
    <w:p w14:paraId="64CE9F04" w14:textId="44A8EDF0" w:rsidR="002F6B5C" w:rsidRDefault="002F6B5C" w:rsidP="002F6B5C">
      <w:pPr>
        <w:spacing w:line="240" w:lineRule="auto"/>
        <w:ind w:left="360"/>
        <w:rPr>
          <w:color w:val="FF0000"/>
        </w:rPr>
      </w:pPr>
    </w:p>
    <w:p w14:paraId="5A563347" w14:textId="77777777" w:rsidR="00147E56" w:rsidRPr="00147E56" w:rsidRDefault="00147E56" w:rsidP="002F6B5C">
      <w:pPr>
        <w:spacing w:line="240" w:lineRule="auto"/>
        <w:ind w:left="360"/>
        <w:rPr>
          <w:color w:val="FF0000"/>
        </w:rPr>
      </w:pPr>
    </w:p>
    <w:p w14:paraId="2B1153C2" w14:textId="7AC5D6D2" w:rsidR="002F6B5C" w:rsidRPr="009C04F1" w:rsidRDefault="002F6B5C" w:rsidP="00E22D51">
      <w:pPr>
        <w:spacing w:line="240" w:lineRule="auto"/>
      </w:pPr>
    </w:p>
    <w:p w14:paraId="45A46525" w14:textId="77777777" w:rsidR="00A07D88" w:rsidRDefault="00A07D88" w:rsidP="009C04F1">
      <w:pPr>
        <w:spacing w:line="240" w:lineRule="auto"/>
        <w:rPr>
          <w:b/>
          <w:bCs/>
        </w:rPr>
      </w:pPr>
    </w:p>
    <w:p w14:paraId="1362F118" w14:textId="77777777" w:rsidR="00A07D88" w:rsidRDefault="00A07D88" w:rsidP="009C04F1">
      <w:pPr>
        <w:spacing w:line="240" w:lineRule="auto"/>
        <w:rPr>
          <w:b/>
          <w:bCs/>
        </w:rPr>
      </w:pPr>
    </w:p>
    <w:p w14:paraId="03D5B327" w14:textId="1FBCDE31" w:rsidR="009C04F1" w:rsidRDefault="00A50F52" w:rsidP="00844C1D">
      <w:pPr>
        <w:rPr>
          <w:b/>
          <w:bCs/>
        </w:rPr>
      </w:pPr>
      <w:r>
        <w:rPr>
          <w:b/>
          <w:bCs/>
        </w:rPr>
        <w:br w:type="page"/>
      </w:r>
      <w:r w:rsidR="009C04F1" w:rsidRPr="009C04F1">
        <w:rPr>
          <w:b/>
          <w:bCs/>
        </w:rPr>
        <w:lastRenderedPageBreak/>
        <w:t>Part 3: Applied Math</w:t>
      </w:r>
    </w:p>
    <w:p w14:paraId="2F0F8EC4" w14:textId="7ACC28D4" w:rsidR="002E6454" w:rsidRPr="00A50F52" w:rsidRDefault="00A07D88" w:rsidP="00A50F52">
      <w:pPr>
        <w:spacing w:line="240" w:lineRule="auto"/>
        <w:rPr>
          <w:sz w:val="22"/>
          <w:szCs w:val="22"/>
        </w:rPr>
      </w:pPr>
      <w:r w:rsidRPr="00A50F52">
        <w:rPr>
          <w:sz w:val="22"/>
          <w:szCs w:val="22"/>
        </w:rPr>
        <w:t>Use the formulas provided in the reading to solve the following problems</w:t>
      </w:r>
      <w:r w:rsidRPr="008E6803">
        <w:rPr>
          <w:i/>
          <w:iCs/>
          <w:sz w:val="22"/>
          <w:szCs w:val="22"/>
        </w:rPr>
        <w:t xml:space="preserve">. </w:t>
      </w:r>
      <w:r w:rsidR="002E6454" w:rsidRPr="008E6803">
        <w:rPr>
          <w:i/>
          <w:iCs/>
          <w:sz w:val="22"/>
          <w:szCs w:val="22"/>
        </w:rPr>
        <w:t xml:space="preserve">Note: the values 8.25 and 375 are conversion factors. </w:t>
      </w:r>
      <w:proofErr w:type="gramStart"/>
      <w:r w:rsidR="002E6454" w:rsidRPr="008E6803">
        <w:rPr>
          <w:i/>
          <w:iCs/>
          <w:sz w:val="22"/>
          <w:szCs w:val="22"/>
        </w:rPr>
        <w:t>8.25 converts</w:t>
      </w:r>
      <w:proofErr w:type="gramEnd"/>
      <w:r w:rsidR="002E6454" w:rsidRPr="008E6803">
        <w:rPr>
          <w:i/>
          <w:iCs/>
          <w:sz w:val="22"/>
          <w:szCs w:val="22"/>
        </w:rPr>
        <w:t xml:space="preserve"> </w:t>
      </w:r>
      <w:r w:rsidR="008E6803" w:rsidRPr="008E6803">
        <w:rPr>
          <w:i/>
          <w:iCs/>
          <w:sz w:val="22"/>
          <w:szCs w:val="22"/>
        </w:rPr>
        <w:t>feet x mph into acres per hour and 375 converts to horsepower</w:t>
      </w:r>
    </w:p>
    <w:p w14:paraId="10A4D5C0" w14:textId="77777777" w:rsidR="00A50F52" w:rsidRDefault="00A50F52" w:rsidP="00A50F52">
      <w:pPr>
        <w:pStyle w:val="ListParagraph"/>
        <w:numPr>
          <w:ilvl w:val="0"/>
          <w:numId w:val="38"/>
        </w:numPr>
        <w:spacing w:line="240" w:lineRule="auto"/>
      </w:pPr>
      <w:r>
        <w:t xml:space="preserve">You have two options for planting soybeans: </w:t>
      </w:r>
    </w:p>
    <w:p w14:paraId="1EA8EE89" w14:textId="77777777" w:rsidR="00A50F52" w:rsidRDefault="00A50F52" w:rsidP="00A50F52">
      <w:pPr>
        <w:pStyle w:val="ListParagraph"/>
        <w:numPr>
          <w:ilvl w:val="1"/>
          <w:numId w:val="38"/>
        </w:numPr>
        <w:spacing w:line="240" w:lineRule="auto"/>
      </w:pPr>
      <w:proofErr w:type="gramStart"/>
      <w:r>
        <w:t>A  15</w:t>
      </w:r>
      <w:proofErr w:type="gramEnd"/>
      <w:r>
        <w:t>-foot no-till drill operating at 6 mph and 70% efficiency</w:t>
      </w:r>
    </w:p>
    <w:p w14:paraId="51D3B1B2" w14:textId="77777777" w:rsidR="00A50F52" w:rsidRDefault="00A50F52" w:rsidP="00A50F52">
      <w:pPr>
        <w:pStyle w:val="ListParagraph"/>
        <w:numPr>
          <w:ilvl w:val="1"/>
          <w:numId w:val="38"/>
        </w:numPr>
        <w:spacing w:line="240" w:lineRule="auto"/>
      </w:pPr>
      <w:r>
        <w:t xml:space="preserve">A 20-foot planter with attachments operating at 5.5 mph and 75% efficiency </w:t>
      </w:r>
    </w:p>
    <w:p w14:paraId="1014FFC5" w14:textId="52A330AA" w:rsidR="00A50F52" w:rsidRDefault="00A50F52" w:rsidP="00A50F52">
      <w:pPr>
        <w:pStyle w:val="ListParagraph"/>
        <w:spacing w:line="240" w:lineRule="auto"/>
      </w:pPr>
      <w:r>
        <w:t xml:space="preserve">Which machine has the higher field capacity? Show your work and circle your answer. </w:t>
      </w:r>
    </w:p>
    <w:p w14:paraId="42362A8E" w14:textId="77777777" w:rsidR="00E22D51" w:rsidRDefault="00E22D51" w:rsidP="00E22D51">
      <w:pPr>
        <w:pStyle w:val="ListParagraph"/>
        <w:spacing w:line="240" w:lineRule="auto"/>
      </w:pPr>
    </w:p>
    <w:p w14:paraId="07F0D08A" w14:textId="32CDE46A" w:rsidR="002E6454" w:rsidRDefault="002E6454" w:rsidP="002E6454">
      <w:pPr>
        <w:spacing w:line="240" w:lineRule="auto"/>
        <w:rPr>
          <w:b/>
          <w:bCs/>
          <w:color w:val="FF0000"/>
        </w:rPr>
      </w:pPr>
    </w:p>
    <w:p w14:paraId="3615DE8B" w14:textId="77777777" w:rsidR="00844C1D" w:rsidRDefault="00844C1D" w:rsidP="002E6454">
      <w:pPr>
        <w:spacing w:line="240" w:lineRule="auto"/>
        <w:rPr>
          <w:b/>
          <w:bCs/>
          <w:color w:val="FF0000"/>
        </w:rPr>
      </w:pPr>
    </w:p>
    <w:p w14:paraId="6109EB5F" w14:textId="77777777" w:rsidR="00844C1D" w:rsidRDefault="00844C1D" w:rsidP="002E6454">
      <w:pPr>
        <w:spacing w:line="240" w:lineRule="auto"/>
        <w:rPr>
          <w:b/>
          <w:bCs/>
          <w:color w:val="FF0000"/>
        </w:rPr>
      </w:pPr>
    </w:p>
    <w:p w14:paraId="51FF298C" w14:textId="77777777" w:rsidR="00844C1D" w:rsidRPr="00844C1D" w:rsidRDefault="00844C1D" w:rsidP="002E6454">
      <w:pPr>
        <w:spacing w:line="240" w:lineRule="auto"/>
        <w:rPr>
          <w:b/>
          <w:bCs/>
          <w:color w:val="FF0000"/>
        </w:rPr>
      </w:pPr>
    </w:p>
    <w:p w14:paraId="6B647531" w14:textId="77777777" w:rsidR="002E6454" w:rsidRPr="00E22D51" w:rsidRDefault="002E6454" w:rsidP="00E22D51">
      <w:pPr>
        <w:spacing w:line="240" w:lineRule="auto"/>
        <w:rPr>
          <w:color w:val="FF0000"/>
        </w:rPr>
      </w:pPr>
    </w:p>
    <w:p w14:paraId="71A10E14" w14:textId="77777777" w:rsidR="00E22D51" w:rsidRDefault="00E22D51" w:rsidP="00E22D51">
      <w:pPr>
        <w:pStyle w:val="ListParagraph"/>
        <w:spacing w:line="240" w:lineRule="auto"/>
      </w:pPr>
    </w:p>
    <w:p w14:paraId="064AABB5" w14:textId="595E796B" w:rsidR="002E6454" w:rsidRDefault="0048776A" w:rsidP="002E6454">
      <w:pPr>
        <w:pStyle w:val="ListParagraph"/>
        <w:numPr>
          <w:ilvl w:val="0"/>
          <w:numId w:val="38"/>
        </w:numPr>
        <w:spacing w:line="240" w:lineRule="auto"/>
      </w:pPr>
      <w:r>
        <w:t xml:space="preserve">A 24-foot </w:t>
      </w:r>
      <w:r w:rsidR="00E22D51">
        <w:t>field cultivator</w:t>
      </w:r>
      <w:r>
        <w:t xml:space="preserve"> operates at </w:t>
      </w:r>
      <w:r w:rsidR="00E22D51">
        <w:t>7</w:t>
      </w:r>
      <w:r>
        <w:t xml:space="preserve"> mph on firm soil using a 4WD tractor. The disk requires a draft of </w:t>
      </w:r>
      <w:r w:rsidR="00E22D51">
        <w:t>3</w:t>
      </w:r>
      <w:r>
        <w:t xml:space="preserve">00 </w:t>
      </w:r>
      <w:proofErr w:type="spellStart"/>
      <w:r>
        <w:t>lb</w:t>
      </w:r>
      <w:proofErr w:type="spellEnd"/>
      <w:r>
        <w:t xml:space="preserve">/ft. </w:t>
      </w:r>
      <w:proofErr w:type="gramStart"/>
      <w:r>
        <w:t>what</w:t>
      </w:r>
      <w:proofErr w:type="gramEnd"/>
      <w:r>
        <w:t xml:space="preserve"> is the required PTO horsepower? (use the soil factor for 4WD in firm soil = 1.52) show your work</w:t>
      </w:r>
    </w:p>
    <w:p w14:paraId="6EA03F34" w14:textId="77777777" w:rsidR="002E6454" w:rsidRDefault="002E6454" w:rsidP="002E6454">
      <w:pPr>
        <w:pStyle w:val="ListParagraph"/>
        <w:spacing w:line="240" w:lineRule="auto"/>
      </w:pPr>
    </w:p>
    <w:p w14:paraId="440669FB" w14:textId="322A2CC3" w:rsidR="00E22D51" w:rsidRDefault="00E22D51" w:rsidP="00E22D51">
      <w:pPr>
        <w:spacing w:line="240" w:lineRule="auto"/>
        <w:rPr>
          <w:color w:val="FF0000"/>
        </w:rPr>
      </w:pPr>
    </w:p>
    <w:p w14:paraId="0EB75D49" w14:textId="77777777" w:rsidR="00844C1D" w:rsidRPr="00A50F52" w:rsidRDefault="00844C1D" w:rsidP="00E22D51">
      <w:pPr>
        <w:spacing w:line="240" w:lineRule="auto"/>
        <w:rPr>
          <w:color w:val="FF0000"/>
        </w:rPr>
      </w:pPr>
    </w:p>
    <w:p w14:paraId="593C83E3" w14:textId="77777777" w:rsidR="00E22D51" w:rsidRDefault="00E22D51" w:rsidP="00E22D51">
      <w:pPr>
        <w:pStyle w:val="ListParagraph"/>
        <w:spacing w:line="240" w:lineRule="auto"/>
      </w:pPr>
    </w:p>
    <w:p w14:paraId="07D55896" w14:textId="77777777" w:rsidR="002E6454" w:rsidRDefault="002E6454" w:rsidP="00E22D51">
      <w:pPr>
        <w:pStyle w:val="ListParagraph"/>
        <w:spacing w:line="240" w:lineRule="auto"/>
      </w:pPr>
    </w:p>
    <w:p w14:paraId="0178A066" w14:textId="36EF7B68" w:rsidR="0048776A" w:rsidRDefault="0048776A" w:rsidP="00A07D88">
      <w:pPr>
        <w:pStyle w:val="ListParagraph"/>
        <w:numPr>
          <w:ilvl w:val="0"/>
          <w:numId w:val="38"/>
        </w:numPr>
        <w:spacing w:line="240" w:lineRule="auto"/>
      </w:pPr>
      <w:r>
        <w:t xml:space="preserve">You want to harvest </w:t>
      </w:r>
      <w:r w:rsidR="00A50F52">
        <w:t>14</w:t>
      </w:r>
      <w:r>
        <w:t>00 acres of corn in 1</w:t>
      </w:r>
      <w:r w:rsidR="00A50F52">
        <w:t>4</w:t>
      </w:r>
      <w:r>
        <w:t xml:space="preserve"> field days, working 10 hours per day.  If your combine runs at </w:t>
      </w:r>
      <w:r w:rsidR="00A50F52">
        <w:t>4.5</w:t>
      </w:r>
      <w:r>
        <w:t xml:space="preserve"> mph with a field efficiency of 80%, what is the minimum implement width you need? Show your work.</w:t>
      </w:r>
    </w:p>
    <w:p w14:paraId="5F98ECE2" w14:textId="459DAB20" w:rsidR="009C04F1" w:rsidRPr="00844C1D" w:rsidRDefault="009C04F1" w:rsidP="00844C1D">
      <w:pPr>
        <w:spacing w:line="240" w:lineRule="auto"/>
        <w:rPr>
          <w:color w:val="FF0000"/>
        </w:rPr>
      </w:pPr>
    </w:p>
    <w:p w14:paraId="27489778" w14:textId="77777777" w:rsidR="009C04F1" w:rsidRPr="008D4A0B" w:rsidRDefault="009C04F1" w:rsidP="008D4A0B">
      <w:pPr>
        <w:spacing w:line="240" w:lineRule="auto"/>
      </w:pPr>
    </w:p>
    <w:sectPr w:rsidR="009C04F1" w:rsidRPr="008D4A0B" w:rsidSect="00B312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069EA" w14:textId="77777777" w:rsidR="00155442" w:rsidRDefault="00155442">
      <w:pPr>
        <w:spacing w:after="0" w:line="240" w:lineRule="auto"/>
      </w:pPr>
      <w:r>
        <w:separator/>
      </w:r>
    </w:p>
  </w:endnote>
  <w:endnote w:type="continuationSeparator" w:id="0">
    <w:p w14:paraId="03494C0A" w14:textId="77777777" w:rsidR="00155442" w:rsidRDefault="0015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2731054A" w14:textId="77777777" w:rsidTr="0CEE7AD3">
      <w:trPr>
        <w:trHeight w:val="300"/>
      </w:trPr>
      <w:tc>
        <w:tcPr>
          <w:tcW w:w="3120" w:type="dxa"/>
        </w:tcPr>
        <w:p w14:paraId="1218AB7C" w14:textId="51F23CCA" w:rsidR="0CEE7AD3" w:rsidRDefault="0CEE7AD3" w:rsidP="0CEE7AD3">
          <w:pPr>
            <w:pStyle w:val="Header"/>
            <w:ind w:left="-115"/>
          </w:pPr>
        </w:p>
      </w:tc>
      <w:tc>
        <w:tcPr>
          <w:tcW w:w="3120" w:type="dxa"/>
        </w:tcPr>
        <w:p w14:paraId="35B53CD4" w14:textId="53BACED7" w:rsidR="0CEE7AD3" w:rsidRDefault="0CEE7AD3" w:rsidP="0CEE7AD3">
          <w:pPr>
            <w:pStyle w:val="Header"/>
            <w:jc w:val="center"/>
          </w:pPr>
        </w:p>
      </w:tc>
      <w:tc>
        <w:tcPr>
          <w:tcW w:w="3120" w:type="dxa"/>
        </w:tcPr>
        <w:p w14:paraId="187B3C42" w14:textId="0BFE10F3" w:rsidR="0CEE7AD3" w:rsidRDefault="0CEE7AD3" w:rsidP="0CEE7AD3">
          <w:pPr>
            <w:pStyle w:val="Header"/>
            <w:ind w:right="-115"/>
            <w:jc w:val="right"/>
          </w:pPr>
        </w:p>
      </w:tc>
    </w:tr>
  </w:tbl>
  <w:p w14:paraId="0A86ADAC" w14:textId="0DDD30F9" w:rsidR="0CEE7AD3" w:rsidRPr="006156A8" w:rsidRDefault="006156A8" w:rsidP="006156A8">
    <w:pPr>
      <w:pStyle w:val="Footer"/>
      <w:jc w:val="right"/>
      <w:rPr>
        <w:rFonts w:ascii="Univers" w:hAnsi="Univers"/>
        <w:sz w:val="20"/>
        <w:szCs w:val="20"/>
      </w:rPr>
    </w:pP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w:t>
    </w:r>
    <w:r>
      <w:rPr>
        <w:rFonts w:ascii="Univers" w:hAnsi="Univers"/>
        <w:sz w:val="20"/>
        <w:szCs w:val="20"/>
      </w:rPr>
      <w:t xml:space="preserve">Farm Machinery </w:t>
    </w:r>
    <w:r w:rsidR="008E6803">
      <w:rPr>
        <w:rFonts w:ascii="Univers" w:hAnsi="Univers"/>
        <w:sz w:val="20"/>
        <w:szCs w:val="20"/>
      </w:rPr>
      <w:t>Selection Reading</w:t>
    </w: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Page </w:t>
    </w:r>
    <w:r w:rsidRPr="00105734">
      <w:rPr>
        <w:rFonts w:ascii="Univers" w:hAnsi="Univers"/>
        <w:b/>
        <w:bCs/>
        <w:sz w:val="20"/>
        <w:szCs w:val="20"/>
      </w:rPr>
      <w:fldChar w:fldCharType="begin"/>
    </w:r>
    <w:r w:rsidRPr="00105734">
      <w:rPr>
        <w:rFonts w:ascii="Univers" w:hAnsi="Univers"/>
        <w:b/>
        <w:bCs/>
        <w:sz w:val="20"/>
        <w:szCs w:val="20"/>
      </w:rPr>
      <w:instrText xml:space="preserve"> PAGE  \* Arabic  \* MERGEFORMAT </w:instrText>
    </w:r>
    <w:r w:rsidRPr="00105734">
      <w:rPr>
        <w:rFonts w:ascii="Univers" w:hAnsi="Univers"/>
        <w:b/>
        <w:bCs/>
        <w:sz w:val="20"/>
        <w:szCs w:val="20"/>
      </w:rPr>
      <w:fldChar w:fldCharType="separate"/>
    </w:r>
    <w:r>
      <w:rPr>
        <w:rFonts w:ascii="Univers" w:hAnsi="Univers"/>
        <w:b/>
        <w:bCs/>
        <w:sz w:val="20"/>
        <w:szCs w:val="20"/>
      </w:rPr>
      <w:t>1</w:t>
    </w:r>
    <w:r w:rsidRPr="00105734">
      <w:rPr>
        <w:rFonts w:ascii="Univers" w:hAnsi="Univers"/>
        <w:b/>
        <w:bCs/>
        <w:sz w:val="20"/>
        <w:szCs w:val="20"/>
      </w:rPr>
      <w:fldChar w:fldCharType="end"/>
    </w:r>
    <w:r w:rsidRPr="00105734">
      <w:rPr>
        <w:rFonts w:ascii="Univers" w:hAnsi="Univers"/>
        <w:sz w:val="20"/>
        <w:szCs w:val="20"/>
      </w:rPr>
      <w:t xml:space="preserve"> of </w:t>
    </w:r>
    <w:r w:rsidRPr="00105734">
      <w:rPr>
        <w:rFonts w:ascii="Univers" w:hAnsi="Univers"/>
        <w:b/>
        <w:bCs/>
        <w:sz w:val="20"/>
        <w:szCs w:val="20"/>
      </w:rPr>
      <w:fldChar w:fldCharType="begin"/>
    </w:r>
    <w:r w:rsidRPr="00105734">
      <w:rPr>
        <w:rFonts w:ascii="Univers" w:hAnsi="Univers"/>
        <w:b/>
        <w:bCs/>
        <w:sz w:val="20"/>
        <w:szCs w:val="20"/>
      </w:rPr>
      <w:instrText xml:space="preserve"> NUMPAGES  \* Arabic  \* MERGEFORMAT </w:instrText>
    </w:r>
    <w:r w:rsidRPr="00105734">
      <w:rPr>
        <w:rFonts w:ascii="Univers" w:hAnsi="Univers"/>
        <w:b/>
        <w:bCs/>
        <w:sz w:val="20"/>
        <w:szCs w:val="20"/>
      </w:rPr>
      <w:fldChar w:fldCharType="separate"/>
    </w:r>
    <w:r>
      <w:rPr>
        <w:rFonts w:ascii="Univers" w:hAnsi="Univers"/>
        <w:b/>
        <w:bCs/>
        <w:sz w:val="20"/>
        <w:szCs w:val="20"/>
      </w:rPr>
      <w:t>2</w:t>
    </w:r>
    <w:r w:rsidRPr="00105734">
      <w:rPr>
        <w:rFonts w:ascii="Univers" w:hAnsi="Univers"/>
        <w:b/>
        <w:bCs/>
        <w:sz w:val="20"/>
        <w:szCs w:val="20"/>
      </w:rPr>
      <w:fldChar w:fldCharType="end"/>
    </w:r>
    <w:r w:rsidRPr="00105734">
      <w:rPr>
        <w:rFonts w:ascii="Univers" w:hAnsi="Univers"/>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0EC48F43"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485C26">
      <w:rPr>
        <w:rFonts w:ascii="Univers" w:hAnsi="Univers"/>
        <w:sz w:val="20"/>
        <w:szCs w:val="20"/>
      </w:rPr>
      <w:t xml:space="preserve">   </w:t>
    </w:r>
    <w:r w:rsidRPr="00105734">
      <w:rPr>
        <w:rFonts w:ascii="Univers" w:hAnsi="Univers"/>
        <w:sz w:val="20"/>
        <w:szCs w:val="20"/>
      </w:rPr>
      <w:t xml:space="preserve">  </w:t>
    </w:r>
    <w:r w:rsidR="00043CCF">
      <w:rPr>
        <w:rFonts w:ascii="Univers" w:hAnsi="Univers"/>
        <w:sz w:val="20"/>
        <w:szCs w:val="20"/>
      </w:rPr>
      <w:t>Farm Mach</w:t>
    </w:r>
    <w:r w:rsidR="008D4A0B">
      <w:rPr>
        <w:rFonts w:ascii="Univers" w:hAnsi="Univers"/>
        <w:sz w:val="20"/>
        <w:szCs w:val="20"/>
      </w:rPr>
      <w:t xml:space="preserve">inery Selection Reading  </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91486" w14:textId="77777777" w:rsidR="00155442" w:rsidRDefault="00155442">
      <w:pPr>
        <w:spacing w:after="0" w:line="240" w:lineRule="auto"/>
      </w:pPr>
      <w:r>
        <w:separator/>
      </w:r>
    </w:p>
  </w:footnote>
  <w:footnote w:type="continuationSeparator" w:id="0">
    <w:p w14:paraId="0B16CE00" w14:textId="77777777" w:rsidR="00155442" w:rsidRDefault="00155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7395"/>
      <w:gridCol w:w="2077"/>
    </w:tblGrid>
    <w:tr w:rsidR="0023041E" w14:paraId="5D1B03DE" w14:textId="77777777" w:rsidTr="00043CCF">
      <w:trPr>
        <w:trHeight w:val="615"/>
      </w:trPr>
      <w:tc>
        <w:tcPr>
          <w:tcW w:w="7395"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126503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2077"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814449573"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CEE7AD3" w14:paraId="46A0342E" w14:textId="77777777" w:rsidTr="00043CCF">
      <w:trPr>
        <w:trHeight w:val="615"/>
      </w:trPr>
      <w:tc>
        <w:tcPr>
          <w:tcW w:w="7395" w:type="dxa"/>
          <w:tcBorders>
            <w:top w:val="single" w:sz="12" w:space="0" w:color="F1BE48"/>
            <w:right w:val="nil"/>
          </w:tcBorders>
          <w:vAlign w:val="center"/>
        </w:tcPr>
        <w:p w14:paraId="650F486C" w14:textId="788492B3" w:rsidR="0CEE7AD3" w:rsidRPr="0023041E" w:rsidRDefault="00043CCF" w:rsidP="0CEE7AD3">
          <w:pPr>
            <w:pStyle w:val="Header"/>
            <w:ind w:right="-115"/>
            <w:rPr>
              <w:rFonts w:ascii="Univers" w:hAnsi="Univers"/>
              <w:b/>
              <w:bCs/>
              <w:color w:val="C8102E"/>
            </w:rPr>
          </w:pPr>
          <w:r>
            <w:rPr>
              <w:rFonts w:ascii="Univers" w:hAnsi="Univers"/>
              <w:b/>
              <w:bCs/>
              <w:color w:val="C8102E"/>
            </w:rPr>
            <w:t xml:space="preserve">Farm Machinery Management </w:t>
          </w:r>
          <w:r w:rsidR="008D4A0B">
            <w:rPr>
              <w:rFonts w:ascii="Univers" w:hAnsi="Univers"/>
              <w:b/>
              <w:bCs/>
              <w:color w:val="C8102E"/>
            </w:rPr>
            <w:t>Selection Reading</w:t>
          </w:r>
        </w:p>
      </w:tc>
      <w:tc>
        <w:tcPr>
          <w:tcW w:w="2077" w:type="dxa"/>
          <w:tcBorders>
            <w:top w:val="single" w:sz="12" w:space="0" w:color="F1BE48"/>
            <w:left w:val="nil"/>
            <w:bottom w:val="single" w:sz="12" w:space="0" w:color="F1BE48"/>
          </w:tcBorders>
          <w:vAlign w:val="center"/>
        </w:tcPr>
        <w:p w14:paraId="361F4C54" w14:textId="02F059AD" w:rsidR="0CEE7AD3" w:rsidRDefault="0CEE7AD3" w:rsidP="0CEE7AD3">
          <w:pPr>
            <w:pStyle w:val="Header"/>
            <w:rPr>
              <w:b/>
              <w:bCs/>
              <w:color w:val="C8102E"/>
            </w:rPr>
          </w:pPr>
        </w:p>
      </w:tc>
    </w:tr>
  </w:tbl>
  <w:p w14:paraId="01467110" w14:textId="73BF4B79" w:rsidR="0CEE7AD3" w:rsidRDefault="0CEE7AD3" w:rsidP="0CEE7AD3">
    <w:pPr>
      <w:pStyle w:val="Header"/>
    </w:pPr>
  </w:p>
  <w:p w14:paraId="779C08E7" w14:textId="42431EBC" w:rsidR="00DB1241" w:rsidRDefault="00DB1241" w:rsidP="0CEE7AD3">
    <w:pPr>
      <w:pStyle w:val="Header"/>
    </w:pPr>
    <w:r>
      <w:t>Name____________________________________________</w:t>
    </w:r>
  </w:p>
  <w:p w14:paraId="5E497D52" w14:textId="0576ADA8" w:rsidR="006156A8" w:rsidRDefault="006156A8" w:rsidP="0CEE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1E2"/>
    <w:multiLevelType w:val="hybridMultilevel"/>
    <w:tmpl w:val="B2201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7962"/>
    <w:multiLevelType w:val="multilevel"/>
    <w:tmpl w:val="FF8A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22F49"/>
    <w:multiLevelType w:val="hybridMultilevel"/>
    <w:tmpl w:val="CA9C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90C75"/>
    <w:multiLevelType w:val="multilevel"/>
    <w:tmpl w:val="0F66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C522D"/>
    <w:multiLevelType w:val="multilevel"/>
    <w:tmpl w:val="855A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E12D0"/>
    <w:multiLevelType w:val="multilevel"/>
    <w:tmpl w:val="C0342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B56CD"/>
    <w:multiLevelType w:val="hybridMultilevel"/>
    <w:tmpl w:val="AE2A2BE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D6533B"/>
    <w:multiLevelType w:val="hybridMultilevel"/>
    <w:tmpl w:val="A390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15404"/>
    <w:multiLevelType w:val="hybridMultilevel"/>
    <w:tmpl w:val="6B3EAF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CD28AD"/>
    <w:multiLevelType w:val="hybridMultilevel"/>
    <w:tmpl w:val="437AFF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7032F4"/>
    <w:multiLevelType w:val="multilevel"/>
    <w:tmpl w:val="FDA670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C2694"/>
    <w:multiLevelType w:val="multilevel"/>
    <w:tmpl w:val="6E4603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C647C"/>
    <w:multiLevelType w:val="hybridMultilevel"/>
    <w:tmpl w:val="CF7E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9065D"/>
    <w:multiLevelType w:val="multilevel"/>
    <w:tmpl w:val="7A963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FC1CED"/>
    <w:multiLevelType w:val="multilevel"/>
    <w:tmpl w:val="BA784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2043BE"/>
    <w:multiLevelType w:val="hybridMultilevel"/>
    <w:tmpl w:val="74F0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45015"/>
    <w:multiLevelType w:val="hybridMultilevel"/>
    <w:tmpl w:val="A27A9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A27060"/>
    <w:multiLevelType w:val="hybridMultilevel"/>
    <w:tmpl w:val="3FE213F0"/>
    <w:lvl w:ilvl="0" w:tplc="5B38D2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77CBB"/>
    <w:multiLevelType w:val="hybridMultilevel"/>
    <w:tmpl w:val="7C8C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02D29"/>
    <w:multiLevelType w:val="multilevel"/>
    <w:tmpl w:val="73D40C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63509"/>
    <w:multiLevelType w:val="multilevel"/>
    <w:tmpl w:val="BE7871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92550"/>
    <w:multiLevelType w:val="hybridMultilevel"/>
    <w:tmpl w:val="7C8EE0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23" w15:restartNumberingAfterBreak="0">
    <w:nsid w:val="41AC1324"/>
    <w:multiLevelType w:val="hybridMultilevel"/>
    <w:tmpl w:val="93107B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881A1B"/>
    <w:multiLevelType w:val="multilevel"/>
    <w:tmpl w:val="4E6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A600E"/>
    <w:multiLevelType w:val="multilevel"/>
    <w:tmpl w:val="80829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03ADD"/>
    <w:multiLevelType w:val="multilevel"/>
    <w:tmpl w:val="D01E9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F40D1"/>
    <w:multiLevelType w:val="hybridMultilevel"/>
    <w:tmpl w:val="99725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0537DB"/>
    <w:multiLevelType w:val="hybridMultilevel"/>
    <w:tmpl w:val="0BFAC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AC07B3"/>
    <w:multiLevelType w:val="hybridMultilevel"/>
    <w:tmpl w:val="0936B1E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0" w15:restartNumberingAfterBreak="0">
    <w:nsid w:val="5B4E0431"/>
    <w:multiLevelType w:val="multilevel"/>
    <w:tmpl w:val="0B4A98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5717D4"/>
    <w:multiLevelType w:val="hybridMultilevel"/>
    <w:tmpl w:val="3552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8461C3"/>
    <w:multiLevelType w:val="hybridMultilevel"/>
    <w:tmpl w:val="DF6A6742"/>
    <w:lvl w:ilvl="0" w:tplc="E5AA50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612E8"/>
    <w:multiLevelType w:val="hybridMultilevel"/>
    <w:tmpl w:val="8522E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E84C93"/>
    <w:multiLevelType w:val="multilevel"/>
    <w:tmpl w:val="DD9A1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5C36B6"/>
    <w:multiLevelType w:val="multilevel"/>
    <w:tmpl w:val="5D2C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AE0ED2"/>
    <w:multiLevelType w:val="hybridMultilevel"/>
    <w:tmpl w:val="5330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7C6FD5"/>
    <w:multiLevelType w:val="hybridMultilevel"/>
    <w:tmpl w:val="7B222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5084">
    <w:abstractNumId w:val="22"/>
  </w:num>
  <w:num w:numId="2" w16cid:durableId="1974600287">
    <w:abstractNumId w:val="31"/>
  </w:num>
  <w:num w:numId="3" w16cid:durableId="1265188576">
    <w:abstractNumId w:val="2"/>
  </w:num>
  <w:num w:numId="4" w16cid:durableId="1854801467">
    <w:abstractNumId w:val="18"/>
  </w:num>
  <w:num w:numId="5" w16cid:durableId="2093504403">
    <w:abstractNumId w:val="29"/>
  </w:num>
  <w:num w:numId="6" w16cid:durableId="1811626370">
    <w:abstractNumId w:val="32"/>
  </w:num>
  <w:num w:numId="7" w16cid:durableId="1127432877">
    <w:abstractNumId w:val="15"/>
  </w:num>
  <w:num w:numId="8" w16cid:durableId="1736388810">
    <w:abstractNumId w:val="33"/>
  </w:num>
  <w:num w:numId="9" w16cid:durableId="576283101">
    <w:abstractNumId w:val="6"/>
  </w:num>
  <w:num w:numId="10" w16cid:durableId="1164786265">
    <w:abstractNumId w:val="9"/>
  </w:num>
  <w:num w:numId="11" w16cid:durableId="1604454942">
    <w:abstractNumId w:val="23"/>
  </w:num>
  <w:num w:numId="12" w16cid:durableId="28726976">
    <w:abstractNumId w:val="21"/>
  </w:num>
  <w:num w:numId="13" w16cid:durableId="510683541">
    <w:abstractNumId w:val="8"/>
  </w:num>
  <w:num w:numId="14" w16cid:durableId="375550314">
    <w:abstractNumId w:val="27"/>
  </w:num>
  <w:num w:numId="15" w16cid:durableId="1176842401">
    <w:abstractNumId w:val="7"/>
  </w:num>
  <w:num w:numId="16" w16cid:durableId="1513833665">
    <w:abstractNumId w:val="16"/>
  </w:num>
  <w:num w:numId="17" w16cid:durableId="16003154">
    <w:abstractNumId w:val="12"/>
  </w:num>
  <w:num w:numId="18" w16cid:durableId="1040087906">
    <w:abstractNumId w:val="36"/>
  </w:num>
  <w:num w:numId="19" w16cid:durableId="1185250311">
    <w:abstractNumId w:val="1"/>
  </w:num>
  <w:num w:numId="20" w16cid:durableId="2052419285">
    <w:abstractNumId w:val="34"/>
  </w:num>
  <w:num w:numId="21" w16cid:durableId="1246381538">
    <w:abstractNumId w:val="25"/>
  </w:num>
  <w:num w:numId="22" w16cid:durableId="1430277266">
    <w:abstractNumId w:val="14"/>
  </w:num>
  <w:num w:numId="23" w16cid:durableId="928807333">
    <w:abstractNumId w:val="20"/>
  </w:num>
  <w:num w:numId="24" w16cid:durableId="1799182405">
    <w:abstractNumId w:val="3"/>
  </w:num>
  <w:num w:numId="25" w16cid:durableId="647443744">
    <w:abstractNumId w:val="5"/>
  </w:num>
  <w:num w:numId="26" w16cid:durableId="1999575969">
    <w:abstractNumId w:val="26"/>
  </w:num>
  <w:num w:numId="27" w16cid:durableId="1501775912">
    <w:abstractNumId w:val="19"/>
  </w:num>
  <w:num w:numId="28" w16cid:durableId="26294923">
    <w:abstractNumId w:val="30"/>
  </w:num>
  <w:num w:numId="29" w16cid:durableId="521935507">
    <w:abstractNumId w:val="11"/>
  </w:num>
  <w:num w:numId="30" w16cid:durableId="1834487290">
    <w:abstractNumId w:val="10"/>
  </w:num>
  <w:num w:numId="31" w16cid:durableId="130294746">
    <w:abstractNumId w:val="35"/>
  </w:num>
  <w:num w:numId="32" w16cid:durableId="1959140494">
    <w:abstractNumId w:val="4"/>
  </w:num>
  <w:num w:numId="33" w16cid:durableId="199710183">
    <w:abstractNumId w:val="13"/>
  </w:num>
  <w:num w:numId="34" w16cid:durableId="1377855895">
    <w:abstractNumId w:val="28"/>
  </w:num>
  <w:num w:numId="35" w16cid:durableId="772284929">
    <w:abstractNumId w:val="37"/>
  </w:num>
  <w:num w:numId="36" w16cid:durableId="1500658636">
    <w:abstractNumId w:val="24"/>
  </w:num>
  <w:num w:numId="37" w16cid:durableId="1381975115">
    <w:abstractNumId w:val="17"/>
  </w:num>
  <w:num w:numId="38" w16cid:durableId="6161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26215"/>
    <w:rsid w:val="00043CCF"/>
    <w:rsid w:val="0005209E"/>
    <w:rsid w:val="000675E9"/>
    <w:rsid w:val="000F02F3"/>
    <w:rsid w:val="00103228"/>
    <w:rsid w:val="00105651"/>
    <w:rsid w:val="00105734"/>
    <w:rsid w:val="001241F9"/>
    <w:rsid w:val="00137EB0"/>
    <w:rsid w:val="00146C50"/>
    <w:rsid w:val="00147E56"/>
    <w:rsid w:val="00155442"/>
    <w:rsid w:val="001617C7"/>
    <w:rsid w:val="00176EEF"/>
    <w:rsid w:val="00182670"/>
    <w:rsid w:val="001A16B8"/>
    <w:rsid w:val="0023041E"/>
    <w:rsid w:val="00247629"/>
    <w:rsid w:val="00291EB4"/>
    <w:rsid w:val="00297ADB"/>
    <w:rsid w:val="002C0F51"/>
    <w:rsid w:val="002E6454"/>
    <w:rsid w:val="002F58AB"/>
    <w:rsid w:val="002F6B5C"/>
    <w:rsid w:val="003B50FF"/>
    <w:rsid w:val="003B7CF7"/>
    <w:rsid w:val="00485C26"/>
    <w:rsid w:val="0048776A"/>
    <w:rsid w:val="0055732E"/>
    <w:rsid w:val="00561E5C"/>
    <w:rsid w:val="00576913"/>
    <w:rsid w:val="00583C2F"/>
    <w:rsid w:val="0058602E"/>
    <w:rsid w:val="005F42D6"/>
    <w:rsid w:val="006156A8"/>
    <w:rsid w:val="00622222"/>
    <w:rsid w:val="00693802"/>
    <w:rsid w:val="007149BF"/>
    <w:rsid w:val="00751271"/>
    <w:rsid w:val="00762712"/>
    <w:rsid w:val="007968C0"/>
    <w:rsid w:val="0080176B"/>
    <w:rsid w:val="0080423F"/>
    <w:rsid w:val="00844C1D"/>
    <w:rsid w:val="00864246"/>
    <w:rsid w:val="0088216E"/>
    <w:rsid w:val="00886B52"/>
    <w:rsid w:val="008D4A0B"/>
    <w:rsid w:val="008E6803"/>
    <w:rsid w:val="00922637"/>
    <w:rsid w:val="0095397B"/>
    <w:rsid w:val="009675EF"/>
    <w:rsid w:val="009A027A"/>
    <w:rsid w:val="009A78B1"/>
    <w:rsid w:val="009C04F1"/>
    <w:rsid w:val="009C0D88"/>
    <w:rsid w:val="009F7FC1"/>
    <w:rsid w:val="00A05552"/>
    <w:rsid w:val="00A07D88"/>
    <w:rsid w:val="00A23011"/>
    <w:rsid w:val="00A50F52"/>
    <w:rsid w:val="00AA2E9E"/>
    <w:rsid w:val="00B3123B"/>
    <w:rsid w:val="00B74598"/>
    <w:rsid w:val="00B95D11"/>
    <w:rsid w:val="00BA330F"/>
    <w:rsid w:val="00BA5801"/>
    <w:rsid w:val="00BB7DA1"/>
    <w:rsid w:val="00C101D4"/>
    <w:rsid w:val="00C300B4"/>
    <w:rsid w:val="00C53816"/>
    <w:rsid w:val="00C758AF"/>
    <w:rsid w:val="00CB5578"/>
    <w:rsid w:val="00CD4195"/>
    <w:rsid w:val="00CD6C6B"/>
    <w:rsid w:val="00CF545A"/>
    <w:rsid w:val="00D2309D"/>
    <w:rsid w:val="00D40481"/>
    <w:rsid w:val="00D4412E"/>
    <w:rsid w:val="00D46A0B"/>
    <w:rsid w:val="00DA7D80"/>
    <w:rsid w:val="00DB1241"/>
    <w:rsid w:val="00DF6D2A"/>
    <w:rsid w:val="00E05C5D"/>
    <w:rsid w:val="00E22D51"/>
    <w:rsid w:val="00F04F6D"/>
    <w:rsid w:val="00F121AC"/>
    <w:rsid w:val="00F23C7F"/>
    <w:rsid w:val="00F33C5C"/>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DCEE2E2E-E08A-49C4-8456-F2775C65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table" w:styleId="GridTable1Light">
    <w:name w:val="Grid Table 1 Light"/>
    <w:basedOn w:val="TableNormal"/>
    <w:uiPriority w:val="46"/>
    <w:rsid w:val="000675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675E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46C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121AC"/>
    <w:pPr>
      <w:ind w:left="720"/>
      <w:contextualSpacing/>
    </w:pPr>
  </w:style>
  <w:style w:type="character" w:styleId="PlaceholderText">
    <w:name w:val="Placeholder Text"/>
    <w:basedOn w:val="DefaultParagraphFont"/>
    <w:uiPriority w:val="99"/>
    <w:semiHidden/>
    <w:rsid w:val="001056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48501">
      <w:bodyDiv w:val="1"/>
      <w:marLeft w:val="0"/>
      <w:marRight w:val="0"/>
      <w:marTop w:val="0"/>
      <w:marBottom w:val="0"/>
      <w:divBdr>
        <w:top w:val="none" w:sz="0" w:space="0" w:color="auto"/>
        <w:left w:val="none" w:sz="0" w:space="0" w:color="auto"/>
        <w:bottom w:val="none" w:sz="0" w:space="0" w:color="auto"/>
        <w:right w:val="none" w:sz="0" w:space="0" w:color="auto"/>
      </w:divBdr>
    </w:div>
    <w:div w:id="876697989">
      <w:bodyDiv w:val="1"/>
      <w:marLeft w:val="0"/>
      <w:marRight w:val="0"/>
      <w:marTop w:val="0"/>
      <w:marBottom w:val="0"/>
      <w:divBdr>
        <w:top w:val="none" w:sz="0" w:space="0" w:color="auto"/>
        <w:left w:val="none" w:sz="0" w:space="0" w:color="auto"/>
        <w:bottom w:val="none" w:sz="0" w:space="0" w:color="auto"/>
        <w:right w:val="none" w:sz="0" w:space="0" w:color="auto"/>
      </w:divBdr>
    </w:div>
    <w:div w:id="1023629336">
      <w:bodyDiv w:val="1"/>
      <w:marLeft w:val="0"/>
      <w:marRight w:val="0"/>
      <w:marTop w:val="0"/>
      <w:marBottom w:val="0"/>
      <w:divBdr>
        <w:top w:val="none" w:sz="0" w:space="0" w:color="auto"/>
        <w:left w:val="none" w:sz="0" w:space="0" w:color="auto"/>
        <w:bottom w:val="none" w:sz="0" w:space="0" w:color="auto"/>
        <w:right w:val="none" w:sz="0" w:space="0" w:color="auto"/>
      </w:divBdr>
    </w:div>
    <w:div w:id="1079866316">
      <w:bodyDiv w:val="1"/>
      <w:marLeft w:val="0"/>
      <w:marRight w:val="0"/>
      <w:marTop w:val="0"/>
      <w:marBottom w:val="0"/>
      <w:divBdr>
        <w:top w:val="none" w:sz="0" w:space="0" w:color="auto"/>
        <w:left w:val="none" w:sz="0" w:space="0" w:color="auto"/>
        <w:bottom w:val="none" w:sz="0" w:space="0" w:color="auto"/>
        <w:right w:val="none" w:sz="0" w:space="0" w:color="auto"/>
      </w:divBdr>
    </w:div>
    <w:div w:id="1280531612">
      <w:bodyDiv w:val="1"/>
      <w:marLeft w:val="0"/>
      <w:marRight w:val="0"/>
      <w:marTop w:val="0"/>
      <w:marBottom w:val="0"/>
      <w:divBdr>
        <w:top w:val="none" w:sz="0" w:space="0" w:color="auto"/>
        <w:left w:val="none" w:sz="0" w:space="0" w:color="auto"/>
        <w:bottom w:val="none" w:sz="0" w:space="0" w:color="auto"/>
        <w:right w:val="none" w:sz="0" w:space="0" w:color="auto"/>
      </w:divBdr>
    </w:div>
    <w:div w:id="178064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4</cp:revision>
  <cp:lastPrinted>2025-02-04T15:34:00Z</cp:lastPrinted>
  <dcterms:created xsi:type="dcterms:W3CDTF">2025-03-04T21:28:00Z</dcterms:created>
  <dcterms:modified xsi:type="dcterms:W3CDTF">2025-03-21T16:25:00Z</dcterms:modified>
</cp:coreProperties>
</file>