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60F" w:rsidRPr="00192B6C" w:rsidRDefault="00192B6C">
      <w:pPr>
        <w:rPr>
          <w:b/>
        </w:rPr>
      </w:pPr>
      <w:r w:rsidRPr="00192B6C">
        <w:rPr>
          <w:b/>
        </w:rPr>
        <w:t>Handling Dynamic Elements:</w:t>
      </w:r>
    </w:p>
    <w:p w:rsidR="00192B6C" w:rsidRPr="00192B6C" w:rsidRDefault="00192B6C" w:rsidP="00192B6C">
      <w:pPr>
        <w:rPr>
          <w:i/>
        </w:rPr>
      </w:pPr>
      <w:r w:rsidRPr="00192B6C">
        <w:rPr>
          <w:i/>
        </w:rPr>
        <w:t>In this section we will learn different ways to handle dynamic element and construct generic Xpath.</w:t>
      </w:r>
    </w:p>
    <w:p w:rsidR="00192B6C" w:rsidRPr="00192B6C" w:rsidRDefault="00192B6C" w:rsidP="00192B6C">
      <w:pPr>
        <w:rPr>
          <w:i/>
        </w:rPr>
      </w:pPr>
      <w:r w:rsidRPr="00192B6C">
        <w:rPr>
          <w:i/>
        </w:rPr>
        <w:t>In few scenarios, element attributes change dynamically. It can be ‘id’, ’name’ etc.</w:t>
      </w:r>
    </w:p>
    <w:p w:rsidR="00192B6C" w:rsidRPr="00192B6C" w:rsidRDefault="00192B6C" w:rsidP="00192B6C">
      <w:pPr>
        <w:rPr>
          <w:i/>
        </w:rPr>
      </w:pPr>
      <w:r w:rsidRPr="00192B6C">
        <w:rPr>
          <w:i/>
        </w:rPr>
        <w:t>Example: let’s say ‘id’ of a username field is ‘username_123’ and the XPath will be</w:t>
      </w:r>
    </w:p>
    <w:p w:rsidR="00192B6C" w:rsidRPr="00192B6C" w:rsidRDefault="00192B6C" w:rsidP="00192B6C">
      <w:pPr>
        <w:rPr>
          <w:i/>
        </w:rPr>
      </w:pPr>
      <w:r w:rsidRPr="00192B6C">
        <w:rPr>
          <w:i/>
        </w:rPr>
        <w:t>//*[@id=’username_123′] but when you open the page again the ‘id’ of ‘username’ field might have changed and the new value may be ‘username_234’.</w:t>
      </w:r>
    </w:p>
    <w:p w:rsidR="00192B6C" w:rsidRPr="00192B6C" w:rsidRDefault="00192B6C" w:rsidP="00192B6C">
      <w:pPr>
        <w:rPr>
          <w:i/>
        </w:rPr>
      </w:pPr>
      <w:r w:rsidRPr="00192B6C">
        <w:rPr>
          <w:i/>
        </w:rPr>
        <w:t>In this case, the test will fail because the selenium could not find the XPath you have passed earlier as the id of the field has changed to some other value.</w:t>
      </w:r>
    </w:p>
    <w:p w:rsidR="00192B6C" w:rsidRDefault="00192B6C" w:rsidP="00192B6C">
      <w:pPr>
        <w:rPr>
          <w:i/>
        </w:rPr>
      </w:pPr>
      <w:r w:rsidRPr="00192B6C">
        <w:rPr>
          <w:i/>
        </w:rPr>
        <w:t>There are many approaches depending upon the type of problem:</w:t>
      </w:r>
    </w:p>
    <w:p w:rsidR="00192B6C" w:rsidRDefault="00192B6C" w:rsidP="00192B6C">
      <w:r w:rsidRPr="00192B6C">
        <w:rPr>
          <w:b/>
        </w:rPr>
        <w:t>Problem Type 1:</w:t>
      </w:r>
      <w:r>
        <w:t xml:space="preserve"> If part </w:t>
      </w:r>
      <w:r>
        <w:t>of the attribute value changes.</w:t>
      </w:r>
    </w:p>
    <w:p w:rsidR="00192B6C" w:rsidRDefault="00192B6C" w:rsidP="00192B6C">
      <w:r w:rsidRPr="00192B6C">
        <w:rPr>
          <w:b/>
        </w:rPr>
        <w:t>Example:</w:t>
      </w:r>
      <w:r>
        <w:t xml:space="preserve"> As in the above example, id value changes but few fields remains constant.</w:t>
      </w:r>
    </w:p>
    <w:p w:rsidR="00192B6C" w:rsidRDefault="00192B6C" w:rsidP="00192B6C">
      <w:r>
        <w:t>‘username_123’ changed to ‘username_234’ but ‘user</w:t>
      </w:r>
      <w:r>
        <w:t>name’ always remained constant.</w:t>
      </w:r>
    </w:p>
    <w:p w:rsidR="00192B6C" w:rsidRDefault="00192B6C" w:rsidP="00192B6C">
      <w:r>
        <w:t>Yo</w:t>
      </w:r>
      <w:r>
        <w:t>u can construct xpath as below:</w:t>
      </w:r>
    </w:p>
    <w:p w:rsidR="00192B6C" w:rsidRDefault="00192B6C" w:rsidP="00192B6C">
      <w:r>
        <w:t>driver.FindElement(By.X</w:t>
      </w:r>
      <w:r>
        <w:t>path(“//</w:t>
      </w:r>
      <w:r>
        <w:t>*[contains(@id,’username’)]”)).S</w:t>
      </w:r>
      <w:r>
        <w:t>endKeys(“username”);</w:t>
      </w:r>
    </w:p>
    <w:p w:rsidR="00192B6C" w:rsidRDefault="00192B6C" w:rsidP="00192B6C">
      <w:r>
        <w:t>driver.F</w:t>
      </w:r>
      <w:r>
        <w:t>indElement(By.xpath(“//*[starts-with(@id,’user</w:t>
      </w:r>
      <w:r>
        <w:t>’)]”)).SendKeys(“username”);</w:t>
      </w:r>
    </w:p>
    <w:p w:rsidR="00192B6C" w:rsidRDefault="00192B6C" w:rsidP="00192B6C">
      <w:r>
        <w:t xml:space="preserve">‘contains’ is a java </w:t>
      </w:r>
      <w:r>
        <w:t xml:space="preserve">script </w:t>
      </w:r>
      <w:r>
        <w:t>method which checks if id contains the substring username.</w:t>
      </w:r>
    </w:p>
    <w:p w:rsidR="00DA6FF0" w:rsidRDefault="00192B6C" w:rsidP="00192B6C">
      <w:r>
        <w:t>starts-with() checks if any attribute starts with “user”.</w:t>
      </w:r>
      <w:bookmarkStart w:id="0" w:name="_GoBack"/>
      <w:bookmarkEnd w:id="0"/>
    </w:p>
    <w:sectPr w:rsidR="00DA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6C"/>
    <w:rsid w:val="00192B6C"/>
    <w:rsid w:val="00DA6FF0"/>
    <w:rsid w:val="00E5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A6AB"/>
  <w15:chartTrackingRefBased/>
  <w15:docId w15:val="{6D561916-E968-40CB-9A6E-1A33BF93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2B6C"/>
    <w:rPr>
      <w:b/>
      <w:bCs/>
    </w:rPr>
  </w:style>
  <w:style w:type="character" w:styleId="Emphasis">
    <w:name w:val="Emphasis"/>
    <w:basedOn w:val="DefaultParagraphFont"/>
    <w:uiPriority w:val="20"/>
    <w:qFormat/>
    <w:rsid w:val="00192B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8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Babu</dc:creator>
  <cp:keywords/>
  <dc:description/>
  <cp:lastModifiedBy>Kishore Babu</cp:lastModifiedBy>
  <cp:revision>2</cp:revision>
  <dcterms:created xsi:type="dcterms:W3CDTF">2018-05-09T18:56:00Z</dcterms:created>
  <dcterms:modified xsi:type="dcterms:W3CDTF">2018-05-09T19:00:00Z</dcterms:modified>
</cp:coreProperties>
</file>