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82B" w:rsidRDefault="00C0514A" w:rsidP="00F856CA">
      <w:pPr>
        <w:pStyle w:val="1"/>
      </w:pPr>
      <w:r>
        <w:rPr>
          <w:rFonts w:hint="eastAsia"/>
        </w:rPr>
        <w:t>1.系统构成：前台 预定</w:t>
      </w:r>
      <w:proofErr w:type="gramStart"/>
      <w:r>
        <w:rPr>
          <w:rFonts w:hint="eastAsia"/>
        </w:rPr>
        <w:t>黑白支持</w:t>
      </w:r>
      <w:proofErr w:type="gramEnd"/>
      <w:r>
        <w:rPr>
          <w:rFonts w:hint="eastAsia"/>
        </w:rPr>
        <w:t xml:space="preserve">   中台 处理订单 自动分单  后台 政策 财务</w:t>
      </w:r>
    </w:p>
    <w:p w:rsidR="00C0514A" w:rsidRDefault="00C0514A"/>
    <w:p w:rsidR="00C0514A" w:rsidRDefault="003134FF">
      <w:r>
        <w:rPr>
          <w:rFonts w:hint="eastAsia"/>
        </w:rPr>
        <w:t>2.流程：</w:t>
      </w:r>
      <w:r w:rsidR="00C0514A">
        <w:rPr>
          <w:rFonts w:hint="eastAsia"/>
        </w:rPr>
        <w:t>下单</w:t>
      </w:r>
      <w:r w:rsidR="0098502E">
        <w:rPr>
          <w:rFonts w:hint="eastAsia"/>
        </w:rPr>
        <w:t xml:space="preserve"> 政策</w:t>
      </w:r>
      <w:r w:rsidR="00C0514A">
        <w:rPr>
          <w:rFonts w:hint="eastAsia"/>
        </w:rPr>
        <w:t>---</w:t>
      </w:r>
      <w:r w:rsidR="000236CC">
        <w:t xml:space="preserve"> </w:t>
      </w:r>
      <w:r w:rsidR="00350E26">
        <w:rPr>
          <w:rFonts w:hint="eastAsia"/>
        </w:rPr>
        <w:t xml:space="preserve">中台 </w:t>
      </w:r>
      <w:r w:rsidR="000236CC">
        <w:rPr>
          <w:rFonts w:hint="eastAsia"/>
        </w:rPr>
        <w:t>审核</w:t>
      </w:r>
      <w:r w:rsidR="00D639C8">
        <w:rPr>
          <w:rFonts w:hint="eastAsia"/>
        </w:rPr>
        <w:t xml:space="preserve"> 修改---&gt;</w:t>
      </w:r>
      <w:r w:rsidR="000236CC">
        <w:rPr>
          <w:rFonts w:hint="eastAsia"/>
        </w:rPr>
        <w:t xml:space="preserve"> 初复</w:t>
      </w:r>
      <w:r w:rsidR="00350E26">
        <w:rPr>
          <w:rFonts w:hint="eastAsia"/>
        </w:rPr>
        <w:t xml:space="preserve"> 工作流配置</w:t>
      </w:r>
      <w:r w:rsidR="000236CC">
        <w:rPr>
          <w:rFonts w:hint="eastAsia"/>
        </w:rPr>
        <w:t xml:space="preserve"> 出票</w:t>
      </w:r>
      <w:r>
        <w:rPr>
          <w:rFonts w:hint="eastAsia"/>
        </w:rPr>
        <w:t xml:space="preserve"> 支付</w:t>
      </w:r>
      <w:r w:rsidR="00C0514A">
        <w:rPr>
          <w:rFonts w:hint="eastAsia"/>
        </w:rPr>
        <w:t>--统计结算</w:t>
      </w:r>
    </w:p>
    <w:p w:rsidR="002E69EB" w:rsidRDefault="002E69EB">
      <w:r>
        <w:rPr>
          <w:rFonts w:hint="eastAsia"/>
        </w:rPr>
        <w:t>舱位等级：</w:t>
      </w:r>
    </w:p>
    <w:p w:rsidR="003134FF" w:rsidRDefault="003134FF"/>
    <w:p w:rsidR="003134FF" w:rsidRDefault="003134FF">
      <w:r>
        <w:rPr>
          <w:rFonts w:hint="eastAsia"/>
        </w:rPr>
        <w:t>3.</w:t>
      </w:r>
      <w:r w:rsidR="00A51A08">
        <w:rPr>
          <w:rFonts w:hint="eastAsia"/>
        </w:rPr>
        <w:t>中台：</w:t>
      </w:r>
      <w:r>
        <w:rPr>
          <w:rFonts w:hint="eastAsia"/>
        </w:rPr>
        <w:t>修改 、</w:t>
      </w:r>
      <w:proofErr w:type="gramStart"/>
      <w:r>
        <w:rPr>
          <w:rFonts w:hint="eastAsia"/>
        </w:rPr>
        <w:t>拒单</w:t>
      </w:r>
      <w:proofErr w:type="gramEnd"/>
      <w:r>
        <w:rPr>
          <w:rFonts w:hint="eastAsia"/>
        </w:rPr>
        <w:t xml:space="preserve"> 新增票号 </w:t>
      </w:r>
    </w:p>
    <w:p w:rsidR="00A51A08" w:rsidRDefault="00A51A08">
      <w:r>
        <w:rPr>
          <w:rFonts w:hint="eastAsia"/>
        </w:rPr>
        <w:t>4.</w:t>
      </w:r>
      <w:r w:rsidR="007A4EB4">
        <w:rPr>
          <w:rFonts w:hint="eastAsia"/>
        </w:rPr>
        <w:t xml:space="preserve"> 角色配置 </w:t>
      </w:r>
      <w:proofErr w:type="gramStart"/>
      <w:r>
        <w:rPr>
          <w:rFonts w:hint="eastAsia"/>
        </w:rPr>
        <w:t>分配台</w:t>
      </w:r>
      <w:proofErr w:type="gramEnd"/>
      <w:r>
        <w:rPr>
          <w:rFonts w:hint="eastAsia"/>
        </w:rPr>
        <w:t xml:space="preserve"> 组内 调度台 范围广</w:t>
      </w:r>
    </w:p>
    <w:p w:rsidR="00A51A08" w:rsidRPr="000D4915" w:rsidRDefault="000D4915">
      <w:r>
        <w:rPr>
          <w:rFonts w:hint="eastAsia"/>
        </w:rPr>
        <w:t xml:space="preserve">5.业务监控管理 调度 流转 </w:t>
      </w:r>
    </w:p>
    <w:p w:rsidR="00A51A08" w:rsidRDefault="00122E70">
      <w:r>
        <w:rPr>
          <w:rFonts w:hint="eastAsia"/>
        </w:rPr>
        <w:t xml:space="preserve">6.杂费 </w:t>
      </w:r>
      <w:proofErr w:type="gramStart"/>
      <w:r>
        <w:rPr>
          <w:rFonts w:hint="eastAsia"/>
        </w:rPr>
        <w:t>中台免审</w:t>
      </w:r>
      <w:proofErr w:type="gramEnd"/>
    </w:p>
    <w:p w:rsidR="00FA4117" w:rsidRDefault="00FA4117"/>
    <w:p w:rsidR="00FA4117" w:rsidRDefault="00FA4117">
      <w:r>
        <w:rPr>
          <w:rFonts w:hint="eastAsia"/>
        </w:rPr>
        <w:t>产品规则：哪个office</w:t>
      </w:r>
      <w:r>
        <w:t xml:space="preserve"> </w:t>
      </w:r>
    </w:p>
    <w:p w:rsidR="00FA4117" w:rsidRDefault="00FA4117"/>
    <w:p w:rsidR="00FA4117" w:rsidRDefault="00FA4117">
      <w:r>
        <w:rPr>
          <w:rFonts w:hint="eastAsia"/>
        </w:rPr>
        <w:t xml:space="preserve">客户管理：客户集合  </w:t>
      </w:r>
      <w:proofErr w:type="spellStart"/>
      <w:r>
        <w:rPr>
          <w:rFonts w:hint="eastAsia"/>
        </w:rPr>
        <w:t>uatp</w:t>
      </w:r>
      <w:proofErr w:type="spellEnd"/>
    </w:p>
    <w:p w:rsidR="00E256A6" w:rsidRDefault="00012829">
      <w:r>
        <w:rPr>
          <w:rFonts w:hint="eastAsia"/>
        </w:rPr>
        <w:t>2345bcde</w:t>
      </w:r>
      <w:r>
        <w:t>!</w:t>
      </w:r>
      <w:bookmarkStart w:id="0" w:name="_GoBack"/>
      <w:bookmarkEnd w:id="0"/>
    </w:p>
    <w:p w:rsidR="00E256A6" w:rsidRDefault="00E256A6">
      <w:r>
        <w:rPr>
          <w:rFonts w:hint="eastAsia"/>
        </w:rPr>
        <w:t>1部门</w:t>
      </w:r>
      <w:proofErr w:type="gramStart"/>
      <w:r>
        <w:rPr>
          <w:rFonts w:hint="eastAsia"/>
        </w:rPr>
        <w:t>统计按</w:t>
      </w:r>
      <w:proofErr w:type="gramEnd"/>
      <w:r>
        <w:rPr>
          <w:rFonts w:hint="eastAsia"/>
        </w:rPr>
        <w:t>客户集合   2工作流 细分到组</w:t>
      </w:r>
    </w:p>
    <w:p w:rsidR="00FC6FC0" w:rsidRDefault="00FC6FC0"/>
    <w:p w:rsidR="00FC6FC0" w:rsidRDefault="00316DCE" w:rsidP="00316D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shopping</w:t>
      </w:r>
      <w:r>
        <w:t xml:space="preserve"> </w:t>
      </w:r>
      <w:r>
        <w:rPr>
          <w:rFonts w:hint="eastAsia"/>
        </w:rPr>
        <w:t>国航 少 两个航段一起查询</w:t>
      </w:r>
    </w:p>
    <w:p w:rsidR="00316DCE" w:rsidRDefault="00316DCE" w:rsidP="00316D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共享航班过期 ---提供案例</w:t>
      </w:r>
    </w:p>
    <w:p w:rsidR="00316DCE" w:rsidRDefault="00316DCE" w:rsidP="00316D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旅客序号不一致</w:t>
      </w:r>
    </w:p>
    <w:p w:rsidR="00316DCE" w:rsidRDefault="00316DCE" w:rsidP="00316DCE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a运价找不到</w:t>
      </w:r>
    </w:p>
    <w:p w:rsidR="00316DCE" w:rsidRDefault="00316DCE" w:rsidP="00316D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退改规则 起飞前2h</w:t>
      </w:r>
      <w:r>
        <w:t>,</w:t>
      </w:r>
      <w:r>
        <w:rPr>
          <w:rFonts w:hint="eastAsia"/>
        </w:rPr>
        <w:t>后期结构化</w:t>
      </w:r>
    </w:p>
    <w:p w:rsidR="00316DCE" w:rsidRDefault="005E2A1B" w:rsidP="00316D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没有准点率</w:t>
      </w:r>
    </w:p>
    <w:p w:rsidR="009248F6" w:rsidRDefault="009248F6" w:rsidP="00316D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改签年底 初版</w:t>
      </w:r>
    </w:p>
    <w:p w:rsidR="00E13EFC" w:rsidRDefault="00E13EFC" w:rsidP="00316D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打票机查询 di</w:t>
      </w:r>
    </w:p>
    <w:p w:rsidR="00F70C07" w:rsidRDefault="00F70C07" w:rsidP="00316D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出票时限</w:t>
      </w:r>
    </w:p>
    <w:p w:rsidR="00FF5967" w:rsidRDefault="00FF5967" w:rsidP="00FF5967"/>
    <w:p w:rsidR="00FF5967" w:rsidRDefault="00FF5967" w:rsidP="00FF5967">
      <w:pPr>
        <w:rPr>
          <w:rFonts w:hint="eastAsia"/>
        </w:rPr>
      </w:pPr>
      <w:r>
        <w:rPr>
          <w:rFonts w:hint="eastAsia"/>
        </w:rPr>
        <w:t>IBE+</w:t>
      </w:r>
    </w:p>
    <w:p w:rsidR="00FF5967" w:rsidRDefault="00FF5967" w:rsidP="00FF59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主体功能 数据功能 </w:t>
      </w:r>
      <w:proofErr w:type="spellStart"/>
      <w:r>
        <w:rPr>
          <w:rFonts w:hint="eastAsia"/>
        </w:rPr>
        <w:t>pnr</w:t>
      </w:r>
      <w:proofErr w:type="spellEnd"/>
      <w:r>
        <w:t xml:space="preserve"> </w:t>
      </w:r>
      <w:r>
        <w:rPr>
          <w:rFonts w:hint="eastAsia"/>
        </w:rPr>
        <w:t>客票 q信箱</w:t>
      </w:r>
    </w:p>
    <w:p w:rsidR="00FF5967" w:rsidRDefault="00352C4B" w:rsidP="00FF596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附加服务 付费订座 行李  </w:t>
      </w:r>
      <w:proofErr w:type="gramStart"/>
      <w:r>
        <w:rPr>
          <w:rFonts w:hint="eastAsia"/>
        </w:rPr>
        <w:t>升舱卷</w:t>
      </w:r>
      <w:proofErr w:type="gramEnd"/>
      <w:r>
        <w:rPr>
          <w:rFonts w:hint="eastAsia"/>
        </w:rPr>
        <w:t xml:space="preserve"> </w:t>
      </w:r>
    </w:p>
    <w:p w:rsidR="00352C4B" w:rsidRDefault="00352C4B" w:rsidP="00FF59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整合航司</w:t>
      </w:r>
      <w:proofErr w:type="spellStart"/>
      <w:r>
        <w:rPr>
          <w:rFonts w:hint="eastAsia"/>
        </w:rPr>
        <w:t>bsp</w:t>
      </w:r>
      <w:proofErr w:type="spellEnd"/>
      <w:r>
        <w:t xml:space="preserve"> </w:t>
      </w:r>
      <w:r>
        <w:rPr>
          <w:rFonts w:hint="eastAsia"/>
        </w:rPr>
        <w:t>账号</w:t>
      </w:r>
    </w:p>
    <w:p w:rsidR="00352C4B" w:rsidRPr="0061061B" w:rsidRDefault="00352C4B" w:rsidP="0061061B">
      <w:pPr>
        <w:pStyle w:val="a3"/>
        <w:ind w:left="360" w:firstLineChars="0" w:firstLine="0"/>
        <w:rPr>
          <w:rFonts w:hint="eastAsia"/>
        </w:rPr>
      </w:pPr>
    </w:p>
    <w:p w:rsidR="00FF5967" w:rsidRDefault="00FF5967" w:rsidP="00FF5967">
      <w:r>
        <w:rPr>
          <w:rFonts w:hint="eastAsia"/>
        </w:rPr>
        <w:t>国际：</w:t>
      </w:r>
    </w:p>
    <w:p w:rsidR="00FF5967" w:rsidRDefault="00FF5967" w:rsidP="00FF5967">
      <w:r>
        <w:t>S</w:t>
      </w:r>
      <w:r>
        <w:rPr>
          <w:rFonts w:hint="eastAsia"/>
        </w:rPr>
        <w:t>1</w:t>
      </w:r>
      <w:r w:rsidR="0061061B">
        <w:rPr>
          <w:rFonts w:hint="eastAsia"/>
        </w:rPr>
        <w:t>A5</w:t>
      </w:r>
      <w:r w:rsidR="0061061B">
        <w:t xml:space="preserve"> </w:t>
      </w:r>
      <w:r w:rsidR="0061061B">
        <w:rPr>
          <w:rFonts w:hint="eastAsia"/>
        </w:rPr>
        <w:t>票面</w:t>
      </w:r>
      <w:r>
        <w:rPr>
          <w:rFonts w:hint="eastAsia"/>
        </w:rPr>
        <w:t>---&gt;</w:t>
      </w:r>
      <w:r w:rsidR="0061061B">
        <w:rPr>
          <w:rFonts w:hint="eastAsia"/>
        </w:rPr>
        <w:t xml:space="preserve">预定 B7舱位 C3运价  </w:t>
      </w:r>
      <w:proofErr w:type="spellStart"/>
      <w:r w:rsidR="0061061B">
        <w:rPr>
          <w:rFonts w:hint="eastAsia"/>
        </w:rPr>
        <w:t>pnr</w:t>
      </w:r>
      <w:proofErr w:type="spellEnd"/>
      <w:r w:rsidR="0061061B">
        <w:t xml:space="preserve"> D</w:t>
      </w:r>
      <w:r w:rsidR="0061061B">
        <w:rPr>
          <w:rFonts w:hint="eastAsia"/>
        </w:rPr>
        <w:t>1</w:t>
      </w:r>
      <w:r w:rsidR="0061061B">
        <w:t xml:space="preserve"> D</w:t>
      </w:r>
      <w:r w:rsidR="0061061B">
        <w:rPr>
          <w:rFonts w:hint="eastAsia"/>
        </w:rPr>
        <w:t xml:space="preserve">3rt结构化 D2修改 国内儿童自动 国际 成人 </w:t>
      </w:r>
      <w:proofErr w:type="spellStart"/>
      <w:r w:rsidR="0061061B">
        <w:rPr>
          <w:rFonts w:hint="eastAsia"/>
        </w:rPr>
        <w:t>pnr</w:t>
      </w:r>
      <w:proofErr w:type="spellEnd"/>
      <w:r w:rsidR="0061061B">
        <w:rPr>
          <w:rFonts w:hint="eastAsia"/>
        </w:rPr>
        <w:t>自己写</w:t>
      </w:r>
      <w:r>
        <w:t xml:space="preserve"> </w:t>
      </w:r>
      <w:r w:rsidR="0061061B">
        <w:t>---&gt;</w:t>
      </w:r>
      <w:proofErr w:type="spellStart"/>
      <w:r w:rsidR="008944EE">
        <w:t>rt</w:t>
      </w:r>
      <w:proofErr w:type="spellEnd"/>
      <w:r w:rsidR="008944EE">
        <w:t xml:space="preserve"> </w:t>
      </w:r>
      <w:proofErr w:type="spellStart"/>
      <w:r w:rsidR="008944EE">
        <w:t>pnr</w:t>
      </w:r>
      <w:proofErr w:type="spellEnd"/>
      <w:r w:rsidR="008944EE">
        <w:t>有效性</w:t>
      </w:r>
      <w:r w:rsidR="008944EE">
        <w:rPr>
          <w:rFonts w:hint="eastAsia"/>
        </w:rPr>
        <w:t xml:space="preserve"> C</w:t>
      </w:r>
      <w:r w:rsidR="008944EE">
        <w:t>11pnr行程与运价计算</w:t>
      </w:r>
      <w:r w:rsidR="008944EE">
        <w:rPr>
          <w:rFonts w:hint="eastAsia"/>
        </w:rPr>
        <w:t xml:space="preserve"> E</w:t>
      </w:r>
      <w:r w:rsidR="008944EE">
        <w:t>2</w:t>
      </w:r>
      <w:r w:rsidR="001A28A6">
        <w:t>4</w:t>
      </w:r>
      <w:r w:rsidR="008944EE">
        <w:t>动出票</w:t>
      </w:r>
      <w:r w:rsidR="00E8012B">
        <w:t>—</w:t>
      </w:r>
      <w:r w:rsidR="00E8012B">
        <w:rPr>
          <w:rFonts w:hint="eastAsia"/>
        </w:rPr>
        <w:t>&gt;</w:t>
      </w:r>
      <w:r w:rsidR="00E8012B">
        <w:t>E8提取</w:t>
      </w:r>
    </w:p>
    <w:p w:rsidR="00E8012B" w:rsidRDefault="00E8012B" w:rsidP="00FF5967"/>
    <w:p w:rsidR="00E8012B" w:rsidRDefault="00E8012B" w:rsidP="00FF5967">
      <w:pPr>
        <w:rPr>
          <w:rFonts w:hint="eastAsia"/>
        </w:rPr>
      </w:pPr>
      <w:proofErr w:type="spellStart"/>
      <w:r>
        <w:t>Etry</w:t>
      </w:r>
      <w:proofErr w:type="spellEnd"/>
    </w:p>
    <w:p w:rsidR="008944EE" w:rsidRDefault="00820081" w:rsidP="00FF5967">
      <w:r>
        <w:t>UA 自动退票</w:t>
      </w:r>
      <w:r>
        <w:rPr>
          <w:rFonts w:hint="eastAsia"/>
        </w:rPr>
        <w:t xml:space="preserve"> </w:t>
      </w:r>
    </w:p>
    <w:p w:rsidR="00820081" w:rsidRDefault="00820081" w:rsidP="00FF5967">
      <w:r>
        <w:t>国际退票—年底</w:t>
      </w:r>
    </w:p>
    <w:p w:rsidR="003B7DAF" w:rsidRDefault="003B7DAF" w:rsidP="00FF5967">
      <w:pPr>
        <w:rPr>
          <w:rFonts w:hint="eastAsia"/>
        </w:rPr>
      </w:pPr>
      <w:r>
        <w:lastRenderedPageBreak/>
        <w:t>国内自动退票：</w:t>
      </w:r>
      <w:proofErr w:type="spellStart"/>
      <w:r>
        <w:t>tfdz</w:t>
      </w:r>
      <w:proofErr w:type="spellEnd"/>
      <w:r>
        <w:t xml:space="preserve"> </w:t>
      </w:r>
    </w:p>
    <w:p w:rsidR="008944EE" w:rsidRDefault="008944EE" w:rsidP="00FF5967">
      <w:pPr>
        <w:rPr>
          <w:rFonts w:hint="eastAsia"/>
        </w:rPr>
      </w:pPr>
      <w:proofErr w:type="spellStart"/>
      <w:r>
        <w:t>Pnr</w:t>
      </w:r>
      <w:proofErr w:type="spellEnd"/>
      <w:r>
        <w:t>预定后----</w:t>
      </w:r>
      <w:proofErr w:type="spellStart"/>
      <w:r>
        <w:t>pnr</w:t>
      </w:r>
      <w:proofErr w:type="spellEnd"/>
      <w:r>
        <w:t>推送、q信箱</w:t>
      </w:r>
      <w:r w:rsidR="003B7DAF">
        <w:rPr>
          <w:rFonts w:hint="eastAsia"/>
        </w:rPr>
        <w:t xml:space="preserve"> </w:t>
      </w:r>
      <w:r w:rsidR="003B7DAF">
        <w:t xml:space="preserve"> </w:t>
      </w:r>
      <w:r w:rsidR="003B7DAF">
        <w:rPr>
          <w:rFonts w:hint="eastAsia"/>
        </w:rPr>
        <w:t xml:space="preserve"> </w:t>
      </w:r>
    </w:p>
    <w:p w:rsidR="00E8012B" w:rsidRDefault="00E8012B" w:rsidP="00FF5967">
      <w:pPr>
        <w:rPr>
          <w:rFonts w:hint="eastAsia"/>
        </w:rPr>
      </w:pPr>
      <w:proofErr w:type="spellStart"/>
      <w:r>
        <w:t>Pnr</w:t>
      </w:r>
      <w:proofErr w:type="spellEnd"/>
      <w:r>
        <w:t>出票---客票推送</w:t>
      </w:r>
    </w:p>
    <w:p w:rsidR="00E256A6" w:rsidRDefault="00E256A6">
      <w:r>
        <w:t xml:space="preserve"> </w:t>
      </w:r>
      <w:proofErr w:type="spellStart"/>
      <w:r w:rsidR="008944EE">
        <w:t>Uatp</w:t>
      </w:r>
      <w:proofErr w:type="spellEnd"/>
      <w:r w:rsidR="008944EE">
        <w:t xml:space="preserve"> 支付- </w:t>
      </w:r>
      <w:r w:rsidR="008944EE">
        <w:sym w:font="Wingdings" w:char="F0E0"/>
      </w:r>
      <w:r w:rsidR="008944EE">
        <w:t xml:space="preserve"> 待完善</w:t>
      </w:r>
      <w:r w:rsidR="008C4CB3">
        <w:t>年底</w:t>
      </w:r>
    </w:p>
    <w:p w:rsidR="008C4CB3" w:rsidRDefault="008C4CB3">
      <w:r>
        <w:t>票面</w:t>
      </w:r>
      <w:r>
        <w:rPr>
          <w:rFonts w:hint="eastAsia"/>
        </w:rPr>
        <w:t xml:space="preserve"> 实收不一致</w:t>
      </w:r>
      <w:r>
        <w:t>—</w:t>
      </w:r>
      <w:r>
        <w:rPr>
          <w:rFonts w:hint="eastAsia"/>
        </w:rPr>
        <w:t>&gt;</w:t>
      </w:r>
      <w:r w:rsidR="00576EA9">
        <w:t xml:space="preserve">  10</w:t>
      </w:r>
      <w:r>
        <w:t>份</w:t>
      </w:r>
      <w:r>
        <w:rPr>
          <w:rFonts w:hint="eastAsia"/>
        </w:rPr>
        <w:t xml:space="preserve"> </w:t>
      </w:r>
      <w:r>
        <w:t xml:space="preserve"> 票面</w:t>
      </w:r>
      <w:r>
        <w:rPr>
          <w:rFonts w:hint="eastAsia"/>
        </w:rPr>
        <w:t xml:space="preserve"> 实收</w:t>
      </w:r>
      <w:r w:rsidR="00281475">
        <w:rPr>
          <w:rFonts w:hint="eastAsia"/>
        </w:rPr>
        <w:t>传入 y价</w:t>
      </w:r>
    </w:p>
    <w:p w:rsidR="005E629D" w:rsidRDefault="005E629D"/>
    <w:p w:rsidR="005E629D" w:rsidRDefault="005E629D">
      <w:r>
        <w:rPr>
          <w:rFonts w:hint="eastAsia"/>
        </w:rPr>
        <w:t>数据推送：</w:t>
      </w:r>
    </w:p>
    <w:p w:rsidR="005E629D" w:rsidRDefault="00C20241" w:rsidP="00C20241">
      <w:pPr>
        <w:pStyle w:val="a3"/>
        <w:numPr>
          <w:ilvl w:val="0"/>
          <w:numId w:val="3"/>
        </w:numPr>
        <w:ind w:firstLineChars="0"/>
      </w:pPr>
      <w:r>
        <w:t>客票数据</w:t>
      </w:r>
    </w:p>
    <w:p w:rsidR="00C20241" w:rsidRDefault="00C20241" w:rsidP="00C20241">
      <w:pPr>
        <w:pStyle w:val="a3"/>
        <w:numPr>
          <w:ilvl w:val="0"/>
          <w:numId w:val="3"/>
        </w:numPr>
        <w:ind w:firstLineChars="0"/>
      </w:pPr>
      <w:proofErr w:type="spellStart"/>
      <w:r>
        <w:t>Pnr</w:t>
      </w:r>
      <w:proofErr w:type="spellEnd"/>
      <w:r>
        <w:t xml:space="preserve"> 新增</w:t>
      </w:r>
      <w:r>
        <w:rPr>
          <w:rFonts w:hint="eastAsia"/>
        </w:rPr>
        <w:t xml:space="preserve"> 删除 航段变更</w:t>
      </w:r>
      <w:proofErr w:type="spellStart"/>
      <w:r>
        <w:rPr>
          <w:rFonts w:hint="eastAsia"/>
        </w:rPr>
        <w:t>r</w:t>
      </w:r>
      <w:r>
        <w:t>r</w:t>
      </w:r>
      <w:proofErr w:type="spellEnd"/>
      <w:r>
        <w:t xml:space="preserve">  no 姓名变更</w:t>
      </w:r>
    </w:p>
    <w:p w:rsidR="00C20241" w:rsidRDefault="00C20241" w:rsidP="00C20241">
      <w:pPr>
        <w:pStyle w:val="a3"/>
        <w:numPr>
          <w:ilvl w:val="0"/>
          <w:numId w:val="3"/>
        </w:numPr>
        <w:ind w:firstLineChars="0"/>
      </w:pPr>
      <w:r>
        <w:t xml:space="preserve">Q </w:t>
      </w:r>
      <w:proofErr w:type="spellStart"/>
      <w:r>
        <w:t>sc</w:t>
      </w:r>
      <w:proofErr w:type="spellEnd"/>
      <w:r>
        <w:t xml:space="preserve"> 和</w:t>
      </w:r>
      <w:proofErr w:type="spellStart"/>
      <w:r>
        <w:t>tc</w:t>
      </w:r>
      <w:proofErr w:type="spellEnd"/>
    </w:p>
    <w:p w:rsidR="00C20241" w:rsidRDefault="00C20241" w:rsidP="00C20241">
      <w:pPr>
        <w:pStyle w:val="a3"/>
        <w:numPr>
          <w:ilvl w:val="0"/>
          <w:numId w:val="3"/>
        </w:numPr>
        <w:ind w:firstLineChars="0"/>
      </w:pPr>
      <w:proofErr w:type="spellStart"/>
      <w:r>
        <w:t>Tsl</w:t>
      </w:r>
      <w:proofErr w:type="spellEnd"/>
      <w:r>
        <w:t xml:space="preserve"> ---</w:t>
      </w:r>
      <w:proofErr w:type="spellStart"/>
      <w:r>
        <w:t>tpr</w:t>
      </w:r>
      <w:proofErr w:type="spellEnd"/>
    </w:p>
    <w:p w:rsidR="00A21D51" w:rsidRPr="00E256A6" w:rsidRDefault="00C85D99" w:rsidP="00C2024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其它</w:t>
      </w:r>
    </w:p>
    <w:sectPr w:rsidR="00A21D51" w:rsidRPr="00E25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45378"/>
    <w:multiLevelType w:val="hybridMultilevel"/>
    <w:tmpl w:val="E2F8C11E"/>
    <w:lvl w:ilvl="0" w:tplc="27B48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F3610A"/>
    <w:multiLevelType w:val="hybridMultilevel"/>
    <w:tmpl w:val="F8AEED96"/>
    <w:lvl w:ilvl="0" w:tplc="A3407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BB360A"/>
    <w:multiLevelType w:val="hybridMultilevel"/>
    <w:tmpl w:val="7E5AC512"/>
    <w:lvl w:ilvl="0" w:tplc="11483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56"/>
    <w:rsid w:val="00012829"/>
    <w:rsid w:val="000236CC"/>
    <w:rsid w:val="000B1949"/>
    <w:rsid w:val="000D4915"/>
    <w:rsid w:val="00122E70"/>
    <w:rsid w:val="001A28A6"/>
    <w:rsid w:val="001C182B"/>
    <w:rsid w:val="00281475"/>
    <w:rsid w:val="002B2E56"/>
    <w:rsid w:val="002E69EB"/>
    <w:rsid w:val="003134FF"/>
    <w:rsid w:val="00316DCE"/>
    <w:rsid w:val="00350E26"/>
    <w:rsid w:val="00352C4B"/>
    <w:rsid w:val="003B7DAF"/>
    <w:rsid w:val="004B5971"/>
    <w:rsid w:val="00576EA9"/>
    <w:rsid w:val="005E2A1B"/>
    <w:rsid w:val="005E629D"/>
    <w:rsid w:val="0061061B"/>
    <w:rsid w:val="00695F76"/>
    <w:rsid w:val="007A4EB4"/>
    <w:rsid w:val="00820081"/>
    <w:rsid w:val="008944EE"/>
    <w:rsid w:val="008C4CB3"/>
    <w:rsid w:val="009248F6"/>
    <w:rsid w:val="0098502E"/>
    <w:rsid w:val="00A21D51"/>
    <w:rsid w:val="00A51A08"/>
    <w:rsid w:val="00C0514A"/>
    <w:rsid w:val="00C20241"/>
    <w:rsid w:val="00C85D99"/>
    <w:rsid w:val="00D639C8"/>
    <w:rsid w:val="00E13EFC"/>
    <w:rsid w:val="00E256A6"/>
    <w:rsid w:val="00E8012B"/>
    <w:rsid w:val="00F70C07"/>
    <w:rsid w:val="00F856CA"/>
    <w:rsid w:val="00FA4117"/>
    <w:rsid w:val="00FC6FC0"/>
    <w:rsid w:val="00FF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5F19"/>
  <w15:chartTrackingRefBased/>
  <w15:docId w15:val="{46EE06CB-876B-44BC-B4C1-2E59E1BE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5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DC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856C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14212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33</cp:revision>
  <dcterms:created xsi:type="dcterms:W3CDTF">2016-09-01T01:58:00Z</dcterms:created>
  <dcterms:modified xsi:type="dcterms:W3CDTF">2016-09-11T16:59:00Z</dcterms:modified>
</cp:coreProperties>
</file>