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5F14" w:rsidRPr="0081352C" w:rsidRDefault="002C4D7B" w:rsidP="0081352C">
      <w:pPr>
        <w:pStyle w:val="Ttulo"/>
      </w:pPr>
      <w:r w:rsidRPr="0081352C">
        <w:t>Estrutura espacial da comunidade de sub-bosque em um fragmento de Floresta Atlântica</w:t>
      </w:r>
    </w:p>
    <w:p w:rsidR="00B15F14" w:rsidRPr="0081352C" w:rsidRDefault="002C4D7B" w:rsidP="0081352C">
      <w:pPr>
        <w:pStyle w:val="Author"/>
      </w:pPr>
      <w:r w:rsidRPr="0081352C">
        <w:t>Karlo Guidoni Martins</w:t>
      </w:r>
    </w:p>
    <w:p w:rsidR="00B15F14" w:rsidRPr="0081352C" w:rsidRDefault="002C4D7B" w:rsidP="0081352C">
      <w:pPr>
        <w:pStyle w:val="Ttulo1"/>
      </w:pPr>
      <w:bookmarkStart w:id="0" w:name="material-e-métodos"/>
      <w:bookmarkEnd w:id="0"/>
      <w:r w:rsidRPr="0081352C">
        <w:t>Material e Métodos</w:t>
      </w:r>
    </w:p>
    <w:p w:rsidR="00B15F14" w:rsidRPr="0081352C" w:rsidRDefault="002C4D7B" w:rsidP="0081352C">
      <w:pPr>
        <w:pStyle w:val="Ttulo2"/>
      </w:pPr>
      <w:bookmarkStart w:id="1" w:name="área-de-estudo"/>
      <w:bookmarkEnd w:id="1"/>
      <w:r w:rsidRPr="0081352C">
        <w:t>Área de estudo</w:t>
      </w:r>
    </w:p>
    <w:p w:rsidR="00B15F14" w:rsidRDefault="002C4D7B">
      <w:pPr>
        <w:pStyle w:val="FirstParagraph"/>
      </w:pPr>
      <w:r w:rsidRPr="0081352C">
        <w:rPr>
          <w:lang w:val="pt-BR"/>
        </w:rPr>
        <w:t>A unidade amostral consistiu em uma parc</w:t>
      </w:r>
      <w:bookmarkStart w:id="2" w:name="_GoBack"/>
      <w:bookmarkEnd w:id="2"/>
      <w:r w:rsidRPr="0081352C">
        <w:rPr>
          <w:lang w:val="pt-BR"/>
        </w:rPr>
        <w:t>ela de 10 m x 10 m. Foram distribuídas 50 parcelas em duas transecções lineares e paralelas cobrindo uma extensão de 750 m. As transecções distaram 10 m entre si e as parcelas dentro de cada transecção distaram entre</w:t>
      </w:r>
      <w:r w:rsidRPr="0081352C">
        <w:rPr>
          <w:lang w:val="pt-BR"/>
        </w:rPr>
        <w:t xml:space="preserve"> 20 e 25 m entre si (figura</w:t>
      </w:r>
      <w:proofErr w:type="gramStart"/>
      <w:r w:rsidRPr="0081352C">
        <w:rPr>
          <w:lang w:val="pt-BR"/>
        </w:rPr>
        <w:t xml:space="preserve"> )</w:t>
      </w:r>
      <w:proofErr w:type="gramEnd"/>
      <w:r w:rsidRPr="0081352C">
        <w:rPr>
          <w:lang w:val="pt-BR"/>
        </w:rPr>
        <w:t>. As coordenadas geográficas relativas ao centro de cada parcela foram obtidas com um auxílio de um GPS (</w:t>
      </w:r>
      <w:proofErr w:type="spellStart"/>
      <w:r w:rsidRPr="0081352C">
        <w:rPr>
          <w:lang w:val="pt-BR"/>
        </w:rPr>
        <w:t>Garmin</w:t>
      </w:r>
      <w:proofErr w:type="spellEnd"/>
      <w:r w:rsidRPr="0081352C">
        <w:rPr>
          <w:lang w:val="pt-BR"/>
        </w:rPr>
        <w:t xml:space="preserve"> Internacional, Inc., Kansas City, USA). Em cada parcela, as plantas com o diâmetro à altura do peito (DAP; 1,37 cm </w:t>
      </w:r>
      <w:r w:rsidRPr="0081352C">
        <w:rPr>
          <w:lang w:val="pt-BR"/>
        </w:rPr>
        <w:t xml:space="preserve">de altura) entre </w:t>
      </w:r>
      <w:proofErr w:type="gramStart"/>
      <w:r w:rsidRPr="0081352C">
        <w:rPr>
          <w:lang w:val="pt-BR"/>
        </w:rPr>
        <w:t>1</w:t>
      </w:r>
      <w:proofErr w:type="gramEnd"/>
      <w:r w:rsidRPr="0081352C">
        <w:rPr>
          <w:lang w:val="pt-BR"/>
        </w:rPr>
        <w:t xml:space="preserve"> cm e 10 cm foram registradas, </w:t>
      </w:r>
      <w:proofErr w:type="spellStart"/>
      <w:r w:rsidRPr="0081352C">
        <w:rPr>
          <w:lang w:val="pt-BR"/>
        </w:rPr>
        <w:t>plaqueteadas</w:t>
      </w:r>
      <w:proofErr w:type="spellEnd"/>
      <w:r w:rsidRPr="0081352C">
        <w:rPr>
          <w:lang w:val="pt-BR"/>
        </w:rPr>
        <w:t xml:space="preserve"> e tiveram ramos coletados. Esta classe </w:t>
      </w:r>
      <w:proofErr w:type="gramStart"/>
      <w:r w:rsidRPr="0081352C">
        <w:rPr>
          <w:lang w:val="pt-BR"/>
        </w:rPr>
        <w:t>de</w:t>
      </w:r>
      <w:proofErr w:type="gramEnd"/>
      <w:r w:rsidRPr="0081352C">
        <w:rPr>
          <w:lang w:val="pt-BR"/>
        </w:rPr>
        <w:t xml:space="preserve"> diâmetro foi usada para delimitar a comunidade do sub-bosque ou estrato arbustivo. O material vegetal coletado foi identificado por consultas à literatu</w:t>
      </w:r>
      <w:r w:rsidRPr="0081352C">
        <w:rPr>
          <w:lang w:val="pt-BR"/>
        </w:rPr>
        <w:t xml:space="preserve">ra botânica especializada e </w:t>
      </w:r>
      <w:proofErr w:type="gramStart"/>
      <w:r w:rsidRPr="0081352C">
        <w:rPr>
          <w:lang w:val="pt-BR"/>
        </w:rPr>
        <w:t>à</w:t>
      </w:r>
      <w:proofErr w:type="gramEnd"/>
      <w:r w:rsidRPr="0081352C">
        <w:rPr>
          <w:lang w:val="pt-BR"/>
        </w:rPr>
        <w:t xml:space="preserve"> especialistas, e por comparações com coleções de herbários físicos e virtuais. </w:t>
      </w:r>
      <w:r>
        <w:t xml:space="preserve">Parte do material </w:t>
      </w:r>
      <w:proofErr w:type="spellStart"/>
      <w:r>
        <w:t>coletado</w:t>
      </w:r>
      <w:proofErr w:type="spellEnd"/>
      <w:r>
        <w:t xml:space="preserve"> foi depositado no Herbário VIES.</w:t>
      </w:r>
    </w:p>
    <w:sectPr w:rsidR="00B15F14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4D7B" w:rsidRDefault="002C4D7B">
      <w:pPr>
        <w:spacing w:after="0"/>
      </w:pPr>
      <w:r>
        <w:separator/>
      </w:r>
    </w:p>
  </w:endnote>
  <w:endnote w:type="continuationSeparator" w:id="0">
    <w:p w:rsidR="002C4D7B" w:rsidRDefault="002C4D7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4D7B" w:rsidRDefault="002C4D7B">
      <w:r>
        <w:separator/>
      </w:r>
    </w:p>
  </w:footnote>
  <w:footnote w:type="continuationSeparator" w:id="0">
    <w:p w:rsidR="002C4D7B" w:rsidRDefault="002C4D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141D4E8"/>
    <w:multiLevelType w:val="multilevel"/>
    <w:tmpl w:val="842AD5F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C7EFEFD6"/>
    <w:multiLevelType w:val="multilevel"/>
    <w:tmpl w:val="EF14922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E17F69BA"/>
    <w:multiLevelType w:val="multilevel"/>
    <w:tmpl w:val="345E5EC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2C4D7B"/>
    <w:rsid w:val="004E29B3"/>
    <w:rsid w:val="00590D07"/>
    <w:rsid w:val="00784D58"/>
    <w:rsid w:val="0081352C"/>
    <w:rsid w:val="008D6863"/>
    <w:rsid w:val="00B15F14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Ttulo1">
    <w:name w:val="heading 1"/>
    <w:basedOn w:val="Normal"/>
    <w:next w:val="Corpodetexto"/>
    <w:uiPriority w:val="9"/>
    <w:qFormat/>
    <w:rsid w:val="0081352C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32"/>
      <w:szCs w:val="32"/>
      <w:lang w:val="pt-BR"/>
    </w:rPr>
  </w:style>
  <w:style w:type="paragraph" w:styleId="Ttulo2">
    <w:name w:val="heading 2"/>
    <w:basedOn w:val="Normal"/>
    <w:next w:val="Corpodetexto"/>
    <w:uiPriority w:val="9"/>
    <w:unhideWhenUsed/>
    <w:qFormat/>
    <w:rsid w:val="0081352C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sz w:val="28"/>
      <w:szCs w:val="32"/>
      <w:lang w:val="pt-BR"/>
    </w:rPr>
  </w:style>
  <w:style w:type="paragraph" w:styleId="Ttulo3">
    <w:name w:val="heading 3"/>
    <w:basedOn w:val="Normal"/>
    <w:next w:val="Corpodetexto"/>
    <w:uiPriority w:val="9"/>
    <w:unhideWhenUsed/>
    <w:qFormat/>
    <w:rsid w:val="00EA2674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/>
      <w:bCs/>
      <w:color w:val="4F81BD" w:themeColor="accent1"/>
      <w:sz w:val="28"/>
      <w:szCs w:val="28"/>
    </w:rPr>
  </w:style>
  <w:style w:type="paragraph" w:styleId="Ttulo4">
    <w:name w:val="heading 4"/>
    <w:basedOn w:val="Normal"/>
    <w:next w:val="Corpodetexto"/>
    <w:uiPriority w:val="9"/>
    <w:unhideWhenUsed/>
    <w:qFormat/>
    <w:rsid w:val="00EA2674"/>
    <w:pPr>
      <w:keepNext/>
      <w:keepLines/>
      <w:spacing w:before="200" w:after="0"/>
      <w:outlineLvl w:val="3"/>
    </w:pPr>
    <w:rPr>
      <w:rFonts w:ascii="Times New Roman" w:eastAsiaTheme="majorEastAsia" w:hAnsi="Times New Roman" w:cstheme="majorBidi"/>
      <w:b/>
      <w:bCs/>
      <w:color w:val="4F81BD" w:themeColor="accent1"/>
    </w:rPr>
  </w:style>
  <w:style w:type="paragraph" w:styleId="Ttulo5">
    <w:name w:val="heading 5"/>
    <w:basedOn w:val="Normal"/>
    <w:next w:val="Corpodetexto"/>
    <w:uiPriority w:val="9"/>
    <w:unhideWhenUsed/>
    <w:qFormat/>
    <w:rsid w:val="00EA2674"/>
    <w:pPr>
      <w:keepNext/>
      <w:keepLines/>
      <w:spacing w:before="200" w:after="0"/>
      <w:outlineLvl w:val="4"/>
    </w:pPr>
    <w:rPr>
      <w:rFonts w:ascii="Times New Roman" w:eastAsiaTheme="majorEastAsia" w:hAnsi="Times New Roman" w:cstheme="majorBidi"/>
      <w:i/>
      <w:iCs/>
      <w:color w:val="4F81BD" w:themeColor="accent1"/>
    </w:rPr>
  </w:style>
  <w:style w:type="paragraph" w:styleId="Ttulo6">
    <w:name w:val="heading 6"/>
    <w:basedOn w:val="Normal"/>
    <w:next w:val="Corpodetexto"/>
    <w:uiPriority w:val="9"/>
    <w:unhideWhenUsed/>
    <w:qFormat/>
    <w:rsid w:val="00EA2674"/>
    <w:pPr>
      <w:keepNext/>
      <w:keepLines/>
      <w:spacing w:before="200" w:after="0"/>
      <w:outlineLvl w:val="5"/>
    </w:pPr>
    <w:rPr>
      <w:rFonts w:ascii="Times New Roman" w:eastAsiaTheme="majorEastAsia" w:hAnsi="Times New Roman" w:cstheme="majorBidi"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qFormat/>
    <w:rsid w:val="00666AD3"/>
    <w:pPr>
      <w:spacing w:before="180" w:after="180" w:line="480" w:lineRule="auto"/>
      <w:ind w:firstLine="680"/>
      <w:jc w:val="both"/>
    </w:pPr>
    <w:rPr>
      <w:rFonts w:ascii="Times New Roman" w:hAnsi="Times New Roman"/>
    </w:rPr>
  </w:style>
  <w:style w:type="paragraph" w:customStyle="1" w:styleId="FirstParagraph">
    <w:name w:val="First Paragraph"/>
    <w:basedOn w:val="Corpodetexto"/>
    <w:next w:val="Corpodetexto"/>
    <w:qFormat/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Ttulo">
    <w:name w:val="Title"/>
    <w:basedOn w:val="Normal"/>
    <w:next w:val="Corpodetexto"/>
    <w:qFormat/>
    <w:rsid w:val="0081352C"/>
    <w:pPr>
      <w:keepNext/>
      <w:keepLines/>
      <w:spacing w:before="480" w:after="240"/>
      <w:jc w:val="center"/>
    </w:pPr>
    <w:rPr>
      <w:rFonts w:ascii="Times New Roman" w:eastAsiaTheme="majorEastAsia" w:hAnsi="Times New Roman" w:cs="Times New Roman"/>
      <w:b/>
      <w:bCs/>
      <w:sz w:val="36"/>
      <w:szCs w:val="36"/>
      <w:lang w:val="pt-BR"/>
    </w:rPr>
  </w:style>
  <w:style w:type="paragraph" w:styleId="Subttulo">
    <w:name w:val="Subtitle"/>
    <w:basedOn w:val="Ttulo"/>
    <w:next w:val="Corpodetexto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odetexto"/>
    <w:qFormat/>
    <w:rsid w:val="0081352C"/>
    <w:pPr>
      <w:keepNext/>
      <w:keepLines/>
      <w:jc w:val="center"/>
    </w:pPr>
    <w:rPr>
      <w:rFonts w:ascii="Times New Roman" w:hAnsi="Times New Roman" w:cs="Times New Roman"/>
      <w:lang w:val="pt-BR"/>
    </w:rPr>
  </w:style>
  <w:style w:type="paragraph" w:styleId="Data">
    <w:name w:val="Date"/>
    <w:next w:val="Corpodetexto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odetexto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"/>
    <w:qFormat/>
  </w:style>
  <w:style w:type="paragraph" w:styleId="Textoembloco">
    <w:name w:val="Block Text"/>
    <w:basedOn w:val="Corpodetexto"/>
    <w:next w:val="Corpodetexto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denotaderodap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link w:val="LegendaChar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LegendaChar">
    <w:name w:val="Legenda Char"/>
    <w:basedOn w:val="Fontepargpadro"/>
    <w:link w:val="Legenda"/>
  </w:style>
  <w:style w:type="character" w:customStyle="1" w:styleId="VerbatimChar">
    <w:name w:val="Verbatim Char"/>
    <w:basedOn w:val="LegendaChar"/>
    <w:link w:val="SourceCode"/>
    <w:rPr>
      <w:rFonts w:ascii="Consolas" w:hAnsi="Consolas"/>
      <w:sz w:val="22"/>
    </w:rPr>
  </w:style>
  <w:style w:type="character" w:styleId="Refdenotaderodap">
    <w:name w:val="footnote reference"/>
    <w:basedOn w:val="LegendaChar"/>
    <w:rPr>
      <w:vertAlign w:val="superscript"/>
    </w:rPr>
  </w:style>
  <w:style w:type="character" w:styleId="Hyperlink">
    <w:name w:val="Hyperlink"/>
    <w:basedOn w:val="LegendaChar"/>
    <w:rPr>
      <w:color w:val="4F81BD" w:themeColor="accent1"/>
    </w:rPr>
  </w:style>
  <w:style w:type="paragraph" w:styleId="CabealhodoSumrio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168</Words>
  <Characters>910</Characters>
  <Application>Microsoft Office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Estrutura espacial da comunidade de sub-bosque em um fragmento de Floresta Atlântica</dc:title>
  <dc:creator>Karlo Guidoni Martins</dc:creator>
  <cp:lastModifiedBy>Karlo Gregório Guidoni Martins</cp:lastModifiedBy>
  <cp:revision>2</cp:revision>
  <dcterms:created xsi:type="dcterms:W3CDTF">2016-07-27T23:22:00Z</dcterms:created>
  <dcterms:modified xsi:type="dcterms:W3CDTF">2016-07-27T23:23:00Z</dcterms:modified>
</cp:coreProperties>
</file>