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3C03" w14:textId="2F984330" w:rsidR="00D8651B" w:rsidRDefault="00987DA9">
      <w:r>
        <w:t>Part 3) 255168 distinct games</w:t>
      </w:r>
    </w:p>
    <w:p w14:paraId="7F5667D1" w14:textId="7E091A97" w:rsidR="00987DA9" w:rsidRDefault="00987DA9">
      <w:r>
        <w:t>Part 4) distinct final boards: 958</w:t>
      </w:r>
    </w:p>
    <w:p w14:paraId="3E4E01AD" w14:textId="7B05B526" w:rsidR="00987DA9" w:rsidRDefault="00987DA9">
      <w:r>
        <w:tab/>
        <w:t>draws: 16</w:t>
      </w:r>
    </w:p>
    <w:p w14:paraId="250369DE" w14:textId="5F0B4542" w:rsidR="00987DA9" w:rsidRDefault="00987DA9">
      <w:r>
        <w:tab/>
        <w:t>X wins in 5: 120, 7: 444, 9: 62</w:t>
      </w:r>
    </w:p>
    <w:p w14:paraId="4E6CDF13" w14:textId="10279625" w:rsidR="00987DA9" w:rsidRDefault="00987DA9">
      <w:r>
        <w:tab/>
        <w:t>O wins in 6: 148, 8: 168</w:t>
      </w:r>
      <w:bookmarkStart w:id="0" w:name="_GoBack"/>
      <w:bookmarkEnd w:id="0"/>
    </w:p>
    <w:sectPr w:rsidR="0098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96"/>
    <w:rsid w:val="005939EF"/>
    <w:rsid w:val="006414CB"/>
    <w:rsid w:val="00987DA9"/>
    <w:rsid w:val="00A83396"/>
    <w:rsid w:val="00D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53F"/>
  <w15:chartTrackingRefBased/>
  <w15:docId w15:val="{256E5E07-F176-43E5-948E-6F0956F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</dc:creator>
  <cp:keywords/>
  <dc:description/>
  <cp:lastModifiedBy>Kevin Gu</cp:lastModifiedBy>
  <cp:revision>2</cp:revision>
  <dcterms:created xsi:type="dcterms:W3CDTF">2018-12-12T01:52:00Z</dcterms:created>
  <dcterms:modified xsi:type="dcterms:W3CDTF">2018-12-12T01:55:00Z</dcterms:modified>
</cp:coreProperties>
</file>