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1A" w:rsidRDefault="000D534E" w:rsidP="002749AF">
      <w:pPr>
        <w:jc w:val="center"/>
      </w:pPr>
      <w:r>
        <w:rPr>
          <w:noProof/>
        </w:rPr>
        <w:drawing>
          <wp:inline distT="0" distB="0" distL="0" distR="0">
            <wp:extent cx="2202540" cy="1476375"/>
            <wp:effectExtent l="19050" t="19050" r="2631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40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AF" w:rsidRDefault="002749AF" w:rsidP="002749AF">
      <w:pPr>
        <w:jc w:val="center"/>
      </w:pPr>
    </w:p>
    <w:p w:rsidR="00F66A1A" w:rsidRDefault="000D534E" w:rsidP="002749AF">
      <w:pPr>
        <w:jc w:val="center"/>
      </w:pPr>
      <w:r>
        <w:rPr>
          <w:noProof/>
        </w:rPr>
        <w:drawing>
          <wp:inline distT="0" distB="0" distL="0" distR="0">
            <wp:extent cx="4295775" cy="4751534"/>
            <wp:effectExtent l="19050" t="19050" r="28575" b="1096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7515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4E" w:rsidRDefault="000D534E" w:rsidP="002749AF">
      <w:pPr>
        <w:jc w:val="center"/>
      </w:pPr>
      <w:r>
        <w:rPr>
          <w:noProof/>
        </w:rPr>
        <w:lastRenderedPageBreak/>
        <w:drawing>
          <wp:inline distT="0" distB="0" distL="0" distR="0">
            <wp:extent cx="4438650" cy="4447546"/>
            <wp:effectExtent l="19050" t="19050" r="19050" b="1015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475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1A" w:rsidRDefault="00F66A1A" w:rsidP="002749AF">
      <w:pPr>
        <w:jc w:val="center"/>
      </w:pPr>
      <w:r>
        <w:rPr>
          <w:noProof/>
        </w:rPr>
        <w:lastRenderedPageBreak/>
        <w:drawing>
          <wp:inline distT="0" distB="0" distL="0" distR="0">
            <wp:extent cx="4876800" cy="5077078"/>
            <wp:effectExtent l="19050" t="19050" r="19050" b="2832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770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1A" w:rsidRDefault="00F66A1A" w:rsidP="002749AF">
      <w:pPr>
        <w:jc w:val="center"/>
      </w:pPr>
      <w:r>
        <w:rPr>
          <w:noProof/>
        </w:rPr>
        <w:lastRenderedPageBreak/>
        <w:drawing>
          <wp:inline distT="0" distB="0" distL="0" distR="0">
            <wp:extent cx="5276850" cy="4667285"/>
            <wp:effectExtent l="19050" t="19050" r="19050" b="1901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57" cy="46697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AA" w:rsidRDefault="00C052AA" w:rsidP="00B4303C">
      <w:r>
        <w:t xml:space="preserve">The diagrams are self-explanatory. </w:t>
      </w:r>
      <w:r w:rsidR="0083154A" w:rsidRPr="0083154A">
        <w:rPr>
          <w:b/>
        </w:rPr>
        <w:t>Rolling updates </w:t>
      </w:r>
      <w:r w:rsidR="0083154A" w:rsidRPr="0083154A">
        <w:t>allows Deployments to occur with zero downtime by incrementally updating Pods instances with new ones. The new Pods will be scheduled on Nodes with available resources.</w:t>
      </w:r>
      <w:r w:rsidR="0083154A">
        <w:t xml:space="preserve"> </w:t>
      </w:r>
      <w:r>
        <w:t>Now let’s see how this happens</w:t>
      </w:r>
    </w:p>
    <w:p w:rsidR="006925C2" w:rsidRDefault="006925C2" w:rsidP="00B4303C">
      <w:r>
        <w:rPr>
          <w:noProof/>
        </w:rPr>
        <w:drawing>
          <wp:inline distT="0" distB="0" distL="0" distR="0">
            <wp:extent cx="4686300" cy="1104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4A" w:rsidRDefault="00FF0B38" w:rsidP="00B4303C">
      <w:r>
        <w:rPr>
          <w:noProof/>
        </w:rPr>
        <w:drawing>
          <wp:inline distT="0" distB="0" distL="0" distR="0">
            <wp:extent cx="5943600" cy="628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66" w:rsidRDefault="00EE4C66" w:rsidP="00B4303C">
      <w:r>
        <w:t xml:space="preserve">Replacing </w:t>
      </w:r>
      <w:r w:rsidRPr="00EE4C66">
        <w:rPr>
          <w:b/>
          <w:color w:val="C00000"/>
        </w:rPr>
        <w:t>springboot</w:t>
      </w:r>
      <w:r>
        <w:rPr>
          <w:b/>
          <w:color w:val="C00000"/>
        </w:rPr>
        <w:t>docker</w:t>
      </w:r>
      <w:r>
        <w:t xml:space="preserve"> with </w:t>
      </w:r>
      <w:r w:rsidRPr="00EE4C66">
        <w:rPr>
          <w:b/>
          <w:color w:val="00B050"/>
        </w:rPr>
        <w:t>flaskwebservicedocker</w:t>
      </w:r>
      <w:r>
        <w:t xml:space="preserve">  </w:t>
      </w:r>
    </w:p>
    <w:p w:rsidR="006735DE" w:rsidRDefault="006735DE" w:rsidP="00B4303C">
      <w:r>
        <w:rPr>
          <w:noProof/>
        </w:rPr>
        <w:drawing>
          <wp:inline distT="0" distB="0" distL="0" distR="0">
            <wp:extent cx="5943600" cy="952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9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C73" w:rsidRDefault="00EE4C66" w:rsidP="00B4303C">
      <w:r>
        <w:rPr>
          <w:noProof/>
        </w:rPr>
        <w:lastRenderedPageBreak/>
        <w:drawing>
          <wp:inline distT="0" distB="0" distL="0" distR="0">
            <wp:extent cx="4772025" cy="12096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66" w:rsidRDefault="00EE4C66" w:rsidP="00B4303C">
      <w:r>
        <w:t xml:space="preserve">Notice </w:t>
      </w:r>
      <w:r w:rsidRPr="00EE4C66">
        <w:rPr>
          <w:highlight w:val="yellow"/>
        </w:rPr>
        <w:t>2days</w:t>
      </w:r>
      <w:r>
        <w:t xml:space="preserve"> vs </w:t>
      </w:r>
      <w:r w:rsidRPr="00EE4C66">
        <w:rPr>
          <w:highlight w:val="yellow"/>
        </w:rPr>
        <w:t>15 minutes</w:t>
      </w:r>
      <w:r>
        <w:t xml:space="preserve"> </w:t>
      </w:r>
      <w:r>
        <w:sym w:font="Wingdings" w:char="F04A"/>
      </w:r>
    </w:p>
    <w:p w:rsidR="00EE4C66" w:rsidRDefault="00AB4E35" w:rsidP="00B4303C">
      <w:r>
        <w:t>Checking-</w:t>
      </w:r>
    </w:p>
    <w:p w:rsidR="00AB4E35" w:rsidRDefault="008525EA" w:rsidP="00B4303C">
      <w:r>
        <w:rPr>
          <w:noProof/>
        </w:rPr>
        <w:drawing>
          <wp:inline distT="0" distB="0" distL="0" distR="0">
            <wp:extent cx="3571875" cy="9239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38" w:rsidRDefault="00E23F72" w:rsidP="00B4303C">
      <w:r>
        <w:t xml:space="preserve">So far so good..but wait.. something looks wrong. </w:t>
      </w:r>
      <w:r w:rsidR="0019125E">
        <w:t xml:space="preserve">Therefore, </w:t>
      </w:r>
      <w:r>
        <w:t xml:space="preserve">Rolling Back the </w:t>
      </w:r>
      <w:r w:rsidR="00B545BB">
        <w:t>deployment</w:t>
      </w:r>
      <w:r>
        <w:t>.</w:t>
      </w:r>
    </w:p>
    <w:p w:rsidR="00E23F72" w:rsidRDefault="00E23F72" w:rsidP="00B4303C">
      <w:r>
        <w:rPr>
          <w:noProof/>
        </w:rPr>
        <w:drawing>
          <wp:inline distT="0" distB="0" distL="0" distR="0">
            <wp:extent cx="5943600" cy="118977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6A" w:rsidRDefault="0085340F" w:rsidP="00B4303C">
      <w:r>
        <w:rPr>
          <w:noProof/>
        </w:rPr>
        <w:drawing>
          <wp:inline distT="0" distB="0" distL="0" distR="0">
            <wp:extent cx="4876800" cy="10953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0F" w:rsidRDefault="0085340F" w:rsidP="00B4303C">
      <w:r>
        <w:t>Phew !!</w:t>
      </w:r>
    </w:p>
    <w:p w:rsidR="0085340F" w:rsidRDefault="0085340F" w:rsidP="00B4303C">
      <w:r>
        <w:t>Let’s try updating with another image…</w:t>
      </w:r>
    </w:p>
    <w:p w:rsidR="0085340F" w:rsidRDefault="0085340F" w:rsidP="00B4303C"/>
    <w:p w:rsidR="0085340F" w:rsidRDefault="0085340F" w:rsidP="00B4303C"/>
    <w:p w:rsidR="00E23F72" w:rsidRDefault="00F50F82" w:rsidP="00B4303C">
      <w:r>
        <w:rPr>
          <w:noProof/>
        </w:rPr>
        <w:drawing>
          <wp:inline distT="0" distB="0" distL="0" distR="0">
            <wp:extent cx="5943600" cy="7429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82" w:rsidRDefault="00F03F2B" w:rsidP="00B4303C">
      <w:r>
        <w:rPr>
          <w:noProof/>
        </w:rPr>
        <w:drawing>
          <wp:inline distT="0" distB="0" distL="0" distR="0">
            <wp:extent cx="5038725" cy="86677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82" w:rsidRDefault="00C974AF" w:rsidP="00B4303C">
      <w:r>
        <w:lastRenderedPageBreak/>
        <w:t>Checking..</w:t>
      </w:r>
    </w:p>
    <w:p w:rsidR="00C974AF" w:rsidRDefault="00875C20" w:rsidP="00B4303C">
      <w:r>
        <w:rPr>
          <w:noProof/>
        </w:rPr>
        <w:drawing>
          <wp:inline distT="0" distB="0" distL="0" distR="0">
            <wp:extent cx="3505200" cy="885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D4" w:rsidRDefault="00BB58D4" w:rsidP="00B4303C"/>
    <w:p w:rsidR="00BB58D4" w:rsidRPr="00B4303C" w:rsidRDefault="0002047F" w:rsidP="00B4303C">
      <w:r>
        <w:rPr>
          <w:noProof/>
        </w:rPr>
        <w:drawing>
          <wp:inline distT="0" distB="0" distL="0" distR="0">
            <wp:extent cx="5505450" cy="1743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8D4" w:rsidRPr="00B4303C" w:rsidSect="00F66A1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08C" w:rsidRDefault="0096108C" w:rsidP="00A000E0">
      <w:pPr>
        <w:spacing w:after="0" w:line="240" w:lineRule="auto"/>
      </w:pPr>
      <w:r>
        <w:separator/>
      </w:r>
    </w:p>
  </w:endnote>
  <w:endnote w:type="continuationSeparator" w:id="0">
    <w:p w:rsidR="0096108C" w:rsidRDefault="0096108C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08C" w:rsidRDefault="0096108C" w:rsidP="00A000E0">
      <w:pPr>
        <w:spacing w:after="0" w:line="240" w:lineRule="auto"/>
      </w:pPr>
      <w:r>
        <w:separator/>
      </w:r>
    </w:p>
  </w:footnote>
  <w:footnote w:type="continuationSeparator" w:id="0">
    <w:p w:rsidR="0096108C" w:rsidRDefault="0096108C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2047F"/>
    <w:rsid w:val="00030C2C"/>
    <w:rsid w:val="00074571"/>
    <w:rsid w:val="000D534E"/>
    <w:rsid w:val="000E7A60"/>
    <w:rsid w:val="00115033"/>
    <w:rsid w:val="0013042F"/>
    <w:rsid w:val="001439BF"/>
    <w:rsid w:val="00157D26"/>
    <w:rsid w:val="001763DA"/>
    <w:rsid w:val="0019125E"/>
    <w:rsid w:val="001C78B3"/>
    <w:rsid w:val="0020465B"/>
    <w:rsid w:val="00215EFE"/>
    <w:rsid w:val="00226DF3"/>
    <w:rsid w:val="002749AF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60292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05BC"/>
    <w:rsid w:val="005F2ACA"/>
    <w:rsid w:val="005F466A"/>
    <w:rsid w:val="00612517"/>
    <w:rsid w:val="00613DD2"/>
    <w:rsid w:val="00624D7E"/>
    <w:rsid w:val="00631DFE"/>
    <w:rsid w:val="006735DE"/>
    <w:rsid w:val="006925C2"/>
    <w:rsid w:val="007B04BC"/>
    <w:rsid w:val="007D2DC1"/>
    <w:rsid w:val="0080169B"/>
    <w:rsid w:val="0083154A"/>
    <w:rsid w:val="00845C73"/>
    <w:rsid w:val="008525EA"/>
    <w:rsid w:val="0085340F"/>
    <w:rsid w:val="00867FD5"/>
    <w:rsid w:val="00875C20"/>
    <w:rsid w:val="00880F22"/>
    <w:rsid w:val="00896DF2"/>
    <w:rsid w:val="008A186A"/>
    <w:rsid w:val="008A76C9"/>
    <w:rsid w:val="008C20B2"/>
    <w:rsid w:val="009019C4"/>
    <w:rsid w:val="00956736"/>
    <w:rsid w:val="0096108C"/>
    <w:rsid w:val="009966E1"/>
    <w:rsid w:val="009C0E65"/>
    <w:rsid w:val="00A000E0"/>
    <w:rsid w:val="00A06625"/>
    <w:rsid w:val="00A07165"/>
    <w:rsid w:val="00A152F5"/>
    <w:rsid w:val="00A748C1"/>
    <w:rsid w:val="00A777CF"/>
    <w:rsid w:val="00AB35A1"/>
    <w:rsid w:val="00AB4E35"/>
    <w:rsid w:val="00AC062D"/>
    <w:rsid w:val="00AD1438"/>
    <w:rsid w:val="00B11383"/>
    <w:rsid w:val="00B17885"/>
    <w:rsid w:val="00B4303C"/>
    <w:rsid w:val="00B545BB"/>
    <w:rsid w:val="00B74E56"/>
    <w:rsid w:val="00B811F8"/>
    <w:rsid w:val="00BB58D4"/>
    <w:rsid w:val="00BC2835"/>
    <w:rsid w:val="00C052AA"/>
    <w:rsid w:val="00C059CF"/>
    <w:rsid w:val="00C64A77"/>
    <w:rsid w:val="00C974AF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23F72"/>
    <w:rsid w:val="00E73C17"/>
    <w:rsid w:val="00EC74DE"/>
    <w:rsid w:val="00ED6B0A"/>
    <w:rsid w:val="00EE4C66"/>
    <w:rsid w:val="00EF6BD4"/>
    <w:rsid w:val="00F03F2B"/>
    <w:rsid w:val="00F21733"/>
    <w:rsid w:val="00F21DC7"/>
    <w:rsid w:val="00F43C43"/>
    <w:rsid w:val="00F50F82"/>
    <w:rsid w:val="00F63ED2"/>
    <w:rsid w:val="00F66A1A"/>
    <w:rsid w:val="00F76624"/>
    <w:rsid w:val="00FC02D4"/>
    <w:rsid w:val="00FC34B4"/>
    <w:rsid w:val="00FC51BF"/>
    <w:rsid w:val="00FC6F1B"/>
    <w:rsid w:val="00FE0EE7"/>
    <w:rsid w:val="00FE7D85"/>
    <w:rsid w:val="00FF0B38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127</cp:revision>
  <dcterms:created xsi:type="dcterms:W3CDTF">2018-10-20T04:33:00Z</dcterms:created>
  <dcterms:modified xsi:type="dcterms:W3CDTF">2018-12-04T14:04:00Z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