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8524" w14:textId="77777777" w:rsidR="0075193F" w:rsidRDefault="0075193F" w:rsidP="00ED44C4">
      <w:pPr>
        <w:ind w:left="720" w:hanging="360"/>
      </w:pPr>
    </w:p>
    <w:p w14:paraId="6E4C4DE3" w14:textId="5B2C3705" w:rsidR="0075193F" w:rsidRDefault="0067066E" w:rsidP="0067066E">
      <w:r>
        <w:t>Report 1</w:t>
      </w:r>
    </w:p>
    <w:p w14:paraId="56806748" w14:textId="4A4793E8" w:rsidR="0075193F" w:rsidRDefault="0067066E" w:rsidP="0067066E">
      <w:r>
        <w:t>-Testing passes and status code confirms everything is ok</w:t>
      </w:r>
    </w:p>
    <w:p w14:paraId="655CA1DD" w14:textId="62146B0D" w:rsidR="00CE0913" w:rsidRDefault="0067066E" w:rsidP="0067066E">
      <w:r>
        <w:t>-</w:t>
      </w:r>
      <w:r w:rsidR="00CE0913">
        <w:t xml:space="preserve">Testing passes and </w:t>
      </w:r>
      <w:r w:rsidR="0075193F">
        <w:t xml:space="preserve">status code confirms everything </w:t>
      </w:r>
      <w:r w:rsidR="00CE0913">
        <w:t xml:space="preserve">is ok. </w:t>
      </w:r>
    </w:p>
    <w:p w14:paraId="6F9F4625" w14:textId="2CE166D1" w:rsidR="00ED44C4" w:rsidRDefault="0067066E" w:rsidP="0067066E">
      <w:r>
        <w:t>-</w:t>
      </w:r>
      <w:r w:rsidR="00ED44C4">
        <w:t>No, this is very insecure behavior. I would recommend introducing an in</w:t>
      </w:r>
      <w:r>
        <w:t>put</w:t>
      </w:r>
      <w:r w:rsidR="00ED44C4">
        <w:t xml:space="preserve"> file and traversing th</w:t>
      </w:r>
      <w:r>
        <w:t xml:space="preserve">rough it so that strings can be compared </w:t>
      </w:r>
      <w:proofErr w:type="gramStart"/>
      <w:r>
        <w:t>and  exceptions</w:t>
      </w:r>
      <w:proofErr w:type="gramEnd"/>
      <w:r>
        <w:t xml:space="preserve"> can be thrown in such cases and users can be prompted to employ mor secure options for username and password.</w:t>
      </w:r>
    </w:p>
    <w:p w14:paraId="5E3237D1" w14:textId="4794293D" w:rsidR="0067066E" w:rsidRDefault="0067066E" w:rsidP="0067066E"/>
    <w:p w14:paraId="19FEDA9C" w14:textId="19307527" w:rsidR="0067066E" w:rsidRDefault="0067066E" w:rsidP="0067066E">
      <w:r>
        <w:t>Report 2</w:t>
      </w:r>
    </w:p>
    <w:p w14:paraId="09C692A1" w14:textId="77EC4A53" w:rsidR="00757B23" w:rsidRDefault="00757B23" w:rsidP="0067066E">
      <w:r>
        <w:t xml:space="preserve">-all the access token does is authenticate that you have access to the API </w:t>
      </w:r>
      <w:proofErr w:type="gramStart"/>
      <w:r>
        <w:t>why  we</w:t>
      </w:r>
      <w:proofErr w:type="gramEnd"/>
      <w:r>
        <w:t xml:space="preserve"> need the refresh token is because we can obtain additional access tokens with it. This means we do not have to </w:t>
      </w:r>
      <w:r w:rsidR="009632D0">
        <w:t xml:space="preserve">ask the user to log in </w:t>
      </w:r>
      <w:r w:rsidR="0067066E">
        <w:t>every time</w:t>
      </w:r>
      <w:r w:rsidR="009632D0">
        <w:t>.</w:t>
      </w:r>
    </w:p>
    <w:p w14:paraId="53871BAF" w14:textId="0C0ED426" w:rsidR="00757B23" w:rsidRDefault="00757B23" w:rsidP="0067066E">
      <w:r>
        <w:t>-</w:t>
      </w:r>
      <w:proofErr w:type="gramStart"/>
      <w:r>
        <w:t>No</w:t>
      </w:r>
      <w:proofErr w:type="gramEnd"/>
      <w:r>
        <w:t xml:space="preserve"> it does not, just like stated earlier </w:t>
      </w:r>
      <w:r w:rsidR="00E52B94">
        <w:t xml:space="preserve">we stated that the refresh token allows us to obtain additional tokens. This is after it is confirmed the user has access to the API. </w:t>
      </w:r>
      <w:proofErr w:type="gramStart"/>
      <w:r w:rsidR="00E52B94">
        <w:t>So</w:t>
      </w:r>
      <w:proofErr w:type="gramEnd"/>
      <w:r w:rsidR="009632D0">
        <w:t xml:space="preserve"> the access token does not go back to the authorization server like the refresh token, but rather the access token goes to the resource server, meaning it can not renew access</w:t>
      </w:r>
      <w:r w:rsidR="0067066E">
        <w:t xml:space="preserve"> </w:t>
      </w:r>
      <w:r w:rsidR="009632D0">
        <w:t>(give a new refresh token)</w:t>
      </w:r>
    </w:p>
    <w:p w14:paraId="2FED79FE" w14:textId="446DC3FD" w:rsidR="0067066E" w:rsidRDefault="0067066E" w:rsidP="0067066E"/>
    <w:p w14:paraId="42049C06" w14:textId="7E1B5860" w:rsidR="0067066E" w:rsidRDefault="0067066E" w:rsidP="0067066E">
      <w:r>
        <w:t>Report 3</w:t>
      </w:r>
    </w:p>
    <w:p w14:paraId="7A1A5694" w14:textId="039C9C03" w:rsidR="0067066E" w:rsidRDefault="0067066E" w:rsidP="0067066E">
      <w:r>
        <w:t xml:space="preserve">-Testing has shown that it uses the access token to confirm which user is sending the request. With the help of the refresh </w:t>
      </w:r>
      <w:proofErr w:type="gramStart"/>
      <w:r>
        <w:t>token</w:t>
      </w:r>
      <w:proofErr w:type="gramEnd"/>
      <w:r>
        <w:t xml:space="preserve"> It seems secure as we’ve established earlier.</w:t>
      </w:r>
    </w:p>
    <w:p w14:paraId="26624BFD" w14:textId="77777777" w:rsidR="00466B42" w:rsidRDefault="00466B42" w:rsidP="0067066E"/>
    <w:p w14:paraId="2B5DFC5C" w14:textId="77777777" w:rsidR="00466B42" w:rsidRDefault="00466B42" w:rsidP="0067066E"/>
    <w:p w14:paraId="00457456" w14:textId="473BC70A" w:rsidR="00466B42" w:rsidRDefault="00466B42" w:rsidP="00466B42">
      <w:r>
        <w:t>Learning challenge 2</w:t>
      </w:r>
      <w:r>
        <w:t xml:space="preserve"> </w:t>
      </w:r>
    </w:p>
    <w:p w14:paraId="2D51F406" w14:textId="43FB2FFB" w:rsidR="00466B42" w:rsidRDefault="00466B42" w:rsidP="00466B42">
      <w:r>
        <w:t xml:space="preserve">1. </w:t>
      </w:r>
      <w:r>
        <w:t xml:space="preserve">all the appropriate imports are seen </w:t>
      </w:r>
    </w:p>
    <w:p w14:paraId="6648E45C" w14:textId="2476182B" w:rsidR="00466B42" w:rsidRDefault="00466B42" w:rsidP="0067066E">
      <w:r>
        <w:t xml:space="preserve">2. </w:t>
      </w:r>
      <w:r>
        <w:t xml:space="preserve">We output the website title </w:t>
      </w:r>
      <w:proofErr w:type="gramStart"/>
      <w:r>
        <w:t>as a means to</w:t>
      </w:r>
      <w:proofErr w:type="gramEnd"/>
      <w:r>
        <w:t xml:space="preserve"> confirm it</w:t>
      </w:r>
      <w:r>
        <w:t xml:space="preserve"> </w:t>
      </w:r>
    </w:p>
    <w:p w14:paraId="2705EEAA" w14:textId="7D50A8B8" w:rsidR="00466B42" w:rsidRDefault="00466B42" w:rsidP="0067066E">
      <w:r>
        <w:t xml:space="preserve">3. Selenium </w:t>
      </w:r>
      <w:r>
        <w:t xml:space="preserve">then </w:t>
      </w:r>
      <w:r>
        <w:t>click</w:t>
      </w:r>
      <w:r>
        <w:t>s</w:t>
      </w:r>
      <w:r>
        <w:t xml:space="preserve"> the Sign In button on the left</w:t>
      </w:r>
      <w:r>
        <w:t xml:space="preserve"> by identifying it with its link text</w:t>
      </w:r>
      <w:r>
        <w:t xml:space="preserve"> </w:t>
      </w:r>
    </w:p>
    <w:p w14:paraId="3BB7A72C" w14:textId="38BD4B8F" w:rsidR="00466B42" w:rsidRDefault="00466B42" w:rsidP="0067066E">
      <w:r>
        <w:t xml:space="preserve">4. </w:t>
      </w:r>
      <w:r>
        <w:t>we w</w:t>
      </w:r>
      <w:r>
        <w:t xml:space="preserve">ait until Passport York Login page is loaded </w:t>
      </w:r>
      <w:r>
        <w:t>this is confirmed by the username textbox</w:t>
      </w:r>
    </w:p>
    <w:p w14:paraId="66741CD7" w14:textId="5BCC7635" w:rsidR="00466B42" w:rsidRDefault="00466B42" w:rsidP="0067066E">
      <w:r>
        <w:t xml:space="preserve">5. Selenium </w:t>
      </w:r>
      <w:r>
        <w:t xml:space="preserve">is then used to </w:t>
      </w:r>
      <w:r>
        <w:t xml:space="preserve">enter y own Passport York credentials and login </w:t>
      </w:r>
    </w:p>
    <w:p w14:paraId="3B5362E9" w14:textId="20585B74" w:rsidR="00466B42" w:rsidRDefault="00466B42" w:rsidP="0067066E">
      <w:r>
        <w:t xml:space="preserve">6. </w:t>
      </w:r>
      <w:r>
        <w:t>“</w:t>
      </w:r>
      <w:r>
        <w:t xml:space="preserve">Send Me a Push button </w:t>
      </w:r>
      <w:proofErr w:type="gramStart"/>
      <w:r>
        <w:t>“ is</w:t>
      </w:r>
      <w:proofErr w:type="gramEnd"/>
      <w:r>
        <w:t xml:space="preserve"> then clicked appropriately</w:t>
      </w:r>
    </w:p>
    <w:p w14:paraId="54638CB8" w14:textId="037C7921" w:rsidR="00466B42" w:rsidRDefault="00466B42" w:rsidP="0067066E">
      <w:r>
        <w:t>7. Wait</w:t>
      </w:r>
      <w:r>
        <w:t>ing is then done</w:t>
      </w:r>
      <w:r>
        <w:t xml:space="preserve"> until </w:t>
      </w:r>
      <w:r>
        <w:t xml:space="preserve">login is confirmed </w:t>
      </w:r>
    </w:p>
    <w:p w14:paraId="59CD4608" w14:textId="1B1F286B" w:rsidR="00466B42" w:rsidRDefault="00466B42" w:rsidP="0067066E">
      <w:r>
        <w:t xml:space="preserve">8. Then we </w:t>
      </w:r>
      <w:r>
        <w:t>Verify in the body, there's the H1 element with content DASHBOARD (successfully logged in)</w:t>
      </w:r>
    </w:p>
    <w:p w14:paraId="4E86BBD1" w14:textId="77777777" w:rsidR="00466B42" w:rsidRDefault="00466B42" w:rsidP="0067066E"/>
    <w:p w14:paraId="2D4764B0" w14:textId="65622A12" w:rsidR="00466B42" w:rsidRDefault="00466B42" w:rsidP="0067066E">
      <w:r>
        <w:rPr>
          <w:noProof/>
        </w:rPr>
        <w:lastRenderedPageBreak/>
        <w:drawing>
          <wp:inline distT="0" distB="0" distL="0" distR="0" wp14:anchorId="077FCB8E" wp14:editId="12EB3BCF">
            <wp:extent cx="5936615" cy="45440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544060"/>
                    </a:xfrm>
                    <a:prstGeom prst="rect">
                      <a:avLst/>
                    </a:prstGeom>
                    <a:noFill/>
                    <a:ln>
                      <a:noFill/>
                    </a:ln>
                  </pic:spPr>
                </pic:pic>
              </a:graphicData>
            </a:graphic>
          </wp:inline>
        </w:drawing>
      </w:r>
    </w:p>
    <w:p w14:paraId="25D67E97" w14:textId="77777777" w:rsidR="00466B42" w:rsidRDefault="00466B42" w:rsidP="0067066E"/>
    <w:p w14:paraId="4D1D03C4" w14:textId="77777777" w:rsidR="00466B42" w:rsidRDefault="00466B42" w:rsidP="0067066E"/>
    <w:p w14:paraId="74B9668F" w14:textId="77777777" w:rsidR="00466B42" w:rsidRDefault="00466B42" w:rsidP="0067066E"/>
    <w:p w14:paraId="2FDC578A" w14:textId="77777777" w:rsidR="00466B42" w:rsidRDefault="00466B42" w:rsidP="0067066E"/>
    <w:p w14:paraId="1A381589" w14:textId="77777777" w:rsidR="00466B42" w:rsidRDefault="00466B42" w:rsidP="0067066E"/>
    <w:p w14:paraId="10626CCF" w14:textId="77777777" w:rsidR="00466B42" w:rsidRDefault="00466B42" w:rsidP="0067066E"/>
    <w:p w14:paraId="121665A0" w14:textId="77777777" w:rsidR="00466B42" w:rsidRDefault="00466B42" w:rsidP="0067066E"/>
    <w:p w14:paraId="2B10A935" w14:textId="77777777" w:rsidR="00466B42" w:rsidRDefault="00466B42" w:rsidP="0067066E"/>
    <w:p w14:paraId="3BA850BF" w14:textId="77777777" w:rsidR="00466B42" w:rsidRDefault="00466B42" w:rsidP="0067066E"/>
    <w:p w14:paraId="6C8F7984" w14:textId="77777777" w:rsidR="00466B42" w:rsidRDefault="00466B42" w:rsidP="0067066E"/>
    <w:p w14:paraId="3EE3B01D" w14:textId="77777777" w:rsidR="00466B42" w:rsidRDefault="00466B42" w:rsidP="0067066E"/>
    <w:p w14:paraId="45DAC14D" w14:textId="591E8639" w:rsidR="00466B42" w:rsidRDefault="00D14A07" w:rsidP="0067066E">
      <w:r>
        <w:rPr>
          <w:noProof/>
        </w:rPr>
        <w:lastRenderedPageBreak/>
        <w:drawing>
          <wp:inline distT="0" distB="0" distL="0" distR="0" wp14:anchorId="5935136A" wp14:editId="6C9CDEDC">
            <wp:extent cx="5936615" cy="44818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481830"/>
                    </a:xfrm>
                    <a:prstGeom prst="rect">
                      <a:avLst/>
                    </a:prstGeom>
                    <a:noFill/>
                    <a:ln>
                      <a:noFill/>
                    </a:ln>
                  </pic:spPr>
                </pic:pic>
              </a:graphicData>
            </a:graphic>
          </wp:inline>
        </w:drawing>
      </w:r>
    </w:p>
    <w:p w14:paraId="2A19D4E4" w14:textId="3AB65929" w:rsidR="0067066E" w:rsidRDefault="00D14A07" w:rsidP="0067066E">
      <w:r>
        <w:rPr>
          <w:noProof/>
        </w:rPr>
        <w:lastRenderedPageBreak/>
        <w:drawing>
          <wp:inline distT="0" distB="0" distL="0" distR="0" wp14:anchorId="4585FF1E" wp14:editId="7E310C6B">
            <wp:extent cx="5943600" cy="236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r>
        <w:rPr>
          <w:noProof/>
        </w:rPr>
        <w:drawing>
          <wp:inline distT="0" distB="0" distL="0" distR="0" wp14:anchorId="58802FED" wp14:editId="2E6070E1">
            <wp:extent cx="5943600"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r w:rsidR="003A01D6">
        <w:t>Learning Challenge 3</w:t>
      </w:r>
    </w:p>
    <w:p w14:paraId="51479175" w14:textId="6580CB9A" w:rsidR="003A01D6" w:rsidRDefault="003A01D6" w:rsidP="003A01D6">
      <w:pPr>
        <w:pStyle w:val="ListParagraph"/>
        <w:numPr>
          <w:ilvl w:val="0"/>
          <w:numId w:val="2"/>
        </w:numPr>
      </w:pPr>
      <w:r>
        <w:t>It shows the response body of the me using the get method</w:t>
      </w:r>
    </w:p>
    <w:p w14:paraId="190FCDAE" w14:textId="1B7BE693" w:rsidR="003A01D6" w:rsidRDefault="003A01D6" w:rsidP="003A01D6">
      <w:pPr>
        <w:pStyle w:val="ListParagraph"/>
        <w:numPr>
          <w:ilvl w:val="0"/>
          <w:numId w:val="2"/>
        </w:numPr>
      </w:pPr>
      <w:proofErr w:type="gramStart"/>
      <w:r>
        <w:t>Yes</w:t>
      </w:r>
      <w:proofErr w:type="gramEnd"/>
      <w:r>
        <w:t xml:space="preserve"> the username has been encrypted as a security measure</w:t>
      </w:r>
    </w:p>
    <w:p w14:paraId="7B494AC0" w14:textId="62601B45" w:rsidR="003A01D6" w:rsidRDefault="003A01D6" w:rsidP="003A01D6"/>
    <w:p w14:paraId="0193BB0F" w14:textId="77777777" w:rsidR="003A01D6" w:rsidRDefault="003A01D6" w:rsidP="003A01D6">
      <w:pPr>
        <w:pStyle w:val="ListParagraph"/>
      </w:pPr>
    </w:p>
    <w:p w14:paraId="01E8A230" w14:textId="77777777" w:rsidR="0067066E" w:rsidRPr="00757B23" w:rsidRDefault="0067066E" w:rsidP="0067066E"/>
    <w:sectPr w:rsidR="0067066E" w:rsidRPr="00757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5175C"/>
    <w:multiLevelType w:val="hybridMultilevel"/>
    <w:tmpl w:val="D7BE17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BA1295"/>
    <w:multiLevelType w:val="hybridMultilevel"/>
    <w:tmpl w:val="FEACAF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13"/>
    <w:rsid w:val="003A01D6"/>
    <w:rsid w:val="00466B42"/>
    <w:rsid w:val="00503F74"/>
    <w:rsid w:val="0067066E"/>
    <w:rsid w:val="0075193F"/>
    <w:rsid w:val="00757B23"/>
    <w:rsid w:val="008D169A"/>
    <w:rsid w:val="009632D0"/>
    <w:rsid w:val="00CE0913"/>
    <w:rsid w:val="00D14A07"/>
    <w:rsid w:val="00E52B94"/>
    <w:rsid w:val="00EB00AF"/>
    <w:rsid w:val="00ED4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166D"/>
  <w15:chartTrackingRefBased/>
  <w15:docId w15:val="{0E1A1612-5ECB-4B58-B72A-401A0F02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 Adesanya</dc:creator>
  <cp:keywords/>
  <dc:description/>
  <cp:lastModifiedBy>Deji Adesanya</cp:lastModifiedBy>
  <cp:revision>1</cp:revision>
  <dcterms:created xsi:type="dcterms:W3CDTF">2022-04-02T21:49:00Z</dcterms:created>
  <dcterms:modified xsi:type="dcterms:W3CDTF">2022-04-03T03:50:00Z</dcterms:modified>
</cp:coreProperties>
</file>