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4A4200" w14:textId="3530A215" w:rsidR="009E2938" w:rsidRPr="00430D9A" w:rsidRDefault="00854DBC" w:rsidP="00400452">
      <w:pPr>
        <w:ind w:rightChars="6" w:right="13"/>
        <w:jc w:val="left"/>
        <w:rPr>
          <w:rFonts w:eastAsia="黑体"/>
          <w:bCs/>
          <w:sz w:val="32"/>
          <w:szCs w:val="32"/>
        </w:rPr>
      </w:pPr>
      <w:r w:rsidRPr="00430D9A">
        <w:rPr>
          <w:rFonts w:eastAsia="黑体" w:hint="eastAsia"/>
          <w:bCs/>
          <w:sz w:val="32"/>
          <w:szCs w:val="32"/>
        </w:rPr>
        <w:t>{</w:t>
      </w:r>
      <w:r w:rsidRPr="00430D9A">
        <w:rPr>
          <w:rFonts w:eastAsia="黑体"/>
          <w:bCs/>
          <w:sz w:val="32"/>
          <w:szCs w:val="32"/>
        </w:rPr>
        <w:t>%r if is_JD %}</w:t>
      </w:r>
      <w:r w:rsidR="00D85AC3" w:rsidRPr="00430D9A">
        <w:rPr>
          <w:rFonts w:eastAsia="黑体"/>
          <w:bCs/>
          <w:sz w:val="32"/>
          <w:szCs w:val="32"/>
        </w:rPr>
        <w:t>鉴定文件</w:t>
      </w:r>
      <w:r w:rsidRPr="00430D9A">
        <w:rPr>
          <w:rFonts w:eastAsia="黑体" w:hint="eastAsia"/>
          <w:bCs/>
          <w:sz w:val="32"/>
          <w:szCs w:val="32"/>
        </w:rPr>
        <w:t>{</w:t>
      </w:r>
      <w:r w:rsidRPr="00430D9A">
        <w:rPr>
          <w:rFonts w:eastAsia="黑体"/>
          <w:bCs/>
          <w:sz w:val="32"/>
          <w:szCs w:val="32"/>
        </w:rPr>
        <w:t>%r endif %}</w:t>
      </w:r>
      <w:r w:rsidR="00D85AC3" w:rsidRPr="00430D9A">
        <w:rPr>
          <w:rFonts w:eastAsia="黑体" w:hint="eastAsia"/>
          <w:bCs/>
          <w:sz w:val="32"/>
          <w:szCs w:val="32"/>
        </w:rPr>
        <w:t xml:space="preserve"> </w:t>
      </w:r>
      <w:r w:rsidR="00D85AC3" w:rsidRPr="00430D9A">
        <w:rPr>
          <w:rFonts w:eastAsia="黑体"/>
          <w:bCs/>
          <w:sz w:val="32"/>
          <w:szCs w:val="32"/>
        </w:rPr>
        <w:t xml:space="preserve">  </w:t>
      </w:r>
      <w:r w:rsidR="0013120D">
        <w:rPr>
          <w:rFonts w:eastAsia="黑体"/>
          <w:bCs/>
          <w:sz w:val="32"/>
          <w:szCs w:val="32"/>
        </w:rPr>
        <w:t xml:space="preserve">  </w:t>
      </w:r>
      <w:r w:rsidR="009D202E">
        <w:rPr>
          <w:rFonts w:eastAsia="黑体"/>
          <w:bCs/>
          <w:sz w:val="32"/>
          <w:szCs w:val="32"/>
        </w:rPr>
        <w:t xml:space="preserve">  </w:t>
      </w:r>
      <w:r w:rsidR="00D85AC3" w:rsidRPr="00430D9A">
        <w:rPr>
          <w:rFonts w:eastAsia="黑体"/>
          <w:bCs/>
          <w:sz w:val="32"/>
          <w:szCs w:val="32"/>
        </w:rPr>
        <w:t xml:space="preserve"> </w:t>
      </w:r>
      <w:r w:rsidR="00867E6B">
        <w:rPr>
          <w:rFonts w:eastAsia="黑体"/>
          <w:bCs/>
          <w:sz w:val="32"/>
          <w:szCs w:val="32"/>
        </w:rPr>
        <w:t xml:space="preserve">   </w:t>
      </w:r>
      <w:r w:rsidR="00D85AC3" w:rsidRPr="00430D9A">
        <w:rPr>
          <w:rFonts w:eastAsia="黑体"/>
          <w:bCs/>
          <w:sz w:val="32"/>
          <w:szCs w:val="32"/>
        </w:rPr>
        <w:t xml:space="preserve">                                        </w:t>
      </w:r>
      <w:r w:rsidR="00F418F9" w:rsidRPr="00430D9A">
        <w:rPr>
          <w:rFonts w:eastAsia="黑体"/>
          <w:bCs/>
          <w:sz w:val="32"/>
          <w:szCs w:val="32"/>
        </w:rPr>
        <w:t xml:space="preserve">  </w:t>
      </w:r>
      <w:r w:rsidR="00D85AC3" w:rsidRPr="00430D9A">
        <w:rPr>
          <w:rFonts w:eastAsia="黑体"/>
          <w:bCs/>
          <w:sz w:val="32"/>
          <w:szCs w:val="32"/>
        </w:rPr>
        <w:t>标识：</w:t>
      </w:r>
      <w:r w:rsidR="00D85AC3" w:rsidRPr="00430D9A">
        <w:rPr>
          <w:rFonts w:eastAsia="黑体"/>
          <w:bCs/>
          <w:sz w:val="32"/>
          <w:szCs w:val="32"/>
        </w:rPr>
        <w:t>PT-</w:t>
      </w:r>
      <w:r w:rsidR="003A3F2E" w:rsidRPr="00430D9A">
        <w:rPr>
          <w:rFonts w:eastAsia="黑体"/>
          <w:bCs/>
          <w:sz w:val="32"/>
          <w:szCs w:val="32"/>
        </w:rPr>
        <w:t xml:space="preserve">{{ </w:t>
      </w:r>
      <w:r w:rsidR="00F418F9" w:rsidRPr="00430D9A">
        <w:rPr>
          <w:rFonts w:eastAsia="黑体"/>
          <w:bCs/>
          <w:sz w:val="32"/>
          <w:szCs w:val="32"/>
        </w:rPr>
        <w:t>ident</w:t>
      </w:r>
      <w:r w:rsidR="003A3F2E" w:rsidRPr="00430D9A">
        <w:rPr>
          <w:rFonts w:eastAsia="黑体"/>
          <w:bCs/>
          <w:sz w:val="32"/>
          <w:szCs w:val="32"/>
        </w:rPr>
        <w:t xml:space="preserve"> }}</w:t>
      </w:r>
      <w:r w:rsidR="00D85AC3" w:rsidRPr="00430D9A">
        <w:rPr>
          <w:rFonts w:eastAsia="黑体"/>
          <w:bCs/>
          <w:sz w:val="32"/>
          <w:szCs w:val="32"/>
        </w:rPr>
        <w:t>-TO-1.00</w:t>
      </w:r>
    </w:p>
    <w:p w14:paraId="21D2B4F9" w14:textId="213BE868" w:rsidR="009E2938" w:rsidRPr="00430D9A" w:rsidRDefault="00CB1526" w:rsidP="00AC7E52">
      <w:pPr>
        <w:jc w:val="right"/>
        <w:rPr>
          <w:rFonts w:eastAsia="黑体"/>
          <w:bCs/>
          <w:sz w:val="32"/>
          <w:szCs w:val="32"/>
        </w:rPr>
      </w:pPr>
      <w:r w:rsidRPr="00430D9A">
        <w:rPr>
          <w:rFonts w:eastAsia="黑体" w:hint="eastAsia"/>
          <w:bCs/>
          <w:sz w:val="32"/>
          <w:szCs w:val="32"/>
        </w:rPr>
        <w:t>{{sec</w:t>
      </w:r>
      <w:r w:rsidRPr="00430D9A">
        <w:rPr>
          <w:rFonts w:eastAsia="黑体"/>
          <w:bCs/>
          <w:sz w:val="32"/>
          <w:szCs w:val="32"/>
        </w:rPr>
        <w:t>_title</w:t>
      </w:r>
      <w:r w:rsidRPr="00430D9A">
        <w:rPr>
          <w:rFonts w:eastAsia="黑体" w:hint="eastAsia"/>
          <w:bCs/>
          <w:sz w:val="32"/>
          <w:szCs w:val="32"/>
        </w:rPr>
        <w:t>}}</w:t>
      </w:r>
    </w:p>
    <w:p w14:paraId="2B756610" w14:textId="77777777" w:rsidR="009E2938" w:rsidRPr="00430D9A" w:rsidRDefault="009E2938">
      <w:pPr>
        <w:autoSpaceDE w:val="0"/>
        <w:autoSpaceDN w:val="0"/>
        <w:textAlignment w:val="bottom"/>
      </w:pPr>
    </w:p>
    <w:p w14:paraId="51D930BA" w14:textId="0D9463CA" w:rsidR="009E2938" w:rsidRPr="00430D9A" w:rsidRDefault="009068D9">
      <w:pPr>
        <w:autoSpaceDE w:val="0"/>
        <w:autoSpaceDN w:val="0"/>
        <w:textAlignment w:val="bottom"/>
      </w:pPr>
      <w:r w:rsidRPr="00430D9A">
        <w:rPr>
          <w:rFonts w:hint="eastAsia"/>
        </w:rPr>
        <w:t>{</w:t>
      </w:r>
      <w:r w:rsidRPr="00430D9A">
        <w:t>%</w:t>
      </w:r>
      <w:r w:rsidRPr="00430D9A">
        <w:rPr>
          <w:rFonts w:hint="eastAsia"/>
        </w:rPr>
        <w:t>p</w:t>
      </w:r>
      <w:r w:rsidRPr="00430D9A">
        <w:t xml:space="preserve"> if False%</w:t>
      </w:r>
      <w:r w:rsidRPr="00430D9A">
        <w:rPr>
          <w:rFonts w:hint="eastAsia"/>
        </w:rPr>
        <w:t>}</w:t>
      </w:r>
    </w:p>
    <w:p w14:paraId="142F4343" w14:textId="6FAD3802" w:rsidR="009E2938" w:rsidRPr="00430D9A" w:rsidRDefault="00F01A35" w:rsidP="00F01A35">
      <w:pPr>
        <w:autoSpaceDE w:val="0"/>
        <w:autoSpaceDN w:val="0"/>
        <w:textAlignment w:val="bottom"/>
      </w:pPr>
      <w:r w:rsidRPr="00430D9A">
        <w:rPr>
          <w:rFonts w:hint="eastAsia"/>
        </w:rPr>
        <w:t>参数列表：</w:t>
      </w:r>
      <w:r w:rsidRPr="00430D9A">
        <w:rPr>
          <w:rFonts w:hint="eastAsia"/>
        </w:rPr>
        <w:t>1</w:t>
      </w:r>
      <w:r w:rsidRPr="00430D9A">
        <w:t>.</w:t>
      </w:r>
      <w:r w:rsidR="00816A79" w:rsidRPr="00430D9A">
        <w:t xml:space="preserve">name – </w:t>
      </w:r>
      <w:r w:rsidR="00816A79" w:rsidRPr="00430D9A">
        <w:rPr>
          <w:rFonts w:hint="eastAsia"/>
        </w:rPr>
        <w:t>项目名称</w:t>
      </w:r>
      <w:r w:rsidR="00816A79" w:rsidRPr="00430D9A">
        <w:rPr>
          <w:rFonts w:hint="eastAsia"/>
        </w:rPr>
        <w:t xml:space="preserve"> </w:t>
      </w:r>
      <w:r w:rsidR="00816A79" w:rsidRPr="00430D9A">
        <w:t>2.</w:t>
      </w:r>
      <w:r w:rsidR="00816A79" w:rsidRPr="00430D9A">
        <w:rPr>
          <w:rFonts w:hint="eastAsia"/>
        </w:rPr>
        <w:t>ident</w:t>
      </w:r>
      <w:r w:rsidR="00816A79" w:rsidRPr="00430D9A">
        <w:t xml:space="preserve"> – </w:t>
      </w:r>
      <w:r w:rsidR="00816A79" w:rsidRPr="00430D9A">
        <w:rPr>
          <w:rFonts w:hint="eastAsia"/>
        </w:rPr>
        <w:t>项目标识</w:t>
      </w:r>
      <w:r w:rsidR="00CB1526" w:rsidRPr="00430D9A">
        <w:rPr>
          <w:rFonts w:hint="eastAsia"/>
        </w:rPr>
        <w:t xml:space="preserve"> </w:t>
      </w:r>
      <w:r w:rsidR="00CB1526" w:rsidRPr="00430D9A">
        <w:t>3.</w:t>
      </w:r>
      <w:r w:rsidR="00CB1526" w:rsidRPr="00430D9A">
        <w:rPr>
          <w:rFonts w:hint="eastAsia"/>
        </w:rPr>
        <w:t>sec</w:t>
      </w:r>
      <w:r w:rsidR="00CB1526" w:rsidRPr="00430D9A">
        <w:t xml:space="preserve">_title – </w:t>
      </w:r>
      <w:r w:rsidR="00CB1526" w:rsidRPr="00430D9A">
        <w:rPr>
          <w:rFonts w:hint="eastAsia"/>
        </w:rPr>
        <w:t>首页密级标识</w:t>
      </w:r>
      <w:r w:rsidR="00876EA8" w:rsidRPr="00430D9A">
        <w:rPr>
          <w:rFonts w:hint="eastAsia"/>
        </w:rPr>
        <w:t xml:space="preserve"> </w:t>
      </w:r>
      <w:r w:rsidR="00876EA8" w:rsidRPr="00430D9A">
        <w:t xml:space="preserve">4.sec – </w:t>
      </w:r>
      <w:r w:rsidR="00876EA8" w:rsidRPr="00430D9A">
        <w:rPr>
          <w:rFonts w:hint="eastAsia"/>
        </w:rPr>
        <w:t>单纯密级</w:t>
      </w:r>
      <w:r w:rsidR="00D40F22" w:rsidRPr="00430D9A">
        <w:rPr>
          <w:rFonts w:hint="eastAsia"/>
        </w:rPr>
        <w:t>“秘密”</w:t>
      </w:r>
    </w:p>
    <w:p w14:paraId="13F9CEEB" w14:textId="375388FA" w:rsidR="007A1838" w:rsidRPr="00430D9A" w:rsidRDefault="007A1838" w:rsidP="00F01A35">
      <w:pPr>
        <w:autoSpaceDE w:val="0"/>
        <w:autoSpaceDN w:val="0"/>
        <w:textAlignment w:val="bottom"/>
      </w:pPr>
      <w:r w:rsidRPr="00430D9A">
        <w:rPr>
          <w:rFonts w:hint="eastAsia"/>
        </w:rPr>
        <w:t>5</w:t>
      </w:r>
      <w:r w:rsidRPr="00430D9A">
        <w:t>.</w:t>
      </w:r>
      <w:r w:rsidRPr="00430D9A">
        <w:rPr>
          <w:rFonts w:hint="eastAsia"/>
        </w:rPr>
        <w:t>is</w:t>
      </w:r>
      <w:r w:rsidRPr="00430D9A">
        <w:t xml:space="preserve">_JD – </w:t>
      </w:r>
      <w:r w:rsidRPr="00430D9A">
        <w:rPr>
          <w:rFonts w:hint="eastAsia"/>
        </w:rPr>
        <w:t>是否是鉴定</w:t>
      </w:r>
      <w:r w:rsidR="00BC6415">
        <w:rPr>
          <w:rFonts w:hint="eastAsia"/>
        </w:rPr>
        <w:t xml:space="preserve"> </w:t>
      </w:r>
      <w:r w:rsidR="00BC6415">
        <w:t>6.</w:t>
      </w:r>
      <w:r w:rsidR="00BC6415">
        <w:rPr>
          <w:rFonts w:hint="eastAsia"/>
        </w:rPr>
        <w:t>duty</w:t>
      </w:r>
      <w:r w:rsidR="00BC6415">
        <w:t>_person 7.member 8.</w:t>
      </w:r>
      <w:r w:rsidR="00BC6415" w:rsidRPr="00021F4A">
        <w:rPr>
          <w:szCs w:val="24"/>
        </w:rPr>
        <w:t>entrust_unit</w:t>
      </w:r>
    </w:p>
    <w:p w14:paraId="74342632" w14:textId="0E289537" w:rsidR="009E2938" w:rsidRPr="00430D9A" w:rsidRDefault="009068D9" w:rsidP="009068D9">
      <w:pPr>
        <w:autoSpaceDE w:val="0"/>
        <w:autoSpaceDN w:val="0"/>
        <w:textAlignment w:val="bottom"/>
      </w:pPr>
      <w:r w:rsidRPr="00430D9A">
        <w:rPr>
          <w:rFonts w:hint="eastAsia"/>
        </w:rPr>
        <w:t>{</w:t>
      </w:r>
      <w:r w:rsidRPr="00430D9A">
        <w:t>%p endif %}</w:t>
      </w:r>
    </w:p>
    <w:p w14:paraId="3CE65A77" w14:textId="77777777" w:rsidR="009E2938" w:rsidRPr="00430D9A" w:rsidRDefault="009E2938">
      <w:pPr>
        <w:autoSpaceDE w:val="0"/>
        <w:autoSpaceDN w:val="0"/>
        <w:jc w:val="center"/>
        <w:textAlignment w:val="bottom"/>
      </w:pPr>
    </w:p>
    <w:p w14:paraId="6C2965B6" w14:textId="77777777" w:rsidR="009E2938" w:rsidRPr="00430D9A" w:rsidRDefault="009E2938">
      <w:pPr>
        <w:autoSpaceDE w:val="0"/>
        <w:autoSpaceDN w:val="0"/>
        <w:jc w:val="center"/>
        <w:textAlignment w:val="bottom"/>
      </w:pPr>
    </w:p>
    <w:p w14:paraId="0B2FF932" w14:textId="77777777" w:rsidR="009E2938" w:rsidRPr="00430D9A" w:rsidRDefault="009E2938">
      <w:pPr>
        <w:autoSpaceDE w:val="0"/>
        <w:autoSpaceDN w:val="0"/>
        <w:jc w:val="center"/>
        <w:textAlignment w:val="bottom"/>
      </w:pPr>
    </w:p>
    <w:p w14:paraId="4A77B33A" w14:textId="21FDF130" w:rsidR="009E2938" w:rsidRPr="00430D9A" w:rsidRDefault="005A4C2E">
      <w:pPr>
        <w:autoSpaceDE w:val="0"/>
        <w:autoSpaceDN w:val="0"/>
        <w:jc w:val="center"/>
        <w:textAlignment w:val="bottom"/>
        <w:rPr>
          <w:rFonts w:eastAsia="黑体"/>
          <w:bCs/>
          <w:sz w:val="52"/>
          <w:szCs w:val="52"/>
        </w:rPr>
      </w:pPr>
      <w:r w:rsidRPr="00430D9A">
        <w:rPr>
          <w:rFonts w:eastAsia="黑体"/>
          <w:sz w:val="52"/>
          <w:szCs w:val="52"/>
        </w:rPr>
        <w:t>{{ name }}</w:t>
      </w:r>
      <w:r w:rsidRPr="00430D9A">
        <w:rPr>
          <w:rFonts w:eastAsia="黑体"/>
          <w:sz w:val="52"/>
          <w:szCs w:val="52"/>
        </w:rPr>
        <w:t>软件</w:t>
      </w:r>
    </w:p>
    <w:p w14:paraId="6D239D85" w14:textId="2B6DD31E" w:rsidR="009E2938" w:rsidRDefault="00854DBC">
      <w:pPr>
        <w:autoSpaceDE w:val="0"/>
        <w:autoSpaceDN w:val="0"/>
        <w:jc w:val="center"/>
        <w:textAlignment w:val="bottom"/>
        <w:rPr>
          <w:rFonts w:eastAsia="黑体"/>
          <w:sz w:val="52"/>
          <w:szCs w:val="52"/>
        </w:rPr>
      </w:pPr>
      <w:r w:rsidRPr="00430D9A">
        <w:rPr>
          <w:rFonts w:eastAsia="黑体" w:hint="eastAsia"/>
          <w:bCs/>
          <w:sz w:val="52"/>
          <w:szCs w:val="52"/>
        </w:rPr>
        <w:t>{</w:t>
      </w:r>
      <w:r w:rsidRPr="00430D9A">
        <w:rPr>
          <w:rFonts w:eastAsia="黑体"/>
          <w:bCs/>
          <w:sz w:val="52"/>
          <w:szCs w:val="52"/>
        </w:rPr>
        <w:t>%</w:t>
      </w:r>
      <w:r w:rsidR="00E27E6B" w:rsidRPr="00430D9A">
        <w:rPr>
          <w:rFonts w:eastAsia="黑体"/>
          <w:bCs/>
          <w:sz w:val="52"/>
          <w:szCs w:val="52"/>
        </w:rPr>
        <w:t>r</w:t>
      </w:r>
      <w:r w:rsidRPr="00430D9A">
        <w:rPr>
          <w:rFonts w:eastAsia="黑体"/>
          <w:bCs/>
          <w:sz w:val="52"/>
          <w:szCs w:val="52"/>
        </w:rPr>
        <w:t xml:space="preserve"> if is_JD %}</w:t>
      </w:r>
      <w:r w:rsidRPr="00430D9A">
        <w:rPr>
          <w:rFonts w:eastAsia="黑体"/>
          <w:bCs/>
          <w:sz w:val="52"/>
          <w:szCs w:val="52"/>
        </w:rPr>
        <w:t>鉴定</w:t>
      </w:r>
      <w:r w:rsidR="00E27E6B" w:rsidRPr="00430D9A">
        <w:rPr>
          <w:rFonts w:eastAsia="黑体" w:hint="eastAsia"/>
          <w:bCs/>
          <w:sz w:val="52"/>
          <w:szCs w:val="52"/>
        </w:rPr>
        <w:t>{</w:t>
      </w:r>
      <w:r w:rsidR="00E27E6B" w:rsidRPr="00430D9A">
        <w:rPr>
          <w:rFonts w:eastAsia="黑体"/>
          <w:bCs/>
          <w:sz w:val="52"/>
          <w:szCs w:val="52"/>
        </w:rPr>
        <w:t>%r endif %}</w:t>
      </w:r>
      <w:r w:rsidRPr="00430D9A">
        <w:rPr>
          <w:rFonts w:eastAsia="黑体"/>
          <w:bCs/>
          <w:sz w:val="52"/>
          <w:szCs w:val="52"/>
        </w:rPr>
        <w:t>测</w:t>
      </w:r>
      <w:r>
        <w:rPr>
          <w:rFonts w:eastAsia="黑体"/>
          <w:bCs/>
          <w:sz w:val="52"/>
          <w:szCs w:val="52"/>
        </w:rPr>
        <w:t>评大纲</w:t>
      </w:r>
    </w:p>
    <w:p w14:paraId="0A5EF546" w14:textId="77777777" w:rsidR="009E2938" w:rsidRDefault="009E2938">
      <w:pPr>
        <w:autoSpaceDE w:val="0"/>
        <w:autoSpaceDN w:val="0"/>
        <w:jc w:val="center"/>
        <w:textAlignment w:val="bottom"/>
      </w:pPr>
    </w:p>
    <w:p w14:paraId="77F43EF1" w14:textId="77777777" w:rsidR="009E2938" w:rsidRDefault="009E2938">
      <w:pPr>
        <w:autoSpaceDE w:val="0"/>
        <w:autoSpaceDN w:val="0"/>
        <w:jc w:val="center"/>
        <w:textAlignment w:val="bottom"/>
      </w:pPr>
    </w:p>
    <w:p w14:paraId="701F8C73" w14:textId="77777777" w:rsidR="009E2938" w:rsidRDefault="009E2938">
      <w:pPr>
        <w:autoSpaceDE w:val="0"/>
        <w:autoSpaceDN w:val="0"/>
        <w:jc w:val="center"/>
        <w:textAlignment w:val="bottom"/>
      </w:pPr>
    </w:p>
    <w:p w14:paraId="055BFD02" w14:textId="77777777" w:rsidR="009E2938" w:rsidRDefault="009E2938">
      <w:pPr>
        <w:autoSpaceDE w:val="0"/>
        <w:autoSpaceDN w:val="0"/>
        <w:jc w:val="center"/>
        <w:textAlignment w:val="bottom"/>
        <w:rPr>
          <w:rFonts w:eastAsia="黑体"/>
          <w:bCs/>
          <w:sz w:val="32"/>
          <w:szCs w:val="32"/>
        </w:rPr>
      </w:pPr>
    </w:p>
    <w:p w14:paraId="3505F87D" w14:textId="13826AE8" w:rsidR="009E2938" w:rsidRDefault="00000000">
      <w:pPr>
        <w:autoSpaceDE w:val="0"/>
        <w:autoSpaceDN w:val="0"/>
        <w:jc w:val="center"/>
        <w:textAlignment w:val="bottom"/>
        <w:rPr>
          <w:rFonts w:eastAsia="黑体"/>
          <w:bCs/>
          <w:sz w:val="32"/>
          <w:szCs w:val="32"/>
        </w:rPr>
      </w:pPr>
      <w:r>
        <w:rPr>
          <w:rFonts w:eastAsia="黑体"/>
          <w:bCs/>
          <w:sz w:val="32"/>
          <w:szCs w:val="32"/>
        </w:rPr>
        <w:t>册号：</w:t>
      </w:r>
      <w:r>
        <w:rPr>
          <w:rFonts w:eastAsia="黑体"/>
          <w:bCs/>
          <w:sz w:val="32"/>
          <w:szCs w:val="32"/>
        </w:rPr>
        <w:t xml:space="preserve">1/1  </w:t>
      </w:r>
      <w:r>
        <w:rPr>
          <w:rFonts w:eastAsia="黑体"/>
          <w:bCs/>
          <w:sz w:val="32"/>
          <w:szCs w:val="32"/>
        </w:rPr>
        <w:t>总页数：</w:t>
      </w:r>
      <w:r>
        <w:rPr>
          <w:rFonts w:eastAsia="黑体"/>
          <w:bCs/>
          <w:sz w:val="32"/>
          <w:szCs w:val="32"/>
        </w:rPr>
        <w:fldChar w:fldCharType="begin"/>
      </w:r>
      <w:r>
        <w:rPr>
          <w:rFonts w:eastAsia="黑体"/>
          <w:bCs/>
          <w:sz w:val="32"/>
          <w:szCs w:val="32"/>
        </w:rPr>
        <w:instrText xml:space="preserve"> DOCPROPERTY  Pages  \* MERGEFORMAT </w:instrText>
      </w:r>
      <w:r>
        <w:rPr>
          <w:rFonts w:eastAsia="黑体"/>
          <w:bCs/>
          <w:sz w:val="32"/>
          <w:szCs w:val="32"/>
        </w:rPr>
        <w:fldChar w:fldCharType="separate"/>
      </w:r>
      <w:r w:rsidR="00200105">
        <w:rPr>
          <w:rFonts w:eastAsia="黑体"/>
          <w:bCs/>
          <w:sz w:val="32"/>
          <w:szCs w:val="32"/>
        </w:rPr>
        <w:t>76</w:t>
      </w:r>
      <w:r>
        <w:rPr>
          <w:rFonts w:eastAsia="黑体"/>
          <w:bCs/>
          <w:sz w:val="32"/>
          <w:szCs w:val="32"/>
        </w:rPr>
        <w:fldChar w:fldCharType="end"/>
      </w:r>
    </w:p>
    <w:p w14:paraId="411AA72E" w14:textId="77777777" w:rsidR="009E2938" w:rsidRDefault="009E2938">
      <w:pPr>
        <w:autoSpaceDE w:val="0"/>
        <w:autoSpaceDN w:val="0"/>
        <w:jc w:val="center"/>
        <w:textAlignment w:val="bottom"/>
      </w:pPr>
    </w:p>
    <w:p w14:paraId="368C6C66" w14:textId="77777777" w:rsidR="009E2938" w:rsidRDefault="009E2938">
      <w:pPr>
        <w:autoSpaceDE w:val="0"/>
        <w:autoSpaceDN w:val="0"/>
        <w:jc w:val="center"/>
        <w:textAlignment w:val="bottom"/>
      </w:pPr>
    </w:p>
    <w:p w14:paraId="33A73D6D" w14:textId="77777777" w:rsidR="009E2938" w:rsidRDefault="009E2938">
      <w:pPr>
        <w:autoSpaceDE w:val="0"/>
        <w:autoSpaceDN w:val="0"/>
        <w:jc w:val="center"/>
        <w:textAlignment w:val="bottom"/>
      </w:pPr>
    </w:p>
    <w:p w14:paraId="31EC5B0F" w14:textId="77777777" w:rsidR="009E2938" w:rsidRDefault="009E2938">
      <w:pPr>
        <w:spacing w:line="225" w:lineRule="atLeast"/>
        <w:jc w:val="center"/>
        <w:rPr>
          <w:b/>
        </w:rPr>
      </w:pPr>
    </w:p>
    <w:p w14:paraId="536E2DD5" w14:textId="77777777" w:rsidR="009E2938" w:rsidRDefault="009E2938">
      <w:pPr>
        <w:spacing w:line="225" w:lineRule="atLeast"/>
        <w:rPr>
          <w:b/>
        </w:rPr>
      </w:pPr>
    </w:p>
    <w:p w14:paraId="44E126FC" w14:textId="77777777" w:rsidR="009E2938" w:rsidRDefault="009E2938">
      <w:pPr>
        <w:spacing w:line="225" w:lineRule="atLeast"/>
        <w:jc w:val="center"/>
        <w:rPr>
          <w:b/>
        </w:rPr>
      </w:pPr>
    </w:p>
    <w:p w14:paraId="0CA16CE3" w14:textId="77777777" w:rsidR="009E2938" w:rsidRDefault="009E2938">
      <w:pPr>
        <w:spacing w:line="225" w:lineRule="atLeast"/>
        <w:jc w:val="center"/>
        <w:rPr>
          <w:b/>
        </w:rPr>
      </w:pPr>
    </w:p>
    <w:p w14:paraId="27DB040D" w14:textId="77777777" w:rsidR="009E2938" w:rsidRDefault="009E2938">
      <w:pPr>
        <w:spacing w:line="225" w:lineRule="atLeast"/>
        <w:jc w:val="center"/>
        <w:rPr>
          <w:b/>
        </w:rPr>
      </w:pPr>
    </w:p>
    <w:p w14:paraId="18373A6C" w14:textId="77777777" w:rsidR="009E2938" w:rsidRDefault="009E2938">
      <w:pPr>
        <w:spacing w:line="225" w:lineRule="atLeast"/>
        <w:rPr>
          <w:b/>
        </w:rPr>
      </w:pPr>
    </w:p>
    <w:p w14:paraId="19C8F097" w14:textId="77777777" w:rsidR="009E2938" w:rsidRDefault="00000000">
      <w:pPr>
        <w:jc w:val="center"/>
        <w:rPr>
          <w:b/>
          <w:sz w:val="44"/>
          <w:szCs w:val="44"/>
        </w:rPr>
      </w:pPr>
      <w:r>
        <w:rPr>
          <w:b/>
          <w:sz w:val="44"/>
          <w:szCs w:val="44"/>
        </w:rPr>
        <w:t>中国科学院卫星软件评测中心</w:t>
      </w:r>
    </w:p>
    <w:p w14:paraId="4CC2A2E7" w14:textId="77777777" w:rsidR="009E2938" w:rsidRDefault="009E2938">
      <w:pPr>
        <w:jc w:val="center"/>
        <w:rPr>
          <w:rFonts w:eastAsia="黑体"/>
          <w:bCs/>
          <w:sz w:val="32"/>
          <w:szCs w:val="32"/>
        </w:rPr>
      </w:pPr>
    </w:p>
    <w:p w14:paraId="61F04DC9" w14:textId="77777777" w:rsidR="009E2938" w:rsidRDefault="00000000">
      <w:pPr>
        <w:jc w:val="center"/>
        <w:rPr>
          <w:rFonts w:eastAsia="黑体"/>
          <w:sz w:val="32"/>
          <w:szCs w:val="32"/>
        </w:rPr>
      </w:pPr>
      <w:r>
        <w:rPr>
          <w:rFonts w:eastAsia="黑体"/>
          <w:color w:val="4F81BD" w:themeColor="accent1"/>
          <w:sz w:val="32"/>
          <w:szCs w:val="32"/>
        </w:rPr>
        <w:t>2022</w:t>
      </w:r>
      <w:r>
        <w:rPr>
          <w:rFonts w:eastAsia="黑体"/>
          <w:sz w:val="32"/>
          <w:szCs w:val="32"/>
        </w:rPr>
        <w:t>年</w:t>
      </w:r>
      <w:r>
        <w:rPr>
          <w:rFonts w:eastAsia="黑体"/>
          <w:color w:val="4F81BD" w:themeColor="accent1"/>
          <w:sz w:val="32"/>
          <w:szCs w:val="32"/>
        </w:rPr>
        <w:t>3</w:t>
      </w:r>
      <w:r>
        <w:rPr>
          <w:rFonts w:eastAsia="黑体"/>
          <w:sz w:val="32"/>
          <w:szCs w:val="32"/>
        </w:rPr>
        <w:t>月</w:t>
      </w:r>
      <w:r>
        <w:rPr>
          <w:rFonts w:eastAsia="黑体"/>
          <w:color w:val="4F81BD" w:themeColor="accent1"/>
          <w:sz w:val="32"/>
          <w:szCs w:val="32"/>
        </w:rPr>
        <w:t>31</w:t>
      </w:r>
      <w:r>
        <w:rPr>
          <w:rFonts w:eastAsia="黑体"/>
          <w:sz w:val="32"/>
          <w:szCs w:val="32"/>
        </w:rPr>
        <w:t>日</w:t>
      </w:r>
    </w:p>
    <w:p w14:paraId="5AE4F800" w14:textId="77777777" w:rsidR="009E2938" w:rsidRDefault="009E2938">
      <w:pPr>
        <w:autoSpaceDE w:val="0"/>
        <w:autoSpaceDN w:val="0"/>
        <w:jc w:val="center"/>
        <w:textAlignment w:val="bottom"/>
      </w:pPr>
    </w:p>
    <w:p w14:paraId="1D0B0BFE" w14:textId="77777777" w:rsidR="009E2938" w:rsidRDefault="00000000">
      <w:pPr>
        <w:autoSpaceDE w:val="0"/>
        <w:autoSpaceDN w:val="0"/>
        <w:jc w:val="center"/>
        <w:textAlignment w:val="bottom"/>
        <w:rPr>
          <w:sz w:val="28"/>
        </w:rPr>
      </w:pPr>
      <w:r>
        <w:rPr>
          <w:sz w:val="28"/>
        </w:rPr>
        <w:br w:type="page"/>
      </w:r>
    </w:p>
    <w:p w14:paraId="4BD7C9A4" w14:textId="77777777" w:rsidR="009E2938" w:rsidRDefault="009E2938">
      <w:pPr>
        <w:widowControl/>
        <w:jc w:val="left"/>
        <w:rPr>
          <w:sz w:val="28"/>
        </w:rPr>
      </w:pPr>
    </w:p>
    <w:p w14:paraId="305F8586" w14:textId="77777777" w:rsidR="009E2938" w:rsidRDefault="009E2938">
      <w:pPr>
        <w:autoSpaceDE w:val="0"/>
        <w:autoSpaceDN w:val="0"/>
        <w:jc w:val="center"/>
        <w:textAlignment w:val="bottom"/>
        <w:rPr>
          <w:sz w:val="28"/>
        </w:rPr>
      </w:pPr>
    </w:p>
    <w:p w14:paraId="5B924390" w14:textId="77777777" w:rsidR="009E2938" w:rsidRDefault="009E2938">
      <w:pPr>
        <w:autoSpaceDE w:val="0"/>
        <w:autoSpaceDN w:val="0"/>
        <w:jc w:val="center"/>
        <w:textAlignment w:val="bottom"/>
        <w:rPr>
          <w:sz w:val="28"/>
        </w:rPr>
      </w:pPr>
    </w:p>
    <w:p w14:paraId="1536DC02" w14:textId="5D8F4F6E" w:rsidR="009E2938" w:rsidRDefault="00C70579">
      <w:pPr>
        <w:autoSpaceDE w:val="0"/>
        <w:autoSpaceDN w:val="0"/>
        <w:jc w:val="center"/>
        <w:textAlignment w:val="bottom"/>
        <w:rPr>
          <w:rFonts w:eastAsia="黑体"/>
          <w:bCs/>
          <w:sz w:val="52"/>
          <w:szCs w:val="52"/>
        </w:rPr>
      </w:pPr>
      <w:r w:rsidRPr="00404A5F">
        <w:rPr>
          <w:rFonts w:eastAsia="黑体" w:hint="eastAsia"/>
          <w:sz w:val="52"/>
          <w:szCs w:val="52"/>
        </w:rPr>
        <w:t>{{</w:t>
      </w:r>
      <w:r w:rsidRPr="00404A5F">
        <w:rPr>
          <w:rFonts w:eastAsia="黑体"/>
          <w:sz w:val="52"/>
          <w:szCs w:val="52"/>
        </w:rPr>
        <w:t xml:space="preserve"> </w:t>
      </w:r>
      <w:r w:rsidRPr="00404A5F">
        <w:rPr>
          <w:rFonts w:eastAsia="黑体" w:hint="eastAsia"/>
          <w:sz w:val="52"/>
          <w:szCs w:val="52"/>
        </w:rPr>
        <w:t>name</w:t>
      </w:r>
      <w:r w:rsidRPr="00404A5F">
        <w:rPr>
          <w:rFonts w:eastAsia="黑体"/>
          <w:sz w:val="52"/>
          <w:szCs w:val="52"/>
        </w:rPr>
        <w:t xml:space="preserve"> </w:t>
      </w:r>
      <w:r w:rsidRPr="00404A5F">
        <w:rPr>
          <w:rFonts w:eastAsia="黑体" w:hint="eastAsia"/>
          <w:sz w:val="52"/>
          <w:szCs w:val="52"/>
        </w:rPr>
        <w:t>}}</w:t>
      </w:r>
      <w:r>
        <w:rPr>
          <w:rFonts w:eastAsia="黑体"/>
          <w:sz w:val="52"/>
          <w:szCs w:val="52"/>
        </w:rPr>
        <w:t>软件</w:t>
      </w:r>
    </w:p>
    <w:p w14:paraId="1C5C4332" w14:textId="77777777" w:rsidR="00F601F1" w:rsidRDefault="00F601F1" w:rsidP="00F601F1">
      <w:pPr>
        <w:autoSpaceDE w:val="0"/>
        <w:autoSpaceDN w:val="0"/>
        <w:jc w:val="center"/>
        <w:textAlignment w:val="bottom"/>
        <w:rPr>
          <w:rFonts w:eastAsia="黑体"/>
          <w:sz w:val="52"/>
          <w:szCs w:val="52"/>
        </w:rPr>
      </w:pPr>
      <w:r w:rsidRPr="00430D9A">
        <w:rPr>
          <w:rFonts w:eastAsia="黑体" w:hint="eastAsia"/>
          <w:bCs/>
          <w:sz w:val="52"/>
          <w:szCs w:val="52"/>
        </w:rPr>
        <w:t>{</w:t>
      </w:r>
      <w:r w:rsidRPr="00430D9A">
        <w:rPr>
          <w:rFonts w:eastAsia="黑体"/>
          <w:bCs/>
          <w:sz w:val="52"/>
          <w:szCs w:val="52"/>
        </w:rPr>
        <w:t>%r if is_JD %}</w:t>
      </w:r>
      <w:r w:rsidRPr="00430D9A">
        <w:rPr>
          <w:rFonts w:eastAsia="黑体"/>
          <w:bCs/>
          <w:sz w:val="52"/>
          <w:szCs w:val="52"/>
        </w:rPr>
        <w:t>鉴定</w:t>
      </w:r>
      <w:r w:rsidRPr="00430D9A">
        <w:rPr>
          <w:rFonts w:eastAsia="黑体" w:hint="eastAsia"/>
          <w:bCs/>
          <w:sz w:val="52"/>
          <w:szCs w:val="52"/>
        </w:rPr>
        <w:t>{</w:t>
      </w:r>
      <w:r w:rsidRPr="00430D9A">
        <w:rPr>
          <w:rFonts w:eastAsia="黑体"/>
          <w:bCs/>
          <w:sz w:val="52"/>
          <w:szCs w:val="52"/>
        </w:rPr>
        <w:t>%r endif %}</w:t>
      </w:r>
      <w:r w:rsidRPr="00430D9A">
        <w:rPr>
          <w:rFonts w:eastAsia="黑体"/>
          <w:bCs/>
          <w:sz w:val="52"/>
          <w:szCs w:val="52"/>
        </w:rPr>
        <w:t>测</w:t>
      </w:r>
      <w:r>
        <w:rPr>
          <w:rFonts w:eastAsia="黑体"/>
          <w:bCs/>
          <w:sz w:val="52"/>
          <w:szCs w:val="52"/>
        </w:rPr>
        <w:t>评大纲</w:t>
      </w:r>
    </w:p>
    <w:p w14:paraId="4B561B5B" w14:textId="77777777" w:rsidR="009E2938" w:rsidRDefault="009E2938">
      <w:pPr>
        <w:autoSpaceDE w:val="0"/>
        <w:autoSpaceDN w:val="0"/>
        <w:spacing w:line="600" w:lineRule="auto"/>
        <w:ind w:firstLine="1922"/>
        <w:jc w:val="left"/>
        <w:textAlignment w:val="bottom"/>
        <w:rPr>
          <w:b/>
          <w:sz w:val="44"/>
          <w:szCs w:val="44"/>
        </w:rPr>
      </w:pPr>
    </w:p>
    <w:p w14:paraId="41644BD3" w14:textId="77777777" w:rsidR="009E2938" w:rsidRDefault="009E2938">
      <w:pPr>
        <w:autoSpaceDE w:val="0"/>
        <w:autoSpaceDN w:val="0"/>
        <w:spacing w:line="600" w:lineRule="auto"/>
        <w:ind w:firstLine="1922"/>
        <w:jc w:val="left"/>
        <w:textAlignment w:val="bottom"/>
        <w:rPr>
          <w:b/>
          <w:sz w:val="44"/>
          <w:szCs w:val="44"/>
        </w:rPr>
      </w:pPr>
    </w:p>
    <w:p w14:paraId="3FBDA85B" w14:textId="77777777" w:rsidR="009E2938" w:rsidRDefault="009E2938">
      <w:pPr>
        <w:autoSpaceDE w:val="0"/>
        <w:autoSpaceDN w:val="0"/>
        <w:spacing w:line="600" w:lineRule="auto"/>
        <w:ind w:firstLine="1922"/>
        <w:jc w:val="left"/>
        <w:textAlignment w:val="bottom"/>
        <w:rPr>
          <w:b/>
          <w:sz w:val="44"/>
          <w:szCs w:val="44"/>
        </w:rPr>
      </w:pPr>
    </w:p>
    <w:p w14:paraId="69F08891" w14:textId="77777777" w:rsidR="009E2938" w:rsidRDefault="009E2938">
      <w:pPr>
        <w:autoSpaceDE w:val="0"/>
        <w:autoSpaceDN w:val="0"/>
        <w:spacing w:line="600" w:lineRule="auto"/>
        <w:ind w:firstLine="1922"/>
        <w:jc w:val="left"/>
        <w:textAlignment w:val="bottom"/>
        <w:rPr>
          <w:b/>
          <w:sz w:val="44"/>
          <w:szCs w:val="44"/>
        </w:rPr>
      </w:pPr>
    </w:p>
    <w:p w14:paraId="4BB416E4" w14:textId="10CC4869"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拟制：</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22FEF">
        <w:rPr>
          <w:b/>
          <w:sz w:val="44"/>
          <w:szCs w:val="44"/>
          <w:u w:val="single"/>
        </w:rPr>
        <w:t>{{</w:t>
      </w:r>
      <w:r w:rsidR="00D5360F">
        <w:rPr>
          <w:b/>
          <w:sz w:val="44"/>
          <w:szCs w:val="44"/>
          <w:u w:val="single"/>
        </w:rPr>
        <w:t xml:space="preserve"> </w:t>
      </w:r>
      <w:r w:rsidR="00522FEF">
        <w:rPr>
          <w:b/>
          <w:sz w:val="44"/>
          <w:szCs w:val="44"/>
          <w:u w:val="single"/>
        </w:rPr>
        <w:t>duty_person</w:t>
      </w:r>
      <w:r w:rsidR="00D5360F">
        <w:rPr>
          <w:b/>
          <w:sz w:val="44"/>
          <w:szCs w:val="44"/>
          <w:u w:val="single"/>
        </w:rPr>
        <w:t xml:space="preserve"> </w:t>
      </w:r>
      <w:r w:rsidR="00522FEF">
        <w:rPr>
          <w:b/>
          <w:sz w:val="44"/>
          <w:szCs w:val="44"/>
          <w:u w:val="single"/>
        </w:rPr>
        <w:t>}}</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XXXXX</w:t>
      </w:r>
    </w:p>
    <w:p w14:paraId="56DEF81A" w14:textId="63859535"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校对：</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B93FF9">
        <w:rPr>
          <w:rFonts w:hint="eastAsia"/>
          <w:b/>
          <w:sz w:val="44"/>
          <w:szCs w:val="44"/>
          <w:u w:val="single"/>
        </w:rPr>
        <w:t>{{</w:t>
      </w:r>
      <w:r w:rsidR="00B93FF9">
        <w:rPr>
          <w:b/>
          <w:sz w:val="44"/>
          <w:szCs w:val="44"/>
          <w:u w:val="single"/>
        </w:rPr>
        <w:t xml:space="preserve"> </w:t>
      </w:r>
      <w:r w:rsidR="00B93FF9">
        <w:rPr>
          <w:rFonts w:hint="eastAsia"/>
          <w:b/>
          <w:sz w:val="44"/>
          <w:szCs w:val="44"/>
          <w:u w:val="single"/>
        </w:rPr>
        <w:t>member</w:t>
      </w:r>
      <w:r w:rsidR="00B93FF9">
        <w:rPr>
          <w:b/>
          <w:sz w:val="44"/>
          <w:szCs w:val="44"/>
          <w:u w:val="single"/>
        </w:rPr>
        <w:t xml:space="preserve"> </w:t>
      </w:r>
      <w:r w:rsidR="00B93FF9">
        <w:rPr>
          <w:rFonts w:hint="eastAsia"/>
          <w:b/>
          <w:sz w:val="44"/>
          <w:szCs w:val="44"/>
          <w:u w:val="single"/>
        </w:rPr>
        <w:t>}}</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XXXXX</w:t>
      </w:r>
    </w:p>
    <w:p w14:paraId="42E0DE07" w14:textId="31B29CCA"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审核：</w:t>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9743F">
        <w:rPr>
          <w:rFonts w:hint="eastAsia"/>
          <w:b/>
          <w:sz w:val="44"/>
          <w:szCs w:val="44"/>
          <w:u w:val="single"/>
        </w:rPr>
        <w:t>施敏华</w:t>
      </w:r>
      <w:r>
        <w:rPr>
          <w:b/>
          <w:sz w:val="44"/>
          <w:szCs w:val="44"/>
          <w:u w:val="single"/>
        </w:rPr>
        <w:t xml:space="preserve">  </w:t>
      </w:r>
      <w:r>
        <w:rPr>
          <w:b/>
          <w:sz w:val="44"/>
          <w:szCs w:val="44"/>
        </w:rPr>
        <w:t>日期：</w:t>
      </w:r>
      <w:r>
        <w:rPr>
          <w:b/>
          <w:sz w:val="44"/>
          <w:szCs w:val="44"/>
          <w:u w:val="single"/>
        </w:rPr>
        <w:t>XXXXX</w:t>
      </w:r>
    </w:p>
    <w:p w14:paraId="47B2918D" w14:textId="286F1D0B" w:rsidR="009E2938" w:rsidRDefault="00000000">
      <w:pPr>
        <w:autoSpaceDE w:val="0"/>
        <w:autoSpaceDN w:val="0"/>
        <w:spacing w:line="960" w:lineRule="auto"/>
        <w:ind w:firstLineChars="347" w:firstLine="1533"/>
        <w:jc w:val="left"/>
        <w:textAlignment w:val="bottom"/>
        <w:rPr>
          <w:b/>
          <w:sz w:val="44"/>
          <w:szCs w:val="44"/>
        </w:rPr>
      </w:pPr>
      <w:r>
        <w:rPr>
          <w:b/>
          <w:sz w:val="44"/>
          <w:szCs w:val="44"/>
        </w:rPr>
        <w:t>批准：</w:t>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9743F">
        <w:rPr>
          <w:rFonts w:hint="eastAsia"/>
          <w:b/>
          <w:sz w:val="44"/>
          <w:szCs w:val="44"/>
          <w:u w:val="single"/>
        </w:rPr>
        <w:t>常</w:t>
      </w:r>
      <w:r w:rsidR="0059743F">
        <w:rPr>
          <w:rFonts w:hint="eastAsia"/>
          <w:b/>
          <w:sz w:val="44"/>
          <w:szCs w:val="44"/>
          <w:u w:val="single"/>
        </w:rPr>
        <w:t xml:space="preserve"> </w:t>
      </w:r>
      <w:r w:rsidR="0059743F">
        <w:rPr>
          <w:b/>
          <w:sz w:val="44"/>
          <w:szCs w:val="44"/>
          <w:u w:val="single"/>
        </w:rPr>
        <w:t xml:space="preserve">   </w:t>
      </w:r>
      <w:r w:rsidR="0059743F">
        <w:rPr>
          <w:rFonts w:hint="eastAsia"/>
          <w:b/>
          <w:sz w:val="44"/>
          <w:szCs w:val="44"/>
          <w:u w:val="single"/>
        </w:rPr>
        <w:t>亮</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XXXXX</w:t>
      </w:r>
    </w:p>
    <w:p w14:paraId="2886B45A" w14:textId="77777777" w:rsidR="009E2938" w:rsidRDefault="009E2938">
      <w:pPr>
        <w:widowControl/>
        <w:jc w:val="left"/>
        <w:rPr>
          <w:sz w:val="24"/>
        </w:rPr>
      </w:pPr>
    </w:p>
    <w:p w14:paraId="52C1AA46" w14:textId="77777777" w:rsidR="009E2938" w:rsidRDefault="009E2938">
      <w:pPr>
        <w:widowControl/>
        <w:jc w:val="left"/>
        <w:rPr>
          <w:sz w:val="24"/>
        </w:rPr>
      </w:pPr>
    </w:p>
    <w:p w14:paraId="6AAE2781" w14:textId="77777777" w:rsidR="009E2938" w:rsidRDefault="009E2938">
      <w:pPr>
        <w:widowControl/>
        <w:jc w:val="left"/>
        <w:rPr>
          <w:sz w:val="24"/>
        </w:rPr>
      </w:pPr>
    </w:p>
    <w:p w14:paraId="362E652B" w14:textId="77777777" w:rsidR="009E2938" w:rsidRDefault="009E2938">
      <w:pPr>
        <w:widowControl/>
        <w:jc w:val="left"/>
        <w:rPr>
          <w:sz w:val="24"/>
        </w:rPr>
      </w:pPr>
    </w:p>
    <w:p w14:paraId="2CEBEC47" w14:textId="77777777" w:rsidR="009E2938" w:rsidRDefault="009E2938">
      <w:pPr>
        <w:widowControl/>
        <w:jc w:val="left"/>
        <w:rPr>
          <w:sz w:val="24"/>
        </w:rPr>
        <w:sectPr w:rsidR="009E2938" w:rsidSect="005309FF">
          <w:footerReference w:type="default" r:id="rId8"/>
          <w:headerReference w:type="first" r:id="rId9"/>
          <w:footerReference w:type="first" r:id="rId10"/>
          <w:type w:val="nextColumn"/>
          <w:pgSz w:w="11906" w:h="16838" w:code="9"/>
          <w:pgMar w:top="1418" w:right="1418" w:bottom="1418" w:left="1418" w:header="851" w:footer="992" w:gutter="0"/>
          <w:pgNumType w:fmt="lowerRoman"/>
          <w:cols w:space="425"/>
          <w:docGrid w:type="lines" w:linePitch="312"/>
        </w:sectPr>
      </w:pPr>
    </w:p>
    <w:tbl>
      <w:tblPr>
        <w:tblW w:w="8505"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1984"/>
        <w:gridCol w:w="6521"/>
      </w:tblGrid>
      <w:tr w:rsidR="009E2938" w14:paraId="73218B23" w14:textId="77777777">
        <w:trPr>
          <w:cantSplit/>
          <w:trHeight w:val="650"/>
          <w:jc w:val="center"/>
        </w:trPr>
        <w:tc>
          <w:tcPr>
            <w:tcW w:w="8505" w:type="dxa"/>
            <w:gridSpan w:val="2"/>
            <w:shd w:val="clear" w:color="auto" w:fill="auto"/>
            <w:vAlign w:val="center"/>
          </w:tcPr>
          <w:p w14:paraId="71D42878" w14:textId="77777777" w:rsidR="009E2938" w:rsidRDefault="00000000">
            <w:pPr>
              <w:spacing w:beforeLines="50" w:before="156" w:line="360" w:lineRule="auto"/>
              <w:jc w:val="center"/>
              <w:rPr>
                <w:b/>
                <w:sz w:val="30"/>
                <w:szCs w:val="30"/>
              </w:rPr>
            </w:pPr>
            <w:r>
              <w:lastRenderedPageBreak/>
              <w:br w:type="page"/>
            </w:r>
            <w:r>
              <w:rPr>
                <w:b/>
              </w:rPr>
              <w:br w:type="page"/>
            </w:r>
            <w:r>
              <w:rPr>
                <w:b/>
                <w:sz w:val="30"/>
                <w:szCs w:val="30"/>
              </w:rPr>
              <w:t>有</w:t>
            </w:r>
            <w:r>
              <w:rPr>
                <w:b/>
                <w:sz w:val="30"/>
                <w:szCs w:val="30"/>
              </w:rPr>
              <w:t xml:space="preserve"> </w:t>
            </w:r>
            <w:r>
              <w:rPr>
                <w:b/>
                <w:sz w:val="30"/>
                <w:szCs w:val="30"/>
              </w:rPr>
              <w:t>效</w:t>
            </w:r>
            <w:r>
              <w:rPr>
                <w:b/>
                <w:sz w:val="30"/>
                <w:szCs w:val="30"/>
              </w:rPr>
              <w:t xml:space="preserve"> </w:t>
            </w:r>
            <w:r>
              <w:rPr>
                <w:b/>
                <w:sz w:val="30"/>
                <w:szCs w:val="30"/>
              </w:rPr>
              <w:t>性</w:t>
            </w:r>
            <w:r>
              <w:rPr>
                <w:b/>
                <w:sz w:val="30"/>
                <w:szCs w:val="30"/>
              </w:rPr>
              <w:t xml:space="preserve"> </w:t>
            </w:r>
            <w:r>
              <w:rPr>
                <w:b/>
                <w:sz w:val="30"/>
                <w:szCs w:val="30"/>
              </w:rPr>
              <w:t>声</w:t>
            </w:r>
            <w:r>
              <w:rPr>
                <w:b/>
                <w:sz w:val="30"/>
                <w:szCs w:val="30"/>
              </w:rPr>
              <w:t xml:space="preserve"> </w:t>
            </w:r>
            <w:r>
              <w:rPr>
                <w:b/>
                <w:sz w:val="30"/>
                <w:szCs w:val="30"/>
              </w:rPr>
              <w:t>明</w:t>
            </w:r>
          </w:p>
        </w:tc>
      </w:tr>
      <w:tr w:rsidR="009E2938" w14:paraId="1CDC8CBB" w14:textId="77777777">
        <w:trPr>
          <w:cantSplit/>
          <w:jc w:val="center"/>
        </w:trPr>
        <w:tc>
          <w:tcPr>
            <w:tcW w:w="8505" w:type="dxa"/>
            <w:gridSpan w:val="2"/>
            <w:shd w:val="clear" w:color="auto" w:fill="auto"/>
            <w:vAlign w:val="center"/>
          </w:tcPr>
          <w:p w14:paraId="68E3AE2E" w14:textId="77777777" w:rsidR="009E2938" w:rsidRDefault="00000000">
            <w:pPr>
              <w:spacing w:beforeLines="100" w:before="312" w:line="480" w:lineRule="auto"/>
              <w:ind w:leftChars="83" w:left="174" w:rightChars="83" w:right="174"/>
              <w:rPr>
                <w:sz w:val="28"/>
                <w:szCs w:val="28"/>
              </w:rPr>
            </w:pPr>
            <w:r>
              <w:rPr>
                <w:sz w:val="28"/>
                <w:szCs w:val="28"/>
              </w:rPr>
              <w:t>1</w:t>
            </w:r>
            <w:r>
              <w:rPr>
                <w:sz w:val="28"/>
                <w:szCs w:val="28"/>
              </w:rPr>
              <w:t>．本中心严格按照安全有关保密要求开展测评工作，承担安全保密与知识产权保护有关的法律责任；</w:t>
            </w:r>
          </w:p>
          <w:p w14:paraId="019E0D48" w14:textId="77777777" w:rsidR="009E2938" w:rsidRDefault="00000000">
            <w:pPr>
              <w:spacing w:beforeLines="100" w:before="312" w:line="480" w:lineRule="auto"/>
              <w:ind w:leftChars="83" w:left="174" w:rightChars="83" w:right="174"/>
              <w:rPr>
                <w:sz w:val="28"/>
                <w:szCs w:val="28"/>
              </w:rPr>
            </w:pPr>
            <w:r>
              <w:rPr>
                <w:sz w:val="28"/>
                <w:szCs w:val="28"/>
              </w:rPr>
              <w:t>2</w:t>
            </w:r>
            <w:r>
              <w:rPr>
                <w:sz w:val="28"/>
                <w:szCs w:val="28"/>
              </w:rPr>
              <w:t>．本测评大纲无授权签字人批准签字，大纲封面无中心印章无效；</w:t>
            </w:r>
          </w:p>
          <w:p w14:paraId="27702C38" w14:textId="77777777" w:rsidR="009E2938" w:rsidRDefault="00000000">
            <w:pPr>
              <w:spacing w:beforeLines="100" w:before="312" w:line="480" w:lineRule="auto"/>
              <w:ind w:leftChars="83" w:left="174" w:rightChars="83" w:right="174"/>
              <w:rPr>
                <w:sz w:val="28"/>
                <w:szCs w:val="28"/>
              </w:rPr>
            </w:pPr>
            <w:r>
              <w:rPr>
                <w:sz w:val="28"/>
                <w:szCs w:val="28"/>
              </w:rPr>
              <w:t>3</w:t>
            </w:r>
            <w:r>
              <w:rPr>
                <w:sz w:val="28"/>
                <w:szCs w:val="28"/>
              </w:rPr>
              <w:t>．本测评大纲未经中国科学院卫星软件评测中心书面批准，不得复制，任何未经允许的复制本，任何形式的残损本，不具备大纲原件的效力；</w:t>
            </w:r>
          </w:p>
          <w:p w14:paraId="155D2881" w14:textId="77777777" w:rsidR="009E2938" w:rsidRDefault="00000000">
            <w:pPr>
              <w:spacing w:beforeLines="100" w:before="312" w:line="480" w:lineRule="auto"/>
              <w:ind w:leftChars="83" w:left="174" w:rightChars="83" w:right="174"/>
              <w:rPr>
                <w:sz w:val="28"/>
                <w:szCs w:val="28"/>
              </w:rPr>
            </w:pPr>
            <w:r>
              <w:rPr>
                <w:sz w:val="28"/>
                <w:szCs w:val="28"/>
              </w:rPr>
              <w:t>4</w:t>
            </w:r>
            <w:r>
              <w:rPr>
                <w:sz w:val="28"/>
                <w:szCs w:val="28"/>
              </w:rPr>
              <w:t>．本大纲只适用于被测件介质相同版本的软件；</w:t>
            </w:r>
          </w:p>
          <w:p w14:paraId="31E798C5" w14:textId="77777777" w:rsidR="009E2938" w:rsidRDefault="00000000">
            <w:pPr>
              <w:spacing w:beforeLines="100" w:before="312" w:line="480" w:lineRule="auto"/>
              <w:ind w:leftChars="83" w:left="174" w:rightChars="83" w:right="174"/>
            </w:pPr>
            <w:r>
              <w:rPr>
                <w:sz w:val="28"/>
                <w:szCs w:val="28"/>
              </w:rPr>
              <w:t>5</w:t>
            </w:r>
            <w:r>
              <w:rPr>
                <w:sz w:val="28"/>
                <w:szCs w:val="28"/>
              </w:rPr>
              <w:t>．测评大纲版权归委托方和中国科学院卫星软件评测中心共有，其他任何单位和个人未经许可均无权使用本测评大纲，否则将保留对其追究法律责任的权利。</w:t>
            </w:r>
          </w:p>
        </w:tc>
      </w:tr>
      <w:tr w:rsidR="009E2938" w14:paraId="5182CBC6" w14:textId="77777777">
        <w:trPr>
          <w:cantSplit/>
          <w:jc w:val="center"/>
        </w:trPr>
        <w:tc>
          <w:tcPr>
            <w:tcW w:w="1984" w:type="dxa"/>
            <w:shd w:val="clear" w:color="auto" w:fill="auto"/>
            <w:vAlign w:val="center"/>
          </w:tcPr>
          <w:p w14:paraId="540FA4E2" w14:textId="77777777" w:rsidR="009E2938" w:rsidRDefault="00000000">
            <w:pPr>
              <w:spacing w:beforeLines="100" w:before="312" w:line="480" w:lineRule="auto"/>
              <w:jc w:val="center"/>
              <w:rPr>
                <w:sz w:val="28"/>
                <w:szCs w:val="28"/>
              </w:rPr>
            </w:pPr>
            <w:r>
              <w:rPr>
                <w:sz w:val="28"/>
                <w:szCs w:val="28"/>
              </w:rPr>
              <w:t>测试机构名称</w:t>
            </w:r>
          </w:p>
        </w:tc>
        <w:tc>
          <w:tcPr>
            <w:tcW w:w="6521" w:type="dxa"/>
            <w:shd w:val="clear" w:color="auto" w:fill="auto"/>
            <w:vAlign w:val="center"/>
          </w:tcPr>
          <w:p w14:paraId="7735441C" w14:textId="77777777" w:rsidR="009E2938" w:rsidRDefault="00000000">
            <w:pPr>
              <w:spacing w:beforeLines="100" w:before="312" w:line="480" w:lineRule="auto"/>
              <w:jc w:val="center"/>
              <w:rPr>
                <w:sz w:val="28"/>
                <w:szCs w:val="28"/>
              </w:rPr>
            </w:pPr>
            <w:r>
              <w:rPr>
                <w:sz w:val="28"/>
                <w:szCs w:val="28"/>
              </w:rPr>
              <w:t>中国科学院卫星软件评测中心</w:t>
            </w:r>
          </w:p>
        </w:tc>
      </w:tr>
      <w:tr w:rsidR="009E2938" w14:paraId="0003837F" w14:textId="77777777">
        <w:trPr>
          <w:cantSplit/>
          <w:jc w:val="center"/>
        </w:trPr>
        <w:tc>
          <w:tcPr>
            <w:tcW w:w="1984" w:type="dxa"/>
            <w:shd w:val="clear" w:color="auto" w:fill="auto"/>
            <w:vAlign w:val="center"/>
          </w:tcPr>
          <w:p w14:paraId="21D05076" w14:textId="77777777" w:rsidR="009E2938" w:rsidRDefault="00000000">
            <w:pPr>
              <w:spacing w:beforeLines="100" w:before="312" w:line="480" w:lineRule="auto"/>
              <w:jc w:val="center"/>
              <w:rPr>
                <w:sz w:val="28"/>
                <w:szCs w:val="28"/>
              </w:rPr>
            </w:pPr>
            <w:r>
              <w:rPr>
                <w:sz w:val="28"/>
                <w:szCs w:val="28"/>
              </w:rPr>
              <w:t>测试机构地址</w:t>
            </w:r>
          </w:p>
        </w:tc>
        <w:tc>
          <w:tcPr>
            <w:tcW w:w="6521" w:type="dxa"/>
            <w:shd w:val="clear" w:color="auto" w:fill="auto"/>
            <w:vAlign w:val="center"/>
          </w:tcPr>
          <w:p w14:paraId="4FAB7710" w14:textId="77777777" w:rsidR="009E2938" w:rsidRDefault="00000000">
            <w:pPr>
              <w:spacing w:beforeLines="100" w:before="312" w:line="480" w:lineRule="auto"/>
              <w:jc w:val="center"/>
              <w:rPr>
                <w:sz w:val="28"/>
                <w:szCs w:val="28"/>
              </w:rPr>
            </w:pPr>
            <w:r>
              <w:rPr>
                <w:sz w:val="28"/>
                <w:szCs w:val="28"/>
              </w:rPr>
              <w:t>上海市浦东新区海科路</w:t>
            </w:r>
            <w:r>
              <w:rPr>
                <w:sz w:val="28"/>
                <w:szCs w:val="28"/>
              </w:rPr>
              <w:t>99</w:t>
            </w:r>
            <w:r>
              <w:rPr>
                <w:sz w:val="28"/>
                <w:szCs w:val="28"/>
              </w:rPr>
              <w:t>号</w:t>
            </w:r>
          </w:p>
        </w:tc>
      </w:tr>
    </w:tbl>
    <w:p w14:paraId="21D85B15" w14:textId="77777777" w:rsidR="009E2938" w:rsidRDefault="009E2938">
      <w:pPr>
        <w:spacing w:line="225" w:lineRule="atLeast"/>
        <w:rPr>
          <w:sz w:val="24"/>
        </w:rPr>
      </w:pPr>
    </w:p>
    <w:p w14:paraId="042AF419" w14:textId="77777777" w:rsidR="009E2938" w:rsidRDefault="009E2938">
      <w:pPr>
        <w:spacing w:line="225" w:lineRule="atLeast"/>
        <w:rPr>
          <w:sz w:val="24"/>
        </w:rPr>
        <w:sectPr w:rsidR="009E2938" w:rsidSect="005309FF">
          <w:type w:val="nextColumn"/>
          <w:pgSz w:w="11906" w:h="16838" w:code="9"/>
          <w:pgMar w:top="1418" w:right="1418" w:bottom="1418" w:left="1418" w:header="851" w:footer="992" w:gutter="0"/>
          <w:pgNumType w:fmt="lowerRoman"/>
          <w:cols w:space="425"/>
          <w:docGrid w:type="lines" w:linePitch="312"/>
        </w:sectPr>
      </w:pPr>
    </w:p>
    <w:p w14:paraId="6A1A3FB7" w14:textId="77777777" w:rsidR="009E2938" w:rsidRDefault="00000000">
      <w:pPr>
        <w:spacing w:beforeLines="50" w:before="156" w:afterLines="100" w:after="312"/>
        <w:jc w:val="center"/>
        <w:rPr>
          <w:rFonts w:eastAsia="黑体"/>
          <w:bCs/>
          <w:sz w:val="28"/>
        </w:rPr>
      </w:pPr>
      <w:r>
        <w:rPr>
          <w:rFonts w:eastAsia="黑体"/>
          <w:bCs/>
          <w:sz w:val="28"/>
        </w:rPr>
        <w:lastRenderedPageBreak/>
        <w:t>文件状态表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1"/>
        <w:gridCol w:w="1418"/>
        <w:gridCol w:w="3998"/>
        <w:gridCol w:w="1701"/>
        <w:gridCol w:w="1098"/>
      </w:tblGrid>
      <w:tr w:rsidR="009E2938" w14:paraId="6E4F66D2" w14:textId="77777777">
        <w:trPr>
          <w:jc w:val="center"/>
        </w:trPr>
        <w:tc>
          <w:tcPr>
            <w:tcW w:w="1071" w:type="dxa"/>
            <w:tcBorders>
              <w:top w:val="single" w:sz="4" w:space="0" w:color="auto"/>
              <w:left w:val="single" w:sz="4" w:space="0" w:color="auto"/>
              <w:bottom w:val="single" w:sz="4" w:space="0" w:color="auto"/>
              <w:right w:val="single" w:sz="4" w:space="0" w:color="auto"/>
            </w:tcBorders>
            <w:vAlign w:val="center"/>
            <w:hideMark/>
          </w:tcPr>
          <w:p w14:paraId="0C0B4D70" w14:textId="77777777" w:rsidR="009E2938" w:rsidRDefault="00000000">
            <w:pPr>
              <w:adjustRightInd w:val="0"/>
              <w:spacing w:before="191" w:after="191"/>
              <w:jc w:val="center"/>
              <w:rPr>
                <w:rFonts w:eastAsia="黑体"/>
                <w:bCs/>
                <w:szCs w:val="21"/>
              </w:rPr>
            </w:pPr>
            <w:r>
              <w:rPr>
                <w:rFonts w:eastAsia="黑体"/>
                <w:bCs/>
                <w:szCs w:val="21"/>
              </w:rPr>
              <w:t>版本</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8A68221" w14:textId="77777777" w:rsidR="009E2938" w:rsidRDefault="00000000">
            <w:pPr>
              <w:adjustRightInd w:val="0"/>
              <w:spacing w:before="191" w:after="191"/>
              <w:jc w:val="center"/>
              <w:rPr>
                <w:rFonts w:eastAsia="黑体"/>
                <w:bCs/>
                <w:szCs w:val="21"/>
              </w:rPr>
            </w:pPr>
            <w:r>
              <w:rPr>
                <w:rFonts w:eastAsia="黑体"/>
                <w:bCs/>
                <w:szCs w:val="21"/>
              </w:rPr>
              <w:t>日期</w:t>
            </w:r>
          </w:p>
        </w:tc>
        <w:tc>
          <w:tcPr>
            <w:tcW w:w="3998" w:type="dxa"/>
            <w:tcBorders>
              <w:top w:val="single" w:sz="4" w:space="0" w:color="auto"/>
              <w:left w:val="single" w:sz="4" w:space="0" w:color="auto"/>
              <w:bottom w:val="single" w:sz="4" w:space="0" w:color="auto"/>
              <w:right w:val="single" w:sz="4" w:space="0" w:color="auto"/>
            </w:tcBorders>
            <w:vAlign w:val="center"/>
            <w:hideMark/>
          </w:tcPr>
          <w:p w14:paraId="16DAE78F" w14:textId="77777777" w:rsidR="009E2938" w:rsidRDefault="00000000">
            <w:pPr>
              <w:adjustRightInd w:val="0"/>
              <w:spacing w:before="191" w:after="191"/>
              <w:jc w:val="center"/>
              <w:rPr>
                <w:rFonts w:eastAsia="黑体"/>
                <w:bCs/>
                <w:szCs w:val="21"/>
              </w:rPr>
            </w:pPr>
            <w:r>
              <w:rPr>
                <w:rFonts w:eastAsia="黑体"/>
                <w:bCs/>
                <w:szCs w:val="21"/>
              </w:rPr>
              <w:t>更改摘要</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6F21BEF" w14:textId="77777777" w:rsidR="009E2938" w:rsidRDefault="00000000">
            <w:pPr>
              <w:adjustRightInd w:val="0"/>
              <w:spacing w:before="191" w:after="191"/>
              <w:jc w:val="center"/>
              <w:rPr>
                <w:rFonts w:eastAsia="黑体"/>
                <w:bCs/>
                <w:szCs w:val="21"/>
              </w:rPr>
            </w:pPr>
            <w:r>
              <w:rPr>
                <w:rFonts w:eastAsia="黑体"/>
                <w:bCs/>
                <w:szCs w:val="21"/>
              </w:rPr>
              <w:t>修改章节</w:t>
            </w:r>
          </w:p>
        </w:tc>
        <w:tc>
          <w:tcPr>
            <w:tcW w:w="1098" w:type="dxa"/>
            <w:tcBorders>
              <w:top w:val="single" w:sz="4" w:space="0" w:color="auto"/>
              <w:left w:val="single" w:sz="4" w:space="0" w:color="auto"/>
              <w:bottom w:val="single" w:sz="4" w:space="0" w:color="auto"/>
              <w:right w:val="single" w:sz="4" w:space="0" w:color="auto"/>
            </w:tcBorders>
            <w:vAlign w:val="center"/>
            <w:hideMark/>
          </w:tcPr>
          <w:p w14:paraId="7126887F" w14:textId="77777777" w:rsidR="009E2938" w:rsidRDefault="00000000">
            <w:pPr>
              <w:adjustRightInd w:val="0"/>
              <w:spacing w:before="191" w:after="191"/>
              <w:jc w:val="center"/>
              <w:rPr>
                <w:rFonts w:eastAsia="黑体"/>
                <w:bCs/>
                <w:szCs w:val="21"/>
              </w:rPr>
            </w:pPr>
            <w:r>
              <w:rPr>
                <w:rFonts w:eastAsia="黑体"/>
                <w:bCs/>
                <w:szCs w:val="21"/>
              </w:rPr>
              <w:t>备注</w:t>
            </w:r>
          </w:p>
        </w:tc>
      </w:tr>
      <w:tr w:rsidR="009E2938" w14:paraId="28B084B3"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hideMark/>
          </w:tcPr>
          <w:p w14:paraId="77287BB3" w14:textId="77777777" w:rsidR="009E2938" w:rsidRPr="001A5A4B" w:rsidRDefault="00000000">
            <w:pPr>
              <w:jc w:val="center"/>
              <w:rPr>
                <w:szCs w:val="21"/>
              </w:rPr>
            </w:pPr>
            <w:r w:rsidRPr="001A5A4B">
              <w:rPr>
                <w:szCs w:val="21"/>
              </w:rPr>
              <w:t>V0.10</w:t>
            </w:r>
          </w:p>
        </w:tc>
        <w:tc>
          <w:tcPr>
            <w:tcW w:w="1418" w:type="dxa"/>
            <w:tcBorders>
              <w:top w:val="single" w:sz="4" w:space="0" w:color="auto"/>
              <w:left w:val="single" w:sz="4" w:space="0" w:color="auto"/>
              <w:bottom w:val="single" w:sz="4" w:space="0" w:color="auto"/>
              <w:right w:val="single" w:sz="4" w:space="0" w:color="auto"/>
            </w:tcBorders>
            <w:vAlign w:val="center"/>
          </w:tcPr>
          <w:p w14:paraId="671E7424" w14:textId="77777777" w:rsidR="009E2938" w:rsidRPr="001A5A4B" w:rsidRDefault="00000000">
            <w:pPr>
              <w:jc w:val="center"/>
              <w:rPr>
                <w:szCs w:val="21"/>
              </w:rPr>
            </w:pPr>
            <w:r w:rsidRPr="001A5A4B">
              <w:rPr>
                <w:szCs w:val="21"/>
              </w:rPr>
              <w:t>20220330</w:t>
            </w:r>
          </w:p>
        </w:tc>
        <w:tc>
          <w:tcPr>
            <w:tcW w:w="3998" w:type="dxa"/>
            <w:tcBorders>
              <w:top w:val="single" w:sz="4" w:space="0" w:color="auto"/>
              <w:left w:val="single" w:sz="4" w:space="0" w:color="auto"/>
              <w:bottom w:val="single" w:sz="4" w:space="0" w:color="auto"/>
              <w:right w:val="single" w:sz="4" w:space="0" w:color="auto"/>
            </w:tcBorders>
            <w:vAlign w:val="center"/>
          </w:tcPr>
          <w:p w14:paraId="165A7B7F" w14:textId="77777777" w:rsidR="009E2938" w:rsidRPr="001A5A4B" w:rsidRDefault="00000000">
            <w:pPr>
              <w:rPr>
                <w:szCs w:val="21"/>
              </w:rPr>
            </w:pPr>
            <w:r w:rsidRPr="001A5A4B">
              <w:rPr>
                <w:szCs w:val="21"/>
              </w:rPr>
              <w:t>创建文档</w:t>
            </w:r>
          </w:p>
        </w:tc>
        <w:tc>
          <w:tcPr>
            <w:tcW w:w="1701" w:type="dxa"/>
            <w:tcBorders>
              <w:top w:val="single" w:sz="4" w:space="0" w:color="auto"/>
              <w:left w:val="single" w:sz="4" w:space="0" w:color="auto"/>
              <w:bottom w:val="single" w:sz="4" w:space="0" w:color="auto"/>
              <w:right w:val="single" w:sz="4" w:space="0" w:color="auto"/>
            </w:tcBorders>
            <w:vAlign w:val="center"/>
          </w:tcPr>
          <w:p w14:paraId="284078A0" w14:textId="77777777" w:rsidR="009E2938" w:rsidRDefault="00000000">
            <w:pPr>
              <w:jc w:val="center"/>
              <w:rPr>
                <w:szCs w:val="21"/>
              </w:rPr>
            </w:pPr>
            <w:r>
              <w:rPr>
                <w:szCs w:val="21"/>
              </w:rPr>
              <w:t>/</w:t>
            </w:r>
          </w:p>
        </w:tc>
        <w:tc>
          <w:tcPr>
            <w:tcW w:w="1098" w:type="dxa"/>
            <w:tcBorders>
              <w:top w:val="single" w:sz="4" w:space="0" w:color="auto"/>
              <w:left w:val="single" w:sz="4" w:space="0" w:color="auto"/>
              <w:bottom w:val="single" w:sz="4" w:space="0" w:color="auto"/>
              <w:right w:val="single" w:sz="4" w:space="0" w:color="auto"/>
            </w:tcBorders>
            <w:vAlign w:val="center"/>
            <w:hideMark/>
          </w:tcPr>
          <w:p w14:paraId="4C606286" w14:textId="77777777" w:rsidR="009E2938" w:rsidRDefault="00000000">
            <w:pPr>
              <w:jc w:val="center"/>
              <w:rPr>
                <w:szCs w:val="21"/>
              </w:rPr>
            </w:pPr>
            <w:r>
              <w:rPr>
                <w:szCs w:val="21"/>
              </w:rPr>
              <w:t>内审版本</w:t>
            </w:r>
          </w:p>
        </w:tc>
      </w:tr>
      <w:tr w:rsidR="009E2938" w14:paraId="77F3255A"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16DF8E96" w14:textId="77777777" w:rsidR="009E2938" w:rsidRPr="001A5A4B" w:rsidRDefault="00000000">
            <w:pPr>
              <w:jc w:val="center"/>
              <w:rPr>
                <w:szCs w:val="21"/>
              </w:rPr>
            </w:pPr>
            <w:r w:rsidRPr="001A5A4B">
              <w:rPr>
                <w:szCs w:val="21"/>
              </w:rPr>
              <w:t>V1.00</w:t>
            </w:r>
          </w:p>
        </w:tc>
        <w:tc>
          <w:tcPr>
            <w:tcW w:w="1418" w:type="dxa"/>
            <w:tcBorders>
              <w:top w:val="single" w:sz="4" w:space="0" w:color="auto"/>
              <w:left w:val="single" w:sz="4" w:space="0" w:color="auto"/>
              <w:bottom w:val="single" w:sz="4" w:space="0" w:color="auto"/>
              <w:right w:val="single" w:sz="4" w:space="0" w:color="auto"/>
            </w:tcBorders>
            <w:vAlign w:val="center"/>
          </w:tcPr>
          <w:p w14:paraId="196DD5E1" w14:textId="77777777" w:rsidR="009E2938" w:rsidRPr="001A5A4B" w:rsidRDefault="00000000">
            <w:pPr>
              <w:jc w:val="center"/>
              <w:rPr>
                <w:szCs w:val="21"/>
              </w:rPr>
            </w:pPr>
            <w:r w:rsidRPr="001A5A4B">
              <w:rPr>
                <w:szCs w:val="21"/>
              </w:rPr>
              <w:t>20220331</w:t>
            </w:r>
          </w:p>
        </w:tc>
        <w:tc>
          <w:tcPr>
            <w:tcW w:w="3998" w:type="dxa"/>
            <w:tcBorders>
              <w:top w:val="single" w:sz="4" w:space="0" w:color="auto"/>
              <w:left w:val="single" w:sz="4" w:space="0" w:color="auto"/>
              <w:bottom w:val="single" w:sz="4" w:space="0" w:color="auto"/>
              <w:right w:val="single" w:sz="4" w:space="0" w:color="auto"/>
            </w:tcBorders>
            <w:vAlign w:val="center"/>
          </w:tcPr>
          <w:p w14:paraId="25B2D3DC" w14:textId="235C7C99" w:rsidR="009E2938" w:rsidRPr="001A5A4B" w:rsidRDefault="00EF7443">
            <w:pPr>
              <w:rPr>
                <w:szCs w:val="21"/>
              </w:rPr>
            </w:pPr>
            <w:r>
              <w:rPr>
                <w:rFonts w:hint="eastAsia"/>
                <w:color w:val="0070C0"/>
                <w:szCs w:val="21"/>
              </w:rPr>
              <w:t>1</w:t>
            </w:r>
            <w:r>
              <w:rPr>
                <w:rFonts w:hint="eastAsia"/>
                <w:color w:val="0070C0"/>
                <w:szCs w:val="21"/>
              </w:rPr>
              <w:t>、修改被测软件信息</w:t>
            </w:r>
          </w:p>
        </w:tc>
        <w:tc>
          <w:tcPr>
            <w:tcW w:w="1701" w:type="dxa"/>
            <w:tcBorders>
              <w:top w:val="single" w:sz="4" w:space="0" w:color="auto"/>
              <w:left w:val="single" w:sz="4" w:space="0" w:color="auto"/>
              <w:bottom w:val="single" w:sz="4" w:space="0" w:color="auto"/>
              <w:right w:val="single" w:sz="4" w:space="0" w:color="auto"/>
            </w:tcBorders>
            <w:vAlign w:val="center"/>
          </w:tcPr>
          <w:p w14:paraId="58765E76" w14:textId="6CC0D2D4" w:rsidR="008A3F31" w:rsidRDefault="00EE32D5">
            <w:pPr>
              <w:rPr>
                <w:color w:val="0070C0"/>
                <w:szCs w:val="21"/>
              </w:rPr>
            </w:pPr>
            <w:r>
              <w:rPr>
                <w:rFonts w:hint="eastAsia"/>
                <w:color w:val="0070C0"/>
                <w:szCs w:val="21"/>
              </w:rPr>
              <w:t>1</w:t>
            </w:r>
            <w:r>
              <w:rPr>
                <w:rFonts w:hint="eastAsia"/>
                <w:color w:val="0070C0"/>
                <w:szCs w:val="21"/>
              </w:rPr>
              <w:t>、</w:t>
            </w:r>
            <w:r w:rsidR="008A3F31">
              <w:rPr>
                <w:rFonts w:hint="eastAsia"/>
                <w:color w:val="0070C0"/>
                <w:szCs w:val="21"/>
              </w:rPr>
              <w:t>5.1.5</w:t>
            </w:r>
            <w:r w:rsidR="008A3F31">
              <w:rPr>
                <w:rFonts w:hint="eastAsia"/>
                <w:color w:val="0070C0"/>
                <w:szCs w:val="21"/>
              </w:rPr>
              <w:t>章节</w:t>
            </w:r>
          </w:p>
        </w:tc>
        <w:tc>
          <w:tcPr>
            <w:tcW w:w="1098" w:type="dxa"/>
            <w:tcBorders>
              <w:top w:val="single" w:sz="4" w:space="0" w:color="auto"/>
              <w:left w:val="single" w:sz="4" w:space="0" w:color="auto"/>
              <w:bottom w:val="single" w:sz="4" w:space="0" w:color="auto"/>
              <w:right w:val="single" w:sz="4" w:space="0" w:color="auto"/>
            </w:tcBorders>
            <w:vAlign w:val="center"/>
          </w:tcPr>
          <w:p w14:paraId="5012AFE8" w14:textId="77777777" w:rsidR="009E2938" w:rsidRDefault="00000000">
            <w:pPr>
              <w:jc w:val="center"/>
              <w:rPr>
                <w:color w:val="0070C0"/>
                <w:szCs w:val="21"/>
              </w:rPr>
            </w:pPr>
            <w:r>
              <w:rPr>
                <w:color w:val="000000" w:themeColor="text1"/>
                <w:szCs w:val="21"/>
              </w:rPr>
              <w:t>内部评审修改</w:t>
            </w:r>
          </w:p>
        </w:tc>
      </w:tr>
      <w:tr w:rsidR="009E2938" w14:paraId="3E7E0364"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45ECF83D" w14:textId="77777777" w:rsidR="009E2938" w:rsidRDefault="009E2938">
            <w:pPr>
              <w:jc w:val="center"/>
              <w:rPr>
                <w:szCs w:val="21"/>
              </w:rPr>
            </w:pPr>
          </w:p>
        </w:tc>
        <w:tc>
          <w:tcPr>
            <w:tcW w:w="1418" w:type="dxa"/>
            <w:tcBorders>
              <w:top w:val="single" w:sz="4" w:space="0" w:color="auto"/>
              <w:left w:val="single" w:sz="4" w:space="0" w:color="auto"/>
              <w:bottom w:val="single" w:sz="4" w:space="0" w:color="auto"/>
              <w:right w:val="single" w:sz="4" w:space="0" w:color="auto"/>
            </w:tcBorders>
            <w:vAlign w:val="center"/>
          </w:tcPr>
          <w:p w14:paraId="2EFC1075" w14:textId="77777777" w:rsidR="009E2938" w:rsidRDefault="009E2938">
            <w:pPr>
              <w:jc w:val="center"/>
              <w:rPr>
                <w:color w:val="0070C0"/>
                <w:szCs w:val="21"/>
              </w:rPr>
            </w:pPr>
          </w:p>
        </w:tc>
        <w:tc>
          <w:tcPr>
            <w:tcW w:w="3998" w:type="dxa"/>
            <w:tcBorders>
              <w:top w:val="single" w:sz="4" w:space="0" w:color="auto"/>
              <w:left w:val="single" w:sz="4" w:space="0" w:color="auto"/>
              <w:bottom w:val="single" w:sz="4" w:space="0" w:color="auto"/>
              <w:right w:val="single" w:sz="4" w:space="0" w:color="auto"/>
            </w:tcBorders>
            <w:vAlign w:val="center"/>
          </w:tcPr>
          <w:p w14:paraId="1710193F" w14:textId="77777777" w:rsidR="009E2938" w:rsidRDefault="009E2938">
            <w:pPr>
              <w:rPr>
                <w:color w:val="0070C0"/>
                <w:szCs w:val="21"/>
              </w:rPr>
            </w:pPr>
          </w:p>
        </w:tc>
        <w:tc>
          <w:tcPr>
            <w:tcW w:w="1701" w:type="dxa"/>
            <w:tcBorders>
              <w:top w:val="single" w:sz="4" w:space="0" w:color="auto"/>
              <w:left w:val="single" w:sz="4" w:space="0" w:color="auto"/>
              <w:bottom w:val="single" w:sz="4" w:space="0" w:color="auto"/>
              <w:right w:val="single" w:sz="4" w:space="0" w:color="auto"/>
            </w:tcBorders>
            <w:vAlign w:val="center"/>
          </w:tcPr>
          <w:p w14:paraId="5FA536F7" w14:textId="77777777" w:rsidR="009E2938" w:rsidRDefault="009E2938">
            <w:pPr>
              <w:jc w:val="center"/>
              <w:rPr>
                <w:color w:val="0070C0"/>
                <w:szCs w:val="21"/>
              </w:rPr>
            </w:pPr>
          </w:p>
        </w:tc>
        <w:tc>
          <w:tcPr>
            <w:tcW w:w="1098" w:type="dxa"/>
            <w:tcBorders>
              <w:top w:val="single" w:sz="4" w:space="0" w:color="auto"/>
              <w:left w:val="single" w:sz="4" w:space="0" w:color="auto"/>
              <w:bottom w:val="single" w:sz="4" w:space="0" w:color="auto"/>
              <w:right w:val="single" w:sz="4" w:space="0" w:color="auto"/>
            </w:tcBorders>
            <w:vAlign w:val="center"/>
          </w:tcPr>
          <w:p w14:paraId="603A7A98" w14:textId="77777777" w:rsidR="009E2938" w:rsidRDefault="009E2938">
            <w:pPr>
              <w:jc w:val="center"/>
              <w:rPr>
                <w:color w:val="0070C0"/>
                <w:szCs w:val="21"/>
              </w:rPr>
            </w:pPr>
          </w:p>
        </w:tc>
      </w:tr>
      <w:tr w:rsidR="009E2938" w14:paraId="52C9FCB5"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0354FBEF" w14:textId="77777777" w:rsidR="009E2938" w:rsidRDefault="009E2938">
            <w:pPr>
              <w:jc w:val="center"/>
              <w:rPr>
                <w:szCs w:val="21"/>
              </w:rPr>
            </w:pPr>
          </w:p>
        </w:tc>
        <w:tc>
          <w:tcPr>
            <w:tcW w:w="1418" w:type="dxa"/>
            <w:tcBorders>
              <w:top w:val="single" w:sz="4" w:space="0" w:color="auto"/>
              <w:left w:val="single" w:sz="4" w:space="0" w:color="auto"/>
              <w:bottom w:val="single" w:sz="4" w:space="0" w:color="auto"/>
              <w:right w:val="single" w:sz="4" w:space="0" w:color="auto"/>
            </w:tcBorders>
            <w:vAlign w:val="center"/>
          </w:tcPr>
          <w:p w14:paraId="6E51A2D0" w14:textId="77777777" w:rsidR="009E2938" w:rsidRDefault="009E2938">
            <w:pPr>
              <w:jc w:val="center"/>
              <w:rPr>
                <w:szCs w:val="21"/>
              </w:rPr>
            </w:pPr>
          </w:p>
        </w:tc>
        <w:tc>
          <w:tcPr>
            <w:tcW w:w="3998" w:type="dxa"/>
            <w:tcBorders>
              <w:top w:val="single" w:sz="4" w:space="0" w:color="auto"/>
              <w:left w:val="single" w:sz="4" w:space="0" w:color="auto"/>
              <w:bottom w:val="single" w:sz="4" w:space="0" w:color="auto"/>
              <w:right w:val="single" w:sz="4" w:space="0" w:color="auto"/>
            </w:tcBorders>
            <w:vAlign w:val="center"/>
          </w:tcPr>
          <w:p w14:paraId="4CDFFF19" w14:textId="77777777" w:rsidR="009E2938" w:rsidRDefault="009E2938">
            <w:pPr>
              <w:rPr>
                <w:szCs w:val="21"/>
              </w:rPr>
            </w:pPr>
          </w:p>
        </w:tc>
        <w:tc>
          <w:tcPr>
            <w:tcW w:w="1701" w:type="dxa"/>
            <w:tcBorders>
              <w:top w:val="single" w:sz="4" w:space="0" w:color="auto"/>
              <w:left w:val="single" w:sz="4" w:space="0" w:color="auto"/>
              <w:bottom w:val="single" w:sz="4" w:space="0" w:color="auto"/>
              <w:right w:val="single" w:sz="4" w:space="0" w:color="auto"/>
            </w:tcBorders>
            <w:vAlign w:val="center"/>
          </w:tcPr>
          <w:p w14:paraId="484A4476" w14:textId="77777777" w:rsidR="009E2938" w:rsidRDefault="009E2938">
            <w:pPr>
              <w:jc w:val="center"/>
              <w:rPr>
                <w:szCs w:val="21"/>
              </w:rPr>
            </w:pPr>
          </w:p>
        </w:tc>
        <w:tc>
          <w:tcPr>
            <w:tcW w:w="1098" w:type="dxa"/>
            <w:tcBorders>
              <w:top w:val="single" w:sz="4" w:space="0" w:color="auto"/>
              <w:left w:val="single" w:sz="4" w:space="0" w:color="auto"/>
              <w:bottom w:val="single" w:sz="4" w:space="0" w:color="auto"/>
              <w:right w:val="single" w:sz="4" w:space="0" w:color="auto"/>
            </w:tcBorders>
            <w:vAlign w:val="center"/>
          </w:tcPr>
          <w:p w14:paraId="64314FA9" w14:textId="77777777" w:rsidR="009E2938" w:rsidRDefault="009E2938">
            <w:pPr>
              <w:jc w:val="center"/>
              <w:rPr>
                <w:szCs w:val="21"/>
              </w:rPr>
            </w:pPr>
          </w:p>
        </w:tc>
      </w:tr>
    </w:tbl>
    <w:p w14:paraId="29F07E54" w14:textId="77777777" w:rsidR="009E2938" w:rsidRDefault="009E2938"/>
    <w:p w14:paraId="0A2B1670" w14:textId="77777777" w:rsidR="009E2938" w:rsidRDefault="009E2938">
      <w:pPr>
        <w:spacing w:afterLines="100" w:after="312" w:line="360" w:lineRule="auto"/>
        <w:jc w:val="center"/>
        <w:rPr>
          <w:rFonts w:eastAsia="黑体"/>
          <w:bCs/>
          <w:sz w:val="32"/>
          <w:szCs w:val="32"/>
        </w:rPr>
        <w:sectPr w:rsidR="009E2938" w:rsidSect="005309FF">
          <w:headerReference w:type="default" r:id="rId11"/>
          <w:type w:val="nextColumn"/>
          <w:pgSz w:w="11906" w:h="16838" w:code="9"/>
          <w:pgMar w:top="1418" w:right="1418" w:bottom="1418" w:left="1418" w:header="851" w:footer="992" w:gutter="0"/>
          <w:pgNumType w:fmt="upperRoman" w:start="1"/>
          <w:cols w:space="425"/>
          <w:docGrid w:type="lines" w:linePitch="312"/>
        </w:sectPr>
      </w:pPr>
    </w:p>
    <w:sdt>
      <w:sdtPr>
        <w:rPr>
          <w:rFonts w:ascii="Times New Roman" w:eastAsia="宋体" w:hAnsi="Times New Roman" w:cs="Times New Roman"/>
          <w:color w:val="auto"/>
          <w:kern w:val="2"/>
          <w:sz w:val="21"/>
          <w:szCs w:val="20"/>
          <w:lang w:val="zh-CN"/>
        </w:rPr>
        <w:id w:val="1185860356"/>
        <w:docPartObj>
          <w:docPartGallery w:val="Table of Contents"/>
          <w:docPartUnique/>
        </w:docPartObj>
      </w:sdtPr>
      <w:sdtEndPr>
        <w:rPr>
          <w:b/>
          <w:bCs/>
        </w:rPr>
      </w:sdtEndPr>
      <w:sdtContent/>
    </w:sdt>
    <w:p w14:paraId="467B946F" w14:textId="77777777" w:rsidR="009E2938" w:rsidRDefault="00000000">
      <w:pPr>
        <w:spacing w:line="360" w:lineRule="auto"/>
        <w:jc w:val="center"/>
        <w:rPr>
          <w:rFonts w:eastAsia="黑体"/>
          <w:bCs/>
          <w:sz w:val="32"/>
          <w:szCs w:val="32"/>
        </w:rPr>
      </w:pPr>
      <w:r>
        <w:rPr>
          <w:rFonts w:eastAsia="黑体"/>
          <w:bCs/>
          <w:sz w:val="32"/>
          <w:szCs w:val="32"/>
        </w:rPr>
        <w:br w:type="page"/>
      </w:r>
    </w:p>
    <w:p w14:paraId="0DFA46AF" w14:textId="77777777" w:rsidR="009E2938" w:rsidRDefault="009E2938">
      <w:pPr>
        <w:rPr>
          <w:rFonts w:eastAsia="黑体"/>
          <w:sz w:val="32"/>
          <w:szCs w:val="32"/>
        </w:rPr>
        <w:sectPr w:rsidR="009E2938" w:rsidSect="005309FF">
          <w:footerReference w:type="default" r:id="rId12"/>
          <w:type w:val="nextColumn"/>
          <w:pgSz w:w="11906" w:h="16838" w:code="9"/>
          <w:pgMar w:top="1418" w:right="1418" w:bottom="1418" w:left="1418" w:header="851" w:footer="992" w:gutter="0"/>
          <w:pgNumType w:fmt="upperRoman" w:start="1"/>
          <w:cols w:space="425"/>
          <w:docGrid w:type="lines" w:linePitch="312"/>
        </w:sectPr>
      </w:pPr>
      <w:bookmarkStart w:id="0" w:name="_Toc115251914"/>
      <w:bookmarkStart w:id="1" w:name="_Toc245799596"/>
      <w:bookmarkStart w:id="2" w:name="_Toc326739373"/>
      <w:bookmarkStart w:id="3" w:name="_Toc374542501"/>
      <w:bookmarkStart w:id="4" w:name="_Toc374542584"/>
    </w:p>
    <w:p w14:paraId="557671AD" w14:textId="1FB7B653" w:rsidR="009E2938" w:rsidRDefault="00BD0557">
      <w:pPr>
        <w:jc w:val="center"/>
        <w:rPr>
          <w:rFonts w:eastAsia="黑体"/>
          <w:sz w:val="32"/>
          <w:szCs w:val="32"/>
        </w:rPr>
      </w:pPr>
      <w:r w:rsidRPr="00BD0557">
        <w:rPr>
          <w:rFonts w:eastAsia="黑体"/>
          <w:sz w:val="32"/>
          <w:szCs w:val="32"/>
        </w:rPr>
        <w:lastRenderedPageBreak/>
        <w:t>{{ name }}</w:t>
      </w:r>
      <w:r w:rsidRPr="00BD0557">
        <w:rPr>
          <w:rFonts w:eastAsia="黑体"/>
          <w:sz w:val="32"/>
          <w:szCs w:val="32"/>
        </w:rPr>
        <w:t>软</w:t>
      </w:r>
      <w:r>
        <w:rPr>
          <w:rFonts w:eastAsia="黑体"/>
          <w:sz w:val="32"/>
          <w:szCs w:val="32"/>
        </w:rPr>
        <w:t>件测评大纲</w:t>
      </w:r>
    </w:p>
    <w:p w14:paraId="3BF3EC57" w14:textId="77777777" w:rsidR="009E2938" w:rsidRDefault="00000000">
      <w:pPr>
        <w:pStyle w:val="1"/>
        <w:spacing w:before="0" w:after="0"/>
        <w:rPr>
          <w:sz w:val="30"/>
          <w:szCs w:val="30"/>
        </w:rPr>
      </w:pPr>
      <w:bookmarkStart w:id="5" w:name="_Toc159521074"/>
      <w:bookmarkEnd w:id="0"/>
      <w:bookmarkEnd w:id="1"/>
      <w:bookmarkEnd w:id="2"/>
      <w:bookmarkEnd w:id="3"/>
      <w:bookmarkEnd w:id="4"/>
      <w:r>
        <w:rPr>
          <w:sz w:val="30"/>
          <w:szCs w:val="30"/>
        </w:rPr>
        <w:t>测评依据</w:t>
      </w:r>
      <w:bookmarkEnd w:id="5"/>
    </w:p>
    <w:p w14:paraId="17BE8E10" w14:textId="77777777" w:rsidR="009E2938" w:rsidRDefault="00000000">
      <w:pPr>
        <w:pStyle w:val="2"/>
        <w:ind w:left="578" w:hanging="578"/>
      </w:pPr>
      <w:bookmarkStart w:id="6" w:name="_Toc159521075"/>
      <w:bookmarkStart w:id="7" w:name="_Toc72562411"/>
      <w:bookmarkStart w:id="8" w:name="_Toc115251915"/>
      <w:bookmarkStart w:id="9" w:name="_Toc245799597"/>
      <w:bookmarkStart w:id="10" w:name="_Toc326739374"/>
      <w:bookmarkStart w:id="11" w:name="_Toc374542502"/>
      <w:bookmarkStart w:id="12" w:name="_Toc374542585"/>
      <w:bookmarkStart w:id="13" w:name="_Toc91752353"/>
      <w:bookmarkStart w:id="14" w:name="_Toc91752501"/>
      <w:r>
        <w:t>测评任务来源</w:t>
      </w:r>
      <w:bookmarkEnd w:id="6"/>
    </w:p>
    <w:p w14:paraId="045CC818" w14:textId="2398D743" w:rsidR="009E2938" w:rsidRDefault="00000000">
      <w:pPr>
        <w:pStyle w:val="aff2"/>
        <w:ind w:firstLine="480"/>
        <w:rPr>
          <w:szCs w:val="24"/>
          <w:lang w:val="zh-CN"/>
        </w:rPr>
      </w:pPr>
      <w:r>
        <w:rPr>
          <w:szCs w:val="24"/>
          <w:lang w:val="zh-CN"/>
        </w:rPr>
        <w:t>受</w:t>
      </w:r>
      <w:r w:rsidR="00974D62" w:rsidRPr="00887E77">
        <w:rPr>
          <w:szCs w:val="24"/>
          <w:lang w:val="zh-CN"/>
        </w:rPr>
        <w:t>{{entrust_unit}}</w:t>
      </w:r>
      <w:r>
        <w:rPr>
          <w:szCs w:val="24"/>
          <w:lang w:val="zh-CN"/>
        </w:rPr>
        <w:t>委托，由中国科学院卫星软件评测中心承</w:t>
      </w:r>
      <w:r w:rsidRPr="00301D06">
        <w:rPr>
          <w:szCs w:val="24"/>
          <w:lang w:val="zh-CN"/>
        </w:rPr>
        <w:t>担</w:t>
      </w:r>
      <w:r w:rsidR="00301D06" w:rsidRPr="00301D06">
        <w:rPr>
          <w:szCs w:val="24"/>
          <w:lang w:val="zh-CN"/>
        </w:rPr>
        <w:t>{{name}}</w:t>
      </w:r>
      <w:r>
        <w:rPr>
          <w:szCs w:val="24"/>
          <w:lang w:val="zh-CN"/>
        </w:rPr>
        <w:t>软件测评任务。</w:t>
      </w:r>
    </w:p>
    <w:bookmarkStart w:id="15" w:name="_Toc159521076" w:displacedByCustomXml="next"/>
    <w:bookmarkStart w:id="16" w:name="_Toc326739377" w:displacedByCustomXml="next"/>
    <w:bookmarkStart w:id="17" w:name="_Toc374542505" w:displacedByCustomXml="next"/>
    <w:bookmarkStart w:id="18" w:name="_Toc374542588" w:displacedByCustomXml="next"/>
    <w:bookmarkStart w:id="19" w:name="_Toc488581597" w:displacedByCustomXml="next"/>
    <w:bookmarkStart w:id="20" w:name="_Toc91752355" w:displacedByCustomXml="next"/>
    <w:bookmarkStart w:id="21" w:name="_Toc91752503" w:displacedByCustomXml="next"/>
    <w:bookmarkStart w:id="22" w:name="_Toc326739378" w:displacedByCustomXml="next"/>
    <w:bookmarkStart w:id="23" w:name="_Toc374542506" w:displacedByCustomXml="next"/>
    <w:bookmarkStart w:id="24" w:name="_Toc374542589" w:displacedByCustomXml="next"/>
    <w:sdt>
      <w:sdtPr>
        <w:rPr>
          <w:rFonts w:eastAsia="宋体"/>
          <w:sz w:val="24"/>
          <w:szCs w:val="24"/>
        </w:rPr>
        <w:alias w:val="联系人和方式"/>
        <w:tag w:val="source"/>
        <w:id w:val="1781525099"/>
        <w:placeholder>
          <w:docPart w:val="DefaultPlaceholder_-1854013440"/>
        </w:placeholder>
      </w:sdtPr>
      <w:sdtContent>
        <w:p w14:paraId="5EAF32A1" w14:textId="77777777" w:rsidR="00A10A28" w:rsidRDefault="00A10A28" w:rsidP="00A10A28">
          <w:pPr>
            <w:pStyle w:val="30"/>
            <w:rPr>
              <w:sz w:val="24"/>
              <w:szCs w:val="24"/>
            </w:rPr>
          </w:pPr>
          <w:bookmarkStart w:id="10" w:name="_Toc159521076"/>
          <w:bookmarkStart w:id="11" w:name="_Toc91752356"/>
          <w:bookmarkStart w:id="12" w:name="_Toc91752504"/>
          <w:bookmarkEnd w:id="0"/>
          <w:bookmarkEnd w:id="1"/>
          <w:bookmarkEnd w:id="2"/>
          <w:bookmarkEnd w:id="3"/>
          <w:bookmarkEnd w:id="4"/>
          <w:bookmarkEnd w:id="5"/>
          <w:bookmarkEnd w:id="6"/>
          <w:bookmarkEnd w:id="7"/>
          <w:bookmarkEnd w:id="8"/>
          <w:bookmarkEnd w:id="9"/>
          <w:r>
            <w:rPr>
              <w:sz w:val="24"/>
              <w:szCs w:val="24"/>
            </w:rPr>
            <w:t>委托机构的名称与联系方式</w:t>
          </w:r>
          <w:bookmarkEnd w:id="10"/>
        </w:p>
        <w:p w14:paraId="02362FB8" w14:textId="77777777" w:rsidR="00A10A28" w:rsidRDefault="00A10A28" w:rsidP="00A10A28">
          <w:pPr>
            <w:spacing w:line="360" w:lineRule="auto"/>
            <w:ind w:firstLineChars="200" w:firstLine="480"/>
            <w:rPr>
              <w:sz w:val="24"/>
              <w:szCs w:val="24"/>
            </w:rPr>
          </w:pPr>
          <w:r>
            <w:rPr>
              <w:sz w:val="24"/>
              <w:szCs w:val="24"/>
            </w:rPr>
            <w:t>委托单位名称：</w:t>
          </w:r>
          <w:r>
            <w:rPr>
              <w:rFonts w:hint="eastAsia"/>
              <w:sz w:val="24"/>
              <w:szCs w:val="24"/>
            </w:rPr>
            <w:t xml:space="preserve">上海微小卫星工程中心</w:t>
          </w:r>
        </w:p>
        <w:p w14:paraId="73D16887" w14:textId="77777777" w:rsidR="00A10A28" w:rsidRDefault="00A10A28" w:rsidP="00A10A28">
          <w:pPr>
            <w:spacing w:line="360" w:lineRule="auto"/>
            <w:ind w:firstLineChars="200" w:firstLine="480"/>
            <w:rPr>
              <w:sz w:val="24"/>
              <w:szCs w:val="24"/>
            </w:rPr>
          </w:pPr>
          <w:r>
            <w:rPr>
              <w:sz w:val="24"/>
              <w:szCs w:val="24"/>
            </w:rPr>
            <w:t>委托单位地址：</w:t>
          </w:r>
          <w:r>
            <w:rPr>
              <w:rFonts w:hint="eastAsia"/>
              <w:sz w:val="24"/>
              <w:szCs w:val="24"/>
            </w:rPr>
            <w:t xml:space="preserve">一个有效地址1</w:t>
          </w:r>
        </w:p>
        <w:p w14:paraId="43A3F636" w14:textId="77777777" w:rsidR="00A10A28" w:rsidRDefault="00A10A28" w:rsidP="00A10A28">
          <w:pPr>
            <w:spacing w:line="360" w:lineRule="auto"/>
            <w:ind w:firstLineChars="200" w:firstLine="480"/>
            <w:rPr>
              <w:sz w:val="24"/>
              <w:szCs w:val="24"/>
            </w:rPr>
          </w:pPr>
          <w:r>
            <w:rPr>
              <w:sz w:val="24"/>
              <w:szCs w:val="24"/>
            </w:rPr>
            <w:t>联系人：</w:t>
          </w:r>
          <w:r>
            <w:rPr>
              <w:rFonts w:hint="eastAsia"/>
              <w:sz w:val="24"/>
              <w:szCs w:val="24"/>
            </w:rPr>
            <w:t xml:space="preserve">张广智</w:t>
          </w:r>
        </w:p>
        <w:p w14:paraId="04294711" w14:textId="77777777" w:rsidR="00A10A28" w:rsidRDefault="00A10A28" w:rsidP="00A10A28">
          <w:pPr>
            <w:spacing w:line="360" w:lineRule="auto"/>
            <w:ind w:firstLineChars="200" w:firstLine="480"/>
            <w:rPr>
              <w:sz w:val="24"/>
              <w:szCs w:val="24"/>
            </w:rPr>
          </w:pPr>
          <w:r>
            <w:rPr>
              <w:sz w:val="24"/>
              <w:szCs w:val="24"/>
            </w:rPr>
            <w:t>联系电话：</w:t>
          </w:r>
          <w:r>
            <w:rPr>
              <w:rFonts w:hint="eastAsia"/>
              <w:sz w:val="24"/>
              <w:szCs w:val="24"/>
            </w:rPr>
            <w:t xml:space="preserve">18888888888</w:t>
          </w:r>
        </w:p>
        <w:p w14:paraId="3E981BA9" w14:textId="77777777" w:rsidR="00A10A28" w:rsidRDefault="00A10A28" w:rsidP="00A10A28">
          <w:pPr>
            <w:pStyle w:val="30"/>
            <w:rPr>
              <w:sz w:val="24"/>
              <w:szCs w:val="24"/>
            </w:rPr>
          </w:pPr>
          <w:bookmarkStart w:id="13" w:name="_Toc159521077"/>
          <w:bookmarkEnd w:id="11"/>
          <w:bookmarkEnd w:id="12"/>
          <w:r>
            <w:rPr>
              <w:sz w:val="24"/>
              <w:szCs w:val="24"/>
            </w:rPr>
            <w:t>承研单位的名称与联系方式</w:t>
          </w:r>
          <w:bookmarkEnd w:id="13"/>
        </w:p>
        <w:p w14:paraId="6C69FCFB" w14:textId="77777777" w:rsidR="00A10A28" w:rsidRDefault="00A10A28" w:rsidP="00A10A28">
          <w:pPr>
            <w:spacing w:line="360" w:lineRule="auto"/>
            <w:ind w:firstLineChars="200" w:firstLine="480"/>
            <w:rPr>
              <w:sz w:val="24"/>
              <w:szCs w:val="24"/>
            </w:rPr>
          </w:pPr>
          <w:r>
            <w:rPr>
              <w:sz w:val="24"/>
              <w:szCs w:val="24"/>
            </w:rPr>
            <w:t>承研单位名称：</w:t>
          </w:r>
          <w:r>
            <w:rPr>
              <w:rFonts w:hint="eastAsia"/>
              <w:sz w:val="24"/>
              <w:szCs w:val="24"/>
            </w:rPr>
            <w:t xml:space="preserve">上海翰讯通讯股份有限公司12</w:t>
          </w:r>
        </w:p>
        <w:p w14:paraId="391B1A2D" w14:textId="77777777" w:rsidR="00A10A28" w:rsidRDefault="00A10A28" w:rsidP="00A10A28">
          <w:pPr>
            <w:spacing w:line="360" w:lineRule="auto"/>
            <w:ind w:firstLineChars="200" w:firstLine="480"/>
            <w:rPr>
              <w:sz w:val="24"/>
              <w:szCs w:val="24"/>
            </w:rPr>
          </w:pPr>
          <w:r>
            <w:rPr>
              <w:sz w:val="24"/>
              <w:szCs w:val="24"/>
            </w:rPr>
            <w:t>承研单位地址：</w:t>
          </w:r>
          <w:r>
            <w:rPr>
              <w:rFonts w:hint="eastAsia"/>
              <w:sz w:val="24"/>
              <w:szCs w:val="24"/>
            </w:rPr>
            <w:t xml:space="preserve">一个很好的地址a1</w:t>
          </w:r>
        </w:p>
        <w:p w14:paraId="5FC806E3" w14:textId="77777777" w:rsidR="00A10A28" w:rsidRDefault="00A10A28" w:rsidP="00A10A28">
          <w:pPr>
            <w:spacing w:line="360" w:lineRule="auto"/>
            <w:ind w:firstLineChars="200" w:firstLine="480"/>
            <w:rPr>
              <w:sz w:val="24"/>
              <w:szCs w:val="24"/>
            </w:rPr>
          </w:pPr>
          <w:r>
            <w:rPr>
              <w:sz w:val="24"/>
              <w:szCs w:val="24"/>
            </w:rPr>
            <w:t>联系人：</w:t>
          </w:r>
          <w:r>
            <w:rPr>
              <w:rFonts w:hint="eastAsia"/>
              <w:sz w:val="24"/>
              <w:szCs w:val="24"/>
            </w:rPr>
            <w:t xml:space="preserve">张广智</w:t>
          </w:r>
        </w:p>
        <w:p w14:paraId="17BD2ACD" w14:textId="77777777" w:rsidR="00A10A28" w:rsidRDefault="00A10A28" w:rsidP="00A10A28">
          <w:pPr>
            <w:spacing w:line="360" w:lineRule="auto"/>
            <w:ind w:firstLineChars="200" w:firstLine="480"/>
            <w:rPr>
              <w:sz w:val="24"/>
              <w:szCs w:val="24"/>
            </w:rPr>
          </w:pPr>
          <w:r>
            <w:rPr>
              <w:sz w:val="24"/>
              <w:szCs w:val="24"/>
            </w:rPr>
            <w:t>联系电话：</w:t>
          </w:r>
          <w:r>
            <w:rPr>
              <w:rFonts w:hint="eastAsia"/>
              <w:sz w:val="24"/>
              <w:szCs w:val="24"/>
            </w:rPr>
            <w:t xml:space="preserve">18888888888</w:t>
          </w:r>
        </w:p>
        <w:p w14:paraId="4F1FC95F" w14:textId="77777777" w:rsidR="00A10A28" w:rsidRDefault="00A10A28" w:rsidP="00A10A28">
          <w:pPr>
            <w:pStyle w:val="30"/>
            <w:rPr>
              <w:sz w:val="24"/>
              <w:szCs w:val="24"/>
            </w:rPr>
          </w:pPr>
          <w:bookmarkStart w:id="14" w:name="_Toc91752357"/>
          <w:bookmarkStart w:id="15" w:name="_Toc91752505"/>
          <w:bookmarkStart w:id="16" w:name="_Toc159521078"/>
          <w:r>
            <w:rPr>
              <w:sz w:val="24"/>
              <w:szCs w:val="24"/>
            </w:rPr>
            <w:t>测评机构的名称与联系方式</w:t>
          </w:r>
          <w:bookmarkEnd w:id="14"/>
          <w:bookmarkEnd w:id="15"/>
          <w:bookmarkEnd w:id="16"/>
        </w:p>
        <w:p w14:paraId="117D259E" w14:textId="77777777" w:rsidR="00A10A28" w:rsidRDefault="00A10A28" w:rsidP="00A10A28">
          <w:pPr>
            <w:spacing w:line="360" w:lineRule="auto"/>
            <w:ind w:firstLineChars="200" w:firstLine="480"/>
            <w:rPr>
              <w:sz w:val="24"/>
              <w:szCs w:val="24"/>
            </w:rPr>
          </w:pPr>
          <w:r>
            <w:rPr>
              <w:sz w:val="24"/>
              <w:szCs w:val="24"/>
            </w:rPr>
            <w:t>测评机构名称：</w:t>
          </w:r>
          <w:r>
            <w:rPr>
              <w:rFonts w:hint="eastAsia"/>
              <w:sz w:val="24"/>
              <w:szCs w:val="24"/>
            </w:rPr>
            <w:t xml:space="preserve">中国科学院卫星软件测评中心</w:t>
          </w:r>
        </w:p>
        <w:p w14:paraId="0918EBA7" w14:textId="77777777" w:rsidR="00A10A28" w:rsidRDefault="00A10A28" w:rsidP="00A10A28">
          <w:pPr>
            <w:spacing w:line="360" w:lineRule="auto"/>
            <w:ind w:firstLineChars="200" w:firstLine="480"/>
            <w:rPr>
              <w:sz w:val="24"/>
              <w:szCs w:val="24"/>
            </w:rPr>
          </w:pPr>
          <w:r>
            <w:rPr>
              <w:sz w:val="24"/>
              <w:szCs w:val="24"/>
            </w:rPr>
            <w:t>承研单位地址：</w:t>
          </w:r>
          <w:r>
            <w:rPr>
              <w:rFonts w:hint="eastAsia"/>
              <w:sz w:val="24"/>
              <w:szCs w:val="24"/>
            </w:rPr>
            <w:t xml:space="preserve">上海市海科路99号</w:t>
          </w:r>
        </w:p>
        <w:p w14:paraId="1C152390" w14:textId="77777777" w:rsidR="00A10A28" w:rsidRDefault="00A10A28" w:rsidP="00A10A28">
          <w:pPr>
            <w:spacing w:line="360" w:lineRule="auto"/>
            <w:ind w:firstLineChars="200" w:firstLine="480"/>
            <w:rPr>
              <w:sz w:val="24"/>
              <w:szCs w:val="24"/>
            </w:rPr>
          </w:pPr>
          <w:r>
            <w:rPr>
              <w:sz w:val="24"/>
              <w:szCs w:val="24"/>
            </w:rPr>
            <w:t>联系人：</w:t>
          </w:r>
          <w:r>
            <w:rPr>
              <w:rFonts w:hint="eastAsia"/>
              <w:sz w:val="24"/>
              <w:szCs w:val="24"/>
            </w:rPr>
            <w:t xml:space="preserve">施敏华</w:t>
          </w:r>
        </w:p>
        <w:p w14:paraId="73D0EC9E" w14:textId="72888807" w:rsidR="002877EE" w:rsidRPr="00A10A28" w:rsidRDefault="00A10A28" w:rsidP="00A10A28">
          <w:pPr>
            <w:spacing w:line="360" w:lineRule="auto"/>
            <w:ind w:firstLineChars="200" w:firstLine="480"/>
            <w:rPr>
              <w:rFonts w:hint="eastAsia"/>
              <w:sz w:val="24"/>
              <w:szCs w:val="24"/>
            </w:rPr>
          </w:pPr>
          <w:r>
            <w:rPr>
              <w:sz w:val="24"/>
              <w:szCs w:val="24"/>
            </w:rPr>
            <w:t>联系电话：</w:t>
          </w:r>
          <w:r>
            <w:rPr>
              <w:rFonts w:hint="eastAsia"/>
              <w:sz w:val="24"/>
              <w:szCs w:val="24"/>
            </w:rPr>
            <w:t xml:space="preserve">18888888888</w:t>
          </w:r>
        </w:p>
      </w:sdtContent>
    </w:sdt>
    <w:p w14:paraId="4DFABF38" w14:textId="77777777" w:rsidR="009E2938" w:rsidRDefault="00000000">
      <w:pPr>
        <w:pStyle w:val="2"/>
        <w:ind w:left="578" w:hanging="578"/>
      </w:pPr>
      <w:bookmarkStart w:id="31" w:name="_Toc159521079"/>
      <w:r>
        <w:t>依据文件</w:t>
      </w:r>
      <w:bookmarkEnd w:id="31"/>
    </w:p>
    <w:bookmarkStart w:id="32" w:name="_Toc159521080" w:displacedByCustomXml="next"/>
    <w:bookmarkStart w:id="33" w:name="_Toc70607051" w:displacedByCustomXml="next"/>
    <w:bookmarkStart w:id="34" w:name="_Toc70671864" w:displacedByCustomXml="next"/>
    <w:bookmarkStart w:id="35" w:name="_Toc91752365" w:displacedByCustomXml="next"/>
    <w:bookmarkStart w:id="36" w:name="_Toc91752513" w:displacedByCustomXml="next"/>
    <w:sdt>
      <w:sdtPr>
        <w:rPr>
          <w:rFonts w:eastAsia="宋体"/>
          <w:sz w:val="24"/>
          <w:szCs w:val="24"/>
        </w:rPr>
        <w:alias w:val="标准依据文件"/>
        <w:tag w:val="standard"/>
        <w:id w:val="-97180658"/>
        <w:placeholder>
          <w:docPart w:val="DefaultPlaceholder_-1854013440"/>
        </w:placeholder>
      </w:sdtPr>
      <w:sdtEndPr>
        <w:rPr>
          <w:color w:val="000000"/>
          <w:sz w:val="21"/>
          <w:szCs w:val="21"/>
        </w:rPr>
      </w:sdtEndPr>
      <w:sdtContent>
        <w:p w14:paraId="5D4CBAA8" w14:textId="77777777" w:rsidR="00ED1253" w:rsidRPr="00D629AB" w:rsidRDefault="00ED1253" w:rsidP="00ED1253">
          <w:pPr>
            <w:pStyle w:val="30"/>
            <w:rPr>
              <w:sz w:val="24"/>
              <w:szCs w:val="24"/>
            </w:rPr>
          </w:pPr>
          <w:bookmarkStart w:id="0" w:name="_Toc70607051"/>
          <w:bookmarkStart w:id="1" w:name="_Toc70671864"/>
          <w:bookmarkStart w:id="2" w:name="_Toc91752365"/>
          <w:bookmarkStart w:id="3" w:name="_Toc91752513"/>
          <w:bookmarkStart w:id="4" w:name="_Toc116224143"/>
          <w:r>
            <w:rPr>
              <w:sz w:val="24"/>
              <w:szCs w:val="24"/>
            </w:rPr>
            <w:t>标准类引用</w:t>
          </w:r>
          <w:bookmarkEnd w:id="0"/>
          <w:r>
            <w:rPr>
              <w:sz w:val="24"/>
              <w:szCs w:val="24"/>
            </w:rPr>
            <w:t>文档</w:t>
          </w:r>
          <w:bookmarkEnd w:id="1"/>
          <w:bookmarkEnd w:id="2"/>
          <w:bookmarkEnd w:id="3"/>
          <w:bookmarkEnd w:id="4"/>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1E0" w:firstRow="1" w:lastRow="1" w:firstColumn="1" w:lastColumn="1" w:noHBand="0" w:noVBand="0"/>
          </w:tblPr>
          <w:tblGrid>
            <w:gridCol w:w="566"/>
            <w:gridCol w:w="2820"/>
            <w:gridCol w:w="2707"/>
            <w:gridCol w:w="1332"/>
            <w:gridCol w:w="1615"/>
          </w:tblGrid>
          <w:tr w:rsidR="00ED1253" w14:paraId="1B6D32CC" w14:textId="77777777" w:rsidTr="00E163B3">
            <w:trPr>
              <w:cnfStyle w:val="100000000000" w:firstRow="1" w:lastRow="0" w:firstColumn="0" w:lastColumn="0" w:oddVBand="0" w:evenVBand="0" w:oddHBand="0" w:evenHBand="0" w:firstRowFirstColumn="0" w:firstRowLastColumn="0" w:lastRowFirstColumn="0" w:lastRowLastColumn="0"/>
            </w:trPr>
            <w:tc>
              <w:tcPr>
                <w:tcW w:w="313" w:type="pct"/>
              </w:tcPr>
              <w:p w14:paraId="63A1B21F" w14:textId="77777777" w:rsidR="00ED1253" w:rsidRDefault="00ED1253" w:rsidP="00E163B3">
                <w:pPr>
                  <w:rPr>
                    <w:rFonts w:eastAsia="黑体"/>
                    <w:b w:val="0"/>
                    <w:szCs w:val="21"/>
                  </w:rPr>
                </w:pPr>
                <w:r>
                  <w:rPr>
                    <w:rFonts w:eastAsia="黑体"/>
                    <w:b w:val="0"/>
                    <w:szCs w:val="21"/>
                  </w:rPr>
                  <w:t>序号</w:t>
                </w:r>
              </w:p>
            </w:tc>
            <w:tc>
              <w:tcPr>
                <w:tcW w:w="1560" w:type="pct"/>
              </w:tcPr>
              <w:p w14:paraId="4D3B291A" w14:textId="77777777" w:rsidR="00ED1253" w:rsidRDefault="00ED1253" w:rsidP="00E163B3">
                <w:pPr>
                  <w:rPr>
                    <w:rFonts w:eastAsia="黑体"/>
                    <w:b w:val="0"/>
                    <w:szCs w:val="21"/>
                  </w:rPr>
                </w:pPr>
                <w:r>
                  <w:rPr>
                    <w:rFonts w:eastAsia="黑体"/>
                    <w:b w:val="0"/>
                    <w:szCs w:val="21"/>
                  </w:rPr>
                  <w:t>文档名称</w:t>
                </w:r>
              </w:p>
            </w:tc>
            <w:tc>
              <w:tcPr>
                <w:tcW w:w="1497" w:type="pct"/>
              </w:tcPr>
              <w:p w14:paraId="71A49C1D" w14:textId="77777777" w:rsidR="00ED1253" w:rsidRDefault="00ED1253" w:rsidP="00E163B3">
                <w:pPr>
                  <w:rPr>
                    <w:rFonts w:eastAsia="黑体"/>
                    <w:b w:val="0"/>
                    <w:szCs w:val="21"/>
                  </w:rPr>
                </w:pPr>
                <w:r>
                  <w:rPr>
                    <w:rFonts w:eastAsia="黑体"/>
                    <w:b w:val="0"/>
                    <w:szCs w:val="21"/>
                  </w:rPr>
                  <w:t>标识</w:t>
                </w:r>
                <w:r>
                  <w:rPr>
                    <w:rFonts w:eastAsia="黑体"/>
                    <w:b w:val="0"/>
                    <w:szCs w:val="21"/>
                  </w:rPr>
                  <w:t>/</w:t>
                </w:r>
                <w:r>
                  <w:rPr>
                    <w:rFonts w:eastAsia="黑体"/>
                    <w:b w:val="0"/>
                    <w:szCs w:val="21"/>
                  </w:rPr>
                  <w:t>版本</w:t>
                </w:r>
              </w:p>
            </w:tc>
            <w:tc>
              <w:tcPr>
                <w:tcW w:w="737" w:type="pct"/>
              </w:tcPr>
              <w:p w14:paraId="53060449" w14:textId="77777777" w:rsidR="00ED1253" w:rsidRDefault="00ED1253" w:rsidP="00E163B3">
                <w:pPr>
                  <w:rPr>
                    <w:rFonts w:eastAsia="黑体"/>
                    <w:b w:val="0"/>
                    <w:szCs w:val="21"/>
                  </w:rPr>
                </w:pPr>
                <w:r>
                  <w:rPr>
                    <w:rFonts w:eastAsia="黑体"/>
                    <w:b w:val="0"/>
                    <w:szCs w:val="21"/>
                  </w:rPr>
                  <w:t>发布日期</w:t>
                </w:r>
              </w:p>
            </w:tc>
            <w:tc>
              <w:tcPr>
                <w:tcW w:w="893" w:type="pct"/>
              </w:tcPr>
              <w:p w14:paraId="28DF592F" w14:textId="77777777" w:rsidR="00ED1253" w:rsidRDefault="00ED1253" w:rsidP="00E163B3">
                <w:pPr>
                  <w:rPr>
                    <w:rFonts w:eastAsia="黑体"/>
                    <w:b w:val="0"/>
                    <w:szCs w:val="21"/>
                  </w:rPr>
                </w:pPr>
                <w:r>
                  <w:rPr>
                    <w:rFonts w:eastAsia="黑体"/>
                    <w:b w:val="0"/>
                    <w:szCs w:val="21"/>
                  </w:rPr>
                  <w:t>来源</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测试实验室和校准实验室通用要求</w:t>
                </w:r>
              </w:p>
            </w:tc>
            <w:tc>
              <w:tcPr>
                <w:tcW w:w="1497" w:type="pct"/>
              </w:tcPr>
              <w:p w14:paraId="611B9686" w14:textId="77777777" w:rsidR="00ED1253" w:rsidRDefault="00ED1253" w:rsidP="00E163B3">
                <w:pPr>
                  <w:jc w:val="left"/>
                  <w:rPr>
                    <w:szCs w:val="21"/>
                  </w:rPr>
                </w:pPr>
                <w:r>
                  <w:rPr>
                    <w:rFonts w:hint="eastAsia"/>
                    <w:szCs w:val="21"/>
                  </w:rPr>
                  <w:t xml:space="preserve">GJB-2725A</w:t>
                </w:r>
              </w:p>
            </w:tc>
            <w:tc>
              <w:tcPr>
                <w:tcW w:w="737" w:type="pct"/>
              </w:tcPr>
              <w:p w14:paraId="7A6A816C" w14:textId="77777777" w:rsidR="00ED1253" w:rsidRDefault="00ED1253" w:rsidP="00E163B3">
                <w:pPr>
                  <w:rPr>
                    <w:szCs w:val="21"/>
                  </w:rPr>
                </w:pPr>
                <w:r>
                  <w:rPr>
                    <w:rFonts w:hint="eastAsia"/>
                    <w:szCs w:val="21"/>
                  </w:rPr>
                  <w:t xml:space="preserve">2001-05-31</w:t>
                </w:r>
              </w:p>
            </w:tc>
            <w:tc>
              <w:tcPr>
                <w:tcW w:w="893" w:type="pct"/>
              </w:tcPr>
              <w:p w14:paraId="62F3F7E8" w14:textId="77777777" w:rsidR="00ED1253" w:rsidRDefault="00ED1253" w:rsidP="00E163B3">
                <w:pPr>
                  <w:jc w:val="left"/>
                  <w:rPr>
                    <w:color w:val="000000"/>
                    <w:szCs w:val="21"/>
                  </w:rPr>
                </w:pPr>
                <w:r>
                  <w:rPr>
                    <w:rFonts w:hint="eastAsia"/>
                    <w:szCs w:val="21"/>
                  </w:rPr>
                  <w:t xml:space="preserve">中国人民解放军总装备部</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军用软件测试指南</w:t>
                </w:r>
              </w:p>
            </w:tc>
            <w:tc>
              <w:tcPr>
                <w:tcW w:w="1497" w:type="pct"/>
              </w:tcPr>
              <w:p w14:paraId="611B9686" w14:textId="77777777" w:rsidR="00ED1253" w:rsidRDefault="00ED1253" w:rsidP="00E163B3">
                <w:pPr>
                  <w:jc w:val="left"/>
                  <w:rPr>
                    <w:szCs w:val="21"/>
                  </w:rPr>
                </w:pPr>
                <w:r>
                  <w:rPr>
                    <w:rFonts w:hint="eastAsia"/>
                    <w:szCs w:val="21"/>
                  </w:rPr>
                  <w:t xml:space="preserve">TE-BTCG-003-2021</w:t>
                </w:r>
              </w:p>
            </w:tc>
            <w:tc>
              <w:tcPr>
                <w:tcW w:w="737" w:type="pct"/>
              </w:tcPr>
              <w:p w14:paraId="7A6A816C" w14:textId="77777777" w:rsidR="00ED1253" w:rsidRDefault="00ED1253" w:rsidP="00E163B3">
                <w:pPr>
                  <w:rPr>
                    <w:szCs w:val="21"/>
                  </w:rPr>
                </w:pPr>
                <w:r>
                  <w:rPr>
                    <w:rFonts w:hint="eastAsia"/>
                    <w:szCs w:val="21"/>
                  </w:rPr>
                  <w:t xml:space="preserve">2021-09</w:t>
                </w:r>
              </w:p>
            </w:tc>
            <w:tc>
              <w:tcPr>
                <w:tcW w:w="893" w:type="pct"/>
              </w:tcPr>
              <w:p w14:paraId="62F3F7E8" w14:textId="77777777" w:rsidR="00ED1253" w:rsidRDefault="00ED1253" w:rsidP="00E163B3">
                <w:pPr>
                  <w:jc w:val="left"/>
                  <w:rPr>
                    <w:color w:val="000000"/>
                    <w:szCs w:val="21"/>
                  </w:rPr>
                </w:pPr>
                <w:r>
                  <w:rPr>
                    <w:rFonts w:hint="eastAsia"/>
                    <w:szCs w:val="21"/>
                  </w:rPr>
                  <w:t xml:space="preserve">中央军委装备发展部</w:t>
                </w:r>
              </w:p>
            </w:tc>
          </w:tr>
        </w:tbl>
        <w:p w14:paraId="73D0EC9E" w14:textId="7CF56378" w:rsidR="002877EE" w:rsidRPr="00ED1253" w:rsidRDefault="002877EE" w:rsidP="00ED1253">
          <w:pPr>
            <w:rPr>
              <w:rFonts w:hint="eastAsia"/>
            </w:rPr>
          </w:pPr>
        </w:p>
      </w:sdtContent>
    </w:sdt>
    <w:bookmarkEnd w:id="37" w:displacedByCustomXml="next"/>
    <w:bookmarkStart w:id="38" w:name="_Toc159521081" w:displacedByCustomXml="next"/>
    <w:bookmarkStart w:id="39" w:name="_Toc70607052" w:displacedByCustomXml="next"/>
    <w:bookmarkStart w:id="40" w:name="_Toc70671865" w:displacedByCustomXml="next"/>
    <w:bookmarkStart w:id="41" w:name="_Toc91752366" w:displacedByCustomXml="next"/>
    <w:bookmarkStart w:id="42" w:name="_Toc91752514" w:displacedByCustomXml="next"/>
    <w:sdt>
      <w:sdtPr>
        <w:rPr>
          <w:rFonts w:eastAsia="宋体"/>
          <w:sz w:val="24"/>
          <w:szCs w:val="24"/>
        </w:rPr>
        <w:alias w:val="技术依据文件"/>
        <w:tag w:val="jstandard"/>
        <w:id w:val="328331"/>
        <w:placeholder>
          <w:docPart w:val="DefaultPlaceholder_-1854013440"/>
        </w:placeholder>
      </w:sdtPr>
      <w:sdtEndPr>
        <w:rPr>
          <w:sz w:val="21"/>
          <w:szCs w:val="21"/>
        </w:rPr>
      </w:sdtEndPr>
      <w:sdtContent>
        <w:p w14:paraId="413BFF48" w14:textId="77777777" w:rsidR="002A34A7" w:rsidRPr="00E3552F" w:rsidRDefault="002A34A7" w:rsidP="002A34A7"/>
        <w:p w14:paraId="35BD54EF" w14:textId="77777777" w:rsidR="002A34A7" w:rsidRPr="00A2530B" w:rsidRDefault="002A34A7" w:rsidP="002A34A7">
          <w:pPr>
            <w:pStyle w:val="30"/>
            <w:rPr>
              <w:sz w:val="24"/>
              <w:szCs w:val="24"/>
            </w:rPr>
          </w:pPr>
          <w:r>
            <w:rPr>
              <w:sz w:val="24"/>
              <w:szCs w:val="24"/>
            </w:rPr>
            <w:t>技术类引用文档</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4A0" w:firstRow="1" w:lastRow="0" w:firstColumn="1" w:lastColumn="0" w:noHBand="0" w:noVBand="1"/>
          </w:tblPr>
          <w:tblGrid>
            <w:gridCol w:w="694"/>
            <w:gridCol w:w="2692"/>
            <w:gridCol w:w="2707"/>
            <w:gridCol w:w="1332"/>
            <w:gridCol w:w="1615"/>
          </w:tblGrid>
          <w:tr w:rsidR="002A34A7" w14:paraId="388CC3E1" w14:textId="77777777" w:rsidTr="00783902">
            <w:trPr>
              <w:cnfStyle w:val="100000000000" w:firstRow="1" w:lastRow="0" w:firstColumn="0" w:lastColumn="0" w:oddVBand="0" w:evenVBand="0" w:oddHBand="0" w:evenHBand="0" w:firstRowFirstColumn="0" w:firstRowLastColumn="0" w:lastRowFirstColumn="0" w:lastRowLastColumn="0"/>
            </w:trPr>
            <w:tc>
              <w:tcPr>
                <w:tcW w:w="384" w:type="pct"/>
              </w:tcPr>
              <w:p w14:paraId="3B701E41" w14:textId="77777777" w:rsidR="002A34A7" w:rsidRDefault="002A34A7" w:rsidP="00783902">
                <w:pPr>
                  <w:rPr>
                    <w:rFonts w:eastAsia="黑体"/>
                    <w:b w:val="0"/>
                    <w:szCs w:val="21"/>
                  </w:rPr>
                </w:pPr>
                <w:r>
                  <w:rPr>
                    <w:rFonts w:eastAsia="黑体"/>
                    <w:b w:val="0"/>
                    <w:szCs w:val="21"/>
                  </w:rPr>
                  <w:t>序号</w:t>
                </w:r>
              </w:p>
            </w:tc>
            <w:tc>
              <w:tcPr>
                <w:tcW w:w="1489" w:type="pct"/>
              </w:tcPr>
              <w:p w14:paraId="57457DC0" w14:textId="77777777" w:rsidR="002A34A7" w:rsidRDefault="002A34A7" w:rsidP="00783902">
                <w:pPr>
                  <w:rPr>
                    <w:rFonts w:eastAsia="黑体"/>
                    <w:b w:val="0"/>
                    <w:szCs w:val="21"/>
                  </w:rPr>
                </w:pPr>
                <w:r>
                  <w:rPr>
                    <w:rFonts w:eastAsia="黑体"/>
                    <w:b w:val="0"/>
                    <w:szCs w:val="21"/>
                  </w:rPr>
                  <w:t>文档名称</w:t>
                </w:r>
              </w:p>
            </w:tc>
            <w:tc>
              <w:tcPr>
                <w:tcW w:w="1497" w:type="pct"/>
              </w:tcPr>
              <w:p w14:paraId="1FF61C4C" w14:textId="77777777" w:rsidR="002A34A7" w:rsidRDefault="002A34A7" w:rsidP="00783902">
                <w:pPr>
                  <w:rPr>
                    <w:rFonts w:eastAsia="黑体"/>
                    <w:b w:val="0"/>
                    <w:szCs w:val="21"/>
                  </w:rPr>
                </w:pPr>
                <w:r>
                  <w:rPr>
                    <w:rFonts w:eastAsia="黑体"/>
                    <w:b w:val="0"/>
                    <w:szCs w:val="21"/>
                  </w:rPr>
                  <w:t>标识</w:t>
                </w:r>
                <w:r>
                  <w:rPr>
                    <w:rFonts w:eastAsia="黑体"/>
                    <w:b w:val="0"/>
                    <w:szCs w:val="21"/>
                  </w:rPr>
                  <w:t>/</w:t>
                </w:r>
                <w:r>
                  <w:rPr>
                    <w:rFonts w:eastAsia="黑体"/>
                    <w:b w:val="0"/>
                    <w:szCs w:val="21"/>
                  </w:rPr>
                  <w:t>版本</w:t>
                </w:r>
              </w:p>
            </w:tc>
            <w:tc>
              <w:tcPr>
                <w:tcW w:w="737" w:type="pct"/>
              </w:tcPr>
              <w:p w14:paraId="3FA85884" w14:textId="77777777" w:rsidR="002A34A7" w:rsidRDefault="002A34A7" w:rsidP="00783902">
                <w:pPr>
                  <w:rPr>
                    <w:rFonts w:eastAsia="黑体"/>
                    <w:b w:val="0"/>
                    <w:szCs w:val="21"/>
                  </w:rPr>
                </w:pPr>
                <w:r>
                  <w:rPr>
                    <w:rFonts w:eastAsia="黑体"/>
                    <w:b w:val="0"/>
                    <w:szCs w:val="21"/>
                  </w:rPr>
                  <w:t>发布日期</w:t>
                </w:r>
              </w:p>
            </w:tc>
            <w:tc>
              <w:tcPr>
                <w:tcW w:w="893" w:type="pct"/>
              </w:tcPr>
              <w:p w14:paraId="38588FAD" w14:textId="77777777" w:rsidR="002A34A7" w:rsidRDefault="002A34A7" w:rsidP="00783902">
                <w:pPr>
                  <w:rPr>
                    <w:rFonts w:eastAsia="黑体"/>
                    <w:b w:val="0"/>
                    <w:szCs w:val="21"/>
                  </w:rPr>
                </w:pPr>
                <w:r>
                  <w:rPr>
                    <w:rFonts w:eastAsia="黑体"/>
                    <w:b w:val="0"/>
                    <w:szCs w:val="21"/>
                  </w:rPr>
                  <w:t>来源</w:t>
                </w:r>
              </w:p>
            </w:tc>
          </w:tr>
          <w:tr w:rsidR="002A34A7" w14:paraId="7C57BA94" w14:textId="77777777" w:rsidTr="00783902">
            <w:tc>
              <w:tcPr>
                <w:tcW w:w="384" w:type="pct"/>
              </w:tcPr>
              <w:p w14:paraId="6E98F79D" w14:textId="77777777" w:rsidR="002A34A7" w:rsidRDefault="002A34A7" w:rsidP="002A34A7">
                <w:pPr>
                  <w:numPr>
                    <w:ilvl w:val="0"/>
                    <w:numId w:val="4"/>
                  </w:numPr>
                  <w:rPr>
                    <w:szCs w:val="21"/>
                  </w:rPr>
                </w:pPr>
              </w:p>
            </w:tc>
            <w:tc>
              <w:tcPr>
                <w:tcW w:w="1489" w:type="pct"/>
              </w:tcPr>
              <w:p w14:paraId="7D602191" w14:textId="77777777" w:rsidR="002A34A7" w:rsidRPr="00E3552F" w:rsidRDefault="002A34A7" w:rsidP="00783902">
                <w:pPr>
                  <w:rPr>
                    <w:iCs/>
                    <w:szCs w:val="21"/>
                    <w:highlight w:val="yellow"/>
                  </w:rPr>
                </w:pPr>
                <w:r>
                  <w:rPr>
                    <w:rFonts w:hint="eastAsia"/>
                    <w:szCs w:val="21"/>
                  </w:rPr>
                  <w:t xml:space="preserve">一个需求说明</w:t>
                </w:r>
              </w:p>
            </w:tc>
            <w:tc>
              <w:tcPr>
                <w:tcW w:w="1497" w:type="pct"/>
              </w:tcPr>
              <w:p w14:paraId="6BF4A84A" w14:textId="77777777" w:rsidR="002A34A7" w:rsidRDefault="002A34A7" w:rsidP="00783902">
                <w:pPr>
                  <w:rPr>
                    <w:szCs w:val="21"/>
                    <w:highlight w:val="yellow"/>
                  </w:rPr>
                </w:pPr>
                <w:r>
                  <w:rPr>
                    <w:rFonts w:hint="eastAsia"/>
                    <w:szCs w:val="21"/>
                  </w:rPr>
                  <w:t xml:space="preserve">biaoshi2-1.02</w:t>
                </w:r>
              </w:p>
            </w:tc>
            <w:tc>
              <w:tcPr>
                <w:tcW w:w="737" w:type="pct"/>
              </w:tcPr>
              <w:p w14:paraId="23E91F63" w14:textId="77777777" w:rsidR="002A34A7" w:rsidRDefault="002A34A7" w:rsidP="00783902">
                <w:pPr>
                  <w:rPr>
                    <w:szCs w:val="21"/>
                    <w:highlight w:val="yellow"/>
                  </w:rPr>
                </w:pPr>
                <w:r>
                  <w:rPr>
                    <w:rFonts w:hint="eastAsia"/>
                    <w:szCs w:val="21"/>
                  </w:rPr>
                  <w:t xml:space="preserve">2024-02-20</w:t>
                </w:r>
              </w:p>
            </w:tc>
            <w:tc>
              <w:tcPr>
                <w:tcW w:w="893" w:type="pct"/>
              </w:tcPr>
              <w:p w14:paraId="4165E039" w14:textId="77777777" w:rsidR="002A34A7" w:rsidRDefault="002A34A7" w:rsidP="00783902">
                <w:pPr>
                  <w:rPr>
                    <w:szCs w:val="21"/>
                    <w:highlight w:val="yellow"/>
                  </w:rPr>
                </w:pPr>
                <w:r>
                  <w:rPr>
                    <w:rFonts w:hint="eastAsia"/>
                    <w:szCs w:val="21"/>
                  </w:rPr>
                  <w:t xml:space="preserve">上海微小卫星工程中心</w:t>
                </w:r>
              </w:p>
            </w:tc>
          </w:tr>
          <w:tr w:rsidR="002A34A7" w14:paraId="7C57BA94" w14:textId="77777777" w:rsidTr="00783902">
            <w:tc>
              <w:tcPr>
                <w:tcW w:w="384" w:type="pct"/>
              </w:tcPr>
              <w:p w14:paraId="6E98F79D" w14:textId="77777777" w:rsidR="002A34A7" w:rsidRDefault="002A34A7" w:rsidP="002A34A7">
                <w:pPr>
                  <w:numPr>
                    <w:ilvl w:val="0"/>
                    <w:numId w:val="4"/>
                  </w:numPr>
                  <w:rPr>
                    <w:szCs w:val="21"/>
                  </w:rPr>
                </w:pPr>
              </w:p>
            </w:tc>
            <w:tc>
              <w:tcPr>
                <w:tcW w:w="1489" w:type="pct"/>
              </w:tcPr>
              <w:p w14:paraId="7D602191" w14:textId="77777777" w:rsidR="002A34A7" w:rsidRPr="00E3552F" w:rsidRDefault="002A34A7" w:rsidP="00783902">
                <w:pPr>
                  <w:rPr>
                    <w:iCs/>
                    <w:szCs w:val="21"/>
                    <w:highlight w:val="yellow"/>
                  </w:rPr>
                </w:pPr>
                <w:r>
                  <w:rPr>
                    <w:rFonts w:hint="eastAsia"/>
                    <w:szCs w:val="21"/>
                  </w:rPr>
                  <w:t xml:space="preserve">dfda</w:t>
                </w:r>
              </w:p>
            </w:tc>
            <w:tc>
              <w:tcPr>
                <w:tcW w:w="1497" w:type="pct"/>
              </w:tcPr>
              <w:p w14:paraId="6BF4A84A" w14:textId="77777777" w:rsidR="002A34A7" w:rsidRDefault="002A34A7" w:rsidP="00783902">
                <w:pPr>
                  <w:rPr>
                    <w:szCs w:val="21"/>
                    <w:highlight w:val="yellow"/>
                  </w:rPr>
                </w:pPr>
                <w:r>
                  <w:rPr>
                    <w:rFonts w:hint="eastAsia"/>
                    <w:szCs w:val="21"/>
                  </w:rPr>
                  <w:t xml:space="preserve">asd-asd</w:t>
                </w:r>
              </w:p>
            </w:tc>
            <w:tc>
              <w:tcPr>
                <w:tcW w:w="737" w:type="pct"/>
              </w:tcPr>
              <w:p w14:paraId="23E91F63" w14:textId="77777777" w:rsidR="002A34A7" w:rsidRDefault="002A34A7" w:rsidP="00783902">
                <w:pPr>
                  <w:rPr>
                    <w:szCs w:val="21"/>
                    <w:highlight w:val="yellow"/>
                  </w:rPr>
                </w:pPr>
                <w:r>
                  <w:rPr>
                    <w:rFonts w:hint="eastAsia"/>
                    <w:szCs w:val="21"/>
                  </w:rPr>
                  <w:t xml:space="preserve">2024-04-19</w:t>
                </w:r>
              </w:p>
            </w:tc>
            <w:tc>
              <w:tcPr>
                <w:tcW w:w="893" w:type="pct"/>
              </w:tcPr>
              <w:p w14:paraId="4165E039" w14:textId="77777777" w:rsidR="002A34A7" w:rsidRDefault="002A34A7" w:rsidP="00783902">
                <w:pPr>
                  <w:rPr>
                    <w:szCs w:val="21"/>
                    <w:highlight w:val="yellow"/>
                  </w:rPr>
                </w:pPr>
                <w:r>
                  <w:rPr>
                    <w:rFonts w:hint="eastAsia"/>
                    <w:szCs w:val="21"/>
                  </w:rPr>
                  <w:t xml:space="preserve">上海微小卫星工程中心</w:t>
                </w:r>
              </w:p>
            </w:tc>
          </w:tr>
          <w:tr w:rsidR="002A34A7" w14:paraId="7C57BA94" w14:textId="77777777" w:rsidTr="00783902">
            <w:tc>
              <w:tcPr>
                <w:tcW w:w="384" w:type="pct"/>
              </w:tcPr>
              <w:p w14:paraId="6E98F79D" w14:textId="77777777" w:rsidR="002A34A7" w:rsidRDefault="002A34A7" w:rsidP="002A34A7">
                <w:pPr>
                  <w:numPr>
                    <w:ilvl w:val="0"/>
                    <w:numId w:val="4"/>
                  </w:numPr>
                  <w:rPr>
                    <w:szCs w:val="21"/>
                  </w:rPr>
                </w:pPr>
              </w:p>
            </w:tc>
            <w:tc>
              <w:tcPr>
                <w:tcW w:w="1489" w:type="pct"/>
              </w:tcPr>
              <w:p w14:paraId="7D602191" w14:textId="77777777" w:rsidR="002A34A7" w:rsidRPr="00E3552F" w:rsidRDefault="002A34A7" w:rsidP="00783902">
                <w:pPr>
                  <w:rPr>
                    <w:iCs/>
                    <w:szCs w:val="21"/>
                    <w:highlight w:val="yellow"/>
                  </w:rPr>
                </w:pPr>
                <w:r>
                  <w:rPr>
                    <w:rFonts w:hint="eastAsia"/>
                    <w:szCs w:val="21"/>
                  </w:rPr>
                  <w:t xml:space="preserve">一个需求说明</w:t>
                </w:r>
              </w:p>
            </w:tc>
            <w:tc>
              <w:tcPr>
                <w:tcW w:w="1497" w:type="pct"/>
              </w:tcPr>
              <w:p w14:paraId="6BF4A84A" w14:textId="77777777" w:rsidR="002A34A7" w:rsidRDefault="002A34A7" w:rsidP="00783902">
                <w:pPr>
                  <w:rPr>
                    <w:szCs w:val="21"/>
                    <w:highlight w:val="yellow"/>
                  </w:rPr>
                </w:pPr>
                <w:r>
                  <w:rPr>
                    <w:rFonts w:hint="eastAsia"/>
                    <w:szCs w:val="21"/>
                  </w:rPr>
                  <w:t xml:space="preserve">biaoshi2-1.07</w:t>
                </w:r>
              </w:p>
            </w:tc>
            <w:tc>
              <w:tcPr>
                <w:tcW w:w="737" w:type="pct"/>
              </w:tcPr>
              <w:p w14:paraId="23E91F63" w14:textId="77777777" w:rsidR="002A34A7" w:rsidRDefault="002A34A7" w:rsidP="00783902">
                <w:pPr>
                  <w:rPr>
                    <w:szCs w:val="21"/>
                    <w:highlight w:val="yellow"/>
                  </w:rPr>
                </w:pPr>
                <w:r>
                  <w:rPr>
                    <w:rFonts w:hint="eastAsia"/>
                    <w:szCs w:val="21"/>
                  </w:rPr>
                  <w:t xml:space="preserve">2024-04-02</w:t>
                </w:r>
              </w:p>
            </w:tc>
            <w:tc>
              <w:tcPr>
                <w:tcW w:w="893" w:type="pct"/>
              </w:tcPr>
              <w:p w14:paraId="4165E039" w14:textId="77777777" w:rsidR="002A34A7" w:rsidRDefault="002A34A7" w:rsidP="00783902">
                <w:pPr>
                  <w:rPr>
                    <w:szCs w:val="21"/>
                    <w:highlight w:val="yellow"/>
                  </w:rPr>
                </w:pPr>
                <w:r>
                  <w:rPr>
                    <w:rFonts w:hint="eastAsia"/>
                    <w:szCs w:val="21"/>
                  </w:rPr>
                  <w:t xml:space="preserve">上海微小卫星工程中心</w:t>
                </w:r>
              </w:p>
            </w:tc>
          </w:tr>
          <w:tr w:rsidR="002A34A7" w14:paraId="7C57BA94" w14:textId="77777777" w:rsidTr="00783902">
            <w:tc>
              <w:tcPr>
                <w:tcW w:w="384" w:type="pct"/>
              </w:tcPr>
              <w:p w14:paraId="6E98F79D" w14:textId="77777777" w:rsidR="002A34A7" w:rsidRDefault="002A34A7" w:rsidP="002A34A7">
                <w:pPr>
                  <w:numPr>
                    <w:ilvl w:val="0"/>
                    <w:numId w:val="4"/>
                  </w:numPr>
                  <w:rPr>
                    <w:szCs w:val="21"/>
                  </w:rPr>
                </w:pPr>
              </w:p>
            </w:tc>
            <w:tc>
              <w:tcPr>
                <w:tcW w:w="1489" w:type="pct"/>
              </w:tcPr>
              <w:p w14:paraId="7D602191" w14:textId="77777777" w:rsidR="002A34A7" w:rsidRPr="00E3552F" w:rsidRDefault="002A34A7" w:rsidP="00783902">
                <w:pPr>
                  <w:rPr>
                    <w:iCs/>
                    <w:szCs w:val="21"/>
                    <w:highlight w:val="yellow"/>
                  </w:rPr>
                </w:pPr>
                <w:r>
                  <w:rPr>
                    <w:rFonts w:hint="eastAsia"/>
                    <w:szCs w:val="21"/>
                  </w:rPr>
                  <w:t xml:space="preserve">一个需求说明</w:t>
                </w:r>
              </w:p>
            </w:tc>
            <w:tc>
              <w:tcPr>
                <w:tcW w:w="1497" w:type="pct"/>
              </w:tcPr>
              <w:p w14:paraId="6BF4A84A" w14:textId="77777777" w:rsidR="002A34A7" w:rsidRDefault="002A34A7" w:rsidP="00783902">
                <w:pPr>
                  <w:rPr>
                    <w:szCs w:val="21"/>
                    <w:highlight w:val="yellow"/>
                  </w:rPr>
                </w:pPr>
                <w:r>
                  <w:rPr>
                    <w:rFonts w:hint="eastAsia"/>
                    <w:szCs w:val="21"/>
                  </w:rPr>
                  <w:t xml:space="preserve">biaoshi2-1.09</w:t>
                </w:r>
              </w:p>
            </w:tc>
            <w:tc>
              <w:tcPr>
                <w:tcW w:w="737" w:type="pct"/>
              </w:tcPr>
              <w:p w14:paraId="23E91F63" w14:textId="77777777" w:rsidR="002A34A7" w:rsidRDefault="002A34A7" w:rsidP="00783902">
                <w:pPr>
                  <w:rPr>
                    <w:szCs w:val="21"/>
                    <w:highlight w:val="yellow"/>
                  </w:rPr>
                </w:pPr>
                <w:r>
                  <w:rPr>
                    <w:rFonts w:hint="eastAsia"/>
                    <w:szCs w:val="21"/>
                  </w:rPr>
                  <w:t xml:space="preserve">2024-04-02</w:t>
                </w:r>
              </w:p>
            </w:tc>
            <w:tc>
              <w:tcPr>
                <w:tcW w:w="893" w:type="pct"/>
              </w:tcPr>
              <w:p w14:paraId="4165E039" w14:textId="77777777" w:rsidR="002A34A7" w:rsidRDefault="002A34A7" w:rsidP="00783902">
                <w:pPr>
                  <w:rPr>
                    <w:szCs w:val="21"/>
                    <w:highlight w:val="yellow"/>
                  </w:rPr>
                </w:pPr>
                <w:r>
                  <w:rPr>
                    <w:rFonts w:hint="eastAsia"/>
                    <w:szCs w:val="21"/>
                  </w:rPr>
                  <w:t xml:space="preserve">上海微小卫星工程中心</w:t>
                </w:r>
              </w:p>
            </w:tc>
          </w:tr>
        </w:tbl>
        <w:p w14:paraId="73D0EC9E" w14:textId="488AC099" w:rsidR="002877EE" w:rsidRPr="002A34A7" w:rsidRDefault="002877EE" w:rsidP="002A34A7">
          <w:pPr>
            <w:rPr>
              <w:rFonts w:hint="eastAsia"/>
            </w:rPr>
          </w:pPr>
        </w:p>
      </w:sdtContent>
    </w:sdt>
    <w:p w14:paraId="75954CF9" w14:textId="77777777" w:rsidR="009E2938" w:rsidRDefault="00000000">
      <w:pPr>
        <w:pStyle w:val="1"/>
        <w:spacing w:before="0" w:after="0"/>
        <w:rPr>
          <w:sz w:val="30"/>
          <w:szCs w:val="30"/>
        </w:rPr>
      </w:pPr>
      <w:bookmarkStart w:id="43" w:name="_Toc159521082"/>
      <w:bookmarkEnd w:id="7"/>
      <w:bookmarkEnd w:id="8"/>
      <w:bookmarkEnd w:id="9"/>
      <w:bookmarkEnd w:id="10"/>
      <w:bookmarkEnd w:id="11"/>
      <w:bookmarkEnd w:id="12"/>
      <w:bookmarkEnd w:id="13"/>
      <w:bookmarkEnd w:id="14"/>
      <w:r>
        <w:rPr>
          <w:sz w:val="30"/>
          <w:szCs w:val="30"/>
        </w:rPr>
        <w:t>测评性质</w:t>
      </w:r>
      <w:bookmarkEnd w:id="43"/>
    </w:p>
    <w:p w14:paraId="1FE18401" w14:textId="32112B10" w:rsidR="00526875" w:rsidRPr="00526875" w:rsidRDefault="00526875" w:rsidP="001C6547">
      <w:pPr>
        <w:spacing w:line="360" w:lineRule="auto"/>
        <w:rPr>
          <w:sz w:val="24"/>
          <w:szCs w:val="24"/>
        </w:rPr>
      </w:pPr>
      <w:r w:rsidRPr="00526875">
        <w:rPr>
          <w:rFonts w:hint="eastAsia"/>
          <w:sz w:val="24"/>
          <w:szCs w:val="24"/>
        </w:rPr>
        <w:t>{</w:t>
      </w:r>
      <w:r w:rsidRPr="00526875">
        <w:rPr>
          <w:sz w:val="24"/>
          <w:szCs w:val="24"/>
        </w:rPr>
        <w:t>%</w:t>
      </w:r>
      <w:r w:rsidRPr="00526875">
        <w:rPr>
          <w:rFonts w:hint="eastAsia"/>
          <w:sz w:val="24"/>
          <w:szCs w:val="24"/>
        </w:rPr>
        <w:t>p</w:t>
      </w:r>
      <w:r w:rsidRPr="00526875">
        <w:rPr>
          <w:sz w:val="24"/>
          <w:szCs w:val="24"/>
        </w:rPr>
        <w:t xml:space="preserve"> if is_JD %</w:t>
      </w:r>
      <w:r w:rsidRPr="00526875">
        <w:rPr>
          <w:rFonts w:hint="eastAsia"/>
          <w:sz w:val="24"/>
          <w:szCs w:val="24"/>
        </w:rPr>
        <w:t>}</w:t>
      </w:r>
    </w:p>
    <w:p w14:paraId="601CAB7D" w14:textId="77777777" w:rsidR="00526875" w:rsidRPr="00526875" w:rsidRDefault="00526875" w:rsidP="001C6547">
      <w:pPr>
        <w:pStyle w:val="aff2"/>
        <w:ind w:firstLine="480"/>
        <w:rPr>
          <w:szCs w:val="24"/>
          <w:lang w:val="zh-CN"/>
        </w:rPr>
      </w:pPr>
      <w:r w:rsidRPr="00526875">
        <w:rPr>
          <w:szCs w:val="24"/>
          <w:lang w:val="zh-CN"/>
        </w:rPr>
        <w:t>本次测评任务性质为鉴定测评。</w:t>
      </w:r>
    </w:p>
    <w:p w14:paraId="0DF89A58" w14:textId="18462977" w:rsidR="00526875" w:rsidRPr="00526875" w:rsidRDefault="00526875" w:rsidP="001C6547">
      <w:pPr>
        <w:spacing w:line="360" w:lineRule="auto"/>
        <w:rPr>
          <w:sz w:val="24"/>
          <w:szCs w:val="24"/>
        </w:rPr>
      </w:pPr>
      <w:r w:rsidRPr="00526875">
        <w:rPr>
          <w:rFonts w:hint="eastAsia"/>
          <w:sz w:val="24"/>
          <w:szCs w:val="24"/>
        </w:rPr>
        <w:t>{</w:t>
      </w:r>
      <w:r w:rsidRPr="00526875">
        <w:rPr>
          <w:sz w:val="24"/>
          <w:szCs w:val="24"/>
        </w:rPr>
        <w:t>%p else %}</w:t>
      </w:r>
    </w:p>
    <w:p w14:paraId="7BB6F50C" w14:textId="77777777" w:rsidR="009E2938" w:rsidRPr="00526875" w:rsidRDefault="00000000" w:rsidP="001C6547">
      <w:pPr>
        <w:pStyle w:val="aff2"/>
        <w:ind w:firstLine="480"/>
        <w:rPr>
          <w:szCs w:val="24"/>
          <w:lang w:val="zh-CN"/>
        </w:rPr>
      </w:pPr>
      <w:r w:rsidRPr="00526875">
        <w:rPr>
          <w:szCs w:val="24"/>
          <w:lang w:val="zh-CN"/>
        </w:rPr>
        <w:t>本次测评任务性质为三方软件测评。</w:t>
      </w:r>
    </w:p>
    <w:p w14:paraId="731D6424" w14:textId="5061786B" w:rsidR="00526875" w:rsidRPr="00526875" w:rsidRDefault="00526875" w:rsidP="001C6547">
      <w:pPr>
        <w:pStyle w:val="aff2"/>
        <w:ind w:firstLineChars="0" w:firstLine="0"/>
        <w:rPr>
          <w:szCs w:val="24"/>
          <w:lang w:val="zh-CN"/>
        </w:rPr>
      </w:pPr>
      <w:r w:rsidRPr="00526875">
        <w:rPr>
          <w:rFonts w:hint="eastAsia"/>
          <w:szCs w:val="24"/>
          <w:lang w:val="zh-CN"/>
        </w:rPr>
        <w:t>{</w:t>
      </w:r>
      <w:r w:rsidRPr="00526875">
        <w:rPr>
          <w:szCs w:val="24"/>
          <w:lang w:val="zh-CN"/>
        </w:rPr>
        <w:t>%p endif %}</w:t>
      </w:r>
    </w:p>
    <w:p w14:paraId="23155644" w14:textId="77777777" w:rsidR="009E2938" w:rsidRDefault="00000000">
      <w:pPr>
        <w:pStyle w:val="1"/>
        <w:spacing w:before="0" w:after="0"/>
        <w:rPr>
          <w:sz w:val="30"/>
          <w:szCs w:val="30"/>
        </w:rPr>
      </w:pPr>
      <w:bookmarkStart w:id="44" w:name="_Toc159521083"/>
      <w:r>
        <w:rPr>
          <w:sz w:val="30"/>
          <w:szCs w:val="30"/>
        </w:rPr>
        <w:t>测评目的</w:t>
      </w:r>
      <w:bookmarkEnd w:id="44"/>
    </w:p>
    <w:p w14:paraId="4E91FF37" w14:textId="5079C10F" w:rsidR="007A75CF" w:rsidRDefault="007A75CF" w:rsidP="007A75CF">
      <w:pPr>
        <w:rPr>
          <w:sz w:val="24"/>
          <w:szCs w:val="24"/>
        </w:rPr>
      </w:pPr>
      <w:r w:rsidRPr="00526875">
        <w:rPr>
          <w:rFonts w:hint="eastAsia"/>
          <w:sz w:val="24"/>
          <w:szCs w:val="24"/>
        </w:rPr>
        <w:t>{</w:t>
      </w:r>
      <w:r w:rsidRPr="00526875">
        <w:rPr>
          <w:sz w:val="24"/>
          <w:szCs w:val="24"/>
        </w:rPr>
        <w:t>%</w:t>
      </w:r>
      <w:r w:rsidRPr="00526875">
        <w:rPr>
          <w:rFonts w:hint="eastAsia"/>
          <w:sz w:val="24"/>
          <w:szCs w:val="24"/>
        </w:rPr>
        <w:t>p</w:t>
      </w:r>
      <w:r w:rsidRPr="00526875">
        <w:rPr>
          <w:sz w:val="24"/>
          <w:szCs w:val="24"/>
        </w:rPr>
        <w:t xml:space="preserve"> if is_JD %</w:t>
      </w:r>
      <w:r w:rsidRPr="00526875">
        <w:rPr>
          <w:rFonts w:hint="eastAsia"/>
          <w:sz w:val="24"/>
          <w:szCs w:val="24"/>
        </w:rPr>
        <w:t>}</w:t>
      </w:r>
    </w:p>
    <w:p w14:paraId="757E4EE4" w14:textId="0544F817" w:rsidR="007A75CF" w:rsidRPr="00B045FE" w:rsidRDefault="007A75CF" w:rsidP="007A75CF">
      <w:pPr>
        <w:pStyle w:val="aff2"/>
        <w:ind w:firstLine="480"/>
        <w:rPr>
          <w:szCs w:val="24"/>
          <w:lang w:val="zh-CN"/>
        </w:rPr>
      </w:pPr>
      <w:r w:rsidRPr="00B045FE">
        <w:rPr>
          <w:szCs w:val="24"/>
          <w:lang w:val="zh-CN"/>
        </w:rPr>
        <w:t>本次测评主要目的为发现并纠正软件问题缺陷，考核</w:t>
      </w:r>
      <w:r w:rsidRPr="00B045FE">
        <w:rPr>
          <w:szCs w:val="24"/>
          <w:lang w:val="zh-CN"/>
        </w:rPr>
        <w:t>{{ name }}</w:t>
      </w:r>
      <w:r w:rsidRPr="00B045FE">
        <w:rPr>
          <w:szCs w:val="24"/>
          <w:lang w:val="zh-CN"/>
        </w:rPr>
        <w:t>软件功能性能指标是否满足规定的需求，对软件的性能指标进行验证，验证软件是否符合作战使用要求，为装备状态鉴定提供依据。</w:t>
      </w:r>
    </w:p>
    <w:p w14:paraId="5CC08E61" w14:textId="77777777" w:rsidR="007A75CF" w:rsidRPr="00526875" w:rsidRDefault="007A75CF" w:rsidP="007A75CF">
      <w:pPr>
        <w:rPr>
          <w:sz w:val="24"/>
          <w:szCs w:val="24"/>
        </w:rPr>
      </w:pPr>
      <w:r w:rsidRPr="00526875">
        <w:rPr>
          <w:rFonts w:hint="eastAsia"/>
          <w:sz w:val="24"/>
          <w:szCs w:val="24"/>
        </w:rPr>
        <w:t>{</w:t>
      </w:r>
      <w:r w:rsidRPr="00526875">
        <w:rPr>
          <w:sz w:val="24"/>
          <w:szCs w:val="24"/>
        </w:rPr>
        <w:t>%p else %}</w:t>
      </w:r>
    </w:p>
    <w:p w14:paraId="2CDE0708" w14:textId="22FB2CBA" w:rsidR="007A75CF" w:rsidRPr="007A75CF" w:rsidRDefault="007A75CF" w:rsidP="007A75CF">
      <w:pPr>
        <w:pStyle w:val="aff2"/>
        <w:ind w:firstLine="480"/>
        <w:rPr>
          <w:szCs w:val="24"/>
          <w:lang w:val="zh-CN"/>
        </w:rPr>
      </w:pPr>
      <w:r>
        <w:rPr>
          <w:szCs w:val="24"/>
        </w:rPr>
        <w:t>本次测评主要目的为</w:t>
      </w:r>
      <w:r>
        <w:rPr>
          <w:szCs w:val="24"/>
          <w:lang w:val="zh-CN"/>
        </w:rPr>
        <w:t>发现并纠</w:t>
      </w:r>
      <w:r w:rsidRPr="005963E3">
        <w:rPr>
          <w:szCs w:val="24"/>
          <w:lang w:val="zh-CN"/>
        </w:rPr>
        <w:t>正</w:t>
      </w:r>
      <w:r w:rsidRPr="005963E3">
        <w:rPr>
          <w:szCs w:val="24"/>
          <w:lang w:val="zh-CN"/>
        </w:rPr>
        <w:t>{{ name }}</w:t>
      </w:r>
      <w:r w:rsidRPr="005963E3">
        <w:rPr>
          <w:szCs w:val="24"/>
          <w:lang w:val="zh-CN"/>
        </w:rPr>
        <w:t>软件</w:t>
      </w:r>
      <w:r>
        <w:rPr>
          <w:szCs w:val="24"/>
          <w:lang w:val="zh-CN"/>
        </w:rPr>
        <w:t>问题缺陷，考核软件功能性能指标是否满足规定的需求，验证软件是否符合装备使用要求。</w:t>
      </w:r>
    </w:p>
    <w:p w14:paraId="06A740FD" w14:textId="691964D8" w:rsidR="007A75CF" w:rsidRPr="007B2E75" w:rsidRDefault="007A75CF" w:rsidP="007B2E75">
      <w:pPr>
        <w:pStyle w:val="aff2"/>
        <w:ind w:firstLineChars="0" w:firstLine="0"/>
        <w:rPr>
          <w:szCs w:val="24"/>
          <w:lang w:val="zh-CN"/>
        </w:rPr>
      </w:pPr>
      <w:r w:rsidRPr="00526875">
        <w:rPr>
          <w:rFonts w:hint="eastAsia"/>
          <w:szCs w:val="24"/>
          <w:lang w:val="zh-CN"/>
        </w:rPr>
        <w:t>{</w:t>
      </w:r>
      <w:r w:rsidRPr="00526875">
        <w:rPr>
          <w:szCs w:val="24"/>
          <w:lang w:val="zh-CN"/>
        </w:rPr>
        <w:t>%p endif %}</w:t>
      </w:r>
    </w:p>
    <w:p w14:paraId="3609968E" w14:textId="77777777" w:rsidR="009E2938" w:rsidRDefault="00000000">
      <w:pPr>
        <w:pStyle w:val="aff2"/>
        <w:ind w:firstLine="480"/>
        <w:rPr>
          <w:szCs w:val="24"/>
        </w:rPr>
      </w:pPr>
      <w:r>
        <w:rPr>
          <w:szCs w:val="24"/>
        </w:rPr>
        <w:t>本大纲文档主要包括测评依据、测试内容与方法、测试环境、测试安排、测试结</w:t>
      </w:r>
      <w:r>
        <w:rPr>
          <w:szCs w:val="24"/>
        </w:rPr>
        <w:lastRenderedPageBreak/>
        <w:t>束条件、配置管理、质量保证及风险分析等内容。</w:t>
      </w:r>
    </w:p>
    <w:p w14:paraId="28E1A053" w14:textId="77777777" w:rsidR="009E2938" w:rsidRDefault="00000000">
      <w:pPr>
        <w:pStyle w:val="1"/>
        <w:spacing w:before="0" w:after="0"/>
        <w:rPr>
          <w:sz w:val="30"/>
          <w:szCs w:val="30"/>
        </w:rPr>
      </w:pPr>
      <w:bookmarkStart w:id="45" w:name="_Toc159521084"/>
      <w:r>
        <w:rPr>
          <w:sz w:val="30"/>
          <w:szCs w:val="30"/>
        </w:rPr>
        <w:t>测评时间和地点</w:t>
      </w:r>
      <w:bookmarkEnd w:id="45"/>
    </w:p>
    <w:sdt>
      <w:sdtPr>
        <w:rPr>
          <w:sz w:val="21"/>
          <w:szCs w:val="24"/>
        </w:rPr>
        <w:alias w:val="测评时间和地点"/>
        <w:tag w:val="timeaddress"/>
        <w:id w:val="1366566958"/>
        <w:placeholder>
          <w:docPart w:val="DefaultPlaceholder_-1854013440"/>
        </w:placeholder>
      </w:sdtPr>
      <w:sdtEndPr>
        <w:rPr>
          <w:noProof/>
          <w:szCs w:val="21"/>
        </w:rPr>
      </w:sdtEndPr>
      <w:sdtContent>
        <w:p w14:paraId="1E706662" w14:textId="77777777" w:rsidR="000C28EA" w:rsidRPr="004E4F9D" w:rsidRDefault="000C28EA" w:rsidP="006E6E1C">
          <w:pPr>
            <w:spacing w:line="360" w:lineRule="auto"/>
            <w:ind w:firstLineChars="200" w:firstLine="480"/>
            <w:rPr>
              <w:sz w:val="24"/>
              <w:szCs w:val="24"/>
            </w:rPr>
          </w:pPr>
          <w:r w:rsidRPr="004E4F9D">
            <w:rPr>
              <w:sz w:val="24"/>
              <w:szCs w:val="24"/>
            </w:rPr>
            <w:t>测评时间周期：</w:t>
          </w:r>
          <w:r>
            <w:rPr>
              <w:rFonts w:hint="eastAsia"/>
              <w:sz w:val="24"/>
              <w:szCs w:val="24"/>
            </w:rPr>
            <w:t xml:space="preserve">2023</w:t>
          </w:r>
          <w:r w:rsidRPr="004E4F9D">
            <w:rPr>
              <w:sz w:val="24"/>
              <w:szCs w:val="24"/>
            </w:rPr>
            <w:t>年</w:t>
          </w:r>
          <w:r>
            <w:rPr>
              <w:rFonts w:hint="eastAsia"/>
              <w:sz w:val="24"/>
              <w:szCs w:val="24"/>
            </w:rPr>
            <w:t xml:space="preserve">8</w:t>
          </w:r>
          <w:r w:rsidRPr="004E4F9D">
            <w:rPr>
              <w:sz w:val="24"/>
              <w:szCs w:val="24"/>
            </w:rPr>
            <w:t>月</w:t>
          </w:r>
          <w:r w:rsidRPr="004E4F9D">
            <w:rPr>
              <w:sz w:val="24"/>
              <w:szCs w:val="24"/>
            </w:rPr>
            <w:t>-</w:t>
          </w:r>
          <w:r>
            <w:rPr>
              <w:sz w:val="24"/>
              <w:szCs w:val="24"/>
            </w:rPr>
            <w:t>XXXX</w:t>
          </w:r>
          <w:r w:rsidRPr="004E4F9D">
            <w:rPr>
              <w:sz w:val="24"/>
              <w:szCs w:val="24"/>
            </w:rPr>
            <w:t>年</w:t>
          </w:r>
          <w:r>
            <w:rPr>
              <w:sz w:val="24"/>
              <w:szCs w:val="24"/>
            </w:rPr>
            <w:t>X</w:t>
          </w:r>
          <w:r w:rsidRPr="004E4F9D">
            <w:rPr>
              <w:sz w:val="24"/>
              <w:szCs w:val="24"/>
            </w:rPr>
            <w:t>月</w:t>
          </w:r>
          <w:r w:rsidRPr="004E4F9D">
            <w:rPr>
              <w:rFonts w:hint="eastAsia"/>
              <w:sz w:val="24"/>
              <w:szCs w:val="24"/>
            </w:rPr>
            <w:t>。</w:t>
          </w:r>
        </w:p>
        <w:p w14:paraId="59148B27" w14:textId="77777777" w:rsidR="000C28EA" w:rsidRPr="004E4F9D" w:rsidRDefault="000C28EA" w:rsidP="006E6E1C">
          <w:pPr>
            <w:pStyle w:val="aff2"/>
            <w:ind w:firstLine="480"/>
            <w:rPr>
              <w:b/>
              <w:szCs w:val="24"/>
            </w:rPr>
          </w:pPr>
          <w:r w:rsidRPr="004E4F9D">
            <w:rPr>
              <w:szCs w:val="24"/>
            </w:rPr>
            <w:t>测评地点：静态测试在中国科学院卫星软件评测中心、动态测试在</w:t>
          </w:r>
          <w:r w:rsidRPr="004E4F9D">
            <w:rPr>
              <w:szCs w:val="24"/>
            </w:rPr>
            <w:t>XXXX</w:t>
          </w:r>
          <w:r w:rsidRPr="004E4F9D">
            <w:rPr>
              <w:szCs w:val="24"/>
            </w:rPr>
            <w:t>，测评主要时间节点及地点见下表。</w:t>
          </w:r>
        </w:p>
        <w:p w14:paraId="042B30F0" w14:textId="77777777" w:rsidR="000C28EA" w:rsidRDefault="000C28EA" w:rsidP="000C28EA">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4</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t>测评时间和地点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426"/>
            <w:gridCol w:w="1839"/>
            <w:gridCol w:w="3738"/>
            <w:gridCol w:w="3037"/>
          </w:tblGrid>
          <w:tr w:rsidR="000C28EA" w14:paraId="7A4B88F2" w14:textId="77777777" w:rsidTr="003854C3">
            <w:trPr>
              <w:trHeight w:val="340"/>
            </w:trPr>
            <w:tc>
              <w:tcPr>
                <w:tcW w:w="390" w:type="pct"/>
                <w:vAlign w:val="center"/>
              </w:tcPr>
              <w:p w14:paraId="08010B88" w14:textId="77777777" w:rsidR="000C28EA" w:rsidRDefault="000C28EA" w:rsidP="003854C3">
                <w:pPr>
                  <w:tabs>
                    <w:tab w:val="left" w:pos="6706"/>
                  </w:tabs>
                  <w:jc w:val="center"/>
                  <w:rPr>
                    <w:rFonts w:eastAsia="黑体"/>
                    <w:szCs w:val="21"/>
                  </w:rPr>
                </w:pPr>
                <w:r>
                  <w:rPr>
                    <w:rFonts w:eastAsia="黑体"/>
                    <w:szCs w:val="21"/>
                  </w:rPr>
                  <w:t>序号</w:t>
                </w:r>
              </w:p>
            </w:tc>
            <w:tc>
              <w:tcPr>
                <w:tcW w:w="1405" w:type="pct"/>
                <w:vAlign w:val="center"/>
              </w:tcPr>
              <w:p w14:paraId="2B24178E" w14:textId="77777777" w:rsidR="000C28EA" w:rsidRDefault="000C28EA" w:rsidP="003854C3">
                <w:pPr>
                  <w:tabs>
                    <w:tab w:val="left" w:pos="6706"/>
                  </w:tabs>
                  <w:jc w:val="center"/>
                  <w:rPr>
                    <w:rFonts w:eastAsia="黑体"/>
                    <w:szCs w:val="21"/>
                  </w:rPr>
                </w:pPr>
                <w:r>
                  <w:rPr>
                    <w:rFonts w:eastAsia="黑体"/>
                    <w:szCs w:val="21"/>
                  </w:rPr>
                  <w:t>测评工作</w:t>
                </w:r>
              </w:p>
            </w:tc>
            <w:tc>
              <w:tcPr>
                <w:tcW w:w="1254" w:type="pct"/>
                <w:vAlign w:val="center"/>
              </w:tcPr>
              <w:p w14:paraId="22A87070" w14:textId="77777777" w:rsidR="000C28EA" w:rsidRDefault="000C28EA" w:rsidP="003854C3">
                <w:pPr>
                  <w:tabs>
                    <w:tab w:val="left" w:pos="6706"/>
                  </w:tabs>
                  <w:jc w:val="center"/>
                  <w:rPr>
                    <w:rFonts w:eastAsia="黑体"/>
                    <w:szCs w:val="21"/>
                  </w:rPr>
                </w:pPr>
                <w:r>
                  <w:rPr>
                    <w:rFonts w:eastAsia="黑体"/>
                    <w:szCs w:val="21"/>
                  </w:rPr>
                  <w:t>起止时间</w:t>
                </w:r>
              </w:p>
            </w:tc>
            <w:tc>
              <w:tcPr>
                <w:tcW w:w="1950" w:type="pct"/>
                <w:vAlign w:val="center"/>
              </w:tcPr>
              <w:p w14:paraId="32EE47F6" w14:textId="77777777" w:rsidR="000C28EA" w:rsidRDefault="000C28EA" w:rsidP="003854C3">
                <w:pPr>
                  <w:tabs>
                    <w:tab w:val="left" w:pos="6706"/>
                  </w:tabs>
                  <w:jc w:val="center"/>
                  <w:rPr>
                    <w:rFonts w:eastAsia="黑体"/>
                    <w:szCs w:val="21"/>
                  </w:rPr>
                </w:pPr>
                <w:r>
                  <w:rPr>
                    <w:rFonts w:eastAsia="黑体"/>
                    <w:szCs w:val="21"/>
                  </w:rPr>
                  <w:t>地点</w:t>
                </w:r>
              </w:p>
            </w:tc>
          </w:tr>
          <w:tr w:rsidR="000C28EA" w14:paraId="71DBF1A6" w14:textId="77777777" w:rsidTr="003854C3">
            <w:trPr>
              <w:trHeight w:val="340"/>
            </w:trPr>
            <w:tc>
              <w:tcPr>
                <w:tcW w:w="390" w:type="pct"/>
                <w:vAlign w:val="center"/>
              </w:tcPr>
              <w:p w14:paraId="3ED1B149" w14:textId="77777777" w:rsidR="000C28EA" w:rsidRDefault="000C28EA" w:rsidP="000C28EA">
                <w:pPr>
                  <w:numPr>
                    <w:ilvl w:val="0"/>
                    <w:numId w:val="12"/>
                  </w:numPr>
                  <w:jc w:val="center"/>
                  <w:rPr>
                    <w:szCs w:val="21"/>
                  </w:rPr>
                </w:pPr>
              </w:p>
            </w:tc>
            <w:tc>
              <w:tcPr>
                <w:tcW w:w="1405" w:type="pct"/>
                <w:vAlign w:val="center"/>
              </w:tcPr>
              <w:p w14:paraId="0D8B23A6" w14:textId="77777777" w:rsidR="000C28EA" w:rsidRPr="0011264A" w:rsidRDefault="000C28EA" w:rsidP="003854C3">
                <w:pPr>
                  <w:rPr>
                    <w:szCs w:val="21"/>
                  </w:rPr>
                </w:pPr>
                <w:r w:rsidRPr="0011264A">
                  <w:rPr>
                    <w:szCs w:val="21"/>
                  </w:rPr>
                  <w:t>被测件接收</w:t>
                </w:r>
              </w:p>
            </w:tc>
            <w:tc>
              <w:tcPr>
                <w:tcW w:w="1254" w:type="pct"/>
                <w:vAlign w:val="center"/>
              </w:tcPr>
              <w:p w14:paraId="2DE360E3" w14:textId="77777777" w:rsidR="000C28EA" w:rsidRPr="0011264A" w:rsidRDefault="000C28EA" w:rsidP="003854C3">
                <w:pPr>
                  <w:rPr>
                    <w:szCs w:val="21"/>
                  </w:rPr>
                </w:pPr>
                <w:r>
                  <w:rPr>
                    <w:rFonts w:hint="eastAsia"/>
                    <w:szCs w:val="21"/>
                  </w:rPr>
                  <w:t xml:space="preserve">20230802</w:t>
                </w:r>
                <w:r w:rsidRPr="0011264A">
                  <w:rPr>
                    <w:szCs w:val="21"/>
                  </w:rPr>
                  <w:t>~</w:t>
                </w:r>
                <w:r w:rsidRPr="00F15280">
                  <w:rPr>
                    <w:szCs w:val="21"/>
                  </w:rPr>
                  <w:t xml:space="preserve">20230802</w:t>
                </w:r>
              </w:p>
            </w:tc>
            <w:tc>
              <w:tcPr>
                <w:tcW w:w="1950" w:type="pct"/>
                <w:vAlign w:val="center"/>
              </w:tcPr>
              <w:p w14:paraId="0708A62E" w14:textId="77777777" w:rsidR="000C28EA" w:rsidRPr="0011264A" w:rsidRDefault="000C28EA" w:rsidP="003854C3">
                <w:pPr>
                  <w:rPr>
                    <w:szCs w:val="21"/>
                  </w:rPr>
                </w:pPr>
                <w:r w:rsidRPr="0011264A">
                  <w:rPr>
                    <w:szCs w:val="24"/>
                  </w:rPr>
                  <w:t>中国科学院卫星软件评测中心</w:t>
                </w:r>
              </w:p>
            </w:tc>
          </w:tr>
          <w:tr w:rsidR="000C28EA" w14:paraId="30059C55" w14:textId="77777777" w:rsidTr="003854C3">
            <w:trPr>
              <w:trHeight w:val="340"/>
            </w:trPr>
            <w:tc>
              <w:tcPr>
                <w:tcW w:w="390" w:type="pct"/>
                <w:vAlign w:val="center"/>
              </w:tcPr>
              <w:p w14:paraId="1DD25D53" w14:textId="77777777" w:rsidR="000C28EA" w:rsidRDefault="000C28EA" w:rsidP="000C28EA">
                <w:pPr>
                  <w:numPr>
                    <w:ilvl w:val="0"/>
                    <w:numId w:val="12"/>
                  </w:numPr>
                  <w:jc w:val="center"/>
                  <w:rPr>
                    <w:szCs w:val="21"/>
                  </w:rPr>
                </w:pPr>
              </w:p>
            </w:tc>
            <w:tc>
              <w:tcPr>
                <w:tcW w:w="1405" w:type="pct"/>
                <w:vAlign w:val="center"/>
              </w:tcPr>
              <w:p w14:paraId="2A5301E9" w14:textId="77777777" w:rsidR="000C28EA" w:rsidRPr="0011264A" w:rsidRDefault="000C28EA" w:rsidP="003854C3">
                <w:pPr>
                  <w:rPr>
                    <w:szCs w:val="21"/>
                  </w:rPr>
                </w:pPr>
                <w:r w:rsidRPr="0011264A">
                  <w:rPr>
                    <w:szCs w:val="21"/>
                  </w:rPr>
                  <w:t>测评大纲编制</w:t>
                </w:r>
              </w:p>
            </w:tc>
            <w:tc>
              <w:tcPr>
                <w:tcW w:w="1254" w:type="pct"/>
                <w:vAlign w:val="center"/>
              </w:tcPr>
              <w:p w14:paraId="4D7D096E" w14:textId="77777777" w:rsidR="000C28EA" w:rsidRPr="0011264A" w:rsidRDefault="000C28EA" w:rsidP="003854C3">
                <w:pPr>
                  <w:rPr>
                    <w:szCs w:val="21"/>
                  </w:rPr>
                </w:pPr>
                <w:r>
                  <w:rPr>
                    <w:szCs w:val="21"/>
                  </w:rPr>
                  <w:t xml:space="preserve">20230803</w:t>
                </w:r>
                <w:r w:rsidRPr="0011264A">
                  <w:rPr>
                    <w:szCs w:val="21"/>
                  </w:rPr>
                  <w:t>~</w:t>
                </w:r>
                <w:r>
                  <w:rPr>
                    <w:szCs w:val="21"/>
                  </w:rPr>
                  <w:t xml:space="preserve">20230808</w:t>
                </w:r>
              </w:p>
            </w:tc>
            <w:tc>
              <w:tcPr>
                <w:tcW w:w="1950" w:type="pct"/>
                <w:vAlign w:val="center"/>
              </w:tcPr>
              <w:p w14:paraId="50DFAD3B" w14:textId="77777777" w:rsidR="000C28EA" w:rsidRPr="0011264A" w:rsidRDefault="000C28EA" w:rsidP="003854C3">
                <w:pPr>
                  <w:rPr>
                    <w:szCs w:val="21"/>
                  </w:rPr>
                </w:pPr>
                <w:r w:rsidRPr="0011264A">
                  <w:rPr>
                    <w:szCs w:val="24"/>
                  </w:rPr>
                  <w:t>中国科学院卫星软件评测中心</w:t>
                </w:r>
              </w:p>
            </w:tc>
          </w:tr>
          <w:tr w:rsidR="000C28EA" w14:paraId="4DE43C35" w14:textId="77777777" w:rsidTr="003854C3">
            <w:trPr>
              <w:trHeight w:val="340"/>
            </w:trPr>
            <w:tc>
              <w:tcPr>
                <w:tcW w:w="390" w:type="pct"/>
                <w:vAlign w:val="center"/>
              </w:tcPr>
              <w:p w14:paraId="624B31EF" w14:textId="77777777" w:rsidR="000C28EA" w:rsidRDefault="000C28EA" w:rsidP="000C28EA">
                <w:pPr>
                  <w:numPr>
                    <w:ilvl w:val="0"/>
                    <w:numId w:val="12"/>
                  </w:numPr>
                  <w:jc w:val="center"/>
                  <w:rPr>
                    <w:szCs w:val="21"/>
                  </w:rPr>
                </w:pPr>
              </w:p>
            </w:tc>
            <w:tc>
              <w:tcPr>
                <w:tcW w:w="1405" w:type="pct"/>
                <w:vAlign w:val="center"/>
              </w:tcPr>
              <w:p w14:paraId="79C77B7B" w14:textId="77777777" w:rsidR="000C28EA" w:rsidRPr="0011264A" w:rsidRDefault="000C28EA" w:rsidP="003854C3">
                <w:pPr>
                  <w:rPr>
                    <w:szCs w:val="21"/>
                  </w:rPr>
                </w:pPr>
                <w:r w:rsidRPr="0011264A">
                  <w:rPr>
                    <w:szCs w:val="21"/>
                  </w:rPr>
                  <w:t>测评设计与实现</w:t>
                </w:r>
              </w:p>
            </w:tc>
            <w:tc>
              <w:tcPr>
                <w:tcW w:w="1254" w:type="pct"/>
                <w:vAlign w:val="center"/>
              </w:tcPr>
              <w:p w14:paraId="74D91FD5" w14:textId="77777777" w:rsidR="000C28EA" w:rsidRPr="0011264A" w:rsidRDefault="000C28EA" w:rsidP="003854C3">
                <w:pPr>
                  <w:rPr>
                    <w:szCs w:val="21"/>
                  </w:rPr>
                </w:pPr>
                <w:r>
                  <w:rPr>
                    <w:szCs w:val="21"/>
                  </w:rPr>
                  <w:t xml:space="preserve">20230809</w:t>
                </w:r>
                <w:r w:rsidRPr="0011264A">
                  <w:rPr>
                    <w:szCs w:val="21"/>
                  </w:rPr>
                  <w:t>~</w:t>
                </w:r>
                <w:r>
                  <w:rPr>
                    <w:szCs w:val="21"/>
                  </w:rPr>
                  <w:t xml:space="preserve">20230815</w:t>
                </w:r>
              </w:p>
            </w:tc>
            <w:tc>
              <w:tcPr>
                <w:tcW w:w="1950" w:type="pct"/>
                <w:vAlign w:val="center"/>
              </w:tcPr>
              <w:p w14:paraId="48A71BD9" w14:textId="77777777" w:rsidR="000C28EA" w:rsidRPr="0011264A" w:rsidRDefault="000C28EA" w:rsidP="003854C3">
                <w:pPr>
                  <w:rPr>
                    <w:szCs w:val="21"/>
                  </w:rPr>
                </w:pPr>
                <w:r w:rsidRPr="0011264A">
                  <w:rPr>
                    <w:szCs w:val="24"/>
                  </w:rPr>
                  <w:t>中国科学院卫星软件评测中心</w:t>
                </w:r>
              </w:p>
            </w:tc>
          </w:tr>
          <w:tr w:rsidR="000C28EA" w14:paraId="1F9100D5" w14:textId="77777777" w:rsidTr="003854C3">
            <w:trPr>
              <w:trHeight w:val="340"/>
            </w:trPr>
            <w:tc>
              <w:tcPr>
                <w:tcW w:w="390" w:type="pct"/>
                <w:vAlign w:val="center"/>
              </w:tcPr>
              <w:p w14:paraId="47E69811" w14:textId="77777777" w:rsidR="000C28EA" w:rsidRDefault="000C28EA" w:rsidP="000C28EA">
                <w:pPr>
                  <w:numPr>
                    <w:ilvl w:val="0"/>
                    <w:numId w:val="12"/>
                  </w:numPr>
                  <w:jc w:val="center"/>
                  <w:rPr>
                    <w:szCs w:val="21"/>
                  </w:rPr>
                </w:pPr>
              </w:p>
            </w:tc>
            <w:tc>
              <w:tcPr>
                <w:tcW w:w="1405" w:type="pct"/>
                <w:vAlign w:val="center"/>
              </w:tcPr>
              <w:p w14:paraId="7464A3B5" w14:textId="77777777" w:rsidR="000C28EA" w:rsidRPr="0011264A" w:rsidRDefault="000C28EA" w:rsidP="003854C3">
                <w:pPr>
                  <w:rPr>
                    <w:szCs w:val="21"/>
                  </w:rPr>
                </w:pPr>
                <w:r w:rsidRPr="0011264A">
                  <w:rPr>
                    <w:szCs w:val="21"/>
                  </w:rPr>
                  <w:t>测试就绪评审</w:t>
                </w:r>
              </w:p>
            </w:tc>
            <w:tc>
              <w:tcPr>
                <w:tcW w:w="1254" w:type="pct"/>
                <w:vAlign w:val="center"/>
              </w:tcPr>
              <w:p w14:paraId="53E9474C" w14:textId="77777777" w:rsidR="000C28EA" w:rsidRPr="0011264A" w:rsidRDefault="000C28EA" w:rsidP="003854C3">
                <w:pPr>
                  <w:rPr>
                    <w:szCs w:val="21"/>
                  </w:rPr>
                </w:pPr>
                <w:r w:rsidRPr="0011264A">
                  <w:rPr>
                    <w:noProof/>
                    <w:szCs w:val="21"/>
                  </w:rPr>
                  <w:t>T0</w:t>
                </w:r>
              </w:p>
            </w:tc>
            <w:tc>
              <w:tcPr>
                <w:tcW w:w="1950" w:type="pct"/>
                <w:vAlign w:val="center"/>
              </w:tcPr>
              <w:p w14:paraId="376101DB" w14:textId="77777777" w:rsidR="000C28EA" w:rsidRPr="0011264A" w:rsidRDefault="000C28EA" w:rsidP="003854C3">
                <w:pPr>
                  <w:rPr>
                    <w:szCs w:val="21"/>
                  </w:rPr>
                </w:pPr>
                <w:r w:rsidRPr="0011264A">
                  <w:rPr>
                    <w:szCs w:val="24"/>
                  </w:rPr>
                  <w:t>中国科学院卫星软件评测中心</w:t>
                </w:r>
              </w:p>
            </w:tc>
          </w:tr>
          <w:tr w:rsidR="000C28EA" w14:paraId="23CA1DC2" w14:textId="77777777" w:rsidTr="003854C3">
            <w:trPr>
              <w:trHeight w:val="340"/>
            </w:trPr>
            <w:tc>
              <w:tcPr>
                <w:tcW w:w="390" w:type="pct"/>
                <w:vAlign w:val="center"/>
              </w:tcPr>
              <w:p w14:paraId="18D9AFCB" w14:textId="77777777" w:rsidR="000C28EA" w:rsidRDefault="000C28EA" w:rsidP="000C28EA">
                <w:pPr>
                  <w:numPr>
                    <w:ilvl w:val="0"/>
                    <w:numId w:val="12"/>
                  </w:numPr>
                  <w:jc w:val="center"/>
                  <w:rPr>
                    <w:szCs w:val="21"/>
                  </w:rPr>
                </w:pPr>
              </w:p>
            </w:tc>
            <w:tc>
              <w:tcPr>
                <w:tcW w:w="1405" w:type="pct"/>
                <w:vAlign w:val="center"/>
              </w:tcPr>
              <w:p w14:paraId="7239AC00" w14:textId="77777777" w:rsidR="000C28EA" w:rsidRPr="0011264A" w:rsidRDefault="000C28EA" w:rsidP="003854C3">
                <w:pPr>
                  <w:rPr>
                    <w:szCs w:val="21"/>
                  </w:rPr>
                </w:pPr>
                <w:r w:rsidRPr="0011264A">
                  <w:rPr>
                    <w:szCs w:val="21"/>
                  </w:rPr>
                  <w:t>测评执行</w:t>
                </w:r>
              </w:p>
            </w:tc>
            <w:tc>
              <w:tcPr>
                <w:tcW w:w="1254" w:type="pct"/>
                <w:vAlign w:val="center"/>
              </w:tcPr>
              <w:p w14:paraId="2988711D" w14:textId="77777777" w:rsidR="000C28EA" w:rsidRPr="0011264A" w:rsidRDefault="000C28EA" w:rsidP="003854C3">
                <w:pPr>
                  <w:rPr>
                    <w:szCs w:val="21"/>
                  </w:rPr>
                </w:pPr>
                <w:r w:rsidRPr="0011264A">
                  <w:rPr>
                    <w:noProof/>
                    <w:szCs w:val="21"/>
                  </w:rPr>
                  <w:t>T1~T1+8</w:t>
                </w:r>
              </w:p>
            </w:tc>
            <w:tc>
              <w:tcPr>
                <w:tcW w:w="1950" w:type="pct"/>
                <w:vAlign w:val="center"/>
              </w:tcPr>
              <w:p w14:paraId="72683BC6" w14:textId="77777777" w:rsidR="000C28EA" w:rsidRPr="0011264A" w:rsidRDefault="000C28EA" w:rsidP="003854C3">
                <w:pPr>
                  <w:rPr>
                    <w:szCs w:val="21"/>
                  </w:rPr>
                </w:pPr>
                <w:r w:rsidRPr="0011264A">
                  <w:rPr>
                    <w:rFonts w:hint="eastAsia"/>
                    <w:szCs w:val="21"/>
                  </w:rPr>
                  <w:t>X</w:t>
                </w:r>
                <w:r w:rsidRPr="0011264A">
                  <w:rPr>
                    <w:szCs w:val="21"/>
                  </w:rPr>
                  <w:t>XXX</w:t>
                </w:r>
              </w:p>
            </w:tc>
          </w:tr>
          <w:tr w:rsidR="000C28EA" w14:paraId="71BCDFF1" w14:textId="77777777" w:rsidTr="003854C3">
            <w:trPr>
              <w:trHeight w:val="340"/>
            </w:trPr>
            <w:tc>
              <w:tcPr>
                <w:tcW w:w="390" w:type="pct"/>
                <w:vAlign w:val="center"/>
              </w:tcPr>
              <w:p w14:paraId="1BE454A6" w14:textId="77777777" w:rsidR="000C28EA" w:rsidRDefault="000C28EA" w:rsidP="000C28EA">
                <w:pPr>
                  <w:numPr>
                    <w:ilvl w:val="0"/>
                    <w:numId w:val="12"/>
                  </w:numPr>
                  <w:jc w:val="center"/>
                  <w:rPr>
                    <w:szCs w:val="21"/>
                  </w:rPr>
                </w:pPr>
              </w:p>
            </w:tc>
            <w:tc>
              <w:tcPr>
                <w:tcW w:w="1405" w:type="pct"/>
                <w:vAlign w:val="center"/>
              </w:tcPr>
              <w:p w14:paraId="21902E7C" w14:textId="77777777" w:rsidR="000C28EA" w:rsidRPr="0011264A" w:rsidRDefault="000C28EA" w:rsidP="003854C3">
                <w:pPr>
                  <w:rPr>
                    <w:szCs w:val="21"/>
                  </w:rPr>
                </w:pPr>
                <w:r w:rsidRPr="0011264A">
                  <w:rPr>
                    <w:szCs w:val="21"/>
                  </w:rPr>
                  <w:t>测评总结</w:t>
                </w:r>
              </w:p>
            </w:tc>
            <w:tc>
              <w:tcPr>
                <w:tcW w:w="1254" w:type="pct"/>
                <w:vAlign w:val="center"/>
              </w:tcPr>
              <w:p w14:paraId="33541E25" w14:textId="77777777" w:rsidR="000C28EA" w:rsidRPr="0011264A" w:rsidRDefault="000C28EA" w:rsidP="003854C3">
                <w:pPr>
                  <w:rPr>
                    <w:szCs w:val="21"/>
                  </w:rPr>
                </w:pPr>
                <w:r w:rsidRPr="0011264A">
                  <w:rPr>
                    <w:szCs w:val="21"/>
                  </w:rPr>
                  <w:t>T2~T2+3</w:t>
                </w:r>
              </w:p>
            </w:tc>
            <w:tc>
              <w:tcPr>
                <w:tcW w:w="1950" w:type="pct"/>
                <w:vAlign w:val="center"/>
              </w:tcPr>
              <w:p w14:paraId="3D1535C7" w14:textId="77777777" w:rsidR="000C28EA" w:rsidRPr="0011264A" w:rsidRDefault="000C28EA" w:rsidP="003854C3">
                <w:pPr>
                  <w:rPr>
                    <w:szCs w:val="21"/>
                  </w:rPr>
                </w:pPr>
                <w:r w:rsidRPr="0011264A">
                  <w:rPr>
                    <w:szCs w:val="24"/>
                  </w:rPr>
                  <w:t>中国科学院卫星软件评测中心</w:t>
                </w:r>
              </w:p>
            </w:tc>
          </w:tr>
        </w:tbl>
        <w:p w14:paraId="73D0EC9E" w14:textId="39C9F2EE" w:rsidR="002877EE" w:rsidRDefault="000C28EA" w:rsidP="00B13B1E">
          <w:pPr>
            <w:spacing w:line="360" w:lineRule="auto"/>
            <w:rPr>
              <w:noProof/>
              <w:szCs w:val="21"/>
            </w:rPr>
          </w:pPr>
          <w:r>
            <w:rPr>
              <w:noProof/>
              <w:szCs w:val="21"/>
            </w:rPr>
            <w:t>注：</w:t>
          </w:r>
          <w:r>
            <w:rPr>
              <w:noProof/>
              <w:szCs w:val="21"/>
            </w:rPr>
            <w:t>T0</w:t>
          </w:r>
          <w:r>
            <w:rPr>
              <w:noProof/>
              <w:szCs w:val="21"/>
            </w:rPr>
            <w:t>代表测试就绪评审时间；</w:t>
          </w:r>
          <w:r>
            <w:rPr>
              <w:noProof/>
              <w:szCs w:val="21"/>
            </w:rPr>
            <w:t>T1</w:t>
          </w:r>
          <w:r>
            <w:rPr>
              <w:noProof/>
              <w:szCs w:val="21"/>
            </w:rPr>
            <w:t>代表动态测试执行开始时间；</w:t>
          </w:r>
          <w:r>
            <w:rPr>
              <w:noProof/>
              <w:szCs w:val="21"/>
            </w:rPr>
            <w:t>T2</w:t>
          </w:r>
          <w:r>
            <w:rPr>
              <w:noProof/>
              <w:szCs w:val="21"/>
            </w:rPr>
            <w:t>代表测试报告编写开始时间</w:t>
          </w:r>
        </w:p>
        <w:p w14:paraId="35864644" w14:textId="77777777" w:rsidR="00B13B1E" w:rsidRPr="00B13B1E" w:rsidRDefault="00B13B1E" w:rsidP="00B13B1E">
          <w:pPr>
            <w:spacing w:line="360" w:lineRule="auto"/>
            <w:rPr>
              <w:noProof/>
              <w:szCs w:val="21"/>
            </w:rPr>
          </w:pPr>
        </w:p>
      </w:sdtContent>
    </w:sdt>
    <w:p w14:paraId="02620A91" w14:textId="77777777" w:rsidR="009E2938" w:rsidRDefault="00000000">
      <w:pPr>
        <w:pStyle w:val="1"/>
        <w:spacing w:before="0" w:after="0"/>
        <w:rPr>
          <w:sz w:val="30"/>
          <w:szCs w:val="30"/>
        </w:rPr>
      </w:pPr>
      <w:bookmarkStart w:id="46" w:name="_Toc159521085"/>
      <w:r>
        <w:rPr>
          <w:sz w:val="30"/>
          <w:szCs w:val="30"/>
        </w:rPr>
        <w:t>测评对象及环境</w:t>
      </w:r>
      <w:bookmarkEnd w:id="46"/>
    </w:p>
    <w:p w14:paraId="063C0D29" w14:textId="77777777" w:rsidR="009E2938" w:rsidRDefault="00000000">
      <w:pPr>
        <w:pStyle w:val="2"/>
        <w:ind w:left="578" w:hanging="578"/>
      </w:pPr>
      <w:bookmarkStart w:id="47" w:name="_Toc159521086"/>
      <w:r>
        <w:t>测评对象</w:t>
      </w:r>
      <w:bookmarkEnd w:id="47"/>
    </w:p>
    <w:sdt>
      <w:sdtPr>
        <w:rPr>
          <w:rFonts w:asciiTheme="majorHAnsi" w:eastAsia="黑体" w:hAnsiTheme="majorHAnsi" w:cstheme="majorBidi"/>
          <w:sz w:val="20"/>
          <w:szCs w:val="24"/>
        </w:rPr>
        <w:alias w:val="测评对象"/>
        <w:tag w:val="target"/>
        <w:id w:val="-1536415544"/>
        <w:placeholder>
          <w:docPart w:val="DefaultPlaceholder_-1854013440"/>
        </w:placeholder>
      </w:sdtPr>
      <w:sdtEndPr>
        <w:rPr>
          <w:sz w:val="21"/>
          <w:szCs w:val="21"/>
        </w:rPr>
      </w:sdtEndPr>
      <w:sdtContent>
        <w:p w14:paraId="7B9E7EF0" w14:textId="62EFA7EF" w:rsidR="00FE0C67" w:rsidRDefault="00FE0C67" w:rsidP="00FE0C67">
          <w:pPr>
            <w:pStyle w:val="aff2"/>
            <w:ind w:firstLine="480"/>
            <w:rPr>
              <w:szCs w:val="24"/>
            </w:rPr>
          </w:pPr>
          <w:r>
            <w:rPr>
              <w:szCs w:val="24"/>
            </w:rPr>
            <w:t>××</w:t>
          </w:r>
          <w:r>
            <w:rPr>
              <w:szCs w:val="24"/>
            </w:rPr>
            <w:t>系统由</w:t>
          </w:r>
          <w:r>
            <w:rPr>
              <w:szCs w:val="24"/>
            </w:rPr>
            <w:t>××</w:t>
          </w:r>
          <w:r>
            <w:rPr>
              <w:szCs w:val="24"/>
            </w:rPr>
            <w:t>软件、</w:t>
          </w:r>
          <w:r>
            <w:rPr>
              <w:szCs w:val="24"/>
            </w:rPr>
            <w:t>××</w:t>
          </w:r>
          <w:r>
            <w:rPr>
              <w:szCs w:val="24"/>
            </w:rPr>
            <w:t>软件等组成，系统组成及接口图如</w:t>
          </w:r>
          <w:r w:rsidR="004F4A90">
            <w:rPr>
              <w:rFonts w:hint="eastAsia"/>
              <w:szCs w:val="24"/>
            </w:rPr>
            <w:t>下图</w:t>
          </w:r>
          <w:r>
            <w:rPr>
              <w:szCs w:val="24"/>
            </w:rPr>
            <w:t>所示，接口信息</w:t>
          </w:r>
          <w:r w:rsidR="00872329">
            <w:rPr>
              <w:rFonts w:hint="eastAsia"/>
              <w:szCs w:val="24"/>
            </w:rPr>
            <w:t>、</w:t>
          </w:r>
          <w:r>
            <w:rPr>
              <w:szCs w:val="24"/>
            </w:rPr>
            <w:t>软件信息表</w:t>
          </w:r>
          <w:r w:rsidR="00872329">
            <w:rPr>
              <w:rFonts w:hint="eastAsia"/>
              <w:szCs w:val="24"/>
            </w:rPr>
            <w:t>当前章节子章节</w:t>
          </w:r>
          <w:r>
            <w:rPr>
              <w:szCs w:val="24"/>
            </w:rPr>
            <w:t>。系统主要功能为</w:t>
          </w:r>
          <w:r>
            <w:rPr>
              <w:szCs w:val="24"/>
            </w:rPr>
            <w:t>××</w:t>
          </w:r>
          <w:r>
            <w:rPr>
              <w:szCs w:val="24"/>
            </w:rPr>
            <w:t>，战技指标包括</w:t>
          </w:r>
          <w:r>
            <w:rPr>
              <w:szCs w:val="24"/>
            </w:rPr>
            <w:t>××</w:t>
          </w:r>
          <w:r>
            <w:rPr>
              <w:szCs w:val="24"/>
            </w:rPr>
            <w:t>，系统部署在</w:t>
          </w:r>
          <w:r>
            <w:rPr>
              <w:szCs w:val="24"/>
            </w:rPr>
            <w:t>××</w:t>
          </w:r>
          <w:r>
            <w:rPr>
              <w:szCs w:val="24"/>
            </w:rPr>
            <w:t>，系统运行流程为</w:t>
          </w:r>
          <w:r>
            <w:rPr>
              <w:szCs w:val="24"/>
            </w:rPr>
            <w:t>××</w:t>
          </w:r>
          <w:r>
            <w:rPr>
              <w:szCs w:val="24"/>
            </w:rPr>
            <w:t>。</w:t>
          </w:r>
          <w:r>
            <w:rPr>
              <w:szCs w:val="24"/>
            </w:rPr>
            <w:t>××</w:t>
          </w:r>
          <w:r>
            <w:rPr>
              <w:szCs w:val="24"/>
            </w:rPr>
            <w:t>软件驻留</w:t>
          </w:r>
          <w:r>
            <w:rPr>
              <w:szCs w:val="24"/>
            </w:rPr>
            <w:t>/</w:t>
          </w:r>
          <w:r>
            <w:rPr>
              <w:szCs w:val="24"/>
            </w:rPr>
            <w:t>部署在</w:t>
          </w:r>
          <w:r>
            <w:rPr>
              <w:szCs w:val="24"/>
            </w:rPr>
            <w:t>××</w:t>
          </w:r>
          <w:r>
            <w:rPr>
              <w:szCs w:val="24"/>
            </w:rPr>
            <w:t>，主要功能为</w:t>
          </w:r>
          <w:r>
            <w:rPr>
              <w:szCs w:val="24"/>
            </w:rPr>
            <w:t>××</w:t>
          </w:r>
          <w:r>
            <w:rPr>
              <w:szCs w:val="24"/>
            </w:rPr>
            <w:t>，其性能指标为</w:t>
          </w:r>
          <w:r>
            <w:rPr>
              <w:szCs w:val="24"/>
            </w:rPr>
            <w:t>××</w:t>
          </w:r>
          <w:r>
            <w:rPr>
              <w:szCs w:val="24"/>
            </w:rPr>
            <w:t>。</w:t>
          </w:r>
          <w:r>
            <w:rPr>
              <w:szCs w:val="24"/>
            </w:rPr>
            <w:t>××</w:t>
          </w:r>
          <w:r>
            <w:rPr>
              <w:szCs w:val="24"/>
            </w:rPr>
            <w:t>软件</w:t>
          </w:r>
          <w:r>
            <w:rPr>
              <w:szCs w:val="24"/>
            </w:rPr>
            <w:t>……</w:t>
          </w:r>
        </w:p>
        <w:p w14:paraId="0A78AC89" w14:textId="5F9B9B2F" w:rsidR="00FE0C67" w:rsidRDefault="00FE0C67" w:rsidP="00FE0C67">
          <w:pPr>
            <w:pStyle w:val="af0"/>
            <w:jc w:val="center"/>
            <w:rPr>
              <w:rFonts w:ascii="Times New Roman" w:hAnsi="Times New Roman" w:cs="Times New Roman"/>
            </w:rPr>
          </w:pPr>
          <w:r>
            <w:rPr>
              <w:noProof/>
            </w:rPr>
            <mc:AlternateContent>
              <mc:Choice Requires="wps">
                <w:drawing>
                  <wp:inline distT="0" distB="0" distL="0" distR="0" wp14:anchorId="4D50BFAD" wp14:editId="13091C9E">
                    <wp:extent cx="1697355" cy="907415"/>
                    <wp:effectExtent l="8255" t="12065" r="8890" b="13970"/>
                    <wp:docPr id="1001"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7355" cy="907415"/>
                            </a:xfrm>
                            <a:prstGeom prst="rect">
                              <a:avLst/>
                            </a:prstGeom>
                            <a:solidFill>
                              <a:schemeClr val="lt1">
                                <a:lumMod val="100000"/>
                                <a:lumOff val="0"/>
                              </a:schemeClr>
                            </a:solidFill>
                            <a:ln w="12700">
                              <a:solidFill>
                                <a:schemeClr val="accent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056E1A95" id="矩形 1" o:spid="_x0000_s1026" style="width:133.65pt;height:71.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" fillcolor="white [3201]" strokecolor="#4f81bd [3204]" strokeweight="1pt">
                    <w10:anchorlock/>
                  </v:rect>
                </w:pict>
              </mc:Fallback>
            </mc:AlternateContent>
          </w:r>
        </w:p>
        <w:p w14:paraId="527FB43F" w14:textId="77777777" w:rsidR="00FE0C67" w:rsidRDefault="00FE0C67" w:rsidP="00FE0C67">
          <w:pPr>
            <w:pStyle w:val="af0"/>
            <w:jc w:val="center"/>
            <w:rPr>
              <w:rFonts w:ascii="Times New Roman" w:hAnsi="Times New Roman" w:cs="Times New Roman"/>
              <w:color w:val="548DD4" w:themeColor="text2" w:themeTint="99"/>
              <w:sz w:val="21"/>
              <w:szCs w:val="21"/>
            </w:rPr>
          </w:pPr>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noProof/>
            </w:rPr>
            <w:t>5</w:t>
          </w:r>
          <w:r>
            <w:rPr>
              <w:rFonts w:ascii="Times New Roman" w:hAnsi="Times New Roman" w:cs="Times New Roman"/>
            </w:rPr>
            <w:fldChar w:fldCharType="end"/>
          </w:r>
          <w:r>
            <w:rPr>
              <w:rFonts w:ascii="Times New Roman" w:hAnsi="Times New Roman" w:cs="Times New Roman"/>
            </w:rPr>
            <w:noBreakHyphen/>
          </w:r>
          <w:r>
            <w:rPr>
              <w:rFonts w:ascii="Times New Roman" w:hAnsi="Times New Roman" w:cs="Times New Roman"/>
            </w:rPr>
            <w:fldChar w:fldCharType="begin"/>
          </w:r>
          <w:r>
            <w:rPr>
              <w:rFonts w:ascii="Times New Roman" w:hAnsi="Times New Roman" w:cs="Times New Roman"/>
            </w:rPr>
            <w:instrText xml:space="preserve"> SEQ </w:instrText>
          </w:r>
          <w:r>
            <w:rPr>
              <w:rFonts w:ascii="Times New Roman" w:hAnsi="Times New Roman" w:cs="Times New Roman"/>
            </w:rPr>
            <w:instrText>图</w:instrText>
          </w:r>
          <w:r>
            <w:rPr>
              <w:rFonts w:ascii="Times New Roman" w:hAnsi="Times New Roman" w:cs="Times New Roman"/>
            </w:rPr>
            <w:instrText xml:space="preserve"> \* ARABIC \s 1 </w:instrText>
          </w:r>
          <w:r>
            <w:rPr>
              <w:rFonts w:ascii="Times New Roman" w:hAnsi="Times New Roman" w:cs="Times New Roman"/>
            </w:rPr>
            <w:fldChar w:fldCharType="separate"/>
          </w:r>
          <w:r>
            <w:rPr>
              <w:rFonts w:ascii="Times New Roman" w:hAnsi="Times New Roman" w:cs="Times New Roman"/>
              <w:noProof/>
            </w:rPr>
            <w:t>1</w:t>
          </w:r>
          <w:r>
            <w:rPr>
              <w:rFonts w:ascii="Times New Roman" w:hAnsi="Times New Roman" w:cs="Times New Roman"/>
            </w:rPr>
            <w:fldChar w:fldCharType="end"/>
          </w:r>
          <w:r>
            <w:rPr>
              <w:rFonts w:ascii="Times New Roman" w:hAnsi="Times New Roman" w:cs="Times New Roman"/>
              <w:sz w:val="21"/>
              <w:szCs w:val="21"/>
            </w:rPr>
            <w:t xml:space="preserve">一个正式的项目</w:t>
          </w:r>
          <w:r>
            <w:rPr>
              <w:rFonts w:ascii="Times New Roman" w:hAnsi="Times New Roman" w:cs="Times New Roman" w:hint="eastAsia"/>
              <w:sz w:val="21"/>
              <w:szCs w:val="21"/>
            </w:rPr>
            <w:t>软</w:t>
          </w:r>
          <w:r w:rsidRPr="00107E5E">
            <w:rPr>
              <w:rFonts w:ascii="Times New Roman" w:hAnsi="Times New Roman" w:cs="Times New Roman"/>
              <w:sz w:val="21"/>
              <w:szCs w:val="21"/>
            </w:rPr>
            <w:t>件</w:t>
          </w:r>
          <w:r>
            <w:rPr>
              <w:rFonts w:ascii="Times New Roman" w:hAnsi="Times New Roman" w:cs="Times New Roman"/>
              <w:sz w:val="21"/>
              <w:szCs w:val="21"/>
            </w:rPr>
            <w:t>组成及接口图</w:t>
          </w:r>
        </w:p>
        <w:p w14:paraId="1E6564B7" w14:textId="77777777" w:rsidR="00FE0C67" w:rsidRPr="009E2301" w:rsidRDefault="00FE0C67" w:rsidP="00FE0C67"/>
      </w:sdtContent>
    </w:sdt>
    <w:p w14:paraId="49C2A406" w14:textId="77777777" w:rsidR="009E2938" w:rsidRDefault="00000000">
      <w:pPr>
        <w:pStyle w:val="30"/>
        <w:rPr>
          <w:sz w:val="24"/>
          <w:szCs w:val="24"/>
        </w:rPr>
      </w:pPr>
      <w:bookmarkStart w:id="48" w:name="_Toc91752359"/>
      <w:bookmarkStart w:id="49" w:name="_Toc91752507"/>
      <w:bookmarkStart w:id="50" w:name="_Toc159521087"/>
      <w:r>
        <w:rPr>
          <w:sz w:val="24"/>
          <w:szCs w:val="24"/>
        </w:rPr>
        <w:t>被测软件功能</w:t>
      </w:r>
      <w:bookmarkEnd w:id="48"/>
      <w:bookmarkEnd w:id="49"/>
      <w:bookmarkEnd w:id="50"/>
    </w:p>
    <w:sdt>
      <w:sdtPr>
        <w:rPr>
          <w:color w:val="4F81BD" w:themeColor="accent1"/>
          <w:sz w:val="21"/>
          <w:szCs w:val="24"/>
        </w:rPr>
        <w:alias w:val="被测软件功能"/>
        <w:tag w:val="funcList"/>
        <w:id w:val="-1577963879"/>
        <w:placeholder>
          <w:docPart w:val="DefaultPlaceholder_-1854013440"/>
        </w:placeholder>
      </w:sdtPr>
      <w:sdtEndPr>
        <w:rPr>
          <w:color w:val="000000"/>
          <w:szCs w:val="21"/>
        </w:rPr>
      </w:sdtEndPr>
      <w:sdtContent>
        <w:p w14:paraId="6B2374C9" w14:textId="77777777" w:rsidR="00171319" w:rsidRDefault="00171319" w:rsidP="00171319">
          <w:pPr>
            <w:pStyle w:val="aff2"/>
            <w:ind w:firstLine="480"/>
            <w:rPr>
              <w:szCs w:val="24"/>
            </w:rPr>
          </w:pPr>
          <w:r>
            <w:rPr>
              <w:szCs w:val="24"/>
            </w:rPr>
            <w:t xml:space="preserve">一个正式的项目</w:t>
          </w:r>
          <w:r w:rsidRPr="004A12F2">
            <w:rPr>
              <w:szCs w:val="24"/>
            </w:rPr>
            <w:t>软件</w:t>
          </w:r>
          <w:r>
            <w:rPr>
              <w:szCs w:val="24"/>
            </w:rPr>
            <w:t>功能见下表</w:t>
          </w:r>
          <w:r>
            <w:rPr>
              <w:rFonts w:hint="eastAsia"/>
              <w:szCs w:val="24"/>
            </w:rPr>
            <w:t>。</w:t>
          </w:r>
        </w:p>
        <w:p w14:paraId="4A4427A6" w14:textId="77777777" w:rsidR="00171319" w:rsidRDefault="00171319" w:rsidP="00171319">
          <w:pPr>
            <w:spacing w:line="360" w:lineRule="auto"/>
            <w:jc w:val="center"/>
            <w:rPr>
              <w:rFonts w:eastAsia="黑体"/>
              <w:szCs w:val="21"/>
            </w:rPr>
          </w:pPr>
          <w:bookmarkStart w:id="0" w:name="_Toc87975208"/>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t xml:space="preserve">一个正式的项目</w:t>
          </w:r>
          <w:r>
            <w:rPr>
              <w:rFonts w:eastAsia="黑体"/>
              <w:szCs w:val="21"/>
            </w:rPr>
            <w:t>软件功能列表</w:t>
          </w:r>
          <w:bookmarkEnd w:id="0"/>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391"/>
            <w:gridCol w:w="1012"/>
            <w:gridCol w:w="1276"/>
            <w:gridCol w:w="6361"/>
          </w:tblGrid>
          <w:tr w:rsidR="00171319" w14:paraId="5D4AB692" w14:textId="77777777" w:rsidTr="0005253C">
            <w:trPr>
              <w:cnfStyle w:val="100000000000" w:firstRow="1" w:lastRow="0" w:firstColumn="0" w:lastColumn="0" w:oddVBand="0" w:evenVBand="0" w:oddHBand="0" w:evenHBand="0" w:firstRowFirstColumn="0" w:firstRowLastColumn="0" w:lastRowFirstColumn="0" w:lastRowLastColumn="0"/>
              <w:trHeight w:val="270"/>
            </w:trPr>
            <w:tc>
              <w:tcPr>
                <w:tcW w:w="216" w:type="pct"/>
                <w:noWrap/>
                <w:hideMark/>
              </w:tcPr>
              <w:p w14:paraId="33B1E30C" w14:textId="77777777" w:rsidR="00171319" w:rsidRDefault="00171319" w:rsidP="0005253C">
                <w:pPr>
                  <w:jc w:val="center"/>
                  <w:rPr>
                    <w:rFonts w:eastAsia="黑体"/>
                    <w:b w:val="0"/>
                    <w:color w:val="000000"/>
                    <w:szCs w:val="21"/>
                  </w:rPr>
                </w:pPr>
                <w:r>
                  <w:rPr>
                    <w:rFonts w:eastAsia="黑体"/>
                    <w:b w:val="0"/>
                    <w:color w:val="000000"/>
                    <w:szCs w:val="21"/>
                  </w:rPr>
                  <w:t>序号</w:t>
                </w:r>
              </w:p>
            </w:tc>
            <w:tc>
              <w:tcPr>
                <w:tcW w:w="560" w:type="pct"/>
              </w:tcPr>
              <w:p w14:paraId="4A6011BC" w14:textId="77777777" w:rsidR="00171319" w:rsidRDefault="00171319" w:rsidP="0005253C">
                <w:pPr>
                  <w:jc w:val="center"/>
                  <w:rPr>
                    <w:rFonts w:eastAsia="黑体"/>
                    <w:b w:val="0"/>
                    <w:color w:val="000000"/>
                    <w:szCs w:val="21"/>
                  </w:rPr>
                </w:pPr>
                <w:r>
                  <w:rPr>
                    <w:rFonts w:eastAsia="黑体"/>
                    <w:b w:val="0"/>
                    <w:color w:val="000000"/>
                    <w:szCs w:val="21"/>
                  </w:rPr>
                  <w:t>对应软件</w:t>
                </w:r>
              </w:p>
            </w:tc>
            <w:tc>
              <w:tcPr>
                <w:tcW w:w="706" w:type="pct"/>
                <w:noWrap/>
                <w:hideMark/>
              </w:tcPr>
              <w:p w14:paraId="629532FC" w14:textId="77777777" w:rsidR="00171319" w:rsidRDefault="00171319" w:rsidP="0005253C">
                <w:pPr>
                  <w:jc w:val="center"/>
                  <w:rPr>
                    <w:rFonts w:eastAsia="黑体"/>
                    <w:b w:val="0"/>
                    <w:color w:val="000000"/>
                    <w:szCs w:val="21"/>
                  </w:rPr>
                </w:pPr>
                <w:r>
                  <w:rPr>
                    <w:rFonts w:eastAsia="黑体"/>
                    <w:b w:val="0"/>
                    <w:color w:val="000000"/>
                    <w:szCs w:val="21"/>
                  </w:rPr>
                  <w:t>功能名称</w:t>
                </w:r>
              </w:p>
            </w:tc>
            <w:tc>
              <w:tcPr>
                <w:tcW w:w="3518" w:type="pct"/>
                <w:noWrap/>
                <w:hideMark/>
              </w:tcPr>
              <w:p w14:paraId="10D1D7A6" w14:textId="77777777" w:rsidR="00171319" w:rsidRDefault="00171319" w:rsidP="0005253C">
                <w:pPr>
                  <w:jc w:val="center"/>
                  <w:rPr>
                    <w:rFonts w:eastAsia="黑体"/>
                    <w:b w:val="0"/>
                    <w:color w:val="000000"/>
                    <w:szCs w:val="21"/>
                  </w:rPr>
                </w:pPr>
                <w:r>
                  <w:rPr>
                    <w:rFonts w:eastAsia="黑体"/>
                    <w:b w:val="0"/>
                    <w:color w:val="000000"/>
                    <w:szCs w:val="21"/>
                  </w:rPr>
                  <w:t>用途与说明</w:t>
                </w:r>
              </w:p>
            </w:tc>
          </w:tr>
          <w:tr w:rsidR="00171319" w14:paraId="7EC0CB2D" w14:textId="77777777" w:rsidTr="00513067">
            <w:trPr>
              <w:trHeight w:val="480"/>
            </w:trPr>
            <w:tc>
              <w:tcPr>
                <w:tcW w:w="216" w:type="pct"/>
                <w:noWrap/>
                <w:hideMark/>
              </w:tcPr>
              <w:p w14:paraId="04F6F65C" w14:textId="77777777" w:rsidR="00171319" w:rsidRDefault="00171319" w:rsidP="00171319">
                <w:pPr>
                  <w:numPr>
                    <w:ilvl w:val="0"/>
                    <w:numId w:val="2"/>
                  </w:numPr>
                  <w:ind w:right="57"/>
                  <w:rPr>
                    <w:color w:val="000000"/>
                    <w:szCs w:val="21"/>
                  </w:rPr>
                </w:pPr>
              </w:p>
            </w:tc>
            <w:tc>
              <w:tcPr>
                <w:tcW w:w="560" w:type="pct"/>
                <w:vMerge w:val="restart"/>
              </w:tcPr>
              <w:p w14:paraId="1155D26F" w14:textId="77777777" w:rsidR="00171319" w:rsidRDefault="00171319" w:rsidP="00513067">
                <w:pPr>
                  <w:jc w:val="left"/>
                  <w:rPr>
                    <w:szCs w:val="21"/>
                  </w:rPr>
                </w:pPr>
                <w:r>
                  <w:rPr>
                    <w:szCs w:val="21"/>
                  </w:rPr>
                  <w:t xml:space="preserve">一个正式的项目</w:t>
                </w:r>
                <w:r w:rsidRPr="00A62AA8">
                  <w:rPr>
                    <w:szCs w:val="21"/>
                  </w:rPr>
                  <w:t>软件</w:t>
                </w:r>
                <w:r>
                  <w:rPr>
                    <w:rFonts w:hint="eastAsia"/>
                    <w:szCs w:val="21"/>
                  </w:rPr>
                  <w:t xml:space="preserve"/>
                </w:r>
              </w:p>
            </w:tc>
            <w:tc>
              <w:tcPr>
                <w:tcW w:w="706" w:type="pct"/>
                <w:noWrap/>
              </w:tcPr>
              <w:p w14:paraId="2476A9D8" w14:textId="77777777" w:rsidR="00171319" w:rsidRDefault="00171319" w:rsidP="00513067">
                <w:pPr>
                  <w:jc w:val="left"/>
                  <w:rPr>
                    <w:szCs w:val="21"/>
                  </w:rPr>
                </w:pPr>
                <w:r>
                  <w:rPr>
                    <w:rFonts w:hint="eastAsia"/>
                    <w:szCs w:val="21"/>
                  </w:rPr>
                  <w:t xml:space="preserve">初始化功能</w:t>
                </w:r>
              </w:p>
            </w:tc>
            <w:tc>
              <w:tcPr>
                <w:tcW w:w="3518" w:type="pct"/>
                <w:noWrap/>
              </w:tcPr>
              <w:p w14:paraId="775E7BD0" w14:textId="77777777" w:rsidR="00171319" w:rsidRDefault="00171319" w:rsidP="00513067">
                <w:pPr>
                  <w:jc w:val="left"/>
                  <w:rPr>
                    <w:szCs w:val="21"/>
                  </w:rPr>
                </w:pPr>
                <w:r>
                  <w:rPr>
                    <w:rFonts w:hint="eastAsia"/>
                    <w:szCs w:val="21"/>
                  </w:rPr>
                  <w:t xml:space="preserve">1.北风吹过的夏天</w:t>
                  <w:br/>
                  <w:t xml:space="preserve">2.以下内容为接口图片</w:t>
                </w:r>
              </w:p>
            </w:tc>
          </w:tr>
          <w:tr w:rsidR="00171319" w14:paraId="7EC0CB2D" w14:textId="77777777" w:rsidTr="00513067">
            <w:trPr>
              <w:trHeight w:val="480"/>
            </w:trPr>
            <w:tc>
              <w:tcPr>
                <w:tcW w:w="216" w:type="pct"/>
                <w:noWrap/>
                <w:hideMark/>
              </w:tcPr>
              <w:p w14:paraId="04F6F65C" w14:textId="77777777" w:rsidR="00171319" w:rsidRDefault="00171319" w:rsidP="00171319">
                <w:pPr>
                  <w:numPr>
                    <w:ilvl w:val="0"/>
                    <w:numId w:val="2"/>
                  </w:numPr>
                  <w:ind w:right="57"/>
                  <w:rPr>
                    <w:color w:val="000000"/>
                    <w:szCs w:val="21"/>
                  </w:rPr>
                </w:pPr>
              </w:p>
            </w:tc>
            <w:tc>
              <w:tcPr>
                <w:tcW w:w="560" w:type="pct"/>
                <w:vMerge w:val="continue"/>
              </w:tcPr>
              <w:p w14:paraId="1155D26F" w14:textId="77777777" w:rsidR="00171319" w:rsidRDefault="00171319" w:rsidP="00513067">
                <w:pPr>
                  <w:jc w:val="left"/>
                  <w:rPr>
                    <w:szCs w:val="21"/>
                  </w:rPr>
                </w:pPr>
                <w:r>
                  <w:rPr>
                    <w:szCs w:val="21"/>
                  </w:rPr>
                  <w:t xml:space="preserve"/>
                </w:r>
              </w:p>
            </w:tc>
            <w:tc>
              <w:tcPr>
                <w:tcW w:w="706" w:type="pct"/>
                <w:noWrap/>
              </w:tcPr>
              <w:p w14:paraId="2476A9D8" w14:textId="77777777" w:rsidR="00171319" w:rsidRDefault="00171319" w:rsidP="00513067">
                <w:pPr>
                  <w:jc w:val="left"/>
                  <w:rPr>
                    <w:szCs w:val="21"/>
                  </w:rPr>
                </w:pPr>
                <w:r>
                  <w:rPr>
                    <w:rFonts w:hint="eastAsia"/>
                    <w:szCs w:val="21"/>
                  </w:rPr>
                  <w:t xml:space="preserve">123</w:t>
                </w:r>
              </w:p>
            </w:tc>
            <w:tc>
              <w:tcPr>
                <w:tcW w:w="3518" w:type="pct"/>
                <w:noWrap/>
              </w:tcPr>
              <w:p w14:paraId="775E7BD0" w14:textId="77777777" w:rsidR="00171319" w:rsidRDefault="00171319" w:rsidP="00513067">
                <w:pPr>
                  <w:jc w:val="left"/>
                  <w:rPr>
                    <w:szCs w:val="21"/>
                  </w:rPr>
                </w:pPr>
                <w:r>
                  <w:rPr>
                    <w:rFonts w:hint="eastAsia"/>
                    <w:szCs w:val="21"/>
                  </w:rPr>
                  <w:t xml:space="preserve">32112412</w:t>
                </w:r>
              </w:p>
            </w:tc>
          </w:tr>
          <w:tr w:rsidR="00171319" w14:paraId="7EC0CB2D" w14:textId="77777777" w:rsidTr="00513067">
            <w:trPr>
              <w:trHeight w:val="480"/>
            </w:trPr>
            <w:tc>
              <w:tcPr>
                <w:tcW w:w="216" w:type="pct"/>
                <w:noWrap/>
                <w:hideMark/>
              </w:tcPr>
              <w:p w14:paraId="04F6F65C" w14:textId="77777777" w:rsidR="00171319" w:rsidRDefault="00171319" w:rsidP="00171319">
                <w:pPr>
                  <w:numPr>
                    <w:ilvl w:val="0"/>
                    <w:numId w:val="2"/>
                  </w:numPr>
                  <w:ind w:right="57"/>
                  <w:rPr>
                    <w:color w:val="000000"/>
                    <w:szCs w:val="21"/>
                  </w:rPr>
                </w:pPr>
              </w:p>
            </w:tc>
            <w:tc>
              <w:tcPr>
                <w:tcW w:w="560" w:type="pct"/>
                <w:vMerge w:val="continue"/>
              </w:tcPr>
              <w:p w14:paraId="1155D26F" w14:textId="77777777" w:rsidR="00171319" w:rsidRDefault="00171319" w:rsidP="00513067">
                <w:pPr>
                  <w:jc w:val="left"/>
                  <w:rPr>
                    <w:szCs w:val="21"/>
                  </w:rPr>
                </w:pPr>
                <w:r>
                  <w:rPr>
                    <w:szCs w:val="21"/>
                  </w:rPr>
                  <w:t xml:space="preserve"/>
                </w:r>
              </w:p>
            </w:tc>
            <w:tc>
              <w:tcPr>
                <w:tcW w:w="706" w:type="pct"/>
                <w:noWrap/>
              </w:tcPr>
              <w:p w14:paraId="2476A9D8" w14:textId="77777777" w:rsidR="00171319" w:rsidRDefault="00171319" w:rsidP="00513067">
                <w:pPr>
                  <w:jc w:val="left"/>
                  <w:rPr>
                    <w:szCs w:val="21"/>
                  </w:rPr>
                </w:pPr>
                <w:r>
                  <w:rPr>
                    <w:rFonts w:hint="eastAsia"/>
                    <w:szCs w:val="21"/>
                  </w:rPr>
                  <w:t xml:space="preserve">调试台功能</w:t>
                </w:r>
              </w:p>
            </w:tc>
            <w:tc>
              <w:tcPr>
                <w:tcW w:w="3518" w:type="pct"/>
                <w:noWrap/>
              </w:tcPr>
              <w:p w14:paraId="775E7BD0" w14:textId="77777777" w:rsidR="00171319" w:rsidRDefault="00171319" w:rsidP="00513067">
                <w:pPr>
                  <w:jc w:val="left"/>
                  <w:rPr>
                    <w:szCs w:val="21"/>
                  </w:rPr>
                </w:pPr>
                <w:r>
                  <w:rPr>
                    <w:rFonts w:hint="eastAsia"/>
                    <w:szCs w:val="21"/>
                  </w:rPr>
                  <w:t xml:space="preserve">测试调试台功能</w:t>
                </w:r>
              </w:p>
            </w:tc>
          </w:tr>
          <w:tr w:rsidR="00171319" w14:paraId="7EC0CB2D" w14:textId="77777777" w:rsidTr="00513067">
            <w:trPr>
              <w:trHeight w:val="480"/>
            </w:trPr>
            <w:tc>
              <w:tcPr>
                <w:tcW w:w="216" w:type="pct"/>
                <w:noWrap/>
                <w:hideMark/>
              </w:tcPr>
              <w:p w14:paraId="04F6F65C" w14:textId="77777777" w:rsidR="00171319" w:rsidRDefault="00171319" w:rsidP="00171319">
                <w:pPr>
                  <w:numPr>
                    <w:ilvl w:val="0"/>
                    <w:numId w:val="2"/>
                  </w:numPr>
                  <w:ind w:right="57"/>
                  <w:rPr>
                    <w:color w:val="000000"/>
                    <w:szCs w:val="21"/>
                  </w:rPr>
                </w:pPr>
              </w:p>
            </w:tc>
            <w:tc>
              <w:tcPr>
                <w:tcW w:w="560" w:type="pct"/>
                <w:vMerge w:val="continue"/>
              </w:tcPr>
              <w:p w14:paraId="1155D26F" w14:textId="77777777" w:rsidR="00171319" w:rsidRDefault="00171319" w:rsidP="00513067">
                <w:pPr>
                  <w:jc w:val="left"/>
                  <w:rPr>
                    <w:szCs w:val="21"/>
                  </w:rPr>
                </w:pPr>
                <w:r>
                  <w:rPr>
                    <w:szCs w:val="21"/>
                  </w:rPr>
                  <w:t xml:space="preserve"/>
                </w:r>
              </w:p>
            </w:tc>
            <w:tc>
              <w:tcPr>
                <w:tcW w:w="706" w:type="pct"/>
                <w:noWrap/>
              </w:tcPr>
              <w:p w14:paraId="2476A9D8" w14:textId="77777777" w:rsidR="00171319" w:rsidRDefault="00171319" w:rsidP="00513067">
                <w:pPr>
                  <w:jc w:val="left"/>
                  <w:rPr>
                    <w:szCs w:val="21"/>
                  </w:rPr>
                </w:pPr>
                <w:r>
                  <w:rPr>
                    <w:rFonts w:hint="eastAsia"/>
                    <w:szCs w:val="21"/>
                  </w:rPr>
                  <w:t xml:space="preserve">串口调试功能</w:t>
                </w:r>
              </w:p>
            </w:tc>
            <w:tc>
              <w:tcPr>
                <w:tcW w:w="3518" w:type="pct"/>
                <w:noWrap/>
              </w:tcPr>
              <w:p w14:paraId="775E7BD0" w14:textId="77777777" w:rsidR="00171319" w:rsidRDefault="00171319" w:rsidP="00513067">
                <w:pPr>
                  <w:jc w:val="left"/>
                  <w:rPr>
                    <w:szCs w:val="21"/>
                  </w:rPr>
                </w:pPr>
                <w:r>
                  <w:rPr>
                    <w:rFonts w:hint="eastAsia"/>
                    <w:szCs w:val="21"/>
                  </w:rPr>
                  <w:t xml:space="preserve">一个串口调试功能</w:t>
                </w:r>
              </w:p>
            </w:tc>
          </w:tr>
          <w:tr w:rsidR="00171319" w14:paraId="7EC0CB2D" w14:textId="77777777" w:rsidTr="00513067">
            <w:trPr>
              <w:trHeight w:val="480"/>
            </w:trPr>
            <w:tc>
              <w:tcPr>
                <w:tcW w:w="216" w:type="pct"/>
                <w:noWrap/>
                <w:hideMark/>
              </w:tcPr>
              <w:p w14:paraId="04F6F65C" w14:textId="77777777" w:rsidR="00171319" w:rsidRDefault="00171319" w:rsidP="00171319">
                <w:pPr>
                  <w:numPr>
                    <w:ilvl w:val="0"/>
                    <w:numId w:val="2"/>
                  </w:numPr>
                  <w:ind w:right="57"/>
                  <w:rPr>
                    <w:color w:val="000000"/>
                    <w:szCs w:val="21"/>
                  </w:rPr>
                </w:pPr>
              </w:p>
            </w:tc>
            <w:tc>
              <w:tcPr>
                <w:tcW w:w="560" w:type="pct"/>
                <w:vMerge w:val="continue"/>
              </w:tcPr>
              <w:p w14:paraId="1155D26F" w14:textId="77777777" w:rsidR="00171319" w:rsidRDefault="00171319" w:rsidP="00513067">
                <w:pPr>
                  <w:jc w:val="left"/>
                  <w:rPr>
                    <w:szCs w:val="21"/>
                  </w:rPr>
                </w:pPr>
                <w:r>
                  <w:rPr>
                    <w:szCs w:val="21"/>
                  </w:rPr>
                  <w:t xml:space="preserve"/>
                </w:r>
              </w:p>
            </w:tc>
            <w:tc>
              <w:tcPr>
                <w:tcW w:w="706" w:type="pct"/>
                <w:noWrap/>
              </w:tcPr>
              <w:p w14:paraId="2476A9D8" w14:textId="77777777" w:rsidR="00171319" w:rsidRDefault="00171319" w:rsidP="00513067">
                <w:pPr>
                  <w:jc w:val="left"/>
                  <w:rPr>
                    <w:szCs w:val="21"/>
                  </w:rPr>
                </w:pPr>
                <w:r>
                  <w:rPr>
                    <w:rFonts w:hint="eastAsia"/>
                    <w:szCs w:val="21"/>
                  </w:rPr>
                  <w:t xml:space="preserve">123</w:t>
                </w:r>
              </w:p>
            </w:tc>
            <w:tc>
              <w:tcPr>
                <w:tcW w:w="3518" w:type="pct"/>
                <w:noWrap/>
              </w:tcPr>
              <w:p w14:paraId="775E7BD0" w14:textId="77777777" w:rsidR="00171319" w:rsidRDefault="00171319" w:rsidP="00513067">
                <w:pPr>
                  <w:jc w:val="left"/>
                  <w:rPr>
                    <w:szCs w:val="21"/>
                  </w:rPr>
                </w:pPr>
                <w:r>
                  <w:rPr>
                    <w:rFonts w:hint="eastAsia"/>
                    <w:szCs w:val="21"/>
                  </w:rPr>
                  <w:t xml:space="preserve">321</w:t>
                </w:r>
              </w:p>
            </w:tc>
          </w:tr>
          <w:tr w:rsidR="00171319" w14:paraId="7EC0CB2D" w14:textId="77777777" w:rsidTr="00513067">
            <w:trPr>
              <w:trHeight w:val="480"/>
            </w:trPr>
            <w:tc>
              <w:tcPr>
                <w:tcW w:w="216" w:type="pct"/>
                <w:noWrap/>
                <w:hideMark/>
              </w:tcPr>
              <w:p w14:paraId="04F6F65C" w14:textId="77777777" w:rsidR="00171319" w:rsidRDefault="00171319" w:rsidP="00171319">
                <w:pPr>
                  <w:numPr>
                    <w:ilvl w:val="0"/>
                    <w:numId w:val="2"/>
                  </w:numPr>
                  <w:ind w:right="57"/>
                  <w:rPr>
                    <w:color w:val="000000"/>
                    <w:szCs w:val="21"/>
                  </w:rPr>
                </w:pPr>
              </w:p>
            </w:tc>
            <w:tc>
              <w:tcPr>
                <w:tcW w:w="560" w:type="pct"/>
                <w:vMerge w:val="continue"/>
              </w:tcPr>
              <w:p w14:paraId="1155D26F" w14:textId="77777777" w:rsidR="00171319" w:rsidRDefault="00171319" w:rsidP="00513067">
                <w:pPr>
                  <w:jc w:val="left"/>
                  <w:rPr>
                    <w:szCs w:val="21"/>
                  </w:rPr>
                </w:pPr>
                <w:r>
                  <w:rPr>
                    <w:szCs w:val="21"/>
                  </w:rPr>
                  <w:t xml:space="preserve"/>
                </w:r>
              </w:p>
            </w:tc>
            <w:tc>
              <w:tcPr>
                <w:tcW w:w="706" w:type="pct"/>
                <w:noWrap/>
              </w:tcPr>
              <w:p w14:paraId="2476A9D8" w14:textId="77777777" w:rsidR="00171319" w:rsidRDefault="00171319" w:rsidP="00513067">
                <w:pPr>
                  <w:jc w:val="left"/>
                  <w:rPr>
                    <w:szCs w:val="21"/>
                  </w:rPr>
                </w:pPr>
                <w:r>
                  <w:rPr>
                    <w:rFonts w:hint="eastAsia"/>
                    <w:szCs w:val="21"/>
                  </w:rPr>
                  <w:t xml:space="preserve">123123</w:t>
                </w:r>
              </w:p>
            </w:tc>
            <w:tc>
              <w:tcPr>
                <w:tcW w:w="3518" w:type="pct"/>
                <w:noWrap/>
              </w:tcPr>
              <w:p w14:paraId="775E7BD0" w14:textId="77777777" w:rsidR="00171319" w:rsidRDefault="00171319" w:rsidP="00513067">
                <w:pPr>
                  <w:jc w:val="left"/>
                  <w:rPr>
                    <w:szCs w:val="21"/>
                  </w:rPr>
                </w:pPr>
                <w:r>
                  <w:rPr>
                    <w:rFonts w:hint="eastAsia"/>
                    <w:szCs w:val="21"/>
                  </w:rPr>
                  <w:t xml:space="preserve">123</w:t>
                </w:r>
              </w:p>
            </w:tc>
          </w:tr>
        </w:tbl>
        <w:p w14:paraId="2DB2ACFE" w14:textId="1A98E58B" w:rsidR="002877EE" w:rsidRPr="00171319" w:rsidRDefault="002877EE" w:rsidP="00171319"/>
      </w:sdtContent>
    </w:sdt>
    <w:p w14:paraId="55405539" w14:textId="77777777" w:rsidR="009E2938" w:rsidRDefault="00000000">
      <w:pPr>
        <w:pStyle w:val="30"/>
        <w:rPr>
          <w:sz w:val="24"/>
          <w:szCs w:val="24"/>
        </w:rPr>
      </w:pPr>
      <w:bookmarkStart w:id="52" w:name="_Toc91752360"/>
      <w:bookmarkStart w:id="53" w:name="_Toc91752508"/>
      <w:bookmarkStart w:id="54" w:name="_Toc159521088"/>
      <w:r>
        <w:rPr>
          <w:sz w:val="24"/>
          <w:szCs w:val="24"/>
        </w:rPr>
        <w:lastRenderedPageBreak/>
        <w:t>被测软件接口</w:t>
      </w:r>
      <w:bookmarkEnd w:id="52"/>
      <w:bookmarkEnd w:id="53"/>
      <w:bookmarkEnd w:id="54"/>
    </w:p>
    <w:sdt>
      <w:sdtPr>
        <w:rPr>
          <w:color w:val="4F81BD" w:themeColor="accent1"/>
          <w:sz w:val="21"/>
          <w:szCs w:val="24"/>
        </w:rPr>
        <w:alias w:val="被测软件接口"/>
        <w:tag w:val="interface"/>
        <w:id w:val="-1170022693"/>
        <w:placeholder>
          <w:docPart w:val="DefaultPlaceholder_-1854013440"/>
        </w:placeholder>
      </w:sdtPr>
      <w:sdtEndPr>
        <w:rPr>
          <w:color w:val="auto"/>
          <w:szCs w:val="21"/>
        </w:rPr>
      </w:sdtEndPr>
      <w:sdtContent>
        <w:p w14:paraId="430DE0CF" w14:textId="77777777" w:rsidR="00B327D4" w:rsidRPr="00622B8C" w:rsidRDefault="00B327D4" w:rsidP="00B327D4">
          <w:pPr>
            <w:pStyle w:val="aff2"/>
            <w:ind w:firstLine="480"/>
            <w:rPr>
              <w:szCs w:val="24"/>
              <w:highlight w:val="yellow"/>
              <w:lang w:val="x-none"/>
            </w:rPr>
          </w:pPr>
          <w:r w:rsidRPr="00622B8C">
            <w:rPr>
              <w:szCs w:val="24"/>
            </w:rPr>
            <w:t xml:space="preserve">一个正式的项目</w:t>
          </w:r>
          <w:r w:rsidRPr="00622B8C">
            <w:rPr>
              <w:szCs w:val="24"/>
            </w:rPr>
            <w:t>软件对外接口主要有</w:t>
          </w:r>
          <w:r>
            <w:rPr>
              <w:szCs w:val="24"/>
            </w:rPr>
            <w:t xml:space="preserve"/>
          </w:r>
          <w:r>
            <w:t xml:space="preserve"/>
          </w:r>
          <w:r w:rsidRPr="00622B8C">
            <w:rPr>
              <w:szCs w:val="24"/>
            </w:rPr>
            <w:t>。</w:t>
          </w:r>
          <w:r w:rsidRPr="00622B8C">
            <w:rPr>
              <w:szCs w:val="24"/>
            </w:rPr>
            <w:t xml:space="preserve">一个正式的项目</w:t>
          </w:r>
          <w:r w:rsidRPr="00622B8C">
            <w:rPr>
              <w:szCs w:val="24"/>
            </w:rPr>
            <w:t>软件外部接口示意图如下图所示。</w:t>
          </w:r>
        </w:p>
        <w:p w14:paraId="06762FFB" w14:textId="0DB81EE6" w:rsidR="00B327D4" w:rsidRDefault="00B327D4" w:rsidP="00B327D4">
          <w:pPr>
            <w:spacing w:line="360" w:lineRule="auto"/>
            <w:jc w:val="center"/>
          </w:pPr>
          <w:bookmarkStart w:id="0" w:name="_Ref488752622"/>
          <w:bookmarkStart w:id="1" w:name="_Toc489690272"/>
          <w:bookmarkStart w:id="2" w:name="_Toc87975200"/>
          <w:bookmarkStart w:id="3" w:name="_Toc93929502"/>
          <w:r>
            <w:rPr>
              <w:noProof/>
            </w:rPr>
            <mc:AlternateContent>
              <mc:Choice Requires="wps">
                <w:drawing>
                  <wp:inline distT="0" distB="0" distL="0" distR="0" wp14:anchorId="22A6068B" wp14:editId="14AEB73B">
                    <wp:extent cx="1738630" cy="755015"/>
                    <wp:effectExtent l="12700" t="8255" r="10795" b="8255"/>
                    <wp:docPr id="1001"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8630" cy="755015"/>
                            </a:xfrm>
                            <a:prstGeom prst="rect">
                              <a:avLst/>
                            </a:prstGeom>
                            <a:solidFill>
                              <a:schemeClr val="lt1">
                                <a:lumMod val="100000"/>
                                <a:lumOff val="0"/>
                              </a:schemeClr>
                            </a:solidFill>
                            <a:ln w="12700">
                              <a:solidFill>
                                <a:schemeClr val="accent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2728802E" id="矩形 1" o:spid="_x0000_s1026" style="width:136.9pt;height:59.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" fillcolor="white [3201]" strokecolor="#4f81bd [3204]" strokeweight="1pt">
                    <w10:anchorlock/>
                  </v:rect>
                </w:pict>
              </mc:Fallback>
            </mc:AlternateContent>
          </w:r>
        </w:p>
        <w:p w14:paraId="7F1B6E4C" w14:textId="77777777" w:rsidR="00B327D4" w:rsidRDefault="00B327D4" w:rsidP="00B327D4">
          <w:pPr>
            <w:spacing w:line="360" w:lineRule="auto"/>
            <w:jc w:val="center"/>
          </w:pPr>
          <w:r>
            <w:t>图</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2</w:t>
          </w:r>
          <w:r>
            <w:fldChar w:fldCharType="end"/>
          </w:r>
          <w:bookmarkEnd w:id="0"/>
          <w:r w:rsidRPr="00622B8C">
            <w:rPr>
              <w:szCs w:val="24"/>
            </w:rPr>
            <w:t xml:space="preserve">一个正式的项目</w:t>
          </w:r>
          <w:r>
            <w:t>软件外部接口图</w:t>
          </w:r>
          <w:bookmarkEnd w:id="1"/>
          <w:bookmarkEnd w:id="2"/>
          <w:bookmarkEnd w:id="3"/>
        </w:p>
        <w:p w14:paraId="5A6349B3" w14:textId="77777777" w:rsidR="00B327D4" w:rsidRDefault="00B327D4" w:rsidP="00B327D4">
          <w:pPr>
            <w:pStyle w:val="aff2"/>
            <w:ind w:firstLine="480"/>
            <w:rPr>
              <w:szCs w:val="24"/>
            </w:rPr>
          </w:pPr>
          <w:r>
            <w:rPr>
              <w:szCs w:val="24"/>
            </w:rPr>
            <w:t>各接口具体内容如下表所示：</w:t>
          </w:r>
        </w:p>
        <w:p w14:paraId="2E0F4E0A" w14:textId="77777777" w:rsidR="00B327D4" w:rsidRDefault="00B327D4" w:rsidP="00B327D4">
          <w:pPr>
            <w:spacing w:line="360" w:lineRule="auto"/>
            <w:jc w:val="center"/>
            <w:rPr>
              <w:rFonts w:eastAsia="黑体"/>
              <w:szCs w:val="21"/>
            </w:rPr>
          </w:pPr>
          <w:bookmarkStart w:id="4" w:name="_Ref488752639"/>
          <w:bookmarkStart w:id="5" w:name="_Toc489719242"/>
          <w:bookmarkStart w:id="6" w:name="_Toc87975209"/>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2</w:t>
          </w:r>
          <w:r>
            <w:rPr>
              <w:rFonts w:eastAsia="黑体"/>
              <w:szCs w:val="21"/>
            </w:rPr>
            <w:fldChar w:fldCharType="end"/>
          </w:r>
          <w:bookmarkEnd w:id="4"/>
          <w:r>
            <w:rPr>
              <w:rFonts w:eastAsia="黑体"/>
              <w:szCs w:val="21"/>
            </w:rPr>
            <w:t>外部接口列表</w:t>
          </w:r>
          <w:bookmarkEnd w:id="5"/>
          <w:bookmarkEnd w:id="6"/>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437"/>
            <w:gridCol w:w="1500"/>
            <w:gridCol w:w="1502"/>
            <w:gridCol w:w="1955"/>
            <w:gridCol w:w="1042"/>
            <w:gridCol w:w="1042"/>
            <w:gridCol w:w="741"/>
            <w:gridCol w:w="821"/>
          </w:tblGrid>
          <w:tr w:rsidR="00B327D4" w14:paraId="5BA4A832" w14:textId="77777777" w:rsidTr="00DA00EC">
            <w:trPr>
              <w:tblHeader/>
            </w:trPr>
            <w:tc>
              <w:tcPr>
                <w:tcW w:w="252" w:type="pct"/>
              </w:tcPr>
              <w:p w14:paraId="1C31B2B2" w14:textId="77777777" w:rsidR="00B327D4" w:rsidRDefault="00B327D4" w:rsidP="00DA00EC">
                <w:pPr>
                  <w:adjustRightInd w:val="0"/>
                  <w:textAlignment w:val="center"/>
                  <w:rPr>
                    <w:rFonts w:eastAsia="黑体"/>
                    <w:szCs w:val="21"/>
                  </w:rPr>
                </w:pPr>
                <w:r>
                  <w:rPr>
                    <w:rFonts w:eastAsia="黑体"/>
                    <w:szCs w:val="21"/>
                  </w:rPr>
                  <w:t>序号</w:t>
                </w:r>
              </w:p>
            </w:tc>
            <w:tc>
              <w:tcPr>
                <w:tcW w:w="757" w:type="pct"/>
              </w:tcPr>
              <w:p w14:paraId="39A12112" w14:textId="77777777" w:rsidR="00B327D4" w:rsidRDefault="00B327D4" w:rsidP="00DA00EC">
                <w:pPr>
                  <w:adjustRightInd w:val="0"/>
                  <w:textAlignment w:val="center"/>
                  <w:rPr>
                    <w:rFonts w:eastAsia="黑体"/>
                    <w:szCs w:val="21"/>
                  </w:rPr>
                </w:pPr>
                <w:r>
                  <w:rPr>
                    <w:rFonts w:eastAsia="黑体"/>
                    <w:szCs w:val="21"/>
                  </w:rPr>
                  <w:t>接口名称</w:t>
                </w:r>
              </w:p>
            </w:tc>
            <w:tc>
              <w:tcPr>
                <w:tcW w:w="841" w:type="pct"/>
              </w:tcPr>
              <w:p w14:paraId="757E712C" w14:textId="77777777" w:rsidR="00B327D4" w:rsidRDefault="00B327D4" w:rsidP="00DA00EC">
                <w:pPr>
                  <w:adjustRightInd w:val="0"/>
                  <w:textAlignment w:val="center"/>
                  <w:rPr>
                    <w:rFonts w:eastAsia="黑体"/>
                    <w:szCs w:val="21"/>
                  </w:rPr>
                </w:pPr>
                <w:r>
                  <w:rPr>
                    <w:rFonts w:eastAsia="黑体"/>
                    <w:szCs w:val="21"/>
                  </w:rPr>
                  <w:t>接口标识</w:t>
                </w:r>
              </w:p>
            </w:tc>
            <w:tc>
              <w:tcPr>
                <w:tcW w:w="1092" w:type="pct"/>
              </w:tcPr>
              <w:p w14:paraId="0EC8A9B0" w14:textId="77777777" w:rsidR="00B327D4" w:rsidRDefault="00B327D4" w:rsidP="00DA00EC">
                <w:pPr>
                  <w:adjustRightInd w:val="0"/>
                  <w:textAlignment w:val="center"/>
                  <w:rPr>
                    <w:rFonts w:eastAsia="黑体"/>
                    <w:szCs w:val="21"/>
                  </w:rPr>
                </w:pPr>
                <w:r>
                  <w:rPr>
                    <w:rFonts w:eastAsia="黑体"/>
                    <w:szCs w:val="21"/>
                  </w:rPr>
                  <w:t>接口描述</w:t>
                </w:r>
              </w:p>
            </w:tc>
            <w:tc>
              <w:tcPr>
                <w:tcW w:w="587" w:type="pct"/>
              </w:tcPr>
              <w:p w14:paraId="43226C6D" w14:textId="77777777" w:rsidR="00B327D4" w:rsidRDefault="00B327D4" w:rsidP="00DA00EC">
                <w:pPr>
                  <w:adjustRightInd w:val="0"/>
                  <w:textAlignment w:val="center"/>
                  <w:rPr>
                    <w:rFonts w:eastAsia="黑体"/>
                    <w:szCs w:val="21"/>
                  </w:rPr>
                </w:pPr>
                <w:r>
                  <w:rPr>
                    <w:rFonts w:eastAsia="黑体"/>
                    <w:szCs w:val="21"/>
                  </w:rPr>
                  <w:t>来源</w:t>
                </w:r>
              </w:p>
            </w:tc>
            <w:tc>
              <w:tcPr>
                <w:tcW w:w="587" w:type="pct"/>
              </w:tcPr>
              <w:p w14:paraId="1AA660E0" w14:textId="77777777" w:rsidR="00B327D4" w:rsidRDefault="00B327D4" w:rsidP="00DA00EC">
                <w:pPr>
                  <w:adjustRightInd w:val="0"/>
                  <w:textAlignment w:val="center"/>
                  <w:rPr>
                    <w:rFonts w:eastAsia="黑体"/>
                    <w:szCs w:val="21"/>
                  </w:rPr>
                </w:pPr>
                <w:r>
                  <w:rPr>
                    <w:rFonts w:eastAsia="黑体"/>
                    <w:szCs w:val="21"/>
                  </w:rPr>
                  <w:t>目的地</w:t>
                </w:r>
              </w:p>
            </w:tc>
            <w:tc>
              <w:tcPr>
                <w:tcW w:w="420" w:type="pct"/>
              </w:tcPr>
              <w:p w14:paraId="7BDF2B97" w14:textId="77777777" w:rsidR="00B327D4" w:rsidRDefault="00B327D4" w:rsidP="00DA00EC">
                <w:pPr>
                  <w:adjustRightInd w:val="0"/>
                  <w:textAlignment w:val="center"/>
                  <w:rPr>
                    <w:rFonts w:eastAsia="黑体"/>
                    <w:szCs w:val="21"/>
                  </w:rPr>
                </w:pPr>
                <w:r>
                  <w:rPr>
                    <w:rFonts w:eastAsia="黑体"/>
                    <w:szCs w:val="21"/>
                  </w:rPr>
                  <w:t>接口类型</w:t>
                </w:r>
              </w:p>
            </w:tc>
            <w:tc>
              <w:tcPr>
                <w:tcW w:w="465" w:type="pct"/>
              </w:tcPr>
              <w:p w14:paraId="3B98453A" w14:textId="77777777" w:rsidR="00B327D4" w:rsidRDefault="00B327D4" w:rsidP="00DA00EC">
                <w:pPr>
                  <w:adjustRightInd w:val="0"/>
                  <w:textAlignment w:val="center"/>
                  <w:rPr>
                    <w:rFonts w:eastAsia="黑体"/>
                    <w:szCs w:val="21"/>
                  </w:rPr>
                </w:pPr>
                <w:r>
                  <w:rPr>
                    <w:rFonts w:eastAsia="黑体"/>
                    <w:szCs w:val="21"/>
                  </w:rPr>
                  <w:t>接口协议</w:t>
                </w:r>
              </w:p>
            </w:tc>
          </w:tr>
        </w:tbl>
        <w:p w14:paraId="73D0EC9E" w14:textId="426600F0" w:rsidR="002877EE" w:rsidRPr="00B327D4" w:rsidRDefault="002877EE" w:rsidP="00B327D4">
          <w:pPr>
            <w:rPr>
              <w:rFonts w:hint="eastAsia"/>
            </w:rPr>
          </w:pPr>
        </w:p>
      </w:sdtContent>
    </w:sdt>
    <w:p w14:paraId="0B7F577A" w14:textId="77777777" w:rsidR="0007498F" w:rsidRPr="0007498F" w:rsidRDefault="0007498F" w:rsidP="0007498F">
      <w:bookmarkStart w:id="62" w:name="_Toc91752361"/>
      <w:bookmarkStart w:id="63" w:name="_Toc91752509"/>
      <w:bookmarkStart w:id="64" w:name="_Toc159521089"/>
    </w:p>
    <w:p w14:paraId="1D9D0A5A" w14:textId="5BA6079F" w:rsidR="009E2938" w:rsidRDefault="00000000">
      <w:pPr>
        <w:pStyle w:val="30"/>
        <w:rPr>
          <w:sz w:val="24"/>
          <w:szCs w:val="24"/>
        </w:rPr>
      </w:pPr>
      <w:r>
        <w:rPr>
          <w:sz w:val="24"/>
          <w:szCs w:val="24"/>
        </w:rPr>
        <w:t>被测软件性能</w:t>
      </w:r>
      <w:bookmarkEnd w:id="62"/>
      <w:bookmarkEnd w:id="63"/>
      <w:bookmarkEnd w:id="64"/>
    </w:p>
    <w:bookmarkStart w:id="65" w:name="_Hlk89591815" w:displacedByCustomXml="next"/>
    <w:sdt>
      <w:sdtPr>
        <w:rPr>
          <w:color w:val="4F81BD" w:themeColor="accent1"/>
          <w:sz w:val="24"/>
          <w:szCs w:val="24"/>
        </w:rPr>
        <w:alias w:val="被测软件性能"/>
        <w:tag w:val="performance"/>
        <w:id w:val="931792254"/>
        <w:placeholder>
          <w:docPart w:val="DefaultPlaceholder_-1854013440"/>
        </w:placeholder>
      </w:sdtPr>
      <w:sdtEndPr>
        <w:rPr>
          <w:color w:val="auto"/>
        </w:rPr>
      </w:sdtEndPr>
      <w:sdtContent>
        <w:p w14:paraId="6BD75B7E" w14:textId="77777777" w:rsidR="00627B9D" w:rsidRPr="00772047" w:rsidRDefault="00627B9D" w:rsidP="00772047">
          <w:pPr>
            <w:widowControl/>
            <w:spacing w:line="360" w:lineRule="auto"/>
            <w:jc w:val="left"/>
            <w:textAlignment w:val="baseline"/>
            <w:rPr>
              <w:rFonts w:hint="eastAsia"/>
              <w:sz w:val="24"/>
              <w:szCs w:val="24"/>
            </w:rPr>
          </w:pPr>
        </w:p>
      </w:sdtContent>
    </w:sdt>
    <w:p w14:paraId="7B305E93" w14:textId="77777777" w:rsidR="007A1064" w:rsidRDefault="007A1064" w:rsidP="004916EA">
      <w:pPr>
        <w:widowControl/>
        <w:spacing w:line="360" w:lineRule="auto"/>
        <w:jc w:val="left"/>
        <w:textAlignment w:val="baseline"/>
        <w:rPr>
          <w:sz w:val="24"/>
          <w:szCs w:val="24"/>
        </w:rPr>
      </w:pPr>
    </w:p>
    <w:p w14:paraId="5F73A7DC" w14:textId="6D0F334F" w:rsidR="00EE0D1D" w:rsidRPr="00E624D1" w:rsidRDefault="00E624D1" w:rsidP="004916EA">
      <w:pPr>
        <w:widowControl/>
        <w:spacing w:line="360" w:lineRule="auto"/>
        <w:jc w:val="left"/>
        <w:textAlignment w:val="baseline"/>
        <w:rPr>
          <w:sz w:val="24"/>
          <w:szCs w:val="24"/>
        </w:rPr>
      </w:pPr>
      <w:r w:rsidRPr="00E624D1">
        <w:rPr>
          <w:rFonts w:hint="eastAsia"/>
          <w:sz w:val="24"/>
          <w:szCs w:val="24"/>
        </w:rPr>
        <w:t>{</w:t>
      </w:r>
      <w:r w:rsidRPr="00E624D1">
        <w:rPr>
          <w:sz w:val="24"/>
          <w:szCs w:val="24"/>
        </w:rPr>
        <w:t>%p if is_JD %}</w:t>
      </w:r>
    </w:p>
    <w:p w14:paraId="1104ED12" w14:textId="77777777" w:rsidR="009E2938" w:rsidRPr="00BB5B6E" w:rsidRDefault="00000000">
      <w:pPr>
        <w:pStyle w:val="30"/>
        <w:rPr>
          <w:sz w:val="24"/>
          <w:szCs w:val="24"/>
        </w:rPr>
      </w:pPr>
      <w:bookmarkStart w:id="66" w:name="_Toc159521090"/>
      <w:r w:rsidRPr="00BB5B6E">
        <w:rPr>
          <w:sz w:val="24"/>
          <w:szCs w:val="24"/>
        </w:rPr>
        <w:t>主要战技指标</w:t>
      </w:r>
      <w:bookmarkEnd w:id="66"/>
    </w:p>
    <w:sdt>
      <w:sdtPr>
        <w:rPr>
          <w:sz w:val="24"/>
          <w:szCs w:val="24"/>
        </w:rPr>
        <w:alias w:val="主要战技指标"/>
        <w:tag w:val="mainQuata"/>
        <w:id w:val="-1624845493"/>
        <w:placeholder>
          <w:docPart w:val="DefaultPlaceholder_-1854013440"/>
        </w:placeholder>
      </w:sdtPr>
      <w:sdtEndPr>
        <w:rPr>
          <w:kern w:val="0"/>
          <w:sz w:val="21"/>
          <w:szCs w:val="21"/>
        </w:rPr>
      </w:sdtEndPr>
      <w:sdtContent>
        <w:p w14:paraId="12035720" w14:textId="77777777" w:rsidR="00120940" w:rsidRPr="004C147F" w:rsidRDefault="00120940" w:rsidP="00120940">
          <w:pPr>
            <w:widowControl/>
            <w:spacing w:line="360" w:lineRule="auto"/>
            <w:ind w:left="480"/>
            <w:jc w:val="left"/>
            <w:textAlignment w:val="baseline"/>
            <w:rPr>
              <w:sz w:val="24"/>
              <w:szCs w:val="24"/>
            </w:rPr>
          </w:pPr>
          <w:r w:rsidRPr="004C147F">
            <w:rPr>
              <w:sz w:val="24"/>
              <w:szCs w:val="24"/>
            </w:rPr>
            <w:t>被测软件主要展示指标如下表所示：</w:t>
          </w:r>
        </w:p>
        <w:p w14:paraId="25321A41" w14:textId="77777777" w:rsidR="00120940" w:rsidRPr="004C147F" w:rsidRDefault="00120940" w:rsidP="00120940">
          <w:pPr>
            <w:spacing w:line="360" w:lineRule="auto"/>
            <w:jc w:val="center"/>
            <w:rPr>
              <w:rFonts w:eastAsia="黑体"/>
              <w:szCs w:val="21"/>
            </w:rPr>
          </w:pPr>
          <w:r w:rsidRPr="004C147F">
            <w:rPr>
              <w:rFonts w:eastAsia="黑体"/>
              <w:szCs w:val="21"/>
            </w:rPr>
            <w:t>表</w:t>
          </w:r>
          <w:r w:rsidRPr="004C147F">
            <w:rPr>
              <w:rFonts w:eastAsia="黑体"/>
              <w:szCs w:val="21"/>
            </w:rPr>
            <w:fldChar w:fldCharType="begin"/>
          </w:r>
          <w:r w:rsidRPr="004C147F">
            <w:rPr>
              <w:rFonts w:eastAsia="黑体"/>
              <w:szCs w:val="21"/>
            </w:rPr>
            <w:instrText xml:space="preserve"> STYLEREF 1 \s </w:instrText>
          </w:r>
          <w:r w:rsidRPr="004C147F">
            <w:rPr>
              <w:rFonts w:eastAsia="黑体"/>
              <w:szCs w:val="21"/>
            </w:rPr>
            <w:fldChar w:fldCharType="separate"/>
          </w:r>
          <w:r w:rsidRPr="004C147F">
            <w:rPr>
              <w:rFonts w:eastAsia="黑体"/>
              <w:noProof/>
              <w:szCs w:val="21"/>
            </w:rPr>
            <w:t>5</w:t>
          </w:r>
          <w:r w:rsidRPr="004C147F">
            <w:rPr>
              <w:rFonts w:eastAsia="黑体"/>
              <w:szCs w:val="21"/>
            </w:rPr>
            <w:fldChar w:fldCharType="end"/>
          </w:r>
          <w:r w:rsidRPr="004C147F">
            <w:rPr>
              <w:rFonts w:eastAsia="黑体"/>
              <w:szCs w:val="21"/>
            </w:rPr>
            <w:noBreakHyphen/>
          </w:r>
          <w:r w:rsidRPr="004C147F">
            <w:rPr>
              <w:rFonts w:eastAsia="黑体"/>
              <w:szCs w:val="21"/>
            </w:rPr>
            <w:fldChar w:fldCharType="begin"/>
          </w:r>
          <w:r w:rsidRPr="004C147F">
            <w:rPr>
              <w:rFonts w:eastAsia="黑体"/>
              <w:szCs w:val="21"/>
            </w:rPr>
            <w:instrText xml:space="preserve"> SEQ </w:instrText>
          </w:r>
          <w:r w:rsidRPr="004C147F">
            <w:rPr>
              <w:rFonts w:eastAsia="黑体"/>
              <w:szCs w:val="21"/>
            </w:rPr>
            <w:instrText>表</w:instrText>
          </w:r>
          <w:r w:rsidRPr="004C147F">
            <w:rPr>
              <w:rFonts w:eastAsia="黑体"/>
              <w:szCs w:val="21"/>
            </w:rPr>
            <w:instrText xml:space="preserve"> \* ARABIC \s 1 </w:instrText>
          </w:r>
          <w:r w:rsidRPr="004C147F">
            <w:rPr>
              <w:rFonts w:eastAsia="黑体"/>
              <w:szCs w:val="21"/>
            </w:rPr>
            <w:fldChar w:fldCharType="separate"/>
          </w:r>
          <w:r w:rsidRPr="004C147F">
            <w:rPr>
              <w:rFonts w:eastAsia="黑体"/>
              <w:noProof/>
              <w:szCs w:val="21"/>
            </w:rPr>
            <w:t>3</w:t>
          </w:r>
          <w:r w:rsidRPr="004C147F">
            <w:rPr>
              <w:rFonts w:eastAsia="黑体"/>
              <w:szCs w:val="21"/>
            </w:rPr>
            <w:fldChar w:fldCharType="end"/>
          </w:r>
          <w:r w:rsidRPr="004C147F">
            <w:rPr>
              <w:rFonts w:eastAsia="黑体"/>
              <w:szCs w:val="21"/>
            </w:rPr>
            <w:t>被测软件战技指标</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490"/>
            <w:gridCol w:w="1220"/>
            <w:gridCol w:w="2519"/>
            <w:gridCol w:w="1285"/>
            <w:gridCol w:w="2551"/>
            <w:gridCol w:w="975"/>
          </w:tblGrid>
          <w:tr w:rsidR="004C147F" w:rsidRPr="004C147F" w14:paraId="73E9B2D9" w14:textId="77777777" w:rsidTr="00354857">
            <w:trPr>
              <w:trHeight w:val="454"/>
              <w:tblHeader/>
            </w:trPr>
            <w:tc>
              <w:tcPr>
                <w:tcW w:w="490" w:type="dxa"/>
                <w:shd w:val="clear" w:color="auto" w:fill="auto"/>
                <w:vAlign w:val="center"/>
              </w:tcPr>
              <w:p w14:paraId="5F631111" w14:textId="77777777" w:rsidR="00120940" w:rsidRPr="004C147F" w:rsidRDefault="00120940" w:rsidP="00BF4BDE">
                <w:pPr>
                  <w:jc w:val="center"/>
                  <w:rPr>
                    <w:rFonts w:eastAsia="黑体"/>
                    <w:szCs w:val="21"/>
                  </w:rPr>
                </w:pPr>
                <w:r w:rsidRPr="004C147F">
                  <w:rPr>
                    <w:rFonts w:eastAsia="黑体"/>
                    <w:szCs w:val="21"/>
                  </w:rPr>
                  <w:t>序号</w:t>
                </w:r>
              </w:p>
            </w:tc>
            <w:tc>
              <w:tcPr>
                <w:tcW w:w="1220" w:type="dxa"/>
                <w:vAlign w:val="center"/>
              </w:tcPr>
              <w:p w14:paraId="7692AE83" w14:textId="77777777" w:rsidR="00120940" w:rsidRPr="004C147F" w:rsidRDefault="00120940" w:rsidP="00BF4BDE">
                <w:pPr>
                  <w:jc w:val="center"/>
                  <w:rPr>
                    <w:rFonts w:eastAsia="黑体"/>
                    <w:szCs w:val="21"/>
                  </w:rPr>
                </w:pPr>
                <w:r w:rsidRPr="004C147F">
                  <w:rPr>
                    <w:rFonts w:eastAsia="黑体"/>
                    <w:szCs w:val="21"/>
                  </w:rPr>
                  <w:t>研制总要求</w:t>
                </w:r>
              </w:p>
            </w:tc>
            <w:tc>
              <w:tcPr>
                <w:tcW w:w="2519" w:type="dxa"/>
                <w:shd w:val="clear" w:color="auto" w:fill="auto"/>
                <w:vAlign w:val="center"/>
              </w:tcPr>
              <w:p w14:paraId="743DC2A9" w14:textId="77777777" w:rsidR="00120940" w:rsidRPr="004C147F" w:rsidRDefault="00120940" w:rsidP="00BF4BDE">
                <w:pPr>
                  <w:jc w:val="center"/>
                  <w:rPr>
                    <w:rFonts w:eastAsia="黑体"/>
                    <w:szCs w:val="21"/>
                  </w:rPr>
                </w:pPr>
                <w:r w:rsidRPr="004C147F">
                  <w:rPr>
                    <w:rFonts w:eastAsia="黑体"/>
                    <w:szCs w:val="21"/>
                  </w:rPr>
                  <w:t>主要战技指标</w:t>
                </w:r>
              </w:p>
            </w:tc>
            <w:tc>
              <w:tcPr>
                <w:tcW w:w="1285" w:type="dxa"/>
                <w:vAlign w:val="center"/>
              </w:tcPr>
              <w:p w14:paraId="0061BCF8" w14:textId="77777777" w:rsidR="00120940" w:rsidRPr="004C147F" w:rsidRDefault="00120940" w:rsidP="00BF4BDE">
                <w:pPr>
                  <w:jc w:val="center"/>
                  <w:rPr>
                    <w:rFonts w:eastAsia="黑体"/>
                    <w:szCs w:val="21"/>
                  </w:rPr>
                </w:pPr>
                <w:r w:rsidRPr="004C147F">
                  <w:rPr>
                    <w:rFonts w:eastAsia="黑体"/>
                    <w:szCs w:val="21"/>
                  </w:rPr>
                  <w:t>系统规格说明</w:t>
                </w:r>
              </w:p>
            </w:tc>
            <w:tc>
              <w:tcPr>
                <w:tcW w:w="2551" w:type="dxa"/>
                <w:vAlign w:val="center"/>
              </w:tcPr>
              <w:p w14:paraId="409B150A" w14:textId="77777777" w:rsidR="00120940" w:rsidRPr="004C147F" w:rsidRDefault="00120940" w:rsidP="00BF4BDE">
                <w:pPr>
                  <w:jc w:val="center"/>
                  <w:rPr>
                    <w:rFonts w:eastAsia="黑体"/>
                    <w:szCs w:val="21"/>
                  </w:rPr>
                </w:pPr>
                <w:r w:rsidRPr="004C147F">
                  <w:rPr>
                    <w:rFonts w:eastAsia="黑体"/>
                    <w:szCs w:val="21"/>
                  </w:rPr>
                  <w:t>系统规格说明指标</w:t>
                </w:r>
              </w:p>
            </w:tc>
            <w:tc>
              <w:tcPr>
                <w:tcW w:w="975" w:type="dxa"/>
                <w:vAlign w:val="center"/>
              </w:tcPr>
              <w:p w14:paraId="1882FB26" w14:textId="77777777" w:rsidR="00120940" w:rsidRPr="004C147F" w:rsidRDefault="00120940" w:rsidP="00BF4BDE">
                <w:pPr>
                  <w:jc w:val="center"/>
                  <w:rPr>
                    <w:rFonts w:eastAsia="黑体"/>
                    <w:szCs w:val="21"/>
                  </w:rPr>
                </w:pPr>
                <w:r w:rsidRPr="004C147F">
                  <w:rPr>
                    <w:rFonts w:eastAsia="黑体"/>
                    <w:szCs w:val="21"/>
                  </w:rPr>
                  <w:t>备注</w:t>
                </w:r>
              </w:p>
            </w:tc>
          </w:tr>
          <w:tr w:rsidR="00B83378" w:rsidRPr="004C147F" w14:paraId="0A2DDA0E" w14:textId="77777777" w:rsidTr="00354857">
            <w:trPr>
              <w:trHeight w:val="454"/>
            </w:trPr>
            <w:tc>
              <w:tcPr>
                <w:tcW w:w="490" w:type="dxa"/>
                <w:shd w:val="clear" w:color="auto" w:fill="auto"/>
                <w:vAlign w:val="center"/>
              </w:tcPr>
              <w:p w14:paraId="3102DEC9" w14:textId="77777777" w:rsidR="00B83378" w:rsidRPr="004C147F" w:rsidRDefault="00B83378" w:rsidP="00B83378">
                <w:pPr>
                  <w:pStyle w:val="affff0"/>
                  <w:numPr>
                    <w:ilvl w:val="0"/>
                    <w:numId w:val="55"/>
                  </w:numPr>
                  <w:rPr>
                    <w:rFonts w:eastAsia="宋体"/>
                    <w:color w:val="auto"/>
                    <w:szCs w:val="21"/>
                  </w:rPr>
                </w:pPr>
              </w:p>
            </w:tc>
            <w:tc>
              <w:tcPr>
                <w:tcW w:w="1220" w:type="dxa"/>
                <w:vAlign w:val="center"/>
                <w:vMerge w:val="restart"/>
              </w:tcPr>
              <w:p w14:paraId="562991BF" w14:textId="52F1DD2F" w:rsidR="00B83378" w:rsidRPr="004C147F" w:rsidRDefault="00B83378" w:rsidP="00B83378">
                <w:r>
                  <w:rPr>
                    <w:rFonts w:hint="eastAsia"/>
                  </w:rPr>
                  <w:t xml:space="preserve">123123</w:t>
                </w:r>
              </w:p>
            </w:tc>
            <w:tc>
              <w:tcPr>
                <w:tcW w:w="2519" w:type="dxa"/>
                <w:shd w:val="clear" w:color="auto" w:fill="auto"/>
                <w:vAlign w:val="center"/>
                <w:vMerge w:val="restart"/>
              </w:tcPr>
              <w:p w14:paraId="13C9263B" w14:textId="5E12AD09" w:rsidR="00B83378" w:rsidRPr="00070001" w:rsidRDefault="00B83378" w:rsidP="00B83378">
                <w:pPr>
                  <w:autoSpaceDE w:val="0"/>
                  <w:autoSpaceDN w:val="0"/>
                  <w:adjustRightInd w:val="0"/>
                  <w:rPr>
                    <w:noProof/>
                  </w:rPr>
                </w:pPr>
                <w:r>
                  <w:rPr>
                    <w:rFonts w:hint="eastAsia"/>
                  </w:rPr>
                  <w:t xml:space="preserve">1.北风吹过的夏天</w:t>
                </w:r>
              </w:p>
              <w:p>
                <w:pPr>
                  <w:autoSpaceDE w:val="0"/>
                  <w:autoSpaceDN w:val="0"/>
                  <w:adjustRightInd w:val="0"/>
                  <w:rPr>
                    <w:noProof/>
                  </w:rPr>
                </w:pPr>
                <w:r>
                  <w:rPr>
                    <w:rFonts w:hint="eastAsia"/>
                  </w:rPr>
                  <w:t xml:space="preserve">2.以下内容为接口图片</w:t>
                </w:r>
              </w:p>
            </w:tc>
            <w:tc>
              <w:tcPr>
                <w:tcW w:w="1285" w:type="dxa"/>
                <w:vAlign w:val="center"/>
              </w:tcPr>
              <w:p w14:paraId="26CC50BE" w14:textId="27EC9CA5" w:rsidR="00B83378" w:rsidRPr="00B83378" w:rsidRDefault="00B83378" w:rsidP="00B83378">
                <w:pPr>
                  <w:rPr>
                    <w:kern w:val="0"/>
                    <w:szCs w:val="21"/>
                  </w:rPr>
                </w:pPr>
                <w:r>
                  <w:rPr>
                    <w:rFonts w:hint="eastAsia"/>
                  </w:rPr>
                  <w:t xml:space="preserve">3.1.2.1</w:t>
                </w:r>
              </w:p>
            </w:tc>
            <w:tc>
              <w:tcPr>
                <w:tcW w:w="2551" w:type="dxa"/>
                <w:vAlign w:val="center"/>
              </w:tcPr>
              <w:p w14:paraId="0742626B" w14:textId="28237512" w:rsidR="00B83378" w:rsidRPr="004C147F" w:rsidRDefault="00B83378" w:rsidP="00B83378">
                <w:pPr>
                  <w:autoSpaceDE w:val="0"/>
                  <w:autoSpaceDN w:val="0"/>
                  <w:adjustRightInd w:val="0"/>
                  <w:rPr>
                    <w:kern w:val="0"/>
                    <w:szCs w:val="21"/>
                  </w:rPr>
                </w:pPr>
                <w:r>
                  <w:rPr>
                    <w:rFonts w:hint="eastAsia"/>
                  </w:rPr>
                  <w:t xml:space="preserve">1.北风吹过的夏天</w:t>
                </w:r>
              </w:p>
              <w:p>
                <w:pPr>
                  <w:autoSpaceDE w:val="0"/>
                  <w:autoSpaceDN w:val="0"/>
                  <w:adjustRightInd w:val="0"/>
                  <w:rPr>
                    <w:kern w:val="0"/>
                    <w:szCs w:val="21"/>
                  </w:rPr>
                </w:pPr>
                <w:r>
                  <w:rPr>
                    <w:rFonts w:hint="eastAsia"/>
                  </w:rPr>
                  <w:t xml:space="preserve">2.以下内容为接口图片</w:t>
                </w:r>
              </w:p>
            </w:tc>
            <w:tc>
              <w:tcPr>
                <w:tcW w:w="975" w:type="dxa"/>
                <w:vAlign w:val="center"/>
              </w:tcPr>
              <w:p w14:paraId="18C64ABC" w14:textId="2D074845" w:rsidR="00B83378" w:rsidRPr="004C147F" w:rsidRDefault="00B83378" w:rsidP="00B83378">
                <w:pPr>
                  <w:autoSpaceDE w:val="0"/>
                  <w:autoSpaceDN w:val="0"/>
                  <w:adjustRightInd w:val="0"/>
                  <w:rPr>
                    <w:kern w:val="0"/>
                    <w:szCs w:val="21"/>
                  </w:rPr>
                </w:pPr>
                <w:r>
                  <w:rPr>
                    <w:rFonts w:hint="eastAsia"/>
                  </w:rPr>
                  <w:t xml:space="preserve"/>
                </w:r>
              </w:p>
            </w:tc>
          </w:tr>
        </w:tbl>
        <w:p w14:paraId="73D0EC9E" w14:textId="2F0A6313" w:rsidR="002877EE" w:rsidRPr="0049116D" w:rsidRDefault="002877EE" w:rsidP="0049116D"/>
      </w:sdtContent>
    </w:sdt>
    <w:p w14:paraId="319E1836" w14:textId="1E29D1EE" w:rsidR="00E624D1" w:rsidRPr="00E624D1" w:rsidRDefault="00E624D1" w:rsidP="00E624D1">
      <w:pPr>
        <w:widowControl/>
        <w:spacing w:line="360" w:lineRule="auto"/>
        <w:jc w:val="left"/>
        <w:textAlignment w:val="baseline"/>
        <w:rPr>
          <w:sz w:val="24"/>
          <w:szCs w:val="24"/>
        </w:rPr>
      </w:pPr>
      <w:bookmarkStart w:id="67" w:name="_Toc91752362"/>
      <w:bookmarkStart w:id="68" w:name="_Toc91752510"/>
      <w:bookmarkEnd w:id="65"/>
      <w:r w:rsidRPr="00E624D1">
        <w:rPr>
          <w:rFonts w:hint="eastAsia"/>
          <w:sz w:val="24"/>
          <w:szCs w:val="24"/>
        </w:rPr>
        <w:lastRenderedPageBreak/>
        <w:t>{</w:t>
      </w:r>
      <w:r w:rsidRPr="00E624D1">
        <w:rPr>
          <w:sz w:val="24"/>
          <w:szCs w:val="24"/>
        </w:rPr>
        <w:t xml:space="preserve">%p </w:t>
      </w:r>
      <w:r w:rsidR="002E6AA2">
        <w:rPr>
          <w:sz w:val="24"/>
          <w:szCs w:val="24"/>
        </w:rPr>
        <w:t>endif</w:t>
      </w:r>
      <w:r w:rsidRPr="00E624D1">
        <w:rPr>
          <w:sz w:val="24"/>
          <w:szCs w:val="24"/>
        </w:rPr>
        <w:t xml:space="preserve"> %}</w:t>
      </w:r>
    </w:p>
    <w:p w14:paraId="06742AE4" w14:textId="77777777" w:rsidR="009E2938" w:rsidRDefault="009E2938"/>
    <w:p w14:paraId="47D20987" w14:textId="77777777" w:rsidR="00E624D1" w:rsidRDefault="00E624D1">
      <w:pPr>
        <w:sectPr w:rsidR="00E624D1" w:rsidSect="005309FF">
          <w:headerReference w:type="even" r:id="rId14"/>
          <w:footerReference w:type="even" r:id="rId15"/>
          <w:type w:val="nextColumn"/>
          <w:pgSz w:w="11906" w:h="16838" w:code="9"/>
          <w:pgMar w:top="1418" w:right="1418" w:bottom="1418" w:left="1418" w:header="851" w:footer="992" w:gutter="0"/>
          <w:cols w:space="425"/>
          <w:docGrid w:type="lines" w:linePitch="312"/>
        </w:sectPr>
      </w:pPr>
    </w:p>
    <w:p w14:paraId="5FC460C6" w14:textId="77777777" w:rsidR="009E2938" w:rsidRDefault="00000000">
      <w:pPr>
        <w:pStyle w:val="30"/>
        <w:rPr>
          <w:sz w:val="24"/>
          <w:szCs w:val="24"/>
        </w:rPr>
      </w:pPr>
      <w:bookmarkStart w:id="69" w:name="_Toc159521091"/>
      <w:r>
        <w:rPr>
          <w:sz w:val="24"/>
          <w:szCs w:val="24"/>
        </w:rPr>
        <w:lastRenderedPageBreak/>
        <w:t>被测软件基本信息</w:t>
      </w:r>
      <w:bookmarkEnd w:id="67"/>
      <w:bookmarkEnd w:id="68"/>
      <w:bookmarkEnd w:id="69"/>
    </w:p>
    <w:sdt>
      <w:sdtPr>
        <w:rPr>
          <w:sz w:val="21"/>
          <w:szCs w:val="24"/>
        </w:rPr>
        <w:alias w:val="被测软件基本信息"/>
        <w:tag w:val="basicInformation"/>
        <w:id w:val="301279048"/>
        <w:placeholder>
          <w:docPart w:val="DefaultPlaceholder_-1854013440"/>
        </w:placeholder>
      </w:sdtPr>
      <w:sdtEndPr>
        <w:rPr>
          <w:szCs w:val="21"/>
        </w:rPr>
      </w:sdtEndPr>
      <w:sdtContent>
        <w:p w14:paraId="030A096B" w14:textId="77777777" w:rsidR="0066173D" w:rsidRDefault="0066173D" w:rsidP="0066173D">
          <w:pPr>
            <w:pStyle w:val="aff2"/>
            <w:ind w:firstLine="480"/>
            <w:rPr>
              <w:szCs w:val="24"/>
            </w:rPr>
          </w:pPr>
          <w:r>
            <w:rPr>
              <w:szCs w:val="24"/>
            </w:rPr>
            <w:t>系统内各软件总体情况如下表所示。</w:t>
          </w:r>
        </w:p>
        <w:p w14:paraId="3317EE3E" w14:textId="77777777" w:rsidR="0066173D" w:rsidRDefault="0066173D" w:rsidP="0066173D">
          <w:pPr>
            <w:spacing w:line="360" w:lineRule="auto"/>
            <w:jc w:val="center"/>
            <w:rPr>
              <w:rFonts w:eastAsia="黑体"/>
              <w:szCs w:val="21"/>
            </w:rPr>
          </w:pPr>
          <w:bookmarkStart w:id="0" w:name="_Ref488752853"/>
          <w:bookmarkStart w:id="1" w:name="_Toc489719246"/>
          <w:bookmarkStart w:id="2" w:name="_Toc89428126"/>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4</w:t>
          </w:r>
          <w:r>
            <w:rPr>
              <w:rFonts w:eastAsia="黑体"/>
              <w:szCs w:val="21"/>
            </w:rPr>
            <w:fldChar w:fldCharType="end"/>
          </w:r>
          <w:bookmarkEnd w:id="0"/>
          <w:r>
            <w:rPr>
              <w:rFonts w:eastAsia="黑体"/>
              <w:szCs w:val="21"/>
            </w:rPr>
            <w:t>被测软件基本信息表</w:t>
          </w:r>
          <w:bookmarkEnd w:id="1"/>
          <w:bookmarkEnd w:id="2"/>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312"/>
            <w:gridCol w:w="924"/>
            <w:gridCol w:w="924"/>
            <w:gridCol w:w="758"/>
            <w:gridCol w:w="940"/>
            <w:gridCol w:w="700"/>
            <w:gridCol w:w="732"/>
            <w:gridCol w:w="748"/>
            <w:gridCol w:w="684"/>
            <w:gridCol w:w="807"/>
            <w:gridCol w:w="774"/>
            <w:gridCol w:w="737"/>
          </w:tblGrid>
          <w:tr w:rsidR="00035BD5" w14:paraId="28967D7F" w14:textId="77777777" w:rsidTr="001C79C7">
            <w:trPr>
              <w:cnfStyle w:val="100000000000" w:firstRow="1" w:lastRow="0" w:firstColumn="0" w:lastColumn="0" w:oddVBand="0" w:evenVBand="0" w:oddHBand="0" w:evenHBand="0" w:firstRowFirstColumn="0" w:firstRowLastColumn="0" w:lastRowFirstColumn="0" w:lastRowLastColumn="0"/>
            </w:trPr>
            <w:tc>
              <w:tcPr>
                <w:tcW w:w="245" w:type="pct"/>
              </w:tcPr>
              <w:p w14:paraId="381B9CFB" w14:textId="77777777" w:rsidR="0066173D" w:rsidRDefault="0066173D" w:rsidP="00FE40BB">
                <w:pPr>
                  <w:jc w:val="center"/>
                  <w:rPr>
                    <w:rFonts w:eastAsia="黑体"/>
                    <w:b w:val="0"/>
                    <w:szCs w:val="21"/>
                  </w:rPr>
                </w:pPr>
                <w:r>
                  <w:rPr>
                    <w:rFonts w:eastAsia="黑体"/>
                    <w:b w:val="0"/>
                    <w:szCs w:val="21"/>
                  </w:rPr>
                  <w:t>序号</w:t>
                </w:r>
              </w:p>
            </w:tc>
            <w:tc>
              <w:tcPr>
                <w:tcW w:w="588" w:type="pct"/>
              </w:tcPr>
              <w:p w14:paraId="166220ED" w14:textId="77777777" w:rsidR="0066173D" w:rsidRDefault="0066173D" w:rsidP="00FE40BB">
                <w:pPr>
                  <w:jc w:val="center"/>
                  <w:rPr>
                    <w:rFonts w:eastAsia="黑体"/>
                    <w:b w:val="0"/>
                    <w:szCs w:val="21"/>
                  </w:rPr>
                </w:pPr>
                <w:r>
                  <w:rPr>
                    <w:rFonts w:eastAsia="黑体"/>
                    <w:b w:val="0"/>
                    <w:szCs w:val="21"/>
                  </w:rPr>
                  <w:t>软件所在子系统</w:t>
                </w:r>
                <w:r>
                  <w:rPr>
                    <w:rFonts w:eastAsia="黑体"/>
                    <w:b w:val="0"/>
                    <w:szCs w:val="21"/>
                  </w:rPr>
                  <w:t>/</w:t>
                </w:r>
                <w:r>
                  <w:rPr>
                    <w:rFonts w:eastAsia="黑体"/>
                    <w:b w:val="0"/>
                    <w:szCs w:val="21"/>
                  </w:rPr>
                  <w:t>设备名称</w:t>
                </w:r>
              </w:p>
            </w:tc>
            <w:tc>
              <w:tcPr>
                <w:tcW w:w="418" w:type="pct"/>
              </w:tcPr>
              <w:p w14:paraId="4D95F279" w14:textId="77777777" w:rsidR="0066173D" w:rsidRDefault="0066173D" w:rsidP="00FE40BB">
                <w:pPr>
                  <w:jc w:val="center"/>
                  <w:rPr>
                    <w:rFonts w:eastAsia="黑体"/>
                    <w:b w:val="0"/>
                    <w:szCs w:val="21"/>
                  </w:rPr>
                </w:pPr>
                <w:r>
                  <w:rPr>
                    <w:rFonts w:eastAsia="黑体"/>
                    <w:b w:val="0"/>
                    <w:szCs w:val="21"/>
                  </w:rPr>
                  <w:t>软件名称</w:t>
                </w:r>
              </w:p>
            </w:tc>
            <w:tc>
              <w:tcPr>
                <w:tcW w:w="325" w:type="pct"/>
              </w:tcPr>
              <w:p w14:paraId="0C83E5A6" w14:textId="77777777" w:rsidR="0066173D" w:rsidRDefault="0066173D" w:rsidP="001C79C7">
                <w:pPr>
                  <w:jc w:val="center"/>
                  <w:rPr>
                    <w:rFonts w:eastAsia="黑体"/>
                    <w:b w:val="0"/>
                    <w:szCs w:val="21"/>
                  </w:rPr>
                </w:pPr>
                <w:r>
                  <w:rPr>
                    <w:rFonts w:eastAsia="黑体"/>
                    <w:b w:val="0"/>
                    <w:szCs w:val="21"/>
                  </w:rPr>
                  <w:t>软件类型</w:t>
                </w:r>
              </w:p>
            </w:tc>
            <w:tc>
              <w:tcPr>
                <w:tcW w:w="419" w:type="pct"/>
              </w:tcPr>
              <w:p w14:paraId="3B0DD50A" w14:textId="77777777" w:rsidR="0066173D" w:rsidRDefault="0066173D" w:rsidP="00FE40BB">
                <w:pPr>
                  <w:jc w:val="center"/>
                  <w:rPr>
                    <w:rFonts w:eastAsia="黑体"/>
                    <w:b w:val="0"/>
                    <w:szCs w:val="21"/>
                  </w:rPr>
                </w:pPr>
                <w:r>
                  <w:rPr>
                    <w:rFonts w:eastAsia="黑体"/>
                    <w:b w:val="0"/>
                    <w:szCs w:val="21"/>
                  </w:rPr>
                  <w:t>重要</w:t>
                </w:r>
                <w:r>
                  <w:rPr>
                    <w:rFonts w:eastAsia="黑体"/>
                    <w:b w:val="0"/>
                    <w:szCs w:val="21"/>
                  </w:rPr>
                  <w:t>/</w:t>
                </w:r>
                <w:r>
                  <w:rPr>
                    <w:rFonts w:eastAsia="黑体"/>
                    <w:b w:val="0"/>
                    <w:szCs w:val="21"/>
                  </w:rPr>
                  <w:t>安全等级</w:t>
                </w:r>
              </w:p>
            </w:tc>
            <w:tc>
              <w:tcPr>
                <w:tcW w:w="512" w:type="pct"/>
              </w:tcPr>
              <w:p w14:paraId="1CB2C244" w14:textId="77777777" w:rsidR="0066173D" w:rsidRDefault="0066173D" w:rsidP="00FE40BB">
                <w:pPr>
                  <w:jc w:val="center"/>
                  <w:rPr>
                    <w:rFonts w:eastAsia="黑体"/>
                    <w:b w:val="0"/>
                    <w:szCs w:val="21"/>
                  </w:rPr>
                </w:pPr>
                <w:r>
                  <w:rPr>
                    <w:rFonts w:eastAsia="黑体"/>
                    <w:b w:val="0"/>
                    <w:szCs w:val="21"/>
                  </w:rPr>
                  <w:t>运行环境</w:t>
                </w:r>
              </w:p>
            </w:tc>
            <w:tc>
              <w:tcPr>
                <w:tcW w:w="419" w:type="pct"/>
              </w:tcPr>
              <w:p w14:paraId="10D3782F" w14:textId="77777777" w:rsidR="0066173D" w:rsidRDefault="0066173D" w:rsidP="00FE40BB">
                <w:pPr>
                  <w:jc w:val="center"/>
                  <w:rPr>
                    <w:rFonts w:eastAsia="黑体"/>
                    <w:b w:val="0"/>
                    <w:szCs w:val="21"/>
                  </w:rPr>
                </w:pPr>
                <w:r>
                  <w:rPr>
                    <w:rFonts w:eastAsia="黑体"/>
                    <w:b w:val="0"/>
                    <w:szCs w:val="21"/>
                  </w:rPr>
                  <w:t>开发环境</w:t>
                </w:r>
              </w:p>
            </w:tc>
            <w:tc>
              <w:tcPr>
                <w:tcW w:w="512" w:type="pct"/>
              </w:tcPr>
              <w:p w14:paraId="1BB64F82" w14:textId="77777777" w:rsidR="0066173D" w:rsidRDefault="0066173D" w:rsidP="00FE40BB">
                <w:pPr>
                  <w:jc w:val="center"/>
                  <w:rPr>
                    <w:rFonts w:eastAsia="黑体"/>
                    <w:b w:val="0"/>
                    <w:szCs w:val="21"/>
                  </w:rPr>
                </w:pPr>
                <w:r>
                  <w:rPr>
                    <w:rFonts w:eastAsia="黑体"/>
                    <w:b w:val="0"/>
                    <w:szCs w:val="21"/>
                  </w:rPr>
                  <w:t>编程语言</w:t>
                </w:r>
              </w:p>
            </w:tc>
            <w:tc>
              <w:tcPr>
                <w:tcW w:w="325" w:type="pct"/>
              </w:tcPr>
              <w:p w14:paraId="3C14FD0D" w14:textId="77777777" w:rsidR="0066173D" w:rsidRDefault="0066173D" w:rsidP="00FE40BB">
                <w:pPr>
                  <w:jc w:val="center"/>
                  <w:rPr>
                    <w:rFonts w:eastAsia="黑体"/>
                    <w:b w:val="0"/>
                    <w:szCs w:val="21"/>
                  </w:rPr>
                </w:pPr>
                <w:r>
                  <w:rPr>
                    <w:rFonts w:eastAsia="黑体"/>
                    <w:b w:val="0"/>
                    <w:szCs w:val="21"/>
                  </w:rPr>
                  <w:t>版本</w:t>
                </w:r>
              </w:p>
            </w:tc>
            <w:tc>
              <w:tcPr>
                <w:tcW w:w="541" w:type="pct"/>
              </w:tcPr>
              <w:p w14:paraId="0C3CB8DD" w14:textId="77777777" w:rsidR="0066173D" w:rsidRDefault="0066173D" w:rsidP="00FE40BB">
                <w:pPr>
                  <w:jc w:val="center"/>
                  <w:rPr>
                    <w:rFonts w:eastAsia="黑体"/>
                    <w:b w:val="0"/>
                    <w:szCs w:val="21"/>
                  </w:rPr>
                </w:pPr>
                <w:r>
                  <w:rPr>
                    <w:rFonts w:eastAsia="黑体"/>
                    <w:b w:val="0"/>
                    <w:szCs w:val="21"/>
                  </w:rPr>
                  <w:t>代码规模</w:t>
                </w:r>
              </w:p>
              <w:p w14:paraId="108CA14C" w14:textId="77777777" w:rsidR="0066173D" w:rsidRDefault="0066173D" w:rsidP="00FE40BB">
                <w:pPr>
                  <w:jc w:val="center"/>
                  <w:rPr>
                    <w:rFonts w:eastAsia="黑体"/>
                    <w:b w:val="0"/>
                    <w:szCs w:val="21"/>
                  </w:rPr>
                </w:pPr>
                <w:r>
                  <w:rPr>
                    <w:rFonts w:eastAsia="黑体"/>
                    <w:b w:val="0"/>
                    <w:szCs w:val="21"/>
                  </w:rPr>
                  <w:t>（软件规模</w:t>
                </w:r>
                <w:r>
                  <w:rPr>
                    <w:rFonts w:eastAsia="黑体"/>
                    <w:b w:val="0"/>
                    <w:szCs w:val="21"/>
                  </w:rPr>
                  <w:t>/</w:t>
                </w:r>
                <w:r>
                  <w:rPr>
                    <w:rFonts w:eastAsia="黑体"/>
                    <w:b w:val="0"/>
                    <w:szCs w:val="21"/>
                  </w:rPr>
                  <w:t>代码行）</w:t>
                </w:r>
              </w:p>
            </w:tc>
            <w:tc>
              <w:tcPr>
                <w:tcW w:w="291" w:type="pct"/>
              </w:tcPr>
              <w:p w14:paraId="7E149E1F" w14:textId="77777777" w:rsidR="0066173D" w:rsidRDefault="0066173D" w:rsidP="00FE40BB">
                <w:pPr>
                  <w:jc w:val="center"/>
                  <w:rPr>
                    <w:rFonts w:eastAsia="黑体"/>
                    <w:b w:val="0"/>
                    <w:szCs w:val="21"/>
                  </w:rPr>
                </w:pPr>
                <w:r>
                  <w:rPr>
                    <w:rFonts w:eastAsia="黑体"/>
                    <w:b w:val="0"/>
                    <w:szCs w:val="21"/>
                  </w:rPr>
                  <w:t>接收日期</w:t>
                </w:r>
              </w:p>
            </w:tc>
            <w:tc>
              <w:tcPr>
                <w:tcW w:w="403" w:type="pct"/>
              </w:tcPr>
              <w:p w14:paraId="78031055" w14:textId="77777777" w:rsidR="0066173D" w:rsidRDefault="0066173D" w:rsidP="00FE40BB">
                <w:pPr>
                  <w:jc w:val="center"/>
                  <w:rPr>
                    <w:rFonts w:eastAsia="黑体"/>
                    <w:b w:val="0"/>
                    <w:szCs w:val="21"/>
                  </w:rPr>
                </w:pPr>
                <w:r>
                  <w:rPr>
                    <w:rFonts w:eastAsia="黑体"/>
                    <w:b w:val="0"/>
                    <w:szCs w:val="21"/>
                  </w:rPr>
                  <w:t>研制单位</w:t>
                </w:r>
              </w:p>
            </w:tc>
          </w:tr>
          <w:tr w:rsidR="00035BD5" w14:paraId="314E1144" w14:textId="77777777" w:rsidTr="00AC318E">
            <w:tc>
              <w:tcPr>
                <w:tcW w:w="245" w:type="pct"/>
              </w:tcPr>
              <w:p w14:paraId="30594B47" w14:textId="77777777" w:rsidR="0066173D" w:rsidRDefault="0066173D" w:rsidP="0066173D">
                <w:pPr>
                  <w:pStyle w:val="af7"/>
                  <w:numPr>
                    <w:ilvl w:val="0"/>
                    <w:numId w:val="28"/>
                  </w:numPr>
                  <w:ind w:firstLineChars="0"/>
                  <w:rPr>
                    <w:szCs w:val="21"/>
                  </w:rPr>
                </w:pPr>
              </w:p>
            </w:tc>
            <w:tc>
              <w:tcPr>
                <w:tcW w:w="588" w:type="pct"/>
              </w:tcPr>
              <w:p w14:paraId="6CA9A9F9" w14:textId="77777777" w:rsidR="0066173D" w:rsidRPr="00B037B3" w:rsidRDefault="0066173D" w:rsidP="004A4D63">
                <w:pPr>
                  <w:rPr>
                    <w:szCs w:val="21"/>
                  </w:rPr>
                </w:pPr>
                <w:r w:rsidRPr="00B037B3">
                  <w:rPr>
                    <w:rFonts w:hint="eastAsia"/>
                    <w:szCs w:val="21"/>
                  </w:rPr>
                  <w:t xml:space="preserve">一个正式的项目</w:t>
                </w:r>
              </w:p>
            </w:tc>
            <w:tc>
              <w:tcPr>
                <w:tcW w:w="418" w:type="pct"/>
              </w:tcPr>
              <w:p w14:paraId="43EAA4BA" w14:textId="77777777" w:rsidR="0066173D" w:rsidRPr="00B037B3" w:rsidRDefault="0066173D" w:rsidP="004A4D63">
                <w:pPr>
                  <w:rPr>
                    <w:szCs w:val="21"/>
                  </w:rPr>
                </w:pPr>
                <w:r w:rsidRPr="00B037B3">
                  <w:rPr>
                    <w:rFonts w:hint="eastAsia"/>
                    <w:szCs w:val="21"/>
                  </w:rPr>
                  <w:t xml:space="preserve">一个正式的项目</w:t>
                </w:r>
              </w:p>
            </w:tc>
            <w:tc>
              <w:tcPr>
                <w:tcW w:w="325" w:type="pct"/>
              </w:tcPr>
              <w:p w14:paraId="1BBE435F" w14:textId="26DF091D" w:rsidR="0066173D" w:rsidRPr="00B037B3" w:rsidRDefault="00E159F8" w:rsidP="001C79C7">
                <w:pPr>
                  <w:jc w:val="center"/>
                  <w:rPr>
                    <w:szCs w:val="21"/>
                  </w:rPr>
                </w:pPr>
                <w:r>
                  <w:rPr>
                    <w:rFonts w:hint="eastAsia"/>
                    <w:szCs w:val="21"/>
                  </w:rPr>
                  <w:t xml:space="preserve">新研</w:t>
                </w:r>
              </w:p>
            </w:tc>
            <w:tc>
              <w:tcPr>
                <w:tcW w:w="419" w:type="pct"/>
              </w:tcPr>
              <w:p w14:paraId="6D2B5825" w14:textId="77777777" w:rsidR="0066173D" w:rsidRPr="00B037B3" w:rsidRDefault="0066173D" w:rsidP="004A4D63">
                <w:pPr>
                  <w:rPr>
                    <w:szCs w:val="21"/>
                  </w:rPr>
                </w:pPr>
                <w:r w:rsidRPr="00B037B3">
                  <w:rPr>
                    <w:rFonts w:hint="eastAsia"/>
                    <w:szCs w:val="21"/>
                  </w:rPr>
                  <w:t xml:space="preserve">C</w:t>
                </w:r>
              </w:p>
            </w:tc>
            <w:tc>
              <w:tcPr>
                <w:tcW w:w="512" w:type="pct"/>
              </w:tcPr>
              <w:p w14:paraId="32E16BF8" w14:textId="37DF9A11" w:rsidR="0066173D" w:rsidRPr="00B037B3" w:rsidRDefault="00880DEA" w:rsidP="004A4D63">
                <w:pPr>
                  <w:rPr>
                    <w:szCs w:val="21"/>
                  </w:rPr>
                </w:pPr>
                <w:r>
                  <w:rPr>
                    <w:rFonts w:hint="eastAsia"/>
                    <w:szCs w:val="21"/>
                  </w:rPr>
                  <w:t xml:space="preserve">gcc</w:t>
                </w:r>
              </w:p>
            </w:tc>
            <w:tc>
              <w:tcPr>
                <w:tcW w:w="419" w:type="pct"/>
              </w:tcPr>
              <w:p w14:paraId="0CF7CB8F" w14:textId="6D39F578" w:rsidR="0066173D" w:rsidRPr="00B037B3" w:rsidRDefault="00035BD5" w:rsidP="004A4D63">
                <w:pPr>
                  <w:rPr>
                    <w:szCs w:val="21"/>
                  </w:rPr>
                </w:pPr>
                <w:r>
                  <w:rPr>
                    <w:rFonts w:hint="eastAsia"/>
                    <w:szCs w:val="21"/>
                  </w:rPr>
                  <w:t xml:space="preserve">Linux</w:t>
                </w:r>
              </w:p>
            </w:tc>
            <w:tc>
              <w:tcPr>
                <w:tcW w:w="512" w:type="pct"/>
              </w:tcPr>
              <w:p w14:paraId="1948E4D9" w14:textId="77777777" w:rsidR="0066173D" w:rsidRPr="00B037B3" w:rsidRDefault="0066173D" w:rsidP="001C79C7">
                <w:pPr>
                  <w:jc w:val="center"/>
                  <w:rPr>
                    <w:szCs w:val="21"/>
                  </w:rPr>
                </w:pPr>
                <w:r>
                  <w:rPr>
                    <w:rFonts w:hint="eastAsia"/>
                    <w:szCs w:val="21"/>
                  </w:rPr>
                  <w:t xml:space="preserve">C</w:t>
                </w:r>
              </w:p>
            </w:tc>
            <w:tc>
              <w:tcPr>
                <w:tcW w:w="325" w:type="pct"/>
              </w:tcPr>
              <w:p w14:paraId="1C801FA4" w14:textId="77777777" w:rsidR="0066173D" w:rsidRPr="00B037B3" w:rsidRDefault="0066173D" w:rsidP="00AC318E">
                <w:pPr>
                  <w:jc w:val="center"/>
                  <w:rPr>
                    <w:szCs w:val="21"/>
                  </w:rPr>
                </w:pPr>
                <w:r>
                  <w:rPr>
                    <w:rFonts w:hint="eastAsia"/>
                    <w:szCs w:val="21"/>
                  </w:rPr>
                  <w:t xml:space="preserve">1.21</w:t>
                </w:r>
              </w:p>
            </w:tc>
            <w:tc>
              <w:tcPr>
                <w:tcW w:w="541" w:type="pct"/>
              </w:tcPr>
              <w:p w14:paraId="7A4AA300" w14:textId="77777777" w:rsidR="0066173D" w:rsidRPr="00B037B3" w:rsidRDefault="0066173D" w:rsidP="004A4D63">
                <w:pPr>
                  <w:rPr>
                    <w:szCs w:val="21"/>
                  </w:rPr>
                </w:pPr>
                <w:r>
                  <w:rPr>
                    <w:rFonts w:hint="eastAsia"/>
                    <w:szCs w:val="21"/>
                  </w:rPr>
                  <w:t xml:space="preserve">490764</w:t>
                </w:r>
              </w:p>
            </w:tc>
            <w:tc>
              <w:tcPr>
                <w:tcW w:w="291" w:type="pct"/>
              </w:tcPr>
              <w:p w14:paraId="1C5C41B2" w14:textId="77777777" w:rsidR="0066173D" w:rsidRPr="00B037B3" w:rsidRDefault="0066173D" w:rsidP="004A4D63">
                <w:pPr>
                  <w:rPr>
                    <w:szCs w:val="21"/>
                  </w:rPr>
                </w:pPr>
                <w:r>
                  <w:rPr>
                    <w:rFonts w:hint="eastAsia"/>
                    <w:szCs w:val="21"/>
                  </w:rPr>
                  <w:t xml:space="preserve">2023-08-02</w:t>
                </w:r>
              </w:p>
            </w:tc>
            <w:tc>
              <w:tcPr>
                <w:tcW w:w="403" w:type="pct"/>
              </w:tcPr>
              <w:p w14:paraId="1A510589" w14:textId="77777777" w:rsidR="0066173D" w:rsidRPr="00B037B3" w:rsidRDefault="0066173D" w:rsidP="004A4D63">
                <w:pPr>
                  <w:rPr>
                    <w:szCs w:val="21"/>
                  </w:rPr>
                </w:pPr>
                <w:r>
                  <w:rPr>
                    <w:rFonts w:hint="eastAsia"/>
                    <w:szCs w:val="21"/>
                  </w:rPr>
                  <w:t xml:space="preserve">上海翰讯通讯股份有限公司12</w:t>
                </w:r>
              </w:p>
            </w:tc>
          </w:tr>
        </w:tbl>
        <w:p w14:paraId="73D0EC9E" w14:textId="0A2FC0AF" w:rsidR="002877EE" w:rsidRPr="0066173D" w:rsidRDefault="002877EE" w:rsidP="0066173D"/>
      </w:sdtContent>
    </w:sdt>
    <w:p w14:paraId="2AC2F0C9" w14:textId="77777777" w:rsidR="009E2938" w:rsidRDefault="009E2938">
      <w:pPr>
        <w:sectPr w:rsidR="009E2938" w:rsidSect="005309FF">
          <w:type w:val="nextColumn"/>
          <w:pgSz w:w="16838" w:h="11906" w:orient="landscape" w:code="9"/>
          <w:pgMar w:top="1418" w:right="1418" w:bottom="1418" w:left="1418" w:header="851" w:footer="992" w:gutter="0"/>
          <w:cols w:space="425"/>
          <w:docGrid w:type="lines" w:linePitch="312"/>
        </w:sectPr>
      </w:pPr>
    </w:p>
    <w:p w14:paraId="139C111C" w14:textId="77777777" w:rsidR="009E2938" w:rsidRDefault="00000000">
      <w:pPr>
        <w:pStyle w:val="2"/>
        <w:ind w:left="578" w:hanging="578"/>
      </w:pPr>
      <w:bookmarkStart w:id="74" w:name="_Toc159521092"/>
      <w:r>
        <w:lastRenderedPageBreak/>
        <w:t>软硬件环境</w:t>
      </w:r>
      <w:bookmarkEnd w:id="74"/>
    </w:p>
    <w:bookmarkStart w:id="75" w:name="_Toc159521093" w:displacedByCustomXml="next"/>
    <w:sdt>
      <w:sdtPr>
        <w:rPr>
          <w:rFonts w:eastAsia="宋体"/>
          <w:sz w:val="24"/>
          <w:szCs w:val="24"/>
        </w:rPr>
        <w:alias w:val="软硬件环境"/>
        <w:tag w:val="environment"/>
        <w:id w:val="-36133318"/>
        <w:placeholder>
          <w:docPart w:val="DefaultPlaceholder_-1854013440"/>
        </w:placeholder>
      </w:sdtPr>
      <w:sdtEndPr>
        <w:rPr>
          <w:color w:val="0070C0"/>
          <w:sz w:val="21"/>
          <w:szCs w:val="21"/>
          <w:lang w:val="zh-CN"/>
        </w:rPr>
      </w:sdtEndPr>
      <w:sdtContent>
        <w:p w14:paraId="4875CDF5" w14:textId="77777777" w:rsidR="00B1629E" w:rsidRDefault="00B1629E" w:rsidP="00B1629E">
          <w:pPr>
            <w:pStyle w:val="30"/>
            <w:rPr>
              <w:sz w:val="24"/>
              <w:szCs w:val="24"/>
            </w:rPr>
          </w:pPr>
          <w:bookmarkStart w:id="0" w:name="_Toc159521093"/>
          <w:r>
            <w:rPr>
              <w:sz w:val="24"/>
              <w:szCs w:val="24"/>
            </w:rPr>
            <w:t>静态测试环境</w:t>
          </w:r>
          <w:bookmarkEnd w:id="0"/>
        </w:p>
        <w:p w14:paraId="6A6AF8FB" w14:textId="77777777" w:rsidR="00B1629E" w:rsidRDefault="00B1629E" w:rsidP="00B1629E">
          <w:pPr>
            <w:pStyle w:val="aff2"/>
            <w:ind w:firstLine="480"/>
            <w:rPr>
              <w:szCs w:val="24"/>
            </w:rPr>
          </w:pPr>
          <w:r>
            <w:rPr>
              <w:szCs w:val="24"/>
            </w:rPr>
            <w:t>静态测试在</w:t>
          </w:r>
          <w:r>
            <w:rPr>
              <w:color w:val="4F81BD" w:themeColor="accent1"/>
              <w:szCs w:val="24"/>
            </w:rPr>
            <w:t>中国科学院卫星软件评测中心</w:t>
          </w:r>
          <w:r>
            <w:rPr>
              <w:szCs w:val="24"/>
            </w:rPr>
            <w:t>进行，具体软件项和硬件需求如下：</w:t>
          </w:r>
        </w:p>
        <w:p w14:paraId="24DEB23E" w14:textId="77777777" w:rsidR="00B1629E" w:rsidRDefault="00B1629E" w:rsidP="00B1629E">
          <w:pPr>
            <w:pStyle w:val="4"/>
            <w:rPr>
              <w:sz w:val="24"/>
              <w:szCs w:val="24"/>
            </w:rPr>
          </w:pPr>
          <w:r>
            <w:rPr>
              <w:sz w:val="24"/>
              <w:szCs w:val="24"/>
            </w:rPr>
            <w:t>软件项</w:t>
          </w:r>
        </w:p>
        <w:p w14:paraId="0E68AE12" w14:textId="77777777" w:rsidR="00B1629E" w:rsidRDefault="00B1629E" w:rsidP="00B1629E">
          <w:pPr>
            <w:pStyle w:val="aff2"/>
            <w:ind w:firstLine="480"/>
            <w:rPr>
              <w:color w:val="FF0000"/>
              <w:szCs w:val="24"/>
            </w:rPr>
          </w:pPr>
          <w:r>
            <w:rPr>
              <w:color w:val="FF0000"/>
              <w:szCs w:val="24"/>
            </w:rPr>
            <w:t>有效性说明编写方法：</w:t>
          </w:r>
        </w:p>
        <w:p w14:paraId="60EAAF32" w14:textId="77777777" w:rsidR="00B1629E" w:rsidRDefault="00B1629E" w:rsidP="00B1629E">
          <w:pPr>
            <w:pStyle w:val="aff2"/>
            <w:numPr>
              <w:ilvl w:val="0"/>
              <w:numId w:val="51"/>
            </w:numPr>
            <w:ind w:firstLineChars="0"/>
            <w:rPr>
              <w:color w:val="FF0000"/>
              <w:szCs w:val="24"/>
            </w:rPr>
          </w:pPr>
          <w:r>
            <w:rPr>
              <w:color w:val="FF0000"/>
              <w:szCs w:val="24"/>
            </w:rPr>
            <w:t>评测中心商业软件，合同、验收测试报告编号</w:t>
          </w:r>
        </w:p>
        <w:p w14:paraId="264FF605" w14:textId="77777777" w:rsidR="00B1629E" w:rsidRDefault="00B1629E" w:rsidP="00B1629E">
          <w:pPr>
            <w:pStyle w:val="aff2"/>
            <w:numPr>
              <w:ilvl w:val="0"/>
              <w:numId w:val="51"/>
            </w:numPr>
            <w:ind w:firstLineChars="0"/>
            <w:rPr>
              <w:color w:val="FF0000"/>
              <w:szCs w:val="24"/>
            </w:rPr>
          </w:pPr>
          <w:r>
            <w:rPr>
              <w:color w:val="FF0000"/>
              <w:szCs w:val="24"/>
            </w:rPr>
            <w:t>评测中心自研软件，版本、自测报告编号</w:t>
          </w:r>
        </w:p>
        <w:p w14:paraId="649DE406" w14:textId="77777777" w:rsidR="00B1629E" w:rsidRDefault="00B1629E" w:rsidP="00B1629E">
          <w:pPr>
            <w:pStyle w:val="aff2"/>
            <w:numPr>
              <w:ilvl w:val="0"/>
              <w:numId w:val="51"/>
            </w:numPr>
            <w:ind w:firstLineChars="0"/>
            <w:rPr>
              <w:color w:val="FF0000"/>
              <w:szCs w:val="24"/>
            </w:rPr>
          </w:pPr>
          <w:r>
            <w:rPr>
              <w:color w:val="FF0000"/>
              <w:szCs w:val="24"/>
            </w:rPr>
            <w:t>开源软件：版本、自测报告编号</w:t>
          </w:r>
        </w:p>
        <w:p w14:paraId="18419B97" w14:textId="77777777" w:rsidR="00B1629E" w:rsidRDefault="00B1629E" w:rsidP="00B1629E">
          <w:pPr>
            <w:pStyle w:val="aff2"/>
            <w:numPr>
              <w:ilvl w:val="0"/>
              <w:numId w:val="51"/>
            </w:numPr>
            <w:ind w:firstLineChars="0"/>
            <w:rPr>
              <w:color w:val="FF0000"/>
              <w:szCs w:val="24"/>
            </w:rPr>
          </w:pPr>
          <w:r>
            <w:rPr>
              <w:color w:val="FF0000"/>
              <w:szCs w:val="24"/>
            </w:rPr>
            <w:t>开发方自研软件：谨慎填写</w:t>
          </w:r>
        </w:p>
        <w:p w14:paraId="27FAA86E" w14:textId="77777777" w:rsidR="00B1629E" w:rsidRDefault="00B1629E" w:rsidP="00B1629E">
          <w:pPr>
            <w:pStyle w:val="aff2"/>
            <w:numPr>
              <w:ilvl w:val="0"/>
              <w:numId w:val="51"/>
            </w:numPr>
            <w:ind w:firstLineChars="0"/>
            <w:rPr>
              <w:color w:val="FF0000"/>
              <w:szCs w:val="24"/>
            </w:rPr>
          </w:pPr>
          <w:r>
            <w:rPr>
              <w:color w:val="FF0000"/>
              <w:szCs w:val="24"/>
            </w:rPr>
            <w:t>开发方商业软件：正版软件</w:t>
          </w:r>
        </w:p>
        <w:p w14:paraId="561C3CC1" w14:textId="77777777" w:rsidR="00B1629E" w:rsidRDefault="00B1629E" w:rsidP="00B1629E">
          <w:pPr>
            <w:pStyle w:val="aff2"/>
            <w:numPr>
              <w:ilvl w:val="0"/>
              <w:numId w:val="51"/>
            </w:numPr>
            <w:ind w:firstLineChars="0"/>
            <w:rPr>
              <w:color w:val="FF0000"/>
              <w:szCs w:val="24"/>
            </w:rPr>
          </w:pPr>
          <w:r>
            <w:rPr>
              <w:color w:val="FF0000"/>
              <w:szCs w:val="24"/>
            </w:rPr>
            <w:t>评测中心硬件：标识、校准</w:t>
          </w:r>
        </w:p>
        <w:p w14:paraId="1453AC2E" w14:textId="77777777" w:rsidR="00B1629E" w:rsidRDefault="00B1629E" w:rsidP="00B1629E">
          <w:pPr>
            <w:pStyle w:val="aff2"/>
            <w:numPr>
              <w:ilvl w:val="0"/>
              <w:numId w:val="51"/>
            </w:numPr>
            <w:ind w:firstLineChars="0"/>
            <w:rPr>
              <w:color w:val="FF0000"/>
              <w:szCs w:val="24"/>
            </w:rPr>
          </w:pPr>
          <w:r>
            <w:rPr>
              <w:color w:val="FF0000"/>
              <w:szCs w:val="24"/>
            </w:rPr>
            <w:t>开发方硬件：标识、校准</w:t>
          </w:r>
        </w:p>
        <w:p w14:paraId="6901220C" w14:textId="77777777" w:rsidR="00B1629E" w:rsidRDefault="00B1629E" w:rsidP="00B1629E">
          <w:pPr>
            <w:pStyle w:val="aff2"/>
            <w:numPr>
              <w:ilvl w:val="0"/>
              <w:numId w:val="51"/>
            </w:numPr>
            <w:ind w:firstLineChars="0"/>
            <w:rPr>
              <w:color w:val="FF0000"/>
              <w:szCs w:val="24"/>
            </w:rPr>
          </w:pPr>
          <w:r>
            <w:rPr>
              <w:color w:val="FF0000"/>
              <w:szCs w:val="24"/>
            </w:rPr>
            <w:t>通用设备：标识、校准</w:t>
          </w:r>
        </w:p>
        <w:p w14:paraId="6B840F2F" w14:textId="77777777" w:rsidR="00B1629E" w:rsidRDefault="00B1629E" w:rsidP="00B1629E">
          <w:pPr>
            <w:pStyle w:val="aff2"/>
            <w:numPr>
              <w:ilvl w:val="0"/>
              <w:numId w:val="51"/>
            </w:numPr>
            <w:ind w:firstLineChars="0"/>
            <w:rPr>
              <w:color w:val="FF0000"/>
              <w:szCs w:val="24"/>
            </w:rPr>
          </w:pPr>
          <w:r>
            <w:rPr>
              <w:color w:val="FF0000"/>
              <w:szCs w:val="24"/>
            </w:rPr>
            <w:t>专用设备：标识、校准</w:t>
          </w:r>
        </w:p>
        <w:p w14:paraId="44475C56" w14:textId="77777777" w:rsidR="00B1629E" w:rsidRPr="00A13EB6" w:rsidRDefault="00B1629E" w:rsidP="00B1629E">
          <w:pPr>
            <w:pStyle w:val="aff2"/>
            <w:ind w:left="420" w:firstLineChars="0" w:firstLine="0"/>
            <w:rPr>
              <w:szCs w:val="24"/>
            </w:rPr>
          </w:pPr>
          <w:r>
            <w:rPr>
              <w:szCs w:val="24"/>
            </w:rPr>
            <w:t>静态测试环境软件项如下表所示：</w:t>
          </w:r>
        </w:p>
        <w:p w14:paraId="00AE1634" w14:textId="77777777" w:rsidR="00B1629E" w:rsidRDefault="00B1629E" w:rsidP="00B1629E">
          <w:pPr>
            <w:spacing w:line="360" w:lineRule="auto"/>
            <w:jc w:val="cente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t>静态测试环境软件项</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805"/>
            <w:gridCol w:w="2222"/>
            <w:gridCol w:w="944"/>
            <w:gridCol w:w="1072"/>
            <w:gridCol w:w="1336"/>
            <w:gridCol w:w="1336"/>
            <w:gridCol w:w="1325"/>
          </w:tblGrid>
          <w:tr w:rsidR="00B1629E" w14:paraId="5129AF56" w14:textId="77777777" w:rsidTr="00DC195E">
            <w:trPr>
              <w:trHeight w:val="340"/>
              <w:tblHeader/>
              <w:jc w:val="center"/>
            </w:trPr>
            <w:tc>
              <w:tcPr>
                <w:tcW w:w="445" w:type="pct"/>
                <w:vAlign w:val="center"/>
              </w:tcPr>
              <w:p w14:paraId="31967CE4" w14:textId="77777777" w:rsidR="00B1629E" w:rsidRDefault="00B1629E" w:rsidP="00DC195E">
                <w:pPr>
                  <w:tabs>
                    <w:tab w:val="left" w:pos="6706"/>
                  </w:tabs>
                  <w:jc w:val="center"/>
                  <w:rPr>
                    <w:rFonts w:eastAsia="黑体"/>
                    <w:szCs w:val="21"/>
                  </w:rPr>
                </w:pPr>
                <w:r>
                  <w:rPr>
                    <w:rFonts w:eastAsia="黑体"/>
                    <w:szCs w:val="21"/>
                  </w:rPr>
                  <w:t>序号</w:t>
                </w:r>
              </w:p>
            </w:tc>
            <w:tc>
              <w:tcPr>
                <w:tcW w:w="1229" w:type="pct"/>
                <w:vAlign w:val="center"/>
              </w:tcPr>
              <w:p w14:paraId="754212EA" w14:textId="77777777" w:rsidR="00B1629E" w:rsidRDefault="00B1629E" w:rsidP="00DC195E">
                <w:pPr>
                  <w:tabs>
                    <w:tab w:val="left" w:pos="6706"/>
                  </w:tabs>
                  <w:jc w:val="center"/>
                  <w:rPr>
                    <w:rFonts w:eastAsia="黑体"/>
                    <w:szCs w:val="21"/>
                  </w:rPr>
                </w:pPr>
                <w:r>
                  <w:rPr>
                    <w:rFonts w:eastAsia="黑体"/>
                    <w:szCs w:val="21"/>
                  </w:rPr>
                  <w:t>软件项名称</w:t>
                </w:r>
              </w:p>
            </w:tc>
            <w:tc>
              <w:tcPr>
                <w:tcW w:w="522" w:type="pct"/>
                <w:vAlign w:val="center"/>
              </w:tcPr>
              <w:p w14:paraId="02DC896B" w14:textId="77777777" w:rsidR="00B1629E" w:rsidRDefault="00B1629E" w:rsidP="00DC195E">
                <w:pPr>
                  <w:tabs>
                    <w:tab w:val="left" w:pos="6706"/>
                  </w:tabs>
                  <w:jc w:val="center"/>
                  <w:rPr>
                    <w:rFonts w:eastAsia="黑体"/>
                    <w:szCs w:val="21"/>
                  </w:rPr>
                </w:pPr>
                <w:r>
                  <w:rPr>
                    <w:rFonts w:eastAsia="黑体"/>
                    <w:szCs w:val="21"/>
                  </w:rPr>
                  <w:t>版本</w:t>
                </w:r>
              </w:p>
            </w:tc>
            <w:tc>
              <w:tcPr>
                <w:tcW w:w="593" w:type="pct"/>
                <w:vAlign w:val="center"/>
              </w:tcPr>
              <w:p w14:paraId="6190870A" w14:textId="77777777" w:rsidR="00B1629E" w:rsidRDefault="00B1629E" w:rsidP="00DC195E">
                <w:pPr>
                  <w:tabs>
                    <w:tab w:val="left" w:pos="6706"/>
                  </w:tabs>
                  <w:jc w:val="center"/>
                  <w:rPr>
                    <w:rFonts w:eastAsia="黑体"/>
                    <w:szCs w:val="21"/>
                  </w:rPr>
                </w:pPr>
                <w:r>
                  <w:rPr>
                    <w:rFonts w:eastAsia="黑体"/>
                    <w:szCs w:val="21"/>
                  </w:rPr>
                  <w:t>部署位置</w:t>
                </w:r>
              </w:p>
            </w:tc>
            <w:tc>
              <w:tcPr>
                <w:tcW w:w="739" w:type="pct"/>
                <w:vAlign w:val="center"/>
              </w:tcPr>
              <w:p w14:paraId="00997B2F" w14:textId="77777777" w:rsidR="00B1629E" w:rsidRDefault="00B1629E" w:rsidP="00DC195E">
                <w:pPr>
                  <w:tabs>
                    <w:tab w:val="left" w:pos="6706"/>
                  </w:tabs>
                  <w:jc w:val="center"/>
                  <w:rPr>
                    <w:rFonts w:eastAsia="黑体"/>
                    <w:szCs w:val="21"/>
                  </w:rPr>
                </w:pPr>
                <w:r>
                  <w:rPr>
                    <w:rFonts w:eastAsia="黑体"/>
                    <w:szCs w:val="21"/>
                  </w:rPr>
                  <w:t>提供单位</w:t>
                </w:r>
              </w:p>
            </w:tc>
            <w:tc>
              <w:tcPr>
                <w:tcW w:w="739" w:type="pct"/>
                <w:vAlign w:val="center"/>
              </w:tcPr>
              <w:p w14:paraId="1B175773" w14:textId="77777777" w:rsidR="00B1629E" w:rsidRDefault="00B1629E" w:rsidP="00DC195E">
                <w:pPr>
                  <w:tabs>
                    <w:tab w:val="left" w:pos="6706"/>
                  </w:tabs>
                  <w:jc w:val="center"/>
                  <w:rPr>
                    <w:rFonts w:eastAsia="黑体"/>
                    <w:szCs w:val="21"/>
                  </w:rPr>
                </w:pPr>
                <w:r>
                  <w:rPr>
                    <w:rFonts w:eastAsia="黑体"/>
                    <w:szCs w:val="21"/>
                  </w:rPr>
                  <w:t>使用说明</w:t>
                </w:r>
              </w:p>
            </w:tc>
            <w:tc>
              <w:tcPr>
                <w:tcW w:w="733" w:type="pct"/>
                <w:vAlign w:val="center"/>
              </w:tcPr>
              <w:p w14:paraId="6982920B" w14:textId="77777777" w:rsidR="00B1629E" w:rsidRDefault="00B1629E" w:rsidP="00DC195E">
                <w:pPr>
                  <w:tabs>
                    <w:tab w:val="left" w:pos="6706"/>
                  </w:tabs>
                  <w:jc w:val="center"/>
                  <w:rPr>
                    <w:rFonts w:eastAsia="黑体"/>
                    <w:szCs w:val="21"/>
                  </w:rPr>
                </w:pPr>
                <w:r>
                  <w:rPr>
                    <w:rFonts w:eastAsia="黑体"/>
                    <w:szCs w:val="21"/>
                  </w:rPr>
                  <w:t>有效性说明</w:t>
                </w:r>
              </w:p>
            </w:tc>
          </w:tr>
          <w:tr w:rsidR="00B1629E" w14:paraId="1DB33C04" w14:textId="77777777" w:rsidTr="00DC195E">
            <w:trPr>
              <w:trHeight w:val="340"/>
              <w:jc w:val="center"/>
            </w:trPr>
            <w:tc>
              <w:tcPr>
                <w:tcW w:w="445" w:type="pct"/>
                <w:vAlign w:val="center"/>
              </w:tcPr>
              <w:p w14:paraId="473857A6" w14:textId="77777777" w:rsidR="00B1629E" w:rsidRDefault="00B1629E" w:rsidP="00B1629E">
                <w:pPr>
                  <w:numPr>
                    <w:ilvl w:val="0"/>
                    <w:numId w:val="8"/>
                  </w:numPr>
                  <w:jc w:val="center"/>
                </w:pPr>
              </w:p>
            </w:tc>
            <w:tc>
              <w:tcPr>
                <w:tcW w:w="1229" w:type="pct"/>
                <w:vAlign w:val="center"/>
              </w:tcPr>
              <w:p w14:paraId="57875A3D" w14:textId="77777777" w:rsidR="00B1629E" w:rsidRDefault="00B1629E" w:rsidP="00DC195E"/>
            </w:tc>
            <w:tc>
              <w:tcPr>
                <w:tcW w:w="522" w:type="pct"/>
                <w:vAlign w:val="center"/>
              </w:tcPr>
              <w:p w14:paraId="7E9DB551" w14:textId="77777777" w:rsidR="00B1629E" w:rsidRDefault="00B1629E" w:rsidP="00DC195E">
                <w:pPr>
                  <w:jc w:val="center"/>
                  <w:rPr>
                    <w:szCs w:val="21"/>
                  </w:rPr>
                </w:pPr>
              </w:p>
            </w:tc>
            <w:tc>
              <w:tcPr>
                <w:tcW w:w="593" w:type="pct"/>
                <w:vAlign w:val="center"/>
              </w:tcPr>
              <w:p w14:paraId="0341D87E" w14:textId="77777777" w:rsidR="00B1629E" w:rsidRDefault="00B1629E" w:rsidP="00DC195E">
                <w:pPr>
                  <w:rPr>
                    <w:szCs w:val="21"/>
                  </w:rPr>
                </w:pPr>
              </w:p>
            </w:tc>
            <w:tc>
              <w:tcPr>
                <w:tcW w:w="739" w:type="pct"/>
                <w:vAlign w:val="center"/>
              </w:tcPr>
              <w:p w14:paraId="101B1B30" w14:textId="77777777" w:rsidR="00B1629E" w:rsidRDefault="00B1629E" w:rsidP="00DC195E">
                <w:pPr>
                  <w:rPr>
                    <w:szCs w:val="21"/>
                  </w:rPr>
                </w:pPr>
              </w:p>
            </w:tc>
            <w:tc>
              <w:tcPr>
                <w:tcW w:w="739" w:type="pct"/>
                <w:vAlign w:val="center"/>
              </w:tcPr>
              <w:p w14:paraId="7AEEC9DE" w14:textId="77777777" w:rsidR="00B1629E" w:rsidRDefault="00B1629E" w:rsidP="00DC195E">
                <w:pPr>
                  <w:rPr>
                    <w:szCs w:val="21"/>
                  </w:rPr>
                </w:pPr>
              </w:p>
            </w:tc>
            <w:tc>
              <w:tcPr>
                <w:tcW w:w="733" w:type="pct"/>
                <w:vAlign w:val="center"/>
              </w:tcPr>
              <w:p w14:paraId="35C33ACB" w14:textId="77777777" w:rsidR="00B1629E" w:rsidRDefault="00B1629E" w:rsidP="00DC195E"/>
            </w:tc>
          </w:tr>
          <w:tr w:rsidR="00B1629E" w14:paraId="7A212DBF" w14:textId="77777777" w:rsidTr="00DC195E">
            <w:trPr>
              <w:trHeight w:val="340"/>
              <w:jc w:val="center"/>
            </w:trPr>
            <w:tc>
              <w:tcPr>
                <w:tcW w:w="445" w:type="pct"/>
                <w:vAlign w:val="center"/>
              </w:tcPr>
              <w:p w14:paraId="001216C3" w14:textId="77777777" w:rsidR="00B1629E" w:rsidRDefault="00B1629E" w:rsidP="00B1629E">
                <w:pPr>
                  <w:numPr>
                    <w:ilvl w:val="0"/>
                    <w:numId w:val="8"/>
                  </w:numPr>
                  <w:jc w:val="center"/>
                </w:pPr>
              </w:p>
            </w:tc>
            <w:tc>
              <w:tcPr>
                <w:tcW w:w="1229" w:type="pct"/>
                <w:vAlign w:val="center"/>
              </w:tcPr>
              <w:p w14:paraId="50FFD7E2" w14:textId="77777777" w:rsidR="00B1629E" w:rsidRDefault="00B1629E" w:rsidP="00DC195E"/>
            </w:tc>
            <w:tc>
              <w:tcPr>
                <w:tcW w:w="522" w:type="pct"/>
                <w:vAlign w:val="center"/>
              </w:tcPr>
              <w:p w14:paraId="0209D6EB" w14:textId="77777777" w:rsidR="00B1629E" w:rsidRDefault="00B1629E" w:rsidP="00DC195E">
                <w:pPr>
                  <w:jc w:val="center"/>
                  <w:rPr>
                    <w:szCs w:val="21"/>
                  </w:rPr>
                </w:pPr>
              </w:p>
            </w:tc>
            <w:tc>
              <w:tcPr>
                <w:tcW w:w="593" w:type="pct"/>
                <w:vMerge w:val="restart"/>
                <w:vAlign w:val="center"/>
              </w:tcPr>
              <w:p w14:paraId="4E86A001" w14:textId="77777777" w:rsidR="00B1629E" w:rsidRDefault="00B1629E" w:rsidP="00DC195E">
                <w:pPr>
                  <w:tabs>
                    <w:tab w:val="left" w:pos="6706"/>
                  </w:tabs>
                </w:pPr>
              </w:p>
            </w:tc>
            <w:tc>
              <w:tcPr>
                <w:tcW w:w="739" w:type="pct"/>
                <w:vMerge w:val="restart"/>
                <w:vAlign w:val="center"/>
              </w:tcPr>
              <w:p w14:paraId="1DB52DC5" w14:textId="77777777" w:rsidR="00B1629E" w:rsidRDefault="00B1629E" w:rsidP="00DC195E">
                <w:pPr>
                  <w:rPr>
                    <w:szCs w:val="21"/>
                  </w:rPr>
                </w:pPr>
              </w:p>
            </w:tc>
            <w:tc>
              <w:tcPr>
                <w:tcW w:w="739" w:type="pct"/>
                <w:vAlign w:val="center"/>
              </w:tcPr>
              <w:p w14:paraId="4AA99C28" w14:textId="77777777" w:rsidR="00B1629E" w:rsidRDefault="00B1629E" w:rsidP="00DC195E">
                <w:pPr>
                  <w:rPr>
                    <w:szCs w:val="21"/>
                  </w:rPr>
                </w:pPr>
              </w:p>
            </w:tc>
            <w:tc>
              <w:tcPr>
                <w:tcW w:w="733" w:type="pct"/>
                <w:vAlign w:val="center"/>
              </w:tcPr>
              <w:p w14:paraId="67D89035" w14:textId="77777777" w:rsidR="00B1629E" w:rsidRDefault="00B1629E" w:rsidP="00DC195E"/>
            </w:tc>
          </w:tr>
          <w:tr w:rsidR="00B1629E" w14:paraId="2C81527C" w14:textId="77777777" w:rsidTr="00DC195E">
            <w:trPr>
              <w:trHeight w:val="340"/>
              <w:jc w:val="center"/>
            </w:trPr>
            <w:tc>
              <w:tcPr>
                <w:tcW w:w="445" w:type="pct"/>
                <w:vAlign w:val="center"/>
              </w:tcPr>
              <w:p w14:paraId="65E4F930" w14:textId="77777777" w:rsidR="00B1629E" w:rsidRDefault="00B1629E" w:rsidP="00B1629E">
                <w:pPr>
                  <w:numPr>
                    <w:ilvl w:val="0"/>
                    <w:numId w:val="8"/>
                  </w:numPr>
                  <w:jc w:val="center"/>
                </w:pPr>
              </w:p>
            </w:tc>
            <w:tc>
              <w:tcPr>
                <w:tcW w:w="1229" w:type="pct"/>
                <w:vAlign w:val="center"/>
              </w:tcPr>
              <w:p w14:paraId="1C388992" w14:textId="77777777" w:rsidR="00B1629E" w:rsidRDefault="00B1629E" w:rsidP="00DC195E"/>
            </w:tc>
            <w:tc>
              <w:tcPr>
                <w:tcW w:w="522" w:type="pct"/>
                <w:vAlign w:val="center"/>
              </w:tcPr>
              <w:p w14:paraId="4002656E" w14:textId="77777777" w:rsidR="00B1629E" w:rsidRDefault="00B1629E" w:rsidP="00DC195E">
                <w:pPr>
                  <w:jc w:val="center"/>
                  <w:rPr>
                    <w:szCs w:val="21"/>
                  </w:rPr>
                </w:pPr>
              </w:p>
            </w:tc>
            <w:tc>
              <w:tcPr>
                <w:tcW w:w="593" w:type="pct"/>
                <w:vMerge/>
                <w:vAlign w:val="center"/>
              </w:tcPr>
              <w:p w14:paraId="36F9FA10" w14:textId="77777777" w:rsidR="00B1629E" w:rsidRDefault="00B1629E" w:rsidP="00DC195E">
                <w:pPr>
                  <w:tabs>
                    <w:tab w:val="left" w:pos="6706"/>
                  </w:tabs>
                </w:pPr>
              </w:p>
            </w:tc>
            <w:tc>
              <w:tcPr>
                <w:tcW w:w="739" w:type="pct"/>
                <w:vMerge/>
                <w:vAlign w:val="center"/>
              </w:tcPr>
              <w:p w14:paraId="2EFB0E22" w14:textId="77777777" w:rsidR="00B1629E" w:rsidRDefault="00B1629E" w:rsidP="00DC195E">
                <w:pPr>
                  <w:rPr>
                    <w:szCs w:val="21"/>
                  </w:rPr>
                </w:pPr>
              </w:p>
            </w:tc>
            <w:tc>
              <w:tcPr>
                <w:tcW w:w="739" w:type="pct"/>
                <w:vAlign w:val="center"/>
              </w:tcPr>
              <w:p w14:paraId="7059EB6A" w14:textId="77777777" w:rsidR="00B1629E" w:rsidRDefault="00B1629E" w:rsidP="00DC195E">
                <w:pPr>
                  <w:rPr>
                    <w:szCs w:val="21"/>
                  </w:rPr>
                </w:pPr>
              </w:p>
            </w:tc>
            <w:tc>
              <w:tcPr>
                <w:tcW w:w="733" w:type="pct"/>
                <w:vAlign w:val="center"/>
              </w:tcPr>
              <w:p w14:paraId="44A94322" w14:textId="77777777" w:rsidR="00B1629E" w:rsidRDefault="00B1629E" w:rsidP="00DC195E"/>
            </w:tc>
          </w:tr>
          <w:tr w:rsidR="00B1629E" w14:paraId="7789B613" w14:textId="77777777" w:rsidTr="00DC195E">
            <w:trPr>
              <w:trHeight w:val="340"/>
              <w:jc w:val="center"/>
            </w:trPr>
            <w:tc>
              <w:tcPr>
                <w:tcW w:w="445" w:type="pct"/>
                <w:vAlign w:val="center"/>
              </w:tcPr>
              <w:p w14:paraId="78461E6F" w14:textId="77777777" w:rsidR="00B1629E" w:rsidRDefault="00B1629E" w:rsidP="00B1629E">
                <w:pPr>
                  <w:numPr>
                    <w:ilvl w:val="0"/>
                    <w:numId w:val="8"/>
                  </w:numPr>
                  <w:jc w:val="center"/>
                </w:pPr>
              </w:p>
            </w:tc>
            <w:tc>
              <w:tcPr>
                <w:tcW w:w="1229" w:type="pct"/>
                <w:vAlign w:val="center"/>
              </w:tcPr>
              <w:p w14:paraId="350A7BCA" w14:textId="77777777" w:rsidR="00B1629E" w:rsidRDefault="00B1629E" w:rsidP="00DC195E"/>
            </w:tc>
            <w:tc>
              <w:tcPr>
                <w:tcW w:w="522" w:type="pct"/>
                <w:vAlign w:val="center"/>
              </w:tcPr>
              <w:p w14:paraId="6E3BCAC6" w14:textId="77777777" w:rsidR="00B1629E" w:rsidRDefault="00B1629E" w:rsidP="00DC195E">
                <w:pPr>
                  <w:jc w:val="center"/>
                  <w:rPr>
                    <w:szCs w:val="21"/>
                  </w:rPr>
                </w:pPr>
              </w:p>
            </w:tc>
            <w:tc>
              <w:tcPr>
                <w:tcW w:w="593" w:type="pct"/>
                <w:vMerge/>
                <w:vAlign w:val="center"/>
              </w:tcPr>
              <w:p w14:paraId="06DEF855" w14:textId="77777777" w:rsidR="00B1629E" w:rsidRDefault="00B1629E" w:rsidP="00DC195E">
                <w:pPr>
                  <w:tabs>
                    <w:tab w:val="left" w:pos="6706"/>
                  </w:tabs>
                </w:pPr>
              </w:p>
            </w:tc>
            <w:tc>
              <w:tcPr>
                <w:tcW w:w="739" w:type="pct"/>
                <w:vMerge/>
                <w:vAlign w:val="center"/>
              </w:tcPr>
              <w:p w14:paraId="32E985A9" w14:textId="77777777" w:rsidR="00B1629E" w:rsidRDefault="00B1629E" w:rsidP="00DC195E">
                <w:pPr>
                  <w:rPr>
                    <w:szCs w:val="21"/>
                  </w:rPr>
                </w:pPr>
              </w:p>
            </w:tc>
            <w:tc>
              <w:tcPr>
                <w:tcW w:w="739" w:type="pct"/>
                <w:vAlign w:val="center"/>
              </w:tcPr>
              <w:p w14:paraId="43B96163" w14:textId="77777777" w:rsidR="00B1629E" w:rsidRDefault="00B1629E" w:rsidP="00DC195E">
                <w:pPr>
                  <w:rPr>
                    <w:szCs w:val="21"/>
                  </w:rPr>
                </w:pPr>
              </w:p>
            </w:tc>
            <w:tc>
              <w:tcPr>
                <w:tcW w:w="733" w:type="pct"/>
                <w:vAlign w:val="center"/>
              </w:tcPr>
              <w:p w14:paraId="39D9E743" w14:textId="77777777" w:rsidR="00B1629E" w:rsidRDefault="00B1629E" w:rsidP="00DC195E">
                <w:pPr>
                  <w:rPr>
                    <w:szCs w:val="21"/>
                  </w:rPr>
                </w:pPr>
              </w:p>
            </w:tc>
          </w:tr>
        </w:tbl>
        <w:p w14:paraId="791AF4B4" w14:textId="77777777" w:rsidR="00B1629E" w:rsidRDefault="00B1629E" w:rsidP="00B1629E">
          <w:pPr>
            <w:pStyle w:val="4"/>
            <w:rPr>
              <w:sz w:val="24"/>
              <w:szCs w:val="24"/>
            </w:rPr>
          </w:pPr>
          <w:r>
            <w:rPr>
              <w:sz w:val="24"/>
              <w:szCs w:val="24"/>
            </w:rPr>
            <w:t>硬件和固件项</w:t>
          </w:r>
        </w:p>
        <w:p w14:paraId="1A2A9CB2" w14:textId="77777777" w:rsidR="00B1629E" w:rsidRDefault="00B1629E" w:rsidP="00B1629E">
          <w:pPr>
            <w:pStyle w:val="aff2"/>
            <w:ind w:firstLine="480"/>
            <w:rPr>
              <w:szCs w:val="24"/>
            </w:rPr>
          </w:pPr>
          <w:r>
            <w:rPr>
              <w:szCs w:val="24"/>
            </w:rPr>
            <w:t>静态测试环境硬件和固件项如下表所示：</w:t>
          </w:r>
        </w:p>
        <w:p w14:paraId="6FCA2384"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6</w:t>
          </w:r>
          <w:r>
            <w:rPr>
              <w:rFonts w:eastAsia="黑体"/>
              <w:szCs w:val="21"/>
            </w:rPr>
            <w:fldChar w:fldCharType="end"/>
          </w:r>
          <w:r>
            <w:rPr>
              <w:rFonts w:eastAsia="黑体"/>
              <w:szCs w:val="21"/>
            </w:rPr>
            <w:t>静态测试环境硬件和固件项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1E0" w:firstRow="1" w:lastRow="1" w:firstColumn="1" w:lastColumn="1" w:noHBand="0" w:noVBand="0"/>
          </w:tblPr>
          <w:tblGrid>
            <w:gridCol w:w="410"/>
            <w:gridCol w:w="1141"/>
            <w:gridCol w:w="425"/>
            <w:gridCol w:w="975"/>
            <w:gridCol w:w="1157"/>
            <w:gridCol w:w="1204"/>
            <w:gridCol w:w="1070"/>
            <w:gridCol w:w="2658"/>
          </w:tblGrid>
          <w:tr w:rsidR="00B1629E" w14:paraId="3A54B63E" w14:textId="77777777" w:rsidTr="00DC195E">
            <w:trPr>
              <w:trHeight w:val="340"/>
              <w:tblHeader/>
            </w:trPr>
            <w:tc>
              <w:tcPr>
                <w:tcW w:w="227" w:type="pct"/>
                <w:vAlign w:val="center"/>
              </w:tcPr>
              <w:p w14:paraId="38C16A67" w14:textId="77777777" w:rsidR="00B1629E" w:rsidRDefault="00B1629E" w:rsidP="00DC195E">
                <w:pPr>
                  <w:tabs>
                    <w:tab w:val="left" w:pos="6706"/>
                  </w:tabs>
                  <w:jc w:val="center"/>
                  <w:rPr>
                    <w:rFonts w:eastAsia="黑体"/>
                    <w:szCs w:val="21"/>
                  </w:rPr>
                </w:pPr>
                <w:r>
                  <w:rPr>
                    <w:rFonts w:eastAsia="黑体"/>
                    <w:szCs w:val="21"/>
                  </w:rPr>
                  <w:t>序号</w:t>
                </w:r>
              </w:p>
            </w:tc>
            <w:tc>
              <w:tcPr>
                <w:tcW w:w="631" w:type="pct"/>
                <w:vAlign w:val="center"/>
              </w:tcPr>
              <w:p w14:paraId="6F1BB72C" w14:textId="77777777" w:rsidR="00B1629E" w:rsidRDefault="00B1629E" w:rsidP="00DC195E">
                <w:pPr>
                  <w:tabs>
                    <w:tab w:val="left" w:pos="6706"/>
                  </w:tabs>
                  <w:jc w:val="center"/>
                  <w:rPr>
                    <w:rFonts w:eastAsia="黑体"/>
                    <w:szCs w:val="21"/>
                  </w:rPr>
                </w:pPr>
                <w:r>
                  <w:rPr>
                    <w:rFonts w:eastAsia="黑体"/>
                    <w:szCs w:val="21"/>
                  </w:rPr>
                  <w:t>硬件和固件项名称</w:t>
                </w:r>
              </w:p>
            </w:tc>
            <w:tc>
              <w:tcPr>
                <w:tcW w:w="235" w:type="pct"/>
                <w:vAlign w:val="center"/>
              </w:tcPr>
              <w:p w14:paraId="154F1750" w14:textId="77777777" w:rsidR="00B1629E" w:rsidRDefault="00B1629E" w:rsidP="00DC195E">
                <w:pPr>
                  <w:tabs>
                    <w:tab w:val="left" w:pos="6706"/>
                  </w:tabs>
                  <w:jc w:val="center"/>
                  <w:rPr>
                    <w:rFonts w:eastAsia="黑体"/>
                    <w:szCs w:val="21"/>
                  </w:rPr>
                </w:pPr>
                <w:r>
                  <w:rPr>
                    <w:rFonts w:eastAsia="黑体"/>
                    <w:szCs w:val="21"/>
                  </w:rPr>
                  <w:t>数量</w:t>
                </w:r>
              </w:p>
            </w:tc>
            <w:tc>
              <w:tcPr>
                <w:tcW w:w="539" w:type="pct"/>
                <w:vAlign w:val="center"/>
              </w:tcPr>
              <w:p w14:paraId="163E0326" w14:textId="77777777" w:rsidR="00B1629E" w:rsidRDefault="00B1629E" w:rsidP="00DC195E">
                <w:pPr>
                  <w:tabs>
                    <w:tab w:val="left" w:pos="6706"/>
                  </w:tabs>
                  <w:jc w:val="center"/>
                  <w:rPr>
                    <w:rFonts w:eastAsia="黑体"/>
                    <w:szCs w:val="21"/>
                  </w:rPr>
                </w:pPr>
                <w:r>
                  <w:rPr>
                    <w:rFonts w:eastAsia="黑体"/>
                    <w:szCs w:val="21"/>
                  </w:rPr>
                  <w:t>用途</w:t>
                </w:r>
              </w:p>
            </w:tc>
            <w:tc>
              <w:tcPr>
                <w:tcW w:w="640" w:type="pct"/>
                <w:vAlign w:val="center"/>
              </w:tcPr>
              <w:p w14:paraId="640B8D4A" w14:textId="77777777" w:rsidR="00B1629E" w:rsidRDefault="00B1629E" w:rsidP="00DC195E">
                <w:pPr>
                  <w:tabs>
                    <w:tab w:val="left" w:pos="6706"/>
                  </w:tabs>
                  <w:jc w:val="center"/>
                  <w:rPr>
                    <w:rFonts w:eastAsia="黑体"/>
                    <w:szCs w:val="21"/>
                  </w:rPr>
                </w:pPr>
                <w:r>
                  <w:rPr>
                    <w:rFonts w:eastAsia="黑体"/>
                    <w:szCs w:val="21"/>
                  </w:rPr>
                  <w:t>所属权</w:t>
                </w:r>
              </w:p>
            </w:tc>
            <w:tc>
              <w:tcPr>
                <w:tcW w:w="666" w:type="pct"/>
                <w:vAlign w:val="center"/>
              </w:tcPr>
              <w:p w14:paraId="2A382A79" w14:textId="77777777" w:rsidR="00B1629E" w:rsidRDefault="00B1629E" w:rsidP="00DC195E">
                <w:pPr>
                  <w:tabs>
                    <w:tab w:val="left" w:pos="6706"/>
                  </w:tabs>
                  <w:jc w:val="center"/>
                  <w:rPr>
                    <w:rFonts w:eastAsia="黑体"/>
                    <w:szCs w:val="21"/>
                  </w:rPr>
                </w:pPr>
                <w:r>
                  <w:rPr>
                    <w:rFonts w:eastAsia="黑体"/>
                    <w:szCs w:val="21"/>
                  </w:rPr>
                  <w:t>配置软件</w:t>
                </w:r>
              </w:p>
            </w:tc>
            <w:tc>
              <w:tcPr>
                <w:tcW w:w="592" w:type="pct"/>
                <w:vAlign w:val="center"/>
              </w:tcPr>
              <w:p w14:paraId="47C22E96" w14:textId="77777777" w:rsidR="00B1629E" w:rsidRDefault="00B1629E" w:rsidP="00DC195E">
                <w:pPr>
                  <w:tabs>
                    <w:tab w:val="left" w:pos="6706"/>
                  </w:tabs>
                  <w:jc w:val="center"/>
                  <w:rPr>
                    <w:rFonts w:eastAsia="黑体"/>
                    <w:szCs w:val="21"/>
                  </w:rPr>
                </w:pPr>
                <w:r>
                  <w:rPr>
                    <w:rFonts w:eastAsia="黑体"/>
                    <w:szCs w:val="21"/>
                  </w:rPr>
                  <w:t>有效性说明</w:t>
                </w:r>
              </w:p>
            </w:tc>
            <w:tc>
              <w:tcPr>
                <w:tcW w:w="1470" w:type="pct"/>
                <w:vAlign w:val="center"/>
              </w:tcPr>
              <w:p w14:paraId="7F820708" w14:textId="77777777" w:rsidR="00B1629E" w:rsidRDefault="00B1629E" w:rsidP="00DC195E">
                <w:pPr>
                  <w:tabs>
                    <w:tab w:val="left" w:pos="6706"/>
                  </w:tabs>
                  <w:jc w:val="center"/>
                  <w:rPr>
                    <w:rFonts w:eastAsia="黑体"/>
                    <w:szCs w:val="21"/>
                  </w:rPr>
                </w:pPr>
                <w:r>
                  <w:rPr>
                    <w:rFonts w:eastAsia="黑体"/>
                    <w:szCs w:val="21"/>
                  </w:rPr>
                  <w:t>配置要求</w:t>
                </w:r>
              </w:p>
            </w:tc>
          </w:tr>
          <w:tr w:rsidR="00B1629E" w14:paraId="7226B606" w14:textId="77777777" w:rsidTr="00DC195E">
            <w:trPr>
              <w:trHeight w:val="340"/>
            </w:trPr>
            <w:tc>
              <w:tcPr>
                <w:tcW w:w="227" w:type="pct"/>
                <w:vAlign w:val="center"/>
              </w:tcPr>
              <w:p w14:paraId="5EE03792" w14:textId="77777777" w:rsidR="00B1629E" w:rsidRDefault="00B1629E" w:rsidP="00B1629E">
                <w:pPr>
                  <w:numPr>
                    <w:ilvl w:val="0"/>
                    <w:numId w:val="9"/>
                  </w:numPr>
                  <w:jc w:val="center"/>
                </w:pPr>
              </w:p>
            </w:tc>
            <w:tc>
              <w:tcPr>
                <w:tcW w:w="631" w:type="pct"/>
                <w:vAlign w:val="center"/>
              </w:tcPr>
              <w:p w14:paraId="5AC0CE14" w14:textId="77777777" w:rsidR="00B1629E" w:rsidRDefault="00B1629E" w:rsidP="00DC195E">
                <w:pPr>
                  <w:tabs>
                    <w:tab w:val="left" w:pos="6706"/>
                  </w:tabs>
                  <w:jc w:val="center"/>
                </w:pPr>
              </w:p>
            </w:tc>
            <w:tc>
              <w:tcPr>
                <w:tcW w:w="235" w:type="pct"/>
                <w:vAlign w:val="center"/>
              </w:tcPr>
              <w:p w14:paraId="31AEC0A4" w14:textId="77777777" w:rsidR="00B1629E" w:rsidRDefault="00B1629E" w:rsidP="00DC195E">
                <w:pPr>
                  <w:tabs>
                    <w:tab w:val="left" w:pos="6706"/>
                  </w:tabs>
                  <w:jc w:val="center"/>
                </w:pPr>
              </w:p>
            </w:tc>
            <w:tc>
              <w:tcPr>
                <w:tcW w:w="539" w:type="pct"/>
                <w:vAlign w:val="center"/>
              </w:tcPr>
              <w:p w14:paraId="18211239" w14:textId="77777777" w:rsidR="00B1629E" w:rsidRDefault="00B1629E" w:rsidP="00DC195E">
                <w:pPr>
                  <w:tabs>
                    <w:tab w:val="left" w:pos="6706"/>
                  </w:tabs>
                  <w:jc w:val="center"/>
                </w:pPr>
              </w:p>
            </w:tc>
            <w:tc>
              <w:tcPr>
                <w:tcW w:w="640" w:type="pct"/>
                <w:vAlign w:val="center"/>
              </w:tcPr>
              <w:p w14:paraId="47C4C27D" w14:textId="77777777" w:rsidR="00B1629E" w:rsidRDefault="00B1629E" w:rsidP="00DC195E">
                <w:pPr>
                  <w:jc w:val="center"/>
                  <w:rPr>
                    <w:szCs w:val="21"/>
                  </w:rPr>
                </w:pPr>
              </w:p>
            </w:tc>
            <w:tc>
              <w:tcPr>
                <w:tcW w:w="666" w:type="pct"/>
                <w:vAlign w:val="center"/>
              </w:tcPr>
              <w:p w14:paraId="62660E93" w14:textId="77777777" w:rsidR="00B1629E" w:rsidRDefault="00B1629E" w:rsidP="00DC195E">
                <w:pPr>
                  <w:tabs>
                    <w:tab w:val="left" w:pos="6706"/>
                  </w:tabs>
                  <w:jc w:val="center"/>
                </w:pPr>
              </w:p>
            </w:tc>
            <w:tc>
              <w:tcPr>
                <w:tcW w:w="592" w:type="pct"/>
                <w:vAlign w:val="center"/>
              </w:tcPr>
              <w:p w14:paraId="0049FD17" w14:textId="77777777" w:rsidR="00B1629E" w:rsidRDefault="00B1629E" w:rsidP="00DC195E">
                <w:pPr>
                  <w:jc w:val="center"/>
                </w:pPr>
              </w:p>
            </w:tc>
            <w:tc>
              <w:tcPr>
                <w:tcW w:w="1470" w:type="pct"/>
                <w:vAlign w:val="center"/>
              </w:tcPr>
              <w:p w14:paraId="317F0D1C" w14:textId="77777777" w:rsidR="00B1629E" w:rsidRDefault="00B1629E" w:rsidP="00DC195E">
                <w:pPr>
                  <w:tabs>
                    <w:tab w:val="left" w:pos="6706"/>
                  </w:tabs>
                  <w:jc w:val="center"/>
                </w:pPr>
              </w:p>
            </w:tc>
          </w:tr>
          <w:tr w:rsidR="00B1629E" w14:paraId="39300834" w14:textId="77777777" w:rsidTr="00DC195E">
            <w:trPr>
              <w:trHeight w:val="340"/>
            </w:trPr>
            <w:tc>
              <w:tcPr>
                <w:tcW w:w="227" w:type="pct"/>
                <w:vAlign w:val="center"/>
              </w:tcPr>
              <w:p w14:paraId="5221FE03" w14:textId="77777777" w:rsidR="00B1629E" w:rsidRDefault="00B1629E" w:rsidP="00B1629E">
                <w:pPr>
                  <w:numPr>
                    <w:ilvl w:val="0"/>
                    <w:numId w:val="9"/>
                  </w:numPr>
                  <w:jc w:val="center"/>
                </w:pPr>
              </w:p>
            </w:tc>
            <w:tc>
              <w:tcPr>
                <w:tcW w:w="631" w:type="pct"/>
                <w:vAlign w:val="center"/>
              </w:tcPr>
              <w:p w14:paraId="7D1AA06A" w14:textId="77777777" w:rsidR="00B1629E" w:rsidRDefault="00B1629E" w:rsidP="00DC195E">
                <w:pPr>
                  <w:tabs>
                    <w:tab w:val="left" w:pos="6706"/>
                  </w:tabs>
                  <w:jc w:val="center"/>
                </w:pPr>
              </w:p>
            </w:tc>
            <w:tc>
              <w:tcPr>
                <w:tcW w:w="235" w:type="pct"/>
                <w:vAlign w:val="center"/>
              </w:tcPr>
              <w:p w14:paraId="0188EEDC" w14:textId="77777777" w:rsidR="00B1629E" w:rsidRDefault="00B1629E" w:rsidP="00DC195E">
                <w:pPr>
                  <w:tabs>
                    <w:tab w:val="left" w:pos="6706"/>
                  </w:tabs>
                  <w:jc w:val="center"/>
                </w:pPr>
              </w:p>
            </w:tc>
            <w:tc>
              <w:tcPr>
                <w:tcW w:w="539" w:type="pct"/>
                <w:vAlign w:val="center"/>
              </w:tcPr>
              <w:p w14:paraId="7D401435" w14:textId="77777777" w:rsidR="00B1629E" w:rsidRDefault="00B1629E" w:rsidP="00DC195E">
                <w:pPr>
                  <w:tabs>
                    <w:tab w:val="left" w:pos="6706"/>
                  </w:tabs>
                  <w:jc w:val="center"/>
                </w:pPr>
              </w:p>
            </w:tc>
            <w:tc>
              <w:tcPr>
                <w:tcW w:w="640" w:type="pct"/>
                <w:vAlign w:val="center"/>
              </w:tcPr>
              <w:p w14:paraId="1E542E7E" w14:textId="77777777" w:rsidR="00B1629E" w:rsidRDefault="00B1629E" w:rsidP="00DC195E">
                <w:pPr>
                  <w:jc w:val="center"/>
                  <w:rPr>
                    <w:szCs w:val="21"/>
                  </w:rPr>
                </w:pPr>
              </w:p>
            </w:tc>
            <w:tc>
              <w:tcPr>
                <w:tcW w:w="666" w:type="pct"/>
                <w:vAlign w:val="center"/>
              </w:tcPr>
              <w:p w14:paraId="1E8852BF" w14:textId="77777777" w:rsidR="00B1629E" w:rsidRDefault="00B1629E" w:rsidP="00DC195E">
                <w:pPr>
                  <w:tabs>
                    <w:tab w:val="left" w:pos="6706"/>
                  </w:tabs>
                  <w:jc w:val="center"/>
                </w:pPr>
              </w:p>
            </w:tc>
            <w:tc>
              <w:tcPr>
                <w:tcW w:w="592" w:type="pct"/>
                <w:vAlign w:val="center"/>
              </w:tcPr>
              <w:p w14:paraId="6EDB1AFD" w14:textId="77777777" w:rsidR="00B1629E" w:rsidRDefault="00B1629E" w:rsidP="00DC195E">
                <w:pPr>
                  <w:jc w:val="center"/>
                </w:pPr>
              </w:p>
            </w:tc>
            <w:tc>
              <w:tcPr>
                <w:tcW w:w="1470" w:type="pct"/>
                <w:vAlign w:val="center"/>
              </w:tcPr>
              <w:p w14:paraId="66A73F30" w14:textId="77777777" w:rsidR="00B1629E" w:rsidRDefault="00B1629E" w:rsidP="00DC195E">
                <w:pPr>
                  <w:tabs>
                    <w:tab w:val="left" w:pos="6706"/>
                  </w:tabs>
                  <w:jc w:val="center"/>
                </w:pPr>
              </w:p>
            </w:tc>
          </w:tr>
        </w:tbl>
        <w:p w14:paraId="02B77EB9" w14:textId="77777777" w:rsidR="00B1629E" w:rsidRDefault="00B1629E" w:rsidP="00B1629E">
          <w:pPr>
            <w:pStyle w:val="30"/>
            <w:rPr>
              <w:sz w:val="24"/>
              <w:szCs w:val="24"/>
            </w:rPr>
          </w:pPr>
          <w:bookmarkStart w:id="1" w:name="_Toc159521094"/>
          <w:r>
            <w:rPr>
              <w:sz w:val="24"/>
              <w:szCs w:val="24"/>
            </w:rPr>
            <w:t>动态测试环境</w:t>
          </w:r>
          <w:bookmarkEnd w:id="1"/>
        </w:p>
        <w:p w14:paraId="54852BCA" w14:textId="77777777" w:rsidR="00B1629E" w:rsidRDefault="00B1629E" w:rsidP="00B1629E">
          <w:pPr>
            <w:pStyle w:val="aff2"/>
            <w:ind w:firstLine="480"/>
            <w:rPr>
              <w:color w:val="4F81BD" w:themeColor="accent1"/>
              <w:szCs w:val="24"/>
            </w:rPr>
          </w:pPr>
          <w:r>
            <w:rPr>
              <w:color w:val="4F81BD" w:themeColor="accent1"/>
              <w:szCs w:val="24"/>
            </w:rPr>
            <w:t>动态测试在</w:t>
          </w:r>
          <w:r>
            <w:rPr>
              <w:color w:val="4F81BD" w:themeColor="accent1"/>
              <w:szCs w:val="24"/>
            </w:rPr>
            <w:t>XX</w:t>
          </w:r>
          <w:r>
            <w:rPr>
              <w:color w:val="4F81BD" w:themeColor="accent1"/>
              <w:szCs w:val="24"/>
            </w:rPr>
            <w:t>进行，软件和硬件需求如下所示：</w:t>
          </w:r>
        </w:p>
        <w:p w14:paraId="13EDC126" w14:textId="221B45A4" w:rsidR="00B1629E" w:rsidRDefault="00B1629E" w:rsidP="00B1629E">
          <w:pPr>
            <w:spacing w:line="360" w:lineRule="auto"/>
            <w:jc w:val="center"/>
            <w:rPr>
              <w:kern w:val="0"/>
              <w:sz w:val="24"/>
            </w:rPr>
          </w:pPr>
          <w:r>
            <w:rPr>
              <w:noProof/>
            </w:rPr>
            <w:lastRenderedPageBreak/>
            <mc:AlternateContent>
              <mc:Choice Requires="wps">
                <w:drawing>
                  <wp:inline distT="0" distB="0" distL="0" distR="0" wp14:anchorId="1A207099" wp14:editId="0244BD35">
                    <wp:extent cx="1697355" cy="685800"/>
                    <wp:effectExtent l="8255" t="7620" r="8890" b="11430"/>
                    <wp:docPr id="1001"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7355" cy="685800"/>
                            </a:xfrm>
                            <a:prstGeom prst="rect">
                              <a:avLst/>
                            </a:prstGeom>
                            <a:solidFill>
                              <a:schemeClr val="lt1">
                                <a:lumMod val="100000"/>
                                <a:lumOff val="0"/>
                              </a:schemeClr>
                            </a:solidFill>
                            <a:ln w="12700">
                              <a:solidFill>
                                <a:schemeClr val="accent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21AE5D24" id="矩形 1" o:spid="_x0000_s1026" style="width:133.65pt;height:5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" fillcolor="white [3201]" strokecolor="#4f81bd [3204]" strokeweight="1pt">
                    <w10:anchorlock/>
                  </v:rect>
                </w:pict>
              </mc:Fallback>
            </mc:AlternateContent>
          </w:r>
        </w:p>
        <w:p w14:paraId="23179457" w14:textId="77777777" w:rsidR="00B1629E" w:rsidRDefault="00B1629E" w:rsidP="00B1629E">
          <w:pPr>
            <w:pStyle w:val="af2"/>
            <w:spacing w:after="0" w:line="360" w:lineRule="auto"/>
            <w:rPr>
              <w:rFonts w:cs="Times New Roman"/>
            </w:rPr>
          </w:pPr>
          <w:bookmarkStart w:id="2" w:name="_Toc93929503"/>
          <w:r>
            <w:rPr>
              <w:rFonts w:cs="Times New Roman"/>
            </w:rPr>
            <w:t>图</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noProof/>
            </w:rPr>
            <w:t>5</w:t>
          </w:r>
          <w:r>
            <w:rPr>
              <w:rFonts w:cs="Times New Roman"/>
            </w:rPr>
            <w:fldChar w:fldCharType="end"/>
          </w:r>
          <w:r>
            <w:rPr>
              <w:rFonts w:cs="Times New Roman"/>
            </w:rPr>
            <w:noBreakHyphen/>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\s 1 </w:instrText>
          </w:r>
          <w:r>
            <w:rPr>
              <w:rFonts w:cs="Times New Roman"/>
            </w:rPr>
            <w:fldChar w:fldCharType="separate"/>
          </w:r>
          <w:r>
            <w:rPr>
              <w:rFonts w:cs="Times New Roman"/>
              <w:noProof/>
            </w:rPr>
            <w:t>3</w:t>
          </w:r>
          <w:r>
            <w:rPr>
              <w:rFonts w:cs="Times New Roman"/>
            </w:rPr>
            <w:fldChar w:fldCharType="end"/>
          </w:r>
          <w:r>
            <w:rPr>
              <w:rFonts w:cs="Times New Roman"/>
              <w:color w:val="4F81BD" w:themeColor="accent1"/>
            </w:rPr>
            <w:t>XXX</w:t>
          </w:r>
          <w:r>
            <w:rPr>
              <w:rFonts w:cs="Times New Roman"/>
            </w:rPr>
            <w:t>测试环境示意图</w:t>
          </w:r>
          <w:bookmarkEnd w:id="2"/>
        </w:p>
        <w:p w14:paraId="5AA296A9" w14:textId="77777777" w:rsidR="00B1629E" w:rsidRDefault="00B1629E" w:rsidP="00B1629E">
          <w:pPr>
            <w:pStyle w:val="aff2"/>
            <w:ind w:firstLine="480"/>
            <w:rPr>
              <w:color w:val="FF0000"/>
              <w:szCs w:val="24"/>
              <w:lang w:val="x-none" w:eastAsia="x-none"/>
            </w:rPr>
          </w:pPr>
          <w:r>
            <w:rPr>
              <w:color w:val="FF0000"/>
              <w:szCs w:val="24"/>
            </w:rPr>
            <w:t>对测试环境进行描述</w:t>
          </w:r>
        </w:p>
        <w:p w14:paraId="2A7AAF0E" w14:textId="77777777" w:rsidR="00B1629E" w:rsidRDefault="00B1629E" w:rsidP="00B1629E">
          <w:pPr>
            <w:spacing w:line="360" w:lineRule="auto"/>
            <w:ind w:firstLineChars="200" w:firstLine="480"/>
            <w:rPr>
              <w:sz w:val="24"/>
              <w:szCs w:val="24"/>
              <w:lang w:val="x-none"/>
            </w:rPr>
          </w:pPr>
          <w:r>
            <w:rPr>
              <w:color w:val="5B9BD5"/>
              <w:sz w:val="24"/>
              <w:szCs w:val="24"/>
            </w:rPr>
            <w:t>测试环境由基站、车载台、衰减器、射频线、网线、</w:t>
          </w:r>
          <w:r>
            <w:rPr>
              <w:color w:val="5B9BD5"/>
              <w:sz w:val="24"/>
              <w:szCs w:val="24"/>
            </w:rPr>
            <w:t>PC</w:t>
          </w:r>
          <w:r>
            <w:rPr>
              <w:color w:val="5B9BD5"/>
              <w:sz w:val="24"/>
              <w:szCs w:val="24"/>
            </w:rPr>
            <w:t>等组成；</w:t>
          </w:r>
          <w:r>
            <w:rPr>
              <w:color w:val="5B9BD5"/>
              <w:sz w:val="24"/>
              <w:szCs w:val="24"/>
            </w:rPr>
            <w:t>PC</w:t>
          </w:r>
          <w:r>
            <w:rPr>
              <w:color w:val="5B9BD5"/>
              <w:sz w:val="24"/>
              <w:szCs w:val="24"/>
            </w:rPr>
            <w:t>与基站、车载台使用网线连接；基站与车载台使用射频线通过衰减器连接。</w:t>
          </w:r>
        </w:p>
        <w:p w14:paraId="3F9A87E0" w14:textId="77777777" w:rsidR="00B1629E" w:rsidRDefault="00B1629E" w:rsidP="00B1629E">
          <w:pPr>
            <w:pStyle w:val="4"/>
            <w:rPr>
              <w:sz w:val="24"/>
              <w:szCs w:val="24"/>
            </w:rPr>
          </w:pPr>
          <w:r>
            <w:rPr>
              <w:sz w:val="24"/>
              <w:szCs w:val="24"/>
            </w:rPr>
            <w:t>软件项</w:t>
          </w:r>
        </w:p>
        <w:p w14:paraId="265B6369" w14:textId="77777777" w:rsidR="00B1629E" w:rsidRDefault="00B1629E" w:rsidP="00B1629E">
          <w:pPr>
            <w:pStyle w:val="aff2"/>
            <w:ind w:firstLine="480"/>
            <w:rPr>
              <w:rFonts w:eastAsia="黑体"/>
              <w:szCs w:val="24"/>
            </w:rPr>
          </w:pPr>
          <w:r>
            <w:rPr>
              <w:szCs w:val="24"/>
            </w:rPr>
            <w:t>动态测试环境软件项如下表所示：</w:t>
          </w:r>
        </w:p>
        <w:p w14:paraId="1B016E1E"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7</w:t>
          </w:r>
          <w:r>
            <w:rPr>
              <w:rFonts w:eastAsia="黑体"/>
              <w:szCs w:val="21"/>
            </w:rPr>
            <w:fldChar w:fldCharType="end"/>
          </w:r>
          <w:r>
            <w:rPr>
              <w:rFonts w:eastAsia="黑体"/>
              <w:szCs w:val="21"/>
            </w:rPr>
            <w:t>动态测试环境软件项</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719"/>
            <w:gridCol w:w="2141"/>
            <w:gridCol w:w="1504"/>
            <w:gridCol w:w="924"/>
            <w:gridCol w:w="1253"/>
            <w:gridCol w:w="1253"/>
            <w:gridCol w:w="1246"/>
          </w:tblGrid>
          <w:tr w:rsidR="00B1629E" w14:paraId="0B133A35" w14:textId="77777777" w:rsidTr="00DC195E">
            <w:trPr>
              <w:trHeight w:val="340"/>
              <w:tblHeader/>
              <w:jc w:val="center"/>
            </w:trPr>
            <w:tc>
              <w:tcPr>
                <w:tcW w:w="398" w:type="pct"/>
                <w:vAlign w:val="center"/>
              </w:tcPr>
              <w:p w14:paraId="20EA2681" w14:textId="77777777" w:rsidR="00B1629E" w:rsidRDefault="00B1629E" w:rsidP="00DC195E">
                <w:pPr>
                  <w:tabs>
                    <w:tab w:val="left" w:pos="6706"/>
                  </w:tabs>
                  <w:jc w:val="center"/>
                  <w:rPr>
                    <w:rFonts w:eastAsia="黑体"/>
                    <w:szCs w:val="21"/>
                  </w:rPr>
                </w:pPr>
                <w:r>
                  <w:rPr>
                    <w:rFonts w:eastAsia="黑体"/>
                    <w:szCs w:val="21"/>
                  </w:rPr>
                  <w:t>序号</w:t>
                </w:r>
              </w:p>
            </w:tc>
            <w:tc>
              <w:tcPr>
                <w:tcW w:w="1184" w:type="pct"/>
                <w:vAlign w:val="center"/>
              </w:tcPr>
              <w:p w14:paraId="51D3DFC7" w14:textId="77777777" w:rsidR="00B1629E" w:rsidRDefault="00B1629E" w:rsidP="00DC195E">
                <w:pPr>
                  <w:tabs>
                    <w:tab w:val="left" w:pos="6706"/>
                  </w:tabs>
                  <w:jc w:val="center"/>
                  <w:rPr>
                    <w:rFonts w:eastAsia="黑体"/>
                    <w:szCs w:val="21"/>
                  </w:rPr>
                </w:pPr>
                <w:r>
                  <w:rPr>
                    <w:rFonts w:eastAsia="黑体"/>
                    <w:szCs w:val="21"/>
                  </w:rPr>
                  <w:t>软件项名称</w:t>
                </w:r>
              </w:p>
            </w:tc>
            <w:tc>
              <w:tcPr>
                <w:tcW w:w="832" w:type="pct"/>
                <w:vAlign w:val="center"/>
              </w:tcPr>
              <w:p w14:paraId="483CC8FB" w14:textId="77777777" w:rsidR="00B1629E" w:rsidRDefault="00B1629E" w:rsidP="00DC195E">
                <w:pPr>
                  <w:tabs>
                    <w:tab w:val="left" w:pos="6706"/>
                  </w:tabs>
                  <w:jc w:val="center"/>
                  <w:rPr>
                    <w:rFonts w:eastAsia="黑体"/>
                    <w:szCs w:val="21"/>
                  </w:rPr>
                </w:pPr>
                <w:r>
                  <w:rPr>
                    <w:rFonts w:eastAsia="黑体"/>
                    <w:szCs w:val="21"/>
                  </w:rPr>
                  <w:t>版本</w:t>
                </w:r>
              </w:p>
            </w:tc>
            <w:tc>
              <w:tcPr>
                <w:tcW w:w="511" w:type="pct"/>
                <w:vAlign w:val="center"/>
              </w:tcPr>
              <w:p w14:paraId="5EF73068" w14:textId="77777777" w:rsidR="00B1629E" w:rsidRDefault="00B1629E" w:rsidP="00DC195E">
                <w:pPr>
                  <w:tabs>
                    <w:tab w:val="left" w:pos="6706"/>
                  </w:tabs>
                  <w:jc w:val="center"/>
                  <w:rPr>
                    <w:rFonts w:eastAsia="黑体"/>
                    <w:szCs w:val="21"/>
                  </w:rPr>
                </w:pPr>
                <w:r>
                  <w:rPr>
                    <w:rFonts w:eastAsia="黑体"/>
                    <w:szCs w:val="21"/>
                  </w:rPr>
                  <w:t>部署位置</w:t>
                </w:r>
              </w:p>
            </w:tc>
            <w:tc>
              <w:tcPr>
                <w:tcW w:w="693" w:type="pct"/>
                <w:vAlign w:val="center"/>
              </w:tcPr>
              <w:p w14:paraId="4C08DCD9" w14:textId="77777777" w:rsidR="00B1629E" w:rsidRDefault="00B1629E" w:rsidP="00DC195E">
                <w:pPr>
                  <w:tabs>
                    <w:tab w:val="left" w:pos="6706"/>
                  </w:tabs>
                  <w:jc w:val="center"/>
                  <w:rPr>
                    <w:rFonts w:eastAsia="黑体"/>
                    <w:szCs w:val="21"/>
                  </w:rPr>
                </w:pPr>
                <w:r>
                  <w:rPr>
                    <w:rFonts w:eastAsia="黑体"/>
                    <w:szCs w:val="21"/>
                  </w:rPr>
                  <w:t>所属权</w:t>
                </w:r>
              </w:p>
            </w:tc>
            <w:tc>
              <w:tcPr>
                <w:tcW w:w="693" w:type="pct"/>
                <w:vAlign w:val="center"/>
              </w:tcPr>
              <w:p w14:paraId="0B0D4D39" w14:textId="77777777" w:rsidR="00B1629E" w:rsidRDefault="00B1629E" w:rsidP="00DC195E">
                <w:pPr>
                  <w:tabs>
                    <w:tab w:val="left" w:pos="6706"/>
                  </w:tabs>
                  <w:jc w:val="center"/>
                  <w:rPr>
                    <w:rFonts w:eastAsia="黑体"/>
                    <w:szCs w:val="21"/>
                  </w:rPr>
                </w:pPr>
                <w:r>
                  <w:rPr>
                    <w:rFonts w:eastAsia="黑体"/>
                    <w:szCs w:val="21"/>
                  </w:rPr>
                  <w:t>作用</w:t>
                </w:r>
              </w:p>
            </w:tc>
            <w:tc>
              <w:tcPr>
                <w:tcW w:w="689" w:type="pct"/>
                <w:vAlign w:val="center"/>
              </w:tcPr>
              <w:p w14:paraId="185835C3" w14:textId="77777777" w:rsidR="00B1629E" w:rsidRDefault="00B1629E" w:rsidP="00DC195E">
                <w:pPr>
                  <w:tabs>
                    <w:tab w:val="left" w:pos="6706"/>
                  </w:tabs>
                  <w:jc w:val="center"/>
                  <w:rPr>
                    <w:rFonts w:eastAsia="黑体"/>
                    <w:szCs w:val="21"/>
                  </w:rPr>
                </w:pPr>
                <w:r>
                  <w:rPr>
                    <w:rFonts w:eastAsia="黑体"/>
                    <w:szCs w:val="21"/>
                  </w:rPr>
                  <w:t>有效性说明</w:t>
                </w:r>
              </w:p>
            </w:tc>
          </w:tr>
          <w:tr w:rsidR="00B1629E" w14:paraId="4A504480" w14:textId="77777777" w:rsidTr="00DC195E">
            <w:trPr>
              <w:trHeight w:val="340"/>
              <w:jc w:val="center"/>
            </w:trPr>
            <w:tc>
              <w:tcPr>
                <w:tcW w:w="398" w:type="pct"/>
                <w:vAlign w:val="center"/>
              </w:tcPr>
              <w:p w14:paraId="7BACB7DA" w14:textId="77777777" w:rsidR="00B1629E" w:rsidRDefault="00B1629E" w:rsidP="00B1629E">
                <w:pPr>
                  <w:numPr>
                    <w:ilvl w:val="0"/>
                    <w:numId w:val="10"/>
                  </w:numPr>
                  <w:jc w:val="center"/>
                  <w:rPr>
                    <w:szCs w:val="21"/>
                  </w:rPr>
                </w:pPr>
              </w:p>
            </w:tc>
            <w:tc>
              <w:tcPr>
                <w:tcW w:w="1184" w:type="pct"/>
                <w:vAlign w:val="center"/>
              </w:tcPr>
              <w:p w14:paraId="2C1613AB" w14:textId="77777777" w:rsidR="00B1629E" w:rsidRDefault="00B1629E" w:rsidP="00DC195E">
                <w:pPr>
                  <w:jc w:val="left"/>
                  <w:rPr>
                    <w:color w:val="0070C0"/>
                    <w:szCs w:val="21"/>
                  </w:rPr>
                </w:pPr>
                <w:r>
                  <w:rPr>
                    <w:color w:val="0070C0"/>
                    <w:szCs w:val="21"/>
                  </w:rPr>
                  <w:t>车载基站</w:t>
                </w:r>
                <w:r>
                  <w:rPr>
                    <w:color w:val="0070C0"/>
                    <w:szCs w:val="21"/>
                  </w:rPr>
                  <w:t>OAM</w:t>
                </w:r>
                <w:r>
                  <w:rPr>
                    <w:color w:val="0070C0"/>
                    <w:szCs w:val="21"/>
                  </w:rPr>
                  <w:t>处理软件</w:t>
                </w:r>
              </w:p>
            </w:tc>
            <w:tc>
              <w:tcPr>
                <w:tcW w:w="832" w:type="pct"/>
                <w:vAlign w:val="center"/>
              </w:tcPr>
              <w:p w14:paraId="65FD4922" w14:textId="77777777" w:rsidR="00B1629E" w:rsidRDefault="00B1629E" w:rsidP="00DC195E">
                <w:pPr>
                  <w:jc w:val="center"/>
                  <w:rPr>
                    <w:color w:val="0070C0"/>
                    <w:szCs w:val="21"/>
                  </w:rPr>
                </w:pPr>
                <w:r>
                  <w:rPr>
                    <w:color w:val="0070C0"/>
                    <w:szCs w:val="21"/>
                  </w:rPr>
                  <w:t>V4.0.0.1</w:t>
                </w:r>
              </w:p>
            </w:tc>
            <w:tc>
              <w:tcPr>
                <w:tcW w:w="511" w:type="pct"/>
                <w:vAlign w:val="center"/>
              </w:tcPr>
              <w:p w14:paraId="40EB782A" w14:textId="77777777" w:rsidR="00B1629E" w:rsidRDefault="00B1629E" w:rsidP="00DC195E">
                <w:pPr>
                  <w:tabs>
                    <w:tab w:val="left" w:pos="6706"/>
                  </w:tabs>
                  <w:jc w:val="center"/>
                  <w:rPr>
                    <w:color w:val="0070C0"/>
                    <w:szCs w:val="21"/>
                  </w:rPr>
                </w:pPr>
                <w:r>
                  <w:rPr>
                    <w:color w:val="0070C0"/>
                    <w:szCs w:val="21"/>
                  </w:rPr>
                  <w:t>宽带移动车载基站</w:t>
                </w:r>
              </w:p>
            </w:tc>
            <w:tc>
              <w:tcPr>
                <w:tcW w:w="693" w:type="pct"/>
                <w:vAlign w:val="center"/>
              </w:tcPr>
              <w:p w14:paraId="246DC2CB" w14:textId="77777777" w:rsidR="00B1629E" w:rsidRDefault="00B1629E" w:rsidP="00DC195E">
                <w:pPr>
                  <w:jc w:val="center"/>
                  <w:rPr>
                    <w:color w:val="0070C0"/>
                    <w:szCs w:val="21"/>
                  </w:rPr>
                </w:pPr>
                <w:r>
                  <w:rPr>
                    <w:color w:val="0070C0"/>
                    <w:szCs w:val="21"/>
                  </w:rPr>
                  <w:t>上海瀚讯信息技术股份有限公司</w:t>
                </w:r>
              </w:p>
            </w:tc>
            <w:tc>
              <w:tcPr>
                <w:tcW w:w="693" w:type="pct"/>
                <w:vAlign w:val="center"/>
              </w:tcPr>
              <w:p w14:paraId="21D6AFED" w14:textId="77777777" w:rsidR="00B1629E" w:rsidRDefault="00B1629E" w:rsidP="00DC195E">
                <w:pPr>
                  <w:jc w:val="center"/>
                  <w:rPr>
                    <w:color w:val="0070C0"/>
                    <w:szCs w:val="21"/>
                  </w:rPr>
                </w:pPr>
                <w:r>
                  <w:rPr>
                    <w:color w:val="0070C0"/>
                    <w:szCs w:val="21"/>
                  </w:rPr>
                  <w:t>被测软件</w:t>
                </w:r>
              </w:p>
            </w:tc>
            <w:tc>
              <w:tcPr>
                <w:tcW w:w="689" w:type="pct"/>
                <w:vAlign w:val="center"/>
              </w:tcPr>
              <w:p w14:paraId="4427EA31" w14:textId="77777777" w:rsidR="00B1629E" w:rsidRDefault="00B1629E" w:rsidP="00DC195E">
                <w:pPr>
                  <w:jc w:val="center"/>
                  <w:rPr>
                    <w:color w:val="0070C0"/>
                    <w:szCs w:val="21"/>
                  </w:rPr>
                </w:pPr>
                <w:r>
                  <w:rPr>
                    <w:color w:val="0070C0"/>
                    <w:szCs w:val="21"/>
                  </w:rPr>
                  <w:t>受控</w:t>
                </w:r>
              </w:p>
            </w:tc>
          </w:tr>
          <w:tr w:rsidR="00B1629E" w14:paraId="0FBD56D2" w14:textId="77777777" w:rsidTr="00DC195E">
            <w:trPr>
              <w:trHeight w:val="340"/>
              <w:jc w:val="center"/>
            </w:trPr>
            <w:tc>
              <w:tcPr>
                <w:tcW w:w="398" w:type="pct"/>
                <w:vAlign w:val="center"/>
              </w:tcPr>
              <w:p w14:paraId="0460AF28" w14:textId="77777777" w:rsidR="00B1629E" w:rsidRDefault="00B1629E" w:rsidP="00B1629E">
                <w:pPr>
                  <w:numPr>
                    <w:ilvl w:val="0"/>
                    <w:numId w:val="10"/>
                  </w:numPr>
                  <w:jc w:val="center"/>
                  <w:rPr>
                    <w:szCs w:val="21"/>
                  </w:rPr>
                </w:pPr>
              </w:p>
            </w:tc>
            <w:tc>
              <w:tcPr>
                <w:tcW w:w="1184" w:type="pct"/>
                <w:vAlign w:val="center"/>
              </w:tcPr>
              <w:p w14:paraId="0C2C3E0B" w14:textId="77777777" w:rsidR="00B1629E" w:rsidRDefault="00B1629E" w:rsidP="00DC195E">
                <w:pPr>
                  <w:jc w:val="left"/>
                  <w:rPr>
                    <w:color w:val="0070C0"/>
                    <w:szCs w:val="21"/>
                  </w:rPr>
                </w:pPr>
                <w:r>
                  <w:rPr>
                    <w:color w:val="0070C0"/>
                    <w:szCs w:val="21"/>
                  </w:rPr>
                  <w:t>板卡式无线宽带车载台软件</w:t>
                </w:r>
              </w:p>
            </w:tc>
            <w:tc>
              <w:tcPr>
                <w:tcW w:w="832" w:type="pct"/>
                <w:vAlign w:val="center"/>
              </w:tcPr>
              <w:p w14:paraId="1854DB6E" w14:textId="77777777" w:rsidR="00B1629E" w:rsidRDefault="00B1629E" w:rsidP="00DC195E">
                <w:pPr>
                  <w:jc w:val="center"/>
                  <w:rPr>
                    <w:color w:val="0070C0"/>
                    <w:szCs w:val="21"/>
                  </w:rPr>
                </w:pPr>
                <w:r>
                  <w:rPr>
                    <w:color w:val="0070C0"/>
                    <w:szCs w:val="21"/>
                  </w:rPr>
                  <w:t>V4.0.0.1</w:t>
                </w:r>
              </w:p>
            </w:tc>
            <w:tc>
              <w:tcPr>
                <w:tcW w:w="511" w:type="pct"/>
                <w:vAlign w:val="center"/>
              </w:tcPr>
              <w:p w14:paraId="0A72BD9E" w14:textId="77777777" w:rsidR="00B1629E" w:rsidRDefault="00B1629E" w:rsidP="00DC195E">
                <w:pPr>
                  <w:tabs>
                    <w:tab w:val="left" w:pos="6706"/>
                  </w:tabs>
                  <w:jc w:val="center"/>
                  <w:rPr>
                    <w:color w:val="0070C0"/>
                    <w:szCs w:val="21"/>
                  </w:rPr>
                </w:pPr>
                <w:r>
                  <w:rPr>
                    <w:color w:val="0070C0"/>
                    <w:szCs w:val="21"/>
                  </w:rPr>
                  <w:t>板卡式无线宽带车载台</w:t>
                </w:r>
              </w:p>
            </w:tc>
            <w:tc>
              <w:tcPr>
                <w:tcW w:w="693" w:type="pct"/>
                <w:vAlign w:val="center"/>
              </w:tcPr>
              <w:p w14:paraId="6EE101C8" w14:textId="77777777" w:rsidR="00B1629E" w:rsidRDefault="00B1629E" w:rsidP="00DC195E">
                <w:pPr>
                  <w:jc w:val="center"/>
                  <w:rPr>
                    <w:color w:val="0070C0"/>
                    <w:szCs w:val="21"/>
                  </w:rPr>
                </w:pPr>
                <w:r>
                  <w:rPr>
                    <w:color w:val="0070C0"/>
                    <w:szCs w:val="21"/>
                  </w:rPr>
                  <w:t>上海瀚讯信息技术股份有限公司</w:t>
                </w:r>
              </w:p>
            </w:tc>
            <w:tc>
              <w:tcPr>
                <w:tcW w:w="693" w:type="pct"/>
                <w:vAlign w:val="center"/>
              </w:tcPr>
              <w:p w14:paraId="490E3604" w14:textId="77777777" w:rsidR="00B1629E" w:rsidRDefault="00B1629E" w:rsidP="00DC195E">
                <w:pPr>
                  <w:jc w:val="center"/>
                  <w:rPr>
                    <w:color w:val="0070C0"/>
                    <w:szCs w:val="21"/>
                  </w:rPr>
                </w:pPr>
                <w:r>
                  <w:rPr>
                    <w:color w:val="0070C0"/>
                    <w:szCs w:val="21"/>
                  </w:rPr>
                  <w:t>陪测软件</w:t>
                </w:r>
              </w:p>
            </w:tc>
            <w:tc>
              <w:tcPr>
                <w:tcW w:w="689" w:type="pct"/>
                <w:vAlign w:val="center"/>
              </w:tcPr>
              <w:p w14:paraId="413B01B5" w14:textId="77777777" w:rsidR="00B1629E" w:rsidRDefault="00B1629E" w:rsidP="00DC195E">
                <w:pPr>
                  <w:jc w:val="center"/>
                  <w:rPr>
                    <w:color w:val="0070C0"/>
                    <w:szCs w:val="21"/>
                  </w:rPr>
                </w:pPr>
                <w:r>
                  <w:rPr>
                    <w:color w:val="0070C0"/>
                    <w:szCs w:val="21"/>
                  </w:rPr>
                  <w:t>受控</w:t>
                </w:r>
              </w:p>
            </w:tc>
          </w:tr>
          <w:tr w:rsidR="00B1629E" w14:paraId="611D2B69" w14:textId="77777777" w:rsidTr="00DC195E">
            <w:trPr>
              <w:trHeight w:val="340"/>
              <w:jc w:val="center"/>
            </w:trPr>
            <w:tc>
              <w:tcPr>
                <w:tcW w:w="398" w:type="pct"/>
                <w:vAlign w:val="center"/>
              </w:tcPr>
              <w:p w14:paraId="6DB87680" w14:textId="77777777" w:rsidR="00B1629E" w:rsidRDefault="00B1629E" w:rsidP="00B1629E">
                <w:pPr>
                  <w:numPr>
                    <w:ilvl w:val="0"/>
                    <w:numId w:val="10"/>
                  </w:numPr>
                  <w:jc w:val="center"/>
                  <w:rPr>
                    <w:szCs w:val="21"/>
                  </w:rPr>
                </w:pPr>
              </w:p>
            </w:tc>
            <w:tc>
              <w:tcPr>
                <w:tcW w:w="1184" w:type="pct"/>
                <w:vAlign w:val="center"/>
              </w:tcPr>
              <w:p w14:paraId="58A6FFE3" w14:textId="77777777" w:rsidR="00B1629E" w:rsidRDefault="00B1629E" w:rsidP="00DC195E">
                <w:pPr>
                  <w:tabs>
                    <w:tab w:val="left" w:pos="6706"/>
                  </w:tabs>
                  <w:jc w:val="left"/>
                  <w:rPr>
                    <w:color w:val="0070C0"/>
                    <w:szCs w:val="21"/>
                  </w:rPr>
                </w:pPr>
                <w:r>
                  <w:rPr>
                    <w:color w:val="0070C0"/>
                    <w:szCs w:val="21"/>
                  </w:rPr>
                  <w:t>车载基站协议处理软件</w:t>
                </w:r>
              </w:p>
            </w:tc>
            <w:tc>
              <w:tcPr>
                <w:tcW w:w="832" w:type="pct"/>
                <w:vAlign w:val="center"/>
              </w:tcPr>
              <w:p w14:paraId="19B39D2E" w14:textId="77777777" w:rsidR="00B1629E" w:rsidRDefault="00B1629E" w:rsidP="00DC195E">
                <w:pPr>
                  <w:jc w:val="center"/>
                  <w:rPr>
                    <w:color w:val="0070C0"/>
                    <w:szCs w:val="21"/>
                  </w:rPr>
                </w:pPr>
                <w:r>
                  <w:rPr>
                    <w:color w:val="0070C0"/>
                    <w:szCs w:val="21"/>
                  </w:rPr>
                  <w:t>V4.0.0.1</w:t>
                </w:r>
              </w:p>
            </w:tc>
            <w:tc>
              <w:tcPr>
                <w:tcW w:w="511" w:type="pct"/>
                <w:vAlign w:val="center"/>
              </w:tcPr>
              <w:p w14:paraId="1AA1AEE7" w14:textId="77777777" w:rsidR="00B1629E" w:rsidRDefault="00B1629E" w:rsidP="00DC195E">
                <w:pPr>
                  <w:tabs>
                    <w:tab w:val="left" w:pos="6706"/>
                  </w:tabs>
                  <w:rPr>
                    <w:color w:val="0070C0"/>
                    <w:szCs w:val="21"/>
                  </w:rPr>
                </w:pPr>
                <w:r>
                  <w:rPr>
                    <w:color w:val="0070C0"/>
                    <w:szCs w:val="21"/>
                  </w:rPr>
                  <w:t>宽带移动车载基站</w:t>
                </w:r>
              </w:p>
            </w:tc>
            <w:tc>
              <w:tcPr>
                <w:tcW w:w="693" w:type="pct"/>
              </w:tcPr>
              <w:p w14:paraId="47BF8871" w14:textId="77777777" w:rsidR="00B1629E" w:rsidRDefault="00B1629E" w:rsidP="00DC195E">
                <w:pPr>
                  <w:rPr>
                    <w:color w:val="0070C0"/>
                    <w:szCs w:val="21"/>
                  </w:rPr>
                </w:pPr>
                <w:r>
                  <w:rPr>
                    <w:color w:val="0070C0"/>
                    <w:szCs w:val="21"/>
                  </w:rPr>
                  <w:t>上海瀚讯信息技术股份有限公司</w:t>
                </w:r>
              </w:p>
            </w:tc>
            <w:tc>
              <w:tcPr>
                <w:tcW w:w="693" w:type="pct"/>
                <w:vAlign w:val="center"/>
              </w:tcPr>
              <w:p w14:paraId="19E23D8E" w14:textId="77777777" w:rsidR="00B1629E" w:rsidRDefault="00B1629E" w:rsidP="00DC195E">
                <w:pPr>
                  <w:jc w:val="center"/>
                  <w:rPr>
                    <w:color w:val="0070C0"/>
                    <w:szCs w:val="21"/>
                  </w:rPr>
                </w:pPr>
                <w:r>
                  <w:rPr>
                    <w:color w:val="0070C0"/>
                    <w:szCs w:val="21"/>
                  </w:rPr>
                  <w:t>被测软件</w:t>
                </w:r>
              </w:p>
            </w:tc>
            <w:tc>
              <w:tcPr>
                <w:tcW w:w="689" w:type="pct"/>
                <w:vAlign w:val="center"/>
              </w:tcPr>
              <w:p w14:paraId="176036A6" w14:textId="77777777" w:rsidR="00B1629E" w:rsidRDefault="00B1629E" w:rsidP="00DC195E">
                <w:pPr>
                  <w:jc w:val="center"/>
                  <w:rPr>
                    <w:color w:val="0070C0"/>
                    <w:szCs w:val="21"/>
                  </w:rPr>
                </w:pPr>
                <w:r>
                  <w:rPr>
                    <w:color w:val="0070C0"/>
                    <w:szCs w:val="21"/>
                  </w:rPr>
                  <w:t>受控</w:t>
                </w:r>
              </w:p>
            </w:tc>
          </w:tr>
        </w:tbl>
        <w:p w14:paraId="37174252" w14:textId="77777777" w:rsidR="00B1629E" w:rsidRDefault="00B1629E" w:rsidP="00B1629E">
          <w:pPr>
            <w:pStyle w:val="4"/>
            <w:rPr>
              <w:sz w:val="24"/>
              <w:szCs w:val="24"/>
            </w:rPr>
          </w:pPr>
          <w:r>
            <w:rPr>
              <w:sz w:val="24"/>
              <w:szCs w:val="24"/>
            </w:rPr>
            <w:t>硬件和固件项</w:t>
          </w:r>
        </w:p>
        <w:p w14:paraId="12582234" w14:textId="77777777" w:rsidR="00B1629E" w:rsidRDefault="00B1629E" w:rsidP="00B1629E">
          <w:pPr>
            <w:pStyle w:val="aff2"/>
            <w:ind w:firstLine="480"/>
            <w:rPr>
              <w:rFonts w:eastAsia="黑体"/>
              <w:szCs w:val="24"/>
            </w:rPr>
          </w:pPr>
          <w:r>
            <w:rPr>
              <w:szCs w:val="24"/>
            </w:rPr>
            <w:t>动态测试环境硬件和固件项如下表所示：</w:t>
          </w:r>
        </w:p>
        <w:p w14:paraId="5A24D345"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8</w:t>
          </w:r>
          <w:r>
            <w:rPr>
              <w:rFonts w:eastAsia="黑体"/>
              <w:szCs w:val="21"/>
            </w:rPr>
            <w:fldChar w:fldCharType="end"/>
          </w:r>
          <w:r>
            <w:rPr>
              <w:rFonts w:eastAsia="黑体"/>
              <w:szCs w:val="21"/>
            </w:rPr>
            <w:t>动态测试环境硬件和固件项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426"/>
            <w:gridCol w:w="1140"/>
            <w:gridCol w:w="426"/>
            <w:gridCol w:w="1302"/>
            <w:gridCol w:w="1201"/>
            <w:gridCol w:w="1206"/>
            <w:gridCol w:w="1206"/>
            <w:gridCol w:w="2133"/>
          </w:tblGrid>
          <w:tr w:rsidR="00B1629E" w14:paraId="0CBB7A40" w14:textId="77777777" w:rsidTr="00DC195E">
            <w:trPr>
              <w:trHeight w:val="340"/>
              <w:tblHeader/>
            </w:trPr>
            <w:tc>
              <w:tcPr>
                <w:tcW w:w="235" w:type="pct"/>
                <w:vAlign w:val="center"/>
              </w:tcPr>
              <w:p w14:paraId="51C9E89D" w14:textId="77777777" w:rsidR="00B1629E" w:rsidRDefault="00B1629E" w:rsidP="00DC195E">
                <w:pPr>
                  <w:tabs>
                    <w:tab w:val="left" w:pos="6706"/>
                  </w:tabs>
                  <w:jc w:val="center"/>
                  <w:rPr>
                    <w:rFonts w:eastAsia="黑体"/>
                    <w:szCs w:val="21"/>
                  </w:rPr>
                </w:pPr>
                <w:r>
                  <w:rPr>
                    <w:rFonts w:eastAsia="黑体"/>
                    <w:szCs w:val="21"/>
                  </w:rPr>
                  <w:t>序号</w:t>
                </w:r>
              </w:p>
            </w:tc>
            <w:tc>
              <w:tcPr>
                <w:tcW w:w="631" w:type="pct"/>
                <w:vAlign w:val="center"/>
              </w:tcPr>
              <w:p w14:paraId="49EDB41D" w14:textId="77777777" w:rsidR="00B1629E" w:rsidRDefault="00B1629E" w:rsidP="00DC195E">
                <w:pPr>
                  <w:tabs>
                    <w:tab w:val="left" w:pos="6706"/>
                  </w:tabs>
                  <w:jc w:val="center"/>
                  <w:rPr>
                    <w:rFonts w:eastAsia="黑体"/>
                    <w:szCs w:val="21"/>
                  </w:rPr>
                </w:pPr>
                <w:r>
                  <w:rPr>
                    <w:rFonts w:eastAsia="黑体"/>
                    <w:szCs w:val="21"/>
                  </w:rPr>
                  <w:t>硬件和固件项名称</w:t>
                </w:r>
              </w:p>
            </w:tc>
            <w:tc>
              <w:tcPr>
                <w:tcW w:w="235" w:type="pct"/>
                <w:vAlign w:val="center"/>
              </w:tcPr>
              <w:p w14:paraId="3F2397A6" w14:textId="77777777" w:rsidR="00B1629E" w:rsidRDefault="00B1629E" w:rsidP="00DC195E">
                <w:pPr>
                  <w:tabs>
                    <w:tab w:val="left" w:pos="6706"/>
                  </w:tabs>
                  <w:jc w:val="center"/>
                  <w:rPr>
                    <w:rFonts w:eastAsia="黑体"/>
                    <w:szCs w:val="21"/>
                  </w:rPr>
                </w:pPr>
                <w:r>
                  <w:rPr>
                    <w:rFonts w:eastAsia="黑体"/>
                    <w:szCs w:val="21"/>
                  </w:rPr>
                  <w:t>数量</w:t>
                </w:r>
              </w:p>
            </w:tc>
            <w:tc>
              <w:tcPr>
                <w:tcW w:w="720" w:type="pct"/>
                <w:vAlign w:val="center"/>
              </w:tcPr>
              <w:p w14:paraId="537D9059" w14:textId="77777777" w:rsidR="00B1629E" w:rsidRDefault="00B1629E" w:rsidP="00DC195E">
                <w:pPr>
                  <w:tabs>
                    <w:tab w:val="left" w:pos="6706"/>
                  </w:tabs>
                  <w:jc w:val="center"/>
                  <w:rPr>
                    <w:rFonts w:eastAsia="黑体"/>
                    <w:szCs w:val="21"/>
                  </w:rPr>
                </w:pPr>
                <w:r>
                  <w:rPr>
                    <w:rFonts w:eastAsia="黑体"/>
                    <w:szCs w:val="21"/>
                  </w:rPr>
                  <w:t>用途</w:t>
                </w:r>
              </w:p>
            </w:tc>
            <w:tc>
              <w:tcPr>
                <w:tcW w:w="664" w:type="pct"/>
                <w:vAlign w:val="center"/>
              </w:tcPr>
              <w:p w14:paraId="13178665" w14:textId="77777777" w:rsidR="00B1629E" w:rsidRDefault="00B1629E" w:rsidP="00DC195E">
                <w:pPr>
                  <w:tabs>
                    <w:tab w:val="left" w:pos="6706"/>
                  </w:tabs>
                  <w:jc w:val="center"/>
                  <w:rPr>
                    <w:rFonts w:eastAsia="黑体"/>
                    <w:szCs w:val="21"/>
                  </w:rPr>
                </w:pPr>
                <w:r>
                  <w:rPr>
                    <w:rFonts w:eastAsia="黑体"/>
                    <w:szCs w:val="21"/>
                  </w:rPr>
                  <w:t>所属权</w:t>
                </w:r>
              </w:p>
            </w:tc>
            <w:tc>
              <w:tcPr>
                <w:tcW w:w="667" w:type="pct"/>
                <w:vAlign w:val="center"/>
              </w:tcPr>
              <w:p w14:paraId="088B7EED" w14:textId="77777777" w:rsidR="00B1629E" w:rsidRDefault="00B1629E" w:rsidP="00DC195E">
                <w:pPr>
                  <w:tabs>
                    <w:tab w:val="left" w:pos="6706"/>
                  </w:tabs>
                  <w:jc w:val="center"/>
                  <w:rPr>
                    <w:rFonts w:eastAsia="黑体"/>
                    <w:szCs w:val="21"/>
                  </w:rPr>
                </w:pPr>
                <w:r>
                  <w:rPr>
                    <w:rFonts w:eastAsia="黑体"/>
                    <w:szCs w:val="21"/>
                  </w:rPr>
                  <w:t>配置软件</w:t>
                </w:r>
              </w:p>
            </w:tc>
            <w:tc>
              <w:tcPr>
                <w:tcW w:w="667" w:type="pct"/>
                <w:vAlign w:val="center"/>
              </w:tcPr>
              <w:p w14:paraId="6A910058" w14:textId="77777777" w:rsidR="00B1629E" w:rsidRDefault="00B1629E" w:rsidP="00DC195E">
                <w:pPr>
                  <w:tabs>
                    <w:tab w:val="left" w:pos="6706"/>
                  </w:tabs>
                  <w:jc w:val="center"/>
                  <w:rPr>
                    <w:rFonts w:eastAsia="黑体"/>
                    <w:szCs w:val="21"/>
                  </w:rPr>
                </w:pPr>
                <w:r>
                  <w:rPr>
                    <w:rFonts w:eastAsia="黑体"/>
                    <w:szCs w:val="21"/>
                  </w:rPr>
                  <w:t>有效性说明</w:t>
                </w:r>
              </w:p>
            </w:tc>
            <w:tc>
              <w:tcPr>
                <w:tcW w:w="1180" w:type="pct"/>
                <w:vAlign w:val="center"/>
              </w:tcPr>
              <w:p w14:paraId="57C71D4A" w14:textId="77777777" w:rsidR="00B1629E" w:rsidRDefault="00B1629E" w:rsidP="00DC195E">
                <w:pPr>
                  <w:tabs>
                    <w:tab w:val="left" w:pos="6706"/>
                  </w:tabs>
                  <w:jc w:val="center"/>
                  <w:rPr>
                    <w:rFonts w:eastAsia="黑体"/>
                    <w:szCs w:val="21"/>
                  </w:rPr>
                </w:pPr>
                <w:r>
                  <w:rPr>
                    <w:rFonts w:eastAsia="黑体"/>
                    <w:szCs w:val="21"/>
                  </w:rPr>
                  <w:t>配置要求</w:t>
                </w:r>
              </w:p>
            </w:tc>
          </w:tr>
          <w:tr w:rsidR="00B1629E" w14:paraId="67A43355" w14:textId="77777777" w:rsidTr="00DC195E">
            <w:trPr>
              <w:trHeight w:val="340"/>
            </w:trPr>
            <w:tc>
              <w:tcPr>
                <w:tcW w:w="235" w:type="pct"/>
                <w:vAlign w:val="center"/>
              </w:tcPr>
              <w:p w14:paraId="0F4D9EFA" w14:textId="77777777" w:rsidR="00B1629E" w:rsidRDefault="00B1629E" w:rsidP="00B1629E">
                <w:pPr>
                  <w:numPr>
                    <w:ilvl w:val="0"/>
                    <w:numId w:val="11"/>
                  </w:numPr>
                  <w:jc w:val="center"/>
                </w:pPr>
              </w:p>
            </w:tc>
            <w:tc>
              <w:tcPr>
                <w:tcW w:w="631" w:type="pct"/>
                <w:vAlign w:val="center"/>
              </w:tcPr>
              <w:p w14:paraId="2FD8995D" w14:textId="77777777" w:rsidR="00B1629E" w:rsidRDefault="00B1629E" w:rsidP="00DC195E">
                <w:pPr>
                  <w:tabs>
                    <w:tab w:val="left" w:pos="6706"/>
                  </w:tabs>
                  <w:jc w:val="center"/>
                  <w:rPr>
                    <w:color w:val="0070C0"/>
                    <w:szCs w:val="21"/>
                  </w:rPr>
                </w:pPr>
              </w:p>
            </w:tc>
            <w:tc>
              <w:tcPr>
                <w:tcW w:w="235" w:type="pct"/>
                <w:vAlign w:val="center"/>
              </w:tcPr>
              <w:p w14:paraId="238055A3" w14:textId="77777777" w:rsidR="00B1629E" w:rsidRDefault="00B1629E" w:rsidP="00DC195E">
                <w:pPr>
                  <w:tabs>
                    <w:tab w:val="left" w:pos="6706"/>
                  </w:tabs>
                  <w:jc w:val="center"/>
                </w:pPr>
              </w:p>
            </w:tc>
            <w:tc>
              <w:tcPr>
                <w:tcW w:w="720" w:type="pct"/>
                <w:vAlign w:val="center"/>
              </w:tcPr>
              <w:p w14:paraId="0D620152" w14:textId="77777777" w:rsidR="00B1629E" w:rsidRDefault="00B1629E" w:rsidP="00DC195E">
                <w:pPr>
                  <w:tabs>
                    <w:tab w:val="left" w:pos="6706"/>
                  </w:tabs>
                  <w:jc w:val="center"/>
                </w:pPr>
              </w:p>
            </w:tc>
            <w:tc>
              <w:tcPr>
                <w:tcW w:w="664" w:type="pct"/>
                <w:vAlign w:val="center"/>
              </w:tcPr>
              <w:p w14:paraId="03D955A0" w14:textId="77777777" w:rsidR="00B1629E" w:rsidRDefault="00B1629E" w:rsidP="00DC195E">
                <w:pPr>
                  <w:jc w:val="center"/>
                  <w:rPr>
                    <w:color w:val="0070C0"/>
                    <w:szCs w:val="21"/>
                  </w:rPr>
                </w:pPr>
              </w:p>
            </w:tc>
            <w:tc>
              <w:tcPr>
                <w:tcW w:w="667" w:type="pct"/>
                <w:vAlign w:val="center"/>
              </w:tcPr>
              <w:p w14:paraId="43B67C65" w14:textId="77777777" w:rsidR="00B1629E" w:rsidRDefault="00B1629E" w:rsidP="00DC195E">
                <w:pPr>
                  <w:tabs>
                    <w:tab w:val="left" w:pos="6706"/>
                  </w:tabs>
                  <w:jc w:val="center"/>
                  <w:rPr>
                    <w:color w:val="0070C0"/>
                  </w:rPr>
                </w:pPr>
              </w:p>
            </w:tc>
            <w:tc>
              <w:tcPr>
                <w:tcW w:w="667" w:type="pct"/>
                <w:vAlign w:val="center"/>
              </w:tcPr>
              <w:p w14:paraId="4ACEFB0B" w14:textId="77777777" w:rsidR="00B1629E" w:rsidRDefault="00B1629E" w:rsidP="00DC195E">
                <w:pPr>
                  <w:jc w:val="center"/>
                  <w:rPr>
                    <w:color w:val="0070C0"/>
                  </w:rPr>
                </w:pPr>
              </w:p>
            </w:tc>
            <w:tc>
              <w:tcPr>
                <w:tcW w:w="1180" w:type="pct"/>
                <w:vAlign w:val="center"/>
              </w:tcPr>
              <w:p w14:paraId="0181B25C" w14:textId="77777777" w:rsidR="00B1629E" w:rsidRDefault="00B1629E" w:rsidP="00DC195E">
                <w:pPr>
                  <w:tabs>
                    <w:tab w:val="left" w:pos="6706"/>
                  </w:tabs>
                  <w:jc w:val="center"/>
                  <w:rPr>
                    <w:color w:val="0070C0"/>
                  </w:rPr>
                </w:pPr>
              </w:p>
            </w:tc>
          </w:tr>
          <w:tr w:rsidR="00B1629E" w14:paraId="340B160A" w14:textId="77777777" w:rsidTr="00DC195E">
            <w:trPr>
              <w:trHeight w:val="340"/>
            </w:trPr>
            <w:tc>
              <w:tcPr>
                <w:tcW w:w="235" w:type="pct"/>
                <w:vAlign w:val="center"/>
              </w:tcPr>
              <w:p w14:paraId="215241C3" w14:textId="77777777" w:rsidR="00B1629E" w:rsidRDefault="00B1629E" w:rsidP="00B1629E">
                <w:pPr>
                  <w:numPr>
                    <w:ilvl w:val="0"/>
                    <w:numId w:val="11"/>
                  </w:numPr>
                  <w:jc w:val="center"/>
                </w:pPr>
              </w:p>
            </w:tc>
            <w:tc>
              <w:tcPr>
                <w:tcW w:w="631" w:type="pct"/>
              </w:tcPr>
              <w:p w14:paraId="6BB19AC6" w14:textId="77777777" w:rsidR="00B1629E" w:rsidRDefault="00B1629E" w:rsidP="00DC195E">
                <w:pPr>
                  <w:tabs>
                    <w:tab w:val="left" w:pos="6706"/>
                  </w:tabs>
                  <w:jc w:val="center"/>
                  <w:rPr>
                    <w:color w:val="0070C0"/>
                  </w:rPr>
                </w:pPr>
              </w:p>
            </w:tc>
            <w:tc>
              <w:tcPr>
                <w:tcW w:w="235" w:type="pct"/>
                <w:vAlign w:val="center"/>
              </w:tcPr>
              <w:p w14:paraId="178B7BF8" w14:textId="77777777" w:rsidR="00B1629E" w:rsidRDefault="00B1629E" w:rsidP="00DC195E">
                <w:pPr>
                  <w:tabs>
                    <w:tab w:val="left" w:pos="6706"/>
                  </w:tabs>
                  <w:jc w:val="center"/>
                  <w:rPr>
                    <w:color w:val="0070C0"/>
                  </w:rPr>
                </w:pPr>
              </w:p>
            </w:tc>
            <w:tc>
              <w:tcPr>
                <w:tcW w:w="720" w:type="pct"/>
                <w:vAlign w:val="center"/>
              </w:tcPr>
              <w:p w14:paraId="5D1F8B12" w14:textId="77777777" w:rsidR="00B1629E" w:rsidRDefault="00B1629E" w:rsidP="00DC195E">
                <w:pPr>
                  <w:tabs>
                    <w:tab w:val="left" w:pos="6706"/>
                  </w:tabs>
                  <w:jc w:val="center"/>
                  <w:rPr>
                    <w:color w:val="0070C0"/>
                  </w:rPr>
                </w:pPr>
              </w:p>
            </w:tc>
            <w:tc>
              <w:tcPr>
                <w:tcW w:w="664" w:type="pct"/>
                <w:vAlign w:val="center"/>
              </w:tcPr>
              <w:p w14:paraId="1E27114D" w14:textId="77777777" w:rsidR="00B1629E" w:rsidRDefault="00B1629E" w:rsidP="00DC195E">
                <w:pPr>
                  <w:jc w:val="center"/>
                  <w:rPr>
                    <w:color w:val="0070C0"/>
                  </w:rPr>
                </w:pPr>
              </w:p>
            </w:tc>
            <w:tc>
              <w:tcPr>
                <w:tcW w:w="667" w:type="pct"/>
                <w:vAlign w:val="center"/>
              </w:tcPr>
              <w:p w14:paraId="5BCF6FB1" w14:textId="77777777" w:rsidR="00B1629E" w:rsidRDefault="00B1629E" w:rsidP="00DC195E">
                <w:pPr>
                  <w:tabs>
                    <w:tab w:val="left" w:pos="6706"/>
                  </w:tabs>
                  <w:jc w:val="center"/>
                  <w:rPr>
                    <w:color w:val="0070C0"/>
                  </w:rPr>
                </w:pPr>
              </w:p>
            </w:tc>
            <w:tc>
              <w:tcPr>
                <w:tcW w:w="667" w:type="pct"/>
                <w:vAlign w:val="center"/>
              </w:tcPr>
              <w:p w14:paraId="3FFCC666" w14:textId="77777777" w:rsidR="00B1629E" w:rsidRDefault="00B1629E" w:rsidP="00DC195E">
                <w:pPr>
                  <w:jc w:val="center"/>
                  <w:rPr>
                    <w:color w:val="0070C0"/>
                  </w:rPr>
                </w:pPr>
              </w:p>
            </w:tc>
            <w:tc>
              <w:tcPr>
                <w:tcW w:w="1180" w:type="pct"/>
                <w:vAlign w:val="center"/>
              </w:tcPr>
              <w:p w14:paraId="5F53FC83" w14:textId="77777777" w:rsidR="00B1629E" w:rsidRDefault="00B1629E" w:rsidP="00DC195E">
                <w:pPr>
                  <w:tabs>
                    <w:tab w:val="left" w:pos="6706"/>
                  </w:tabs>
                  <w:jc w:val="center"/>
                  <w:rPr>
                    <w:color w:val="0070C0"/>
                  </w:rPr>
                </w:pPr>
              </w:p>
            </w:tc>
          </w:tr>
          <w:tr w:rsidR="00B1629E" w14:paraId="5693E5F6" w14:textId="77777777" w:rsidTr="00DC195E">
            <w:trPr>
              <w:trHeight w:val="340"/>
            </w:trPr>
            <w:tc>
              <w:tcPr>
                <w:tcW w:w="235" w:type="pct"/>
                <w:vAlign w:val="center"/>
              </w:tcPr>
              <w:p w14:paraId="28595F6A" w14:textId="77777777" w:rsidR="00B1629E" w:rsidRDefault="00B1629E" w:rsidP="00B1629E">
                <w:pPr>
                  <w:numPr>
                    <w:ilvl w:val="0"/>
                    <w:numId w:val="11"/>
                  </w:numPr>
                  <w:jc w:val="center"/>
                </w:pPr>
              </w:p>
            </w:tc>
            <w:tc>
              <w:tcPr>
                <w:tcW w:w="631" w:type="pct"/>
              </w:tcPr>
              <w:p w14:paraId="07AE40ED" w14:textId="77777777" w:rsidR="00B1629E" w:rsidRDefault="00B1629E" w:rsidP="00DC195E">
                <w:pPr>
                  <w:tabs>
                    <w:tab w:val="left" w:pos="6706"/>
                  </w:tabs>
                </w:pPr>
              </w:p>
            </w:tc>
            <w:tc>
              <w:tcPr>
                <w:tcW w:w="235" w:type="pct"/>
                <w:vAlign w:val="center"/>
              </w:tcPr>
              <w:p w14:paraId="42FD684A" w14:textId="77777777" w:rsidR="00B1629E" w:rsidRDefault="00B1629E" w:rsidP="00DC195E">
                <w:pPr>
                  <w:tabs>
                    <w:tab w:val="left" w:pos="6706"/>
                  </w:tabs>
                  <w:jc w:val="center"/>
                </w:pPr>
              </w:p>
            </w:tc>
            <w:tc>
              <w:tcPr>
                <w:tcW w:w="720" w:type="pct"/>
                <w:vAlign w:val="center"/>
              </w:tcPr>
              <w:p w14:paraId="0E96AE76" w14:textId="77777777" w:rsidR="00B1629E" w:rsidRDefault="00B1629E" w:rsidP="00DC195E">
                <w:pPr>
                  <w:tabs>
                    <w:tab w:val="left" w:pos="6706"/>
                  </w:tabs>
                  <w:jc w:val="center"/>
                </w:pPr>
              </w:p>
            </w:tc>
            <w:tc>
              <w:tcPr>
                <w:tcW w:w="664" w:type="pct"/>
              </w:tcPr>
              <w:p w14:paraId="45AF9499" w14:textId="77777777" w:rsidR="00B1629E" w:rsidRDefault="00B1629E" w:rsidP="00DC195E">
                <w:pPr>
                  <w:jc w:val="center"/>
                  <w:rPr>
                    <w:szCs w:val="21"/>
                  </w:rPr>
                </w:pPr>
              </w:p>
            </w:tc>
            <w:tc>
              <w:tcPr>
                <w:tcW w:w="667" w:type="pct"/>
                <w:vAlign w:val="center"/>
              </w:tcPr>
              <w:p w14:paraId="7BE4801B" w14:textId="77777777" w:rsidR="00B1629E" w:rsidRDefault="00B1629E" w:rsidP="00DC195E">
                <w:pPr>
                  <w:tabs>
                    <w:tab w:val="left" w:pos="6706"/>
                  </w:tabs>
                  <w:jc w:val="center"/>
                </w:pPr>
              </w:p>
            </w:tc>
            <w:tc>
              <w:tcPr>
                <w:tcW w:w="667" w:type="pct"/>
                <w:vAlign w:val="center"/>
              </w:tcPr>
              <w:p w14:paraId="08137370" w14:textId="77777777" w:rsidR="00B1629E" w:rsidRDefault="00B1629E" w:rsidP="00DC195E">
                <w:pPr>
                  <w:jc w:val="center"/>
                </w:pPr>
              </w:p>
            </w:tc>
            <w:tc>
              <w:tcPr>
                <w:tcW w:w="1180" w:type="pct"/>
                <w:vAlign w:val="center"/>
              </w:tcPr>
              <w:p w14:paraId="6D404B41" w14:textId="77777777" w:rsidR="00B1629E" w:rsidRDefault="00B1629E" w:rsidP="00DC195E">
                <w:pPr>
                  <w:tabs>
                    <w:tab w:val="left" w:pos="6706"/>
                  </w:tabs>
                  <w:jc w:val="center"/>
                </w:pPr>
              </w:p>
            </w:tc>
          </w:tr>
          <w:tr w:rsidR="00B1629E" w14:paraId="1FB549AD" w14:textId="77777777" w:rsidTr="00DC195E">
            <w:trPr>
              <w:trHeight w:val="340"/>
            </w:trPr>
            <w:tc>
              <w:tcPr>
                <w:tcW w:w="235" w:type="pct"/>
                <w:vAlign w:val="center"/>
              </w:tcPr>
              <w:p w14:paraId="02E9F732" w14:textId="77777777" w:rsidR="00B1629E" w:rsidRDefault="00B1629E" w:rsidP="00B1629E">
                <w:pPr>
                  <w:numPr>
                    <w:ilvl w:val="0"/>
                    <w:numId w:val="11"/>
                  </w:numPr>
                  <w:jc w:val="center"/>
                </w:pPr>
              </w:p>
            </w:tc>
            <w:tc>
              <w:tcPr>
                <w:tcW w:w="631" w:type="pct"/>
              </w:tcPr>
              <w:p w14:paraId="64BCF10F" w14:textId="77777777" w:rsidR="00B1629E" w:rsidRDefault="00B1629E" w:rsidP="00DC195E">
                <w:pPr>
                  <w:tabs>
                    <w:tab w:val="left" w:pos="6706"/>
                  </w:tabs>
                </w:pPr>
              </w:p>
            </w:tc>
            <w:tc>
              <w:tcPr>
                <w:tcW w:w="235" w:type="pct"/>
                <w:vAlign w:val="center"/>
              </w:tcPr>
              <w:p w14:paraId="3F78B99F" w14:textId="77777777" w:rsidR="00B1629E" w:rsidRDefault="00B1629E" w:rsidP="00DC195E">
                <w:pPr>
                  <w:tabs>
                    <w:tab w:val="left" w:pos="6706"/>
                  </w:tabs>
                  <w:jc w:val="center"/>
                </w:pPr>
              </w:p>
            </w:tc>
            <w:tc>
              <w:tcPr>
                <w:tcW w:w="720" w:type="pct"/>
                <w:vAlign w:val="center"/>
              </w:tcPr>
              <w:p w14:paraId="1575EC32" w14:textId="77777777" w:rsidR="00B1629E" w:rsidRDefault="00B1629E" w:rsidP="00DC195E">
                <w:pPr>
                  <w:tabs>
                    <w:tab w:val="left" w:pos="6706"/>
                  </w:tabs>
                  <w:jc w:val="center"/>
                </w:pPr>
              </w:p>
            </w:tc>
            <w:tc>
              <w:tcPr>
                <w:tcW w:w="664" w:type="pct"/>
              </w:tcPr>
              <w:p w14:paraId="67F2EF10" w14:textId="77777777" w:rsidR="00B1629E" w:rsidRDefault="00B1629E" w:rsidP="00DC195E">
                <w:pPr>
                  <w:jc w:val="center"/>
                  <w:rPr>
                    <w:szCs w:val="21"/>
                  </w:rPr>
                </w:pPr>
              </w:p>
            </w:tc>
            <w:tc>
              <w:tcPr>
                <w:tcW w:w="667" w:type="pct"/>
                <w:vAlign w:val="center"/>
              </w:tcPr>
              <w:p w14:paraId="6DCA1BCA" w14:textId="77777777" w:rsidR="00B1629E" w:rsidRDefault="00B1629E" w:rsidP="00DC195E">
                <w:pPr>
                  <w:tabs>
                    <w:tab w:val="left" w:pos="6706"/>
                  </w:tabs>
                  <w:jc w:val="center"/>
                </w:pPr>
              </w:p>
            </w:tc>
            <w:tc>
              <w:tcPr>
                <w:tcW w:w="667" w:type="pct"/>
                <w:vAlign w:val="center"/>
              </w:tcPr>
              <w:p w14:paraId="7D99128F" w14:textId="77777777" w:rsidR="00B1629E" w:rsidRDefault="00B1629E" w:rsidP="00DC195E">
                <w:pPr>
                  <w:jc w:val="center"/>
                </w:pPr>
              </w:p>
            </w:tc>
            <w:tc>
              <w:tcPr>
                <w:tcW w:w="1180" w:type="pct"/>
                <w:vAlign w:val="center"/>
              </w:tcPr>
              <w:p w14:paraId="7469F3A7" w14:textId="77777777" w:rsidR="00B1629E" w:rsidRDefault="00B1629E" w:rsidP="00DC195E">
                <w:pPr>
                  <w:tabs>
                    <w:tab w:val="left" w:pos="6706"/>
                  </w:tabs>
                  <w:jc w:val="center"/>
                </w:pPr>
              </w:p>
            </w:tc>
          </w:tr>
          <w:tr w:rsidR="00B1629E" w14:paraId="76FEEDBC" w14:textId="77777777" w:rsidTr="00DC195E">
            <w:trPr>
              <w:trHeight w:val="340"/>
            </w:trPr>
            <w:tc>
              <w:tcPr>
                <w:tcW w:w="235" w:type="pct"/>
                <w:vAlign w:val="center"/>
              </w:tcPr>
              <w:p w14:paraId="08D83D01" w14:textId="77777777" w:rsidR="00B1629E" w:rsidRDefault="00B1629E" w:rsidP="00B1629E">
                <w:pPr>
                  <w:numPr>
                    <w:ilvl w:val="0"/>
                    <w:numId w:val="11"/>
                  </w:numPr>
                  <w:jc w:val="center"/>
                </w:pPr>
              </w:p>
            </w:tc>
            <w:tc>
              <w:tcPr>
                <w:tcW w:w="631" w:type="pct"/>
              </w:tcPr>
              <w:p w14:paraId="6AA909F4" w14:textId="77777777" w:rsidR="00B1629E" w:rsidRDefault="00B1629E" w:rsidP="00DC195E">
                <w:pPr>
                  <w:tabs>
                    <w:tab w:val="left" w:pos="6706"/>
                  </w:tabs>
                </w:pPr>
              </w:p>
            </w:tc>
            <w:tc>
              <w:tcPr>
                <w:tcW w:w="235" w:type="pct"/>
                <w:vAlign w:val="center"/>
              </w:tcPr>
              <w:p w14:paraId="71EFD77D" w14:textId="77777777" w:rsidR="00B1629E" w:rsidRDefault="00B1629E" w:rsidP="00DC195E">
                <w:pPr>
                  <w:tabs>
                    <w:tab w:val="left" w:pos="6706"/>
                  </w:tabs>
                  <w:jc w:val="center"/>
                </w:pPr>
              </w:p>
            </w:tc>
            <w:tc>
              <w:tcPr>
                <w:tcW w:w="720" w:type="pct"/>
                <w:vAlign w:val="center"/>
              </w:tcPr>
              <w:p w14:paraId="192ACE4C" w14:textId="77777777" w:rsidR="00B1629E" w:rsidRDefault="00B1629E" w:rsidP="00DC195E">
                <w:pPr>
                  <w:tabs>
                    <w:tab w:val="left" w:pos="6706"/>
                  </w:tabs>
                  <w:jc w:val="center"/>
                </w:pPr>
              </w:p>
            </w:tc>
            <w:tc>
              <w:tcPr>
                <w:tcW w:w="664" w:type="pct"/>
              </w:tcPr>
              <w:p w14:paraId="1A390511" w14:textId="77777777" w:rsidR="00B1629E" w:rsidRDefault="00B1629E" w:rsidP="00DC195E">
                <w:pPr>
                  <w:jc w:val="center"/>
                  <w:rPr>
                    <w:szCs w:val="21"/>
                  </w:rPr>
                </w:pPr>
              </w:p>
            </w:tc>
            <w:tc>
              <w:tcPr>
                <w:tcW w:w="667" w:type="pct"/>
                <w:vAlign w:val="center"/>
              </w:tcPr>
              <w:p w14:paraId="18840D48" w14:textId="77777777" w:rsidR="00B1629E" w:rsidRDefault="00B1629E" w:rsidP="00DC195E">
                <w:pPr>
                  <w:tabs>
                    <w:tab w:val="left" w:pos="6706"/>
                  </w:tabs>
                  <w:jc w:val="center"/>
                </w:pPr>
              </w:p>
            </w:tc>
            <w:tc>
              <w:tcPr>
                <w:tcW w:w="667" w:type="pct"/>
                <w:vAlign w:val="center"/>
              </w:tcPr>
              <w:p w14:paraId="1CFE4E29" w14:textId="77777777" w:rsidR="00B1629E" w:rsidRDefault="00B1629E" w:rsidP="00DC195E">
                <w:pPr>
                  <w:jc w:val="center"/>
                </w:pPr>
              </w:p>
            </w:tc>
            <w:tc>
              <w:tcPr>
                <w:tcW w:w="1180" w:type="pct"/>
                <w:vAlign w:val="center"/>
              </w:tcPr>
              <w:p w14:paraId="63094DEA" w14:textId="77777777" w:rsidR="00B1629E" w:rsidRDefault="00B1629E" w:rsidP="00DC195E">
                <w:pPr>
                  <w:tabs>
                    <w:tab w:val="left" w:pos="6706"/>
                  </w:tabs>
                  <w:jc w:val="center"/>
                </w:pPr>
              </w:p>
            </w:tc>
          </w:tr>
          <w:tr w:rsidR="00B1629E" w14:paraId="38050D9A" w14:textId="77777777" w:rsidTr="00DC195E">
            <w:trPr>
              <w:trHeight w:val="340"/>
            </w:trPr>
            <w:tc>
              <w:tcPr>
                <w:tcW w:w="235" w:type="pct"/>
                <w:vAlign w:val="center"/>
              </w:tcPr>
              <w:p w14:paraId="2CF33C6F" w14:textId="77777777" w:rsidR="00B1629E" w:rsidRDefault="00B1629E" w:rsidP="00B1629E">
                <w:pPr>
                  <w:numPr>
                    <w:ilvl w:val="0"/>
                    <w:numId w:val="11"/>
                  </w:numPr>
                  <w:jc w:val="center"/>
                </w:pPr>
              </w:p>
            </w:tc>
            <w:tc>
              <w:tcPr>
                <w:tcW w:w="631" w:type="pct"/>
              </w:tcPr>
              <w:p w14:paraId="0A6240F9" w14:textId="77777777" w:rsidR="00B1629E" w:rsidRDefault="00B1629E" w:rsidP="00DC195E">
                <w:pPr>
                  <w:tabs>
                    <w:tab w:val="left" w:pos="6706"/>
                  </w:tabs>
                </w:pPr>
              </w:p>
            </w:tc>
            <w:tc>
              <w:tcPr>
                <w:tcW w:w="235" w:type="pct"/>
                <w:vAlign w:val="center"/>
              </w:tcPr>
              <w:p w14:paraId="76635158" w14:textId="77777777" w:rsidR="00B1629E" w:rsidRDefault="00B1629E" w:rsidP="00DC195E">
                <w:pPr>
                  <w:tabs>
                    <w:tab w:val="left" w:pos="6706"/>
                  </w:tabs>
                  <w:jc w:val="center"/>
                </w:pPr>
              </w:p>
            </w:tc>
            <w:tc>
              <w:tcPr>
                <w:tcW w:w="720" w:type="pct"/>
                <w:vAlign w:val="center"/>
              </w:tcPr>
              <w:p w14:paraId="5B348258" w14:textId="77777777" w:rsidR="00B1629E" w:rsidRDefault="00B1629E" w:rsidP="00DC195E">
                <w:pPr>
                  <w:tabs>
                    <w:tab w:val="left" w:pos="6706"/>
                  </w:tabs>
                  <w:jc w:val="center"/>
                </w:pPr>
              </w:p>
            </w:tc>
            <w:tc>
              <w:tcPr>
                <w:tcW w:w="664" w:type="pct"/>
              </w:tcPr>
              <w:p w14:paraId="08796109" w14:textId="77777777" w:rsidR="00B1629E" w:rsidRDefault="00B1629E" w:rsidP="00DC195E">
                <w:pPr>
                  <w:jc w:val="center"/>
                  <w:rPr>
                    <w:szCs w:val="21"/>
                  </w:rPr>
                </w:pPr>
              </w:p>
            </w:tc>
            <w:tc>
              <w:tcPr>
                <w:tcW w:w="667" w:type="pct"/>
                <w:vAlign w:val="center"/>
              </w:tcPr>
              <w:p w14:paraId="338C3B6F" w14:textId="77777777" w:rsidR="00B1629E" w:rsidRDefault="00B1629E" w:rsidP="00DC195E">
                <w:pPr>
                  <w:tabs>
                    <w:tab w:val="left" w:pos="6706"/>
                  </w:tabs>
                  <w:jc w:val="center"/>
                </w:pPr>
              </w:p>
            </w:tc>
            <w:tc>
              <w:tcPr>
                <w:tcW w:w="667" w:type="pct"/>
                <w:vAlign w:val="center"/>
              </w:tcPr>
              <w:p w14:paraId="25D0EEC3" w14:textId="77777777" w:rsidR="00B1629E" w:rsidRDefault="00B1629E" w:rsidP="00DC195E">
                <w:pPr>
                  <w:jc w:val="center"/>
                </w:pPr>
              </w:p>
            </w:tc>
            <w:tc>
              <w:tcPr>
                <w:tcW w:w="1180" w:type="pct"/>
                <w:vAlign w:val="center"/>
              </w:tcPr>
              <w:p w14:paraId="5B6475B8" w14:textId="77777777" w:rsidR="00B1629E" w:rsidRDefault="00B1629E" w:rsidP="00DC195E">
                <w:pPr>
                  <w:tabs>
                    <w:tab w:val="left" w:pos="6706"/>
                  </w:tabs>
                  <w:jc w:val="center"/>
                </w:pPr>
              </w:p>
            </w:tc>
          </w:tr>
          <w:tr w:rsidR="00B1629E" w14:paraId="122D8DA7" w14:textId="77777777" w:rsidTr="00DC195E">
            <w:trPr>
              <w:trHeight w:val="340"/>
            </w:trPr>
            <w:tc>
              <w:tcPr>
                <w:tcW w:w="235" w:type="pct"/>
                <w:vAlign w:val="center"/>
              </w:tcPr>
              <w:p w14:paraId="34E7AD27" w14:textId="77777777" w:rsidR="00B1629E" w:rsidRDefault="00B1629E" w:rsidP="00B1629E">
                <w:pPr>
                  <w:numPr>
                    <w:ilvl w:val="0"/>
                    <w:numId w:val="11"/>
                  </w:numPr>
                  <w:jc w:val="center"/>
                </w:pPr>
              </w:p>
            </w:tc>
            <w:tc>
              <w:tcPr>
                <w:tcW w:w="631" w:type="pct"/>
              </w:tcPr>
              <w:p w14:paraId="36EA93B3" w14:textId="77777777" w:rsidR="00B1629E" w:rsidRDefault="00B1629E" w:rsidP="00DC195E">
                <w:pPr>
                  <w:tabs>
                    <w:tab w:val="left" w:pos="6706"/>
                  </w:tabs>
                </w:pPr>
              </w:p>
            </w:tc>
            <w:tc>
              <w:tcPr>
                <w:tcW w:w="235" w:type="pct"/>
                <w:vAlign w:val="center"/>
              </w:tcPr>
              <w:p w14:paraId="60310E65" w14:textId="77777777" w:rsidR="00B1629E" w:rsidRDefault="00B1629E" w:rsidP="00DC195E">
                <w:pPr>
                  <w:tabs>
                    <w:tab w:val="left" w:pos="6706"/>
                  </w:tabs>
                  <w:jc w:val="center"/>
                </w:pPr>
              </w:p>
            </w:tc>
            <w:tc>
              <w:tcPr>
                <w:tcW w:w="720" w:type="pct"/>
                <w:vAlign w:val="center"/>
              </w:tcPr>
              <w:p w14:paraId="550226C3" w14:textId="77777777" w:rsidR="00B1629E" w:rsidRDefault="00B1629E" w:rsidP="00DC195E">
                <w:pPr>
                  <w:tabs>
                    <w:tab w:val="left" w:pos="6706"/>
                  </w:tabs>
                  <w:jc w:val="center"/>
                  <w:rPr>
                    <w:highlight w:val="yellow"/>
                  </w:rPr>
                </w:pPr>
              </w:p>
            </w:tc>
            <w:tc>
              <w:tcPr>
                <w:tcW w:w="664" w:type="pct"/>
                <w:vAlign w:val="center"/>
              </w:tcPr>
              <w:p w14:paraId="4E95DA29" w14:textId="77777777" w:rsidR="00B1629E" w:rsidRDefault="00B1629E" w:rsidP="00DC195E">
                <w:pPr>
                  <w:jc w:val="center"/>
                  <w:rPr>
                    <w:szCs w:val="21"/>
                    <w:highlight w:val="yellow"/>
                  </w:rPr>
                </w:pPr>
              </w:p>
            </w:tc>
            <w:tc>
              <w:tcPr>
                <w:tcW w:w="667" w:type="pct"/>
                <w:vAlign w:val="center"/>
              </w:tcPr>
              <w:p w14:paraId="65DF3022" w14:textId="77777777" w:rsidR="00B1629E" w:rsidRDefault="00B1629E" w:rsidP="00DC195E">
                <w:pPr>
                  <w:tabs>
                    <w:tab w:val="left" w:pos="6706"/>
                  </w:tabs>
                  <w:jc w:val="center"/>
                  <w:rPr>
                    <w:highlight w:val="yellow"/>
                  </w:rPr>
                </w:pPr>
              </w:p>
            </w:tc>
            <w:tc>
              <w:tcPr>
                <w:tcW w:w="667" w:type="pct"/>
                <w:vAlign w:val="center"/>
              </w:tcPr>
              <w:p w14:paraId="3E466F01" w14:textId="77777777" w:rsidR="00B1629E" w:rsidRDefault="00B1629E" w:rsidP="00DC195E">
                <w:pPr>
                  <w:jc w:val="center"/>
                  <w:rPr>
                    <w:highlight w:val="yellow"/>
                  </w:rPr>
                </w:pPr>
              </w:p>
            </w:tc>
            <w:tc>
              <w:tcPr>
                <w:tcW w:w="1180" w:type="pct"/>
                <w:vAlign w:val="center"/>
              </w:tcPr>
              <w:p w14:paraId="2F1D4D5C" w14:textId="77777777" w:rsidR="00B1629E" w:rsidRDefault="00B1629E" w:rsidP="00DC195E">
                <w:pPr>
                  <w:tabs>
                    <w:tab w:val="left" w:pos="6706"/>
                  </w:tabs>
                  <w:jc w:val="center"/>
                  <w:rPr>
                    <w:highlight w:val="yellow"/>
                  </w:rPr>
                </w:pPr>
              </w:p>
            </w:tc>
          </w:tr>
        </w:tbl>
        <w:p w14:paraId="78A0013A" w14:textId="77777777" w:rsidR="00B1629E" w:rsidRDefault="00B1629E" w:rsidP="00B1629E">
          <w:pPr>
            <w:pStyle w:val="4"/>
            <w:rPr>
              <w:sz w:val="24"/>
              <w:szCs w:val="24"/>
            </w:rPr>
          </w:pPr>
          <w:r>
            <w:rPr>
              <w:sz w:val="24"/>
              <w:szCs w:val="24"/>
            </w:rPr>
            <w:t>测评数据</w:t>
          </w:r>
        </w:p>
        <w:p w14:paraId="2D5C0BCD" w14:textId="77777777" w:rsidR="00B1629E" w:rsidRDefault="00B1629E" w:rsidP="00B1629E">
          <w:pPr>
            <w:spacing w:line="360" w:lineRule="auto"/>
            <w:ind w:firstLineChars="200" w:firstLine="480"/>
            <w:rPr>
              <w:sz w:val="24"/>
              <w:szCs w:val="24"/>
            </w:rPr>
          </w:pPr>
          <w:r>
            <w:rPr>
              <w:sz w:val="24"/>
              <w:szCs w:val="24"/>
            </w:rPr>
            <w:t>本次测评所需的数据见下表。</w:t>
          </w:r>
        </w:p>
        <w:p w14:paraId="3F3D8985"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9</w:t>
          </w:r>
          <w:r>
            <w:rPr>
              <w:rFonts w:eastAsia="黑体"/>
              <w:szCs w:val="21"/>
            </w:rPr>
            <w:fldChar w:fldCharType="end"/>
          </w:r>
          <w:r>
            <w:rPr>
              <w:rFonts w:eastAsia="黑体"/>
              <w:szCs w:val="21"/>
            </w:rPr>
            <w:t>测评数据表</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94"/>
            <w:gridCol w:w="1889"/>
            <w:gridCol w:w="1291"/>
            <w:gridCol w:w="1291"/>
            <w:gridCol w:w="1291"/>
            <w:gridCol w:w="1292"/>
            <w:gridCol w:w="1292"/>
          </w:tblGrid>
          <w:tr w:rsidR="00B1629E" w14:paraId="75714CC2" w14:textId="77777777" w:rsidTr="00DC195E">
            <w:trPr>
              <w:trHeight w:val="299"/>
            </w:trPr>
            <w:tc>
              <w:tcPr>
                <w:tcW w:w="694" w:type="dxa"/>
                <w:shd w:val="clear" w:color="auto" w:fill="auto"/>
              </w:tcPr>
              <w:p w14:paraId="36D1892F" w14:textId="77777777" w:rsidR="00B1629E" w:rsidRDefault="00B1629E" w:rsidP="00DC195E">
                <w:pPr>
                  <w:pStyle w:val="af7"/>
                  <w:ind w:firstLineChars="0" w:firstLine="0"/>
                  <w:jc w:val="center"/>
                  <w:rPr>
                    <w:rFonts w:eastAsia="黑体"/>
                    <w:szCs w:val="21"/>
                  </w:rPr>
                </w:pPr>
                <w:r>
                  <w:rPr>
                    <w:rFonts w:eastAsia="黑体"/>
                    <w:szCs w:val="21"/>
                  </w:rPr>
                  <w:t>序号</w:t>
                </w:r>
              </w:p>
            </w:tc>
            <w:tc>
              <w:tcPr>
                <w:tcW w:w="1889" w:type="dxa"/>
                <w:shd w:val="clear" w:color="auto" w:fill="auto"/>
              </w:tcPr>
              <w:p w14:paraId="1F88B00F" w14:textId="77777777" w:rsidR="00B1629E" w:rsidRDefault="00B1629E" w:rsidP="00DC195E">
                <w:pPr>
                  <w:pStyle w:val="af7"/>
                  <w:ind w:firstLineChars="0" w:firstLine="0"/>
                  <w:jc w:val="center"/>
                  <w:rPr>
                    <w:rFonts w:eastAsia="黑体"/>
                    <w:szCs w:val="21"/>
                  </w:rPr>
                </w:pPr>
                <w:r>
                  <w:rPr>
                    <w:rFonts w:eastAsia="黑体"/>
                    <w:szCs w:val="21"/>
                  </w:rPr>
                  <w:t>数据描述</w:t>
                </w:r>
              </w:p>
            </w:tc>
            <w:tc>
              <w:tcPr>
                <w:tcW w:w="1291" w:type="dxa"/>
                <w:shd w:val="clear" w:color="auto" w:fill="auto"/>
              </w:tcPr>
              <w:p w14:paraId="59D6FD13" w14:textId="77777777" w:rsidR="00B1629E" w:rsidRDefault="00B1629E" w:rsidP="00DC195E">
                <w:pPr>
                  <w:pStyle w:val="af7"/>
                  <w:ind w:firstLineChars="0" w:firstLine="0"/>
                  <w:jc w:val="center"/>
                  <w:rPr>
                    <w:rFonts w:eastAsia="黑体"/>
                    <w:szCs w:val="21"/>
                  </w:rPr>
                </w:pPr>
                <w:r>
                  <w:rPr>
                    <w:rFonts w:eastAsia="黑体"/>
                    <w:szCs w:val="21"/>
                  </w:rPr>
                  <w:t>性质</w:t>
                </w:r>
              </w:p>
            </w:tc>
            <w:tc>
              <w:tcPr>
                <w:tcW w:w="1291" w:type="dxa"/>
                <w:shd w:val="clear" w:color="auto" w:fill="auto"/>
              </w:tcPr>
              <w:p w14:paraId="27B7A2A3" w14:textId="77777777" w:rsidR="00B1629E" w:rsidRDefault="00B1629E" w:rsidP="00DC195E">
                <w:pPr>
                  <w:pStyle w:val="af7"/>
                  <w:ind w:firstLineChars="0" w:firstLine="0"/>
                  <w:jc w:val="center"/>
                  <w:rPr>
                    <w:rFonts w:eastAsia="黑体"/>
                    <w:szCs w:val="21"/>
                  </w:rPr>
                </w:pPr>
                <w:r>
                  <w:rPr>
                    <w:rFonts w:eastAsia="黑体"/>
                    <w:szCs w:val="21"/>
                  </w:rPr>
                  <w:t>规格</w:t>
                </w:r>
              </w:p>
            </w:tc>
            <w:tc>
              <w:tcPr>
                <w:tcW w:w="1291" w:type="dxa"/>
                <w:shd w:val="clear" w:color="auto" w:fill="auto"/>
              </w:tcPr>
              <w:p w14:paraId="4AE70DCC" w14:textId="77777777" w:rsidR="00B1629E" w:rsidRDefault="00B1629E" w:rsidP="00DC195E">
                <w:pPr>
                  <w:pStyle w:val="af7"/>
                  <w:ind w:firstLineChars="0" w:firstLine="0"/>
                  <w:jc w:val="center"/>
                  <w:rPr>
                    <w:rFonts w:eastAsia="黑体"/>
                    <w:szCs w:val="21"/>
                  </w:rPr>
                </w:pPr>
                <w:r>
                  <w:rPr>
                    <w:rFonts w:eastAsia="黑体"/>
                    <w:szCs w:val="21"/>
                  </w:rPr>
                  <w:t>数量</w:t>
                </w:r>
              </w:p>
            </w:tc>
            <w:tc>
              <w:tcPr>
                <w:tcW w:w="1292" w:type="dxa"/>
                <w:shd w:val="clear" w:color="auto" w:fill="auto"/>
              </w:tcPr>
              <w:p w14:paraId="1D0928FF" w14:textId="77777777" w:rsidR="00B1629E" w:rsidRDefault="00B1629E" w:rsidP="00DC195E">
                <w:pPr>
                  <w:pStyle w:val="af7"/>
                  <w:ind w:firstLineChars="0" w:firstLine="0"/>
                  <w:jc w:val="center"/>
                  <w:rPr>
                    <w:rFonts w:eastAsia="黑体"/>
                    <w:szCs w:val="21"/>
                  </w:rPr>
                </w:pPr>
                <w:r>
                  <w:rPr>
                    <w:rFonts w:eastAsia="黑体"/>
                    <w:szCs w:val="21"/>
                  </w:rPr>
                  <w:t>密级</w:t>
                </w:r>
              </w:p>
            </w:tc>
            <w:tc>
              <w:tcPr>
                <w:tcW w:w="1292" w:type="dxa"/>
                <w:shd w:val="clear" w:color="auto" w:fill="auto"/>
              </w:tcPr>
              <w:p w14:paraId="037688F8" w14:textId="77777777" w:rsidR="00B1629E" w:rsidRDefault="00B1629E" w:rsidP="00DC195E">
                <w:pPr>
                  <w:pStyle w:val="af7"/>
                  <w:ind w:firstLineChars="0" w:firstLine="0"/>
                  <w:jc w:val="center"/>
                  <w:rPr>
                    <w:rFonts w:eastAsia="黑体"/>
                    <w:szCs w:val="21"/>
                  </w:rPr>
                </w:pPr>
                <w:r>
                  <w:rPr>
                    <w:rFonts w:eastAsia="黑体"/>
                    <w:szCs w:val="21"/>
                  </w:rPr>
                  <w:t>提供单位</w:t>
                </w:r>
              </w:p>
            </w:tc>
          </w:tr>
          <w:tr w:rsidR="00B1629E" w14:paraId="53BC6225" w14:textId="77777777" w:rsidTr="00DC195E">
            <w:tc>
              <w:tcPr>
                <w:tcW w:w="694" w:type="dxa"/>
                <w:shd w:val="clear" w:color="auto" w:fill="auto"/>
              </w:tcPr>
              <w:p w14:paraId="169AB74C" w14:textId="77777777" w:rsidR="00B1629E" w:rsidRDefault="00B1629E" w:rsidP="00B1629E">
                <w:pPr>
                  <w:numPr>
                    <w:ilvl w:val="0"/>
                    <w:numId w:val="26"/>
                  </w:numPr>
                  <w:jc w:val="center"/>
                  <w:rPr>
                    <w:szCs w:val="21"/>
                  </w:rPr>
                </w:pPr>
              </w:p>
            </w:tc>
            <w:tc>
              <w:tcPr>
                <w:tcW w:w="1889" w:type="dxa"/>
                <w:shd w:val="clear" w:color="auto" w:fill="auto"/>
              </w:tcPr>
              <w:p w14:paraId="4876AC29" w14:textId="77777777" w:rsidR="00B1629E" w:rsidRDefault="00B1629E" w:rsidP="00DC195E">
                <w:pPr>
                  <w:pStyle w:val="af7"/>
                  <w:ind w:firstLineChars="0" w:firstLine="0"/>
                  <w:jc w:val="center"/>
                  <w:rPr>
                    <w:color w:val="5B9BD5"/>
                    <w:szCs w:val="21"/>
                  </w:rPr>
                </w:pPr>
                <w:r>
                  <w:rPr>
                    <w:color w:val="5B9BD5"/>
                    <w:szCs w:val="21"/>
                  </w:rPr>
                  <w:t xml:space="preserve">×× </w:t>
                </w:r>
                <w:r>
                  <w:rPr>
                    <w:color w:val="5B9BD5"/>
                    <w:szCs w:val="21"/>
                  </w:rPr>
                  <w:t>参数</w:t>
                </w:r>
              </w:p>
            </w:tc>
            <w:tc>
              <w:tcPr>
                <w:tcW w:w="1291" w:type="dxa"/>
                <w:shd w:val="clear" w:color="auto" w:fill="auto"/>
              </w:tcPr>
              <w:p w14:paraId="0BB77AAA" w14:textId="77777777" w:rsidR="00B1629E" w:rsidRDefault="00B1629E" w:rsidP="00DC195E">
                <w:pPr>
                  <w:pStyle w:val="af7"/>
                  <w:ind w:firstLineChars="0" w:firstLine="0"/>
                  <w:jc w:val="center"/>
                  <w:rPr>
                    <w:color w:val="5B9BD5"/>
                    <w:szCs w:val="21"/>
                  </w:rPr>
                </w:pPr>
                <w:r>
                  <w:rPr>
                    <w:color w:val="5B9BD5"/>
                    <w:szCs w:val="21"/>
                  </w:rPr>
                  <w:t>真实</w:t>
                </w:r>
              </w:p>
            </w:tc>
            <w:tc>
              <w:tcPr>
                <w:tcW w:w="1291" w:type="dxa"/>
                <w:shd w:val="clear" w:color="auto" w:fill="auto"/>
              </w:tcPr>
              <w:p w14:paraId="18E9701A" w14:textId="77777777" w:rsidR="00B1629E" w:rsidRDefault="00B1629E" w:rsidP="00DC195E">
                <w:pPr>
                  <w:pStyle w:val="af7"/>
                  <w:ind w:firstLineChars="0" w:firstLine="0"/>
                  <w:rPr>
                    <w:color w:val="5B9BD5"/>
                    <w:szCs w:val="21"/>
                  </w:rPr>
                </w:pPr>
                <w:r>
                  <w:rPr>
                    <w:color w:val="5B9BD5"/>
                    <w:szCs w:val="21"/>
                  </w:rPr>
                  <w:t>单位：字节大小：</w:t>
                </w:r>
                <w:r>
                  <w:rPr>
                    <w:color w:val="5B9BD5"/>
                    <w:szCs w:val="21"/>
                  </w:rPr>
                  <w:t>1M</w:t>
                </w:r>
              </w:p>
            </w:tc>
            <w:tc>
              <w:tcPr>
                <w:tcW w:w="1291" w:type="dxa"/>
                <w:shd w:val="clear" w:color="auto" w:fill="auto"/>
              </w:tcPr>
              <w:p w14:paraId="4E7E4C98" w14:textId="77777777" w:rsidR="00B1629E" w:rsidRDefault="00B1629E" w:rsidP="00DC195E">
                <w:pPr>
                  <w:pStyle w:val="af7"/>
                  <w:ind w:firstLineChars="0" w:firstLine="0"/>
                  <w:jc w:val="center"/>
                  <w:rPr>
                    <w:color w:val="5B9BD5"/>
                    <w:szCs w:val="21"/>
                  </w:rPr>
                </w:pPr>
                <w:r>
                  <w:rPr>
                    <w:color w:val="5B9BD5"/>
                    <w:szCs w:val="21"/>
                  </w:rPr>
                  <w:t>10</w:t>
                </w:r>
                <w:r>
                  <w:rPr>
                    <w:color w:val="5B9BD5"/>
                    <w:szCs w:val="21"/>
                  </w:rPr>
                  <w:t>个</w:t>
                </w:r>
              </w:p>
            </w:tc>
            <w:tc>
              <w:tcPr>
                <w:tcW w:w="1292" w:type="dxa"/>
                <w:shd w:val="clear" w:color="auto" w:fill="auto"/>
              </w:tcPr>
              <w:p w14:paraId="5E4D3111" w14:textId="77777777" w:rsidR="00B1629E" w:rsidRDefault="00B1629E" w:rsidP="00DC195E">
                <w:pPr>
                  <w:pStyle w:val="af7"/>
                  <w:ind w:firstLineChars="0" w:firstLine="0"/>
                  <w:jc w:val="center"/>
                  <w:rPr>
                    <w:color w:val="5B9BD5"/>
                    <w:szCs w:val="21"/>
                  </w:rPr>
                </w:pPr>
              </w:p>
            </w:tc>
            <w:tc>
              <w:tcPr>
                <w:tcW w:w="1292" w:type="dxa"/>
                <w:shd w:val="clear" w:color="auto" w:fill="auto"/>
              </w:tcPr>
              <w:p w14:paraId="52604ED0" w14:textId="77777777" w:rsidR="00B1629E" w:rsidRDefault="00B1629E" w:rsidP="00DC195E">
                <w:pPr>
                  <w:pStyle w:val="af7"/>
                  <w:ind w:firstLineChars="0" w:firstLine="0"/>
                  <w:jc w:val="center"/>
                  <w:rPr>
                    <w:color w:val="5B9BD5"/>
                    <w:szCs w:val="21"/>
                  </w:rPr>
                </w:pPr>
                <w:r>
                  <w:rPr>
                    <w:color w:val="5B9BD5"/>
                    <w:szCs w:val="21"/>
                  </w:rPr>
                  <w:t>XX</w:t>
                </w:r>
                <w:r>
                  <w:rPr>
                    <w:color w:val="5B9BD5"/>
                    <w:szCs w:val="21"/>
                  </w:rPr>
                  <w:t>单位</w:t>
                </w:r>
              </w:p>
            </w:tc>
          </w:tr>
          <w:tr w:rsidR="00B1629E" w14:paraId="2415D552" w14:textId="77777777" w:rsidTr="00DC195E">
            <w:tc>
              <w:tcPr>
                <w:tcW w:w="694" w:type="dxa"/>
                <w:shd w:val="clear" w:color="auto" w:fill="auto"/>
              </w:tcPr>
              <w:p w14:paraId="7D0E0472" w14:textId="77777777" w:rsidR="00B1629E" w:rsidRDefault="00B1629E" w:rsidP="00B1629E">
                <w:pPr>
                  <w:numPr>
                    <w:ilvl w:val="0"/>
                    <w:numId w:val="26"/>
                  </w:numPr>
                  <w:jc w:val="center"/>
                  <w:rPr>
                    <w:szCs w:val="21"/>
                  </w:rPr>
                </w:pPr>
              </w:p>
            </w:tc>
            <w:tc>
              <w:tcPr>
                <w:tcW w:w="1889" w:type="dxa"/>
                <w:shd w:val="clear" w:color="auto" w:fill="auto"/>
              </w:tcPr>
              <w:p w14:paraId="1DCD95E8" w14:textId="77777777" w:rsidR="00B1629E" w:rsidRDefault="00B1629E" w:rsidP="00DC195E">
                <w:pPr>
                  <w:pStyle w:val="af7"/>
                  <w:ind w:firstLineChars="0" w:firstLine="0"/>
                  <w:jc w:val="center"/>
                  <w:rPr>
                    <w:color w:val="5B9BD5"/>
                    <w:szCs w:val="21"/>
                  </w:rPr>
                </w:pPr>
                <w:r>
                  <w:rPr>
                    <w:color w:val="5B9BD5"/>
                    <w:szCs w:val="21"/>
                  </w:rPr>
                  <w:t xml:space="preserve">XX </w:t>
                </w:r>
                <w:r>
                  <w:rPr>
                    <w:color w:val="5B9BD5"/>
                    <w:szCs w:val="21"/>
                  </w:rPr>
                  <w:t>接口数据</w:t>
                </w:r>
              </w:p>
            </w:tc>
            <w:tc>
              <w:tcPr>
                <w:tcW w:w="1291" w:type="dxa"/>
                <w:shd w:val="clear" w:color="auto" w:fill="auto"/>
              </w:tcPr>
              <w:p w14:paraId="72FCAEEF" w14:textId="77777777" w:rsidR="00B1629E" w:rsidRDefault="00B1629E" w:rsidP="00DC195E">
                <w:pPr>
                  <w:pStyle w:val="af7"/>
                  <w:ind w:firstLineChars="0" w:firstLine="0"/>
                  <w:jc w:val="center"/>
                  <w:rPr>
                    <w:color w:val="5B9BD5"/>
                    <w:szCs w:val="21"/>
                  </w:rPr>
                </w:pPr>
                <w:r>
                  <w:rPr>
                    <w:color w:val="5B9BD5"/>
                    <w:szCs w:val="21"/>
                  </w:rPr>
                  <w:t>模拟</w:t>
                </w:r>
              </w:p>
            </w:tc>
            <w:tc>
              <w:tcPr>
                <w:tcW w:w="1291" w:type="dxa"/>
                <w:shd w:val="clear" w:color="auto" w:fill="auto"/>
              </w:tcPr>
              <w:p w14:paraId="62CFF5DE" w14:textId="77777777" w:rsidR="00B1629E" w:rsidRDefault="00B1629E" w:rsidP="00DC195E">
                <w:pPr>
                  <w:pStyle w:val="af7"/>
                  <w:ind w:firstLineChars="0" w:firstLine="0"/>
                  <w:jc w:val="center"/>
                  <w:rPr>
                    <w:color w:val="5B9BD5"/>
                    <w:szCs w:val="21"/>
                  </w:rPr>
                </w:pPr>
                <w:r>
                  <w:rPr>
                    <w:color w:val="5B9BD5"/>
                    <w:szCs w:val="21"/>
                  </w:rPr>
                  <w:t>符合</w:t>
                </w:r>
                <w:r>
                  <w:rPr>
                    <w:color w:val="5B9BD5"/>
                    <w:szCs w:val="21"/>
                  </w:rPr>
                  <w:t>XX</w:t>
                </w:r>
                <w:r>
                  <w:rPr>
                    <w:color w:val="5B9BD5"/>
                    <w:szCs w:val="21"/>
                  </w:rPr>
                  <w:t>接口协议的数据</w:t>
                </w:r>
              </w:p>
            </w:tc>
            <w:tc>
              <w:tcPr>
                <w:tcW w:w="1291" w:type="dxa"/>
                <w:shd w:val="clear" w:color="auto" w:fill="auto"/>
              </w:tcPr>
              <w:p w14:paraId="5F1826FB" w14:textId="77777777" w:rsidR="00B1629E" w:rsidRDefault="00B1629E" w:rsidP="00DC195E">
                <w:pPr>
                  <w:pStyle w:val="af7"/>
                  <w:ind w:firstLineChars="0" w:firstLine="0"/>
                  <w:jc w:val="center"/>
                  <w:rPr>
                    <w:color w:val="5B9BD5"/>
                    <w:szCs w:val="21"/>
                  </w:rPr>
                </w:pPr>
                <w:r>
                  <w:rPr>
                    <w:color w:val="5B9BD5"/>
                    <w:szCs w:val="21"/>
                  </w:rPr>
                  <w:t>连续</w:t>
                </w:r>
                <w:r>
                  <w:rPr>
                    <w:color w:val="5B9BD5"/>
                    <w:szCs w:val="21"/>
                  </w:rPr>
                  <w:t xml:space="preserve"> 2 </w:t>
                </w:r>
                <w:r>
                  <w:rPr>
                    <w:color w:val="5B9BD5"/>
                    <w:szCs w:val="21"/>
                  </w:rPr>
                  <w:t>小时</w:t>
                </w:r>
              </w:p>
            </w:tc>
            <w:tc>
              <w:tcPr>
                <w:tcW w:w="1292" w:type="dxa"/>
                <w:shd w:val="clear" w:color="auto" w:fill="auto"/>
              </w:tcPr>
              <w:p w14:paraId="3C9C4326" w14:textId="77777777" w:rsidR="00B1629E" w:rsidRDefault="00B1629E" w:rsidP="00DC195E">
                <w:pPr>
                  <w:pStyle w:val="af7"/>
                  <w:ind w:firstLineChars="0" w:firstLine="0"/>
                  <w:jc w:val="center"/>
                  <w:rPr>
                    <w:color w:val="5B9BD5"/>
                    <w:szCs w:val="21"/>
                  </w:rPr>
                </w:pPr>
              </w:p>
            </w:tc>
            <w:tc>
              <w:tcPr>
                <w:tcW w:w="1292" w:type="dxa"/>
                <w:shd w:val="clear" w:color="auto" w:fill="auto"/>
              </w:tcPr>
              <w:p w14:paraId="51C8EC15" w14:textId="77777777" w:rsidR="00B1629E" w:rsidRDefault="00B1629E" w:rsidP="00DC195E">
                <w:pPr>
                  <w:pStyle w:val="af7"/>
                  <w:ind w:firstLineChars="0" w:firstLine="0"/>
                  <w:jc w:val="center"/>
                  <w:rPr>
                    <w:color w:val="5B9BD5"/>
                    <w:szCs w:val="21"/>
                  </w:rPr>
                </w:pPr>
                <w:r>
                  <w:rPr>
                    <w:color w:val="5B9BD5"/>
                    <w:szCs w:val="21"/>
                  </w:rPr>
                  <w:t>XX</w:t>
                </w:r>
                <w:r>
                  <w:rPr>
                    <w:color w:val="5B9BD5"/>
                    <w:szCs w:val="21"/>
                  </w:rPr>
                  <w:t>单位</w:t>
                </w:r>
              </w:p>
            </w:tc>
          </w:tr>
          <w:tr w:rsidR="00B1629E" w14:paraId="109920F6" w14:textId="77777777" w:rsidTr="00DC195E">
            <w:tc>
              <w:tcPr>
                <w:tcW w:w="694" w:type="dxa"/>
                <w:shd w:val="clear" w:color="auto" w:fill="auto"/>
              </w:tcPr>
              <w:p w14:paraId="74A56FA5" w14:textId="77777777" w:rsidR="00B1629E" w:rsidRDefault="00B1629E" w:rsidP="00B1629E">
                <w:pPr>
                  <w:numPr>
                    <w:ilvl w:val="0"/>
                    <w:numId w:val="26"/>
                  </w:numPr>
                  <w:jc w:val="center"/>
                  <w:rPr>
                    <w:szCs w:val="21"/>
                  </w:rPr>
                </w:pPr>
              </w:p>
            </w:tc>
            <w:tc>
              <w:tcPr>
                <w:tcW w:w="1889" w:type="dxa"/>
                <w:shd w:val="clear" w:color="auto" w:fill="auto"/>
              </w:tcPr>
              <w:p w14:paraId="09B90A60" w14:textId="77777777" w:rsidR="00B1629E" w:rsidRDefault="00B1629E" w:rsidP="00DC195E">
                <w:pPr>
                  <w:pStyle w:val="af7"/>
                  <w:ind w:firstLineChars="0" w:firstLine="0"/>
                  <w:jc w:val="center"/>
                  <w:rPr>
                    <w:szCs w:val="21"/>
                  </w:rPr>
                </w:pPr>
              </w:p>
            </w:tc>
            <w:tc>
              <w:tcPr>
                <w:tcW w:w="1291" w:type="dxa"/>
                <w:shd w:val="clear" w:color="auto" w:fill="auto"/>
              </w:tcPr>
              <w:p w14:paraId="1ACFBB0D" w14:textId="77777777" w:rsidR="00B1629E" w:rsidRDefault="00B1629E" w:rsidP="00DC195E">
                <w:pPr>
                  <w:pStyle w:val="af7"/>
                  <w:ind w:firstLineChars="0" w:firstLine="0"/>
                  <w:jc w:val="center"/>
                  <w:rPr>
                    <w:szCs w:val="21"/>
                  </w:rPr>
                </w:pPr>
              </w:p>
            </w:tc>
            <w:tc>
              <w:tcPr>
                <w:tcW w:w="1291" w:type="dxa"/>
                <w:shd w:val="clear" w:color="auto" w:fill="auto"/>
              </w:tcPr>
              <w:p w14:paraId="2E47A1B6" w14:textId="77777777" w:rsidR="00B1629E" w:rsidRDefault="00B1629E" w:rsidP="00DC195E">
                <w:pPr>
                  <w:pStyle w:val="af7"/>
                  <w:ind w:firstLineChars="0" w:firstLine="0"/>
                  <w:jc w:val="center"/>
                  <w:rPr>
                    <w:szCs w:val="21"/>
                  </w:rPr>
                </w:pPr>
              </w:p>
            </w:tc>
            <w:tc>
              <w:tcPr>
                <w:tcW w:w="1291" w:type="dxa"/>
                <w:shd w:val="clear" w:color="auto" w:fill="auto"/>
              </w:tcPr>
              <w:p w14:paraId="0D13A19B" w14:textId="77777777" w:rsidR="00B1629E" w:rsidRDefault="00B1629E" w:rsidP="00DC195E">
                <w:pPr>
                  <w:pStyle w:val="af7"/>
                  <w:ind w:firstLineChars="0" w:firstLine="0"/>
                  <w:jc w:val="center"/>
                  <w:rPr>
                    <w:szCs w:val="21"/>
                  </w:rPr>
                </w:pPr>
              </w:p>
            </w:tc>
            <w:tc>
              <w:tcPr>
                <w:tcW w:w="1292" w:type="dxa"/>
                <w:shd w:val="clear" w:color="auto" w:fill="auto"/>
              </w:tcPr>
              <w:p w14:paraId="452B6CA8" w14:textId="77777777" w:rsidR="00B1629E" w:rsidRDefault="00B1629E" w:rsidP="00DC195E">
                <w:pPr>
                  <w:pStyle w:val="af7"/>
                  <w:ind w:firstLineChars="0" w:firstLine="0"/>
                  <w:jc w:val="center"/>
                  <w:rPr>
                    <w:szCs w:val="21"/>
                  </w:rPr>
                </w:pPr>
              </w:p>
            </w:tc>
            <w:tc>
              <w:tcPr>
                <w:tcW w:w="1292" w:type="dxa"/>
                <w:shd w:val="clear" w:color="auto" w:fill="auto"/>
              </w:tcPr>
              <w:p w14:paraId="2DF44F76" w14:textId="77777777" w:rsidR="00B1629E" w:rsidRDefault="00B1629E" w:rsidP="00DC195E">
                <w:pPr>
                  <w:pStyle w:val="af7"/>
                  <w:ind w:firstLineChars="0" w:firstLine="0"/>
                  <w:jc w:val="center"/>
                  <w:rPr>
                    <w:szCs w:val="21"/>
                  </w:rPr>
                </w:pPr>
              </w:p>
            </w:tc>
          </w:tr>
        </w:tbl>
        <w:p w14:paraId="5D922E98" w14:textId="77777777" w:rsidR="00B1629E" w:rsidRDefault="00B1629E" w:rsidP="00B1629E">
          <w:pPr>
            <w:pStyle w:val="aff2"/>
            <w:ind w:firstLineChars="0" w:firstLine="0"/>
            <w:rPr>
              <w:lang w:val="zh-CN"/>
            </w:rPr>
          </w:pPr>
        </w:p>
        <w:p w14:paraId="4C126405" w14:textId="77777777" w:rsidR="00B1629E" w:rsidRDefault="00B1629E" w:rsidP="00B1629E">
          <w:pPr>
            <w:pStyle w:val="4"/>
            <w:rPr>
              <w:sz w:val="24"/>
              <w:szCs w:val="24"/>
            </w:rPr>
          </w:pPr>
          <w:r>
            <w:rPr>
              <w:sz w:val="24"/>
              <w:szCs w:val="24"/>
            </w:rPr>
            <w:t>测评环境差异</w:t>
          </w:r>
        </w:p>
        <w:p w14:paraId="7893F5BF" w14:textId="77777777" w:rsidR="00B1629E" w:rsidRDefault="00B1629E" w:rsidP="00B1629E">
          <w:pPr>
            <w:spacing w:line="360" w:lineRule="auto"/>
            <w:ind w:firstLineChars="200" w:firstLine="480"/>
            <w:rPr>
              <w:color w:val="548DD4" w:themeColor="text2" w:themeTint="99"/>
              <w:sz w:val="24"/>
              <w:szCs w:val="24"/>
            </w:rPr>
          </w:pPr>
          <w:r>
            <w:rPr>
              <w:color w:val="548DD4" w:themeColor="text2" w:themeTint="99"/>
              <w:sz w:val="24"/>
              <w:szCs w:val="24"/>
            </w:rPr>
            <w:t>被测软件运行在实装环境进行测试，正常功能测试和接口的测试均使用真实设备进行测试，接口异常测试使用协议模拟软件，模拟错误字段，查看软件的容错处理。</w:t>
          </w:r>
        </w:p>
        <w:p w14:paraId="5F4789BC"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10</w:t>
          </w:r>
          <w:r>
            <w:rPr>
              <w:rFonts w:eastAsia="黑体"/>
              <w:szCs w:val="21"/>
            </w:rPr>
            <w:fldChar w:fldCharType="end"/>
          </w:r>
          <w:r>
            <w:rPr>
              <w:rFonts w:eastAsia="黑体"/>
              <w:szCs w:val="21"/>
            </w:rPr>
            <w:t>测评环境差异影响分析表</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94"/>
            <w:gridCol w:w="1985"/>
            <w:gridCol w:w="2268"/>
            <w:gridCol w:w="4093"/>
          </w:tblGrid>
          <w:tr w:rsidR="00B1629E" w14:paraId="75A87D11" w14:textId="77777777" w:rsidTr="00DC195E">
            <w:trPr>
              <w:cnfStyle w:val="100000000000" w:firstRow="1" w:lastRow="0" w:firstColumn="0" w:lastColumn="0" w:oddVBand="0" w:evenVBand="0" w:oddHBand="0" w:evenHBand="0" w:firstRowFirstColumn="0" w:firstRowLastColumn="0" w:lastRowFirstColumn="0" w:lastRowLastColumn="0"/>
            </w:trPr>
            <w:tc>
              <w:tcPr>
                <w:tcW w:w="694" w:type="dxa"/>
              </w:tcPr>
              <w:p w14:paraId="567BDA1F"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lang w:val="zh-CN"/>
                  </w:rPr>
                  <w:t>序号</w:t>
                </w:r>
              </w:p>
            </w:tc>
            <w:tc>
              <w:tcPr>
                <w:tcW w:w="1985" w:type="dxa"/>
              </w:tcPr>
              <w:p w14:paraId="686BB585"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lang w:val="zh-CN"/>
                  </w:rPr>
                  <w:t>真实环境</w:t>
                </w:r>
              </w:p>
            </w:tc>
            <w:tc>
              <w:tcPr>
                <w:tcW w:w="2268" w:type="dxa"/>
              </w:tcPr>
              <w:p w14:paraId="071F9C7E"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lang w:val="zh-CN"/>
                  </w:rPr>
                  <w:t>测试环境</w:t>
                </w:r>
              </w:p>
            </w:tc>
            <w:tc>
              <w:tcPr>
                <w:tcW w:w="4093" w:type="dxa"/>
              </w:tcPr>
              <w:p w14:paraId="62C333D6"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rPr>
                  <w:t>环境差异及对测评结果影响</w:t>
                </w:r>
              </w:p>
            </w:tc>
          </w:tr>
          <w:tr w:rsidR="00B1629E" w14:paraId="533EAC54" w14:textId="77777777" w:rsidTr="00DC195E">
            <w:tc>
              <w:tcPr>
                <w:tcW w:w="694" w:type="dxa"/>
              </w:tcPr>
              <w:p w14:paraId="5BD2FDB2" w14:textId="77777777" w:rsidR="00B1629E" w:rsidRDefault="00B1629E" w:rsidP="00B1629E">
                <w:pPr>
                  <w:numPr>
                    <w:ilvl w:val="0"/>
                    <w:numId w:val="27"/>
                  </w:numPr>
                  <w:rPr>
                    <w:szCs w:val="21"/>
                  </w:rPr>
                </w:pPr>
              </w:p>
            </w:tc>
            <w:tc>
              <w:tcPr>
                <w:tcW w:w="1985" w:type="dxa"/>
              </w:tcPr>
              <w:p w14:paraId="485B6DB4"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2268" w:type="dxa"/>
              </w:tcPr>
              <w:p w14:paraId="768C7CA3"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4093" w:type="dxa"/>
              </w:tcPr>
              <w:p w14:paraId="069668C9"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设备为与</w:t>
                </w:r>
                <w:r>
                  <w:rPr>
                    <w:color w:val="0070C0"/>
                    <w:sz w:val="21"/>
                    <w:szCs w:val="21"/>
                    <w:lang w:val="zh-CN"/>
                  </w:rPr>
                  <w:t>××</w:t>
                </w:r>
                <w:r>
                  <w:rPr>
                    <w:color w:val="0070C0"/>
                    <w:sz w:val="21"/>
                    <w:szCs w:val="21"/>
                    <w:lang w:val="zh-CN"/>
                  </w:rPr>
                  <w:t>设备配置、功能相同的真实设备，无差异。</w:t>
                </w:r>
              </w:p>
            </w:tc>
          </w:tr>
          <w:tr w:rsidR="00B1629E" w14:paraId="584C9A0C" w14:textId="77777777" w:rsidTr="00DC195E">
            <w:tc>
              <w:tcPr>
                <w:tcW w:w="694" w:type="dxa"/>
              </w:tcPr>
              <w:p w14:paraId="2665ED08" w14:textId="77777777" w:rsidR="00B1629E" w:rsidRDefault="00B1629E" w:rsidP="00B1629E">
                <w:pPr>
                  <w:numPr>
                    <w:ilvl w:val="0"/>
                    <w:numId w:val="27"/>
                  </w:numPr>
                  <w:rPr>
                    <w:szCs w:val="21"/>
                  </w:rPr>
                </w:pPr>
              </w:p>
            </w:tc>
            <w:tc>
              <w:tcPr>
                <w:tcW w:w="1985" w:type="dxa"/>
              </w:tcPr>
              <w:p w14:paraId="2F430F91"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2268" w:type="dxa"/>
              </w:tcPr>
              <w:p w14:paraId="3AB90857" w14:textId="77777777" w:rsidR="00B1629E" w:rsidRDefault="00B1629E" w:rsidP="00DC195E">
                <w:pPr>
                  <w:pStyle w:val="aff2"/>
                  <w:spacing w:line="240" w:lineRule="auto"/>
                  <w:ind w:firstLine="420"/>
                  <w:rPr>
                    <w:color w:val="0070C0"/>
                    <w:sz w:val="21"/>
                    <w:szCs w:val="21"/>
                    <w:lang w:val="zh-CN"/>
                  </w:rPr>
                </w:pPr>
              </w:p>
              <w:p w14:paraId="6781C333"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仿真设备</w:t>
                </w:r>
                <w:r>
                  <w:rPr>
                    <w:color w:val="0070C0"/>
                    <w:sz w:val="21"/>
                    <w:szCs w:val="21"/>
                    <w:lang w:val="zh-CN"/>
                  </w:rPr>
                  <w:t xml:space="preserve"> </w:t>
                </w:r>
                <w:r>
                  <w:rPr>
                    <w:color w:val="0070C0"/>
                    <w:sz w:val="21"/>
                    <w:szCs w:val="21"/>
                    <w:lang w:val="zh-CN"/>
                  </w:rPr>
                  <w:t>（内含</w:t>
                </w:r>
                <w:r>
                  <w:rPr>
                    <w:color w:val="0070C0"/>
                    <w:sz w:val="21"/>
                    <w:szCs w:val="21"/>
                    <w:lang w:val="zh-CN"/>
                  </w:rPr>
                  <w:t>××</w:t>
                </w:r>
                <w:r>
                  <w:rPr>
                    <w:color w:val="0070C0"/>
                    <w:sz w:val="21"/>
                    <w:szCs w:val="21"/>
                    <w:lang w:val="zh-CN"/>
                  </w:rPr>
                  <w:t>仿真软件）</w:t>
                </w:r>
              </w:p>
            </w:tc>
            <w:tc>
              <w:tcPr>
                <w:tcW w:w="4093" w:type="dxa"/>
              </w:tcPr>
              <w:p w14:paraId="782A744F"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仿真设备可仿真</w:t>
                </w:r>
                <w:r>
                  <w:rPr>
                    <w:color w:val="0070C0"/>
                    <w:sz w:val="21"/>
                    <w:szCs w:val="21"/>
                    <w:lang w:val="zh-CN"/>
                  </w:rPr>
                  <w:t>××</w:t>
                </w:r>
                <w:r>
                  <w:rPr>
                    <w:color w:val="0070C0"/>
                    <w:sz w:val="21"/>
                    <w:szCs w:val="21"/>
                    <w:lang w:val="zh-CN"/>
                  </w:rPr>
                  <w:t>软件全部交联接口，测试数据格式满足</w:t>
                </w:r>
                <w:r>
                  <w:rPr>
                    <w:color w:val="0070C0"/>
                    <w:sz w:val="21"/>
                    <w:szCs w:val="21"/>
                    <w:lang w:val="zh-CN"/>
                  </w:rPr>
                  <w:t>×</w:t>
                </w:r>
              </w:p>
              <w:p w14:paraId="0FBCF369"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功能测试要求，但仿真测试数据为非真实飞行数据，无法针对</w:t>
                </w:r>
                <w:r>
                  <w:rPr>
                    <w:color w:val="0070C0"/>
                    <w:sz w:val="21"/>
                    <w:szCs w:val="21"/>
                    <w:lang w:val="zh-CN"/>
                  </w:rPr>
                  <w:t>×</w:t>
                </w:r>
              </w:p>
              <w:p w14:paraId="5ED2CE99"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性能指标进行测评，该项指标的测试结果需采信</w:t>
                </w:r>
                <w:r>
                  <w:rPr>
                    <w:color w:val="0070C0"/>
                    <w:sz w:val="21"/>
                    <w:szCs w:val="21"/>
                    <w:lang w:val="zh-CN"/>
                  </w:rPr>
                  <w:t>××××</w:t>
                </w:r>
                <w:r>
                  <w:rPr>
                    <w:color w:val="0070C0"/>
                    <w:sz w:val="21"/>
                    <w:szCs w:val="21"/>
                    <w:lang w:val="zh-CN"/>
                  </w:rPr>
                  <w:t>结果</w:t>
                </w:r>
              </w:p>
            </w:tc>
          </w:tr>
          <w:tr w:rsidR="00B1629E" w14:paraId="11533F34" w14:textId="77777777" w:rsidTr="00DC195E">
            <w:tc>
              <w:tcPr>
                <w:tcW w:w="694" w:type="dxa"/>
              </w:tcPr>
              <w:p w14:paraId="0DBEAFBB" w14:textId="77777777" w:rsidR="00B1629E" w:rsidRDefault="00B1629E" w:rsidP="00B1629E">
                <w:pPr>
                  <w:numPr>
                    <w:ilvl w:val="0"/>
                    <w:numId w:val="27"/>
                  </w:numPr>
                  <w:rPr>
                    <w:szCs w:val="21"/>
                  </w:rPr>
                </w:pPr>
              </w:p>
            </w:tc>
            <w:tc>
              <w:tcPr>
                <w:tcW w:w="1985" w:type="dxa"/>
              </w:tcPr>
              <w:p w14:paraId="67684597"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p>
            </w:tc>
            <w:tc>
              <w:tcPr>
                <w:tcW w:w="2268" w:type="dxa"/>
              </w:tcPr>
              <w:p w14:paraId="26429596" w14:textId="77777777" w:rsidR="00B1629E" w:rsidRDefault="00B1629E" w:rsidP="00DC195E">
                <w:pPr>
                  <w:pStyle w:val="aff2"/>
                  <w:spacing w:line="240" w:lineRule="auto"/>
                  <w:ind w:firstLineChars="0" w:firstLine="0"/>
                  <w:rPr>
                    <w:color w:val="0070C0"/>
                    <w:sz w:val="21"/>
                    <w:szCs w:val="21"/>
                    <w:lang w:val="zh-CN"/>
                  </w:rPr>
                </w:pPr>
              </w:p>
            </w:tc>
            <w:tc>
              <w:tcPr>
                <w:tcW w:w="4093" w:type="dxa"/>
              </w:tcPr>
              <w:p w14:paraId="63716C43" w14:textId="77777777" w:rsidR="00B1629E" w:rsidRDefault="00B1629E" w:rsidP="00DC195E">
                <w:pPr>
                  <w:pStyle w:val="aff2"/>
                  <w:spacing w:line="240" w:lineRule="auto"/>
                  <w:ind w:firstLineChars="0" w:firstLine="0"/>
                  <w:rPr>
                    <w:color w:val="0070C0"/>
                    <w:sz w:val="21"/>
                    <w:szCs w:val="21"/>
                    <w:lang w:val="zh-CN"/>
                  </w:rPr>
                </w:pPr>
              </w:p>
            </w:tc>
          </w:tr>
        </w:tbl>
        <w:p w14:paraId="73D0EC9E" w14:textId="4EB50807" w:rsidR="002877EE" w:rsidRPr="00493B0D" w:rsidRDefault="002877EE" w:rsidP="00493B0D">
          <w:pPr>
            <w:rPr>
              <w:rFonts w:hint="eastAsia"/>
            </w:rPr>
          </w:pPr>
        </w:p>
      </w:sdtContent>
    </w:sdt>
    <w:p w14:paraId="4E6E8923" w14:textId="77777777" w:rsidR="009E2938" w:rsidRDefault="00000000">
      <w:pPr>
        <w:pStyle w:val="1"/>
        <w:spacing w:before="0" w:after="0"/>
        <w:rPr>
          <w:sz w:val="30"/>
          <w:szCs w:val="30"/>
        </w:rPr>
      </w:pPr>
      <w:bookmarkStart w:id="78" w:name="_Toc159521095"/>
      <w:r>
        <w:rPr>
          <w:sz w:val="30"/>
          <w:szCs w:val="30"/>
        </w:rPr>
        <w:t>测评内容、方法及要求</w:t>
      </w:r>
      <w:bookmarkEnd w:id="78"/>
    </w:p>
    <w:p w14:paraId="018FD385" w14:textId="77777777" w:rsidR="009E2938" w:rsidRDefault="00000000">
      <w:pPr>
        <w:pStyle w:val="2"/>
        <w:ind w:left="578" w:hanging="578"/>
      </w:pPr>
      <w:bookmarkStart w:id="79" w:name="_Toc159521096"/>
      <w:r>
        <w:t>测试总体要求</w:t>
      </w:r>
      <w:bookmarkEnd w:id="79"/>
    </w:p>
    <w:bookmarkStart w:id="80" w:name="_Toc159521097" w:displacedByCustomXml="next"/>
    <w:bookmarkStart w:id="81" w:name="_Hlk159855504" w:displacedByCustomXml="next"/>
    <w:sdt>
      <w:sdtPr>
        <w:rPr>
          <w:rFonts w:eastAsia="宋体"/>
          <w:sz w:val="24"/>
          <w:szCs w:val="24"/>
        </w:rPr>
        <w:alias w:val="测试总体要求"/>
        <w:tag w:val="requirement"/>
        <w:id w:val="589737176"/>
        <w:placeholder>
          <w:docPart w:val="DefaultPlaceholder_-1854013440"/>
        </w:placeholder>
      </w:sdtPr>
      <w:sdtEndPr>
        <w:rPr>
          <w:sz w:val="21"/>
          <w:szCs w:val="21"/>
        </w:rPr>
      </w:sdtEndPr>
      <w:sdtContent>
        <w:p w14:paraId="3CEBA349" w14:textId="77777777" w:rsidR="00306339" w:rsidRPr="00C32125" w:rsidRDefault="00306339" w:rsidP="00306339">
          <w:pPr>
            <w:pStyle w:val="30"/>
            <w:rPr>
              <w:sz w:val="24"/>
              <w:szCs w:val="24"/>
            </w:rPr>
          </w:pPr>
          <w:r w:rsidRPr="00C32125">
            <w:rPr>
              <w:sz w:val="24"/>
              <w:szCs w:val="24"/>
            </w:rPr>
            <w:t>测试级别和测试类型</w:t>
          </w:r>
          <w:bookmarkEnd w:id="0"/>
        </w:p>
        <w:p w14:paraId="36E406FB" w14:textId="77777777" w:rsidR="00306339" w:rsidRPr="00C32125" w:rsidRDefault="00306339" w:rsidP="00306339">
          <w:pPr>
            <w:pStyle w:val="aff2"/>
            <w:ind w:firstLine="480"/>
            <w:rPr>
              <w:szCs w:val="24"/>
            </w:rPr>
          </w:pPr>
          <w:bookmarkStart w:id="1" w:name="_Hlk159855509"/>
          <w:r w:rsidRPr="00C32125">
            <w:rPr>
              <w:szCs w:val="24"/>
              <w:lang w:val="zh-CN"/>
            </w:rPr>
            <w:t>根据相关要求</w:t>
          </w:r>
          <w:r w:rsidRPr="00C32125">
            <w:rPr>
              <w:szCs w:val="24"/>
            </w:rPr>
            <w:t>，</w:t>
          </w:r>
          <w:r w:rsidRPr="00C32125">
            <w:rPr>
              <w:szCs w:val="24"/>
              <w:lang w:val="zh-CN"/>
            </w:rPr>
            <w:t>测试组分析开发方提供的</w:t>
          </w:r>
          <w:r w:rsidRPr="00C32125">
            <w:rPr>
              <w:szCs w:val="24"/>
            </w:rPr>
            <w:t xml:space="preserve">一个需求说明、dfda</w:t>
          </w:r>
          <w:r w:rsidRPr="00C32125">
            <w:rPr>
              <w:szCs w:val="24"/>
              <w:lang w:val="zh-CN"/>
            </w:rPr>
            <w:t>等文档</w:t>
          </w:r>
          <w:r w:rsidRPr="00C32125">
            <w:rPr>
              <w:szCs w:val="24"/>
            </w:rPr>
            <w:t>，</w:t>
          </w:r>
          <w:r w:rsidRPr="00C32125">
            <w:rPr>
              <w:szCs w:val="24"/>
              <w:lang w:val="zh-CN"/>
            </w:rPr>
            <w:t>对</w:t>
          </w:r>
          <w:r w:rsidRPr="00C32125">
            <w:rPr>
              <w:szCs w:val="24"/>
            </w:rPr>
            <w:t xml:space="preserve">一个正式的项目</w:t>
          </w:r>
          <w:r w:rsidRPr="00C32125">
            <w:rPr>
              <w:szCs w:val="24"/>
              <w:lang w:val="zh-CN"/>
            </w:rPr>
            <w:t>软件</w:t>
          </w:r>
          <w:r w:rsidRPr="00C32125">
            <w:rPr>
              <w:szCs w:val="24"/>
            </w:rPr>
            <w:t>开展配置项级测试</w:t>
          </w:r>
          <w:bookmarkEnd w:id="1"/>
          <w:r w:rsidRPr="00C32125">
            <w:rPr>
              <w:szCs w:val="24"/>
            </w:rPr>
            <w:t>。</w:t>
          </w:r>
        </w:p>
        <w:p w14:paraId="64EC8E64" w14:textId="77777777" w:rsidR="00306339" w:rsidRPr="00C32125" w:rsidRDefault="00306339" w:rsidP="00306339">
          <w:pPr>
            <w:pStyle w:val="aff2"/>
            <w:ind w:firstLine="480"/>
            <w:rPr>
              <w:szCs w:val="24"/>
              <w:lang w:val="zh-CN"/>
            </w:rPr>
          </w:pPr>
          <w:r w:rsidRPr="00C32125">
            <w:rPr>
              <w:szCs w:val="24"/>
              <w:lang w:val="zh-CN"/>
            </w:rPr>
            <w:t xml:space="preserve">静态测试开展文档审查</w:t>
          </w:r>
          <w:r w:rsidRPr="00C32125">
            <w:rPr>
              <w:szCs w:val="24"/>
              <w:lang w:val="zh-CN"/>
            </w:rPr>
            <w:t xml:space="preserve"/>
          </w:r>
          <w:r>
            <w:t xml:space="preserve"/>
          </w:r>
          <w:r w:rsidRPr="00C32125">
            <w:rPr>
              <w:szCs w:val="24"/>
              <w:lang w:val="zh-CN"/>
            </w:rPr>
            <w:t>和静态分析：文档审查主要审查文档的齐套性以及文档的完备性、准确性、一致性、规范性等；静态分析使用工具对程序语言使用、质量度量指标等进行分析。</w:t>
          </w:r>
        </w:p>
        <w:p w14:paraId="621F8FE8" w14:textId="77777777" w:rsidR="00306339" w:rsidRPr="00C32125" w:rsidRDefault="00306339" w:rsidP="00306339">
          <w:pPr>
            <w:pStyle w:val="aff2"/>
            <w:ind w:firstLine="480"/>
            <w:rPr>
              <w:szCs w:val="24"/>
              <w:lang w:val="zh-CN"/>
            </w:rPr>
          </w:pPr>
          <w:r w:rsidRPr="00C32125">
            <w:rPr>
              <w:szCs w:val="24"/>
              <w:lang w:val="zh-CN"/>
            </w:rPr>
            <w:t>动态测试依据软件需求规格说明中规定的各项功能、接口、性能等指标开展测试。</w:t>
          </w:r>
        </w:p>
        <w:p w14:paraId="6FE0A19A" w14:textId="77777777" w:rsidR="00306339" w:rsidRPr="00C32125" w:rsidRDefault="00306339" w:rsidP="00306339">
          <w:pPr>
            <w:pStyle w:val="aff2"/>
            <w:ind w:firstLine="480"/>
            <w:rPr>
              <w:szCs w:val="24"/>
              <w:lang w:val="zh-CN"/>
            </w:rPr>
          </w:pPr>
          <w:r w:rsidRPr="00C32125">
            <w:rPr>
              <w:szCs w:val="24"/>
              <w:lang w:val="zh-CN"/>
            </w:rPr>
            <w:t>软件选取的测试类型如下表所示。</w:t>
          </w:r>
        </w:p>
        <w:p w14:paraId="17A4877C" w14:textId="77777777" w:rsidR="00306339" w:rsidRPr="00C32125" w:rsidRDefault="00306339" w:rsidP="00306339">
          <w:pPr>
            <w:spacing w:line="360" w:lineRule="auto"/>
            <w:jc w:val="center"/>
            <w:rPr>
              <w:rFonts w:eastAsia="黑体"/>
              <w:szCs w:val="21"/>
            </w:rPr>
          </w:pPr>
          <w:r w:rsidRPr="00C32125">
            <w:rPr>
              <w:rFonts w:eastAsia="黑体"/>
              <w:szCs w:val="21"/>
            </w:rPr>
            <w:t>表</w:t>
          </w:r>
          <w:r w:rsidRPr="00C32125">
            <w:rPr>
              <w:rFonts w:eastAsia="黑体"/>
              <w:szCs w:val="21"/>
            </w:rPr>
            <w:fldChar w:fldCharType="begin"/>
          </w:r>
          <w:r w:rsidRPr="00C32125">
            <w:rPr>
              <w:rFonts w:eastAsia="黑体"/>
              <w:szCs w:val="21"/>
            </w:rPr>
            <w:instrText xml:space="preserve"> STYLEREF 1 \s </w:instrText>
          </w:r>
          <w:r w:rsidRPr="00C32125">
            <w:rPr>
              <w:rFonts w:eastAsia="黑体"/>
              <w:szCs w:val="21"/>
            </w:rPr>
            <w:fldChar w:fldCharType="separate"/>
          </w:r>
          <w:r w:rsidRPr="00C32125">
            <w:rPr>
              <w:rFonts w:eastAsia="黑体"/>
              <w:noProof/>
              <w:szCs w:val="21"/>
            </w:rPr>
            <w:t>6</w:t>
          </w:r>
          <w:r w:rsidRPr="00C32125">
            <w:rPr>
              <w:rFonts w:eastAsia="黑体"/>
              <w:szCs w:val="21"/>
            </w:rPr>
            <w:fldChar w:fldCharType="end"/>
          </w:r>
          <w:r w:rsidRPr="00C32125">
            <w:rPr>
              <w:rFonts w:eastAsia="黑体"/>
              <w:szCs w:val="21"/>
            </w:rPr>
            <w:noBreakHyphen/>
          </w:r>
          <w:r w:rsidRPr="00C32125">
            <w:rPr>
              <w:rFonts w:eastAsia="黑体"/>
              <w:szCs w:val="21"/>
            </w:rPr>
            <w:fldChar w:fldCharType="begin"/>
          </w:r>
          <w:r w:rsidRPr="00C32125">
            <w:rPr>
              <w:rFonts w:eastAsia="黑体"/>
              <w:szCs w:val="21"/>
            </w:rPr>
            <w:instrText xml:space="preserve"> SEQ </w:instrText>
          </w:r>
          <w:r w:rsidRPr="00C32125">
            <w:rPr>
              <w:rFonts w:eastAsia="黑体"/>
              <w:szCs w:val="21"/>
            </w:rPr>
            <w:instrText>表</w:instrText>
          </w:r>
          <w:r w:rsidRPr="00C32125">
            <w:rPr>
              <w:rFonts w:eastAsia="黑体"/>
              <w:szCs w:val="21"/>
            </w:rPr>
            <w:instrText xml:space="preserve"> \* ARABIC \s 1 </w:instrText>
          </w:r>
          <w:r w:rsidRPr="00C32125">
            <w:rPr>
              <w:rFonts w:eastAsia="黑体"/>
              <w:szCs w:val="21"/>
            </w:rPr>
            <w:fldChar w:fldCharType="separate"/>
          </w:r>
          <w:r w:rsidRPr="00C32125">
            <w:rPr>
              <w:rFonts w:eastAsia="黑体"/>
              <w:noProof/>
              <w:szCs w:val="21"/>
            </w:rPr>
            <w:t>1</w:t>
          </w:r>
          <w:r w:rsidRPr="00C32125">
            <w:rPr>
              <w:rFonts w:eastAsia="黑体"/>
              <w:szCs w:val="21"/>
            </w:rPr>
            <w:fldChar w:fldCharType="end"/>
          </w:r>
          <w:r w:rsidRPr="00C32125">
            <w:rPr>
              <w:rFonts w:eastAsia="黑体"/>
              <w:szCs w:val="21"/>
            </w:rPr>
            <w:t xml:space="preserve">一个正式的项目</w:t>
          </w:r>
          <w:r w:rsidRPr="00C32125">
            <w:rPr>
              <w:rFonts w:eastAsia="黑体"/>
              <w:szCs w:val="21"/>
            </w:rPr>
            <w:t>软件测试类型表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408"/>
            <w:gridCol w:w="1636"/>
            <w:gridCol w:w="408"/>
            <w:gridCol w:w="408"/>
            <w:gridCol w:w="412"/>
            <w:gridCol w:w="412"/>
            <w:gridCol w:w="412"/>
            <w:gridCol w:w="412"/>
            <w:gridCol w:w="412"/>
            <w:gridCol w:w="412"/>
            <w:gridCol w:w="412"/>
            <w:gridCol w:w="412"/>
            <w:gridCol w:w="412"/>
            <w:gridCol w:w="412"/>
            <w:gridCol w:w="412"/>
            <w:gridCol w:w="412"/>
            <w:gridCol w:w="412"/>
            <w:gridCol w:w="412"/>
            <w:gridCol w:w="412"/>
          </w:tblGrid>
          <w:tr w:rsidR="00306339" w:rsidRPr="00C32125" w14:paraId="7ADC34FD" w14:textId="77777777" w:rsidTr="001861CB">
            <w:trPr>
              <w:trHeight w:val="454"/>
              <w:tblHeader/>
              <w:jc w:val="center"/>
            </w:trPr>
            <w:tc>
              <w:tcPr>
                <w:tcW w:w="229" w:type="pct"/>
                <w:vMerge w:val="restart"/>
                <w:shd w:val="clear" w:color="auto" w:fill="auto"/>
                <w:vAlign w:val="center"/>
              </w:tcPr>
              <w:p w14:paraId="1DEE6150" w14:textId="77777777" w:rsidR="00306339" w:rsidRPr="00C32125" w:rsidRDefault="00306339" w:rsidP="001861CB">
                <w:pPr>
                  <w:jc w:val="center"/>
                  <w:rPr>
                    <w:rFonts w:eastAsia="黑体"/>
                    <w:szCs w:val="21"/>
                  </w:rPr>
                </w:pPr>
                <w:r w:rsidRPr="00C32125">
                  <w:rPr>
                    <w:rFonts w:eastAsia="黑体"/>
                    <w:szCs w:val="21"/>
                  </w:rPr>
                  <w:t>序号</w:t>
                </w:r>
              </w:p>
            </w:tc>
            <w:tc>
              <w:tcPr>
                <w:tcW w:w="874" w:type="pct"/>
                <w:vMerge w:val="restart"/>
                <w:shd w:val="clear" w:color="auto" w:fill="auto"/>
                <w:vAlign w:val="center"/>
              </w:tcPr>
              <w:p w14:paraId="5D17F58E" w14:textId="77777777" w:rsidR="00306339" w:rsidRPr="00C32125" w:rsidRDefault="00306339" w:rsidP="001861CB">
                <w:pPr>
                  <w:jc w:val="center"/>
                  <w:rPr>
                    <w:rFonts w:eastAsia="黑体"/>
                    <w:szCs w:val="21"/>
                  </w:rPr>
                </w:pPr>
                <w:r w:rsidRPr="00C32125">
                  <w:rPr>
                    <w:rFonts w:eastAsia="黑体"/>
                    <w:szCs w:val="21"/>
                  </w:rPr>
                  <w:t>被测软件名称</w:t>
                </w:r>
              </w:p>
            </w:tc>
            <w:tc>
              <w:tcPr>
                <w:tcW w:w="456" w:type="pct"/>
                <w:gridSpan w:val="2"/>
                <w:shd w:val="clear" w:color="auto" w:fill="auto"/>
                <w:vAlign w:val="center"/>
              </w:tcPr>
              <w:p w14:paraId="7B342AF7" w14:textId="77777777" w:rsidR="00306339" w:rsidRPr="00C32125" w:rsidRDefault="00306339" w:rsidP="001861CB">
                <w:pPr>
                  <w:jc w:val="center"/>
                  <w:rPr>
                    <w:rFonts w:eastAsia="黑体"/>
                    <w:szCs w:val="21"/>
                  </w:rPr>
                </w:pPr>
                <w:r w:rsidRPr="00C32125">
                  <w:rPr>
                    <w:rFonts w:eastAsia="黑体"/>
                    <w:szCs w:val="21"/>
                  </w:rPr>
                  <w:t>测试级别</w:t>
                </w:r>
              </w:p>
            </w:tc>
            <w:tc>
              <w:tcPr>
                <w:tcW w:w="3441" w:type="pct"/>
                <w:gridSpan w:val="15"/>
                <w:vAlign w:val="center"/>
              </w:tcPr>
              <w:p w14:paraId="1B613287" w14:textId="77777777" w:rsidR="00306339" w:rsidRPr="00C32125" w:rsidRDefault="00306339" w:rsidP="001861CB">
                <w:pPr>
                  <w:jc w:val="center"/>
                  <w:rPr>
                    <w:rFonts w:eastAsia="黑体"/>
                    <w:szCs w:val="21"/>
                  </w:rPr>
                </w:pPr>
                <w:r w:rsidRPr="00C32125">
                  <w:rPr>
                    <w:rFonts w:eastAsia="黑体"/>
                    <w:szCs w:val="21"/>
                  </w:rPr>
                  <w:t>测试类型</w:t>
                </w:r>
              </w:p>
            </w:tc>
          </w:tr>
          <w:tr w:rsidR="00306339" w:rsidRPr="00C32125" w14:paraId="0F20BD65" w14:textId="77777777" w:rsidTr="001861CB">
            <w:trPr>
              <w:trHeight w:val="454"/>
              <w:tblHeader/>
              <w:jc w:val="center"/>
            </w:trPr>
            <w:tc>
              <w:tcPr>
                <w:tcW w:w="229" w:type="pct"/>
                <w:vMerge/>
                <w:shd w:val="clear" w:color="auto" w:fill="auto"/>
                <w:vAlign w:val="center"/>
              </w:tcPr>
              <w:p w14:paraId="6CE9C6D8" w14:textId="77777777" w:rsidR="00306339" w:rsidRPr="00C32125" w:rsidRDefault="00306339" w:rsidP="001861CB">
                <w:pPr>
                  <w:jc w:val="center"/>
                  <w:rPr>
                    <w:rFonts w:eastAsia="黑体"/>
                    <w:szCs w:val="21"/>
                  </w:rPr>
                </w:pPr>
              </w:p>
            </w:tc>
            <w:tc>
              <w:tcPr>
                <w:tcW w:w="874" w:type="pct"/>
                <w:vMerge/>
                <w:shd w:val="clear" w:color="auto" w:fill="auto"/>
                <w:vAlign w:val="center"/>
              </w:tcPr>
              <w:p w14:paraId="5F7E2CE6" w14:textId="77777777" w:rsidR="00306339" w:rsidRPr="00C32125" w:rsidRDefault="00306339" w:rsidP="001861CB">
                <w:pPr>
                  <w:jc w:val="center"/>
                  <w:rPr>
                    <w:rFonts w:eastAsia="黑体"/>
                    <w:szCs w:val="21"/>
                  </w:rPr>
                </w:pPr>
              </w:p>
            </w:tc>
            <w:tc>
              <w:tcPr>
                <w:tcW w:w="228" w:type="pct"/>
                <w:shd w:val="clear" w:color="auto" w:fill="auto"/>
                <w:vAlign w:val="center"/>
              </w:tcPr>
              <w:p w14:paraId="068D6B12" w14:textId="77777777" w:rsidR="00306339" w:rsidRPr="00C32125" w:rsidRDefault="00306339" w:rsidP="001861CB">
                <w:pPr>
                  <w:jc w:val="center"/>
                  <w:rPr>
                    <w:rFonts w:eastAsia="黑体"/>
                    <w:szCs w:val="21"/>
                  </w:rPr>
                </w:pPr>
                <w:r w:rsidRPr="00C32125">
                  <w:rPr>
                    <w:rFonts w:eastAsia="黑体"/>
                    <w:szCs w:val="21"/>
                  </w:rPr>
                  <w:t>配置项测试</w:t>
                </w:r>
              </w:p>
            </w:tc>
            <w:tc>
              <w:tcPr>
                <w:tcW w:w="228" w:type="pct"/>
                <w:shd w:val="clear" w:color="auto" w:fill="auto"/>
                <w:vAlign w:val="center"/>
              </w:tcPr>
              <w:p w14:paraId="7A513A26" w14:textId="77777777" w:rsidR="00306339" w:rsidRPr="00C32125" w:rsidRDefault="00306339" w:rsidP="001861CB">
                <w:pPr>
                  <w:jc w:val="center"/>
                  <w:rPr>
                    <w:rFonts w:eastAsia="黑体"/>
                    <w:szCs w:val="21"/>
                  </w:rPr>
                </w:pPr>
                <w:r w:rsidRPr="00C32125">
                  <w:rPr>
                    <w:rFonts w:eastAsia="黑体"/>
                    <w:szCs w:val="21"/>
                  </w:rPr>
                  <w:t>系统测试</w:t>
                </w:r>
              </w:p>
            </w:tc>
            <w:tc>
              <w:tcPr>
                <w:tcW w:w="229" w:type="pct"/>
                <w:shd w:val="clear" w:color="auto" w:fill="auto"/>
                <w:vAlign w:val="center"/>
              </w:tcPr>
              <w:p w14:paraId="1930AEE1" w14:textId="77777777" w:rsidR="00306339" w:rsidRPr="00C32125" w:rsidRDefault="00306339" w:rsidP="001861CB">
                <w:pPr>
                  <w:jc w:val="center"/>
                  <w:rPr>
                    <w:rFonts w:eastAsia="黑体"/>
                    <w:spacing w:val="2"/>
                    <w:szCs w:val="21"/>
                  </w:rPr>
                </w:pPr>
                <w:r w:rsidRPr="00C32125">
                  <w:rPr>
                    <w:rFonts w:eastAsia="黑体"/>
                    <w:spacing w:val="2"/>
                    <w:szCs w:val="21"/>
                  </w:rPr>
                  <w:t>文档审查</w:t>
                </w:r>
              </w:p>
            </w:tc>
            <w:tc>
              <w:tcPr>
                <w:tcW w:w="229" w:type="pct"/>
                <w:vAlign w:val="center"/>
              </w:tcPr>
              <w:p w14:paraId="7BB1B6F1" w14:textId="77777777" w:rsidR="00306339" w:rsidRPr="00C32125" w:rsidRDefault="00306339" w:rsidP="001861CB">
                <w:pPr>
                  <w:jc w:val="center"/>
                  <w:rPr>
                    <w:rFonts w:eastAsia="黑体"/>
                    <w:spacing w:val="2"/>
                    <w:szCs w:val="21"/>
                  </w:rPr>
                </w:pPr>
                <w:r w:rsidRPr="00C32125">
                  <w:rPr>
                    <w:rFonts w:eastAsia="黑体"/>
                    <w:spacing w:val="2"/>
                    <w:szCs w:val="21"/>
                  </w:rPr>
                  <w:t>代码审查</w:t>
                </w:r>
              </w:p>
            </w:tc>
            <w:tc>
              <w:tcPr>
                <w:tcW w:w="229" w:type="pct"/>
                <w:shd w:val="clear" w:color="auto" w:fill="auto"/>
                <w:vAlign w:val="center"/>
              </w:tcPr>
              <w:p w14:paraId="6BC42725" w14:textId="77777777" w:rsidR="00306339" w:rsidRPr="00C32125" w:rsidRDefault="00306339" w:rsidP="001861CB">
                <w:pPr>
                  <w:jc w:val="center"/>
                  <w:rPr>
                    <w:rFonts w:eastAsia="黑体"/>
                    <w:spacing w:val="2"/>
                    <w:szCs w:val="21"/>
                  </w:rPr>
                </w:pPr>
                <w:r w:rsidRPr="00C32125">
                  <w:rPr>
                    <w:rFonts w:eastAsia="黑体"/>
                    <w:spacing w:val="2"/>
                    <w:szCs w:val="21"/>
                  </w:rPr>
                  <w:t>静态分析</w:t>
                </w:r>
              </w:p>
            </w:tc>
            <w:tc>
              <w:tcPr>
                <w:tcW w:w="229" w:type="pct"/>
                <w:vAlign w:val="center"/>
              </w:tcPr>
              <w:p w14:paraId="5F1EB059" w14:textId="77777777" w:rsidR="00306339" w:rsidRPr="00C32125" w:rsidRDefault="00306339" w:rsidP="001861CB">
                <w:pPr>
                  <w:jc w:val="center"/>
                  <w:rPr>
                    <w:rFonts w:eastAsia="黑体"/>
                    <w:spacing w:val="2"/>
                    <w:szCs w:val="21"/>
                  </w:rPr>
                </w:pPr>
                <w:r w:rsidRPr="00C32125">
                  <w:rPr>
                    <w:rFonts w:eastAsia="黑体"/>
                    <w:spacing w:val="2"/>
                    <w:szCs w:val="21"/>
                  </w:rPr>
                  <w:t>功能</w:t>
                </w:r>
              </w:p>
            </w:tc>
            <w:tc>
              <w:tcPr>
                <w:tcW w:w="229" w:type="pct"/>
                <w:shd w:val="clear" w:color="auto" w:fill="auto"/>
                <w:vAlign w:val="center"/>
              </w:tcPr>
              <w:p w14:paraId="3760348D" w14:textId="77777777" w:rsidR="00306339" w:rsidRPr="00C32125" w:rsidRDefault="00306339" w:rsidP="001861CB">
                <w:pPr>
                  <w:jc w:val="center"/>
                  <w:rPr>
                    <w:rFonts w:eastAsia="黑体"/>
                    <w:spacing w:val="2"/>
                    <w:szCs w:val="21"/>
                  </w:rPr>
                </w:pPr>
                <w:r w:rsidRPr="00C32125">
                  <w:rPr>
                    <w:rFonts w:eastAsia="黑体"/>
                    <w:spacing w:val="2"/>
                    <w:szCs w:val="21"/>
                  </w:rPr>
                  <w:t>接口</w:t>
                </w:r>
              </w:p>
            </w:tc>
            <w:tc>
              <w:tcPr>
                <w:tcW w:w="229" w:type="pct"/>
                <w:shd w:val="clear" w:color="auto" w:fill="auto"/>
                <w:vAlign w:val="center"/>
              </w:tcPr>
              <w:p w14:paraId="00CCE67C" w14:textId="77777777" w:rsidR="00306339" w:rsidRPr="00C32125" w:rsidRDefault="00306339" w:rsidP="001861CB">
                <w:pPr>
                  <w:jc w:val="center"/>
                  <w:rPr>
                    <w:rFonts w:eastAsia="黑体"/>
                    <w:spacing w:val="2"/>
                    <w:szCs w:val="21"/>
                  </w:rPr>
                </w:pPr>
                <w:r w:rsidRPr="00C32125">
                  <w:rPr>
                    <w:rFonts w:eastAsia="黑体"/>
                    <w:spacing w:val="2"/>
                    <w:szCs w:val="21"/>
                  </w:rPr>
                  <w:t>性能</w:t>
                </w:r>
              </w:p>
            </w:tc>
            <w:tc>
              <w:tcPr>
                <w:tcW w:w="229" w:type="pct"/>
                <w:shd w:val="clear" w:color="auto" w:fill="auto"/>
                <w:vAlign w:val="center"/>
              </w:tcPr>
              <w:p w14:paraId="4FB2CDAE" w14:textId="77777777" w:rsidR="00306339" w:rsidRPr="00C32125" w:rsidRDefault="00306339" w:rsidP="001861CB">
                <w:pPr>
                  <w:jc w:val="center"/>
                  <w:rPr>
                    <w:rFonts w:eastAsia="黑体"/>
                    <w:spacing w:val="2"/>
                    <w:szCs w:val="21"/>
                  </w:rPr>
                </w:pPr>
                <w:r w:rsidRPr="00C32125">
                  <w:rPr>
                    <w:rFonts w:eastAsia="黑体"/>
                    <w:spacing w:val="2"/>
                    <w:szCs w:val="21"/>
                  </w:rPr>
                  <w:t>数据处理</w:t>
                </w:r>
              </w:p>
            </w:tc>
            <w:tc>
              <w:tcPr>
                <w:tcW w:w="229" w:type="pct"/>
                <w:shd w:val="clear" w:color="auto" w:fill="auto"/>
                <w:vAlign w:val="center"/>
              </w:tcPr>
              <w:p w14:paraId="1989739E" w14:textId="77777777" w:rsidR="00306339" w:rsidRPr="00C32125" w:rsidRDefault="00306339" w:rsidP="001861CB">
                <w:pPr>
                  <w:jc w:val="center"/>
                  <w:rPr>
                    <w:rFonts w:eastAsia="黑体"/>
                    <w:spacing w:val="2"/>
                    <w:szCs w:val="21"/>
                  </w:rPr>
                </w:pPr>
                <w:r w:rsidRPr="00C32125">
                  <w:rPr>
                    <w:rFonts w:eastAsia="黑体"/>
                    <w:spacing w:val="2"/>
                    <w:szCs w:val="21"/>
                  </w:rPr>
                  <w:t>安全性</w:t>
                </w:r>
              </w:p>
            </w:tc>
            <w:tc>
              <w:tcPr>
                <w:tcW w:w="229" w:type="pct"/>
                <w:shd w:val="clear" w:color="auto" w:fill="auto"/>
                <w:vAlign w:val="center"/>
              </w:tcPr>
              <w:p w14:paraId="49252673" w14:textId="77777777" w:rsidR="00306339" w:rsidRPr="00C32125" w:rsidRDefault="00306339" w:rsidP="001861CB">
                <w:pPr>
                  <w:jc w:val="center"/>
                  <w:rPr>
                    <w:rFonts w:eastAsia="黑体"/>
                    <w:spacing w:val="2"/>
                    <w:szCs w:val="21"/>
                  </w:rPr>
                </w:pPr>
                <w:r w:rsidRPr="00C32125">
                  <w:rPr>
                    <w:rFonts w:eastAsia="黑体"/>
                    <w:spacing w:val="2"/>
                    <w:szCs w:val="21"/>
                  </w:rPr>
                  <w:t>恢复性</w:t>
                </w:r>
              </w:p>
            </w:tc>
            <w:tc>
              <w:tcPr>
                <w:tcW w:w="229" w:type="pct"/>
                <w:vAlign w:val="center"/>
              </w:tcPr>
              <w:p w14:paraId="3140F081" w14:textId="77777777" w:rsidR="00306339" w:rsidRPr="00C32125" w:rsidRDefault="00306339" w:rsidP="001861CB">
                <w:pPr>
                  <w:jc w:val="center"/>
                  <w:rPr>
                    <w:rFonts w:eastAsia="黑体"/>
                    <w:spacing w:val="2"/>
                    <w:szCs w:val="21"/>
                  </w:rPr>
                </w:pPr>
                <w:r w:rsidRPr="00C32125">
                  <w:rPr>
                    <w:rFonts w:eastAsia="黑体"/>
                    <w:spacing w:val="2"/>
                    <w:szCs w:val="21"/>
                  </w:rPr>
                  <w:t>余量</w:t>
                </w:r>
              </w:p>
            </w:tc>
            <w:tc>
              <w:tcPr>
                <w:tcW w:w="229" w:type="pct"/>
                <w:vAlign w:val="center"/>
              </w:tcPr>
              <w:p w14:paraId="23575FD4" w14:textId="77777777" w:rsidR="00306339" w:rsidRPr="00C32125" w:rsidRDefault="00306339" w:rsidP="001861CB">
                <w:pPr>
                  <w:jc w:val="center"/>
                  <w:rPr>
                    <w:rFonts w:eastAsia="黑体"/>
                    <w:spacing w:val="2"/>
                    <w:szCs w:val="21"/>
                  </w:rPr>
                </w:pPr>
                <w:r w:rsidRPr="00C32125">
                  <w:rPr>
                    <w:rFonts w:eastAsia="黑体"/>
                    <w:spacing w:val="2"/>
                    <w:szCs w:val="21"/>
                  </w:rPr>
                  <w:t>边界</w:t>
                </w:r>
              </w:p>
            </w:tc>
            <w:tc>
              <w:tcPr>
                <w:tcW w:w="229" w:type="pct"/>
                <w:vAlign w:val="center"/>
              </w:tcPr>
              <w:p w14:paraId="6A040F1F" w14:textId="77777777" w:rsidR="00306339" w:rsidRPr="00C32125" w:rsidRDefault="00306339" w:rsidP="001861CB">
                <w:pPr>
                  <w:jc w:val="center"/>
                  <w:rPr>
                    <w:rFonts w:eastAsia="黑体"/>
                    <w:spacing w:val="2"/>
                    <w:szCs w:val="21"/>
                  </w:rPr>
                </w:pPr>
                <w:r w:rsidRPr="00C32125">
                  <w:rPr>
                    <w:rFonts w:eastAsia="黑体"/>
                    <w:spacing w:val="2"/>
                    <w:szCs w:val="21"/>
                  </w:rPr>
                  <w:t>人机交互界面</w:t>
                </w:r>
              </w:p>
            </w:tc>
            <w:tc>
              <w:tcPr>
                <w:tcW w:w="229" w:type="pct"/>
                <w:vAlign w:val="center"/>
              </w:tcPr>
              <w:p w14:paraId="38C50090" w14:textId="77777777" w:rsidR="00306339" w:rsidRPr="00C32125" w:rsidRDefault="00306339" w:rsidP="001861CB">
                <w:pPr>
                  <w:jc w:val="center"/>
                  <w:rPr>
                    <w:rFonts w:eastAsia="黑体"/>
                    <w:spacing w:val="2"/>
                    <w:szCs w:val="21"/>
                  </w:rPr>
                </w:pPr>
                <w:r w:rsidRPr="00C32125">
                  <w:rPr>
                    <w:rFonts w:eastAsia="黑体"/>
                    <w:spacing w:val="2"/>
                    <w:szCs w:val="21"/>
                  </w:rPr>
                  <w:t>强度</w:t>
                </w:r>
              </w:p>
            </w:tc>
            <w:tc>
              <w:tcPr>
                <w:tcW w:w="229" w:type="pct"/>
                <w:vAlign w:val="center"/>
              </w:tcPr>
              <w:p w14:paraId="78B36827" w14:textId="77777777" w:rsidR="00306339" w:rsidRPr="00C32125" w:rsidRDefault="00306339" w:rsidP="001861CB">
                <w:pPr>
                  <w:jc w:val="center"/>
                  <w:rPr>
                    <w:rFonts w:eastAsia="黑体"/>
                    <w:spacing w:val="2"/>
                    <w:szCs w:val="21"/>
                  </w:rPr>
                </w:pPr>
                <w:r w:rsidRPr="00C32125">
                  <w:rPr>
                    <w:rFonts w:eastAsia="黑体"/>
                    <w:spacing w:val="2"/>
                    <w:szCs w:val="21"/>
                  </w:rPr>
                  <w:t>安装性</w:t>
                </w:r>
              </w:p>
            </w:tc>
            <w:tc>
              <w:tcPr>
                <w:tcW w:w="229" w:type="pct"/>
                <w:vAlign w:val="center"/>
              </w:tcPr>
              <w:p w14:paraId="15AFAA30" w14:textId="77777777" w:rsidR="00306339" w:rsidRPr="00C32125" w:rsidRDefault="00306339" w:rsidP="001861CB">
                <w:pPr>
                  <w:jc w:val="center"/>
                  <w:rPr>
                    <w:rFonts w:eastAsia="黑体"/>
                    <w:spacing w:val="2"/>
                    <w:szCs w:val="21"/>
                  </w:rPr>
                </w:pPr>
                <w:r w:rsidRPr="00C32125">
                  <w:rPr>
                    <w:rFonts w:eastAsia="黑体"/>
                    <w:spacing w:val="2"/>
                    <w:szCs w:val="21"/>
                  </w:rPr>
                  <w:t>互操作性</w:t>
                </w:r>
              </w:p>
            </w:tc>
          </w:tr>
          <w:tr w:rsidR="00306339" w:rsidRPr="00C32125" w14:paraId="7232C514" w14:textId="77777777" w:rsidTr="001861CB">
            <w:trPr>
              <w:trHeight w:val="454"/>
              <w:jc w:val="center"/>
            </w:trPr>
            <w:tc>
              <w:tcPr>
                <w:tcW w:w="229" w:type="pct"/>
                <w:shd w:val="clear" w:color="auto" w:fill="auto"/>
                <w:vAlign w:val="center"/>
              </w:tcPr>
              <w:p w14:paraId="760E89E1" w14:textId="77777777" w:rsidR="00306339" w:rsidRPr="00C32125" w:rsidRDefault="00306339" w:rsidP="00306339">
                <w:pPr>
                  <w:numPr>
                    <w:ilvl w:val="0"/>
                    <w:numId w:val="7"/>
                  </w:numPr>
                  <w:jc w:val="center"/>
                  <w:rPr>
                    <w:szCs w:val="21"/>
                  </w:rPr>
                </w:pPr>
              </w:p>
            </w:tc>
            <w:tc>
              <w:tcPr>
                <w:tcW w:w="874" w:type="pct"/>
                <w:shd w:val="clear" w:color="auto" w:fill="auto"/>
                <w:vAlign w:val="center"/>
              </w:tcPr>
              <w:p w14:paraId="26CC73CD" w14:textId="77777777" w:rsidR="00306339" w:rsidRPr="0096241A" w:rsidRDefault="00306339" w:rsidP="001861CB">
                <w:pPr>
                  <w:rPr>
                    <w:szCs w:val="28"/>
                  </w:rPr>
                </w:pPr>
                <w:r w:rsidRPr="0096241A">
                  <w:rPr>
                    <w:szCs w:val="21"/>
                  </w:rPr>
                  <w:t xml:space="preserve">一个正式的项目</w:t>
                </w:r>
              </w:p>
            </w:tc>
            <w:tc>
              <w:tcPr>
                <w:tcW w:w="228" w:type="pct"/>
                <w:shd w:val="clear" w:color="auto" w:fill="auto"/>
                <w:vAlign w:val="center"/>
              </w:tcPr>
              <w:p w14:paraId="0C834B14" w14:textId="77777777" w:rsidR="00306339" w:rsidRPr="00C32125" w:rsidRDefault="00306339" w:rsidP="001861CB">
                <w:pPr>
                  <w:jc w:val="center"/>
                </w:pPr>
                <w:r w:rsidRPr="00C32125">
                  <w:rPr>
                    <w:szCs w:val="21"/>
                  </w:rPr>
                  <w:sym w:font="Wingdings" w:char="F0FC"/>
                </w:r>
              </w:p>
            </w:tc>
            <w:tc>
              <w:tcPr>
                <w:tcW w:w="228" w:type="pct"/>
                <w:shd w:val="clear" w:color="auto" w:fill="auto"/>
                <w:vAlign w:val="center"/>
              </w:tcPr>
              <w:p w14:paraId="23E3FC4F" w14:textId="77777777" w:rsidR="00306339" w:rsidRPr="00C32125" w:rsidRDefault="00306339" w:rsidP="001861CB">
                <w:pPr>
                  <w:jc w:val="center"/>
                  <w:rPr>
                    <w:szCs w:val="21"/>
                  </w:rPr>
                </w:pPr>
                <w:r w:rsidRPr="00C32125">
                  <w:t>—</w:t>
                </w:r>
              </w:p>
            </w:tc>
            <w:tc>
              <w:tcPr>
                <w:tcW w:w="229" w:type="pct"/>
                <w:shd w:val="clear" w:color="auto" w:fill="auto"/>
                <w:vAlign w:val="center"/>
              </w:tcPr>
              <w:p w14:paraId="7C532575" w14:textId="77777777" w:rsidR="00306339" w:rsidRPr="00C32125" w:rsidRDefault="00306339" w:rsidP="001861CB">
                <w:pPr>
                  <w:jc w:val="center"/>
                </w:pPr>
                <w:r w:rsidRPr="00C32125">
                  <w:rPr>
                    <w:szCs w:val="21"/>
                  </w:rPr>
                  <w:sym w:font="Wingdings" w:char="F0FC"/>
                </w:r>
              </w:p>
            </w:tc>
            <w:tc>
              <w:tcPr>
                <w:tcW w:w="229" w:type="pct"/>
                <w:vAlign w:val="center"/>
              </w:tcPr>
              <w:p w14:paraId="1CD0F3A4" w14:textId="77777777" w:rsidR="00306339" w:rsidRPr="00C32125" w:rsidRDefault="00306339" w:rsidP="001861CB">
                <w:pPr>
                  <w:jc w:val="center"/>
                  <w:rPr>
                    <w:szCs w:val="21"/>
                  </w:rPr>
                </w:pPr>
                <w:r w:rsidRPr="00C32125">
                  <w:rPr>
                    <w:szCs w:val="21"/>
                  </w:rPr>
                  <w:sym w:font="Wingdings" w:char="F0FC"/>
                </w:r>
              </w:p>
            </w:tc>
            <w:tc>
              <w:tcPr>
                <w:tcW w:w="229" w:type="pct"/>
                <w:shd w:val="clear" w:color="auto" w:fill="auto"/>
                <w:vAlign w:val="center"/>
              </w:tcPr>
              <w:p w14:paraId="171F910E" w14:textId="77777777" w:rsidR="00306339" w:rsidRPr="00C32125" w:rsidRDefault="00306339" w:rsidP="001861CB">
                <w:pPr>
                  <w:jc w:val="center"/>
                </w:pPr>
                <w:r w:rsidRPr="00C32125">
                  <w:rPr>
                    <w:szCs w:val="21"/>
                  </w:rPr>
                  <w:sym w:font="Wingdings" w:char="F0FC"/>
                </w:r>
              </w:p>
            </w:tc>
            <w:tc>
              <w:tcPr>
                <w:tcW w:w="229" w:type="pct"/>
                <w:vAlign w:val="center"/>
              </w:tcPr>
              <w:p w14:paraId="310C7B96"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46EDF77E"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323C79FC"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552090E3" w14:textId="77777777" w:rsidR="00306339" w:rsidRPr="00C32125" w:rsidRDefault="00306339" w:rsidP="001861CB">
                <w:pPr>
                  <w:jc w:val="center"/>
                </w:pPr>
                <w:r w:rsidRPr="00C32125">
                  <w:t>—</w:t>
                </w:r>
              </w:p>
            </w:tc>
            <w:tc>
              <w:tcPr>
                <w:tcW w:w="229" w:type="pct"/>
                <w:shd w:val="clear" w:color="auto" w:fill="auto"/>
                <w:vAlign w:val="center"/>
              </w:tcPr>
              <w:p w14:paraId="5D633439"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41D74DCB" w14:textId="77777777" w:rsidR="00306339" w:rsidRPr="00C32125" w:rsidRDefault="00306339" w:rsidP="001861CB">
                <w:pPr>
                  <w:jc w:val="center"/>
                </w:pPr>
                <w:r w:rsidRPr="00C32125">
                  <w:rPr>
                    <w:szCs w:val="21"/>
                  </w:rPr>
                  <w:sym w:font="Wingdings" w:char="F0FC"/>
                </w:r>
              </w:p>
            </w:tc>
            <w:tc>
              <w:tcPr>
                <w:tcW w:w="229" w:type="pct"/>
                <w:vAlign w:val="center"/>
              </w:tcPr>
              <w:p w14:paraId="7BD02B7A" w14:textId="77777777" w:rsidR="00306339" w:rsidRPr="00C32125" w:rsidRDefault="00306339" w:rsidP="001861CB">
                <w:pPr>
                  <w:jc w:val="center"/>
                </w:pPr>
                <w:r w:rsidRPr="00C32125">
                  <w:rPr>
                    <w:szCs w:val="21"/>
                  </w:rPr>
                  <w:sym w:font="Wingdings" w:char="F0FC"/>
                </w:r>
              </w:p>
            </w:tc>
            <w:tc>
              <w:tcPr>
                <w:tcW w:w="229" w:type="pct"/>
                <w:vAlign w:val="center"/>
              </w:tcPr>
              <w:p w14:paraId="7C20D324"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1250F49B"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46C4A0C5"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005883D5"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5EC622D2" w14:textId="77777777" w:rsidR="00306339" w:rsidRPr="00C32125" w:rsidRDefault="00306339" w:rsidP="001861CB">
                <w:pPr>
                  <w:jc w:val="center"/>
                  <w:rPr>
                    <w:szCs w:val="21"/>
                  </w:rPr>
                </w:pPr>
                <w:r w:rsidRPr="00C32125">
                  <w:t>—</w:t>
                </w:r>
              </w:p>
            </w:tc>
          </w:tr>
        </w:tbl>
        <w:p w14:paraId="20BF82FC" w14:textId="77777777" w:rsidR="00306339" w:rsidRPr="00C32125" w:rsidRDefault="00306339" w:rsidP="00306339">
          <w:pPr>
            <w:pStyle w:val="aff2"/>
            <w:ind w:firstLine="480"/>
            <w:rPr>
              <w:b/>
              <w:szCs w:val="24"/>
            </w:rPr>
          </w:pPr>
          <w:r w:rsidRPr="00C32125">
            <w:rPr>
              <w:szCs w:val="24"/>
            </w:rPr>
            <w:t>对软件测评中未选取测试类型的情况说明如下表。</w:t>
          </w:r>
        </w:p>
        <w:p w14:paraId="6E10B49E" w14:textId="77777777" w:rsidR="00306339" w:rsidRPr="00C32125" w:rsidRDefault="00306339" w:rsidP="00306339">
          <w:pPr>
            <w:pStyle w:val="aff2"/>
            <w:ind w:firstLineChars="0" w:firstLine="0"/>
            <w:jc w:val="center"/>
            <w:rPr>
              <w:rFonts w:eastAsia="黑体"/>
              <w:b/>
              <w:sz w:val="21"/>
              <w:szCs w:val="21"/>
            </w:rPr>
          </w:pPr>
          <w:r w:rsidRPr="00C32125">
            <w:rPr>
              <w:rFonts w:eastAsia="黑体"/>
              <w:sz w:val="21"/>
              <w:szCs w:val="21"/>
            </w:rPr>
            <w:t>表</w:t>
          </w:r>
          <w:r w:rsidRPr="00C32125">
            <w:rPr>
              <w:rFonts w:eastAsia="黑体"/>
              <w:sz w:val="21"/>
              <w:szCs w:val="21"/>
            </w:rPr>
            <w:fldChar w:fldCharType="begin"/>
          </w:r>
          <w:r w:rsidRPr="00C32125">
            <w:rPr>
              <w:rFonts w:eastAsia="黑体"/>
              <w:sz w:val="21"/>
              <w:szCs w:val="21"/>
            </w:rPr>
            <w:instrText xml:space="preserve"> STYLEREF 1 \s </w:instrText>
          </w:r>
          <w:r w:rsidRPr="00C32125">
            <w:rPr>
              <w:rFonts w:eastAsia="黑体"/>
              <w:sz w:val="21"/>
              <w:szCs w:val="21"/>
            </w:rPr>
            <w:fldChar w:fldCharType="separate"/>
          </w:r>
          <w:r w:rsidRPr="00C32125">
            <w:rPr>
              <w:rFonts w:eastAsia="黑体"/>
              <w:noProof/>
              <w:sz w:val="21"/>
              <w:szCs w:val="21"/>
            </w:rPr>
            <w:t>6</w:t>
          </w:r>
          <w:r w:rsidRPr="00C32125">
            <w:rPr>
              <w:rFonts w:eastAsia="黑体"/>
              <w:sz w:val="21"/>
              <w:szCs w:val="21"/>
            </w:rPr>
            <w:fldChar w:fldCharType="end"/>
          </w:r>
          <w:r w:rsidRPr="00C32125">
            <w:rPr>
              <w:rFonts w:eastAsia="黑体"/>
              <w:sz w:val="21"/>
              <w:szCs w:val="21"/>
            </w:rPr>
            <w:noBreakHyphen/>
          </w:r>
          <w:r w:rsidRPr="00C32125">
            <w:rPr>
              <w:rFonts w:eastAsia="黑体"/>
              <w:sz w:val="21"/>
              <w:szCs w:val="21"/>
            </w:rPr>
            <w:fldChar w:fldCharType="begin"/>
          </w:r>
          <w:r w:rsidRPr="00C32125">
            <w:rPr>
              <w:rFonts w:eastAsia="黑体"/>
              <w:sz w:val="21"/>
              <w:szCs w:val="21"/>
            </w:rPr>
            <w:instrText xml:space="preserve"> SEQ </w:instrText>
          </w:r>
          <w:r w:rsidRPr="00C32125">
            <w:rPr>
              <w:rFonts w:eastAsia="黑体"/>
              <w:sz w:val="21"/>
              <w:szCs w:val="21"/>
            </w:rPr>
            <w:instrText>表</w:instrText>
          </w:r>
          <w:r w:rsidRPr="00C32125">
            <w:rPr>
              <w:rFonts w:eastAsia="黑体"/>
              <w:sz w:val="21"/>
              <w:szCs w:val="21"/>
            </w:rPr>
            <w:instrText xml:space="preserve"> \* ARABIC \s 1 </w:instrText>
          </w:r>
          <w:r w:rsidRPr="00C32125">
            <w:rPr>
              <w:rFonts w:eastAsia="黑体"/>
              <w:sz w:val="21"/>
              <w:szCs w:val="21"/>
            </w:rPr>
            <w:fldChar w:fldCharType="separate"/>
          </w:r>
          <w:r w:rsidRPr="00C32125">
            <w:rPr>
              <w:rFonts w:eastAsia="黑体"/>
              <w:noProof/>
              <w:sz w:val="21"/>
              <w:szCs w:val="21"/>
            </w:rPr>
            <w:t>2</w:t>
          </w:r>
          <w:r w:rsidRPr="00C32125">
            <w:rPr>
              <w:rFonts w:eastAsia="黑体"/>
              <w:sz w:val="21"/>
              <w:szCs w:val="21"/>
            </w:rPr>
            <w:fldChar w:fldCharType="end"/>
          </w:r>
          <w:r w:rsidRPr="00C32125">
            <w:rPr>
              <w:rFonts w:eastAsia="黑体"/>
              <w:sz w:val="21"/>
              <w:szCs w:val="21"/>
            </w:rPr>
            <w:t>未选取测试类型情况说明表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639"/>
            <w:gridCol w:w="1869"/>
            <w:gridCol w:w="2770"/>
            <w:gridCol w:w="3762"/>
          </w:tblGrid>
          <w:tr w:rsidR="00306339" w:rsidRPr="00C32125" w14:paraId="76AF2B36" w14:textId="77777777" w:rsidTr="001861CB">
            <w:trPr>
              <w:trHeight w:val="584"/>
              <w:tblHeader/>
              <w:jc w:val="center"/>
            </w:trPr>
            <w:tc>
              <w:tcPr>
                <w:tcW w:w="353" w:type="pct"/>
                <w:shd w:val="clear" w:color="auto" w:fill="auto"/>
                <w:vAlign w:val="center"/>
              </w:tcPr>
              <w:p w14:paraId="11EDFEA6" w14:textId="77777777" w:rsidR="00306339" w:rsidRPr="00C32125" w:rsidRDefault="00306339" w:rsidP="001861CB">
                <w:pPr>
                  <w:jc w:val="center"/>
                  <w:rPr>
                    <w:rFonts w:eastAsia="黑体"/>
                    <w:szCs w:val="21"/>
                  </w:rPr>
                </w:pPr>
                <w:r w:rsidRPr="00C32125">
                  <w:rPr>
                    <w:rFonts w:eastAsia="黑体"/>
                    <w:szCs w:val="21"/>
                  </w:rPr>
                  <w:t>序号</w:t>
                </w:r>
              </w:p>
            </w:tc>
            <w:tc>
              <w:tcPr>
                <w:tcW w:w="1034" w:type="pct"/>
                <w:shd w:val="clear" w:color="auto" w:fill="auto"/>
                <w:vAlign w:val="center"/>
              </w:tcPr>
              <w:p w14:paraId="724ED37C" w14:textId="77777777" w:rsidR="00306339" w:rsidRPr="00C32125" w:rsidRDefault="00306339" w:rsidP="001861CB">
                <w:pPr>
                  <w:jc w:val="center"/>
                  <w:rPr>
                    <w:rFonts w:eastAsia="黑体"/>
                    <w:szCs w:val="21"/>
                  </w:rPr>
                </w:pPr>
                <w:r w:rsidRPr="00C32125">
                  <w:rPr>
                    <w:rFonts w:eastAsia="黑体"/>
                    <w:szCs w:val="21"/>
                  </w:rPr>
                  <w:t>被测软件名称</w:t>
                </w:r>
              </w:p>
            </w:tc>
            <w:tc>
              <w:tcPr>
                <w:tcW w:w="1532" w:type="pct"/>
                <w:vAlign w:val="center"/>
              </w:tcPr>
              <w:p w14:paraId="55142A31" w14:textId="77777777" w:rsidR="00306339" w:rsidRPr="00C32125" w:rsidRDefault="00306339" w:rsidP="001861CB">
                <w:pPr>
                  <w:jc w:val="center"/>
                  <w:rPr>
                    <w:rFonts w:eastAsia="黑体"/>
                    <w:szCs w:val="21"/>
                  </w:rPr>
                </w:pPr>
                <w:r w:rsidRPr="00C32125">
                  <w:rPr>
                    <w:rFonts w:eastAsia="黑体"/>
                    <w:szCs w:val="21"/>
                  </w:rPr>
                  <w:t>测试类型</w:t>
                </w:r>
              </w:p>
            </w:tc>
            <w:tc>
              <w:tcPr>
                <w:tcW w:w="2081" w:type="pct"/>
                <w:shd w:val="clear" w:color="auto" w:fill="auto"/>
                <w:vAlign w:val="center"/>
              </w:tcPr>
              <w:p w14:paraId="01A3743E" w14:textId="77777777" w:rsidR="00306339" w:rsidRPr="00C32125" w:rsidRDefault="00306339" w:rsidP="001861CB">
                <w:pPr>
                  <w:jc w:val="center"/>
                  <w:rPr>
                    <w:rFonts w:eastAsia="黑体"/>
                    <w:szCs w:val="21"/>
                  </w:rPr>
                </w:pPr>
                <w:r w:rsidRPr="00C32125">
                  <w:rPr>
                    <w:rFonts w:eastAsia="黑体"/>
                    <w:szCs w:val="21"/>
                  </w:rPr>
                  <w:t>未选取原因</w:t>
                </w:r>
              </w:p>
            </w:tc>
          </w:tr>
          <w:tr w:rsidR="00306339" w:rsidRPr="00C32125" w14:paraId="3ECD23ED" w14:textId="77777777" w:rsidTr="001861CB">
            <w:trPr>
              <w:trHeight w:val="454"/>
              <w:jc w:val="center"/>
            </w:trPr>
            <w:tc>
              <w:tcPr>
                <w:tcW w:w="353" w:type="pct"/>
                <w:shd w:val="clear" w:color="auto" w:fill="auto"/>
                <w:vAlign w:val="center"/>
              </w:tcPr>
              <w:p w14:paraId="3919BBC4" w14:textId="77777777" w:rsidR="00306339" w:rsidRPr="00C32125" w:rsidRDefault="00306339" w:rsidP="00306339">
                <w:pPr>
                  <w:numPr>
                    <w:ilvl w:val="0"/>
                    <w:numId w:val="31"/>
                  </w:numPr>
                  <w:jc w:val="center"/>
                  <w:rPr>
                    <w:szCs w:val="21"/>
                  </w:rPr>
                </w:pPr>
              </w:p>
            </w:tc>
            <w:tc>
              <w:tcPr>
                <w:tcW w:w="1034" w:type="pct"/>
                <w:vMerge w:val="restart"/>
                <w:shd w:val="clear" w:color="auto" w:fill="auto"/>
                <w:vAlign w:val="center"/>
              </w:tcPr>
              <w:p w14:paraId="2B452B0A" w14:textId="77777777" w:rsidR="00306339" w:rsidRPr="0096241A" w:rsidRDefault="00306339" w:rsidP="001861CB">
                <w:pPr>
                  <w:rPr>
                    <w:color w:val="0070C0"/>
                    <w:szCs w:val="28"/>
                  </w:rPr>
                </w:pPr>
                <w:r w:rsidRPr="0096241A">
                  <w:rPr>
                    <w:szCs w:val="21"/>
                  </w:rPr>
                  <w:t xml:space="preserve">一个正式的项目</w:t>
                </w:r>
              </w:p>
            </w:tc>
            <w:tc>
              <w:tcPr>
                <w:tcW w:w="1532" w:type="pct"/>
                <w:vAlign w:val="center"/>
              </w:tcPr>
              <w:p w14:paraId="1790FA7F" w14:textId="77777777" w:rsidR="00306339" w:rsidRPr="00C32125" w:rsidRDefault="00306339" w:rsidP="001861CB">
                <w:pPr>
                  <w:rPr>
                    <w:color w:val="0070C0"/>
                    <w:szCs w:val="21"/>
                  </w:rPr>
                </w:pPr>
              </w:p>
            </w:tc>
            <w:tc>
              <w:tcPr>
                <w:tcW w:w="2081" w:type="pct"/>
                <w:shd w:val="clear" w:color="auto" w:fill="auto"/>
                <w:vAlign w:val="center"/>
              </w:tcPr>
              <w:p w14:paraId="2FE6A823" w14:textId="77777777" w:rsidR="00306339" w:rsidRPr="00C32125" w:rsidRDefault="00306339" w:rsidP="001861CB">
                <w:pPr>
                  <w:jc w:val="left"/>
                  <w:rPr>
                    <w:color w:val="0070C0"/>
                    <w:szCs w:val="21"/>
                  </w:rPr>
                </w:pPr>
              </w:p>
            </w:tc>
          </w:tr>
          <w:tr w:rsidR="00306339" w:rsidRPr="00C32125" w14:paraId="0DA92342" w14:textId="77777777" w:rsidTr="001861CB">
            <w:trPr>
              <w:trHeight w:val="454"/>
              <w:jc w:val="center"/>
            </w:trPr>
            <w:tc>
              <w:tcPr>
                <w:tcW w:w="353" w:type="pct"/>
                <w:shd w:val="clear" w:color="auto" w:fill="auto"/>
                <w:vAlign w:val="center"/>
              </w:tcPr>
              <w:p w14:paraId="5EE81370" w14:textId="77777777" w:rsidR="00306339" w:rsidRPr="00C32125" w:rsidRDefault="00306339" w:rsidP="00306339">
                <w:pPr>
                  <w:numPr>
                    <w:ilvl w:val="0"/>
                    <w:numId w:val="31"/>
                  </w:numPr>
                  <w:jc w:val="center"/>
                  <w:rPr>
                    <w:szCs w:val="21"/>
                  </w:rPr>
                </w:pPr>
              </w:p>
            </w:tc>
            <w:tc>
              <w:tcPr>
                <w:tcW w:w="1034" w:type="pct"/>
                <w:vMerge/>
                <w:shd w:val="clear" w:color="auto" w:fill="auto"/>
                <w:vAlign w:val="center"/>
              </w:tcPr>
              <w:p w14:paraId="083E8F73" w14:textId="77777777" w:rsidR="00306339" w:rsidRPr="00C32125" w:rsidRDefault="00306339" w:rsidP="001861CB">
                <w:pPr>
                  <w:rPr>
                    <w:color w:val="0070C0"/>
                  </w:rPr>
                </w:pPr>
              </w:p>
            </w:tc>
            <w:tc>
              <w:tcPr>
                <w:tcW w:w="1532" w:type="pct"/>
                <w:vAlign w:val="center"/>
              </w:tcPr>
              <w:p w14:paraId="6311E77F" w14:textId="77777777" w:rsidR="00306339" w:rsidRPr="00C32125" w:rsidRDefault="00306339" w:rsidP="001861CB">
                <w:pPr>
                  <w:rPr>
                    <w:color w:val="0070C0"/>
                    <w:szCs w:val="21"/>
                  </w:rPr>
                </w:pPr>
              </w:p>
            </w:tc>
            <w:tc>
              <w:tcPr>
                <w:tcW w:w="2081" w:type="pct"/>
                <w:shd w:val="clear" w:color="auto" w:fill="auto"/>
                <w:vAlign w:val="center"/>
              </w:tcPr>
              <w:p w14:paraId="40EAE03C" w14:textId="77777777" w:rsidR="00306339" w:rsidRPr="00C32125" w:rsidRDefault="00306339" w:rsidP="001861CB">
                <w:pPr>
                  <w:jc w:val="left"/>
                  <w:rPr>
                    <w:color w:val="0070C0"/>
                    <w:szCs w:val="21"/>
                  </w:rPr>
                </w:pPr>
              </w:p>
            </w:tc>
          </w:tr>
        </w:tbl>
        <w:p w14:paraId="2CBA5D11" w14:textId="77777777" w:rsidR="00306339" w:rsidRPr="00C32125" w:rsidRDefault="00306339" w:rsidP="00306339">
          <w:pPr>
            <w:pStyle w:val="aff2"/>
            <w:ind w:firstLine="480"/>
            <w:rPr>
              <w:szCs w:val="24"/>
            </w:rPr>
          </w:pPr>
          <w:bookmarkStart w:id="2" w:name="_Hlk159860526"/>
          <w:r w:rsidRPr="00C32125">
            <w:rPr>
              <w:szCs w:val="24"/>
            </w:rPr>
            <w:t>各测试类型测试方法如下表所示：</w:t>
          </w:r>
          <w:bookmarkEnd w:id="2"/>
        </w:p>
        <w:p w14:paraId="04911099" w14:textId="77777777" w:rsidR="00306339" w:rsidRPr="00C32125" w:rsidRDefault="00306339" w:rsidP="00306339">
          <w:pPr>
            <w:spacing w:line="360" w:lineRule="auto"/>
            <w:jc w:val="center"/>
            <w:rPr>
              <w:rFonts w:eastAsia="黑体"/>
              <w:szCs w:val="21"/>
            </w:rPr>
          </w:pPr>
          <w:r w:rsidRPr="00C32125">
            <w:rPr>
              <w:rFonts w:eastAsia="黑体"/>
              <w:szCs w:val="21"/>
            </w:rPr>
            <w:t>表</w:t>
          </w:r>
          <w:r w:rsidRPr="00C32125">
            <w:rPr>
              <w:rFonts w:eastAsia="黑体"/>
              <w:szCs w:val="21"/>
            </w:rPr>
            <w:fldChar w:fldCharType="begin"/>
          </w:r>
          <w:r w:rsidRPr="00C32125">
            <w:rPr>
              <w:rFonts w:eastAsia="黑体"/>
              <w:szCs w:val="21"/>
            </w:rPr>
            <w:instrText xml:space="preserve"> STYLEREF 1 \s </w:instrText>
          </w:r>
          <w:r w:rsidRPr="00C32125">
            <w:rPr>
              <w:rFonts w:eastAsia="黑体"/>
              <w:szCs w:val="21"/>
            </w:rPr>
            <w:fldChar w:fldCharType="separate"/>
          </w:r>
          <w:r w:rsidRPr="00C32125">
            <w:rPr>
              <w:rFonts w:eastAsia="黑体"/>
              <w:noProof/>
              <w:szCs w:val="21"/>
            </w:rPr>
            <w:t>6</w:t>
          </w:r>
          <w:r w:rsidRPr="00C32125">
            <w:rPr>
              <w:rFonts w:eastAsia="黑体"/>
              <w:szCs w:val="21"/>
            </w:rPr>
            <w:fldChar w:fldCharType="end"/>
          </w:r>
          <w:r w:rsidRPr="00C32125">
            <w:rPr>
              <w:rFonts w:eastAsia="黑体"/>
              <w:szCs w:val="21"/>
            </w:rPr>
            <w:noBreakHyphen/>
          </w:r>
          <w:r w:rsidRPr="00C32125">
            <w:rPr>
              <w:rFonts w:eastAsia="黑体"/>
              <w:szCs w:val="21"/>
            </w:rPr>
            <w:fldChar w:fldCharType="begin"/>
          </w:r>
          <w:r w:rsidRPr="00C32125">
            <w:rPr>
              <w:rFonts w:eastAsia="黑体"/>
              <w:szCs w:val="21"/>
            </w:rPr>
            <w:instrText xml:space="preserve"> SEQ </w:instrText>
          </w:r>
          <w:r w:rsidRPr="00C32125">
            <w:rPr>
              <w:rFonts w:eastAsia="黑体"/>
              <w:szCs w:val="21"/>
            </w:rPr>
            <w:instrText>表</w:instrText>
          </w:r>
          <w:r w:rsidRPr="00C32125">
            <w:rPr>
              <w:rFonts w:eastAsia="黑体"/>
              <w:szCs w:val="21"/>
            </w:rPr>
            <w:instrText xml:space="preserve"> \* ARABIC \s 1 </w:instrText>
          </w:r>
          <w:r w:rsidRPr="00C32125">
            <w:rPr>
              <w:rFonts w:eastAsia="黑体"/>
              <w:szCs w:val="21"/>
            </w:rPr>
            <w:fldChar w:fldCharType="separate"/>
          </w:r>
          <w:r w:rsidRPr="00C32125">
            <w:rPr>
              <w:rFonts w:eastAsia="黑体"/>
              <w:noProof/>
              <w:szCs w:val="21"/>
            </w:rPr>
            <w:t>3</w:t>
          </w:r>
          <w:r w:rsidRPr="00C32125">
            <w:rPr>
              <w:rFonts w:eastAsia="黑体"/>
              <w:szCs w:val="21"/>
            </w:rPr>
            <w:fldChar w:fldCharType="end"/>
          </w:r>
          <w:r w:rsidRPr="00C32125">
            <w:rPr>
              <w:rFonts w:eastAsia="黑体"/>
              <w:szCs w:val="21"/>
            </w:rPr>
            <w:t>测试方法表</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1405"/>
            <w:gridCol w:w="966"/>
            <w:gridCol w:w="6151"/>
          </w:tblGrid>
          <w:tr w:rsidR="00306339" w14:paraId="0430BD28" w14:textId="77777777" w:rsidTr="001861CB">
            <w:trPr>
              <w:cnfStyle w:val="100000000000" w:firstRow="1" w:lastRow="0" w:firstColumn="0" w:lastColumn="0" w:oddVBand="0" w:evenVBand="0" w:oddHBand="0" w:evenHBand="0" w:firstRowFirstColumn="0" w:firstRowLastColumn="0" w:lastRowFirstColumn="0" w:lastRowLastColumn="0"/>
            </w:trPr>
            <w:tc>
              <w:tcPr>
                <w:tcW w:w="1405" w:type="dxa"/>
              </w:tcPr>
              <w:p w14:paraId="4C3672A1" w14:textId="77777777" w:rsidR="00306339" w:rsidRDefault="00306339" w:rsidP="001861CB">
                <w:pPr>
                  <w:rPr>
                    <w:rFonts w:eastAsia="黑体"/>
                    <w:b w:val="0"/>
                    <w:szCs w:val="21"/>
                  </w:rPr>
                </w:pPr>
                <w:r>
                  <w:rPr>
                    <w:rFonts w:eastAsia="黑体"/>
                    <w:b w:val="0"/>
                  </w:rPr>
                  <w:lastRenderedPageBreak/>
                  <w:t>测试类型名称</w:t>
                </w:r>
              </w:p>
            </w:tc>
            <w:tc>
              <w:tcPr>
                <w:tcW w:w="966" w:type="dxa"/>
              </w:tcPr>
              <w:p w14:paraId="5FD87B67" w14:textId="77777777" w:rsidR="00306339" w:rsidRDefault="00306339" w:rsidP="001861CB">
                <w:pPr>
                  <w:rPr>
                    <w:rFonts w:eastAsia="黑体"/>
                    <w:b w:val="0"/>
                    <w:szCs w:val="21"/>
                  </w:rPr>
                </w:pPr>
                <w:r>
                  <w:rPr>
                    <w:rFonts w:eastAsia="黑体"/>
                    <w:b w:val="0"/>
                  </w:rPr>
                  <w:t>测试类型标识</w:t>
                </w:r>
              </w:p>
            </w:tc>
            <w:tc>
              <w:tcPr>
                <w:tcW w:w="6151" w:type="dxa"/>
              </w:tcPr>
              <w:p w14:paraId="0F03145C" w14:textId="77777777" w:rsidR="00306339" w:rsidRDefault="00306339" w:rsidP="001861CB">
                <w:pPr>
                  <w:rPr>
                    <w:rFonts w:eastAsia="黑体"/>
                    <w:b w:val="0"/>
                    <w:szCs w:val="21"/>
                  </w:rPr>
                </w:pPr>
                <w:r>
                  <w:rPr>
                    <w:rFonts w:eastAsia="黑体"/>
                    <w:b w:val="0"/>
                    <w:szCs w:val="21"/>
                  </w:rPr>
                  <w:t>测试方法描述</w:t>
                </w:r>
              </w:p>
            </w:tc>
          </w:tr>
          <w:tr w:rsidR="00306339" w14:paraId="7E14442B" w14:textId="77777777" w:rsidTr="001861CB">
            <w:tc>
              <w:tcPr>
                <w:tcW w:w="1405" w:type="dxa"/>
              </w:tcPr>
              <w:p w14:paraId="5CD54FB1" w14:textId="77777777" w:rsidR="00306339" w:rsidRDefault="00306339" w:rsidP="001861CB">
                <w:pPr>
                  <w:rPr>
                    <w:szCs w:val="21"/>
                  </w:rPr>
                </w:pPr>
                <w:r>
                  <w:rPr>
                    <w:szCs w:val="21"/>
                  </w:rPr>
                  <w:t>文档审查</w:t>
                </w:r>
              </w:p>
            </w:tc>
            <w:tc>
              <w:tcPr>
                <w:tcW w:w="966" w:type="dxa"/>
              </w:tcPr>
              <w:p w14:paraId="7E5F20EC" w14:textId="77777777" w:rsidR="00306339" w:rsidRDefault="00306339" w:rsidP="001861CB">
                <w:pPr>
                  <w:rPr>
                    <w:szCs w:val="21"/>
                  </w:rPr>
                </w:pPr>
                <w:r>
                  <w:rPr>
                    <w:szCs w:val="21"/>
                  </w:rPr>
                  <w:t>DC</w:t>
                </w:r>
              </w:p>
            </w:tc>
            <w:tc>
              <w:tcPr>
                <w:tcW w:w="6151" w:type="dxa"/>
              </w:tcPr>
              <w:p w14:paraId="227F05F5" w14:textId="77777777" w:rsidR="00306339" w:rsidRPr="00B44A26" w:rsidRDefault="00306339" w:rsidP="001861CB">
                <w:pPr>
                  <w:autoSpaceDE w:val="0"/>
                  <w:autoSpaceDN w:val="0"/>
                  <w:adjustRightInd w:val="0"/>
                  <w:jc w:val="left"/>
                  <w:rPr>
                    <w:szCs w:val="21"/>
                  </w:rPr>
                </w:pPr>
                <w:r w:rsidRPr="00B44A26">
                  <w:rPr>
                    <w:szCs w:val="21"/>
                  </w:rPr>
                  <w:t>通过人工审查的方式，依据</w:t>
                </w:r>
                <w:r w:rsidRPr="00B44A26">
                  <w:rPr>
                    <w:szCs w:val="21"/>
                  </w:rPr>
                  <w:t>GJB438C-2022</w:t>
                </w:r>
                <w:r w:rsidRPr="00B44A26">
                  <w:rPr>
                    <w:szCs w:val="21"/>
                  </w:rPr>
                  <w:t>的要求，对</w:t>
                </w:r>
                <w:r w:rsidRPr="00B44A26">
                  <w:rPr>
                    <w:rFonts w:hint="eastAsia"/>
                    <w:szCs w:val="21"/>
                  </w:rPr>
                  <w:t>提供的需求文档、设计文档等进行审查</w:t>
                </w:r>
                <w:r w:rsidRPr="00B44A26">
                  <w:rPr>
                    <w:szCs w:val="21"/>
                  </w:rPr>
                  <w:t>。文档审查依据文档检查单。</w:t>
                </w:r>
              </w:p>
            </w:tc>
          </w:tr>
          <w:tr w:rsidR="00306339" w14:paraId="4515C5B4" w14:textId="77777777" w:rsidTr="001861CB">
            <w:tc>
              <w:tcPr>
                <w:tcW w:w="1405" w:type="dxa"/>
              </w:tcPr>
              <w:p w14:paraId="6A88205A" w14:textId="77777777" w:rsidR="00306339" w:rsidRDefault="00306339" w:rsidP="001861CB">
                <w:pPr>
                  <w:rPr>
                    <w:szCs w:val="21"/>
                  </w:rPr>
                </w:pPr>
                <w:r>
                  <w:rPr>
                    <w:szCs w:val="21"/>
                  </w:rPr>
                  <w:t>代码审查</w:t>
                </w:r>
              </w:p>
            </w:tc>
            <w:tc>
              <w:tcPr>
                <w:tcW w:w="966" w:type="dxa"/>
              </w:tcPr>
              <w:p w14:paraId="034E0AEB" w14:textId="77777777" w:rsidR="00306339" w:rsidRDefault="00306339" w:rsidP="001861CB">
                <w:pPr>
                  <w:rPr>
                    <w:szCs w:val="21"/>
                  </w:rPr>
                </w:pPr>
                <w:r>
                  <w:rPr>
                    <w:szCs w:val="21"/>
                  </w:rPr>
                  <w:t>CR</w:t>
                </w:r>
              </w:p>
            </w:tc>
            <w:tc>
              <w:tcPr>
                <w:tcW w:w="6151" w:type="dxa"/>
              </w:tcPr>
              <w:p w14:paraId="64059443" w14:textId="77777777" w:rsidR="00306339" w:rsidRPr="00B44A26" w:rsidRDefault="00306339" w:rsidP="001861CB">
                <w:pPr>
                  <w:autoSpaceDE w:val="0"/>
                  <w:autoSpaceDN w:val="0"/>
                  <w:adjustRightInd w:val="0"/>
                  <w:jc w:val="left"/>
                  <w:rPr>
                    <w:szCs w:val="21"/>
                  </w:rPr>
                </w:pPr>
                <w:r w:rsidRPr="00B44A26">
                  <w:rPr>
                    <w:szCs w:val="21"/>
                  </w:rPr>
                  <w:t>按照经过评审的代码审查单，使用测试工具</w:t>
                </w:r>
                <w:r w:rsidRPr="00B44A26">
                  <w:rPr>
                    <w:szCs w:val="21"/>
                  </w:rPr>
                  <w:t>Klocwork</w:t>
                </w:r>
                <w:r w:rsidRPr="00B44A26">
                  <w:rPr>
                    <w:szCs w:val="21"/>
                  </w:rPr>
                  <w:t>和人工审查相结合的方式，</w:t>
                </w:r>
                <w:r w:rsidRPr="00B44A26">
                  <w:rPr>
                    <w:rFonts w:hint="eastAsia"/>
                    <w:szCs w:val="21"/>
                  </w:rPr>
                  <w:t>对软件</w:t>
                </w:r>
                <w:r w:rsidRPr="00B44A26">
                  <w:rPr>
                    <w:szCs w:val="21"/>
                  </w:rPr>
                  <w:t>进行代码和设计的一致性、代码编程规范性检查。</w:t>
                </w:r>
              </w:p>
            </w:tc>
          </w:tr>
          <w:tr w:rsidR="00306339" w14:paraId="6A357BEB" w14:textId="77777777" w:rsidTr="001861CB">
            <w:trPr>
              <w:trHeight w:val="1402"/>
            </w:trPr>
            <w:tc>
              <w:tcPr>
                <w:tcW w:w="1405" w:type="dxa"/>
              </w:tcPr>
              <w:p w14:paraId="6F4E626E" w14:textId="77777777" w:rsidR="00306339" w:rsidRDefault="00306339" w:rsidP="001861CB">
                <w:pPr>
                  <w:rPr>
                    <w:szCs w:val="21"/>
                  </w:rPr>
                </w:pPr>
                <w:r>
                  <w:rPr>
                    <w:szCs w:val="21"/>
                  </w:rPr>
                  <w:t>功能测试</w:t>
                </w:r>
              </w:p>
            </w:tc>
            <w:tc>
              <w:tcPr>
                <w:tcW w:w="966" w:type="dxa"/>
              </w:tcPr>
              <w:p w14:paraId="2D230036" w14:textId="77777777" w:rsidR="00306339" w:rsidRDefault="00306339" w:rsidP="001861CB">
                <w:pPr>
                  <w:rPr>
                    <w:szCs w:val="21"/>
                  </w:rPr>
                </w:pPr>
                <w:r>
                  <w:rPr>
                    <w:szCs w:val="21"/>
                  </w:rPr>
                  <w:t>SU</w:t>
                </w:r>
              </w:p>
            </w:tc>
            <w:tc>
              <w:tcPr>
                <w:tcW w:w="6151" w:type="dxa"/>
              </w:tcPr>
              <w:p w14:paraId="32CBE0F9" w14:textId="77777777" w:rsidR="00306339" w:rsidRDefault="00306339" w:rsidP="001861CB">
                <w:pPr>
                  <w:autoSpaceDE w:val="0"/>
                  <w:autoSpaceDN w:val="0"/>
                  <w:adjustRightInd w:val="0"/>
                  <w:jc w:val="left"/>
                  <w:rPr>
                    <w:szCs w:val="21"/>
                  </w:rPr>
                </w:pPr>
                <w:r>
                  <w:rPr>
                    <w:szCs w:val="21"/>
                  </w:rPr>
                  <w:t>功能测试根据被测软件的功能特点，</w:t>
                </w:r>
                <w:r>
                  <w:rPr>
                    <w:szCs w:val="21"/>
                  </w:rPr>
                  <w:t xml:space="preserve"> </w:t>
                </w:r>
              </w:p>
              <w:p w14:paraId="528283A0" w14:textId="77777777" w:rsidR="00306339" w:rsidRDefault="00306339" w:rsidP="001861CB">
                <w:pPr>
                  <w:autoSpaceDE w:val="0"/>
                  <w:autoSpaceDN w:val="0"/>
                  <w:adjustRightInd w:val="0"/>
                  <w:jc w:val="left"/>
                  <w:rPr>
                    <w:szCs w:val="21"/>
                  </w:rPr>
                </w:pPr>
                <w:r>
                  <w:rPr>
                    <w:szCs w:val="21"/>
                  </w:rPr>
                  <w:t>用正常值的等价类输入数据值测试；</w:t>
                </w:r>
              </w:p>
              <w:p w14:paraId="740082CA" w14:textId="77777777" w:rsidR="00306339" w:rsidRDefault="00306339" w:rsidP="001861CB">
                <w:pPr>
                  <w:autoSpaceDE w:val="0"/>
                  <w:autoSpaceDN w:val="0"/>
                  <w:adjustRightInd w:val="0"/>
                  <w:jc w:val="left"/>
                  <w:rPr>
                    <w:szCs w:val="21"/>
                  </w:rPr>
                </w:pPr>
                <w:r>
                  <w:rPr>
                    <w:szCs w:val="21"/>
                  </w:rPr>
                  <w:t>b</w:t>
                </w:r>
                <w:r>
                  <w:rPr>
                    <w:szCs w:val="21"/>
                  </w:rPr>
                  <w:t>）用非正常值的等价类输入数据值测试；</w:t>
                </w:r>
              </w:p>
              <w:p w14:paraId="52A66E47" w14:textId="77777777" w:rsidR="00306339" w:rsidRDefault="00306339" w:rsidP="001861CB">
                <w:pPr>
                  <w:autoSpaceDE w:val="0"/>
                  <w:autoSpaceDN w:val="0"/>
                  <w:adjustRightInd w:val="0"/>
                  <w:jc w:val="left"/>
                  <w:rPr>
                    <w:szCs w:val="21"/>
                  </w:rPr>
                </w:pPr>
                <w:r>
                  <w:rPr>
                    <w:szCs w:val="21"/>
                  </w:rPr>
                  <w:t>c</w:t>
                </w:r>
                <w:r>
                  <w:rPr>
                    <w:szCs w:val="21"/>
                  </w:rPr>
                  <w:t>）进行每个功能的合法边界值和非法边界值输入的测试；</w:t>
                </w:r>
              </w:p>
              <w:p w14:paraId="55E16D0A" w14:textId="77777777" w:rsidR="00306339" w:rsidRDefault="00306339" w:rsidP="001861CB">
                <w:pPr>
                  <w:autoSpaceDE w:val="0"/>
                  <w:autoSpaceDN w:val="0"/>
                  <w:adjustRightInd w:val="0"/>
                  <w:jc w:val="left"/>
                  <w:rPr>
                    <w:szCs w:val="21"/>
                  </w:rPr>
                </w:pPr>
                <w:r>
                  <w:rPr>
                    <w:szCs w:val="21"/>
                  </w:rPr>
                  <w:t>d</w:t>
                </w:r>
                <w:r>
                  <w:rPr>
                    <w:szCs w:val="21"/>
                  </w:rPr>
                  <w:t>）用一系列真实的数据类型和数据值运行，测试超负荷、饱和及其他</w:t>
                </w:r>
                <w:r>
                  <w:rPr>
                    <w:szCs w:val="21"/>
                  </w:rPr>
                  <w:t>“</w:t>
                </w:r>
                <w:r>
                  <w:rPr>
                    <w:szCs w:val="21"/>
                  </w:rPr>
                  <w:t>最坏情况</w:t>
                </w:r>
                <w:r>
                  <w:rPr>
                    <w:szCs w:val="21"/>
                  </w:rPr>
                  <w:t>”</w:t>
                </w:r>
                <w:r>
                  <w:rPr>
                    <w:szCs w:val="21"/>
                  </w:rPr>
                  <w:t>的结果；</w:t>
                </w:r>
              </w:p>
              <w:p w14:paraId="4420EAE7" w14:textId="77777777" w:rsidR="00306339" w:rsidRDefault="00306339" w:rsidP="001861CB">
                <w:pPr>
                  <w:autoSpaceDE w:val="0"/>
                  <w:autoSpaceDN w:val="0"/>
                  <w:adjustRightInd w:val="0"/>
                  <w:jc w:val="left"/>
                  <w:rPr>
                    <w:szCs w:val="21"/>
                  </w:rPr>
                </w:pPr>
                <w:r>
                  <w:rPr>
                    <w:szCs w:val="21"/>
                  </w:rPr>
                  <w:t>e</w:t>
                </w:r>
                <w:r>
                  <w:rPr>
                    <w:szCs w:val="21"/>
                  </w:rPr>
                  <w:t>）对控制流程的正确性、合理性等进行验证；</w:t>
                </w:r>
              </w:p>
              <w:p w14:paraId="3DE08AB1" w14:textId="77777777" w:rsidR="00306339" w:rsidRDefault="00306339" w:rsidP="001861CB">
                <w:pPr>
                  <w:autoSpaceDE w:val="0"/>
                  <w:autoSpaceDN w:val="0"/>
                  <w:adjustRightInd w:val="0"/>
                  <w:jc w:val="left"/>
                  <w:rPr>
                    <w:szCs w:val="21"/>
                  </w:rPr>
                </w:pPr>
                <w:r>
                  <w:rPr>
                    <w:szCs w:val="21"/>
                  </w:rPr>
                  <w:t>f</w:t>
                </w:r>
                <w:r>
                  <w:rPr>
                    <w:szCs w:val="21"/>
                  </w:rPr>
                  <w:t>）对用户接口正常和异常数据输入的测试。</w:t>
                </w:r>
              </w:p>
            </w:tc>
          </w:tr>
          <w:tr w:rsidR="00306339" w14:paraId="1BC82F1A" w14:textId="77777777" w:rsidTr="001861CB">
            <w:tc>
              <w:tcPr>
                <w:tcW w:w="1405" w:type="dxa"/>
              </w:tcPr>
              <w:p w14:paraId="20DFDB7C" w14:textId="77777777" w:rsidR="00306339" w:rsidRDefault="00306339" w:rsidP="001861CB">
                <w:pPr>
                  <w:rPr>
                    <w:szCs w:val="21"/>
                  </w:rPr>
                </w:pPr>
                <w:r>
                  <w:rPr>
                    <w:szCs w:val="21"/>
                  </w:rPr>
                  <w:t>接口测试</w:t>
                </w:r>
              </w:p>
            </w:tc>
            <w:tc>
              <w:tcPr>
                <w:tcW w:w="966" w:type="dxa"/>
              </w:tcPr>
              <w:p w14:paraId="46F3FA37" w14:textId="77777777" w:rsidR="00306339" w:rsidRDefault="00306339" w:rsidP="001861CB">
                <w:pPr>
                  <w:rPr>
                    <w:szCs w:val="21"/>
                  </w:rPr>
                </w:pPr>
                <w:r>
                  <w:rPr>
                    <w:szCs w:val="21"/>
                  </w:rPr>
                  <w:t>IO</w:t>
                </w:r>
              </w:p>
            </w:tc>
            <w:tc>
              <w:tcPr>
                <w:tcW w:w="6151" w:type="dxa"/>
              </w:tcPr>
              <w:p w14:paraId="18D2E57A" w14:textId="77777777" w:rsidR="00306339" w:rsidRDefault="00306339" w:rsidP="001861CB">
                <w:pPr>
                  <w:rPr>
                    <w:szCs w:val="21"/>
                  </w:rPr>
                </w:pPr>
                <w:r>
                  <w:rPr>
                    <w:szCs w:val="21"/>
                  </w:rPr>
                  <w:t>1</w:t>
                </w:r>
                <w:r>
                  <w:rPr>
                    <w:szCs w:val="21"/>
                  </w:rPr>
                  <w:t>、测试输出的数据格式是否满足通信协议的要求；</w:t>
                </w:r>
              </w:p>
              <w:p w14:paraId="6DBA3676" w14:textId="77777777" w:rsidR="00306339" w:rsidRDefault="00306339" w:rsidP="001861CB">
                <w:pPr>
                  <w:rPr>
                    <w:szCs w:val="21"/>
                  </w:rPr>
                </w:pPr>
                <w:r>
                  <w:rPr>
                    <w:szCs w:val="21"/>
                  </w:rPr>
                  <w:t>2</w:t>
                </w:r>
                <w:r>
                  <w:rPr>
                    <w:szCs w:val="21"/>
                  </w:rPr>
                  <w:t>、对传输发生异常的数据，软件是否有相应的容错机制。</w:t>
                </w:r>
              </w:p>
            </w:tc>
          </w:tr>
          <w:tr w:rsidR="00306339" w14:paraId="691944FF" w14:textId="77777777" w:rsidTr="001861CB">
            <w:tc>
              <w:tcPr>
                <w:tcW w:w="1405" w:type="dxa"/>
              </w:tcPr>
              <w:p w14:paraId="69C3B104" w14:textId="77777777" w:rsidR="00306339" w:rsidRDefault="00306339" w:rsidP="001861CB">
                <w:pPr>
                  <w:rPr>
                    <w:szCs w:val="21"/>
                  </w:rPr>
                </w:pPr>
                <w:r>
                  <w:rPr>
                    <w:szCs w:val="21"/>
                  </w:rPr>
                  <w:t>性能测试</w:t>
                </w:r>
              </w:p>
            </w:tc>
            <w:tc>
              <w:tcPr>
                <w:tcW w:w="966" w:type="dxa"/>
              </w:tcPr>
              <w:p w14:paraId="136AC59D" w14:textId="77777777" w:rsidR="00306339" w:rsidRDefault="00306339" w:rsidP="001861CB">
                <w:pPr>
                  <w:rPr>
                    <w:szCs w:val="21"/>
                  </w:rPr>
                </w:pPr>
                <w:r>
                  <w:rPr>
                    <w:szCs w:val="21"/>
                  </w:rPr>
                  <w:t>AC</w:t>
                </w:r>
              </w:p>
            </w:tc>
            <w:tc>
              <w:tcPr>
                <w:tcW w:w="6151" w:type="dxa"/>
              </w:tcPr>
              <w:p w14:paraId="022BE5BD" w14:textId="77777777" w:rsidR="00306339" w:rsidRDefault="00306339" w:rsidP="001861CB">
                <w:pPr>
                  <w:rPr>
                    <w:szCs w:val="21"/>
                  </w:rPr>
                </w:pPr>
                <w:r>
                  <w:rPr>
                    <w:szCs w:val="21"/>
                  </w:rPr>
                  <w:t>检查被测软件是否满足需求规格说明中规定的性能指标。性能测试需要进行多次读取测量值，每次测量值均满足测试要求，则测试通过。</w:t>
                </w:r>
              </w:p>
            </w:tc>
          </w:tr>
          <w:tr w:rsidR="00306339" w14:paraId="51663C59" w14:textId="77777777" w:rsidTr="001861CB">
            <w:tc>
              <w:tcPr>
                <w:tcW w:w="1405" w:type="dxa"/>
              </w:tcPr>
              <w:p w14:paraId="0978D378" w14:textId="77777777" w:rsidR="00306339" w:rsidRDefault="00306339" w:rsidP="001861CB">
                <w:pPr>
                  <w:rPr>
                    <w:szCs w:val="21"/>
                  </w:rPr>
                </w:pPr>
                <w:r>
                  <w:rPr>
                    <w:szCs w:val="21"/>
                  </w:rPr>
                  <w:t>强度测试</w:t>
                </w:r>
              </w:p>
            </w:tc>
            <w:tc>
              <w:tcPr>
                <w:tcW w:w="966" w:type="dxa"/>
              </w:tcPr>
              <w:p w14:paraId="7B554B20" w14:textId="77777777" w:rsidR="00306339" w:rsidRDefault="00306339" w:rsidP="001861CB">
                <w:pPr>
                  <w:rPr>
                    <w:szCs w:val="21"/>
                  </w:rPr>
                </w:pPr>
                <w:r>
                  <w:rPr>
                    <w:szCs w:val="21"/>
                  </w:rPr>
                  <w:t>ST</w:t>
                </w:r>
              </w:p>
            </w:tc>
            <w:tc>
              <w:tcPr>
                <w:tcW w:w="6151" w:type="dxa"/>
              </w:tcPr>
              <w:p w14:paraId="12301518" w14:textId="77777777" w:rsidR="00306339" w:rsidRDefault="00306339" w:rsidP="001861CB">
                <w:pPr>
                  <w:jc w:val="left"/>
                  <w:rPr>
                    <w:szCs w:val="21"/>
                  </w:rPr>
                </w:pPr>
                <w:r>
                  <w:rPr>
                    <w:szCs w:val="21"/>
                  </w:rPr>
                  <w:t>强制软件运行在不正常到发生故障的情况下（设计的极限状态到超出极限），检验软件可以运行到何种程度的测试；</w:t>
                </w:r>
              </w:p>
              <w:p w14:paraId="59A606F8" w14:textId="77777777" w:rsidR="00306339" w:rsidRDefault="00306339" w:rsidP="001861CB">
                <w:pPr>
                  <w:jc w:val="left"/>
                  <w:rPr>
                    <w:szCs w:val="21"/>
                  </w:rPr>
                </w:pPr>
                <w:r>
                  <w:rPr>
                    <w:szCs w:val="21"/>
                  </w:rPr>
                  <w:t>强度测试通过长时间运行系统、加大通信力度等方式进行验证系统的抗压能力。</w:t>
                </w:r>
              </w:p>
            </w:tc>
          </w:tr>
          <w:tr w:rsidR="00306339" w14:paraId="698F2C2F" w14:textId="77777777" w:rsidTr="001861CB">
            <w:tc>
              <w:tcPr>
                <w:tcW w:w="1405" w:type="dxa"/>
              </w:tcPr>
              <w:p w14:paraId="5A25FD85" w14:textId="77777777" w:rsidR="00306339" w:rsidRDefault="00306339" w:rsidP="001861CB">
                <w:pPr>
                  <w:rPr>
                    <w:szCs w:val="21"/>
                  </w:rPr>
                </w:pPr>
                <w:r>
                  <w:rPr>
                    <w:szCs w:val="21"/>
                  </w:rPr>
                  <w:t>安全性测试</w:t>
                </w:r>
              </w:p>
            </w:tc>
            <w:tc>
              <w:tcPr>
                <w:tcW w:w="966" w:type="dxa"/>
              </w:tcPr>
              <w:p w14:paraId="7E7BB353" w14:textId="77777777" w:rsidR="00306339" w:rsidRDefault="00306339" w:rsidP="001861CB">
                <w:pPr>
                  <w:rPr>
                    <w:szCs w:val="21"/>
                  </w:rPr>
                </w:pPr>
                <w:r>
                  <w:rPr>
                    <w:szCs w:val="21"/>
                  </w:rPr>
                  <w:t>SE</w:t>
                </w:r>
              </w:p>
            </w:tc>
            <w:tc>
              <w:tcPr>
                <w:tcW w:w="6151" w:type="dxa"/>
              </w:tcPr>
              <w:p w14:paraId="6A9B7973" w14:textId="77777777" w:rsidR="00306339" w:rsidRDefault="00306339" w:rsidP="001861CB">
                <w:pPr>
                  <w:jc w:val="left"/>
                  <w:rPr>
                    <w:szCs w:val="21"/>
                  </w:rPr>
                </w:pPr>
                <w:r>
                  <w:rPr>
                    <w:szCs w:val="21"/>
                  </w:rPr>
                  <w:t>进行对异常条件下软件的处理和保护能力的测试（以表明不会因为可能的单个或多个输入错误而导致的不安全状态）；</w:t>
                </w:r>
              </w:p>
            </w:tc>
          </w:tr>
          <w:tr w:rsidR="00306339" w14:paraId="679A70FF" w14:textId="77777777" w:rsidTr="001861CB">
            <w:tc>
              <w:tcPr>
                <w:tcW w:w="1405" w:type="dxa"/>
              </w:tcPr>
              <w:p w14:paraId="349EE722" w14:textId="77777777" w:rsidR="00306339" w:rsidRDefault="00306339" w:rsidP="001861CB">
                <w:pPr>
                  <w:rPr>
                    <w:szCs w:val="21"/>
                  </w:rPr>
                </w:pPr>
                <w:r>
                  <w:rPr>
                    <w:szCs w:val="21"/>
                  </w:rPr>
                  <w:t>人机交互界面测试</w:t>
                </w:r>
              </w:p>
            </w:tc>
            <w:tc>
              <w:tcPr>
                <w:tcW w:w="966" w:type="dxa"/>
              </w:tcPr>
              <w:p w14:paraId="4F15D7F2" w14:textId="77777777" w:rsidR="00306339" w:rsidRDefault="00306339" w:rsidP="001861CB">
                <w:pPr>
                  <w:rPr>
                    <w:szCs w:val="21"/>
                  </w:rPr>
                </w:pPr>
                <w:r>
                  <w:rPr>
                    <w:szCs w:val="21"/>
                  </w:rPr>
                  <w:t>GUI</w:t>
                </w:r>
              </w:p>
            </w:tc>
            <w:tc>
              <w:tcPr>
                <w:tcW w:w="6151" w:type="dxa"/>
              </w:tcPr>
              <w:p w14:paraId="140A3B87" w14:textId="77777777" w:rsidR="00306339" w:rsidRDefault="00306339" w:rsidP="001861CB">
                <w:pPr>
                  <w:autoSpaceDE w:val="0"/>
                  <w:autoSpaceDN w:val="0"/>
                  <w:adjustRightInd w:val="0"/>
                  <w:jc w:val="left"/>
                  <w:rPr>
                    <w:szCs w:val="21"/>
                  </w:rPr>
                </w:pPr>
                <w:r>
                  <w:rPr>
                    <w:szCs w:val="21"/>
                  </w:rPr>
                  <w:t>依据软件人机界面规范，验证软件人机交互界面的完整性，一致性，准确性，友好性，合理性，指导性；</w:t>
                </w:r>
              </w:p>
            </w:tc>
          </w:tr>
          <w:tr w:rsidR="00306339" w14:paraId="7775E737" w14:textId="77777777" w:rsidTr="001861CB">
            <w:tc>
              <w:tcPr>
                <w:tcW w:w="1405" w:type="dxa"/>
              </w:tcPr>
              <w:p w14:paraId="2AEDE75D" w14:textId="77777777" w:rsidR="00306339" w:rsidRDefault="00306339" w:rsidP="001861CB">
                <w:pPr>
                  <w:rPr>
                    <w:szCs w:val="21"/>
                  </w:rPr>
                </w:pPr>
                <w:r>
                  <w:rPr>
                    <w:szCs w:val="21"/>
                  </w:rPr>
                  <w:t>余量测试</w:t>
                </w:r>
              </w:p>
            </w:tc>
            <w:tc>
              <w:tcPr>
                <w:tcW w:w="966" w:type="dxa"/>
              </w:tcPr>
              <w:p w14:paraId="03D1B6E0" w14:textId="77777777" w:rsidR="00306339" w:rsidRDefault="00306339" w:rsidP="001861CB">
                <w:pPr>
                  <w:rPr>
                    <w:szCs w:val="21"/>
                  </w:rPr>
                </w:pPr>
                <w:r>
                  <w:rPr>
                    <w:szCs w:val="21"/>
                  </w:rPr>
                  <w:t>AT</w:t>
                </w:r>
              </w:p>
            </w:tc>
            <w:tc>
              <w:tcPr>
                <w:tcW w:w="6151" w:type="dxa"/>
              </w:tcPr>
              <w:p w14:paraId="1F616BEB" w14:textId="77777777" w:rsidR="00306339" w:rsidRDefault="00306339" w:rsidP="001861CB">
                <w:pPr>
                  <w:jc w:val="left"/>
                  <w:rPr>
                    <w:szCs w:val="21"/>
                  </w:rPr>
                </w:pPr>
                <w:r>
                  <w:rPr>
                    <w:szCs w:val="21"/>
                  </w:rPr>
                  <w:t>余量测试主要是验证程序存储空间、程序运行空间、数据存储空间以及软件控制周期的余量是否达到需求规格说明中的要求，若无明确要求时，一般要求留有不少于</w:t>
                </w:r>
                <w:r>
                  <w:rPr>
                    <w:szCs w:val="21"/>
                  </w:rPr>
                  <w:t>20%</w:t>
                </w:r>
                <w:r>
                  <w:rPr>
                    <w:szCs w:val="21"/>
                  </w:rPr>
                  <w:t>的余量。</w:t>
                </w:r>
              </w:p>
            </w:tc>
          </w:tr>
          <w:tr w:rsidR="00306339" w14:paraId="0E2B0FC1" w14:textId="77777777" w:rsidTr="001861CB">
            <w:tc>
              <w:tcPr>
                <w:tcW w:w="1405" w:type="dxa"/>
              </w:tcPr>
              <w:p w14:paraId="013428D0" w14:textId="77777777" w:rsidR="00306339" w:rsidRDefault="00306339" w:rsidP="001861CB">
                <w:pPr>
                  <w:rPr>
                    <w:szCs w:val="21"/>
                  </w:rPr>
                </w:pPr>
                <w:r>
                  <w:rPr>
                    <w:szCs w:val="21"/>
                  </w:rPr>
                  <w:t>边界测试</w:t>
                </w:r>
              </w:p>
            </w:tc>
            <w:tc>
              <w:tcPr>
                <w:tcW w:w="966" w:type="dxa"/>
              </w:tcPr>
              <w:p w14:paraId="490E628B" w14:textId="77777777" w:rsidR="00306339" w:rsidRDefault="00306339" w:rsidP="001861CB">
                <w:pPr>
                  <w:rPr>
                    <w:szCs w:val="21"/>
                  </w:rPr>
                </w:pPr>
                <w:r>
                  <w:rPr>
                    <w:szCs w:val="21"/>
                  </w:rPr>
                  <w:t>BT</w:t>
                </w:r>
              </w:p>
            </w:tc>
            <w:tc>
              <w:tcPr>
                <w:tcW w:w="6151" w:type="dxa"/>
              </w:tcPr>
              <w:p w14:paraId="47E74411" w14:textId="77777777" w:rsidR="00306339" w:rsidRDefault="00306339" w:rsidP="001861CB">
                <w:pPr>
                  <w:autoSpaceDE w:val="0"/>
                  <w:autoSpaceDN w:val="0"/>
                  <w:adjustRightInd w:val="0"/>
                  <w:jc w:val="left"/>
                  <w:rPr>
                    <w:szCs w:val="21"/>
                  </w:rPr>
                </w:pPr>
                <w:r>
                  <w:rPr>
                    <w:szCs w:val="21"/>
                  </w:rPr>
                  <w:t>针对各属性值的边界值，采用边界值左侧临界点、右侧临界点、边界值以及正常值等采样点数值进行验证。测试包括对正常范围内的边界进行测试，还包括对异常边界进行测试。</w:t>
                </w:r>
              </w:p>
            </w:tc>
          </w:tr>
          <w:tr w:rsidR="00306339" w14:paraId="1F68E66A" w14:textId="77777777" w:rsidTr="001861CB">
            <w:tc>
              <w:tcPr>
                <w:tcW w:w="1405" w:type="dxa"/>
              </w:tcPr>
              <w:p w14:paraId="25080ED8" w14:textId="77777777" w:rsidR="00306339" w:rsidRDefault="00306339" w:rsidP="001861CB">
                <w:pPr>
                  <w:rPr>
                    <w:szCs w:val="21"/>
                  </w:rPr>
                </w:pPr>
                <w:r>
                  <w:rPr>
                    <w:szCs w:val="21"/>
                  </w:rPr>
                  <w:t>恢复性测试</w:t>
                </w:r>
              </w:p>
            </w:tc>
            <w:tc>
              <w:tcPr>
                <w:tcW w:w="966" w:type="dxa"/>
              </w:tcPr>
              <w:p w14:paraId="412E42FE" w14:textId="77777777" w:rsidR="00306339" w:rsidRDefault="00306339" w:rsidP="001861CB">
                <w:pPr>
                  <w:rPr>
                    <w:szCs w:val="21"/>
                  </w:rPr>
                </w:pPr>
                <w:r>
                  <w:rPr>
                    <w:szCs w:val="21"/>
                  </w:rPr>
                  <w:t>RE</w:t>
                </w:r>
              </w:p>
            </w:tc>
            <w:tc>
              <w:tcPr>
                <w:tcW w:w="6151" w:type="dxa"/>
              </w:tcPr>
              <w:p w14:paraId="26CCF1E7" w14:textId="77777777" w:rsidR="00306339" w:rsidRDefault="00306339" w:rsidP="001861CB">
                <w:pPr>
                  <w:jc w:val="left"/>
                  <w:rPr>
                    <w:szCs w:val="21"/>
                  </w:rPr>
                </w:pPr>
                <w:r>
                  <w:rPr>
                    <w:szCs w:val="21"/>
                  </w:rPr>
                  <w:t>对软件在故障或复位后是否能够恢复到正确的状态进行测试。</w:t>
                </w:r>
              </w:p>
            </w:tc>
          </w:tr>
          <w:tr w:rsidR="00306339" w14:paraId="69E820A2" w14:textId="77777777" w:rsidTr="001861CB">
            <w:tc>
              <w:tcPr>
                <w:tcW w:w="1405" w:type="dxa"/>
              </w:tcPr>
              <w:p w14:paraId="165C2C87" w14:textId="77777777" w:rsidR="00306339" w:rsidRDefault="00306339" w:rsidP="001861CB">
                <w:pPr>
                  <w:rPr>
                    <w:szCs w:val="21"/>
                  </w:rPr>
                </w:pPr>
                <w:r>
                  <w:rPr>
                    <w:szCs w:val="21"/>
                  </w:rPr>
                  <w:t>数据处理测试</w:t>
                </w:r>
              </w:p>
            </w:tc>
            <w:tc>
              <w:tcPr>
                <w:tcW w:w="966" w:type="dxa"/>
              </w:tcPr>
              <w:p w14:paraId="6924FD79" w14:textId="77777777" w:rsidR="00306339" w:rsidRDefault="00306339" w:rsidP="001861CB">
                <w:pPr>
                  <w:rPr>
                    <w:szCs w:val="21"/>
                  </w:rPr>
                </w:pPr>
                <w:r>
                  <w:rPr>
                    <w:szCs w:val="21"/>
                  </w:rPr>
                  <w:t>DP</w:t>
                </w:r>
              </w:p>
            </w:tc>
            <w:tc>
              <w:tcPr>
                <w:tcW w:w="6151" w:type="dxa"/>
              </w:tcPr>
              <w:p w14:paraId="4B1D0145" w14:textId="77777777" w:rsidR="00306339" w:rsidRDefault="00306339" w:rsidP="001861CB">
                <w:pPr>
                  <w:jc w:val="left"/>
                  <w:rPr>
                    <w:szCs w:val="21"/>
                  </w:rPr>
                </w:pPr>
                <w:r>
                  <w:rPr>
                    <w:szCs w:val="21"/>
                  </w:rPr>
                  <w:t xml:space="preserve">a) </w:t>
                </w:r>
                <w:r>
                  <w:rPr>
                    <w:szCs w:val="21"/>
                  </w:rPr>
                  <w:t>应对数据文件存取、数据库操作、数据采集、数据融合、数据转换、数据解析等专门数据处理</w:t>
                </w:r>
                <w:r>
                  <w:rPr>
                    <w:szCs w:val="21"/>
                  </w:rPr>
                  <w:t xml:space="preserve"> </w:t>
                </w:r>
                <w:r>
                  <w:rPr>
                    <w:szCs w:val="21"/>
                  </w:rPr>
                  <w:t>功能进行测试；</w:t>
                </w:r>
                <w:r>
                  <w:rPr>
                    <w:szCs w:val="21"/>
                  </w:rPr>
                  <w:t xml:space="preserve"> </w:t>
                </w:r>
              </w:p>
              <w:p w14:paraId="32C686A3" w14:textId="77777777" w:rsidR="00306339" w:rsidRDefault="00306339" w:rsidP="001861CB">
                <w:pPr>
                  <w:jc w:val="left"/>
                  <w:rPr>
                    <w:szCs w:val="21"/>
                  </w:rPr>
                </w:pPr>
                <w:r>
                  <w:rPr>
                    <w:szCs w:val="21"/>
                  </w:rPr>
                  <w:t xml:space="preserve">b) </w:t>
                </w:r>
                <w:r>
                  <w:rPr>
                    <w:szCs w:val="21"/>
                  </w:rPr>
                  <w:t>应对剔除坏数据、数据滤波、数据容错等数据特殊处理功能进行测试；</w:t>
                </w:r>
              </w:p>
              <w:p w14:paraId="0527FB80" w14:textId="77777777" w:rsidR="00306339" w:rsidRDefault="00306339" w:rsidP="001861CB">
                <w:pPr>
                  <w:jc w:val="left"/>
                  <w:rPr>
                    <w:szCs w:val="21"/>
                  </w:rPr>
                </w:pPr>
                <w:r>
                  <w:rPr>
                    <w:szCs w:val="21"/>
                  </w:rPr>
                  <w:t xml:space="preserve"> c) </w:t>
                </w:r>
                <w:r>
                  <w:rPr>
                    <w:szCs w:val="21"/>
                  </w:rPr>
                  <w:t>应针对数据读取</w:t>
                </w:r>
                <w:r>
                  <w:rPr>
                    <w:szCs w:val="21"/>
                  </w:rPr>
                  <w:t>/</w:t>
                </w:r>
                <w:r>
                  <w:rPr>
                    <w:szCs w:val="21"/>
                  </w:rPr>
                  <w:t>写入过程中的容错、保护、超时等进行测试；</w:t>
                </w:r>
                <w:r>
                  <w:rPr>
                    <w:szCs w:val="21"/>
                  </w:rPr>
                  <w:t xml:space="preserve"> d) </w:t>
                </w:r>
                <w:r>
                  <w:rPr>
                    <w:szCs w:val="21"/>
                  </w:rPr>
                  <w:t>应对大数据处理算法、模型的实现正确性进行测试。</w:t>
                </w:r>
              </w:p>
            </w:tc>
          </w:tr>
        </w:tbl>
        <w:p w14:paraId="0938DD77" w14:textId="77777777" w:rsidR="00306339" w:rsidRDefault="00306339" w:rsidP="00306339">
          <w:pPr>
            <w:pStyle w:val="30"/>
            <w:rPr>
              <w:sz w:val="24"/>
              <w:szCs w:val="24"/>
            </w:rPr>
          </w:pPr>
          <w:bookmarkStart w:id="3" w:name="_Toc159521098"/>
          <w:r>
            <w:rPr>
              <w:sz w:val="24"/>
              <w:szCs w:val="24"/>
            </w:rPr>
            <w:t>测试策略和方法</w:t>
          </w:r>
          <w:bookmarkEnd w:id="3"/>
        </w:p>
        <w:p w14:paraId="6594E64F" w14:textId="77777777" w:rsidR="00306339" w:rsidRDefault="00306339" w:rsidP="00306339">
          <w:pPr>
            <w:pStyle w:val="4"/>
            <w:rPr>
              <w:sz w:val="24"/>
              <w:szCs w:val="24"/>
            </w:rPr>
          </w:pPr>
          <w:r>
            <w:rPr>
              <w:sz w:val="24"/>
              <w:szCs w:val="24"/>
            </w:rPr>
            <w:t>测试策略</w:t>
          </w:r>
        </w:p>
        <w:p w14:paraId="1C545ADD" w14:textId="77777777" w:rsidR="00306339" w:rsidRPr="003925E6" w:rsidRDefault="00306339" w:rsidP="00306339">
          <w:pPr>
            <w:pStyle w:val="aff2"/>
            <w:ind w:firstLine="480"/>
            <w:rPr>
              <w:szCs w:val="24"/>
            </w:rPr>
          </w:pPr>
          <w:r w:rsidRPr="003925E6">
            <w:rPr>
              <w:szCs w:val="24"/>
            </w:rPr>
            <w:lastRenderedPageBreak/>
            <w:t>测试组分析了被测软件的需求和设计等文档，对软件进行功能分解，采用黑盒测试和白盒测试相结合的方法进行测试，测试完全覆盖了软件需求规格说明的描述。同时结合被测试系统的特点和测试环境，本次测试制定的测试策略如下：</w:t>
          </w:r>
        </w:p>
        <w:p w14:paraId="6B2E94EB" w14:textId="77777777" w:rsidR="00306339" w:rsidRPr="003925E6" w:rsidRDefault="00306339" w:rsidP="00306339">
          <w:pPr>
            <w:pStyle w:val="aff2"/>
            <w:ind w:firstLine="480"/>
            <w:rPr>
              <w:szCs w:val="24"/>
            </w:rPr>
          </w:pPr>
          <w:r w:rsidRPr="003925E6">
            <w:rPr>
              <w:rFonts w:hint="eastAsia"/>
              <w:szCs w:val="24"/>
            </w:rPr>
            <w:t>1</w:t>
          </w:r>
          <w:r w:rsidRPr="003925E6">
            <w:rPr>
              <w:rFonts w:hint="eastAsia"/>
              <w:szCs w:val="24"/>
            </w:rPr>
            <w:t>）</w:t>
          </w:r>
          <w:r w:rsidRPr="003925E6">
            <w:rPr>
              <w:szCs w:val="24"/>
            </w:rPr>
            <w:t>先实施配置项测试，后实施系统级测试；</w:t>
          </w:r>
        </w:p>
        <w:p w14:paraId="7513E3E5" w14:textId="77777777" w:rsidR="00306339" w:rsidRPr="003925E6" w:rsidRDefault="00306339" w:rsidP="00306339">
          <w:pPr>
            <w:pStyle w:val="aff2"/>
            <w:ind w:firstLine="480"/>
            <w:rPr>
              <w:szCs w:val="24"/>
            </w:rPr>
          </w:pPr>
          <w:r>
            <w:rPr>
              <w:rFonts w:hint="eastAsia"/>
              <w:szCs w:val="24"/>
            </w:rPr>
            <w:t>2</w:t>
          </w:r>
          <w:r>
            <w:rPr>
              <w:rFonts w:hint="eastAsia"/>
              <w:szCs w:val="24"/>
            </w:rPr>
            <w:t>）</w:t>
          </w:r>
          <w:r w:rsidRPr="003925E6">
            <w:rPr>
              <w:szCs w:val="24"/>
            </w:rPr>
            <w:t>对于配置项测试，先开展代码审查、静态分析，待发现问题整改后开展动态测试类型；</w:t>
          </w:r>
        </w:p>
        <w:p w14:paraId="171AB105" w14:textId="77777777" w:rsidR="00306339" w:rsidRPr="003925E6" w:rsidRDefault="00306339" w:rsidP="00306339">
          <w:pPr>
            <w:pStyle w:val="aff2"/>
            <w:ind w:firstLine="480"/>
            <w:rPr>
              <w:szCs w:val="24"/>
            </w:rPr>
          </w:pPr>
          <w:r>
            <w:rPr>
              <w:szCs w:val="24"/>
            </w:rPr>
            <w:t>3</w:t>
          </w:r>
          <w:r>
            <w:rPr>
              <w:rFonts w:hint="eastAsia"/>
              <w:szCs w:val="24"/>
            </w:rPr>
            <w:t>）</w:t>
          </w:r>
          <w:r w:rsidRPr="003925E6">
            <w:rPr>
              <w:szCs w:val="24"/>
            </w:rPr>
            <w:t>文档审查主要内容为</w:t>
          </w:r>
          <w:r w:rsidRPr="003925E6">
            <w:rPr>
              <w:szCs w:val="24"/>
            </w:rPr>
            <w:t>XXXX</w:t>
          </w:r>
          <w:r w:rsidRPr="003925E6">
            <w:rPr>
              <w:szCs w:val="24"/>
            </w:rPr>
            <w:t>；</w:t>
          </w:r>
        </w:p>
        <w:p w14:paraId="7605C4C9" w14:textId="77777777" w:rsidR="00306339" w:rsidRPr="003925E6" w:rsidRDefault="00306339" w:rsidP="00306339">
          <w:pPr>
            <w:pStyle w:val="aff2"/>
            <w:ind w:firstLine="480"/>
            <w:rPr>
              <w:szCs w:val="24"/>
            </w:rPr>
          </w:pPr>
          <w:r>
            <w:rPr>
              <w:szCs w:val="24"/>
            </w:rPr>
            <w:t>4</w:t>
          </w:r>
          <w:r>
            <w:rPr>
              <w:rFonts w:hint="eastAsia"/>
              <w:szCs w:val="24"/>
            </w:rPr>
            <w:t>）</w:t>
          </w:r>
          <w:r w:rsidRPr="003925E6">
            <w:rPr>
              <w:szCs w:val="24"/>
            </w:rPr>
            <w:t>静态分析主要内容为</w:t>
          </w:r>
          <w:r w:rsidRPr="003925E6">
            <w:rPr>
              <w:szCs w:val="24"/>
            </w:rPr>
            <w:t>XXXX</w:t>
          </w:r>
          <w:r w:rsidRPr="003925E6">
            <w:rPr>
              <w:szCs w:val="24"/>
            </w:rPr>
            <w:t>；</w:t>
          </w:r>
        </w:p>
        <w:p w14:paraId="565B4728" w14:textId="77777777" w:rsidR="00306339" w:rsidRPr="003925E6" w:rsidRDefault="00306339" w:rsidP="00306339">
          <w:pPr>
            <w:pStyle w:val="aff2"/>
            <w:ind w:firstLine="480"/>
            <w:rPr>
              <w:szCs w:val="24"/>
            </w:rPr>
          </w:pPr>
          <w:r>
            <w:rPr>
              <w:szCs w:val="24"/>
            </w:rPr>
            <w:t>5</w:t>
          </w:r>
          <w:r>
            <w:rPr>
              <w:rFonts w:hint="eastAsia"/>
              <w:szCs w:val="24"/>
            </w:rPr>
            <w:t>）</w:t>
          </w:r>
          <w:r w:rsidRPr="003925E6">
            <w:rPr>
              <w:szCs w:val="24"/>
            </w:rPr>
            <w:t>采用自下而上的策略，在所有配置项测试完成后（所有测试发现的问题已经完成修正且经过回归测试）再开展系统评测。</w:t>
          </w:r>
        </w:p>
        <w:p w14:paraId="06C5B85B" w14:textId="77777777" w:rsidR="00306339" w:rsidRPr="003925E6" w:rsidRDefault="00306339" w:rsidP="00306339">
          <w:pPr>
            <w:pStyle w:val="aff2"/>
            <w:ind w:firstLine="480"/>
            <w:rPr>
              <w:szCs w:val="24"/>
            </w:rPr>
          </w:pPr>
          <w:r>
            <w:rPr>
              <w:szCs w:val="24"/>
            </w:rPr>
            <w:t>6</w:t>
          </w:r>
          <w:r>
            <w:rPr>
              <w:rFonts w:hint="eastAsia"/>
              <w:szCs w:val="24"/>
            </w:rPr>
            <w:t>）</w:t>
          </w:r>
          <w:r w:rsidRPr="003925E6">
            <w:rPr>
              <w:szCs w:val="24"/>
            </w:rPr>
            <w:t>在测评方完成静态测试，软件开发方对静态测试中发现的问题进行修改后，测评方开展动态测试执行工作；</w:t>
          </w:r>
        </w:p>
        <w:p w14:paraId="6A3E20F8" w14:textId="77777777" w:rsidR="00306339" w:rsidRDefault="00306339" w:rsidP="00306339">
          <w:pPr>
            <w:pStyle w:val="aff2"/>
            <w:ind w:firstLine="480"/>
            <w:rPr>
              <w:szCs w:val="24"/>
            </w:rPr>
          </w:pPr>
          <w:r>
            <w:rPr>
              <w:szCs w:val="24"/>
            </w:rPr>
            <w:t>7</w:t>
          </w:r>
          <w:r>
            <w:rPr>
              <w:rFonts w:hint="eastAsia"/>
              <w:szCs w:val="24"/>
            </w:rPr>
            <w:t>）</w:t>
          </w:r>
          <w:r w:rsidRPr="003925E6">
            <w:rPr>
              <w:szCs w:val="24"/>
            </w:rPr>
            <w:t>针对本次</w:t>
          </w:r>
          <w:r>
            <w:rPr>
              <w:rFonts w:hint="eastAsia"/>
              <w:szCs w:val="24"/>
            </w:rPr>
            <w:t xml:space="preserve">一个正式的项目</w:t>
          </w:r>
          <w:r>
            <w:rPr>
              <w:rFonts w:hint="eastAsia"/>
              <w:szCs w:val="24"/>
            </w:rPr>
            <w:t>测试</w:t>
          </w:r>
          <w:r w:rsidRPr="003925E6">
            <w:rPr>
              <w:szCs w:val="24"/>
            </w:rPr>
            <w:t>的情况，在需求分析阶段需要确认对软件的变更影响域进行确认，对测试过程中发生的软件更改和版本升级要依据软件开发方提交的软件更改单进行更改确认，并对软件的更改进行影响域分析，开展回归测试</w:t>
          </w:r>
          <w:r w:rsidRPr="003925E6">
            <w:rPr>
              <w:rFonts w:hint="eastAsia"/>
              <w:szCs w:val="24"/>
            </w:rPr>
            <w:t>。</w:t>
          </w:r>
        </w:p>
        <w:p w14:paraId="6C83C6D9" w14:textId="77777777" w:rsidR="00306339" w:rsidRDefault="00306339" w:rsidP="00306339">
          <w:pPr>
            <w:pStyle w:val="30"/>
            <w:rPr>
              <w:sz w:val="24"/>
              <w:szCs w:val="24"/>
            </w:rPr>
          </w:pPr>
          <w:bookmarkStart w:id="4" w:name="_Toc159521099"/>
          <w:r>
            <w:rPr>
              <w:sz w:val="24"/>
              <w:szCs w:val="24"/>
            </w:rPr>
            <w:t>测试优先级定义</w:t>
          </w:r>
          <w:bookmarkEnd w:id="4"/>
        </w:p>
        <w:p w14:paraId="16705D3C" w14:textId="77777777" w:rsidR="00306339" w:rsidRPr="00271CE9" w:rsidRDefault="00306339" w:rsidP="00306339">
          <w:pPr>
            <w:spacing w:line="360" w:lineRule="auto"/>
            <w:ind w:firstLineChars="200" w:firstLine="480"/>
            <w:rPr>
              <w:sz w:val="24"/>
              <w:szCs w:val="24"/>
            </w:rPr>
          </w:pPr>
          <w:r w:rsidRPr="00271CE9">
            <w:rPr>
              <w:sz w:val="24"/>
              <w:szCs w:val="24"/>
            </w:rPr>
            <w:t>对测试项的测试优先级定义见下表。</w:t>
          </w:r>
        </w:p>
        <w:p w14:paraId="6FB57793" w14:textId="77777777" w:rsidR="00306339" w:rsidRPr="008F2D26" w:rsidRDefault="00306339" w:rsidP="00306339">
          <w:pPr>
            <w:spacing w:line="360" w:lineRule="auto"/>
            <w:jc w:val="center"/>
            <w:rPr>
              <w:rFonts w:eastAsia="黑体"/>
              <w:szCs w:val="21"/>
            </w:rPr>
          </w:pPr>
          <w:r w:rsidRPr="008F2D26">
            <w:rPr>
              <w:rFonts w:eastAsia="黑体"/>
              <w:szCs w:val="21"/>
            </w:rPr>
            <w:t>表</w:t>
          </w:r>
          <w:r w:rsidRPr="008F2D26">
            <w:rPr>
              <w:rFonts w:eastAsia="黑体"/>
              <w:szCs w:val="21"/>
            </w:rPr>
            <w:fldChar w:fldCharType="begin"/>
          </w:r>
          <w:r w:rsidRPr="008F2D26">
            <w:rPr>
              <w:rFonts w:eastAsia="黑体"/>
              <w:szCs w:val="21"/>
            </w:rPr>
            <w:instrText xml:space="preserve"> STYLEREF 1 \s </w:instrText>
          </w:r>
          <w:r w:rsidRPr="008F2D26">
            <w:rPr>
              <w:rFonts w:eastAsia="黑体"/>
              <w:szCs w:val="21"/>
            </w:rPr>
            <w:fldChar w:fldCharType="separate"/>
          </w:r>
          <w:r w:rsidRPr="008F2D26">
            <w:rPr>
              <w:rFonts w:eastAsia="黑体"/>
              <w:noProof/>
              <w:szCs w:val="21"/>
            </w:rPr>
            <w:t>6</w:t>
          </w:r>
          <w:r w:rsidRPr="008F2D26">
            <w:rPr>
              <w:rFonts w:eastAsia="黑体"/>
              <w:szCs w:val="21"/>
            </w:rPr>
            <w:fldChar w:fldCharType="end"/>
          </w:r>
          <w:r w:rsidRPr="008F2D26">
            <w:rPr>
              <w:rFonts w:eastAsia="黑体"/>
              <w:szCs w:val="21"/>
            </w:rPr>
            <w:noBreakHyphen/>
          </w:r>
          <w:r w:rsidRPr="008F2D26">
            <w:rPr>
              <w:rFonts w:eastAsia="黑体"/>
              <w:szCs w:val="21"/>
            </w:rPr>
            <w:fldChar w:fldCharType="begin"/>
          </w:r>
          <w:r w:rsidRPr="008F2D26">
            <w:rPr>
              <w:rFonts w:eastAsia="黑体"/>
              <w:szCs w:val="21"/>
            </w:rPr>
            <w:instrText xml:space="preserve"> SEQ </w:instrText>
          </w:r>
          <w:r w:rsidRPr="008F2D26">
            <w:rPr>
              <w:rFonts w:eastAsia="黑体"/>
              <w:szCs w:val="21"/>
            </w:rPr>
            <w:instrText>表</w:instrText>
          </w:r>
          <w:r w:rsidRPr="008F2D26">
            <w:rPr>
              <w:rFonts w:eastAsia="黑体"/>
              <w:szCs w:val="21"/>
            </w:rPr>
            <w:instrText xml:space="preserve"> \* ARABIC \s 1 </w:instrText>
          </w:r>
          <w:r w:rsidRPr="008F2D26">
            <w:rPr>
              <w:rFonts w:eastAsia="黑体"/>
              <w:szCs w:val="21"/>
            </w:rPr>
            <w:fldChar w:fldCharType="separate"/>
          </w:r>
          <w:r w:rsidRPr="008F2D26">
            <w:rPr>
              <w:rFonts w:eastAsia="黑体"/>
              <w:noProof/>
              <w:szCs w:val="21"/>
            </w:rPr>
            <w:t>4</w:t>
          </w:r>
          <w:r w:rsidRPr="008F2D26">
            <w:rPr>
              <w:rFonts w:eastAsia="黑体"/>
              <w:szCs w:val="21"/>
            </w:rPr>
            <w:fldChar w:fldCharType="end"/>
          </w:r>
          <w:r w:rsidRPr="008F2D26">
            <w:rPr>
              <w:rFonts w:eastAsia="黑体"/>
              <w:szCs w:val="21"/>
            </w:rPr>
            <w:t>测试优先级定义</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1072"/>
            <w:gridCol w:w="7968"/>
          </w:tblGrid>
          <w:tr w:rsidR="00306339" w14:paraId="653BC768" w14:textId="77777777" w:rsidTr="001861CB">
            <w:trPr>
              <w:trHeight w:val="340"/>
              <w:jc w:val="center"/>
            </w:trPr>
            <w:tc>
              <w:tcPr>
                <w:tcW w:w="593" w:type="pct"/>
                <w:shd w:val="clear" w:color="auto" w:fill="auto"/>
                <w:vAlign w:val="center"/>
              </w:tcPr>
              <w:p w14:paraId="1FB925C2" w14:textId="77777777" w:rsidR="00306339" w:rsidRDefault="00306339" w:rsidP="001861CB">
                <w:pPr>
                  <w:jc w:val="center"/>
                  <w:rPr>
                    <w:rFonts w:ascii="黑体" w:eastAsia="黑体" w:hAnsi="黑体"/>
                    <w:szCs w:val="21"/>
                  </w:rPr>
                </w:pPr>
                <w:r>
                  <w:rPr>
                    <w:rFonts w:ascii="黑体" w:eastAsia="黑体" w:hAnsi="黑体"/>
                    <w:szCs w:val="21"/>
                  </w:rPr>
                  <w:t>优先级</w:t>
                </w:r>
              </w:p>
            </w:tc>
            <w:tc>
              <w:tcPr>
                <w:tcW w:w="4407" w:type="pct"/>
                <w:shd w:val="clear" w:color="auto" w:fill="auto"/>
                <w:vAlign w:val="center"/>
              </w:tcPr>
              <w:p w14:paraId="1CEA57EC" w14:textId="77777777" w:rsidR="00306339" w:rsidRDefault="00306339" w:rsidP="001861CB">
                <w:pPr>
                  <w:jc w:val="center"/>
                  <w:rPr>
                    <w:rFonts w:ascii="黑体" w:eastAsia="黑体" w:hAnsi="黑体"/>
                    <w:szCs w:val="21"/>
                  </w:rPr>
                </w:pPr>
                <w:r>
                  <w:rPr>
                    <w:rFonts w:ascii="黑体" w:eastAsia="黑体" w:hAnsi="黑体"/>
                    <w:szCs w:val="21"/>
                  </w:rPr>
                  <w:t>定义</w:t>
                </w:r>
              </w:p>
            </w:tc>
          </w:tr>
          <w:tr w:rsidR="00306339" w14:paraId="14998243" w14:textId="77777777" w:rsidTr="001861CB">
            <w:trPr>
              <w:trHeight w:val="340"/>
              <w:jc w:val="center"/>
            </w:trPr>
            <w:tc>
              <w:tcPr>
                <w:tcW w:w="593" w:type="pct"/>
                <w:shd w:val="clear" w:color="auto" w:fill="auto"/>
                <w:vAlign w:val="center"/>
              </w:tcPr>
              <w:p w14:paraId="415DD658" w14:textId="77777777" w:rsidR="00306339" w:rsidRPr="00A675C7" w:rsidRDefault="00306339" w:rsidP="001861CB">
                <w:pPr>
                  <w:jc w:val="center"/>
                  <w:rPr>
                    <w:rFonts w:ascii="宋体" w:hAnsi="宋体"/>
                    <w:szCs w:val="21"/>
                  </w:rPr>
                </w:pPr>
                <w:r w:rsidRPr="00A675C7">
                  <w:rPr>
                    <w:rFonts w:ascii="宋体" w:hAnsi="宋体"/>
                    <w:szCs w:val="21"/>
                  </w:rPr>
                  <w:t>高</w:t>
                </w:r>
              </w:p>
            </w:tc>
            <w:tc>
              <w:tcPr>
                <w:tcW w:w="4407" w:type="pct"/>
                <w:shd w:val="clear" w:color="auto" w:fill="auto"/>
                <w:vAlign w:val="center"/>
              </w:tcPr>
              <w:p w14:paraId="47F4C795" w14:textId="77777777" w:rsidR="00306339" w:rsidRPr="00A675C7" w:rsidRDefault="00306339" w:rsidP="001861CB">
                <w:pPr>
                  <w:rPr>
                    <w:rFonts w:ascii="宋体" w:hAnsi="宋体"/>
                    <w:szCs w:val="21"/>
                  </w:rPr>
                </w:pPr>
                <w:r w:rsidRPr="00A675C7">
                  <w:rPr>
                    <w:rFonts w:ascii="宋体" w:hAnsi="宋体"/>
                    <w:szCs w:val="21"/>
                  </w:rPr>
                  <w:t>该测试项要优先完成测试，以满足系统试验的需要。</w:t>
                </w:r>
              </w:p>
            </w:tc>
          </w:tr>
          <w:tr w:rsidR="00306339" w14:paraId="110D3197" w14:textId="77777777" w:rsidTr="001861CB">
            <w:trPr>
              <w:trHeight w:val="340"/>
              <w:jc w:val="center"/>
            </w:trPr>
            <w:tc>
              <w:tcPr>
                <w:tcW w:w="593" w:type="pct"/>
                <w:shd w:val="clear" w:color="auto" w:fill="auto"/>
                <w:vAlign w:val="center"/>
              </w:tcPr>
              <w:p w14:paraId="602703BA" w14:textId="77777777" w:rsidR="00306339" w:rsidRPr="00A675C7" w:rsidRDefault="00306339" w:rsidP="001861CB">
                <w:pPr>
                  <w:jc w:val="center"/>
                  <w:rPr>
                    <w:rFonts w:ascii="宋体" w:hAnsi="宋体"/>
                    <w:szCs w:val="21"/>
                  </w:rPr>
                </w:pPr>
                <w:r w:rsidRPr="00A675C7">
                  <w:rPr>
                    <w:rFonts w:ascii="宋体" w:hAnsi="宋体"/>
                    <w:szCs w:val="21"/>
                  </w:rPr>
                  <w:t>中</w:t>
                </w:r>
              </w:p>
            </w:tc>
            <w:tc>
              <w:tcPr>
                <w:tcW w:w="4407" w:type="pct"/>
                <w:shd w:val="clear" w:color="auto" w:fill="auto"/>
                <w:vAlign w:val="center"/>
              </w:tcPr>
              <w:p w14:paraId="53C6EA09" w14:textId="77777777" w:rsidR="00306339" w:rsidRPr="00A675C7" w:rsidRDefault="00306339" w:rsidP="001861CB">
                <w:pPr>
                  <w:rPr>
                    <w:rFonts w:ascii="宋体" w:hAnsi="宋体"/>
                    <w:szCs w:val="21"/>
                  </w:rPr>
                </w:pPr>
                <w:r w:rsidRPr="00A675C7">
                  <w:rPr>
                    <w:rFonts w:ascii="宋体" w:hAnsi="宋体"/>
                    <w:szCs w:val="21"/>
                  </w:rPr>
                  <w:t>该测试项属于一般功能，虽有使用，但频率不高，在测试顺序上可以适当后置。</w:t>
                </w:r>
              </w:p>
            </w:tc>
          </w:tr>
          <w:tr w:rsidR="00306339" w14:paraId="77FE6B9D" w14:textId="77777777" w:rsidTr="001861CB">
            <w:trPr>
              <w:trHeight w:val="340"/>
              <w:jc w:val="center"/>
            </w:trPr>
            <w:tc>
              <w:tcPr>
                <w:tcW w:w="593" w:type="pct"/>
                <w:shd w:val="clear" w:color="auto" w:fill="auto"/>
                <w:vAlign w:val="center"/>
              </w:tcPr>
              <w:p w14:paraId="42342AEC" w14:textId="77777777" w:rsidR="00306339" w:rsidRPr="00A675C7" w:rsidRDefault="00306339" w:rsidP="001861CB">
                <w:pPr>
                  <w:jc w:val="center"/>
                  <w:rPr>
                    <w:rFonts w:ascii="宋体" w:hAnsi="宋体"/>
                    <w:szCs w:val="21"/>
                  </w:rPr>
                </w:pPr>
                <w:r w:rsidRPr="00A675C7">
                  <w:rPr>
                    <w:rFonts w:ascii="宋体" w:hAnsi="宋体"/>
                    <w:szCs w:val="21"/>
                  </w:rPr>
                  <w:t>低</w:t>
                </w:r>
              </w:p>
            </w:tc>
            <w:tc>
              <w:tcPr>
                <w:tcW w:w="4407" w:type="pct"/>
                <w:shd w:val="clear" w:color="auto" w:fill="auto"/>
                <w:vAlign w:val="center"/>
              </w:tcPr>
              <w:p w14:paraId="665F7AFF" w14:textId="77777777" w:rsidR="00306339" w:rsidRPr="00A675C7" w:rsidRDefault="00306339" w:rsidP="001861CB">
                <w:pPr>
                  <w:rPr>
                    <w:rFonts w:ascii="宋体" w:hAnsi="宋体"/>
                    <w:szCs w:val="21"/>
                  </w:rPr>
                </w:pPr>
                <w:r w:rsidRPr="00A675C7">
                  <w:rPr>
                    <w:rFonts w:ascii="宋体" w:hAnsi="宋体"/>
                    <w:szCs w:val="21"/>
                  </w:rPr>
                  <w:t>该测试项属于辅助功能，可以最后进行测试。</w:t>
                </w:r>
              </w:p>
            </w:tc>
          </w:tr>
        </w:tbl>
        <w:p w14:paraId="73D0EC9E" w14:textId="2C9E04DE" w:rsidR="002877EE" w:rsidRPr="00306339" w:rsidRDefault="002877EE" w:rsidP="00D27B2B">
          <w:pPr>
            <w:rPr>
              <w:rFonts w:hint="eastAsia"/>
            </w:rPr>
          </w:pPr>
        </w:p>
      </w:sdtContent>
    </w:sdt>
    <w:p w14:paraId="220D0D63" w14:textId="77777777" w:rsidR="00677387" w:rsidRPr="00677387" w:rsidRDefault="00677387" w:rsidP="00677387">
      <w:bookmarkStart w:id="98" w:name="_Toc159521100"/>
      <w:bookmarkStart w:id="99" w:name="_Hlk144404546"/>
      <w:bookmarkEnd w:id="97"/>
    </w:p>
    <w:p w14:paraId="193D786D" w14:textId="10623161" w:rsidR="009E2938" w:rsidRDefault="00000000">
      <w:pPr>
        <w:pStyle w:val="2"/>
        <w:ind w:left="578" w:hanging="578"/>
      </w:pPr>
      <w:r>
        <w:t>测试项及方法</w:t>
      </w:r>
      <w:bookmarkEnd w:id="98"/>
    </w:p>
    <w:bookmarkEnd w:id="99" w:displacedByCustomXml="next"/>
    <w:sdt>
      <w:sdtPr>
        <w:rPr>
          <w:rFonts w:eastAsia="黑体"/>
          <w:color w:val="FF0000"/>
          <w:sz w:val="24"/>
          <w:szCs w:val="24"/>
        </w:rPr>
        <w:alias w:val="测试项及方法"/>
        <w:tag w:val="testItem"/>
        <w:id w:val="-908457197"/>
        <w:placeholder>
          <w:docPart w:val="DefaultPlaceholder_-1854013440"/>
        </w:placeholder>
      </w:sdtPr>
      <w:sdtEndPr>
        <w:rPr>
          <w:color w:val="auto"/>
        </w:rPr>
      </w:sdtEndPr>
      <w:sdtContent>
        <w:p w14:paraId="26FF5BC3" w14:textId="77777777" w:rsidR="00727A2E" w:rsidRPr="005515F2" w:rsidRDefault="00727A2E" w:rsidP="002426FA">
          <w:pPr>
            <w:pStyle w:val="30"/>
            <w:rPr>
              <w:sz w:val="24"/>
              <w:szCs w:val="24"/>
            </w:rPr>
          </w:pPr>
          <w:r w:rsidRPr="005515F2">
            <w:rPr>
              <w:sz w:val="24"/>
              <w:szCs w:val="24"/>
            </w:rPr>
            <w:t xml:space="preserve">文档审查</w:t>
          </w:r>
        </w:p>
        <w:p w14:paraId="3DFD4D98" w14:textId="77777777" w:rsidR="00727A2E" w:rsidRPr="005515F2" w:rsidRDefault="00727A2E" w:rsidP="002426FA">
          <w:pPr>
            <w:pStyle w:val="4"/>
            <w:rPr>
              <w:sz w:val="24"/>
              <w:szCs w:val="24"/>
            </w:rPr>
          </w:pPr>
          <w:r w:rsidRPr="005515F2">
            <w:rPr>
              <w:sz w:val="24"/>
              <w:szCs w:val="24"/>
            </w:rPr>
            <w:t xml:space="preserve">一个需求文档审查的问题</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5515F2"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一个需求文档审查的问题</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XQ_DC_TST_003</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优先级</w:t>
                </w:r>
              </w:p>
            </w:tc>
            <w:tc>
              <w:tcPr>
                <w:tcW w:w="700" w:type="dxa"/>
                <w:tcBorders>
                  <w:left w:val="single" w:sz="4" w:space="0" w:color="000000"/>
                  <w:bottom w:val="single" w:sz="4" w:space="0" w:color="000000"/>
                </w:tcBorders>
                <w:vAlign w:val="center"/>
              </w:tcPr>
              <w:p w14:paraId="48D552AC" w14:textId="77777777" w:rsidR="00727A2E" w:rsidRPr="005515F2" w:rsidRDefault="00727A2E" w:rsidP="001F53AE">
                <w:pPr>
                  <w:wordWrap w:val="0"/>
                  <w:adjustRightInd w:val="0"/>
                  <w:jc w:val="center"/>
                  <w:rPr>
                    <w:rFonts w:ascii="Times New Roman" w:hAnsi="Times New Roman"/>
                    <w:szCs w:val="21"/>
                    <w:lang w:eastAsia="zh-CN"/>
                  </w:rPr>
                </w:pPr>
                <w:r w:rsidRPr="005515F2">
                  <w:rPr>
                    <w:rFonts w:ascii="Times New Roman" w:hAnsi="Times New Roman"/>
                    <w:szCs w:val="21"/>
                    <w:lang w:eastAsia="zh-CN"/>
                  </w:rPr>
                  <w:t xml:space="preserve">高</w:t>
                </w:r>
              </w:p>
            </w:tc>
          </w:tr>
          <w:tr w:rsidR="00727A2E" w:rsidRPr="005515F2"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一个需求说明</w:t>
                </w:r>
                <w:r w:rsidRPr="005515F2">
                  <w:rPr>
                    <w:rFonts w:ascii="Times New Roman" w:hAnsi="Times New Roman"/>
                    <w:szCs w:val="21"/>
                    <w:lang w:eastAsia="zh-CN"/>
                  </w:rPr>
                  <w:t>》</w:t>
                </w:r>
                <w:r w:rsidRPr="005515F2">
                  <w:rPr>
                    <w:rFonts w:ascii="Times New Roman" w:hAnsi="Times New Roman"/>
                    <w:szCs w:val="21"/>
                    <w:lang w:eastAsia="zh-CN"/>
                  </w:rPr>
                  <w:t xml:space="preserve">-3.1.2.1-调试台功能</w:t>
                </w:r>
              </w:p>
            </w:tc>
          </w:tr>
          <w:tr w:rsidR="00727A2E" w:rsidRPr="005515F2"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测试调试台功能</w:t>
                </w:r>
              </w:p>
            </w:tc>
          </w:tr>
          <w:tr w:rsidR="00727A2E" w:rsidRPr="005515F2"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1.123</w:t>
                </w:r>
              </w:p>
            </w:tc>
          </w:tr>
          <w:tr w:rsidR="00727A2E" w:rsidRPr="005515F2"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时序仿真 </w:t>
                </w:r>
              </w:p>
            </w:tc>
          </w:tr>
          <w:tr w:rsidR="00727A2E" w:rsidRPr="005515F2"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软件正常运行，外部接口通信正常</w:t>
                </w:r>
              </w:p>
            </w:tc>
          </w:tr>
          <w:tr w:rsidR="00727A2E" w:rsidRPr="005515F2"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覆盖需求相关功能</w:t>
                </w:r>
              </w:p>
            </w:tc>
          </w:tr>
          <w:tr w:rsidR="00727A2E" w:rsidRPr="005515F2"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5515F2" w:rsidRDefault="00727A2E" w:rsidP="001F53AE">
                <w:pPr>
                  <w:wordWrap w:val="0"/>
                  <w:adjustRightInd w:val="0"/>
                  <w:ind w:left="210" w:hangingChars="100" w:hanging="210"/>
                  <w:rPr>
                    <w:rFonts w:ascii="Times New Roman" w:hAnsi="Times New Roman"/>
                    <w:szCs w:val="21"/>
                    <w:lang w:eastAsia="zh-CN"/>
                  </w:rPr>
                </w:pPr>
                <w:r w:rsidRPr="005515F2">
                  <w:rPr>
                    <w:rFonts w:ascii="Times New Roman" w:hAnsi="Times New Roman"/>
                    <w:szCs w:val="21"/>
                    <w:lang w:eastAsia="zh-CN"/>
                  </w:rPr>
                  <w:t xml:space="preserve">1.测试正常终止：测试项分解的所有用例执行完毕，达到充分性要求，相关记录完整;</w:t>
                </w:r>
              </w:p>
              <w:p>
                <w:pPr>
                  <w:wordWrap w:val="0"/>
                  <w:adjustRightInd w:val="0"/>
                  <w:ind w:left="210" w:hangingChars="100" w:hanging="210"/>
                  <w:rPr>
                    <w:rFonts w:ascii="Times New Roman" w:hAnsi="Times New Roman"/>
                    <w:szCs w:val="21"/>
                    <w:lang w:eastAsia="zh-CN"/>
                  </w:rPr>
                </w:pPr>
                <w:r>
                  <w:rPr>
                    <w:rFonts w:ascii="Times New Roman" w:hAnsi="Times New Roman"/>
                    <w:szCs w:val="21"/>
                    <w:lang w:eastAsia="zh-CN"/>
                  </w:rPr>
                  <w:t xml:space="preserve">2.测试异常终止：由于某些特殊原因导致该测试项分解的测试用例不能完全执行，无法执行的原因已记录</w:t>
                </w:r>
              </w:p>
            </w:tc>
          </w:tr>
          <w:tr w:rsidR="00727A2E" w:rsidRPr="005515F2"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lastRenderedPageBreak/>
                  <w:t>通过准则</w:t>
                </w:r>
              </w:p>
            </w:tc>
            <w:tc>
              <w:tcPr>
                <w:tcW w:w="7046" w:type="dxa"/>
                <w:gridSpan w:val="5"/>
                <w:tcBorders>
                  <w:top w:val="single" w:sz="4" w:space="0" w:color="000000"/>
                  <w:left w:val="single" w:sz="4" w:space="0" w:color="000000"/>
                </w:tcBorders>
                <w:vAlign w:val="center"/>
              </w:tcPr>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1.321</w:t>
                </w:r>
              </w:p>
            </w:tc>
          </w:tr>
        </w:tbl>
        <w:p w14:paraId="18E63673" w14:textId="77777777" w:rsidR="00727A2E" w:rsidRPr="005515F2" w:rsidRDefault="00727A2E" w:rsidP="00727A2E"/>
        <w:p w14:paraId="26FF5BC3" w14:textId="77777777" w:rsidR="00727A2E" w:rsidRPr="005515F2" w:rsidRDefault="00727A2E" w:rsidP="002426FA">
          <w:pPr>
            <w:pStyle w:val="30"/>
            <w:rPr>
              <w:sz w:val="24"/>
              <w:szCs w:val="24"/>
            </w:rPr>
          </w:pPr>
          <w:r w:rsidRPr="005515F2">
            <w:rPr>
              <w:sz w:val="24"/>
              <w:szCs w:val="24"/>
            </w:rPr>
            <w:t xml:space="preserve">功能测试</w:t>
          </w:r>
        </w:p>
        <w:p w14:paraId="3DFD4D98" w14:textId="77777777" w:rsidR="00727A2E" w:rsidRPr="005515F2" w:rsidRDefault="00727A2E" w:rsidP="002426FA">
          <w:pPr>
            <w:pStyle w:val="4"/>
            <w:rPr>
              <w:sz w:val="24"/>
              <w:szCs w:val="24"/>
            </w:rPr>
          </w:pPr>
          <w:r w:rsidRPr="005515F2">
            <w:rPr>
              <w:sz w:val="24"/>
              <w:szCs w:val="24"/>
            </w:rPr>
            <w:t xml:space="preserve">测试项1</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5515F2"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测试项1</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XQ_FT_RS422_001</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优先级</w:t>
                </w:r>
              </w:p>
            </w:tc>
            <w:tc>
              <w:tcPr>
                <w:tcW w:w="700" w:type="dxa"/>
                <w:tcBorders>
                  <w:left w:val="single" w:sz="4" w:space="0" w:color="000000"/>
                  <w:bottom w:val="single" w:sz="4" w:space="0" w:color="000000"/>
                </w:tcBorders>
                <w:vAlign w:val="center"/>
              </w:tcPr>
              <w:p w14:paraId="48D552AC" w14:textId="77777777" w:rsidR="00727A2E" w:rsidRPr="005515F2" w:rsidRDefault="00727A2E" w:rsidP="001F53AE">
                <w:pPr>
                  <w:wordWrap w:val="0"/>
                  <w:adjustRightInd w:val="0"/>
                  <w:jc w:val="center"/>
                  <w:rPr>
                    <w:rFonts w:ascii="Times New Roman" w:hAnsi="Times New Roman"/>
                    <w:szCs w:val="21"/>
                    <w:lang w:eastAsia="zh-CN"/>
                  </w:rPr>
                </w:pPr>
                <w:r w:rsidRPr="005515F2">
                  <w:rPr>
                    <w:rFonts w:ascii="Times New Roman" w:hAnsi="Times New Roman"/>
                    <w:szCs w:val="21"/>
                    <w:lang w:eastAsia="zh-CN"/>
                  </w:rPr>
                  <w:t xml:space="preserve">高</w:t>
                </w:r>
              </w:p>
            </w:tc>
          </w:tr>
          <w:tr w:rsidR="00727A2E" w:rsidRPr="005515F2"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研制总要求A</w:t>
                </w:r>
                <w:r w:rsidRPr="005515F2">
                  <w:rPr>
                    <w:rFonts w:ascii="Times New Roman" w:hAnsi="Times New Roman"/>
                    <w:szCs w:val="21"/>
                    <w:lang w:eastAsia="zh-CN"/>
                  </w:rPr>
                  <w:t>》</w:t>
                </w:r>
                <w:r w:rsidRPr="005515F2">
                  <w:rPr>
                    <w:rFonts w:ascii="Times New Roman" w:hAnsi="Times New Roman"/>
                    <w:szCs w:val="21"/>
                    <w:lang w:eastAsia="zh-CN"/>
                  </w:rPr>
                  <w:t xml:space="preserve">-123123-初始化功能</w:t>
                </w:r>
              </w:p>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一个需求说明</w:t>
                </w:r>
                <w:r w:rsidRPr="005515F2">
                  <w:rPr>
                    <w:rFonts w:ascii="Times New Roman" w:hAnsi="Times New Roman"/>
                    <w:szCs w:val="21"/>
                    <w:lang w:eastAsia="zh-CN"/>
                  </w:rPr>
                  <w:t>》</w:t>
                </w:r>
                <w:r w:rsidRPr="005515F2">
                  <w:rPr>
                    <w:rFonts w:ascii="Times New Roman" w:hAnsi="Times New Roman"/>
                    <w:szCs w:val="21"/>
                    <w:lang w:eastAsia="zh-CN"/>
                  </w:rPr>
                  <w:t xml:space="preserve">-3.1.2.1-调试台功能</w:t>
                </w:r>
              </w:p>
            </w:tc>
          </w:tr>
          <w:tr w:rsidR="00727A2E" w:rsidRPr="005515F2"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1.北风吹过的夏天</w:t>
                </w:r>
              </w:p>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2.以下内容为接口图片</w:t>
                </w:r>
              </w:p>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
                </w:r>
                <w:r>
                  <w:drawing>
                    <wp:inline xmlns:a="http://schemas.openxmlformats.org/drawingml/2006/main" xmlns:pic="http://schemas.openxmlformats.org/drawingml/2006/picture">
                      <wp:extent cx="4320000" cy="2235057"/>
                      <wp:docPr id="1004" name="Picture 1004"/>
                      <wp:cNvGraphicFramePr>
                        <a:graphicFrameLocks noChangeAspect="1"/>
                      </wp:cNvGraphicFramePr>
                      <a:graphic>
                        <a:graphicData uri="http://schemas.openxmlformats.org/drawingml/2006/picture">
                          <pic:pic>
                            <pic:nvPicPr>
                              <pic:cNvPr id="0" name="image.png"/>
                              <pic:cNvPicPr/>
                            </pic:nvPicPr>
                            <pic:blipFill>
                              <a:blip r:embed="rId23"/>
                              <a:stretch>
                                <a:fillRect/>
                              </a:stretch>
                            </pic:blipFill>
                            <pic:spPr>
                              <a:xfrm>
                                <a:off x="0" y="0"/>
                                <a:ext cx="4320000" cy="2235057"/>
                              </a:xfrm>
                              <a:prstGeom prst="rect"/>
                            </pic:spPr>
                          </pic:pic>
                        </a:graphicData>
                      </a:graphic>
                    </wp:inline>
                  </w:drawing>
                </w:r>
                <w:r>
                  <w:t xml:space="preserve"/>
                </w:r>
              </w:p>
            </w:tc>
          </w:tr>
          <w:tr w:rsidR="00727A2E" w:rsidRPr="005515F2"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1.123</w:t>
                </w:r>
              </w:p>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2.AAA</w:t>
                </w:r>
              </w:p>
            </w:tc>
          </w:tr>
          <w:tr w:rsidR="00727A2E" w:rsidRPr="005515F2"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时序仿真 </w:t>
                </w:r>
              </w:p>
            </w:tc>
          </w:tr>
          <w:tr w:rsidR="00727A2E" w:rsidRPr="005515F2"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软件正常运行，外部接口通信正常</w:t>
                </w:r>
              </w:p>
            </w:tc>
          </w:tr>
          <w:tr w:rsidR="00727A2E" w:rsidRPr="005515F2"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覆盖需求相关功能123</w:t>
                </w:r>
              </w:p>
            </w:tc>
          </w:tr>
          <w:tr w:rsidR="00727A2E" w:rsidRPr="005515F2"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5515F2" w:rsidRDefault="00727A2E" w:rsidP="001F53AE">
                <w:pPr>
                  <w:wordWrap w:val="0"/>
                  <w:adjustRightInd w:val="0"/>
                  <w:ind w:left="210" w:hangingChars="100" w:hanging="210"/>
                  <w:rPr>
                    <w:rFonts w:ascii="Times New Roman" w:hAnsi="Times New Roman"/>
                    <w:szCs w:val="21"/>
                    <w:lang w:eastAsia="zh-CN"/>
                  </w:rPr>
                </w:pPr>
                <w:r w:rsidRPr="005515F2">
                  <w:rPr>
                    <w:rFonts w:ascii="Times New Roman" w:hAnsi="Times New Roman"/>
                    <w:szCs w:val="21"/>
                    <w:lang w:eastAsia="zh-CN"/>
                  </w:rPr>
                  <w:t xml:space="preserve">1.测试正常终止：测试项分解的所有用例执行完毕，达到充分性要求，相关记录完整;</w:t>
                </w:r>
              </w:p>
              <w:p>
                <w:pPr>
                  <w:wordWrap w:val="0"/>
                  <w:adjustRightInd w:val="0"/>
                  <w:ind w:left="210" w:hangingChars="100" w:hanging="210"/>
                  <w:rPr>
                    <w:rFonts w:ascii="Times New Roman" w:hAnsi="Times New Roman"/>
                    <w:szCs w:val="21"/>
                    <w:lang w:eastAsia="zh-CN"/>
                  </w:rPr>
                </w:pPr>
                <w:r>
                  <w:rPr>
                    <w:rFonts w:ascii="Times New Roman" w:hAnsi="Times New Roman"/>
                    <w:szCs w:val="21"/>
                    <w:lang w:eastAsia="zh-CN"/>
                  </w:rPr>
                  <w:t xml:space="preserve">2.测试异常终止：由于某些特殊原因导致该测试项分解的测试用例不能完全执行，无法执行的原因已记录</w:t>
                </w:r>
              </w:p>
            </w:tc>
          </w:tr>
          <w:tr w:rsidR="00727A2E" w:rsidRPr="005515F2"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lastRenderedPageBreak/>
                  <w:t>通过准则</w:t>
                </w:r>
              </w:p>
            </w:tc>
            <w:tc>
              <w:tcPr>
                <w:tcW w:w="7046" w:type="dxa"/>
                <w:gridSpan w:val="5"/>
                <w:tcBorders>
                  <w:top w:val="single" w:sz="4" w:space="0" w:color="000000"/>
                  <w:left w:val="single" w:sz="4" w:space="0" w:color="000000"/>
                </w:tcBorders>
                <w:vAlign w:val="center"/>
              </w:tcPr>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1.123</w:t>
                </w:r>
              </w:p>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2.AAA</w:t>
                </w:r>
              </w:p>
            </w:tc>
          </w:tr>
        </w:tbl>
        <w:p w14:paraId="18E63673" w14:textId="77777777" w:rsidR="00727A2E" w:rsidRPr="005515F2" w:rsidRDefault="00727A2E" w:rsidP="00727A2E"/>
        <w:p w14:paraId="3DFD4D98" w14:textId="77777777" w:rsidR="00727A2E" w:rsidRPr="005515F2" w:rsidRDefault="00727A2E" w:rsidP="002426FA">
          <w:pPr>
            <w:pStyle w:val="4"/>
            <w:rPr>
              <w:sz w:val="24"/>
              <w:szCs w:val="24"/>
            </w:rPr>
          </w:pPr>
          <w:r w:rsidRPr="005515F2">
            <w:rPr>
              <w:sz w:val="24"/>
              <w:szCs w:val="24"/>
            </w:rPr>
            <w:t xml:space="preserve">测试项3</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5515F2"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测试项3</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XQ_FT_RS422_003</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优先级</w:t>
                </w:r>
              </w:p>
            </w:tc>
            <w:tc>
              <w:tcPr>
                <w:tcW w:w="700" w:type="dxa"/>
                <w:tcBorders>
                  <w:left w:val="single" w:sz="4" w:space="0" w:color="000000"/>
                  <w:bottom w:val="single" w:sz="4" w:space="0" w:color="000000"/>
                </w:tcBorders>
                <w:vAlign w:val="center"/>
              </w:tcPr>
              <w:p w14:paraId="48D552AC" w14:textId="77777777" w:rsidR="00727A2E" w:rsidRPr="005515F2" w:rsidRDefault="00727A2E" w:rsidP="001F53AE">
                <w:pPr>
                  <w:wordWrap w:val="0"/>
                  <w:adjustRightInd w:val="0"/>
                  <w:jc w:val="center"/>
                  <w:rPr>
                    <w:rFonts w:ascii="Times New Roman" w:hAnsi="Times New Roman"/>
                    <w:szCs w:val="21"/>
                    <w:lang w:eastAsia="zh-CN"/>
                  </w:rPr>
                </w:pPr>
                <w:r w:rsidRPr="005515F2">
                  <w:rPr>
                    <w:rFonts w:ascii="Times New Roman" w:hAnsi="Times New Roman"/>
                    <w:szCs w:val="21"/>
                    <w:lang w:eastAsia="zh-CN"/>
                  </w:rPr>
                  <w:t xml:space="preserve">中</w:t>
                </w:r>
              </w:p>
            </w:tc>
          </w:tr>
          <w:tr w:rsidR="00727A2E" w:rsidRPr="005515F2"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研制总要求A</w:t>
                </w:r>
                <w:r w:rsidRPr="005515F2">
                  <w:rPr>
                    <w:rFonts w:ascii="Times New Roman" w:hAnsi="Times New Roman"/>
                    <w:szCs w:val="21"/>
                    <w:lang w:eastAsia="zh-CN"/>
                  </w:rPr>
                  <w:t>》</w:t>
                </w:r>
                <w:r w:rsidRPr="005515F2">
                  <w:rPr>
                    <w:rFonts w:ascii="Times New Roman" w:hAnsi="Times New Roman"/>
                    <w:szCs w:val="21"/>
                    <w:lang w:eastAsia="zh-CN"/>
                  </w:rPr>
                  <w:t xml:space="preserve">-123123-初始化功能</w:t>
                </w:r>
              </w:p>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一个需求说明</w:t>
                </w:r>
                <w:r w:rsidRPr="005515F2">
                  <w:rPr>
                    <w:rFonts w:ascii="Times New Roman" w:hAnsi="Times New Roman"/>
                    <w:szCs w:val="21"/>
                    <w:lang w:eastAsia="zh-CN"/>
                  </w:rPr>
                  <w:t>》</w:t>
                </w:r>
                <w:r w:rsidRPr="005515F2">
                  <w:rPr>
                    <w:rFonts w:ascii="Times New Roman" w:hAnsi="Times New Roman"/>
                    <w:szCs w:val="21"/>
                    <w:lang w:eastAsia="zh-CN"/>
                  </w:rPr>
                  <w:t xml:space="preserve">-3.1.2.1-调试台功能</w:t>
                </w:r>
              </w:p>
            </w:tc>
          </w:tr>
          <w:tr w:rsidR="00727A2E" w:rsidRPr="005515F2"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1.北风吹过的夏天</w:t>
                </w:r>
              </w:p>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2.以下内容为接口图片</w:t>
                </w:r>
              </w:p>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
                </w:r>
                <w:r>
                  <w:drawing>
                    <wp:inline xmlns:a="http://schemas.openxmlformats.org/drawingml/2006/main" xmlns:pic="http://schemas.openxmlformats.org/drawingml/2006/picture">
                      <wp:extent cx="4320000" cy="2235057"/>
                      <wp:docPr id="1005" name="Picture 1005"/>
                      <wp:cNvGraphicFramePr>
                        <a:graphicFrameLocks noChangeAspect="1"/>
                      </wp:cNvGraphicFramePr>
                      <a:graphic>
                        <a:graphicData uri="http://schemas.openxmlformats.org/drawingml/2006/picture">
                          <pic:pic>
                            <pic:nvPicPr>
                              <pic:cNvPr id="0" name="image.png"/>
                              <pic:cNvPicPr/>
                            </pic:nvPicPr>
                            <pic:blipFill>
                              <a:blip r:embed="rId23"/>
                              <a:stretch>
                                <a:fillRect/>
                              </a:stretch>
                            </pic:blipFill>
                            <pic:spPr>
                              <a:xfrm>
                                <a:off x="0" y="0"/>
                                <a:ext cx="4320000" cy="2235057"/>
                              </a:xfrm>
                              <a:prstGeom prst="rect"/>
                            </pic:spPr>
                          </pic:pic>
                        </a:graphicData>
                      </a:graphic>
                    </wp:inline>
                  </w:drawing>
                </w:r>
                <w:r>
                  <w:t xml:space="preserve"/>
                </w:r>
              </w:p>
            </w:tc>
          </w:tr>
          <w:tr w:rsidR="00727A2E" w:rsidRPr="005515F2"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1.查看是否有东西A</w:t>
                </w:r>
              </w:p>
            </w:tc>
          </w:tr>
          <w:tr w:rsidR="00727A2E" w:rsidRPr="005515F2"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时序仿真 </w:t>
                </w:r>
              </w:p>
            </w:tc>
          </w:tr>
          <w:tr w:rsidR="00727A2E" w:rsidRPr="005515F2"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软件正常运行，外部接口通信正常</w:t>
                </w:r>
              </w:p>
            </w:tc>
          </w:tr>
          <w:tr w:rsidR="00727A2E" w:rsidRPr="005515F2"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覆盖需求相关功能</w:t>
                </w:r>
              </w:p>
            </w:tc>
          </w:tr>
          <w:tr w:rsidR="00727A2E" w:rsidRPr="005515F2"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5515F2" w:rsidRDefault="00727A2E" w:rsidP="001F53AE">
                <w:pPr>
                  <w:wordWrap w:val="0"/>
                  <w:adjustRightInd w:val="0"/>
                  <w:ind w:left="210" w:hangingChars="100" w:hanging="210"/>
                  <w:rPr>
                    <w:rFonts w:ascii="Times New Roman" w:hAnsi="Times New Roman"/>
                    <w:szCs w:val="21"/>
                    <w:lang w:eastAsia="zh-CN"/>
                  </w:rPr>
                </w:pPr>
                <w:r w:rsidRPr="005515F2">
                  <w:rPr>
                    <w:rFonts w:ascii="Times New Roman" w:hAnsi="Times New Roman"/>
                    <w:szCs w:val="21"/>
                    <w:lang w:eastAsia="zh-CN"/>
                  </w:rPr>
                  <w:t xml:space="preserve">1.测试正常终止：测试项分解的所有用例执行完毕，达到充分性要求，相关记录完整;</w:t>
                </w:r>
              </w:p>
              <w:p>
                <w:pPr>
                  <w:wordWrap w:val="0"/>
                  <w:adjustRightInd w:val="0"/>
                  <w:ind w:left="210" w:hangingChars="100" w:hanging="210"/>
                  <w:rPr>
                    <w:rFonts w:ascii="Times New Roman" w:hAnsi="Times New Roman"/>
                    <w:szCs w:val="21"/>
                    <w:lang w:eastAsia="zh-CN"/>
                  </w:rPr>
                </w:pPr>
                <w:r>
                  <w:rPr>
                    <w:rFonts w:ascii="Times New Roman" w:hAnsi="Times New Roman"/>
                    <w:szCs w:val="21"/>
                    <w:lang w:eastAsia="zh-CN"/>
                  </w:rPr>
                  <w:t xml:space="preserve">2.测试异常终止：由于某些特殊原因导致该测试项分解的测试用例不能完全执行，无法执行的原因已记录</w:t>
                </w:r>
              </w:p>
            </w:tc>
          </w:tr>
          <w:tr w:rsidR="00727A2E" w:rsidRPr="005515F2"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lastRenderedPageBreak/>
                  <w:t>通过准则</w:t>
                </w:r>
              </w:p>
            </w:tc>
            <w:tc>
              <w:tcPr>
                <w:tcW w:w="7046" w:type="dxa"/>
                <w:gridSpan w:val="5"/>
                <w:tcBorders>
                  <w:top w:val="single" w:sz="4" w:space="0" w:color="000000"/>
                  <w:left w:val="single" w:sz="4" w:space="0" w:color="000000"/>
                </w:tcBorders>
                <w:vAlign w:val="center"/>
              </w:tcPr>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1.有东西A</w:t>
                </w:r>
              </w:p>
            </w:tc>
          </w:tr>
        </w:tbl>
        <w:p w14:paraId="18E63673" w14:textId="77777777" w:rsidR="00727A2E" w:rsidRPr="005515F2" w:rsidRDefault="00727A2E" w:rsidP="00727A2E"/>
        <w:p w14:paraId="3DFD4D98" w14:textId="77777777" w:rsidR="00727A2E" w:rsidRPr="005515F2" w:rsidRDefault="00727A2E" w:rsidP="002426FA">
          <w:pPr>
            <w:pStyle w:val="4"/>
            <w:rPr>
              <w:sz w:val="24"/>
              <w:szCs w:val="24"/>
            </w:rPr>
          </w:pPr>
          <w:r w:rsidRPr="005515F2">
            <w:rPr>
              <w:sz w:val="24"/>
              <w:szCs w:val="24"/>
            </w:rPr>
            <w:t xml:space="preserve">调试台功能测试1号</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5515F2"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调试台功能测试1号</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XQ_FT_TST_001</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优先级</w:t>
                </w:r>
              </w:p>
            </w:tc>
            <w:tc>
              <w:tcPr>
                <w:tcW w:w="700" w:type="dxa"/>
                <w:tcBorders>
                  <w:left w:val="single" w:sz="4" w:space="0" w:color="000000"/>
                  <w:bottom w:val="single" w:sz="4" w:space="0" w:color="000000"/>
                </w:tcBorders>
                <w:vAlign w:val="center"/>
              </w:tcPr>
              <w:p w14:paraId="48D552AC" w14:textId="77777777" w:rsidR="00727A2E" w:rsidRPr="005515F2" w:rsidRDefault="00727A2E" w:rsidP="001F53AE">
                <w:pPr>
                  <w:wordWrap w:val="0"/>
                  <w:adjustRightInd w:val="0"/>
                  <w:jc w:val="center"/>
                  <w:rPr>
                    <w:rFonts w:ascii="Times New Roman" w:hAnsi="Times New Roman"/>
                    <w:szCs w:val="21"/>
                    <w:lang w:eastAsia="zh-CN"/>
                  </w:rPr>
                </w:pPr>
                <w:r w:rsidRPr="005515F2">
                  <w:rPr>
                    <w:rFonts w:ascii="Times New Roman" w:hAnsi="Times New Roman"/>
                    <w:szCs w:val="21"/>
                    <w:lang w:eastAsia="zh-CN"/>
                  </w:rPr>
                  <w:t xml:space="preserve">高</w:t>
                </w:r>
              </w:p>
            </w:tc>
          </w:tr>
          <w:tr w:rsidR="00727A2E" w:rsidRPr="005515F2"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一个需求说明</w:t>
                </w:r>
                <w:r w:rsidRPr="005515F2">
                  <w:rPr>
                    <w:rFonts w:ascii="Times New Roman" w:hAnsi="Times New Roman"/>
                    <w:szCs w:val="21"/>
                    <w:lang w:eastAsia="zh-CN"/>
                  </w:rPr>
                  <w:t>》</w:t>
                </w:r>
                <w:r w:rsidRPr="005515F2">
                  <w:rPr>
                    <w:rFonts w:ascii="Times New Roman" w:hAnsi="Times New Roman"/>
                    <w:szCs w:val="21"/>
                    <w:lang w:eastAsia="zh-CN"/>
                  </w:rPr>
                  <w:t xml:space="preserve">-3.1.2.1-调试台功能</w:t>
                </w:r>
              </w:p>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研制总要求A</w:t>
                </w:r>
                <w:r w:rsidRPr="005515F2">
                  <w:rPr>
                    <w:rFonts w:ascii="Times New Roman" w:hAnsi="Times New Roman"/>
                    <w:szCs w:val="21"/>
                    <w:lang w:eastAsia="zh-CN"/>
                  </w:rPr>
                  <w:t>》</w:t>
                </w:r>
                <w:r w:rsidRPr="005515F2">
                  <w:rPr>
                    <w:rFonts w:ascii="Times New Roman" w:hAnsi="Times New Roman"/>
                    <w:szCs w:val="21"/>
                    <w:lang w:eastAsia="zh-CN"/>
                  </w:rPr>
                  <w:t xml:space="preserve">-123123-初始化功能</w:t>
                </w:r>
              </w:p>
            </w:tc>
          </w:tr>
          <w:tr w:rsidR="00727A2E" w:rsidRPr="005515F2"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测试调试台功能</w:t>
                </w:r>
              </w:p>
            </w:tc>
          </w:tr>
          <w:tr w:rsidR="00727A2E" w:rsidRPr="005515F2"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1.输入1号</w:t>
                </w:r>
              </w:p>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2.输入2号</w:t>
                </w:r>
              </w:p>
            </w:tc>
          </w:tr>
          <w:tr w:rsidR="00727A2E" w:rsidRPr="005515F2"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
                </w:r>
              </w:p>
            </w:tc>
          </w:tr>
          <w:tr w:rsidR="00727A2E" w:rsidRPr="005515F2"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软件正常运行，外部接口通信正常</w:t>
                </w:r>
              </w:p>
            </w:tc>
          </w:tr>
          <w:tr w:rsidR="00727A2E" w:rsidRPr="005515F2"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覆盖需求相关功能</w:t>
                </w:r>
              </w:p>
            </w:tc>
          </w:tr>
          <w:tr w:rsidR="00727A2E" w:rsidRPr="005515F2"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5515F2" w:rsidRDefault="00727A2E" w:rsidP="001F53AE">
                <w:pPr>
                  <w:wordWrap w:val="0"/>
                  <w:adjustRightInd w:val="0"/>
                  <w:ind w:left="210" w:hangingChars="100" w:hanging="210"/>
                  <w:rPr>
                    <w:rFonts w:ascii="Times New Roman" w:hAnsi="Times New Roman"/>
                    <w:szCs w:val="21"/>
                    <w:lang w:eastAsia="zh-CN"/>
                  </w:rPr>
                </w:pPr>
                <w:r w:rsidRPr="005515F2">
                  <w:rPr>
                    <w:rFonts w:ascii="Times New Roman" w:hAnsi="Times New Roman"/>
                    <w:szCs w:val="21"/>
                    <w:lang w:eastAsia="zh-CN"/>
                  </w:rPr>
                  <w:t xml:space="preserve">1.测试正常终止：测试项分解的所有用例执行完毕，达到充分性要求，相关记录完整;</w:t>
                </w:r>
              </w:p>
              <w:p>
                <w:pPr>
                  <w:wordWrap w:val="0"/>
                  <w:adjustRightInd w:val="0"/>
                  <w:ind w:left="210" w:hangingChars="100" w:hanging="210"/>
                  <w:rPr>
                    <w:rFonts w:ascii="Times New Roman" w:hAnsi="Times New Roman"/>
                    <w:szCs w:val="21"/>
                    <w:lang w:eastAsia="zh-CN"/>
                  </w:rPr>
                </w:pPr>
                <w:r>
                  <w:rPr>
                    <w:rFonts w:ascii="Times New Roman" w:hAnsi="Times New Roman"/>
                    <w:szCs w:val="21"/>
                    <w:lang w:eastAsia="zh-CN"/>
                  </w:rPr>
                  <w:t xml:space="preserve">2.测试异常终止：由于某些特殊原因导致该测试项分解的测试用例不能完全执行，无法执行的原因已记录</w:t>
                </w:r>
              </w:p>
            </w:tc>
          </w:tr>
          <w:tr w:rsidR="00727A2E" w:rsidRPr="005515F2"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lastRenderedPageBreak/>
                  <w:t>通过准则</w:t>
                </w:r>
              </w:p>
            </w:tc>
            <w:tc>
              <w:tcPr>
                <w:tcW w:w="7046" w:type="dxa"/>
                <w:gridSpan w:val="5"/>
                <w:tcBorders>
                  <w:top w:val="single" w:sz="4" w:space="0" w:color="000000"/>
                  <w:left w:val="single" w:sz="4" w:space="0" w:color="000000"/>
                </w:tcBorders>
                <w:vAlign w:val="center"/>
              </w:tcPr>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1.预期1号</w:t>
                </w:r>
              </w:p>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2.预期2号</w:t>
                </w:r>
              </w:p>
            </w:tc>
          </w:tr>
        </w:tbl>
        <w:p w14:paraId="18E63673" w14:textId="77777777" w:rsidR="00727A2E" w:rsidRPr="005515F2" w:rsidRDefault="00727A2E" w:rsidP="00727A2E"/>
        <w:p w14:paraId="3DFD4D98" w14:textId="77777777" w:rsidR="00727A2E" w:rsidRPr="005515F2" w:rsidRDefault="00727A2E" w:rsidP="002426FA">
          <w:pPr>
            <w:pStyle w:val="4"/>
            <w:rPr>
              <w:sz w:val="24"/>
              <w:szCs w:val="24"/>
            </w:rPr>
          </w:pPr>
          <w:r w:rsidRPr="005515F2">
            <w:rPr>
              <w:sz w:val="24"/>
              <w:szCs w:val="24"/>
            </w:rPr>
            <w:t xml:space="preserve">开始了功能测试</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5515F2"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开始了功能测试</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XQ_FT_TST_002</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优先级</w:t>
                </w:r>
              </w:p>
            </w:tc>
            <w:tc>
              <w:tcPr>
                <w:tcW w:w="700" w:type="dxa"/>
                <w:tcBorders>
                  <w:left w:val="single" w:sz="4" w:space="0" w:color="000000"/>
                  <w:bottom w:val="single" w:sz="4" w:space="0" w:color="000000"/>
                </w:tcBorders>
                <w:vAlign w:val="center"/>
              </w:tcPr>
              <w:p w14:paraId="48D552AC" w14:textId="77777777" w:rsidR="00727A2E" w:rsidRPr="005515F2" w:rsidRDefault="00727A2E" w:rsidP="001F53AE">
                <w:pPr>
                  <w:wordWrap w:val="0"/>
                  <w:adjustRightInd w:val="0"/>
                  <w:jc w:val="center"/>
                  <w:rPr>
                    <w:rFonts w:ascii="Times New Roman" w:hAnsi="Times New Roman"/>
                    <w:szCs w:val="21"/>
                    <w:lang w:eastAsia="zh-CN"/>
                  </w:rPr>
                </w:pPr>
                <w:r w:rsidRPr="005515F2">
                  <w:rPr>
                    <w:rFonts w:ascii="Times New Roman" w:hAnsi="Times New Roman"/>
                    <w:szCs w:val="21"/>
                    <w:lang w:eastAsia="zh-CN"/>
                  </w:rPr>
                  <w:t xml:space="preserve">高</w:t>
                </w:r>
              </w:p>
            </w:tc>
          </w:tr>
          <w:tr w:rsidR="00727A2E" w:rsidRPr="005515F2"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一个需求说明</w:t>
                </w:r>
                <w:r w:rsidRPr="005515F2">
                  <w:rPr>
                    <w:rFonts w:ascii="Times New Roman" w:hAnsi="Times New Roman"/>
                    <w:szCs w:val="21"/>
                    <w:lang w:eastAsia="zh-CN"/>
                  </w:rPr>
                  <w:t>》</w:t>
                </w:r>
                <w:r w:rsidRPr="005515F2">
                  <w:rPr>
                    <w:rFonts w:ascii="Times New Roman" w:hAnsi="Times New Roman"/>
                    <w:szCs w:val="21"/>
                    <w:lang w:eastAsia="zh-CN"/>
                  </w:rPr>
                  <w:t xml:space="preserve">-3.1.2.1-调试台功能</w:t>
                </w:r>
              </w:p>
            </w:tc>
          </w:tr>
          <w:tr w:rsidR="00727A2E" w:rsidRPr="005515F2"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测试调试台功能</w:t>
                </w:r>
              </w:p>
            </w:tc>
          </w:tr>
          <w:tr w:rsidR="00727A2E" w:rsidRPr="005515F2"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1.输入1号</w:t>
                </w:r>
              </w:p>
            </w:tc>
          </w:tr>
          <w:tr w:rsidR="00727A2E" w:rsidRPr="005515F2"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
                </w:r>
              </w:p>
            </w:tc>
          </w:tr>
          <w:tr w:rsidR="00727A2E" w:rsidRPr="005515F2"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软件正常运行，外部接口通信正常</w:t>
                </w:r>
              </w:p>
            </w:tc>
          </w:tr>
          <w:tr w:rsidR="00727A2E" w:rsidRPr="005515F2"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覆盖需求相关功能</w:t>
                </w:r>
              </w:p>
            </w:tc>
          </w:tr>
          <w:tr w:rsidR="00727A2E" w:rsidRPr="005515F2"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5515F2" w:rsidRDefault="00727A2E" w:rsidP="001F53AE">
                <w:pPr>
                  <w:wordWrap w:val="0"/>
                  <w:adjustRightInd w:val="0"/>
                  <w:ind w:left="210" w:hangingChars="100" w:hanging="210"/>
                  <w:rPr>
                    <w:rFonts w:ascii="Times New Roman" w:hAnsi="Times New Roman"/>
                    <w:szCs w:val="21"/>
                    <w:lang w:eastAsia="zh-CN"/>
                  </w:rPr>
                </w:pPr>
                <w:r w:rsidRPr="005515F2">
                  <w:rPr>
                    <w:rFonts w:ascii="Times New Roman" w:hAnsi="Times New Roman"/>
                    <w:szCs w:val="21"/>
                    <w:lang w:eastAsia="zh-CN"/>
                  </w:rPr>
                  <w:t xml:space="preserve">1.测试正常终止：测试项分解的所有用例执行完毕，达到充分性要求，相关记录完整;</w:t>
                </w:r>
              </w:p>
              <w:p>
                <w:pPr>
                  <w:wordWrap w:val="0"/>
                  <w:adjustRightInd w:val="0"/>
                  <w:ind w:left="210" w:hangingChars="100" w:hanging="210"/>
                  <w:rPr>
                    <w:rFonts w:ascii="Times New Roman" w:hAnsi="Times New Roman"/>
                    <w:szCs w:val="21"/>
                    <w:lang w:eastAsia="zh-CN"/>
                  </w:rPr>
                </w:pPr>
                <w:r>
                  <w:rPr>
                    <w:rFonts w:ascii="Times New Roman" w:hAnsi="Times New Roman"/>
                    <w:szCs w:val="21"/>
                    <w:lang w:eastAsia="zh-CN"/>
                  </w:rPr>
                  <w:t xml:space="preserve">2.测试异常终止：由于某些特殊原因导致该测试项分解的测试用例不能完全执行，无法执行的原因已记录</w:t>
                </w:r>
              </w:p>
            </w:tc>
          </w:tr>
          <w:tr w:rsidR="00727A2E" w:rsidRPr="005515F2"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lastRenderedPageBreak/>
                  <w:t>通过准则</w:t>
                </w:r>
              </w:p>
            </w:tc>
            <w:tc>
              <w:tcPr>
                <w:tcW w:w="7046" w:type="dxa"/>
                <w:gridSpan w:val="5"/>
                <w:tcBorders>
                  <w:top w:val="single" w:sz="4" w:space="0" w:color="000000"/>
                  <w:left w:val="single" w:sz="4" w:space="0" w:color="000000"/>
                </w:tcBorders>
                <w:vAlign w:val="center"/>
              </w:tcPr>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1.预期1号</w:t>
                </w:r>
              </w:p>
            </w:tc>
          </w:tr>
        </w:tbl>
        <w:p w14:paraId="18E63673" w14:textId="77777777" w:rsidR="00727A2E" w:rsidRPr="005515F2" w:rsidRDefault="00727A2E" w:rsidP="00727A2E"/>
        <w:p w14:paraId="3DFD4D98" w14:textId="77777777" w:rsidR="00727A2E" w:rsidRPr="005515F2" w:rsidRDefault="00727A2E" w:rsidP="002426FA">
          <w:pPr>
            <w:pStyle w:val="4"/>
            <w:rPr>
              <w:sz w:val="24"/>
              <w:szCs w:val="24"/>
            </w:rPr>
          </w:pPr>
          <w:r w:rsidRPr="005515F2">
            <w:rPr>
              <w:sz w:val="24"/>
              <w:szCs w:val="24"/>
            </w:rPr>
            <w:t xml:space="preserve">串口调试1号测试项</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5515F2"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串口调试1号测试项</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XQ_FT_CKTL_001</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优先级</w:t>
                </w:r>
              </w:p>
            </w:tc>
            <w:tc>
              <w:tcPr>
                <w:tcW w:w="700" w:type="dxa"/>
                <w:tcBorders>
                  <w:left w:val="single" w:sz="4" w:space="0" w:color="000000"/>
                  <w:bottom w:val="single" w:sz="4" w:space="0" w:color="000000"/>
                </w:tcBorders>
                <w:vAlign w:val="center"/>
              </w:tcPr>
              <w:p w14:paraId="48D552AC" w14:textId="77777777" w:rsidR="00727A2E" w:rsidRPr="005515F2" w:rsidRDefault="00727A2E" w:rsidP="001F53AE">
                <w:pPr>
                  <w:wordWrap w:val="0"/>
                  <w:adjustRightInd w:val="0"/>
                  <w:jc w:val="center"/>
                  <w:rPr>
                    <w:rFonts w:ascii="Times New Roman" w:hAnsi="Times New Roman"/>
                    <w:szCs w:val="21"/>
                    <w:lang w:eastAsia="zh-CN"/>
                  </w:rPr>
                </w:pPr>
                <w:r w:rsidRPr="005515F2">
                  <w:rPr>
                    <w:rFonts w:ascii="Times New Roman" w:hAnsi="Times New Roman"/>
                    <w:szCs w:val="21"/>
                    <w:lang w:eastAsia="zh-CN"/>
                  </w:rPr>
                  <w:t xml:space="preserve">高</w:t>
                </w:r>
              </w:p>
            </w:tc>
          </w:tr>
          <w:tr w:rsidR="00727A2E" w:rsidRPr="005515F2"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一个需求说明</w:t>
                </w:r>
                <w:r w:rsidRPr="005515F2">
                  <w:rPr>
                    <w:rFonts w:ascii="Times New Roman" w:hAnsi="Times New Roman"/>
                    <w:szCs w:val="21"/>
                    <w:lang w:eastAsia="zh-CN"/>
                  </w:rPr>
                  <w:t>》</w:t>
                </w:r>
                <w:r w:rsidRPr="005515F2">
                  <w:rPr>
                    <w:rFonts w:ascii="Times New Roman" w:hAnsi="Times New Roman"/>
                    <w:szCs w:val="21"/>
                    <w:lang w:eastAsia="zh-CN"/>
                  </w:rPr>
                  <w:t xml:space="preserve">-3.2.2.1-串口调试功能</w:t>
                </w:r>
              </w:p>
            </w:tc>
          </w:tr>
          <w:tr w:rsidR="00727A2E" w:rsidRPr="005515F2"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一个串口调试功能</w:t>
                </w:r>
              </w:p>
            </w:tc>
          </w:tr>
          <w:tr w:rsidR="00727A2E" w:rsidRPr="005515F2"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1.123</w:t>
                </w:r>
              </w:p>
            </w:tc>
          </w:tr>
          <w:tr w:rsidR="00727A2E" w:rsidRPr="005515F2"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
                </w:r>
              </w:p>
            </w:tc>
          </w:tr>
          <w:tr w:rsidR="00727A2E" w:rsidRPr="005515F2"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软件正常运行，外部接口通信正常</w:t>
                </w:r>
              </w:p>
            </w:tc>
          </w:tr>
          <w:tr w:rsidR="00727A2E" w:rsidRPr="005515F2"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覆盖需求相关功能</w:t>
                </w:r>
              </w:p>
            </w:tc>
          </w:tr>
          <w:tr w:rsidR="00727A2E" w:rsidRPr="005515F2"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5515F2" w:rsidRDefault="00727A2E" w:rsidP="001F53AE">
                <w:pPr>
                  <w:wordWrap w:val="0"/>
                  <w:adjustRightInd w:val="0"/>
                  <w:ind w:left="210" w:hangingChars="100" w:hanging="210"/>
                  <w:rPr>
                    <w:rFonts w:ascii="Times New Roman" w:hAnsi="Times New Roman"/>
                    <w:szCs w:val="21"/>
                    <w:lang w:eastAsia="zh-CN"/>
                  </w:rPr>
                </w:pPr>
                <w:r w:rsidRPr="005515F2">
                  <w:rPr>
                    <w:rFonts w:ascii="Times New Roman" w:hAnsi="Times New Roman"/>
                    <w:szCs w:val="21"/>
                    <w:lang w:eastAsia="zh-CN"/>
                  </w:rPr>
                  <w:t xml:space="preserve">1.测试正常终止：测试项分解的所有用例执行完毕，达到充分性要求，相关记录完整;</w:t>
                </w:r>
              </w:p>
              <w:p>
                <w:pPr>
                  <w:wordWrap w:val="0"/>
                  <w:adjustRightInd w:val="0"/>
                  <w:ind w:left="210" w:hangingChars="100" w:hanging="210"/>
                  <w:rPr>
                    <w:rFonts w:ascii="Times New Roman" w:hAnsi="Times New Roman"/>
                    <w:szCs w:val="21"/>
                    <w:lang w:eastAsia="zh-CN"/>
                  </w:rPr>
                </w:pPr>
                <w:r>
                  <w:rPr>
                    <w:rFonts w:ascii="Times New Roman" w:hAnsi="Times New Roman"/>
                    <w:szCs w:val="21"/>
                    <w:lang w:eastAsia="zh-CN"/>
                  </w:rPr>
                  <w:t xml:space="preserve">2.测试异常终止：由于某些特殊原因导致该测试项分解的测试用例不能完全执行，无法执行的原因已记录</w:t>
                </w:r>
              </w:p>
            </w:tc>
          </w:tr>
          <w:tr w:rsidR="00727A2E" w:rsidRPr="005515F2"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lastRenderedPageBreak/>
                  <w:t>通过准则</w:t>
                </w:r>
              </w:p>
            </w:tc>
            <w:tc>
              <w:tcPr>
                <w:tcW w:w="7046" w:type="dxa"/>
                <w:gridSpan w:val="5"/>
                <w:tcBorders>
                  <w:top w:val="single" w:sz="4" w:space="0" w:color="000000"/>
                  <w:left w:val="single" w:sz="4" w:space="0" w:color="000000"/>
                </w:tcBorders>
                <w:vAlign w:val="center"/>
              </w:tcPr>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1.321</w:t>
                </w:r>
              </w:p>
            </w:tc>
          </w:tr>
        </w:tbl>
        <w:p w14:paraId="18E63673" w14:textId="77777777" w:rsidR="00727A2E" w:rsidRPr="005515F2" w:rsidRDefault="00727A2E" w:rsidP="00727A2E"/>
        <w:p w14:paraId="3DFD4D98" w14:textId="77777777" w:rsidR="00727A2E" w:rsidRPr="005515F2" w:rsidRDefault="00727A2E" w:rsidP="002426FA">
          <w:pPr>
            <w:pStyle w:val="4"/>
            <w:rPr>
              <w:sz w:val="24"/>
              <w:szCs w:val="24"/>
            </w:rPr>
          </w:pPr>
          <w:r w:rsidRPr="005515F2">
            <w:rPr>
              <w:sz w:val="24"/>
              <w:szCs w:val="24"/>
            </w:rPr>
            <w:t xml:space="preserve">adsd</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5515F2"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adsd</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XQ_FT_X1S1_001</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优先级</w:t>
                </w:r>
              </w:p>
            </w:tc>
            <w:tc>
              <w:tcPr>
                <w:tcW w:w="700" w:type="dxa"/>
                <w:tcBorders>
                  <w:left w:val="single" w:sz="4" w:space="0" w:color="000000"/>
                  <w:bottom w:val="single" w:sz="4" w:space="0" w:color="000000"/>
                </w:tcBorders>
                <w:vAlign w:val="center"/>
              </w:tcPr>
              <w:p w14:paraId="48D552AC" w14:textId="77777777" w:rsidR="00727A2E" w:rsidRPr="005515F2" w:rsidRDefault="00727A2E" w:rsidP="001F53AE">
                <w:pPr>
                  <w:wordWrap w:val="0"/>
                  <w:adjustRightInd w:val="0"/>
                  <w:jc w:val="center"/>
                  <w:rPr>
                    <w:rFonts w:ascii="Times New Roman" w:hAnsi="Times New Roman"/>
                    <w:szCs w:val="21"/>
                    <w:lang w:eastAsia="zh-CN"/>
                  </w:rPr>
                </w:pPr>
                <w:r w:rsidRPr="005515F2">
                  <w:rPr>
                    <w:rFonts w:ascii="Times New Roman" w:hAnsi="Times New Roman"/>
                    <w:szCs w:val="21"/>
                    <w:lang w:eastAsia="zh-CN"/>
                  </w:rPr>
                  <w:t xml:space="preserve">中</w:t>
                </w:r>
              </w:p>
            </w:tc>
          </w:tr>
          <w:tr w:rsidR="00727A2E" w:rsidRPr="005515F2"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研制总要求A</w:t>
                </w:r>
                <w:r w:rsidRPr="005515F2">
                  <w:rPr>
                    <w:rFonts w:ascii="Times New Roman" w:hAnsi="Times New Roman"/>
                    <w:szCs w:val="21"/>
                    <w:lang w:eastAsia="zh-CN"/>
                  </w:rPr>
                  <w:t>》</w:t>
                </w:r>
                <w:r w:rsidRPr="005515F2">
                  <w:rPr>
                    <w:rFonts w:ascii="Times New Roman" w:hAnsi="Times New Roman"/>
                    <w:szCs w:val="21"/>
                    <w:lang w:eastAsia="zh-CN"/>
                  </w:rPr>
                  <w:t xml:space="preserve">-123-123</w:t>
                </w:r>
              </w:p>
            </w:tc>
          </w:tr>
          <w:tr w:rsidR="00727A2E" w:rsidRPr="005515F2"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32112412</w:t>
                </w:r>
              </w:p>
            </w:tc>
          </w:tr>
          <w:tr w:rsidR="00727A2E" w:rsidRPr="005515F2"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1.123</w:t>
                </w:r>
              </w:p>
            </w:tc>
          </w:tr>
          <w:tr w:rsidR="00727A2E" w:rsidRPr="005515F2"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时序仿真 </w:t>
                </w:r>
              </w:p>
            </w:tc>
          </w:tr>
          <w:tr w:rsidR="00727A2E" w:rsidRPr="005515F2"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软件正常运行，外部接口通信正常</w:t>
                </w:r>
              </w:p>
            </w:tc>
          </w:tr>
          <w:tr w:rsidR="00727A2E" w:rsidRPr="005515F2"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覆盖需求相关功能</w:t>
                </w:r>
              </w:p>
            </w:tc>
          </w:tr>
          <w:tr w:rsidR="00727A2E" w:rsidRPr="005515F2"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5515F2" w:rsidRDefault="00727A2E" w:rsidP="001F53AE">
                <w:pPr>
                  <w:wordWrap w:val="0"/>
                  <w:adjustRightInd w:val="0"/>
                  <w:ind w:left="210" w:hangingChars="100" w:hanging="210"/>
                  <w:rPr>
                    <w:rFonts w:ascii="Times New Roman" w:hAnsi="Times New Roman"/>
                    <w:szCs w:val="21"/>
                    <w:lang w:eastAsia="zh-CN"/>
                  </w:rPr>
                </w:pPr>
                <w:r w:rsidRPr="005515F2">
                  <w:rPr>
                    <w:rFonts w:ascii="Times New Roman" w:hAnsi="Times New Roman"/>
                    <w:szCs w:val="21"/>
                    <w:lang w:eastAsia="zh-CN"/>
                  </w:rPr>
                  <w:t xml:space="preserve">1.测试正常终止：测试项分解的所有用例执行完毕，达到充分性要求，相关记录完整;</w:t>
                </w:r>
              </w:p>
              <w:p>
                <w:pPr>
                  <w:wordWrap w:val="0"/>
                  <w:adjustRightInd w:val="0"/>
                  <w:ind w:left="210" w:hangingChars="100" w:hanging="210"/>
                  <w:rPr>
                    <w:rFonts w:ascii="Times New Roman" w:hAnsi="Times New Roman"/>
                    <w:szCs w:val="21"/>
                    <w:lang w:eastAsia="zh-CN"/>
                  </w:rPr>
                </w:pPr>
                <w:r>
                  <w:rPr>
                    <w:rFonts w:ascii="Times New Roman" w:hAnsi="Times New Roman"/>
                    <w:szCs w:val="21"/>
                    <w:lang w:eastAsia="zh-CN"/>
                  </w:rPr>
                  <w:t xml:space="preserve">2.测试异常终止：由于某些特殊原因导致该测试项分解的测试用例不能完全执行，无法执行的原因已记录</w:t>
                </w:r>
              </w:p>
            </w:tc>
          </w:tr>
          <w:tr w:rsidR="00727A2E" w:rsidRPr="005515F2"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lastRenderedPageBreak/>
                  <w:t>通过准则</w:t>
                </w:r>
              </w:p>
            </w:tc>
            <w:tc>
              <w:tcPr>
                <w:tcW w:w="7046" w:type="dxa"/>
                <w:gridSpan w:val="5"/>
                <w:tcBorders>
                  <w:top w:val="single" w:sz="4" w:space="0" w:color="000000"/>
                  <w:left w:val="single" w:sz="4" w:space="0" w:color="000000"/>
                </w:tcBorders>
                <w:vAlign w:val="center"/>
              </w:tcPr>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1.321</w:t>
                </w:r>
              </w:p>
            </w:tc>
          </w:tr>
        </w:tbl>
        <w:p w14:paraId="18E63673" w14:textId="77777777" w:rsidR="00727A2E" w:rsidRPr="005515F2" w:rsidRDefault="00727A2E" w:rsidP="00727A2E"/>
        <w:p w14:paraId="3DFD4D98" w14:textId="77777777" w:rsidR="00727A2E" w:rsidRPr="005515F2" w:rsidRDefault="00727A2E" w:rsidP="002426FA">
          <w:pPr>
            <w:pStyle w:val="4"/>
            <w:rPr>
              <w:sz w:val="24"/>
              <w:szCs w:val="24"/>
            </w:rPr>
          </w:pPr>
          <w:r w:rsidRPr="005515F2">
            <w:rPr>
              <w:sz w:val="24"/>
              <w:szCs w:val="24"/>
            </w:rPr>
            <w:t xml:space="preserve">321123</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5515F2"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321123</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XQ_FT_X1S1_002</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优先级</w:t>
                </w:r>
              </w:p>
            </w:tc>
            <w:tc>
              <w:tcPr>
                <w:tcW w:w="700" w:type="dxa"/>
                <w:tcBorders>
                  <w:left w:val="single" w:sz="4" w:space="0" w:color="000000"/>
                  <w:bottom w:val="single" w:sz="4" w:space="0" w:color="000000"/>
                </w:tcBorders>
                <w:vAlign w:val="center"/>
              </w:tcPr>
              <w:p w14:paraId="48D552AC" w14:textId="77777777" w:rsidR="00727A2E" w:rsidRPr="005515F2" w:rsidRDefault="00727A2E" w:rsidP="001F53AE">
                <w:pPr>
                  <w:wordWrap w:val="0"/>
                  <w:adjustRightInd w:val="0"/>
                  <w:jc w:val="center"/>
                  <w:rPr>
                    <w:rFonts w:ascii="Times New Roman" w:hAnsi="Times New Roman"/>
                    <w:szCs w:val="21"/>
                    <w:lang w:eastAsia="zh-CN"/>
                  </w:rPr>
                </w:pPr>
                <w:r w:rsidRPr="005515F2">
                  <w:rPr>
                    <w:rFonts w:ascii="Times New Roman" w:hAnsi="Times New Roman"/>
                    <w:szCs w:val="21"/>
                    <w:lang w:eastAsia="zh-CN"/>
                  </w:rPr>
                  <w:t xml:space="preserve">高</w:t>
                </w:r>
              </w:p>
            </w:tc>
          </w:tr>
          <w:tr w:rsidR="00727A2E" w:rsidRPr="005515F2"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研制总要求A</w:t>
                </w:r>
                <w:r w:rsidRPr="005515F2">
                  <w:rPr>
                    <w:rFonts w:ascii="Times New Roman" w:hAnsi="Times New Roman"/>
                    <w:szCs w:val="21"/>
                    <w:lang w:eastAsia="zh-CN"/>
                  </w:rPr>
                  <w:t>》</w:t>
                </w:r>
                <w:r w:rsidRPr="005515F2">
                  <w:rPr>
                    <w:rFonts w:ascii="Times New Roman" w:hAnsi="Times New Roman"/>
                    <w:szCs w:val="21"/>
                    <w:lang w:eastAsia="zh-CN"/>
                  </w:rPr>
                  <w:t xml:space="preserve">-123-123</w:t>
                </w:r>
              </w:p>
            </w:tc>
          </w:tr>
          <w:tr w:rsidR="00727A2E" w:rsidRPr="005515F2"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32112412</w:t>
                </w:r>
              </w:p>
            </w:tc>
          </w:tr>
          <w:tr w:rsidR="00727A2E" w:rsidRPr="005515F2"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1.321</w:t>
                </w:r>
              </w:p>
            </w:tc>
          </w:tr>
          <w:tr w:rsidR="00727A2E" w:rsidRPr="005515F2"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时序仿真 正交分解法 </w:t>
                </w:r>
              </w:p>
            </w:tc>
          </w:tr>
          <w:tr w:rsidR="00727A2E" w:rsidRPr="005515F2"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软件正常运行，外部接口通信正常</w:t>
                </w:r>
              </w:p>
            </w:tc>
          </w:tr>
          <w:tr w:rsidR="00727A2E" w:rsidRPr="005515F2"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覆盖需求相关功能</w:t>
                </w:r>
              </w:p>
            </w:tc>
          </w:tr>
          <w:tr w:rsidR="00727A2E" w:rsidRPr="005515F2"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5515F2" w:rsidRDefault="00727A2E" w:rsidP="001F53AE">
                <w:pPr>
                  <w:wordWrap w:val="0"/>
                  <w:adjustRightInd w:val="0"/>
                  <w:ind w:left="210" w:hangingChars="100" w:hanging="210"/>
                  <w:rPr>
                    <w:rFonts w:ascii="Times New Roman" w:hAnsi="Times New Roman"/>
                    <w:szCs w:val="21"/>
                    <w:lang w:eastAsia="zh-CN"/>
                  </w:rPr>
                </w:pPr>
                <w:r w:rsidRPr="005515F2">
                  <w:rPr>
                    <w:rFonts w:ascii="Times New Roman" w:hAnsi="Times New Roman"/>
                    <w:szCs w:val="21"/>
                    <w:lang w:eastAsia="zh-CN"/>
                  </w:rPr>
                  <w:t xml:space="preserve">1.测试正常终止：测试项分解的所有用例执行完毕，达到充分性要求，相关记录完整;</w:t>
                </w:r>
              </w:p>
              <w:p>
                <w:pPr>
                  <w:wordWrap w:val="0"/>
                  <w:adjustRightInd w:val="0"/>
                  <w:ind w:left="210" w:hangingChars="100" w:hanging="210"/>
                  <w:rPr>
                    <w:rFonts w:ascii="Times New Roman" w:hAnsi="Times New Roman"/>
                    <w:szCs w:val="21"/>
                    <w:lang w:eastAsia="zh-CN"/>
                  </w:rPr>
                </w:pPr>
                <w:r>
                  <w:rPr>
                    <w:rFonts w:ascii="Times New Roman" w:hAnsi="Times New Roman"/>
                    <w:szCs w:val="21"/>
                    <w:lang w:eastAsia="zh-CN"/>
                  </w:rPr>
                  <w:t xml:space="preserve">2.测试异常终止：由于某些特殊原因导致该测试项分解的测试用例不能完全执行，无法执行的原因已记录</w:t>
                </w:r>
              </w:p>
            </w:tc>
          </w:tr>
          <w:tr w:rsidR="00727A2E" w:rsidRPr="005515F2"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lastRenderedPageBreak/>
                  <w:t>通过准则</w:t>
                </w:r>
              </w:p>
            </w:tc>
            <w:tc>
              <w:tcPr>
                <w:tcW w:w="7046" w:type="dxa"/>
                <w:gridSpan w:val="5"/>
                <w:tcBorders>
                  <w:top w:val="single" w:sz="4" w:space="0" w:color="000000"/>
                  <w:left w:val="single" w:sz="4" w:space="0" w:color="000000"/>
                </w:tcBorders>
                <w:vAlign w:val="center"/>
              </w:tcPr>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1.123</w:t>
                </w:r>
              </w:p>
            </w:tc>
          </w:tr>
        </w:tbl>
        <w:p w14:paraId="18E63673" w14:textId="77777777" w:rsidR="00727A2E" w:rsidRPr="005515F2" w:rsidRDefault="00727A2E" w:rsidP="00727A2E"/>
        <w:p w14:paraId="26FF5BC3" w14:textId="77777777" w:rsidR="00727A2E" w:rsidRPr="005515F2" w:rsidRDefault="00727A2E" w:rsidP="002426FA">
          <w:pPr>
            <w:pStyle w:val="30"/>
            <w:rPr>
              <w:sz w:val="24"/>
              <w:szCs w:val="24"/>
            </w:rPr>
          </w:pPr>
          <w:r w:rsidRPr="005515F2">
            <w:rPr>
              <w:sz w:val="24"/>
              <w:szCs w:val="24"/>
            </w:rPr>
            <w:t xml:space="preserve">接口测试</w:t>
          </w:r>
        </w:p>
        <w:p w14:paraId="3DFD4D98" w14:textId="77777777" w:rsidR="00727A2E" w:rsidRPr="005515F2" w:rsidRDefault="00727A2E" w:rsidP="002426FA">
          <w:pPr>
            <w:pStyle w:val="4"/>
            <w:rPr>
              <w:sz w:val="24"/>
              <w:szCs w:val="24"/>
            </w:rPr>
          </w:pPr>
          <w:r w:rsidRPr="005515F2">
            <w:rPr>
              <w:sz w:val="24"/>
              <w:szCs w:val="24"/>
            </w:rPr>
            <w:t xml:space="preserve">串口调试的接口功能测试项</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5515F2"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串口调试的接口功能测试项</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XQ_IT_CKTL_002</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优先级</w:t>
                </w:r>
              </w:p>
            </w:tc>
            <w:tc>
              <w:tcPr>
                <w:tcW w:w="700" w:type="dxa"/>
                <w:tcBorders>
                  <w:left w:val="single" w:sz="4" w:space="0" w:color="000000"/>
                  <w:bottom w:val="single" w:sz="4" w:space="0" w:color="000000"/>
                </w:tcBorders>
                <w:vAlign w:val="center"/>
              </w:tcPr>
              <w:p w14:paraId="48D552AC" w14:textId="77777777" w:rsidR="00727A2E" w:rsidRPr="005515F2" w:rsidRDefault="00727A2E" w:rsidP="001F53AE">
                <w:pPr>
                  <w:wordWrap w:val="0"/>
                  <w:adjustRightInd w:val="0"/>
                  <w:jc w:val="center"/>
                  <w:rPr>
                    <w:rFonts w:ascii="Times New Roman" w:hAnsi="Times New Roman"/>
                    <w:szCs w:val="21"/>
                    <w:lang w:eastAsia="zh-CN"/>
                  </w:rPr>
                </w:pPr>
                <w:r w:rsidRPr="005515F2">
                  <w:rPr>
                    <w:rFonts w:ascii="Times New Roman" w:hAnsi="Times New Roman"/>
                    <w:szCs w:val="21"/>
                    <w:lang w:eastAsia="zh-CN"/>
                  </w:rPr>
                  <w:t xml:space="preserve">高</w:t>
                </w:r>
              </w:p>
            </w:tc>
          </w:tr>
          <w:tr w:rsidR="00727A2E" w:rsidRPr="005515F2"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一个需求说明</w:t>
                </w:r>
                <w:r w:rsidRPr="005515F2">
                  <w:rPr>
                    <w:rFonts w:ascii="Times New Roman" w:hAnsi="Times New Roman"/>
                    <w:szCs w:val="21"/>
                    <w:lang w:eastAsia="zh-CN"/>
                  </w:rPr>
                  <w:t>》</w:t>
                </w:r>
                <w:r w:rsidRPr="005515F2">
                  <w:rPr>
                    <w:rFonts w:ascii="Times New Roman" w:hAnsi="Times New Roman"/>
                    <w:szCs w:val="21"/>
                    <w:lang w:eastAsia="zh-CN"/>
                  </w:rPr>
                  <w:t xml:space="preserve">-3.2.2.1-串口调试功能</w:t>
                </w:r>
              </w:p>
            </w:tc>
          </w:tr>
          <w:tr w:rsidR="00727A2E" w:rsidRPr="005515F2"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一个串口调试功能</w:t>
                </w:r>
              </w:p>
            </w:tc>
          </w:tr>
          <w:tr w:rsidR="00727A2E" w:rsidRPr="005515F2"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1.321</w:t>
                </w:r>
              </w:p>
            </w:tc>
          </w:tr>
          <w:tr w:rsidR="00727A2E" w:rsidRPr="005515F2"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
                </w:r>
              </w:p>
            </w:tc>
          </w:tr>
          <w:tr w:rsidR="00727A2E" w:rsidRPr="005515F2"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软件正常运行，外部接口通信正常</w:t>
                </w:r>
              </w:p>
            </w:tc>
          </w:tr>
          <w:tr w:rsidR="00727A2E" w:rsidRPr="005515F2"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覆盖需求相关功能</w:t>
                </w:r>
              </w:p>
            </w:tc>
          </w:tr>
          <w:tr w:rsidR="00727A2E" w:rsidRPr="005515F2"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5515F2" w:rsidRDefault="00727A2E" w:rsidP="001F53AE">
                <w:pPr>
                  <w:wordWrap w:val="0"/>
                  <w:adjustRightInd w:val="0"/>
                  <w:ind w:left="210" w:hangingChars="100" w:hanging="210"/>
                  <w:rPr>
                    <w:rFonts w:ascii="Times New Roman" w:hAnsi="Times New Roman"/>
                    <w:szCs w:val="21"/>
                    <w:lang w:eastAsia="zh-CN"/>
                  </w:rPr>
                </w:pPr>
                <w:r w:rsidRPr="005515F2">
                  <w:rPr>
                    <w:rFonts w:ascii="Times New Roman" w:hAnsi="Times New Roman"/>
                    <w:szCs w:val="21"/>
                    <w:lang w:eastAsia="zh-CN"/>
                  </w:rPr>
                  <w:t xml:space="preserve">1.测试正常终止：测试项分解的所有用例执行完毕，达到充分性要求，相关记录完整;</w:t>
                </w:r>
              </w:p>
              <w:p>
                <w:pPr>
                  <w:wordWrap w:val="0"/>
                  <w:adjustRightInd w:val="0"/>
                  <w:ind w:left="210" w:hangingChars="100" w:hanging="210"/>
                  <w:rPr>
                    <w:rFonts w:ascii="Times New Roman" w:hAnsi="Times New Roman"/>
                    <w:szCs w:val="21"/>
                    <w:lang w:eastAsia="zh-CN"/>
                  </w:rPr>
                </w:pPr>
                <w:r>
                  <w:rPr>
                    <w:rFonts w:ascii="Times New Roman" w:hAnsi="Times New Roman"/>
                    <w:szCs w:val="21"/>
                    <w:lang w:eastAsia="zh-CN"/>
                  </w:rPr>
                  <w:t xml:space="preserve">2.测试异常终止：由于某些特殊原因导致该测试项分解的测试用例不能完全执行，无法执行的原因已记录</w:t>
                </w:r>
              </w:p>
            </w:tc>
          </w:tr>
          <w:tr w:rsidR="00727A2E" w:rsidRPr="005515F2"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lastRenderedPageBreak/>
                  <w:t>通过准则</w:t>
                </w:r>
              </w:p>
            </w:tc>
            <w:tc>
              <w:tcPr>
                <w:tcW w:w="7046" w:type="dxa"/>
                <w:gridSpan w:val="5"/>
                <w:tcBorders>
                  <w:top w:val="single" w:sz="4" w:space="0" w:color="000000"/>
                  <w:left w:val="single" w:sz="4" w:space="0" w:color="000000"/>
                </w:tcBorders>
                <w:vAlign w:val="center"/>
              </w:tcPr>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1.312</w:t>
                </w:r>
              </w:p>
            </w:tc>
          </w:tr>
        </w:tbl>
        <w:p w14:paraId="18E63673" w14:textId="77777777" w:rsidR="00727A2E" w:rsidRPr="005515F2" w:rsidRDefault="00727A2E" w:rsidP="00727A2E"/>
        <w:p w14:paraId="26FF5BC3" w14:textId="77777777" w:rsidR="00727A2E" w:rsidRPr="005515F2" w:rsidRDefault="00727A2E" w:rsidP="002426FA">
          <w:pPr>
            <w:pStyle w:val="30"/>
            <w:rPr>
              <w:sz w:val="24"/>
              <w:szCs w:val="24"/>
            </w:rPr>
          </w:pPr>
          <w:r w:rsidRPr="005515F2">
            <w:rPr>
              <w:sz w:val="24"/>
              <w:szCs w:val="24"/>
            </w:rPr>
            <w:t xml:space="preserve">功耗分析</w:t>
          </w:r>
        </w:p>
        <w:p w14:paraId="3DFD4D98" w14:textId="77777777" w:rsidR="00727A2E" w:rsidRPr="005515F2" w:rsidRDefault="00727A2E" w:rsidP="002426FA">
          <w:pPr>
            <w:pStyle w:val="4"/>
            <w:rPr>
              <w:sz w:val="24"/>
              <w:szCs w:val="24"/>
            </w:rPr>
          </w:pPr>
          <w:r w:rsidRPr="005515F2">
            <w:rPr>
              <w:sz w:val="24"/>
              <w:szCs w:val="24"/>
            </w:rPr>
            <w:t xml:space="preserve">测试项2</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5515F2"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测试项2</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XQ_PA_RS422_002</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优先级</w:t>
                </w:r>
              </w:p>
            </w:tc>
            <w:tc>
              <w:tcPr>
                <w:tcW w:w="700" w:type="dxa"/>
                <w:tcBorders>
                  <w:left w:val="single" w:sz="4" w:space="0" w:color="000000"/>
                  <w:bottom w:val="single" w:sz="4" w:space="0" w:color="000000"/>
                </w:tcBorders>
                <w:vAlign w:val="center"/>
              </w:tcPr>
              <w:p w14:paraId="48D552AC" w14:textId="77777777" w:rsidR="00727A2E" w:rsidRPr="005515F2" w:rsidRDefault="00727A2E" w:rsidP="001F53AE">
                <w:pPr>
                  <w:wordWrap w:val="0"/>
                  <w:adjustRightInd w:val="0"/>
                  <w:jc w:val="center"/>
                  <w:rPr>
                    <w:rFonts w:ascii="Times New Roman" w:hAnsi="Times New Roman"/>
                    <w:szCs w:val="21"/>
                    <w:lang w:eastAsia="zh-CN"/>
                  </w:rPr>
                </w:pPr>
                <w:r w:rsidRPr="005515F2">
                  <w:rPr>
                    <w:rFonts w:ascii="Times New Roman" w:hAnsi="Times New Roman"/>
                    <w:szCs w:val="21"/>
                    <w:lang w:eastAsia="zh-CN"/>
                  </w:rPr>
                  <w:t xml:space="preserve">高</w:t>
                </w:r>
              </w:p>
            </w:tc>
          </w:tr>
          <w:tr w:rsidR="00727A2E" w:rsidRPr="005515F2"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研制总要求A</w:t>
                </w:r>
                <w:r w:rsidRPr="005515F2">
                  <w:rPr>
                    <w:rFonts w:ascii="Times New Roman" w:hAnsi="Times New Roman"/>
                    <w:szCs w:val="21"/>
                    <w:lang w:eastAsia="zh-CN"/>
                  </w:rPr>
                  <w:t>》</w:t>
                </w:r>
                <w:r w:rsidRPr="005515F2">
                  <w:rPr>
                    <w:rFonts w:ascii="Times New Roman" w:hAnsi="Times New Roman"/>
                    <w:szCs w:val="21"/>
                    <w:lang w:eastAsia="zh-CN"/>
                  </w:rPr>
                  <w:t xml:space="preserve">-123123-初始化功能</w:t>
                </w:r>
              </w:p>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一个需求说明</w:t>
                </w:r>
                <w:r w:rsidRPr="005515F2">
                  <w:rPr>
                    <w:rFonts w:ascii="Times New Roman" w:hAnsi="Times New Roman"/>
                    <w:szCs w:val="21"/>
                    <w:lang w:eastAsia="zh-CN"/>
                  </w:rPr>
                  <w:t>》</w:t>
                </w:r>
                <w:r w:rsidRPr="005515F2">
                  <w:rPr>
                    <w:rFonts w:ascii="Times New Roman" w:hAnsi="Times New Roman"/>
                    <w:szCs w:val="21"/>
                    <w:lang w:eastAsia="zh-CN"/>
                  </w:rPr>
                  <w:t xml:space="preserve">-3.1.2.1-调试台功能</w:t>
                </w:r>
              </w:p>
            </w:tc>
          </w:tr>
          <w:tr w:rsidR="00727A2E" w:rsidRPr="005515F2"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1.北风吹过的夏天</w:t>
                </w:r>
              </w:p>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2.以下内容为接口图片</w:t>
                </w:r>
              </w:p>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
                </w:r>
                <w:r>
                  <w:drawing>
                    <wp:inline xmlns:a="http://schemas.openxmlformats.org/drawingml/2006/main" xmlns:pic="http://schemas.openxmlformats.org/drawingml/2006/picture">
                      <wp:extent cx="4320000" cy="2235057"/>
                      <wp:docPr id="1006" name="Picture 1006"/>
                      <wp:cNvGraphicFramePr>
                        <a:graphicFrameLocks noChangeAspect="1"/>
                      </wp:cNvGraphicFramePr>
                      <a:graphic>
                        <a:graphicData uri="http://schemas.openxmlformats.org/drawingml/2006/picture">
                          <pic:pic>
                            <pic:nvPicPr>
                              <pic:cNvPr id="0" name="image.png"/>
                              <pic:cNvPicPr/>
                            </pic:nvPicPr>
                            <pic:blipFill>
                              <a:blip r:embed="rId23"/>
                              <a:stretch>
                                <a:fillRect/>
                              </a:stretch>
                            </pic:blipFill>
                            <pic:spPr>
                              <a:xfrm>
                                <a:off x="0" y="0"/>
                                <a:ext cx="4320000" cy="2235057"/>
                              </a:xfrm>
                              <a:prstGeom prst="rect"/>
                            </pic:spPr>
                          </pic:pic>
                        </a:graphicData>
                      </a:graphic>
                    </wp:inline>
                  </w:drawing>
                </w:r>
                <w:r>
                  <w:t xml:space="preserve"/>
                </w:r>
              </w:p>
            </w:tc>
          </w:tr>
          <w:tr w:rsidR="00727A2E" w:rsidRPr="005515F2"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1.12412</w:t>
                </w:r>
              </w:p>
            </w:tc>
          </w:tr>
          <w:tr w:rsidR="00727A2E" w:rsidRPr="005515F2"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时序仿真 </w:t>
                </w:r>
              </w:p>
            </w:tc>
          </w:tr>
          <w:tr w:rsidR="00727A2E" w:rsidRPr="005515F2"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软件正常运行，外部接口通信正常</w:t>
                </w:r>
              </w:p>
            </w:tc>
          </w:tr>
          <w:tr w:rsidR="00727A2E" w:rsidRPr="005515F2"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覆盖需求相关功能</w:t>
                </w:r>
              </w:p>
            </w:tc>
          </w:tr>
          <w:tr w:rsidR="00727A2E" w:rsidRPr="005515F2"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5515F2" w:rsidRDefault="00727A2E" w:rsidP="001F53AE">
                <w:pPr>
                  <w:wordWrap w:val="0"/>
                  <w:adjustRightInd w:val="0"/>
                  <w:ind w:left="210" w:hangingChars="100" w:hanging="210"/>
                  <w:rPr>
                    <w:rFonts w:ascii="Times New Roman" w:hAnsi="Times New Roman"/>
                    <w:szCs w:val="21"/>
                    <w:lang w:eastAsia="zh-CN"/>
                  </w:rPr>
                </w:pPr>
                <w:r w:rsidRPr="005515F2">
                  <w:rPr>
                    <w:rFonts w:ascii="Times New Roman" w:hAnsi="Times New Roman"/>
                    <w:szCs w:val="21"/>
                    <w:lang w:eastAsia="zh-CN"/>
                  </w:rPr>
                  <w:t xml:space="preserve">1.测试正常终止：测试项分解的所有用例执行完毕，达到充分性要求，相关记录完整;</w:t>
                </w:r>
              </w:p>
              <w:p>
                <w:pPr>
                  <w:wordWrap w:val="0"/>
                  <w:adjustRightInd w:val="0"/>
                  <w:ind w:left="210" w:hangingChars="100" w:hanging="210"/>
                  <w:rPr>
                    <w:rFonts w:ascii="Times New Roman" w:hAnsi="Times New Roman"/>
                    <w:szCs w:val="21"/>
                    <w:lang w:eastAsia="zh-CN"/>
                  </w:rPr>
                </w:pPr>
                <w:r>
                  <w:rPr>
                    <w:rFonts w:ascii="Times New Roman" w:hAnsi="Times New Roman"/>
                    <w:szCs w:val="21"/>
                    <w:lang w:eastAsia="zh-CN"/>
                  </w:rPr>
                  <w:t xml:space="preserve">2.测试异常终止：由于某些特殊原因导致该测试项分解的测试用例不能完全执行，无法执行的原因已记录</w:t>
                </w:r>
              </w:p>
            </w:tc>
          </w:tr>
          <w:tr w:rsidR="00727A2E" w:rsidRPr="005515F2"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lastRenderedPageBreak/>
                  <w:t>通过准则</w:t>
                </w:r>
              </w:p>
            </w:tc>
            <w:tc>
              <w:tcPr>
                <w:tcW w:w="7046" w:type="dxa"/>
                <w:gridSpan w:val="5"/>
                <w:tcBorders>
                  <w:top w:val="single" w:sz="4" w:space="0" w:color="000000"/>
                  <w:left w:val="single" w:sz="4" w:space="0" w:color="000000"/>
                </w:tcBorders>
                <w:vAlign w:val="center"/>
              </w:tcPr>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1.4124</w:t>
                </w:r>
              </w:p>
            </w:tc>
          </w:tr>
        </w:tbl>
        <w:p w14:paraId="18E63673" w14:textId="77777777" w:rsidR="00727A2E" w:rsidRPr="005515F2" w:rsidRDefault="00727A2E" w:rsidP="00727A2E"/>
      </w:sdtContent>
    </w:sdt>
    <w:p w14:paraId="34732E5D" w14:textId="77777777" w:rsidR="009E2938" w:rsidRDefault="00000000">
      <w:pPr>
        <w:pStyle w:val="2"/>
        <w:ind w:left="578" w:hanging="578"/>
      </w:pPr>
      <w:bookmarkStart w:id="101" w:name="_Toc159521104"/>
      <w:r>
        <w:t>测试内容充分性及测试方法有效性分析</w:t>
      </w:r>
      <w:bookmarkEnd w:id="101"/>
    </w:p>
    <w:sdt>
      <w:sdtPr>
        <w:rPr>
          <w:color w:val="4F81BD" w:themeColor="accent1"/>
          <w:szCs w:val="24"/>
        </w:rPr>
        <w:alias w:val="测试内容充分性及测试方法有效性分析"/>
        <w:tag w:val="adequancy_effectiveness"/>
        <w:id w:val="-1637789897"/>
        <w:placeholder>
          <w:docPart w:val="DefaultPlaceholder_-1854013440"/>
        </w:placeholder>
      </w:sdtPr>
      <w:sdtEndPr>
        <w:rPr>
          <w:color w:val="000000" w:themeColor="text1"/>
        </w:rPr>
      </w:sdtEndPr>
      <w:sdtContent>
        <w:p w14:paraId="45722B2C" w14:textId="77777777" w:rsidR="00001132" w:rsidRPr="00394454" w:rsidRDefault="00001132" w:rsidP="00001132">
          <w:pPr>
            <w:pStyle w:val="aff2"/>
            <w:ind w:firstLine="480"/>
            <w:rPr>
              <w:szCs w:val="24"/>
            </w:rPr>
          </w:pPr>
          <w:r>
            <w:rPr>
              <w:rFonts w:hint="eastAsia"/>
              <w:szCs w:val="24"/>
            </w:rPr>
            <w:t xml:space="preserve">一个正式的项目</w:t>
          </w:r>
          <w:r w:rsidRPr="00394454">
            <w:rPr>
              <w:szCs w:val="24"/>
            </w:rPr>
            <w:t>软件测试共</w:t>
          </w:r>
          <w:r>
            <w:rPr>
              <w:szCs w:val="24"/>
            </w:rPr>
            <w:t xml:space="preserve">4</w:t>
          </w:r>
          <w:r w:rsidRPr="00394454">
            <w:rPr>
              <w:szCs w:val="24"/>
            </w:rPr>
            <w:t>种测试类型，</w:t>
          </w:r>
          <w:r>
            <w:rPr>
              <w:rFonts w:hint="eastAsia"/>
              <w:szCs w:val="24"/>
            </w:rPr>
            <w:t>其中</w:t>
          </w:r>
          <w:r>
            <w:rPr>
              <w:rFonts w:hint="eastAsia"/>
              <w:szCs w:val="24"/>
            </w:rPr>
            <w:t xml:space="preserve">功能测试7项、时序测试1项、接口测试1项、文档审查1项</w:t>
          </w:r>
          <w:r w:rsidRPr="00394454">
            <w:rPr>
              <w:szCs w:val="24"/>
            </w:rPr>
            <w:t>。</w:t>
          </w:r>
        </w:p>
        <w:p w14:paraId="47EF1E4F" w14:textId="77777777" w:rsidR="00001132" w:rsidRPr="00394454" w:rsidRDefault="00001132" w:rsidP="00001132">
          <w:pPr>
            <w:pStyle w:val="aff2"/>
            <w:ind w:firstLine="480"/>
            <w:rPr>
              <w:szCs w:val="24"/>
            </w:rPr>
          </w:pPr>
          <w:r w:rsidRPr="00394454">
            <w:rPr>
              <w:szCs w:val="24"/>
            </w:rPr>
            <w:t>测试项覆盖了软件需求规格说明中的全部软件需求。对软件需求规格说明的需求项追踪说明见附录</w:t>
          </w:r>
          <w:r w:rsidRPr="00394454">
            <w:rPr>
              <w:szCs w:val="24"/>
            </w:rPr>
            <w:t>3</w:t>
          </w:r>
          <w:r w:rsidRPr="00394454">
            <w:rPr>
              <w:szCs w:val="24"/>
            </w:rPr>
            <w:t>。测试过程能够满足对被测软件测评要求，保证测试效率并获得完整有效的测试结果。</w:t>
          </w:r>
        </w:p>
        <w:p w14:paraId="73D0EC9E" w14:textId="7640F277" w:rsidR="002877EE" w:rsidRPr="00001132" w:rsidRDefault="002877EE" w:rsidP="00B90B57">
          <w:pPr>
            <w:rPr>
              <w:rFonts w:hint="eastAsia"/>
            </w:rPr>
          </w:pPr>
        </w:p>
      </w:sdtContent>
    </w:sdt>
    <w:p w14:paraId="50A44914" w14:textId="77777777" w:rsidR="009E2938" w:rsidRDefault="00000000">
      <w:pPr>
        <w:pStyle w:val="2"/>
        <w:ind w:left="578" w:hanging="578"/>
      </w:pPr>
      <w:bookmarkStart w:id="102" w:name="_Toc159521105"/>
      <w:r>
        <w:t>软件评价内容与方法</w:t>
      </w:r>
      <w:bookmarkEnd w:id="102"/>
    </w:p>
    <w:p w14:paraId="5E498831" w14:textId="77777777" w:rsidR="009E2938" w:rsidRDefault="00000000">
      <w:pPr>
        <w:pStyle w:val="30"/>
        <w:rPr>
          <w:sz w:val="24"/>
          <w:szCs w:val="24"/>
        </w:rPr>
      </w:pPr>
      <w:bookmarkStart w:id="103" w:name="_Toc159521106"/>
      <w:r>
        <w:rPr>
          <w:sz w:val="24"/>
          <w:szCs w:val="24"/>
        </w:rPr>
        <w:t>软件需求符合性</w:t>
      </w:r>
      <w:bookmarkEnd w:id="103"/>
    </w:p>
    <w:p w14:paraId="45FAA601" w14:textId="77777777" w:rsidR="009E2938" w:rsidRPr="006342E8" w:rsidRDefault="00000000">
      <w:pPr>
        <w:pStyle w:val="aff2"/>
        <w:ind w:firstLine="480"/>
        <w:rPr>
          <w:szCs w:val="24"/>
        </w:rPr>
      </w:pPr>
      <w:r w:rsidRPr="006342E8">
        <w:rPr>
          <w:szCs w:val="24"/>
        </w:rPr>
        <w:lastRenderedPageBreak/>
        <w:t>从以下几方面评价软件需求符合性：</w:t>
      </w:r>
    </w:p>
    <w:p w14:paraId="3BBF44E9" w14:textId="48DF3374"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软件是否实现了研制总要求、系统规格说明中规定的全部软件需求；</w:t>
      </w:r>
    </w:p>
    <w:p w14:paraId="33C3829A" w14:textId="77777777"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软件是否实现了任务书中规定的全部需求；</w:t>
      </w:r>
    </w:p>
    <w:p w14:paraId="6E760D42" w14:textId="77777777"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软件是否实现了软件需求规格说明中规定的全部需求；</w:t>
      </w:r>
    </w:p>
    <w:p w14:paraId="41E78979" w14:textId="77777777" w:rsidR="009E2938" w:rsidRDefault="00000000">
      <w:pPr>
        <w:pStyle w:val="30"/>
        <w:rPr>
          <w:sz w:val="24"/>
          <w:szCs w:val="24"/>
        </w:rPr>
      </w:pPr>
      <w:bookmarkStart w:id="104" w:name="_Toc159521107"/>
      <w:r>
        <w:rPr>
          <w:sz w:val="24"/>
          <w:szCs w:val="24"/>
        </w:rPr>
        <w:t>软件指标符合性</w:t>
      </w:r>
      <w:bookmarkEnd w:id="104"/>
    </w:p>
    <w:p w14:paraId="6A91C165" w14:textId="77777777" w:rsidR="009E2938" w:rsidRDefault="00000000">
      <w:pPr>
        <w:spacing w:line="360" w:lineRule="auto"/>
        <w:ind w:firstLineChars="200" w:firstLine="480"/>
        <w:rPr>
          <w:sz w:val="24"/>
          <w:szCs w:val="24"/>
        </w:rPr>
      </w:pPr>
      <w:r>
        <w:rPr>
          <w:sz w:val="24"/>
          <w:szCs w:val="24"/>
        </w:rPr>
        <w:t>从以下方面评价软件指标符合性：</w:t>
      </w:r>
    </w:p>
    <w:p w14:paraId="74B522BE"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软件是否实现了任务书和需求中规定的全部软件相关技术指标；</w:t>
      </w:r>
    </w:p>
    <w:p w14:paraId="6402D82B"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软件性能是否满足相关要求；</w:t>
      </w:r>
    </w:p>
    <w:p w14:paraId="5C2BE148"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软件软件是否符合装备使用要求；</w:t>
      </w:r>
    </w:p>
    <w:p w14:paraId="1A6E6412"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软件在实装环境下的适应性；</w:t>
      </w:r>
    </w:p>
    <w:p w14:paraId="1801C302" w14:textId="77777777" w:rsidR="009E2938" w:rsidRDefault="00000000">
      <w:pPr>
        <w:pStyle w:val="30"/>
        <w:rPr>
          <w:sz w:val="24"/>
          <w:szCs w:val="24"/>
        </w:rPr>
      </w:pPr>
      <w:bookmarkStart w:id="105" w:name="_Toc159521108"/>
      <w:r>
        <w:rPr>
          <w:sz w:val="24"/>
          <w:szCs w:val="24"/>
        </w:rPr>
        <w:t>软件质量评价</w:t>
      </w:r>
      <w:bookmarkEnd w:id="105"/>
    </w:p>
    <w:p w14:paraId="16A2ED9C" w14:textId="77777777" w:rsidR="009E2938" w:rsidRDefault="00000000">
      <w:pPr>
        <w:spacing w:line="360" w:lineRule="auto"/>
        <w:ind w:firstLineChars="200" w:firstLine="480"/>
        <w:rPr>
          <w:sz w:val="24"/>
          <w:szCs w:val="24"/>
        </w:rPr>
      </w:pPr>
      <w:r>
        <w:rPr>
          <w:sz w:val="24"/>
          <w:szCs w:val="24"/>
        </w:rPr>
        <w:t>从以下几个方面评价软件质量：</w:t>
      </w:r>
    </w:p>
    <w:p w14:paraId="038230E6"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软件编码质量是否满足要求，用代码的质量度量元统计度量编码质量，包括：</w:t>
      </w:r>
    </w:p>
    <w:p w14:paraId="50740044"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软件总注释率不小于</w:t>
      </w:r>
      <w:r w:rsidRPr="004A115E">
        <w:rPr>
          <w:sz w:val="24"/>
          <w:szCs w:val="24"/>
        </w:rPr>
        <w:t>20%</w:t>
      </w:r>
      <w:r w:rsidRPr="004A115E">
        <w:rPr>
          <w:sz w:val="24"/>
          <w:szCs w:val="24"/>
        </w:rPr>
        <w:t>；</w:t>
      </w:r>
    </w:p>
    <w:p w14:paraId="0D3B0E5E"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模块的平均规模不大于</w:t>
      </w:r>
      <w:r w:rsidRPr="004A115E">
        <w:rPr>
          <w:sz w:val="24"/>
          <w:szCs w:val="24"/>
        </w:rPr>
        <w:t>200</w:t>
      </w:r>
      <w:r w:rsidRPr="004A115E">
        <w:rPr>
          <w:sz w:val="24"/>
          <w:szCs w:val="24"/>
        </w:rPr>
        <w:t>行；</w:t>
      </w:r>
    </w:p>
    <w:p w14:paraId="2DA2E193"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模块的平均圈复杂度不大于</w:t>
      </w:r>
      <w:r w:rsidRPr="004A115E">
        <w:rPr>
          <w:sz w:val="24"/>
          <w:szCs w:val="24"/>
        </w:rPr>
        <w:t>10</w:t>
      </w:r>
      <w:r w:rsidRPr="004A115E">
        <w:rPr>
          <w:sz w:val="24"/>
          <w:szCs w:val="24"/>
        </w:rPr>
        <w:t>；</w:t>
      </w:r>
    </w:p>
    <w:p w14:paraId="5CB48B6F"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模块的最大圈复杂度不大于</w:t>
      </w:r>
      <w:r w:rsidRPr="004A115E">
        <w:rPr>
          <w:sz w:val="24"/>
          <w:szCs w:val="24"/>
        </w:rPr>
        <w:t>80</w:t>
      </w:r>
      <w:r w:rsidRPr="004A115E">
        <w:rPr>
          <w:sz w:val="24"/>
          <w:szCs w:val="24"/>
        </w:rPr>
        <w:t>；</w:t>
      </w:r>
    </w:p>
    <w:p w14:paraId="155602A9"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模块圈复杂度大于</w:t>
      </w:r>
      <w:r w:rsidRPr="004A115E">
        <w:rPr>
          <w:sz w:val="24"/>
          <w:szCs w:val="24"/>
        </w:rPr>
        <w:t>20</w:t>
      </w:r>
      <w:r w:rsidRPr="004A115E">
        <w:rPr>
          <w:sz w:val="24"/>
          <w:szCs w:val="24"/>
        </w:rPr>
        <w:t>的比例不大于</w:t>
      </w:r>
      <w:r w:rsidRPr="004A115E">
        <w:rPr>
          <w:sz w:val="24"/>
          <w:szCs w:val="24"/>
        </w:rPr>
        <w:t>20%</w:t>
      </w:r>
      <w:r w:rsidRPr="004A115E">
        <w:rPr>
          <w:sz w:val="24"/>
          <w:szCs w:val="24"/>
        </w:rPr>
        <w:t>；</w:t>
      </w:r>
    </w:p>
    <w:p w14:paraId="1FB0BF00"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模块的平均扇出数不大于</w:t>
      </w:r>
      <w:r w:rsidRPr="004A115E">
        <w:rPr>
          <w:sz w:val="24"/>
          <w:szCs w:val="24"/>
        </w:rPr>
        <w:t>7</w:t>
      </w:r>
      <w:r w:rsidRPr="004A115E">
        <w:rPr>
          <w:sz w:val="24"/>
          <w:szCs w:val="24"/>
        </w:rPr>
        <w:t>；</w:t>
      </w:r>
    </w:p>
    <w:p w14:paraId="5A9C1FEA"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统计软件首轮测试缺陷率及每轮回归测试缺陷率。</w:t>
      </w:r>
    </w:p>
    <w:p w14:paraId="328147B3"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软件文档种类是否齐套、内容是否完整、描述是否准确、格式是否规范及文档是否文文一致、文实相符。</w:t>
      </w:r>
    </w:p>
    <w:p w14:paraId="24A862E3" w14:textId="77777777" w:rsidR="009E2938" w:rsidRDefault="00000000" w:rsidP="0058277C">
      <w:pPr>
        <w:pStyle w:val="af7"/>
        <w:numPr>
          <w:ilvl w:val="0"/>
          <w:numId w:val="62"/>
        </w:numPr>
        <w:spacing w:line="360" w:lineRule="auto"/>
        <w:ind w:firstLineChars="0"/>
        <w:rPr>
          <w:sz w:val="24"/>
          <w:szCs w:val="24"/>
        </w:rPr>
      </w:pPr>
      <w:r w:rsidRPr="004A115E">
        <w:rPr>
          <w:sz w:val="24"/>
          <w:szCs w:val="24"/>
        </w:rPr>
        <w:t>测试中发现问题的修改处理情况，对遗留问题的影响分析；</w:t>
      </w:r>
    </w:p>
    <w:p w14:paraId="096D8FEB" w14:textId="77777777" w:rsidR="00925EE9" w:rsidRPr="008D3534" w:rsidRDefault="00925EE9" w:rsidP="008D3534">
      <w:pPr>
        <w:spacing w:line="360" w:lineRule="auto"/>
        <w:rPr>
          <w:sz w:val="24"/>
          <w:szCs w:val="24"/>
        </w:rPr>
      </w:pPr>
    </w:p>
    <w:p w14:paraId="6AE67587" w14:textId="77777777" w:rsidR="009E2938" w:rsidRDefault="00000000">
      <w:pPr>
        <w:pStyle w:val="2"/>
        <w:ind w:left="578" w:hanging="578"/>
      </w:pPr>
      <w:bookmarkStart w:id="106" w:name="_Toc159521109"/>
      <w:r>
        <w:t>软件问题类别及等级</w:t>
      </w:r>
      <w:bookmarkEnd w:id="106"/>
    </w:p>
    <w:p w14:paraId="2637BECB" w14:textId="77777777" w:rsidR="009E2938" w:rsidRDefault="00000000">
      <w:pPr>
        <w:pStyle w:val="30"/>
        <w:rPr>
          <w:sz w:val="24"/>
          <w:szCs w:val="24"/>
        </w:rPr>
      </w:pPr>
      <w:bookmarkStart w:id="107" w:name="_Toc159521110"/>
      <w:r>
        <w:rPr>
          <w:sz w:val="24"/>
          <w:szCs w:val="24"/>
        </w:rPr>
        <w:t>问题类别</w:t>
      </w:r>
      <w:bookmarkEnd w:id="107"/>
    </w:p>
    <w:p w14:paraId="439F4A3D" w14:textId="77777777" w:rsidR="009E2938" w:rsidRDefault="00000000">
      <w:pPr>
        <w:spacing w:line="360" w:lineRule="auto"/>
        <w:ind w:firstLineChars="200" w:firstLine="480"/>
        <w:rPr>
          <w:sz w:val="24"/>
          <w:szCs w:val="24"/>
        </w:rPr>
      </w:pPr>
      <w:r>
        <w:rPr>
          <w:sz w:val="24"/>
          <w:szCs w:val="24"/>
        </w:rPr>
        <w:t>测试过程中发现的问题统称为软件问题，类别分为：</w:t>
      </w:r>
    </w:p>
    <w:p w14:paraId="50EFCD7E" w14:textId="59F66CCB"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6</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t xml:space="preserve"> </w:t>
      </w:r>
      <w:r>
        <w:rPr>
          <w:rFonts w:eastAsia="黑体"/>
          <w:szCs w:val="21"/>
        </w:rPr>
        <w:t>问题类别表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1287"/>
        <w:gridCol w:w="7753"/>
      </w:tblGrid>
      <w:tr w:rsidR="009E2938" w14:paraId="433B3984" w14:textId="77777777">
        <w:trPr>
          <w:trHeight w:val="340"/>
          <w:tblHeader/>
          <w:jc w:val="center"/>
        </w:trPr>
        <w:tc>
          <w:tcPr>
            <w:tcW w:w="712" w:type="pct"/>
            <w:vAlign w:val="center"/>
          </w:tcPr>
          <w:p w14:paraId="1AAB319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lastRenderedPageBreak/>
              <w:t>问题类别</w:t>
            </w:r>
          </w:p>
        </w:tc>
        <w:tc>
          <w:tcPr>
            <w:tcW w:w="4288" w:type="pct"/>
            <w:vAlign w:val="center"/>
          </w:tcPr>
          <w:p w14:paraId="349B41E2" w14:textId="77777777" w:rsidR="009E2938" w:rsidRDefault="00000000">
            <w:pPr>
              <w:autoSpaceDE w:val="0"/>
              <w:autoSpaceDN w:val="0"/>
              <w:adjustRightInd w:val="0"/>
              <w:jc w:val="center"/>
              <w:rPr>
                <w:szCs w:val="21"/>
              </w:rPr>
            </w:pPr>
            <w:r>
              <w:rPr>
                <w:rFonts w:ascii="黑体" w:eastAsia="黑体" w:hAnsi="黑体"/>
                <w:szCs w:val="21"/>
              </w:rPr>
              <w:t>解释说明</w:t>
            </w:r>
          </w:p>
        </w:tc>
      </w:tr>
      <w:tr w:rsidR="009E2938" w14:paraId="183A8219" w14:textId="77777777">
        <w:trPr>
          <w:trHeight w:val="340"/>
          <w:jc w:val="center"/>
        </w:trPr>
        <w:tc>
          <w:tcPr>
            <w:tcW w:w="712" w:type="pct"/>
            <w:vAlign w:val="center"/>
          </w:tcPr>
          <w:p w14:paraId="521A628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需求问题</w:t>
            </w:r>
          </w:p>
        </w:tc>
        <w:tc>
          <w:tcPr>
            <w:tcW w:w="4288" w:type="pct"/>
            <w:vAlign w:val="center"/>
          </w:tcPr>
          <w:p w14:paraId="5943C71D" w14:textId="77777777" w:rsidR="009E2938" w:rsidRDefault="00000000">
            <w:pPr>
              <w:tabs>
                <w:tab w:val="left" w:pos="6706"/>
              </w:tabs>
              <w:rPr>
                <w:szCs w:val="21"/>
              </w:rPr>
            </w:pPr>
            <w:r>
              <w:rPr>
                <w:szCs w:val="21"/>
              </w:rPr>
              <w:t>用户需求、系统需求或软件需求问题</w:t>
            </w:r>
          </w:p>
        </w:tc>
      </w:tr>
      <w:tr w:rsidR="009E2938" w14:paraId="272C6B40" w14:textId="77777777">
        <w:trPr>
          <w:trHeight w:val="340"/>
          <w:jc w:val="center"/>
        </w:trPr>
        <w:tc>
          <w:tcPr>
            <w:tcW w:w="712" w:type="pct"/>
            <w:vAlign w:val="center"/>
          </w:tcPr>
          <w:p w14:paraId="179DB56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设计问题</w:t>
            </w:r>
          </w:p>
        </w:tc>
        <w:tc>
          <w:tcPr>
            <w:tcW w:w="4288" w:type="pct"/>
            <w:vAlign w:val="center"/>
          </w:tcPr>
          <w:p w14:paraId="1844EC5D" w14:textId="77777777" w:rsidR="009E2938" w:rsidRDefault="00000000">
            <w:pPr>
              <w:tabs>
                <w:tab w:val="left" w:pos="6706"/>
              </w:tabs>
              <w:rPr>
                <w:szCs w:val="21"/>
              </w:rPr>
            </w:pPr>
            <w:r>
              <w:rPr>
                <w:szCs w:val="21"/>
              </w:rPr>
              <w:t>系统设计或软件设计问题</w:t>
            </w:r>
          </w:p>
        </w:tc>
      </w:tr>
      <w:tr w:rsidR="009E2938" w14:paraId="7C62906C" w14:textId="77777777">
        <w:trPr>
          <w:trHeight w:val="340"/>
          <w:jc w:val="center"/>
        </w:trPr>
        <w:tc>
          <w:tcPr>
            <w:tcW w:w="712" w:type="pct"/>
            <w:vAlign w:val="center"/>
          </w:tcPr>
          <w:p w14:paraId="6E1B4A5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文档问题</w:t>
            </w:r>
          </w:p>
        </w:tc>
        <w:tc>
          <w:tcPr>
            <w:tcW w:w="4288" w:type="pct"/>
            <w:vAlign w:val="center"/>
          </w:tcPr>
          <w:p w14:paraId="27FEFDFD" w14:textId="77777777" w:rsidR="009E2938" w:rsidRDefault="00000000">
            <w:pPr>
              <w:tabs>
                <w:tab w:val="left" w:pos="6706"/>
              </w:tabs>
              <w:rPr>
                <w:szCs w:val="21"/>
              </w:rPr>
            </w:pPr>
            <w:r>
              <w:rPr>
                <w:szCs w:val="21"/>
              </w:rPr>
              <w:t>文档描述问题</w:t>
            </w:r>
          </w:p>
        </w:tc>
      </w:tr>
      <w:tr w:rsidR="009E2938" w14:paraId="5EA22EC7" w14:textId="77777777">
        <w:trPr>
          <w:trHeight w:val="340"/>
          <w:jc w:val="center"/>
        </w:trPr>
        <w:tc>
          <w:tcPr>
            <w:tcW w:w="712" w:type="pct"/>
            <w:vAlign w:val="center"/>
          </w:tcPr>
          <w:p w14:paraId="6C4B844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编码问题</w:t>
            </w:r>
          </w:p>
        </w:tc>
        <w:tc>
          <w:tcPr>
            <w:tcW w:w="4288" w:type="pct"/>
            <w:vAlign w:val="center"/>
          </w:tcPr>
          <w:p w14:paraId="281F94F4" w14:textId="77777777" w:rsidR="009E2938" w:rsidRDefault="00000000">
            <w:pPr>
              <w:tabs>
                <w:tab w:val="left" w:pos="6706"/>
              </w:tabs>
              <w:rPr>
                <w:kern w:val="0"/>
                <w:szCs w:val="21"/>
              </w:rPr>
            </w:pPr>
            <w:r>
              <w:rPr>
                <w:kern w:val="0"/>
                <w:szCs w:val="21"/>
              </w:rPr>
              <w:t>代码实现问题</w:t>
            </w:r>
          </w:p>
        </w:tc>
      </w:tr>
      <w:tr w:rsidR="009E2938" w14:paraId="043A7CD1" w14:textId="77777777">
        <w:trPr>
          <w:trHeight w:val="340"/>
          <w:jc w:val="center"/>
        </w:trPr>
        <w:tc>
          <w:tcPr>
            <w:tcW w:w="712" w:type="pct"/>
            <w:vAlign w:val="center"/>
          </w:tcPr>
          <w:p w14:paraId="0EE975D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数据问题</w:t>
            </w:r>
          </w:p>
        </w:tc>
        <w:tc>
          <w:tcPr>
            <w:tcW w:w="4288" w:type="pct"/>
            <w:vAlign w:val="center"/>
          </w:tcPr>
          <w:p w14:paraId="2D5A8203" w14:textId="77777777" w:rsidR="009E2938" w:rsidRDefault="00000000">
            <w:pPr>
              <w:tabs>
                <w:tab w:val="left" w:pos="6706"/>
              </w:tabs>
              <w:rPr>
                <w:kern w:val="0"/>
                <w:szCs w:val="21"/>
              </w:rPr>
            </w:pPr>
            <w:r>
              <w:rPr>
                <w:kern w:val="0"/>
                <w:szCs w:val="21"/>
              </w:rPr>
              <w:t>数据规格、数量、语义等问题</w:t>
            </w:r>
          </w:p>
        </w:tc>
      </w:tr>
      <w:tr w:rsidR="009E2938" w14:paraId="45A782E0" w14:textId="77777777">
        <w:trPr>
          <w:trHeight w:val="340"/>
          <w:jc w:val="center"/>
        </w:trPr>
        <w:tc>
          <w:tcPr>
            <w:tcW w:w="712" w:type="pct"/>
            <w:vAlign w:val="center"/>
          </w:tcPr>
          <w:p w14:paraId="52D31B9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其他问题</w:t>
            </w:r>
          </w:p>
        </w:tc>
        <w:tc>
          <w:tcPr>
            <w:tcW w:w="4288" w:type="pct"/>
            <w:vAlign w:val="center"/>
          </w:tcPr>
          <w:p w14:paraId="07D65C81" w14:textId="77777777" w:rsidR="009E2938" w:rsidRDefault="00000000">
            <w:pPr>
              <w:tabs>
                <w:tab w:val="left" w:pos="6706"/>
              </w:tabs>
              <w:rPr>
                <w:kern w:val="0"/>
                <w:szCs w:val="21"/>
              </w:rPr>
            </w:pPr>
            <w:r>
              <w:rPr>
                <w:kern w:val="0"/>
                <w:szCs w:val="21"/>
              </w:rPr>
              <w:t>上述问题之外的问题</w:t>
            </w:r>
          </w:p>
        </w:tc>
      </w:tr>
    </w:tbl>
    <w:p w14:paraId="4654A630" w14:textId="77777777" w:rsidR="009E2938" w:rsidRDefault="009E2938"/>
    <w:p w14:paraId="38785EF9" w14:textId="77777777" w:rsidR="009E2938" w:rsidRDefault="00000000">
      <w:pPr>
        <w:pStyle w:val="30"/>
        <w:rPr>
          <w:sz w:val="24"/>
          <w:szCs w:val="24"/>
        </w:rPr>
      </w:pPr>
      <w:bookmarkStart w:id="108" w:name="_Toc159521111"/>
      <w:r>
        <w:rPr>
          <w:sz w:val="24"/>
          <w:szCs w:val="24"/>
        </w:rPr>
        <w:t>问题等级</w:t>
      </w:r>
      <w:bookmarkEnd w:id="108"/>
    </w:p>
    <w:p w14:paraId="7CE040A2" w14:textId="77777777" w:rsidR="009E2938" w:rsidRDefault="00000000">
      <w:pPr>
        <w:spacing w:line="360" w:lineRule="auto"/>
        <w:ind w:firstLineChars="200" w:firstLine="480"/>
        <w:rPr>
          <w:sz w:val="24"/>
          <w:szCs w:val="24"/>
        </w:rPr>
      </w:pPr>
      <w:r>
        <w:rPr>
          <w:sz w:val="24"/>
          <w:szCs w:val="24"/>
        </w:rPr>
        <w:t>软件问题等级分为重大、严重和一般三个等级。测试过程中发现的其他不方便使用或对软件功能有轻微影响的，可作为改进建议提出。</w:t>
      </w:r>
    </w:p>
    <w:p w14:paraId="421C804F" w14:textId="77777777" w:rsidR="009E2938" w:rsidRDefault="00000000">
      <w:pPr>
        <w:pStyle w:val="af7"/>
        <w:numPr>
          <w:ilvl w:val="0"/>
          <w:numId w:val="16"/>
        </w:numPr>
        <w:spacing w:line="360" w:lineRule="auto"/>
        <w:ind w:firstLineChars="0"/>
        <w:rPr>
          <w:sz w:val="24"/>
          <w:szCs w:val="24"/>
        </w:rPr>
      </w:pPr>
      <w:r>
        <w:rPr>
          <w:sz w:val="24"/>
          <w:szCs w:val="24"/>
        </w:rPr>
        <w:t>重大问题：软件问题导致程序无法继续运行、丧失主要功能或造成重大损失的，视为重大问题：</w:t>
      </w:r>
    </w:p>
    <w:p w14:paraId="5A734179" w14:textId="77777777" w:rsidR="009E2938" w:rsidRDefault="00000000">
      <w:pPr>
        <w:pStyle w:val="af7"/>
        <w:numPr>
          <w:ilvl w:val="0"/>
          <w:numId w:val="17"/>
        </w:numPr>
        <w:spacing w:line="360" w:lineRule="auto"/>
        <w:ind w:firstLineChars="0"/>
        <w:rPr>
          <w:sz w:val="24"/>
          <w:szCs w:val="24"/>
        </w:rPr>
      </w:pPr>
      <w:r>
        <w:rPr>
          <w:sz w:val="24"/>
          <w:szCs w:val="24"/>
        </w:rPr>
        <w:t>导致系统死机、崩溃或异常退出；</w:t>
      </w:r>
    </w:p>
    <w:p w14:paraId="12A39295" w14:textId="77777777" w:rsidR="009E2938" w:rsidRDefault="00000000">
      <w:pPr>
        <w:pStyle w:val="af7"/>
        <w:numPr>
          <w:ilvl w:val="0"/>
          <w:numId w:val="17"/>
        </w:numPr>
        <w:spacing w:line="360" w:lineRule="auto"/>
        <w:ind w:firstLineChars="0"/>
        <w:rPr>
          <w:sz w:val="24"/>
          <w:szCs w:val="24"/>
        </w:rPr>
      </w:pPr>
      <w:r>
        <w:rPr>
          <w:sz w:val="24"/>
          <w:szCs w:val="24"/>
        </w:rPr>
        <w:t>主要功能未实现或实现错误；</w:t>
      </w:r>
    </w:p>
    <w:p w14:paraId="283B0684" w14:textId="77777777" w:rsidR="009E2938" w:rsidRDefault="00000000">
      <w:pPr>
        <w:pStyle w:val="af7"/>
        <w:numPr>
          <w:ilvl w:val="0"/>
          <w:numId w:val="17"/>
        </w:numPr>
        <w:spacing w:line="360" w:lineRule="auto"/>
        <w:ind w:firstLineChars="0"/>
        <w:rPr>
          <w:sz w:val="24"/>
          <w:szCs w:val="24"/>
        </w:rPr>
      </w:pPr>
      <w:r>
        <w:rPr>
          <w:sz w:val="24"/>
          <w:szCs w:val="24"/>
        </w:rPr>
        <w:t>造成人员、环境等重大损失；</w:t>
      </w:r>
    </w:p>
    <w:p w14:paraId="7B75CC1E" w14:textId="77777777" w:rsidR="009E2938" w:rsidRDefault="00000000">
      <w:pPr>
        <w:pStyle w:val="af7"/>
        <w:numPr>
          <w:ilvl w:val="0"/>
          <w:numId w:val="17"/>
        </w:numPr>
        <w:spacing w:line="360" w:lineRule="auto"/>
        <w:ind w:firstLineChars="0"/>
        <w:rPr>
          <w:sz w:val="24"/>
          <w:szCs w:val="24"/>
        </w:rPr>
      </w:pPr>
      <w:r>
        <w:rPr>
          <w:sz w:val="24"/>
          <w:szCs w:val="24"/>
        </w:rPr>
        <w:t>重要数据丢失，且很难恢复。</w:t>
      </w:r>
    </w:p>
    <w:p w14:paraId="712496C1" w14:textId="77777777" w:rsidR="009E2938" w:rsidRDefault="00000000">
      <w:pPr>
        <w:pStyle w:val="af7"/>
        <w:numPr>
          <w:ilvl w:val="0"/>
          <w:numId w:val="16"/>
        </w:numPr>
        <w:spacing w:line="360" w:lineRule="auto"/>
        <w:ind w:firstLineChars="0"/>
        <w:rPr>
          <w:sz w:val="24"/>
          <w:szCs w:val="24"/>
        </w:rPr>
      </w:pPr>
      <w:r>
        <w:rPr>
          <w:sz w:val="24"/>
          <w:szCs w:val="24"/>
        </w:rPr>
        <w:t>严重问题：软件问题对主要功能性能有较大影响或造成严重损失，视为严重问题：</w:t>
      </w:r>
    </w:p>
    <w:p w14:paraId="23B84DB2" w14:textId="77777777" w:rsidR="009E2938" w:rsidRDefault="00000000">
      <w:pPr>
        <w:pStyle w:val="af7"/>
        <w:numPr>
          <w:ilvl w:val="0"/>
          <w:numId w:val="18"/>
        </w:numPr>
        <w:spacing w:line="360" w:lineRule="auto"/>
        <w:ind w:firstLineChars="0"/>
        <w:rPr>
          <w:sz w:val="24"/>
          <w:szCs w:val="24"/>
        </w:rPr>
      </w:pPr>
      <w:r>
        <w:rPr>
          <w:sz w:val="24"/>
          <w:szCs w:val="24"/>
        </w:rPr>
        <w:t>没有完整实现软件需求，对软件主要功能性能等有较大影响；</w:t>
      </w:r>
    </w:p>
    <w:p w14:paraId="70896893" w14:textId="77777777" w:rsidR="009E2938" w:rsidRDefault="00000000">
      <w:pPr>
        <w:pStyle w:val="af7"/>
        <w:numPr>
          <w:ilvl w:val="0"/>
          <w:numId w:val="18"/>
        </w:numPr>
        <w:spacing w:line="360" w:lineRule="auto"/>
        <w:ind w:firstLineChars="0"/>
        <w:rPr>
          <w:sz w:val="24"/>
          <w:szCs w:val="24"/>
        </w:rPr>
      </w:pPr>
      <w:r>
        <w:rPr>
          <w:sz w:val="24"/>
          <w:szCs w:val="24"/>
        </w:rPr>
        <w:t>没有正确实现软件需求，对软件主要功能性能等有较大影响；</w:t>
      </w:r>
    </w:p>
    <w:p w14:paraId="627DB11B" w14:textId="77777777" w:rsidR="009E2938" w:rsidRDefault="00000000">
      <w:pPr>
        <w:pStyle w:val="af7"/>
        <w:numPr>
          <w:ilvl w:val="0"/>
          <w:numId w:val="18"/>
        </w:numPr>
        <w:spacing w:line="360" w:lineRule="auto"/>
        <w:ind w:firstLineChars="0"/>
        <w:rPr>
          <w:sz w:val="24"/>
          <w:szCs w:val="24"/>
        </w:rPr>
      </w:pPr>
      <w:r>
        <w:rPr>
          <w:sz w:val="24"/>
          <w:szCs w:val="24"/>
        </w:rPr>
        <w:t>造成人员、环境等严重损失；</w:t>
      </w:r>
    </w:p>
    <w:p w14:paraId="0B00539F" w14:textId="77777777" w:rsidR="009E2938" w:rsidRDefault="00000000">
      <w:pPr>
        <w:pStyle w:val="af7"/>
        <w:numPr>
          <w:ilvl w:val="0"/>
          <w:numId w:val="18"/>
        </w:numPr>
        <w:spacing w:line="360" w:lineRule="auto"/>
        <w:ind w:firstLineChars="0"/>
        <w:rPr>
          <w:sz w:val="24"/>
          <w:szCs w:val="24"/>
        </w:rPr>
      </w:pPr>
      <w:r>
        <w:rPr>
          <w:sz w:val="24"/>
          <w:szCs w:val="24"/>
        </w:rPr>
        <w:t>重要数据丢失，但能以某种方式恢复；</w:t>
      </w:r>
    </w:p>
    <w:p w14:paraId="2694A313" w14:textId="77777777" w:rsidR="009E2938" w:rsidRDefault="00000000">
      <w:pPr>
        <w:pStyle w:val="af7"/>
        <w:numPr>
          <w:ilvl w:val="0"/>
          <w:numId w:val="18"/>
        </w:numPr>
        <w:spacing w:line="360" w:lineRule="auto"/>
        <w:ind w:firstLineChars="0"/>
        <w:rPr>
          <w:sz w:val="24"/>
          <w:szCs w:val="24"/>
        </w:rPr>
      </w:pPr>
      <w:r>
        <w:rPr>
          <w:sz w:val="24"/>
          <w:szCs w:val="24"/>
        </w:rPr>
        <w:t>软件文档对主要功能、性能描述缺失或错误。</w:t>
      </w:r>
    </w:p>
    <w:p w14:paraId="2F40DF1A" w14:textId="77777777" w:rsidR="009E2938" w:rsidRDefault="00000000">
      <w:pPr>
        <w:pStyle w:val="af7"/>
        <w:numPr>
          <w:ilvl w:val="0"/>
          <w:numId w:val="16"/>
        </w:numPr>
        <w:spacing w:line="360" w:lineRule="auto"/>
        <w:ind w:firstLineChars="0"/>
        <w:rPr>
          <w:sz w:val="24"/>
          <w:szCs w:val="24"/>
        </w:rPr>
      </w:pPr>
      <w:r>
        <w:rPr>
          <w:sz w:val="24"/>
          <w:szCs w:val="24"/>
        </w:rPr>
        <w:t>一般问题：软件问题对功能性能有较小影响或造成一般损失，视为一般问题：</w:t>
      </w:r>
    </w:p>
    <w:p w14:paraId="66BBC20F" w14:textId="77777777" w:rsidR="009E2938" w:rsidRDefault="00000000">
      <w:pPr>
        <w:pStyle w:val="af7"/>
        <w:numPr>
          <w:ilvl w:val="0"/>
          <w:numId w:val="19"/>
        </w:numPr>
        <w:spacing w:line="360" w:lineRule="auto"/>
        <w:ind w:firstLineChars="0"/>
        <w:rPr>
          <w:sz w:val="24"/>
          <w:szCs w:val="24"/>
        </w:rPr>
      </w:pPr>
      <w:r>
        <w:rPr>
          <w:sz w:val="24"/>
          <w:szCs w:val="24"/>
        </w:rPr>
        <w:t>没有完整实现软件需求，对软件主要功能性能影响较小，或对一般功能性能造成影响；</w:t>
      </w:r>
    </w:p>
    <w:p w14:paraId="4C109C94" w14:textId="77777777" w:rsidR="009E2938" w:rsidRDefault="00000000">
      <w:pPr>
        <w:pStyle w:val="af7"/>
        <w:numPr>
          <w:ilvl w:val="0"/>
          <w:numId w:val="19"/>
        </w:numPr>
        <w:spacing w:line="360" w:lineRule="auto"/>
        <w:ind w:firstLineChars="0"/>
        <w:rPr>
          <w:sz w:val="24"/>
          <w:szCs w:val="24"/>
        </w:rPr>
      </w:pPr>
      <w:r>
        <w:rPr>
          <w:sz w:val="24"/>
          <w:szCs w:val="24"/>
        </w:rPr>
        <w:t>没有正确实现软件需求，对软件主要功能性能影响较小，或对一般功能性能造成影响；</w:t>
      </w:r>
    </w:p>
    <w:p w14:paraId="3453BF85" w14:textId="77777777" w:rsidR="009E2938" w:rsidRDefault="00000000">
      <w:pPr>
        <w:pStyle w:val="af7"/>
        <w:numPr>
          <w:ilvl w:val="0"/>
          <w:numId w:val="19"/>
        </w:numPr>
        <w:spacing w:line="360" w:lineRule="auto"/>
        <w:ind w:firstLineChars="0"/>
        <w:rPr>
          <w:sz w:val="24"/>
          <w:szCs w:val="24"/>
        </w:rPr>
      </w:pPr>
      <w:r>
        <w:rPr>
          <w:sz w:val="24"/>
          <w:szCs w:val="24"/>
        </w:rPr>
        <w:t>软件操作与软件使用说明不符；</w:t>
      </w:r>
    </w:p>
    <w:p w14:paraId="0BE71E6C" w14:textId="77777777" w:rsidR="009E2938" w:rsidRDefault="00000000">
      <w:pPr>
        <w:pStyle w:val="af7"/>
        <w:numPr>
          <w:ilvl w:val="0"/>
          <w:numId w:val="19"/>
        </w:numPr>
        <w:spacing w:line="360" w:lineRule="auto"/>
        <w:ind w:firstLineChars="0"/>
        <w:rPr>
          <w:sz w:val="24"/>
          <w:szCs w:val="24"/>
        </w:rPr>
      </w:pPr>
      <w:r>
        <w:rPr>
          <w:sz w:val="24"/>
          <w:szCs w:val="24"/>
        </w:rPr>
        <w:lastRenderedPageBreak/>
        <w:t>软件文档存在准确性、一致性、错别字等影响较小的问题。</w:t>
      </w:r>
    </w:p>
    <w:p w14:paraId="3C55F24F" w14:textId="77777777" w:rsidR="00A74C38" w:rsidRPr="00A74C38" w:rsidRDefault="00A74C38" w:rsidP="00A74C38">
      <w:pPr>
        <w:spacing w:line="360" w:lineRule="auto"/>
        <w:rPr>
          <w:sz w:val="24"/>
          <w:szCs w:val="24"/>
        </w:rPr>
      </w:pPr>
    </w:p>
    <w:p w14:paraId="3C86C530" w14:textId="77777777" w:rsidR="009E2938" w:rsidRDefault="00000000">
      <w:pPr>
        <w:pStyle w:val="2"/>
        <w:ind w:left="578" w:hanging="578"/>
      </w:pPr>
      <w:bookmarkStart w:id="109" w:name="_Toc159521112"/>
      <w:r>
        <w:t>测评通过准则</w:t>
      </w:r>
      <w:bookmarkEnd w:id="109"/>
    </w:p>
    <w:p w14:paraId="1947A5DF" w14:textId="77777777" w:rsidR="009E2938" w:rsidRDefault="00000000">
      <w:pPr>
        <w:pStyle w:val="aff2"/>
        <w:ind w:firstLine="480"/>
        <w:rPr>
          <w:szCs w:val="24"/>
        </w:rPr>
      </w:pPr>
      <w:r>
        <w:rPr>
          <w:szCs w:val="24"/>
        </w:rPr>
        <w:t>软件测评通过准则如下：</w:t>
      </w:r>
    </w:p>
    <w:p w14:paraId="6CB310E9" w14:textId="77777777" w:rsidR="009E2938" w:rsidRDefault="00000000">
      <w:pPr>
        <w:numPr>
          <w:ilvl w:val="0"/>
          <w:numId w:val="20"/>
        </w:numPr>
        <w:tabs>
          <w:tab w:val="left" w:pos="6706"/>
        </w:tabs>
        <w:spacing w:line="360" w:lineRule="auto"/>
        <w:rPr>
          <w:sz w:val="24"/>
          <w:szCs w:val="24"/>
        </w:rPr>
      </w:pPr>
      <w:r>
        <w:rPr>
          <w:sz w:val="24"/>
          <w:szCs w:val="24"/>
        </w:rPr>
        <w:t>评测中心按照要求对被测软件按照软件测评大纲中规定的内容完成了测试；</w:t>
      </w:r>
    </w:p>
    <w:p w14:paraId="2C9C9DA0" w14:textId="77777777" w:rsidR="009E2938" w:rsidRDefault="00000000">
      <w:pPr>
        <w:numPr>
          <w:ilvl w:val="0"/>
          <w:numId w:val="20"/>
        </w:numPr>
        <w:tabs>
          <w:tab w:val="left" w:pos="6706"/>
        </w:tabs>
        <w:spacing w:line="360" w:lineRule="auto"/>
        <w:rPr>
          <w:sz w:val="24"/>
          <w:szCs w:val="24"/>
        </w:rPr>
      </w:pPr>
      <w:r>
        <w:rPr>
          <w:sz w:val="24"/>
          <w:szCs w:val="24"/>
        </w:rPr>
        <w:t>软件</w:t>
      </w:r>
      <w:r w:rsidRPr="007438BD">
        <w:rPr>
          <w:sz w:val="24"/>
          <w:szCs w:val="24"/>
        </w:rPr>
        <w:t>文档齐套，内容完整，描述准确，文文一致、文实一致，满足相关标准的要</w:t>
      </w:r>
      <w:r>
        <w:rPr>
          <w:sz w:val="24"/>
          <w:szCs w:val="24"/>
        </w:rPr>
        <w:t>求；</w:t>
      </w:r>
      <w:r>
        <w:rPr>
          <w:sz w:val="24"/>
          <w:szCs w:val="24"/>
        </w:rPr>
        <w:t xml:space="preserve"> </w:t>
      </w:r>
    </w:p>
    <w:p w14:paraId="0F57DB05" w14:textId="77777777" w:rsidR="009E2938" w:rsidRDefault="00000000">
      <w:pPr>
        <w:numPr>
          <w:ilvl w:val="0"/>
          <w:numId w:val="20"/>
        </w:numPr>
        <w:tabs>
          <w:tab w:val="left" w:pos="6706"/>
        </w:tabs>
        <w:spacing w:line="360" w:lineRule="auto"/>
        <w:rPr>
          <w:sz w:val="24"/>
          <w:szCs w:val="24"/>
        </w:rPr>
      </w:pPr>
      <w:r>
        <w:rPr>
          <w:sz w:val="24"/>
          <w:szCs w:val="24"/>
        </w:rPr>
        <w:t>软件</w:t>
      </w:r>
      <w:r w:rsidRPr="007438BD">
        <w:rPr>
          <w:sz w:val="24"/>
          <w:szCs w:val="24"/>
        </w:rPr>
        <w:t>实现了软件研制任务书、软件需求规格说明所规定软件功能、性能、接口、安全性等需求；</w:t>
      </w:r>
    </w:p>
    <w:p w14:paraId="3C15A4A7" w14:textId="77777777" w:rsidR="009E2938" w:rsidRDefault="00000000">
      <w:pPr>
        <w:numPr>
          <w:ilvl w:val="0"/>
          <w:numId w:val="20"/>
        </w:numPr>
        <w:tabs>
          <w:tab w:val="left" w:pos="6706"/>
        </w:tabs>
        <w:spacing w:line="360" w:lineRule="auto"/>
        <w:rPr>
          <w:sz w:val="24"/>
          <w:szCs w:val="24"/>
        </w:rPr>
      </w:pPr>
      <w:r>
        <w:rPr>
          <w:sz w:val="24"/>
          <w:szCs w:val="24"/>
        </w:rPr>
        <w:t>承研单位对测评机构报告的软件问题均进行了正确有效的整改，或对遗留问题进行了合理的解释并通过测评审查；</w:t>
      </w:r>
    </w:p>
    <w:p w14:paraId="5559BAE4" w14:textId="77777777" w:rsidR="00324B70" w:rsidRDefault="00324B70" w:rsidP="00324B70">
      <w:pPr>
        <w:tabs>
          <w:tab w:val="left" w:pos="6706"/>
        </w:tabs>
        <w:spacing w:line="360" w:lineRule="auto"/>
        <w:rPr>
          <w:sz w:val="24"/>
          <w:szCs w:val="24"/>
        </w:rPr>
      </w:pPr>
    </w:p>
    <w:p w14:paraId="255A5F28" w14:textId="77777777" w:rsidR="009E2938" w:rsidRDefault="00000000">
      <w:pPr>
        <w:pStyle w:val="2"/>
        <w:ind w:left="578" w:hanging="578"/>
      </w:pPr>
      <w:bookmarkStart w:id="110" w:name="_Toc159521113"/>
      <w:r>
        <w:t>测评数据采信</w:t>
      </w:r>
      <w:bookmarkEnd w:id="110"/>
    </w:p>
    <w:p w14:paraId="71E6FC42" w14:textId="50236339" w:rsidR="00DA0DBA" w:rsidRPr="00DA0DBA" w:rsidRDefault="00DA0DBA" w:rsidP="00DA0DBA">
      <w:pPr>
        <w:spacing w:line="360" w:lineRule="auto"/>
        <w:ind w:firstLineChars="200" w:firstLine="480"/>
        <w:rPr>
          <w:sz w:val="24"/>
          <w:szCs w:val="24"/>
        </w:rPr>
      </w:pPr>
      <w:r w:rsidRPr="00DA0DBA">
        <w:rPr>
          <w:rFonts w:hint="eastAsia"/>
          <w:sz w:val="24"/>
          <w:szCs w:val="24"/>
        </w:rPr>
        <w:t>无</w:t>
      </w:r>
      <w:r w:rsidRPr="00DA0DBA">
        <w:rPr>
          <w:sz w:val="24"/>
          <w:szCs w:val="24"/>
        </w:rPr>
        <w:t>。</w:t>
      </w:r>
    </w:p>
    <w:p w14:paraId="7E866A64" w14:textId="77777777" w:rsidR="00DA0DBA" w:rsidRPr="00DA0DBA" w:rsidRDefault="00DA0DBA" w:rsidP="00DA0DBA"/>
    <w:p w14:paraId="2F27C85A" w14:textId="77777777" w:rsidR="009E2938" w:rsidRDefault="00000000">
      <w:pPr>
        <w:pStyle w:val="1"/>
        <w:spacing w:before="0" w:after="0"/>
        <w:rPr>
          <w:sz w:val="30"/>
          <w:szCs w:val="30"/>
        </w:rPr>
      </w:pPr>
      <w:bookmarkStart w:id="111" w:name="_Toc159521114"/>
      <w:r>
        <w:rPr>
          <w:sz w:val="30"/>
          <w:szCs w:val="30"/>
        </w:rPr>
        <w:t>测评度量数据及采集要求</w:t>
      </w:r>
      <w:bookmarkEnd w:id="111"/>
    </w:p>
    <w:p w14:paraId="21FA54E9" w14:textId="74970BEE" w:rsidR="009E2938" w:rsidRPr="00002149" w:rsidRDefault="00002149" w:rsidP="00002149">
      <w:pPr>
        <w:spacing w:line="360" w:lineRule="auto"/>
        <w:ind w:firstLineChars="200" w:firstLine="480"/>
        <w:rPr>
          <w:sz w:val="24"/>
          <w:szCs w:val="24"/>
        </w:rPr>
      </w:pPr>
      <w:r w:rsidRPr="00002149">
        <w:rPr>
          <w:rFonts w:hint="eastAsia"/>
          <w:sz w:val="24"/>
          <w:szCs w:val="24"/>
        </w:rPr>
        <w:t>无。</w:t>
      </w:r>
    </w:p>
    <w:p w14:paraId="31CCF15C" w14:textId="77777777" w:rsidR="00002149" w:rsidRDefault="00002149" w:rsidP="00002149">
      <w:pPr>
        <w:spacing w:line="360" w:lineRule="auto"/>
        <w:ind w:firstLineChars="200" w:firstLine="420"/>
      </w:pPr>
    </w:p>
    <w:p w14:paraId="1B982678" w14:textId="77777777" w:rsidR="009E2938" w:rsidRDefault="00000000">
      <w:pPr>
        <w:pStyle w:val="1"/>
        <w:spacing w:before="0" w:after="0"/>
        <w:rPr>
          <w:sz w:val="30"/>
          <w:szCs w:val="30"/>
        </w:rPr>
      </w:pPr>
      <w:bookmarkStart w:id="112" w:name="_Toc159521115"/>
      <w:r>
        <w:rPr>
          <w:sz w:val="30"/>
          <w:szCs w:val="30"/>
        </w:rPr>
        <w:t>测评暂停、恢复与中止</w:t>
      </w:r>
      <w:bookmarkEnd w:id="112"/>
    </w:p>
    <w:p w14:paraId="3708896F" w14:textId="77777777" w:rsidR="009E2938" w:rsidRDefault="00000000">
      <w:pPr>
        <w:spacing w:line="360" w:lineRule="auto"/>
        <w:ind w:firstLineChars="200" w:firstLine="480"/>
        <w:rPr>
          <w:sz w:val="24"/>
          <w:szCs w:val="24"/>
        </w:rPr>
      </w:pPr>
      <w:r>
        <w:rPr>
          <w:sz w:val="24"/>
          <w:szCs w:val="24"/>
        </w:rPr>
        <w:t>出现下列情况之一，测评机构应及时提出暂停鉴定测评工作的申请：</w:t>
      </w:r>
    </w:p>
    <w:p w14:paraId="5D8D37DF" w14:textId="77777777" w:rsidR="009E2938" w:rsidRDefault="00000000">
      <w:pPr>
        <w:pStyle w:val="af7"/>
        <w:numPr>
          <w:ilvl w:val="0"/>
          <w:numId w:val="22"/>
        </w:numPr>
        <w:spacing w:line="360" w:lineRule="auto"/>
        <w:ind w:firstLineChars="0"/>
        <w:rPr>
          <w:sz w:val="24"/>
          <w:szCs w:val="24"/>
        </w:rPr>
      </w:pPr>
      <w:r>
        <w:rPr>
          <w:sz w:val="24"/>
          <w:szCs w:val="24"/>
        </w:rPr>
        <w:t>测评过程中存在重大安全保密隐患；</w:t>
      </w:r>
    </w:p>
    <w:p w14:paraId="0DA549F8" w14:textId="77777777" w:rsidR="009E2938" w:rsidRDefault="00000000">
      <w:pPr>
        <w:pStyle w:val="af7"/>
        <w:numPr>
          <w:ilvl w:val="0"/>
          <w:numId w:val="22"/>
        </w:numPr>
        <w:spacing w:line="360" w:lineRule="auto"/>
        <w:ind w:firstLineChars="0"/>
        <w:rPr>
          <w:sz w:val="24"/>
          <w:szCs w:val="24"/>
        </w:rPr>
      </w:pPr>
      <w:r>
        <w:rPr>
          <w:sz w:val="24"/>
          <w:szCs w:val="24"/>
        </w:rPr>
        <w:t>被测软件存在重大技术问题，影响测评工作继续开展；</w:t>
      </w:r>
    </w:p>
    <w:p w14:paraId="197F7848" w14:textId="77777777" w:rsidR="009E2938" w:rsidRDefault="00000000">
      <w:pPr>
        <w:pStyle w:val="af7"/>
        <w:numPr>
          <w:ilvl w:val="0"/>
          <w:numId w:val="22"/>
        </w:numPr>
        <w:spacing w:line="360" w:lineRule="auto"/>
        <w:ind w:firstLineChars="0"/>
        <w:rPr>
          <w:sz w:val="24"/>
          <w:szCs w:val="24"/>
        </w:rPr>
      </w:pPr>
      <w:r>
        <w:rPr>
          <w:sz w:val="24"/>
          <w:szCs w:val="24"/>
        </w:rPr>
        <w:t>研制单位不能在规定时限内解决软件问题（缺陷），或大部分问题（缺陷）无法达成共识。</w:t>
      </w:r>
    </w:p>
    <w:p w14:paraId="4A36163B" w14:textId="15CC135B" w:rsidR="009E2938" w:rsidRDefault="00000000">
      <w:pPr>
        <w:spacing w:line="360" w:lineRule="auto"/>
        <w:ind w:firstLineChars="200" w:firstLine="480"/>
        <w:rPr>
          <w:sz w:val="24"/>
          <w:szCs w:val="24"/>
        </w:rPr>
      </w:pPr>
      <w:r>
        <w:rPr>
          <w:sz w:val="24"/>
          <w:szCs w:val="24"/>
        </w:rPr>
        <w:t>经任务委托方批准后，测评工作可暂停。当导致暂停的问题已解决</w:t>
      </w:r>
      <w:r w:rsidRPr="00E24D2B">
        <w:rPr>
          <w:sz w:val="24"/>
          <w:szCs w:val="24"/>
        </w:rPr>
        <w:t>，并经软件测评总体单位（如有）、军事代表机构</w:t>
      </w:r>
      <w:r w:rsidR="00706DB0" w:rsidRPr="00E24D2B">
        <w:rPr>
          <w:sz w:val="24"/>
          <w:szCs w:val="24"/>
        </w:rPr>
        <w:t>（如有）</w:t>
      </w:r>
      <w:r w:rsidRPr="00E24D2B">
        <w:rPr>
          <w:sz w:val="24"/>
          <w:szCs w:val="24"/>
        </w:rPr>
        <w:t>、项目研制总体等相</w:t>
      </w:r>
      <w:r>
        <w:rPr>
          <w:sz w:val="24"/>
          <w:szCs w:val="24"/>
        </w:rPr>
        <w:t>关方确认，且获得批准后可重新启动测评工作；如问题无法得到解决，获得批准后可中止测评工作。</w:t>
      </w:r>
    </w:p>
    <w:p w14:paraId="051984FA" w14:textId="77777777" w:rsidR="00BA7975" w:rsidRDefault="00BA7975">
      <w:pPr>
        <w:spacing w:line="360" w:lineRule="auto"/>
        <w:ind w:firstLineChars="200" w:firstLine="480"/>
        <w:rPr>
          <w:sz w:val="24"/>
          <w:szCs w:val="24"/>
        </w:rPr>
      </w:pPr>
    </w:p>
    <w:p w14:paraId="17FFB87E" w14:textId="77777777" w:rsidR="009E2938" w:rsidRDefault="00000000">
      <w:pPr>
        <w:pStyle w:val="1"/>
        <w:spacing w:before="0" w:after="0"/>
        <w:rPr>
          <w:sz w:val="30"/>
          <w:szCs w:val="30"/>
        </w:rPr>
      </w:pPr>
      <w:bookmarkStart w:id="113" w:name="_Toc159521116"/>
      <w:r>
        <w:rPr>
          <w:sz w:val="30"/>
          <w:szCs w:val="30"/>
        </w:rPr>
        <w:t>测评组织及任务分工</w:t>
      </w:r>
      <w:bookmarkEnd w:id="113"/>
    </w:p>
    <w:sdt>
      <w:sdtPr>
        <w:rPr>
          <w:sz w:val="24"/>
          <w:szCs w:val="24"/>
        </w:rPr>
        <w:alias w:val="测评组织及任务分工"/>
        <w:tag w:val="group"/>
        <w:id w:val="-497503738"/>
        <w:placeholder>
          <w:docPart w:val="DefaultPlaceholder_-1854013440"/>
        </w:placeholder>
      </w:sdtPr>
      <w:sdtEndPr>
        <w:rPr>
          <w:sz w:val="21"/>
          <w:szCs w:val="21"/>
        </w:rPr>
      </w:sdtEndPr>
      <w:sdtContent>
        <w:p w14:paraId="21D48824" w14:textId="77777777" w:rsidR="00B6601F" w:rsidRDefault="00B6601F" w:rsidP="00B6601F">
          <w:pPr>
            <w:spacing w:line="360" w:lineRule="auto"/>
            <w:ind w:firstLineChars="200" w:firstLine="480"/>
            <w:rPr>
              <w:sz w:val="24"/>
              <w:szCs w:val="24"/>
            </w:rPr>
          </w:pPr>
          <w:r>
            <w:rPr>
              <w:sz w:val="24"/>
              <w:szCs w:val="24"/>
            </w:rPr>
            <w:t>测评项目组由项目负责人、项目组成员质量保证员、监督员等岗位组成，组成及职责分工见下表。</w:t>
          </w:r>
        </w:p>
        <w:p w14:paraId="71777E9A" w14:textId="1E8822A2" w:rsidR="00B6601F" w:rsidRDefault="00B6601F" w:rsidP="00B6601F">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9</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t>测评</w:t>
          </w:r>
          <w:r w:rsidR="00097BEB">
            <w:rPr>
              <w:rFonts w:eastAsia="黑体" w:hint="eastAsia"/>
              <w:szCs w:val="21"/>
            </w:rPr>
            <w:t>项目组</w:t>
          </w:r>
          <w:r>
            <w:rPr>
              <w:rFonts w:eastAsia="黑体"/>
              <w:szCs w:val="21"/>
            </w:rPr>
            <w:t>组成及职责分工</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74"/>
            <w:gridCol w:w="1868"/>
            <w:gridCol w:w="3241"/>
            <w:gridCol w:w="3257"/>
          </w:tblGrid>
          <w:tr w:rsidR="00B6601F" w14:paraId="3F8774E6" w14:textId="77777777" w:rsidTr="00FD7035">
            <w:trPr>
              <w:cnfStyle w:val="100000000000" w:firstRow="1" w:lastRow="0" w:firstColumn="0" w:lastColumn="0" w:oddVBand="0" w:evenVBand="0" w:oddHBand="0" w:evenHBand="0" w:firstRowFirstColumn="0" w:firstRowLastColumn="0" w:lastRowFirstColumn="0" w:lastRowLastColumn="0"/>
            </w:trPr>
            <w:tc>
              <w:tcPr>
                <w:tcW w:w="694" w:type="dxa"/>
              </w:tcPr>
              <w:p w14:paraId="1040DCA0" w14:textId="77777777" w:rsidR="00B6601F" w:rsidRDefault="00B6601F" w:rsidP="007D6CEE">
                <w:pPr>
                  <w:autoSpaceDE w:val="0"/>
                  <w:autoSpaceDN w:val="0"/>
                  <w:adjustRightInd w:val="0"/>
                  <w:jc w:val="center"/>
                  <w:rPr>
                    <w:rFonts w:ascii="黑体" w:eastAsia="黑体" w:hAnsi="黑体"/>
                    <w:b w:val="0"/>
                    <w:szCs w:val="21"/>
                  </w:rPr>
                </w:pPr>
                <w:r>
                  <w:rPr>
                    <w:rFonts w:ascii="黑体" w:eastAsia="黑体" w:hAnsi="黑体"/>
                    <w:b w:val="0"/>
                    <w:szCs w:val="21"/>
                  </w:rPr>
                  <w:t>序号</w:t>
                </w:r>
              </w:p>
            </w:tc>
            <w:tc>
              <w:tcPr>
                <w:tcW w:w="1418" w:type="dxa"/>
              </w:tcPr>
              <w:p w14:paraId="235C9136" w14:textId="77777777" w:rsidR="00B6601F" w:rsidRDefault="00B6601F" w:rsidP="007D6CEE">
                <w:pPr>
                  <w:autoSpaceDE w:val="0"/>
                  <w:autoSpaceDN w:val="0"/>
                  <w:adjustRightInd w:val="0"/>
                  <w:jc w:val="center"/>
                  <w:rPr>
                    <w:rFonts w:ascii="黑体" w:eastAsia="黑体" w:hAnsi="黑体"/>
                    <w:b w:val="0"/>
                    <w:szCs w:val="21"/>
                  </w:rPr>
                </w:pPr>
                <w:r>
                  <w:rPr>
                    <w:rFonts w:ascii="黑体" w:eastAsia="黑体" w:hAnsi="黑体"/>
                    <w:b w:val="0"/>
                    <w:szCs w:val="21"/>
                  </w:rPr>
                  <w:t>人员</w:t>
                </w:r>
              </w:p>
            </w:tc>
            <w:tc>
              <w:tcPr>
                <w:tcW w:w="3464" w:type="dxa"/>
              </w:tcPr>
              <w:p w14:paraId="313B891A" w14:textId="77777777" w:rsidR="00B6601F" w:rsidRDefault="00B6601F" w:rsidP="007D6CEE">
                <w:pPr>
                  <w:autoSpaceDE w:val="0"/>
                  <w:autoSpaceDN w:val="0"/>
                  <w:adjustRightInd w:val="0"/>
                  <w:jc w:val="center"/>
                  <w:rPr>
                    <w:rFonts w:ascii="黑体" w:eastAsia="黑体" w:hAnsi="黑体"/>
                    <w:b w:val="0"/>
                    <w:szCs w:val="21"/>
                  </w:rPr>
                </w:pPr>
                <w:r>
                  <w:rPr>
                    <w:rFonts w:ascii="黑体" w:eastAsia="黑体" w:hAnsi="黑体"/>
                    <w:b w:val="0"/>
                    <w:szCs w:val="21"/>
                  </w:rPr>
                  <w:t>岗位</w:t>
                </w:r>
              </w:p>
            </w:tc>
            <w:tc>
              <w:tcPr>
                <w:tcW w:w="3464" w:type="dxa"/>
              </w:tcPr>
              <w:p w14:paraId="54078508" w14:textId="77777777" w:rsidR="00B6601F" w:rsidRDefault="00B6601F" w:rsidP="007D6CEE">
                <w:pPr>
                  <w:autoSpaceDE w:val="0"/>
                  <w:autoSpaceDN w:val="0"/>
                  <w:adjustRightInd w:val="0"/>
                  <w:jc w:val="center"/>
                  <w:rPr>
                    <w:rFonts w:ascii="黑体" w:eastAsia="黑体" w:hAnsi="黑体"/>
                    <w:b w:val="0"/>
                    <w:szCs w:val="21"/>
                  </w:rPr>
                </w:pPr>
                <w:r>
                  <w:rPr>
                    <w:rFonts w:ascii="黑体" w:eastAsia="黑体" w:hAnsi="黑体"/>
                    <w:b w:val="0"/>
                    <w:szCs w:val="21"/>
                  </w:rPr>
                  <w:t>职责</w:t>
                </w:r>
              </w:p>
            </w:tc>
          </w:tr>
          <w:tr w:rsidR="00B6601F" w14:paraId="30C9A4CA" w14:textId="77777777" w:rsidTr="00FD7035">
            <w:tc>
              <w:tcPr>
                <w:tcW w:w="694" w:type="dxa"/>
              </w:tcPr>
              <w:p w14:paraId="4A9C7219" w14:textId="4061924E" w:rsidR="00B6601F" w:rsidRPr="00E0161A" w:rsidRDefault="00FE3FBF" w:rsidP="00FE3FBF">
                <w:pPr>
                  <w:jc w:val="center"/>
                  <w:rPr>
                    <w:rFonts w:hint="eastAsia"/>
                  </w:rPr>
                </w:pPr>
                <w:r>
                  <w:rPr>
                    <w:rFonts w:hint="eastAsia"/>
                  </w:rPr>
                  <w:t>1</w:t>
                </w:r>
              </w:p>
            </w:tc>
            <w:tc>
              <w:tcPr>
                <w:tcW w:w="1418" w:type="dxa"/>
              </w:tcPr>
              <w:p w14:paraId="6ED1FB0D"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王小雷</w:t>
                </w:r>
              </w:p>
            </w:tc>
            <w:tc>
              <w:tcPr>
                <w:tcW w:w="3464" w:type="dxa"/>
              </w:tcPr>
              <w:p w14:paraId="089916FD" w14:textId="77777777" w:rsidR="00B6601F" w:rsidRDefault="00B6601F" w:rsidP="00FD7035">
                <w:pPr>
                  <w:pStyle w:val="aff2"/>
                  <w:spacing w:line="240" w:lineRule="auto"/>
                  <w:ind w:firstLineChars="0" w:firstLine="0"/>
                  <w:rPr>
                    <w:sz w:val="21"/>
                    <w:szCs w:val="21"/>
                    <w:lang w:val="zh-CN"/>
                  </w:rPr>
                </w:pPr>
                <w:r>
                  <w:rPr>
                    <w:sz w:val="21"/>
                    <w:szCs w:val="21"/>
                  </w:rPr>
                  <w:t>项目负责人</w:t>
                </w:r>
              </w:p>
            </w:tc>
            <w:tc>
              <w:tcPr>
                <w:tcW w:w="3464" w:type="dxa"/>
              </w:tcPr>
              <w:p w14:paraId="7413A5B9" w14:textId="77777777" w:rsidR="00B6601F" w:rsidRDefault="00B6601F" w:rsidP="00FD7035">
                <w:pPr>
                  <w:pStyle w:val="aff2"/>
                  <w:spacing w:line="240" w:lineRule="auto"/>
                  <w:ind w:firstLineChars="0" w:firstLine="0"/>
                  <w:rPr>
                    <w:sz w:val="21"/>
                    <w:szCs w:val="21"/>
                    <w:lang w:val="zh-CN"/>
                  </w:rPr>
                </w:pPr>
                <w:r>
                  <w:rPr>
                    <w:sz w:val="21"/>
                    <w:szCs w:val="21"/>
                  </w:rPr>
                  <w:t>负责组织软件测试文档的编写、设计测试用例；组织分析测试结果；编写并提交测评报告；管理测试过程。</w:t>
                </w:r>
              </w:p>
            </w:tc>
          </w:tr>
          <w:tr w:rsidR="00B6601F" w14:paraId="679C3A3A" w14:textId="77777777" w:rsidTr="00FD7035">
            <w:tc>
              <w:tcPr>
                <w:tcW w:w="694" w:type="dxa"/>
              </w:tcPr>
              <w:p w14:paraId="42C3B984" w14:textId="7A369931" w:rsidR="00B6601F" w:rsidRPr="00E0161A" w:rsidRDefault="00FE3FBF" w:rsidP="00FE3FBF">
                <w:pPr>
                  <w:jc w:val="center"/>
                </w:pPr>
                <w:r>
                  <w:rPr>
                    <w:rFonts w:hint="eastAsia"/>
                  </w:rPr>
                  <w:t>2</w:t>
                </w:r>
              </w:p>
            </w:tc>
            <w:tc>
              <w:tcPr>
                <w:tcW w:w="1418" w:type="dxa"/>
              </w:tcPr>
              <w:p w14:paraId="69B0D883"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尧颖婷、翁上力、李鑫、张敏、宋敏</w:t>
                </w:r>
              </w:p>
            </w:tc>
            <w:tc>
              <w:tcPr>
                <w:tcW w:w="3464" w:type="dxa"/>
              </w:tcPr>
              <w:p w14:paraId="406F1872" w14:textId="77777777" w:rsidR="00B6601F" w:rsidRDefault="00B6601F" w:rsidP="00FD7035">
                <w:pPr>
                  <w:pStyle w:val="aff2"/>
                  <w:spacing w:line="240" w:lineRule="auto"/>
                  <w:ind w:firstLineChars="0" w:firstLine="0"/>
                  <w:rPr>
                    <w:sz w:val="21"/>
                    <w:szCs w:val="21"/>
                    <w:lang w:val="zh-CN"/>
                  </w:rPr>
                </w:pPr>
                <w:r>
                  <w:rPr>
                    <w:sz w:val="21"/>
                    <w:szCs w:val="21"/>
                  </w:rPr>
                  <w:t>项目组成员</w:t>
                </w:r>
              </w:p>
            </w:tc>
            <w:tc>
              <w:tcPr>
                <w:tcW w:w="3464" w:type="dxa"/>
              </w:tcPr>
              <w:p w14:paraId="010994C0" w14:textId="77777777" w:rsidR="00B6601F" w:rsidRDefault="00B6601F" w:rsidP="00FD7035">
                <w:pPr>
                  <w:pStyle w:val="aff2"/>
                  <w:spacing w:line="240" w:lineRule="auto"/>
                  <w:ind w:firstLineChars="0" w:firstLine="0"/>
                  <w:rPr>
                    <w:sz w:val="21"/>
                    <w:szCs w:val="21"/>
                    <w:lang w:val="zh-CN"/>
                  </w:rPr>
                </w:pPr>
                <w:r>
                  <w:rPr>
                    <w:sz w:val="21"/>
                    <w:szCs w:val="21"/>
                  </w:rPr>
                  <w:t>参与测试大纲、测试说明、测试报告的编写；参与测试执行</w:t>
                </w:r>
              </w:p>
            </w:tc>
          </w:tr>
          <w:tr w:rsidR="00B6601F" w14:paraId="62918A3F" w14:textId="77777777" w:rsidTr="00FD7035">
            <w:tc>
              <w:tcPr>
                <w:tcW w:w="694" w:type="dxa"/>
              </w:tcPr>
              <w:p w14:paraId="6F72B0EA" w14:textId="1B9FEB5B" w:rsidR="00B6601F" w:rsidRPr="00E0161A" w:rsidRDefault="00FE3FBF" w:rsidP="00FE3FBF">
                <w:pPr>
                  <w:jc w:val="center"/>
                </w:pPr>
                <w:r>
                  <w:rPr>
                    <w:rFonts w:hint="eastAsia"/>
                  </w:rPr>
                  <w:t>3</w:t>
                </w:r>
              </w:p>
            </w:tc>
            <w:tc>
              <w:tcPr>
                <w:tcW w:w="1418" w:type="dxa"/>
              </w:tcPr>
              <w:p w14:paraId="1DF9F141"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王小雷</w:t>
                </w:r>
              </w:p>
            </w:tc>
            <w:tc>
              <w:tcPr>
                <w:tcW w:w="3464" w:type="dxa"/>
              </w:tcPr>
              <w:p w14:paraId="18A901FD" w14:textId="77777777" w:rsidR="00B6601F" w:rsidRDefault="00B6601F" w:rsidP="00FD7035">
                <w:pPr>
                  <w:pStyle w:val="aff2"/>
                  <w:spacing w:line="240" w:lineRule="auto"/>
                  <w:ind w:firstLineChars="0" w:firstLine="0"/>
                  <w:rPr>
                    <w:sz w:val="21"/>
                    <w:szCs w:val="21"/>
                    <w:lang w:val="zh-CN"/>
                  </w:rPr>
                </w:pPr>
                <w:r>
                  <w:rPr>
                    <w:sz w:val="21"/>
                    <w:szCs w:val="21"/>
                  </w:rPr>
                  <w:t>质量保证员</w:t>
                </w:r>
              </w:p>
            </w:tc>
            <w:tc>
              <w:tcPr>
                <w:tcW w:w="3464" w:type="dxa"/>
              </w:tcPr>
              <w:p w14:paraId="26BE034E" w14:textId="77777777" w:rsidR="00B6601F" w:rsidRDefault="00B6601F" w:rsidP="00FD7035">
                <w:pPr>
                  <w:pStyle w:val="aff2"/>
                  <w:spacing w:line="240" w:lineRule="auto"/>
                  <w:ind w:firstLineChars="0" w:firstLine="0"/>
                  <w:rPr>
                    <w:sz w:val="21"/>
                    <w:szCs w:val="21"/>
                    <w:lang w:val="zh-CN"/>
                  </w:rPr>
                </w:pPr>
                <w:r>
                  <w:rPr>
                    <w:sz w:val="21"/>
                    <w:szCs w:val="21"/>
                  </w:rPr>
                  <w:t>负责测评过程的管理</w:t>
                </w:r>
              </w:p>
            </w:tc>
          </w:tr>
          <w:tr w:rsidR="00B6601F" w14:paraId="7FE53E4A" w14:textId="77777777" w:rsidTr="00FD7035">
            <w:tc>
              <w:tcPr>
                <w:tcW w:w="694" w:type="dxa"/>
              </w:tcPr>
              <w:p w14:paraId="04717499" w14:textId="6114D3F4" w:rsidR="00B6601F" w:rsidRPr="00E0161A" w:rsidRDefault="00FE3FBF" w:rsidP="00FE3FBF">
                <w:pPr>
                  <w:jc w:val="center"/>
                </w:pPr>
                <w:r>
                  <w:rPr>
                    <w:rFonts w:hint="eastAsia"/>
                  </w:rPr>
                  <w:t>4</w:t>
                </w:r>
              </w:p>
            </w:tc>
            <w:tc>
              <w:tcPr>
                <w:tcW w:w="1418" w:type="dxa"/>
              </w:tcPr>
              <w:p w14:paraId="0F92BFAB"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王小雷</w:t>
                </w:r>
              </w:p>
            </w:tc>
            <w:tc>
              <w:tcPr>
                <w:tcW w:w="3464" w:type="dxa"/>
              </w:tcPr>
              <w:p w14:paraId="0BCFAB70" w14:textId="77777777" w:rsidR="00B6601F" w:rsidRDefault="00B6601F" w:rsidP="00FD7035">
                <w:pPr>
                  <w:pStyle w:val="aff2"/>
                  <w:spacing w:line="240" w:lineRule="auto"/>
                  <w:ind w:firstLineChars="0" w:firstLine="0"/>
                  <w:rPr>
                    <w:sz w:val="21"/>
                    <w:szCs w:val="21"/>
                    <w:lang w:val="zh-CN"/>
                  </w:rPr>
                </w:pPr>
                <w:r>
                  <w:rPr>
                    <w:sz w:val="21"/>
                    <w:szCs w:val="21"/>
                  </w:rPr>
                  <w:t>质量监督员</w:t>
                </w:r>
              </w:p>
            </w:tc>
            <w:tc>
              <w:tcPr>
                <w:tcW w:w="3464" w:type="dxa"/>
              </w:tcPr>
              <w:p w14:paraId="38F09086" w14:textId="77777777" w:rsidR="00B6601F" w:rsidRDefault="00B6601F" w:rsidP="00FD7035">
                <w:pPr>
                  <w:pStyle w:val="aff2"/>
                  <w:spacing w:line="240" w:lineRule="auto"/>
                  <w:ind w:firstLineChars="0" w:firstLine="0"/>
                  <w:rPr>
                    <w:sz w:val="21"/>
                    <w:szCs w:val="21"/>
                    <w:lang w:val="zh-CN"/>
                  </w:rPr>
                </w:pPr>
                <w:r>
                  <w:rPr>
                    <w:sz w:val="21"/>
                    <w:szCs w:val="21"/>
                  </w:rPr>
                  <w:t>负责测评产品的监督</w:t>
                </w:r>
              </w:p>
            </w:tc>
          </w:tr>
          <w:tr w:rsidR="00B6601F" w14:paraId="0C05C95D" w14:textId="77777777" w:rsidTr="00FD7035">
            <w:tc>
              <w:tcPr>
                <w:tcW w:w="694" w:type="dxa"/>
              </w:tcPr>
              <w:p w14:paraId="1893A661" w14:textId="771425EF" w:rsidR="00B6601F" w:rsidRPr="00E0161A" w:rsidRDefault="00FE3FBF" w:rsidP="00FE3FBF">
                <w:pPr>
                  <w:jc w:val="center"/>
                </w:pPr>
                <w:r>
                  <w:rPr>
                    <w:rFonts w:hint="eastAsia"/>
                  </w:rPr>
                  <w:t>5</w:t>
                </w:r>
              </w:p>
            </w:tc>
            <w:tc>
              <w:tcPr>
                <w:tcW w:w="1418" w:type="dxa"/>
              </w:tcPr>
              <w:p w14:paraId="736296B3"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王小雷</w:t>
                </w:r>
              </w:p>
            </w:tc>
            <w:tc>
              <w:tcPr>
                <w:tcW w:w="3464" w:type="dxa"/>
              </w:tcPr>
              <w:p w14:paraId="283C4B76" w14:textId="77777777" w:rsidR="00B6601F" w:rsidRDefault="00B6601F" w:rsidP="00FD7035">
                <w:pPr>
                  <w:pStyle w:val="aff2"/>
                  <w:spacing w:line="240" w:lineRule="auto"/>
                  <w:ind w:firstLineChars="0" w:firstLine="0"/>
                  <w:rPr>
                    <w:sz w:val="21"/>
                    <w:szCs w:val="21"/>
                    <w:lang w:val="zh-CN"/>
                  </w:rPr>
                </w:pPr>
                <w:r>
                  <w:rPr>
                    <w:sz w:val="21"/>
                    <w:szCs w:val="21"/>
                  </w:rPr>
                  <w:t>配置管理员</w:t>
                </w:r>
              </w:p>
            </w:tc>
            <w:tc>
              <w:tcPr>
                <w:tcW w:w="3464" w:type="dxa"/>
              </w:tcPr>
              <w:p w14:paraId="2C27C037" w14:textId="77777777" w:rsidR="00B6601F" w:rsidRDefault="00B6601F" w:rsidP="00FD7035">
                <w:pPr>
                  <w:pStyle w:val="aff2"/>
                  <w:spacing w:line="240" w:lineRule="auto"/>
                  <w:ind w:firstLineChars="0" w:firstLine="0"/>
                  <w:rPr>
                    <w:sz w:val="21"/>
                    <w:szCs w:val="21"/>
                    <w:lang w:val="zh-CN"/>
                  </w:rPr>
                </w:pPr>
                <w:r>
                  <w:rPr>
                    <w:sz w:val="21"/>
                    <w:szCs w:val="21"/>
                  </w:rPr>
                  <w:t>负责受控库被测件的接收、工作产品受控库的建立与配置管理</w:t>
                </w:r>
              </w:p>
            </w:tc>
          </w:tr>
          <w:tr w:rsidR="00B6601F" w14:paraId="36E6897A" w14:textId="77777777" w:rsidTr="00FD7035">
            <w:tc>
              <w:tcPr>
                <w:tcW w:w="694" w:type="dxa"/>
              </w:tcPr>
              <w:p w14:paraId="550A9DEB" w14:textId="5B002A0C" w:rsidR="00B6601F" w:rsidRPr="00E0161A" w:rsidRDefault="00FE3FBF" w:rsidP="00FE3FBF">
                <w:pPr>
                  <w:jc w:val="center"/>
                </w:pPr>
                <w:r>
                  <w:rPr>
                    <w:rFonts w:hint="eastAsia"/>
                  </w:rPr>
                  <w:t>6</w:t>
                </w:r>
              </w:p>
            </w:tc>
            <w:tc>
              <w:tcPr>
                <w:tcW w:w="1418" w:type="dxa"/>
              </w:tcPr>
              <w:p w14:paraId="135935DD"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上海翰讯通讯股份有限公司12</w:t>
                </w:r>
              </w:p>
            </w:tc>
            <w:tc>
              <w:tcPr>
                <w:tcW w:w="3464" w:type="dxa"/>
              </w:tcPr>
              <w:p w14:paraId="60740B91" w14:textId="77777777" w:rsidR="00B6601F" w:rsidRDefault="00B6601F" w:rsidP="00FD7035">
                <w:pPr>
                  <w:pStyle w:val="aff2"/>
                  <w:spacing w:line="240" w:lineRule="auto"/>
                  <w:ind w:firstLineChars="0" w:firstLine="0"/>
                  <w:rPr>
                    <w:sz w:val="21"/>
                    <w:szCs w:val="21"/>
                  </w:rPr>
                </w:pPr>
                <w:r>
                  <w:rPr>
                    <w:sz w:val="21"/>
                    <w:szCs w:val="21"/>
                  </w:rPr>
                  <w:t>研制单位</w:t>
                </w:r>
              </w:p>
            </w:tc>
            <w:tc>
              <w:tcPr>
                <w:tcW w:w="3464" w:type="dxa"/>
              </w:tcPr>
              <w:p w14:paraId="5EECA0ED" w14:textId="77777777" w:rsidR="00B6601F" w:rsidRDefault="00B6601F" w:rsidP="00FD7035">
                <w:pPr>
                  <w:pStyle w:val="aff2"/>
                  <w:spacing w:line="240" w:lineRule="auto"/>
                  <w:ind w:firstLineChars="0" w:firstLine="0"/>
                  <w:rPr>
                    <w:sz w:val="21"/>
                    <w:szCs w:val="21"/>
                  </w:rPr>
                </w:pPr>
                <w:r>
                  <w:rPr>
                    <w:sz w:val="21"/>
                    <w:szCs w:val="21"/>
                  </w:rPr>
                  <w:t>软件测试技术保障</w:t>
                </w:r>
              </w:p>
            </w:tc>
          </w:tr>
        </w:tbl>
        <w:p w14:paraId="73D0EC9E" w14:textId="0FBCF6D4" w:rsidR="002877EE" w:rsidRPr="00B6601F" w:rsidRDefault="002877EE" w:rsidP="00B6601F"/>
      </w:sdtContent>
    </w:sdt>
    <w:p w14:paraId="3A9DFBDA" w14:textId="77777777" w:rsidR="00720512" w:rsidRPr="00720512" w:rsidRDefault="00720512" w:rsidP="00720512">
      <w:bookmarkStart w:id="114" w:name="_Toc159521117"/>
    </w:p>
    <w:p w14:paraId="00296B37" w14:textId="75C250AD" w:rsidR="009E2938" w:rsidRDefault="00000000">
      <w:pPr>
        <w:pStyle w:val="1"/>
        <w:spacing w:before="0" w:after="0"/>
        <w:rPr>
          <w:sz w:val="30"/>
          <w:szCs w:val="30"/>
        </w:rPr>
      </w:pPr>
      <w:r>
        <w:rPr>
          <w:sz w:val="30"/>
          <w:szCs w:val="30"/>
        </w:rPr>
        <w:t>测评保障</w:t>
      </w:r>
      <w:bookmarkEnd w:id="114"/>
    </w:p>
    <w:p w14:paraId="5002C85D" w14:textId="77777777" w:rsidR="009E2938" w:rsidRDefault="00000000">
      <w:pPr>
        <w:pStyle w:val="2"/>
        <w:ind w:left="0" w:firstLine="0"/>
      </w:pPr>
      <w:bookmarkStart w:id="115" w:name="_Toc159521118"/>
      <w:r>
        <w:t>测评条件保障</w:t>
      </w:r>
      <w:bookmarkEnd w:id="115"/>
    </w:p>
    <w:sdt>
      <w:sdtPr>
        <w:rPr>
          <w:color w:val="0070C0"/>
          <w:sz w:val="24"/>
          <w:szCs w:val="24"/>
        </w:rPr>
        <w:alias w:val="测评条件保障"/>
        <w:tag w:val="guarantee"/>
        <w:id w:val="-188451386"/>
        <w:placeholder>
          <w:docPart w:val="DefaultPlaceholder_-1854013440"/>
        </w:placeholder>
      </w:sdtPr>
      <w:sdtEndPr>
        <w:rPr>
          <w:color w:val="000000" w:themeColor="text1"/>
        </w:rPr>
      </w:sdtEndPr>
      <w:sdtContent>
        <w:p w14:paraId="0CDF4BCD" w14:textId="77777777" w:rsidR="00816F2B" w:rsidRDefault="00816F2B" w:rsidP="00816F2B">
          <w:pPr>
            <w:spacing w:line="360" w:lineRule="auto"/>
            <w:ind w:firstLineChars="200" w:firstLine="480"/>
            <w:rPr>
              <w:color w:val="000000" w:themeColor="text1"/>
              <w:sz w:val="24"/>
              <w:szCs w:val="24"/>
            </w:rPr>
          </w:pPr>
          <w:r w:rsidRPr="00564B98">
            <w:rPr>
              <w:rFonts w:hint="eastAsia"/>
              <w:sz w:val="24"/>
              <w:szCs w:val="24"/>
            </w:rPr>
            <w:t xml:space="preserve">上海翰讯通讯股份有限公司12</w:t>
          </w:r>
          <w:r w:rsidRPr="00564B98">
            <w:rPr>
              <w:sz w:val="24"/>
              <w:szCs w:val="24"/>
            </w:rPr>
            <w:t>负责</w:t>
          </w:r>
          <w:r>
            <w:rPr>
              <w:color w:val="000000" w:themeColor="text1"/>
              <w:sz w:val="24"/>
              <w:szCs w:val="24"/>
            </w:rPr>
            <w:t>测评设备、场地保障，主要包括测试环境提供等。</w:t>
          </w:r>
        </w:p>
        <w:p w14:paraId="6D6BA10E" w14:textId="77777777" w:rsidR="00816F2B" w:rsidRPr="008A3034" w:rsidRDefault="00816F2B" w:rsidP="00816F2B">
          <w:pPr>
            <w:spacing w:line="360" w:lineRule="auto"/>
            <w:ind w:firstLineChars="200" w:firstLine="480"/>
            <w:rPr>
              <w:sz w:val="24"/>
              <w:szCs w:val="24"/>
            </w:rPr>
          </w:pPr>
          <w:r w:rsidRPr="008A3034">
            <w:rPr>
              <w:sz w:val="24"/>
              <w:szCs w:val="24"/>
            </w:rPr>
            <w:t>中国科学院卫星软件评测中心负责测评技术、数据保障，主要包括测试文档编写、测试用例执行等。</w:t>
          </w:r>
        </w:p>
        <w:p w14:paraId="73D0EC9E" w14:textId="550639A8" w:rsidR="002877EE" w:rsidRPr="00816F2B" w:rsidRDefault="002877EE" w:rsidP="00816F2B"/>
      </w:sdtContent>
    </w:sdt>
    <w:p w14:paraId="4A756457" w14:textId="77777777" w:rsidR="00720512" w:rsidRDefault="00720512">
      <w:pPr>
        <w:spacing w:line="360" w:lineRule="auto"/>
        <w:ind w:firstLineChars="200" w:firstLine="480"/>
        <w:rPr>
          <w:color w:val="000000" w:themeColor="text1"/>
          <w:sz w:val="24"/>
          <w:szCs w:val="24"/>
        </w:rPr>
      </w:pPr>
    </w:p>
    <w:p w14:paraId="3E942060" w14:textId="77777777" w:rsidR="009E2938" w:rsidRDefault="00000000">
      <w:pPr>
        <w:pStyle w:val="2"/>
        <w:ind w:left="0" w:firstLine="0"/>
      </w:pPr>
      <w:bookmarkStart w:id="116" w:name="_Toc159521119"/>
      <w:r>
        <w:t>配置管理</w:t>
      </w:r>
      <w:bookmarkEnd w:id="116"/>
    </w:p>
    <w:p w14:paraId="53AACA5B" w14:textId="77777777" w:rsidR="009E2938" w:rsidRDefault="00000000">
      <w:pPr>
        <w:spacing w:line="360" w:lineRule="auto"/>
        <w:ind w:firstLineChars="200" w:firstLine="480"/>
        <w:rPr>
          <w:sz w:val="24"/>
          <w:szCs w:val="24"/>
        </w:rPr>
      </w:pPr>
      <w:r>
        <w:rPr>
          <w:sz w:val="24"/>
          <w:szCs w:val="24"/>
        </w:rPr>
        <w:t>在测试项目的整个生存周期内应对配置项进行有效管理，配置项通常包括测评依据（软件测评工作计划、合同、任务书及其他等效文件）、被测软件（各测试轮次的软件源</w:t>
      </w:r>
      <w:r>
        <w:rPr>
          <w:sz w:val="24"/>
          <w:szCs w:val="24"/>
        </w:rPr>
        <w:t>/</w:t>
      </w:r>
      <w:r>
        <w:rPr>
          <w:sz w:val="24"/>
          <w:szCs w:val="24"/>
        </w:rPr>
        <w:t>可执行程序、软件文档、基础数据等）、测评工作产品（测评文档、测试数据、自研测试程序或工具、评审记录等）和软件测评所需的各种软硬件资源。配置管理要求如下：</w:t>
      </w:r>
    </w:p>
    <w:p w14:paraId="5A21E9D6" w14:textId="77777777" w:rsidR="009E2938" w:rsidRDefault="00000000">
      <w:pPr>
        <w:pStyle w:val="af7"/>
        <w:numPr>
          <w:ilvl w:val="0"/>
          <w:numId w:val="24"/>
        </w:numPr>
        <w:spacing w:line="360" w:lineRule="auto"/>
        <w:ind w:firstLineChars="0"/>
        <w:rPr>
          <w:sz w:val="24"/>
          <w:szCs w:val="24"/>
        </w:rPr>
      </w:pPr>
      <w:r>
        <w:rPr>
          <w:sz w:val="24"/>
          <w:szCs w:val="24"/>
        </w:rPr>
        <w:t>编制并评审配置管理计划，按照配置管理计划开展配置管理工作；</w:t>
      </w:r>
    </w:p>
    <w:p w14:paraId="62149C58" w14:textId="77777777" w:rsidR="009E2938" w:rsidRDefault="00000000">
      <w:pPr>
        <w:pStyle w:val="af7"/>
        <w:numPr>
          <w:ilvl w:val="0"/>
          <w:numId w:val="24"/>
        </w:numPr>
        <w:spacing w:line="360" w:lineRule="auto"/>
        <w:ind w:firstLineChars="0"/>
        <w:rPr>
          <w:sz w:val="24"/>
          <w:szCs w:val="24"/>
        </w:rPr>
      </w:pPr>
      <w:r>
        <w:rPr>
          <w:sz w:val="24"/>
          <w:szCs w:val="24"/>
        </w:rPr>
        <w:t>建立配置管理库，对配置项进行标识，并控制其更改和发布；</w:t>
      </w:r>
    </w:p>
    <w:p w14:paraId="4BBEC17F" w14:textId="77777777" w:rsidR="009E2938" w:rsidRDefault="00000000">
      <w:pPr>
        <w:pStyle w:val="af7"/>
        <w:numPr>
          <w:ilvl w:val="0"/>
          <w:numId w:val="24"/>
        </w:numPr>
        <w:spacing w:line="360" w:lineRule="auto"/>
        <w:ind w:firstLineChars="0"/>
        <w:rPr>
          <w:sz w:val="24"/>
          <w:szCs w:val="24"/>
        </w:rPr>
      </w:pPr>
      <w:r>
        <w:rPr>
          <w:sz w:val="24"/>
          <w:szCs w:val="24"/>
        </w:rPr>
        <w:t>规定受控的配置项，并规定其出入配置管理库要求；</w:t>
      </w:r>
    </w:p>
    <w:p w14:paraId="701203B2" w14:textId="77777777" w:rsidR="009E2938" w:rsidRDefault="00000000">
      <w:pPr>
        <w:pStyle w:val="af7"/>
        <w:numPr>
          <w:ilvl w:val="0"/>
          <w:numId w:val="24"/>
        </w:numPr>
        <w:spacing w:line="360" w:lineRule="auto"/>
        <w:ind w:firstLineChars="0"/>
        <w:rPr>
          <w:sz w:val="24"/>
          <w:szCs w:val="24"/>
        </w:rPr>
      </w:pPr>
      <w:r>
        <w:rPr>
          <w:sz w:val="24"/>
          <w:szCs w:val="24"/>
        </w:rPr>
        <w:t>建立基线，基线的状态和内容应通知到各相关人员；</w:t>
      </w:r>
    </w:p>
    <w:p w14:paraId="7E24A657" w14:textId="77777777" w:rsidR="009E2938" w:rsidRDefault="00000000">
      <w:pPr>
        <w:pStyle w:val="af7"/>
        <w:numPr>
          <w:ilvl w:val="0"/>
          <w:numId w:val="24"/>
        </w:numPr>
        <w:spacing w:line="360" w:lineRule="auto"/>
        <w:ind w:firstLineChars="0"/>
        <w:rPr>
          <w:sz w:val="24"/>
          <w:szCs w:val="24"/>
        </w:rPr>
      </w:pPr>
      <w:r>
        <w:rPr>
          <w:sz w:val="24"/>
          <w:szCs w:val="24"/>
        </w:rPr>
        <w:lastRenderedPageBreak/>
        <w:t>应进行配置审核并将结果通知到相关人员。</w:t>
      </w:r>
    </w:p>
    <w:p w14:paraId="2CE9B898" w14:textId="77777777" w:rsidR="004A1AD6" w:rsidRPr="004A1AD6" w:rsidRDefault="004A1AD6" w:rsidP="004A1AD6">
      <w:pPr>
        <w:spacing w:line="360" w:lineRule="auto"/>
        <w:rPr>
          <w:sz w:val="24"/>
          <w:szCs w:val="24"/>
        </w:rPr>
      </w:pPr>
    </w:p>
    <w:p w14:paraId="5F0E6059" w14:textId="77777777" w:rsidR="009E2938" w:rsidRDefault="00000000">
      <w:pPr>
        <w:pStyle w:val="2"/>
        <w:ind w:left="0" w:firstLine="0"/>
      </w:pPr>
      <w:bookmarkStart w:id="117" w:name="_Toc159521120"/>
      <w:r>
        <w:t>质量保证</w:t>
      </w:r>
      <w:bookmarkEnd w:id="117"/>
    </w:p>
    <w:p w14:paraId="45932334" w14:textId="77777777" w:rsidR="009E2938" w:rsidRDefault="00000000">
      <w:pPr>
        <w:spacing w:line="360" w:lineRule="auto"/>
        <w:ind w:firstLineChars="200" w:firstLine="480"/>
        <w:rPr>
          <w:sz w:val="24"/>
          <w:szCs w:val="24"/>
        </w:rPr>
      </w:pPr>
      <w:r>
        <w:rPr>
          <w:sz w:val="24"/>
          <w:szCs w:val="24"/>
        </w:rPr>
        <w:t>中国科学院卫星软件评测中心为该项目配备专职质量保证人员，制定项目的质量保证计划，明确需开展的评审、需保证的工作产品和项目采用的标准规范等内容。本项目需开展的评审包括测评大纲、测试说明、测评报告评审，以及测试就绪和测试总结评审等阶段管理评审。在项目开展过程中，由项目质量保证人员按照质量保证计划，对项目正在运行的过程和正在形成的工作产品开展质量保证活动，以验证它们符合相应的程序和标准。所有外发的测试工作产品都要经过质量保证人员审核。质量保证要求如下：</w:t>
      </w:r>
    </w:p>
    <w:p w14:paraId="38BA58CF" w14:textId="77777777" w:rsidR="009E2938" w:rsidRDefault="00000000">
      <w:pPr>
        <w:pStyle w:val="af7"/>
        <w:numPr>
          <w:ilvl w:val="0"/>
          <w:numId w:val="25"/>
        </w:numPr>
        <w:spacing w:line="360" w:lineRule="auto"/>
        <w:ind w:firstLineChars="0"/>
        <w:rPr>
          <w:sz w:val="24"/>
          <w:szCs w:val="24"/>
        </w:rPr>
      </w:pPr>
      <w:r>
        <w:rPr>
          <w:sz w:val="24"/>
          <w:szCs w:val="24"/>
        </w:rPr>
        <w:t>制定并评审质量保证计划，按照质量保证计划开展质量保证工作；</w:t>
      </w:r>
    </w:p>
    <w:p w14:paraId="5FEDCBA6" w14:textId="77777777" w:rsidR="009E2938" w:rsidRDefault="00000000">
      <w:pPr>
        <w:pStyle w:val="af7"/>
        <w:numPr>
          <w:ilvl w:val="0"/>
          <w:numId w:val="25"/>
        </w:numPr>
        <w:spacing w:line="360" w:lineRule="auto"/>
        <w:ind w:firstLineChars="0"/>
        <w:rPr>
          <w:sz w:val="24"/>
          <w:szCs w:val="24"/>
        </w:rPr>
      </w:pPr>
      <w:r>
        <w:rPr>
          <w:sz w:val="24"/>
          <w:szCs w:val="24"/>
        </w:rPr>
        <w:t>质量保证人员应客观地验证工作产品及其活动遵循所用标准、规程和需求的情况；</w:t>
      </w:r>
    </w:p>
    <w:p w14:paraId="40AA7FF6" w14:textId="77777777" w:rsidR="009E2938" w:rsidRDefault="00000000">
      <w:pPr>
        <w:pStyle w:val="af7"/>
        <w:numPr>
          <w:ilvl w:val="0"/>
          <w:numId w:val="25"/>
        </w:numPr>
        <w:spacing w:line="360" w:lineRule="auto"/>
        <w:ind w:firstLineChars="0"/>
        <w:rPr>
          <w:sz w:val="24"/>
          <w:szCs w:val="24"/>
        </w:rPr>
      </w:pPr>
      <w:r>
        <w:rPr>
          <w:sz w:val="24"/>
          <w:szCs w:val="24"/>
        </w:rPr>
        <w:t>质量保证人员应将质量保证活动的时机、结果通知到相关人员；</w:t>
      </w:r>
    </w:p>
    <w:p w14:paraId="67FBE658" w14:textId="77777777" w:rsidR="009E2938" w:rsidRDefault="00000000">
      <w:pPr>
        <w:pStyle w:val="af7"/>
        <w:numPr>
          <w:ilvl w:val="0"/>
          <w:numId w:val="25"/>
        </w:numPr>
        <w:spacing w:line="360" w:lineRule="auto"/>
        <w:ind w:firstLineChars="0"/>
        <w:rPr>
          <w:sz w:val="24"/>
          <w:szCs w:val="24"/>
        </w:rPr>
      </w:pPr>
      <w:r>
        <w:rPr>
          <w:sz w:val="24"/>
          <w:szCs w:val="24"/>
        </w:rPr>
        <w:t>领导层应负责处理在测评项目组内无法解决的问题。</w:t>
      </w:r>
    </w:p>
    <w:p w14:paraId="5B86414A" w14:textId="77777777" w:rsidR="000171AE" w:rsidRPr="000171AE" w:rsidRDefault="000171AE" w:rsidP="000171AE">
      <w:pPr>
        <w:spacing w:line="360" w:lineRule="auto"/>
        <w:rPr>
          <w:sz w:val="24"/>
          <w:szCs w:val="24"/>
        </w:rPr>
      </w:pPr>
    </w:p>
    <w:p w14:paraId="45C09FFA" w14:textId="77777777" w:rsidR="009E2938" w:rsidRDefault="00000000">
      <w:pPr>
        <w:pStyle w:val="2"/>
        <w:ind w:left="0" w:firstLine="0"/>
      </w:pPr>
      <w:bookmarkStart w:id="118" w:name="_Toc159521121"/>
      <w:r>
        <w:t>测评风险分析</w:t>
      </w:r>
      <w:bookmarkEnd w:id="118"/>
    </w:p>
    <w:p w14:paraId="0C8BA77D" w14:textId="77777777" w:rsidR="009E2938" w:rsidRDefault="00000000">
      <w:pPr>
        <w:pStyle w:val="aff2"/>
        <w:ind w:firstLine="480"/>
        <w:rPr>
          <w:szCs w:val="24"/>
        </w:rPr>
      </w:pPr>
      <w:r>
        <w:rPr>
          <w:szCs w:val="24"/>
        </w:rPr>
        <w:t>测试中可能出现的风险及相应对策见下表。</w:t>
      </w:r>
    </w:p>
    <w:p w14:paraId="64A510BE" w14:textId="5B389C1E"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10</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1</w:t>
      </w:r>
      <w:r>
        <w:rPr>
          <w:rFonts w:eastAsia="黑体"/>
          <w:szCs w:val="21"/>
        </w:rPr>
        <w:fldChar w:fldCharType="end"/>
      </w:r>
      <w:r>
        <w:rPr>
          <w:rFonts w:eastAsia="黑体"/>
          <w:szCs w:val="21"/>
        </w:rPr>
        <w:t xml:space="preserve"> </w:t>
      </w:r>
      <w:r>
        <w:rPr>
          <w:rFonts w:eastAsia="黑体"/>
          <w:szCs w:val="21"/>
        </w:rPr>
        <w:t>风险分析表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436"/>
        <w:gridCol w:w="998"/>
        <w:gridCol w:w="2394"/>
        <w:gridCol w:w="665"/>
        <w:gridCol w:w="667"/>
        <w:gridCol w:w="3880"/>
      </w:tblGrid>
      <w:tr w:rsidR="009E2938" w14:paraId="1C1891D1" w14:textId="77777777">
        <w:trPr>
          <w:tblHeader/>
          <w:jc w:val="center"/>
        </w:trPr>
        <w:tc>
          <w:tcPr>
            <w:tcW w:w="241" w:type="pct"/>
            <w:shd w:val="clear" w:color="auto" w:fill="auto"/>
            <w:vAlign w:val="center"/>
          </w:tcPr>
          <w:p w14:paraId="2B803AE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552" w:type="pct"/>
            <w:shd w:val="clear" w:color="auto" w:fill="auto"/>
            <w:vAlign w:val="center"/>
          </w:tcPr>
          <w:p w14:paraId="7161007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风险名称</w:t>
            </w:r>
          </w:p>
        </w:tc>
        <w:tc>
          <w:tcPr>
            <w:tcW w:w="1324" w:type="pct"/>
            <w:shd w:val="clear" w:color="auto" w:fill="auto"/>
            <w:vAlign w:val="center"/>
          </w:tcPr>
          <w:p w14:paraId="315ADC4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风险描述及风险分析</w:t>
            </w:r>
          </w:p>
        </w:tc>
        <w:tc>
          <w:tcPr>
            <w:tcW w:w="368" w:type="pct"/>
            <w:shd w:val="clear" w:color="auto" w:fill="auto"/>
            <w:vAlign w:val="center"/>
          </w:tcPr>
          <w:p w14:paraId="05C2232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风险概率</w:t>
            </w:r>
          </w:p>
        </w:tc>
        <w:tc>
          <w:tcPr>
            <w:tcW w:w="369" w:type="pct"/>
            <w:shd w:val="clear" w:color="auto" w:fill="auto"/>
            <w:vAlign w:val="center"/>
          </w:tcPr>
          <w:p w14:paraId="03CB7D5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风险后果</w:t>
            </w:r>
          </w:p>
        </w:tc>
        <w:tc>
          <w:tcPr>
            <w:tcW w:w="2146" w:type="pct"/>
            <w:shd w:val="clear" w:color="auto" w:fill="auto"/>
            <w:vAlign w:val="center"/>
          </w:tcPr>
          <w:p w14:paraId="3093405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风险处理对策</w:t>
            </w:r>
          </w:p>
        </w:tc>
      </w:tr>
      <w:tr w:rsidR="009E2938" w14:paraId="084EEE3B" w14:textId="77777777">
        <w:trPr>
          <w:jc w:val="center"/>
        </w:trPr>
        <w:tc>
          <w:tcPr>
            <w:tcW w:w="241" w:type="pct"/>
            <w:vAlign w:val="center"/>
          </w:tcPr>
          <w:p w14:paraId="759EBF96" w14:textId="77777777" w:rsidR="009E2938" w:rsidRDefault="00000000">
            <w:pPr>
              <w:jc w:val="center"/>
              <w:rPr>
                <w:szCs w:val="21"/>
              </w:rPr>
            </w:pPr>
            <w:r>
              <w:rPr>
                <w:szCs w:val="21"/>
              </w:rPr>
              <w:t>1</w:t>
            </w:r>
          </w:p>
        </w:tc>
        <w:tc>
          <w:tcPr>
            <w:tcW w:w="552" w:type="pct"/>
            <w:vAlign w:val="center"/>
          </w:tcPr>
          <w:p w14:paraId="6628D454" w14:textId="77777777" w:rsidR="009E2938" w:rsidRDefault="00000000">
            <w:pPr>
              <w:jc w:val="center"/>
              <w:rPr>
                <w:szCs w:val="21"/>
              </w:rPr>
            </w:pPr>
            <w:r>
              <w:rPr>
                <w:szCs w:val="21"/>
              </w:rPr>
              <w:t>测试范围风险</w:t>
            </w:r>
          </w:p>
        </w:tc>
        <w:tc>
          <w:tcPr>
            <w:tcW w:w="1324" w:type="pct"/>
            <w:vAlign w:val="center"/>
          </w:tcPr>
          <w:p w14:paraId="476677A7" w14:textId="77777777" w:rsidR="009E2938" w:rsidRDefault="00000000">
            <w:pPr>
              <w:rPr>
                <w:szCs w:val="21"/>
              </w:rPr>
            </w:pPr>
            <w:r>
              <w:rPr>
                <w:szCs w:val="21"/>
              </w:rPr>
              <w:t>需求规格说明书不够清晰、明确</w:t>
            </w:r>
          </w:p>
        </w:tc>
        <w:tc>
          <w:tcPr>
            <w:tcW w:w="368" w:type="pct"/>
            <w:vAlign w:val="center"/>
          </w:tcPr>
          <w:p w14:paraId="4109130A" w14:textId="77777777" w:rsidR="009E2938" w:rsidRDefault="00000000">
            <w:pPr>
              <w:jc w:val="center"/>
              <w:rPr>
                <w:szCs w:val="21"/>
              </w:rPr>
            </w:pPr>
            <w:r>
              <w:rPr>
                <w:szCs w:val="21"/>
              </w:rPr>
              <w:t>中</w:t>
            </w:r>
          </w:p>
        </w:tc>
        <w:tc>
          <w:tcPr>
            <w:tcW w:w="369" w:type="pct"/>
            <w:vAlign w:val="center"/>
          </w:tcPr>
          <w:p w14:paraId="142C4A84" w14:textId="77777777" w:rsidR="009E2938" w:rsidRDefault="00000000">
            <w:pPr>
              <w:jc w:val="center"/>
              <w:rPr>
                <w:szCs w:val="21"/>
              </w:rPr>
            </w:pPr>
            <w:r>
              <w:rPr>
                <w:szCs w:val="21"/>
              </w:rPr>
              <w:t>严重</w:t>
            </w:r>
          </w:p>
        </w:tc>
        <w:tc>
          <w:tcPr>
            <w:tcW w:w="2146" w:type="pct"/>
            <w:vAlign w:val="center"/>
          </w:tcPr>
          <w:p w14:paraId="0233624E" w14:textId="77777777" w:rsidR="009E2938" w:rsidRDefault="00000000">
            <w:pPr>
              <w:widowControl/>
              <w:rPr>
                <w:szCs w:val="21"/>
              </w:rPr>
            </w:pPr>
            <w:r>
              <w:rPr>
                <w:szCs w:val="21"/>
              </w:rPr>
              <w:t>协调客户提供更为详细的需求说明书，参考原型图，沟通确认需求，再进行书面书写确认</w:t>
            </w:r>
          </w:p>
        </w:tc>
      </w:tr>
      <w:tr w:rsidR="009E2938" w14:paraId="57D238F0" w14:textId="77777777">
        <w:trPr>
          <w:jc w:val="center"/>
        </w:trPr>
        <w:tc>
          <w:tcPr>
            <w:tcW w:w="241" w:type="pct"/>
            <w:vMerge w:val="restart"/>
            <w:vAlign w:val="center"/>
          </w:tcPr>
          <w:p w14:paraId="57160123" w14:textId="77777777" w:rsidR="009E2938" w:rsidRDefault="00000000">
            <w:pPr>
              <w:jc w:val="center"/>
              <w:rPr>
                <w:szCs w:val="21"/>
              </w:rPr>
            </w:pPr>
            <w:r>
              <w:rPr>
                <w:szCs w:val="21"/>
              </w:rPr>
              <w:t>2</w:t>
            </w:r>
          </w:p>
        </w:tc>
        <w:tc>
          <w:tcPr>
            <w:tcW w:w="552" w:type="pct"/>
            <w:vMerge w:val="restart"/>
            <w:vAlign w:val="center"/>
          </w:tcPr>
          <w:p w14:paraId="023672ED" w14:textId="77777777" w:rsidR="009E2938" w:rsidRDefault="00000000">
            <w:pPr>
              <w:jc w:val="center"/>
              <w:rPr>
                <w:szCs w:val="21"/>
              </w:rPr>
            </w:pPr>
            <w:r>
              <w:rPr>
                <w:szCs w:val="21"/>
              </w:rPr>
              <w:t>技术风险</w:t>
            </w:r>
          </w:p>
        </w:tc>
        <w:tc>
          <w:tcPr>
            <w:tcW w:w="1324" w:type="pct"/>
            <w:vAlign w:val="center"/>
          </w:tcPr>
          <w:p w14:paraId="7DE3A2C5" w14:textId="77777777" w:rsidR="009E2938" w:rsidRDefault="00000000">
            <w:pPr>
              <w:rPr>
                <w:szCs w:val="21"/>
              </w:rPr>
            </w:pPr>
            <w:r>
              <w:rPr>
                <w:szCs w:val="21"/>
              </w:rPr>
              <w:t>测试异常数据准备不够全面，可能会影响测试的充分性。</w:t>
            </w:r>
          </w:p>
        </w:tc>
        <w:tc>
          <w:tcPr>
            <w:tcW w:w="368" w:type="pct"/>
            <w:vAlign w:val="center"/>
          </w:tcPr>
          <w:p w14:paraId="20E85402" w14:textId="77777777" w:rsidR="009E2938" w:rsidRDefault="00000000">
            <w:pPr>
              <w:jc w:val="center"/>
              <w:rPr>
                <w:bCs/>
                <w:szCs w:val="21"/>
              </w:rPr>
            </w:pPr>
            <w:r>
              <w:rPr>
                <w:bCs/>
                <w:szCs w:val="21"/>
              </w:rPr>
              <w:t>中</w:t>
            </w:r>
          </w:p>
        </w:tc>
        <w:tc>
          <w:tcPr>
            <w:tcW w:w="369" w:type="pct"/>
            <w:vAlign w:val="center"/>
          </w:tcPr>
          <w:p w14:paraId="0BEBA5A0" w14:textId="77777777" w:rsidR="009E2938" w:rsidRDefault="00000000">
            <w:pPr>
              <w:jc w:val="center"/>
              <w:rPr>
                <w:bCs/>
                <w:szCs w:val="21"/>
              </w:rPr>
            </w:pPr>
            <w:r>
              <w:rPr>
                <w:bCs/>
                <w:szCs w:val="21"/>
              </w:rPr>
              <w:t>一般</w:t>
            </w:r>
          </w:p>
        </w:tc>
        <w:tc>
          <w:tcPr>
            <w:tcW w:w="2146" w:type="pct"/>
            <w:vAlign w:val="center"/>
          </w:tcPr>
          <w:p w14:paraId="6A3D96E2" w14:textId="77777777" w:rsidR="009E2938" w:rsidRDefault="00000000">
            <w:pPr>
              <w:rPr>
                <w:szCs w:val="21"/>
              </w:rPr>
            </w:pPr>
            <w:r>
              <w:rPr>
                <w:szCs w:val="21"/>
              </w:rPr>
              <w:t>与开发方沟通协调需提供测试所需数据，如确实无法提供，与委托方确认后，在报告中评价。</w:t>
            </w:r>
          </w:p>
        </w:tc>
      </w:tr>
      <w:tr w:rsidR="009E2938" w14:paraId="38C6FE1A" w14:textId="77777777">
        <w:trPr>
          <w:jc w:val="center"/>
        </w:trPr>
        <w:tc>
          <w:tcPr>
            <w:tcW w:w="241" w:type="pct"/>
            <w:vMerge/>
            <w:vAlign w:val="center"/>
          </w:tcPr>
          <w:p w14:paraId="36DF2B0D" w14:textId="77777777" w:rsidR="009E2938" w:rsidRDefault="009E2938">
            <w:pPr>
              <w:jc w:val="center"/>
              <w:rPr>
                <w:szCs w:val="21"/>
              </w:rPr>
            </w:pPr>
          </w:p>
        </w:tc>
        <w:tc>
          <w:tcPr>
            <w:tcW w:w="552" w:type="pct"/>
            <w:vMerge/>
            <w:vAlign w:val="center"/>
          </w:tcPr>
          <w:p w14:paraId="2A835FBA" w14:textId="77777777" w:rsidR="009E2938" w:rsidRDefault="009E2938">
            <w:pPr>
              <w:jc w:val="center"/>
              <w:rPr>
                <w:szCs w:val="21"/>
              </w:rPr>
            </w:pPr>
          </w:p>
        </w:tc>
        <w:tc>
          <w:tcPr>
            <w:tcW w:w="1324" w:type="pct"/>
            <w:vAlign w:val="center"/>
          </w:tcPr>
          <w:p w14:paraId="0CFC196C" w14:textId="77777777" w:rsidR="009E2938" w:rsidRDefault="00000000">
            <w:pPr>
              <w:rPr>
                <w:szCs w:val="21"/>
              </w:rPr>
            </w:pPr>
            <w:r>
              <w:rPr>
                <w:szCs w:val="21"/>
              </w:rPr>
              <w:t>在性能测试、容错性测试等测试环节可能出现异常情况（如：系统缺陷、误操作）导致系统出现中断或系统崩溃</w:t>
            </w:r>
          </w:p>
        </w:tc>
        <w:tc>
          <w:tcPr>
            <w:tcW w:w="368" w:type="pct"/>
            <w:vAlign w:val="center"/>
          </w:tcPr>
          <w:p w14:paraId="3E67F636" w14:textId="77777777" w:rsidR="009E2938" w:rsidRDefault="00000000">
            <w:pPr>
              <w:jc w:val="center"/>
              <w:rPr>
                <w:bCs/>
                <w:szCs w:val="21"/>
              </w:rPr>
            </w:pPr>
            <w:r>
              <w:rPr>
                <w:bCs/>
                <w:szCs w:val="21"/>
              </w:rPr>
              <w:t>低</w:t>
            </w:r>
          </w:p>
        </w:tc>
        <w:tc>
          <w:tcPr>
            <w:tcW w:w="369" w:type="pct"/>
            <w:vAlign w:val="center"/>
          </w:tcPr>
          <w:p w14:paraId="355D5560" w14:textId="77777777" w:rsidR="009E2938" w:rsidRDefault="00000000">
            <w:pPr>
              <w:jc w:val="center"/>
              <w:rPr>
                <w:bCs/>
                <w:szCs w:val="21"/>
              </w:rPr>
            </w:pPr>
            <w:r>
              <w:rPr>
                <w:bCs/>
                <w:szCs w:val="21"/>
              </w:rPr>
              <w:t>严重</w:t>
            </w:r>
          </w:p>
        </w:tc>
        <w:tc>
          <w:tcPr>
            <w:tcW w:w="2146" w:type="pct"/>
            <w:vAlign w:val="center"/>
          </w:tcPr>
          <w:p w14:paraId="58A122F5" w14:textId="77777777" w:rsidR="009E2938" w:rsidRDefault="00000000">
            <w:pPr>
              <w:widowControl/>
              <w:rPr>
                <w:szCs w:val="21"/>
              </w:rPr>
            </w:pPr>
            <w:r>
              <w:rPr>
                <w:szCs w:val="21"/>
              </w:rPr>
              <w:t>在测试过程中，尽量保证系统开发人员能够及时提供必要的技术支持。</w:t>
            </w:r>
          </w:p>
        </w:tc>
      </w:tr>
      <w:tr w:rsidR="009E2938" w14:paraId="4376B25D" w14:textId="77777777">
        <w:trPr>
          <w:jc w:val="center"/>
        </w:trPr>
        <w:tc>
          <w:tcPr>
            <w:tcW w:w="241" w:type="pct"/>
            <w:vAlign w:val="center"/>
          </w:tcPr>
          <w:p w14:paraId="450EF0E7" w14:textId="77777777" w:rsidR="009E2938" w:rsidRDefault="00000000">
            <w:pPr>
              <w:jc w:val="center"/>
              <w:rPr>
                <w:szCs w:val="21"/>
              </w:rPr>
            </w:pPr>
            <w:r>
              <w:rPr>
                <w:szCs w:val="21"/>
              </w:rPr>
              <w:t>3</w:t>
            </w:r>
          </w:p>
        </w:tc>
        <w:tc>
          <w:tcPr>
            <w:tcW w:w="552" w:type="pct"/>
            <w:vAlign w:val="center"/>
          </w:tcPr>
          <w:p w14:paraId="693CB65E" w14:textId="77777777" w:rsidR="009E2938" w:rsidRDefault="00000000">
            <w:pPr>
              <w:jc w:val="center"/>
              <w:rPr>
                <w:szCs w:val="21"/>
              </w:rPr>
            </w:pPr>
            <w:r>
              <w:rPr>
                <w:szCs w:val="21"/>
              </w:rPr>
              <w:t>资源风险</w:t>
            </w:r>
          </w:p>
        </w:tc>
        <w:tc>
          <w:tcPr>
            <w:tcW w:w="1324" w:type="pct"/>
            <w:vAlign w:val="center"/>
          </w:tcPr>
          <w:p w14:paraId="592D15EE" w14:textId="77777777" w:rsidR="009E2938" w:rsidRDefault="00000000">
            <w:pPr>
              <w:rPr>
                <w:szCs w:val="21"/>
              </w:rPr>
            </w:pPr>
            <w:r>
              <w:rPr>
                <w:szCs w:val="21"/>
              </w:rPr>
              <w:t>相关性能测试环境资源不能够及时到位，包括</w:t>
            </w:r>
            <w:r>
              <w:rPr>
                <w:szCs w:val="21"/>
              </w:rPr>
              <w:lastRenderedPageBreak/>
              <w:t>实施场地、所需设备等。</w:t>
            </w:r>
          </w:p>
        </w:tc>
        <w:tc>
          <w:tcPr>
            <w:tcW w:w="368" w:type="pct"/>
            <w:vAlign w:val="center"/>
          </w:tcPr>
          <w:p w14:paraId="31AF26E0" w14:textId="77777777" w:rsidR="009E2938" w:rsidRDefault="00000000">
            <w:pPr>
              <w:jc w:val="center"/>
              <w:rPr>
                <w:bCs/>
                <w:szCs w:val="21"/>
              </w:rPr>
            </w:pPr>
            <w:r>
              <w:rPr>
                <w:bCs/>
                <w:szCs w:val="21"/>
              </w:rPr>
              <w:lastRenderedPageBreak/>
              <w:t>高</w:t>
            </w:r>
          </w:p>
        </w:tc>
        <w:tc>
          <w:tcPr>
            <w:tcW w:w="369" w:type="pct"/>
            <w:vAlign w:val="center"/>
          </w:tcPr>
          <w:p w14:paraId="277329EE" w14:textId="77777777" w:rsidR="009E2938" w:rsidRDefault="00000000">
            <w:pPr>
              <w:jc w:val="center"/>
              <w:rPr>
                <w:bCs/>
                <w:szCs w:val="21"/>
              </w:rPr>
            </w:pPr>
            <w:r>
              <w:rPr>
                <w:bCs/>
                <w:szCs w:val="21"/>
              </w:rPr>
              <w:t>严重</w:t>
            </w:r>
          </w:p>
        </w:tc>
        <w:tc>
          <w:tcPr>
            <w:tcW w:w="2146" w:type="pct"/>
            <w:vAlign w:val="center"/>
          </w:tcPr>
          <w:p w14:paraId="081C5F0A" w14:textId="77777777" w:rsidR="009E2938" w:rsidRDefault="00000000">
            <w:pPr>
              <w:rPr>
                <w:szCs w:val="21"/>
              </w:rPr>
            </w:pPr>
            <w:r>
              <w:rPr>
                <w:szCs w:val="21"/>
              </w:rPr>
              <w:t>及时与委托方协调相关性能测试环境资源。</w:t>
            </w:r>
          </w:p>
        </w:tc>
      </w:tr>
      <w:tr w:rsidR="009E2938" w14:paraId="65CFFB8C" w14:textId="77777777">
        <w:trPr>
          <w:jc w:val="center"/>
        </w:trPr>
        <w:tc>
          <w:tcPr>
            <w:tcW w:w="241" w:type="pct"/>
            <w:vMerge w:val="restart"/>
            <w:vAlign w:val="center"/>
          </w:tcPr>
          <w:p w14:paraId="3BA56850" w14:textId="77777777" w:rsidR="009E2938" w:rsidRDefault="00000000">
            <w:pPr>
              <w:jc w:val="center"/>
              <w:rPr>
                <w:szCs w:val="21"/>
              </w:rPr>
            </w:pPr>
            <w:r>
              <w:rPr>
                <w:szCs w:val="21"/>
              </w:rPr>
              <w:t>4</w:t>
            </w:r>
          </w:p>
        </w:tc>
        <w:tc>
          <w:tcPr>
            <w:tcW w:w="552" w:type="pct"/>
            <w:vMerge w:val="restart"/>
            <w:vAlign w:val="center"/>
          </w:tcPr>
          <w:p w14:paraId="539F8653" w14:textId="77777777" w:rsidR="009E2938" w:rsidRDefault="00000000">
            <w:pPr>
              <w:jc w:val="center"/>
              <w:rPr>
                <w:szCs w:val="21"/>
              </w:rPr>
            </w:pPr>
            <w:r>
              <w:rPr>
                <w:szCs w:val="21"/>
              </w:rPr>
              <w:t>测试进度风险</w:t>
            </w:r>
          </w:p>
        </w:tc>
        <w:tc>
          <w:tcPr>
            <w:tcW w:w="1324" w:type="pct"/>
            <w:vAlign w:val="center"/>
          </w:tcPr>
          <w:p w14:paraId="29F10003" w14:textId="77777777" w:rsidR="009E2938" w:rsidRDefault="00000000">
            <w:pPr>
              <w:widowControl/>
              <w:jc w:val="center"/>
              <w:textAlignment w:val="center"/>
              <w:rPr>
                <w:szCs w:val="21"/>
              </w:rPr>
            </w:pPr>
            <w:r>
              <w:rPr>
                <w:szCs w:val="21"/>
              </w:rPr>
              <w:t>客户要求测试时间缩短</w:t>
            </w:r>
          </w:p>
        </w:tc>
        <w:tc>
          <w:tcPr>
            <w:tcW w:w="368" w:type="pct"/>
            <w:vAlign w:val="center"/>
          </w:tcPr>
          <w:p w14:paraId="1D9A2F1C" w14:textId="77777777" w:rsidR="009E2938" w:rsidRDefault="00000000">
            <w:pPr>
              <w:jc w:val="center"/>
              <w:rPr>
                <w:bCs/>
                <w:szCs w:val="21"/>
              </w:rPr>
            </w:pPr>
            <w:r>
              <w:rPr>
                <w:bCs/>
                <w:szCs w:val="21"/>
              </w:rPr>
              <w:t>中</w:t>
            </w:r>
          </w:p>
        </w:tc>
        <w:tc>
          <w:tcPr>
            <w:tcW w:w="369" w:type="pct"/>
            <w:vAlign w:val="center"/>
          </w:tcPr>
          <w:p w14:paraId="3F0E0B9B" w14:textId="77777777" w:rsidR="009E2938" w:rsidRDefault="00000000">
            <w:pPr>
              <w:jc w:val="center"/>
              <w:rPr>
                <w:bCs/>
                <w:szCs w:val="21"/>
              </w:rPr>
            </w:pPr>
            <w:r>
              <w:rPr>
                <w:bCs/>
                <w:szCs w:val="21"/>
              </w:rPr>
              <w:t>一般</w:t>
            </w:r>
          </w:p>
        </w:tc>
        <w:tc>
          <w:tcPr>
            <w:tcW w:w="2146" w:type="pct"/>
            <w:vAlign w:val="center"/>
          </w:tcPr>
          <w:p w14:paraId="18E00943" w14:textId="77777777" w:rsidR="009E2938" w:rsidRDefault="00000000">
            <w:pPr>
              <w:rPr>
                <w:szCs w:val="21"/>
              </w:rPr>
            </w:pPr>
            <w:r>
              <w:rPr>
                <w:szCs w:val="21"/>
              </w:rPr>
              <w:t>与客户协商，说明测试时间缩短的质量风险；增加测试人员，加班测试</w:t>
            </w:r>
          </w:p>
        </w:tc>
      </w:tr>
      <w:tr w:rsidR="009E2938" w14:paraId="556E6202" w14:textId="77777777">
        <w:trPr>
          <w:jc w:val="center"/>
        </w:trPr>
        <w:tc>
          <w:tcPr>
            <w:tcW w:w="241" w:type="pct"/>
            <w:vMerge/>
            <w:vAlign w:val="center"/>
          </w:tcPr>
          <w:p w14:paraId="76F20A24" w14:textId="77777777" w:rsidR="009E2938" w:rsidRDefault="009E2938">
            <w:pPr>
              <w:jc w:val="center"/>
              <w:rPr>
                <w:szCs w:val="21"/>
              </w:rPr>
            </w:pPr>
          </w:p>
        </w:tc>
        <w:tc>
          <w:tcPr>
            <w:tcW w:w="552" w:type="pct"/>
            <w:vMerge/>
            <w:vAlign w:val="center"/>
          </w:tcPr>
          <w:p w14:paraId="3E7BF094" w14:textId="77777777" w:rsidR="009E2938" w:rsidRDefault="009E2938">
            <w:pPr>
              <w:jc w:val="center"/>
              <w:rPr>
                <w:szCs w:val="21"/>
              </w:rPr>
            </w:pPr>
          </w:p>
        </w:tc>
        <w:tc>
          <w:tcPr>
            <w:tcW w:w="1324" w:type="pct"/>
            <w:vAlign w:val="center"/>
          </w:tcPr>
          <w:p w14:paraId="33C92E04" w14:textId="77777777" w:rsidR="009E2938" w:rsidRDefault="00000000">
            <w:pPr>
              <w:widowControl/>
              <w:jc w:val="center"/>
              <w:textAlignment w:val="center"/>
              <w:rPr>
                <w:szCs w:val="21"/>
              </w:rPr>
            </w:pPr>
            <w:r>
              <w:rPr>
                <w:szCs w:val="21"/>
              </w:rPr>
              <w:t>提供的测试样品无法测试，导致进度风险</w:t>
            </w:r>
          </w:p>
        </w:tc>
        <w:tc>
          <w:tcPr>
            <w:tcW w:w="368" w:type="pct"/>
            <w:vAlign w:val="center"/>
          </w:tcPr>
          <w:p w14:paraId="47F71789" w14:textId="77777777" w:rsidR="009E2938" w:rsidRDefault="00000000">
            <w:pPr>
              <w:jc w:val="center"/>
              <w:rPr>
                <w:bCs/>
                <w:szCs w:val="21"/>
              </w:rPr>
            </w:pPr>
            <w:r>
              <w:rPr>
                <w:bCs/>
                <w:szCs w:val="21"/>
              </w:rPr>
              <w:t>高</w:t>
            </w:r>
          </w:p>
        </w:tc>
        <w:tc>
          <w:tcPr>
            <w:tcW w:w="369" w:type="pct"/>
            <w:vAlign w:val="center"/>
          </w:tcPr>
          <w:p w14:paraId="6D4EB291" w14:textId="77777777" w:rsidR="009E2938" w:rsidRDefault="00000000">
            <w:pPr>
              <w:jc w:val="center"/>
              <w:rPr>
                <w:bCs/>
                <w:szCs w:val="21"/>
              </w:rPr>
            </w:pPr>
            <w:r>
              <w:rPr>
                <w:bCs/>
                <w:szCs w:val="21"/>
              </w:rPr>
              <w:t>严重</w:t>
            </w:r>
          </w:p>
        </w:tc>
        <w:tc>
          <w:tcPr>
            <w:tcW w:w="2146" w:type="pct"/>
            <w:vAlign w:val="center"/>
          </w:tcPr>
          <w:p w14:paraId="7F254FAB" w14:textId="77777777" w:rsidR="009E2938" w:rsidRDefault="00000000">
            <w:pPr>
              <w:rPr>
                <w:szCs w:val="21"/>
              </w:rPr>
            </w:pPr>
            <w:r>
              <w:rPr>
                <w:szCs w:val="21"/>
              </w:rPr>
              <w:t>与客户协商，尽快提供正确的样本进行测试；与客户协商，测试延期</w:t>
            </w:r>
          </w:p>
        </w:tc>
      </w:tr>
      <w:tr w:rsidR="009E2938" w14:paraId="4F48C54C" w14:textId="77777777">
        <w:trPr>
          <w:jc w:val="center"/>
        </w:trPr>
        <w:tc>
          <w:tcPr>
            <w:tcW w:w="241" w:type="pct"/>
            <w:vMerge w:val="restart"/>
            <w:vAlign w:val="center"/>
          </w:tcPr>
          <w:p w14:paraId="06B2CF8E" w14:textId="77777777" w:rsidR="009E2938" w:rsidRDefault="00000000">
            <w:pPr>
              <w:jc w:val="center"/>
              <w:rPr>
                <w:szCs w:val="21"/>
              </w:rPr>
            </w:pPr>
            <w:r>
              <w:rPr>
                <w:szCs w:val="21"/>
              </w:rPr>
              <w:t>5</w:t>
            </w:r>
          </w:p>
        </w:tc>
        <w:tc>
          <w:tcPr>
            <w:tcW w:w="552" w:type="pct"/>
            <w:vMerge w:val="restart"/>
            <w:vAlign w:val="center"/>
          </w:tcPr>
          <w:p w14:paraId="14D1327C" w14:textId="77777777" w:rsidR="009E2938" w:rsidRDefault="00000000">
            <w:pPr>
              <w:jc w:val="center"/>
              <w:rPr>
                <w:szCs w:val="21"/>
              </w:rPr>
            </w:pPr>
            <w:r>
              <w:rPr>
                <w:szCs w:val="21"/>
              </w:rPr>
              <w:t>测试环境风险</w:t>
            </w:r>
          </w:p>
        </w:tc>
        <w:tc>
          <w:tcPr>
            <w:tcW w:w="1324" w:type="pct"/>
            <w:vAlign w:val="center"/>
          </w:tcPr>
          <w:p w14:paraId="388A85DB" w14:textId="77777777" w:rsidR="009E2938" w:rsidRDefault="00000000">
            <w:pPr>
              <w:widowControl/>
              <w:jc w:val="center"/>
              <w:textAlignment w:val="center"/>
              <w:rPr>
                <w:szCs w:val="21"/>
              </w:rPr>
            </w:pPr>
            <w:r>
              <w:rPr>
                <w:szCs w:val="21"/>
              </w:rPr>
              <w:t>公网测试，服务器不在实验室，存在不受控的风险</w:t>
            </w:r>
          </w:p>
        </w:tc>
        <w:tc>
          <w:tcPr>
            <w:tcW w:w="368" w:type="pct"/>
            <w:vAlign w:val="center"/>
          </w:tcPr>
          <w:p w14:paraId="353DEEFD" w14:textId="77777777" w:rsidR="009E2938" w:rsidRDefault="00000000">
            <w:pPr>
              <w:jc w:val="center"/>
              <w:rPr>
                <w:bCs/>
                <w:szCs w:val="21"/>
              </w:rPr>
            </w:pPr>
            <w:r>
              <w:rPr>
                <w:bCs/>
                <w:szCs w:val="21"/>
              </w:rPr>
              <w:t>中</w:t>
            </w:r>
          </w:p>
        </w:tc>
        <w:tc>
          <w:tcPr>
            <w:tcW w:w="369" w:type="pct"/>
            <w:vAlign w:val="center"/>
          </w:tcPr>
          <w:p w14:paraId="24061DE1" w14:textId="77777777" w:rsidR="009E2938" w:rsidRDefault="00000000">
            <w:pPr>
              <w:jc w:val="center"/>
              <w:rPr>
                <w:bCs/>
                <w:szCs w:val="21"/>
              </w:rPr>
            </w:pPr>
            <w:r>
              <w:rPr>
                <w:bCs/>
                <w:szCs w:val="21"/>
              </w:rPr>
              <w:t>一般</w:t>
            </w:r>
          </w:p>
        </w:tc>
        <w:tc>
          <w:tcPr>
            <w:tcW w:w="2146" w:type="pct"/>
            <w:vAlign w:val="center"/>
          </w:tcPr>
          <w:p w14:paraId="19B4FC89" w14:textId="77777777" w:rsidR="009E2938" w:rsidRDefault="00000000">
            <w:pPr>
              <w:widowControl/>
              <w:textAlignment w:val="center"/>
              <w:rPr>
                <w:szCs w:val="21"/>
              </w:rPr>
            </w:pPr>
            <w:r>
              <w:rPr>
                <w:szCs w:val="21"/>
              </w:rPr>
              <w:t>与客户协商，确认客户方的服务器各项基本信息；必要的时候，去客户方进行确认测试</w:t>
            </w:r>
          </w:p>
        </w:tc>
      </w:tr>
      <w:tr w:rsidR="009E2938" w14:paraId="068474DC" w14:textId="77777777">
        <w:trPr>
          <w:jc w:val="center"/>
        </w:trPr>
        <w:tc>
          <w:tcPr>
            <w:tcW w:w="241" w:type="pct"/>
            <w:vMerge/>
            <w:vAlign w:val="center"/>
          </w:tcPr>
          <w:p w14:paraId="35C5D0EC" w14:textId="77777777" w:rsidR="009E2938" w:rsidRDefault="009E2938">
            <w:pPr>
              <w:jc w:val="center"/>
              <w:rPr>
                <w:szCs w:val="21"/>
              </w:rPr>
            </w:pPr>
          </w:p>
        </w:tc>
        <w:tc>
          <w:tcPr>
            <w:tcW w:w="552" w:type="pct"/>
            <w:vMerge/>
            <w:vAlign w:val="center"/>
          </w:tcPr>
          <w:p w14:paraId="00ECBF30" w14:textId="77777777" w:rsidR="009E2938" w:rsidRDefault="009E2938">
            <w:pPr>
              <w:jc w:val="center"/>
              <w:rPr>
                <w:szCs w:val="21"/>
              </w:rPr>
            </w:pPr>
          </w:p>
        </w:tc>
        <w:tc>
          <w:tcPr>
            <w:tcW w:w="1324" w:type="pct"/>
            <w:vAlign w:val="center"/>
          </w:tcPr>
          <w:p w14:paraId="156F3290" w14:textId="77777777" w:rsidR="009E2938" w:rsidRDefault="00000000">
            <w:pPr>
              <w:widowControl/>
              <w:jc w:val="center"/>
              <w:textAlignment w:val="center"/>
              <w:rPr>
                <w:szCs w:val="21"/>
              </w:rPr>
            </w:pPr>
            <w:r>
              <w:rPr>
                <w:szCs w:val="21"/>
              </w:rPr>
              <w:t>已有测试设备不符合测试要求</w:t>
            </w:r>
          </w:p>
        </w:tc>
        <w:tc>
          <w:tcPr>
            <w:tcW w:w="368" w:type="pct"/>
            <w:vAlign w:val="center"/>
          </w:tcPr>
          <w:p w14:paraId="65F37289" w14:textId="77777777" w:rsidR="009E2938" w:rsidRDefault="00000000">
            <w:pPr>
              <w:jc w:val="center"/>
              <w:rPr>
                <w:bCs/>
                <w:szCs w:val="21"/>
              </w:rPr>
            </w:pPr>
            <w:r>
              <w:rPr>
                <w:bCs/>
                <w:szCs w:val="21"/>
              </w:rPr>
              <w:t>中</w:t>
            </w:r>
          </w:p>
        </w:tc>
        <w:tc>
          <w:tcPr>
            <w:tcW w:w="369" w:type="pct"/>
            <w:vAlign w:val="center"/>
          </w:tcPr>
          <w:p w14:paraId="477DEE43" w14:textId="77777777" w:rsidR="009E2938" w:rsidRDefault="00000000">
            <w:pPr>
              <w:jc w:val="center"/>
              <w:rPr>
                <w:bCs/>
                <w:szCs w:val="21"/>
              </w:rPr>
            </w:pPr>
            <w:r>
              <w:rPr>
                <w:bCs/>
                <w:szCs w:val="21"/>
              </w:rPr>
              <w:t>一般</w:t>
            </w:r>
          </w:p>
        </w:tc>
        <w:tc>
          <w:tcPr>
            <w:tcW w:w="2146" w:type="pct"/>
            <w:vAlign w:val="center"/>
          </w:tcPr>
          <w:p w14:paraId="452A657E" w14:textId="77777777" w:rsidR="009E2938" w:rsidRDefault="00000000">
            <w:pPr>
              <w:rPr>
                <w:szCs w:val="21"/>
              </w:rPr>
            </w:pPr>
            <w:r>
              <w:rPr>
                <w:szCs w:val="21"/>
              </w:rPr>
              <w:t>测试执行前，对环境的准备和确认，降低环境风险；申请采购设备进行测试</w:t>
            </w:r>
          </w:p>
        </w:tc>
      </w:tr>
      <w:tr w:rsidR="009E2938" w14:paraId="748DD6E6" w14:textId="77777777">
        <w:trPr>
          <w:jc w:val="center"/>
        </w:trPr>
        <w:tc>
          <w:tcPr>
            <w:tcW w:w="241" w:type="pct"/>
            <w:vMerge w:val="restart"/>
            <w:vAlign w:val="center"/>
          </w:tcPr>
          <w:p w14:paraId="2283C67C" w14:textId="77777777" w:rsidR="009E2938" w:rsidRDefault="00000000">
            <w:pPr>
              <w:widowControl/>
              <w:jc w:val="center"/>
              <w:textAlignment w:val="center"/>
              <w:rPr>
                <w:szCs w:val="21"/>
              </w:rPr>
            </w:pPr>
            <w:r>
              <w:rPr>
                <w:szCs w:val="21"/>
              </w:rPr>
              <w:t>5</w:t>
            </w:r>
          </w:p>
        </w:tc>
        <w:tc>
          <w:tcPr>
            <w:tcW w:w="552" w:type="pct"/>
            <w:vMerge w:val="restart"/>
            <w:vAlign w:val="center"/>
          </w:tcPr>
          <w:p w14:paraId="34623D1E" w14:textId="77777777" w:rsidR="009E2938" w:rsidRDefault="00000000">
            <w:pPr>
              <w:widowControl/>
              <w:jc w:val="center"/>
              <w:textAlignment w:val="center"/>
              <w:rPr>
                <w:szCs w:val="21"/>
              </w:rPr>
            </w:pPr>
            <w:r>
              <w:rPr>
                <w:szCs w:val="21"/>
              </w:rPr>
              <w:t>测试人力资源风险</w:t>
            </w:r>
          </w:p>
        </w:tc>
        <w:tc>
          <w:tcPr>
            <w:tcW w:w="1324" w:type="pct"/>
            <w:vAlign w:val="center"/>
          </w:tcPr>
          <w:p w14:paraId="37CF78F9" w14:textId="77777777" w:rsidR="009E2938" w:rsidRDefault="00000000">
            <w:pPr>
              <w:widowControl/>
              <w:jc w:val="center"/>
              <w:textAlignment w:val="center"/>
              <w:rPr>
                <w:szCs w:val="21"/>
              </w:rPr>
            </w:pPr>
            <w:r>
              <w:rPr>
                <w:szCs w:val="21"/>
              </w:rPr>
              <w:t>测试人员中途离开</w:t>
            </w:r>
          </w:p>
        </w:tc>
        <w:tc>
          <w:tcPr>
            <w:tcW w:w="368" w:type="pct"/>
            <w:vAlign w:val="center"/>
          </w:tcPr>
          <w:p w14:paraId="2D60B077" w14:textId="77777777" w:rsidR="009E2938" w:rsidRDefault="00000000">
            <w:pPr>
              <w:jc w:val="center"/>
              <w:rPr>
                <w:bCs/>
                <w:szCs w:val="21"/>
              </w:rPr>
            </w:pPr>
            <w:r>
              <w:rPr>
                <w:bCs/>
                <w:szCs w:val="21"/>
              </w:rPr>
              <w:t>中</w:t>
            </w:r>
          </w:p>
        </w:tc>
        <w:tc>
          <w:tcPr>
            <w:tcW w:w="369" w:type="pct"/>
            <w:vAlign w:val="center"/>
          </w:tcPr>
          <w:p w14:paraId="715E8E0F" w14:textId="77777777" w:rsidR="009E2938" w:rsidRDefault="00000000">
            <w:pPr>
              <w:jc w:val="center"/>
              <w:rPr>
                <w:bCs/>
                <w:szCs w:val="21"/>
              </w:rPr>
            </w:pPr>
            <w:r>
              <w:rPr>
                <w:bCs/>
                <w:szCs w:val="21"/>
              </w:rPr>
              <w:t>一般</w:t>
            </w:r>
          </w:p>
        </w:tc>
        <w:tc>
          <w:tcPr>
            <w:tcW w:w="2146" w:type="pct"/>
            <w:vAlign w:val="center"/>
          </w:tcPr>
          <w:p w14:paraId="537CC491" w14:textId="77777777" w:rsidR="009E2938" w:rsidRDefault="00000000">
            <w:pPr>
              <w:rPr>
                <w:szCs w:val="21"/>
              </w:rPr>
            </w:pPr>
            <w:r>
              <w:rPr>
                <w:szCs w:val="21"/>
              </w:rPr>
              <w:t>测试人员加班；抽调测试人员</w:t>
            </w:r>
          </w:p>
        </w:tc>
      </w:tr>
      <w:tr w:rsidR="009E2938" w14:paraId="659C824E" w14:textId="77777777">
        <w:trPr>
          <w:jc w:val="center"/>
        </w:trPr>
        <w:tc>
          <w:tcPr>
            <w:tcW w:w="241" w:type="pct"/>
            <w:vMerge/>
            <w:vAlign w:val="center"/>
          </w:tcPr>
          <w:p w14:paraId="007A28CC" w14:textId="77777777" w:rsidR="009E2938" w:rsidRDefault="009E2938">
            <w:pPr>
              <w:jc w:val="center"/>
              <w:rPr>
                <w:szCs w:val="21"/>
              </w:rPr>
            </w:pPr>
          </w:p>
        </w:tc>
        <w:tc>
          <w:tcPr>
            <w:tcW w:w="552" w:type="pct"/>
            <w:vMerge/>
            <w:vAlign w:val="center"/>
          </w:tcPr>
          <w:p w14:paraId="697BDBAB" w14:textId="77777777" w:rsidR="009E2938" w:rsidRDefault="009E2938">
            <w:pPr>
              <w:jc w:val="center"/>
              <w:rPr>
                <w:szCs w:val="21"/>
              </w:rPr>
            </w:pPr>
          </w:p>
        </w:tc>
        <w:tc>
          <w:tcPr>
            <w:tcW w:w="1324" w:type="pct"/>
            <w:vAlign w:val="center"/>
          </w:tcPr>
          <w:p w14:paraId="4FA72CDA" w14:textId="77777777" w:rsidR="009E2938" w:rsidRDefault="00000000">
            <w:pPr>
              <w:widowControl/>
              <w:jc w:val="center"/>
              <w:textAlignment w:val="center"/>
              <w:rPr>
                <w:szCs w:val="21"/>
              </w:rPr>
            </w:pPr>
            <w:r>
              <w:rPr>
                <w:szCs w:val="21"/>
              </w:rPr>
              <w:t>人员技能生疏</w:t>
            </w:r>
          </w:p>
        </w:tc>
        <w:tc>
          <w:tcPr>
            <w:tcW w:w="368" w:type="pct"/>
            <w:vAlign w:val="center"/>
          </w:tcPr>
          <w:p w14:paraId="5B70848E" w14:textId="77777777" w:rsidR="009E2938" w:rsidRDefault="00000000">
            <w:pPr>
              <w:jc w:val="center"/>
              <w:rPr>
                <w:bCs/>
                <w:szCs w:val="21"/>
              </w:rPr>
            </w:pPr>
            <w:r>
              <w:rPr>
                <w:bCs/>
                <w:szCs w:val="21"/>
              </w:rPr>
              <w:t>中</w:t>
            </w:r>
          </w:p>
        </w:tc>
        <w:tc>
          <w:tcPr>
            <w:tcW w:w="369" w:type="pct"/>
            <w:vAlign w:val="center"/>
          </w:tcPr>
          <w:p w14:paraId="069A21DE" w14:textId="77777777" w:rsidR="009E2938" w:rsidRDefault="00000000">
            <w:pPr>
              <w:jc w:val="center"/>
              <w:rPr>
                <w:bCs/>
                <w:szCs w:val="21"/>
              </w:rPr>
            </w:pPr>
            <w:r>
              <w:rPr>
                <w:bCs/>
                <w:szCs w:val="21"/>
              </w:rPr>
              <w:t>严重</w:t>
            </w:r>
          </w:p>
        </w:tc>
        <w:tc>
          <w:tcPr>
            <w:tcW w:w="2146" w:type="pct"/>
            <w:vAlign w:val="center"/>
          </w:tcPr>
          <w:p w14:paraId="6211F2CD" w14:textId="77777777" w:rsidR="009E2938" w:rsidRDefault="00000000">
            <w:pPr>
              <w:rPr>
                <w:szCs w:val="21"/>
              </w:rPr>
            </w:pPr>
            <w:r>
              <w:rPr>
                <w:szCs w:val="21"/>
              </w:rPr>
              <w:t>通过培训来保证人员技能满足岗位要求</w:t>
            </w:r>
          </w:p>
        </w:tc>
      </w:tr>
      <w:tr w:rsidR="009E2938" w14:paraId="670919D1" w14:textId="77777777">
        <w:trPr>
          <w:jc w:val="center"/>
        </w:trPr>
        <w:tc>
          <w:tcPr>
            <w:tcW w:w="241" w:type="pct"/>
            <w:vAlign w:val="center"/>
          </w:tcPr>
          <w:p w14:paraId="403FD063" w14:textId="77777777" w:rsidR="009E2938" w:rsidRDefault="00000000">
            <w:pPr>
              <w:widowControl/>
              <w:jc w:val="center"/>
              <w:textAlignment w:val="center"/>
              <w:rPr>
                <w:szCs w:val="21"/>
              </w:rPr>
            </w:pPr>
            <w:r>
              <w:rPr>
                <w:szCs w:val="21"/>
              </w:rPr>
              <w:t>6</w:t>
            </w:r>
          </w:p>
        </w:tc>
        <w:tc>
          <w:tcPr>
            <w:tcW w:w="552" w:type="pct"/>
            <w:vAlign w:val="center"/>
          </w:tcPr>
          <w:p w14:paraId="6B2A4EF0" w14:textId="77777777" w:rsidR="009E2938" w:rsidRDefault="00000000">
            <w:pPr>
              <w:widowControl/>
              <w:jc w:val="center"/>
              <w:textAlignment w:val="center"/>
              <w:rPr>
                <w:szCs w:val="21"/>
              </w:rPr>
            </w:pPr>
            <w:r>
              <w:rPr>
                <w:szCs w:val="21"/>
              </w:rPr>
              <w:t>测试工具风险</w:t>
            </w:r>
          </w:p>
        </w:tc>
        <w:tc>
          <w:tcPr>
            <w:tcW w:w="1324" w:type="pct"/>
            <w:vAlign w:val="center"/>
          </w:tcPr>
          <w:p w14:paraId="51233962" w14:textId="77777777" w:rsidR="009E2938" w:rsidRDefault="00000000">
            <w:pPr>
              <w:widowControl/>
              <w:jc w:val="center"/>
              <w:textAlignment w:val="center"/>
              <w:rPr>
                <w:szCs w:val="21"/>
              </w:rPr>
            </w:pPr>
            <w:r>
              <w:rPr>
                <w:szCs w:val="21"/>
              </w:rPr>
              <w:t>无</w:t>
            </w:r>
          </w:p>
        </w:tc>
        <w:tc>
          <w:tcPr>
            <w:tcW w:w="368" w:type="pct"/>
            <w:vAlign w:val="center"/>
          </w:tcPr>
          <w:p w14:paraId="4F5D4988" w14:textId="77777777" w:rsidR="009E2938" w:rsidRDefault="009E2938">
            <w:pPr>
              <w:jc w:val="center"/>
              <w:rPr>
                <w:bCs/>
                <w:szCs w:val="21"/>
              </w:rPr>
            </w:pPr>
          </w:p>
        </w:tc>
        <w:tc>
          <w:tcPr>
            <w:tcW w:w="369" w:type="pct"/>
            <w:vAlign w:val="center"/>
          </w:tcPr>
          <w:p w14:paraId="48DAB395" w14:textId="77777777" w:rsidR="009E2938" w:rsidRDefault="009E2938">
            <w:pPr>
              <w:jc w:val="center"/>
              <w:rPr>
                <w:bCs/>
                <w:szCs w:val="21"/>
              </w:rPr>
            </w:pPr>
          </w:p>
        </w:tc>
        <w:tc>
          <w:tcPr>
            <w:tcW w:w="2146" w:type="pct"/>
            <w:vAlign w:val="center"/>
          </w:tcPr>
          <w:p w14:paraId="0928386B" w14:textId="77777777" w:rsidR="009E2938" w:rsidRDefault="009E2938">
            <w:pPr>
              <w:rPr>
                <w:szCs w:val="21"/>
              </w:rPr>
            </w:pPr>
          </w:p>
        </w:tc>
      </w:tr>
      <w:tr w:rsidR="009E2938" w14:paraId="6FEE9F3E" w14:textId="77777777">
        <w:trPr>
          <w:jc w:val="center"/>
        </w:trPr>
        <w:tc>
          <w:tcPr>
            <w:tcW w:w="241" w:type="pct"/>
            <w:vMerge w:val="restart"/>
            <w:vAlign w:val="center"/>
          </w:tcPr>
          <w:p w14:paraId="63304290" w14:textId="77777777" w:rsidR="009E2938" w:rsidRDefault="00000000">
            <w:pPr>
              <w:widowControl/>
              <w:jc w:val="center"/>
              <w:textAlignment w:val="center"/>
              <w:rPr>
                <w:szCs w:val="21"/>
              </w:rPr>
            </w:pPr>
            <w:r>
              <w:rPr>
                <w:szCs w:val="21"/>
              </w:rPr>
              <w:t>7</w:t>
            </w:r>
          </w:p>
        </w:tc>
        <w:tc>
          <w:tcPr>
            <w:tcW w:w="552" w:type="pct"/>
            <w:vMerge w:val="restart"/>
            <w:vAlign w:val="center"/>
          </w:tcPr>
          <w:p w14:paraId="4D766DC5" w14:textId="77777777" w:rsidR="009E2938" w:rsidRDefault="00000000">
            <w:pPr>
              <w:widowControl/>
              <w:jc w:val="center"/>
              <w:textAlignment w:val="center"/>
              <w:rPr>
                <w:szCs w:val="21"/>
              </w:rPr>
            </w:pPr>
            <w:r>
              <w:rPr>
                <w:szCs w:val="21"/>
              </w:rPr>
              <w:t>测试质量风险</w:t>
            </w:r>
          </w:p>
        </w:tc>
        <w:tc>
          <w:tcPr>
            <w:tcW w:w="1324" w:type="pct"/>
            <w:vAlign w:val="center"/>
          </w:tcPr>
          <w:p w14:paraId="535E0824" w14:textId="77777777" w:rsidR="009E2938" w:rsidRDefault="00000000">
            <w:pPr>
              <w:widowControl/>
              <w:jc w:val="center"/>
              <w:textAlignment w:val="center"/>
              <w:rPr>
                <w:szCs w:val="21"/>
              </w:rPr>
            </w:pPr>
            <w:r>
              <w:rPr>
                <w:szCs w:val="21"/>
              </w:rPr>
              <w:t>测试不能穷举，存在不充分性</w:t>
            </w:r>
          </w:p>
        </w:tc>
        <w:tc>
          <w:tcPr>
            <w:tcW w:w="368" w:type="pct"/>
            <w:vAlign w:val="center"/>
          </w:tcPr>
          <w:p w14:paraId="596B244B" w14:textId="77777777" w:rsidR="009E2938" w:rsidRDefault="00000000">
            <w:pPr>
              <w:jc w:val="center"/>
              <w:rPr>
                <w:bCs/>
                <w:szCs w:val="21"/>
              </w:rPr>
            </w:pPr>
            <w:r>
              <w:rPr>
                <w:bCs/>
                <w:szCs w:val="21"/>
              </w:rPr>
              <w:t>中</w:t>
            </w:r>
          </w:p>
        </w:tc>
        <w:tc>
          <w:tcPr>
            <w:tcW w:w="369" w:type="pct"/>
            <w:vAlign w:val="center"/>
          </w:tcPr>
          <w:p w14:paraId="7E5C3B91" w14:textId="77777777" w:rsidR="009E2938" w:rsidRDefault="00000000">
            <w:pPr>
              <w:jc w:val="center"/>
              <w:rPr>
                <w:bCs/>
                <w:szCs w:val="21"/>
              </w:rPr>
            </w:pPr>
            <w:r>
              <w:rPr>
                <w:bCs/>
                <w:szCs w:val="21"/>
              </w:rPr>
              <w:t>严重</w:t>
            </w:r>
          </w:p>
        </w:tc>
        <w:tc>
          <w:tcPr>
            <w:tcW w:w="2146" w:type="pct"/>
            <w:vAlign w:val="center"/>
          </w:tcPr>
          <w:p w14:paraId="33662037" w14:textId="77777777" w:rsidR="009E2938" w:rsidRDefault="00000000">
            <w:pPr>
              <w:rPr>
                <w:szCs w:val="21"/>
              </w:rPr>
            </w:pPr>
            <w:r>
              <w:rPr>
                <w:szCs w:val="21"/>
              </w:rPr>
              <w:t>需求分析采用场景、流程等方法尽可能细致；测试用例设计采用边界值、等价类等方法进行设计；测试执行按照测试用例执行，并举一反三</w:t>
            </w:r>
          </w:p>
        </w:tc>
      </w:tr>
      <w:tr w:rsidR="009E2938" w14:paraId="299466D1" w14:textId="77777777">
        <w:trPr>
          <w:jc w:val="center"/>
        </w:trPr>
        <w:tc>
          <w:tcPr>
            <w:tcW w:w="241" w:type="pct"/>
            <w:vMerge/>
            <w:vAlign w:val="center"/>
          </w:tcPr>
          <w:p w14:paraId="305FEF62" w14:textId="77777777" w:rsidR="009E2938" w:rsidRDefault="009E2938">
            <w:pPr>
              <w:widowControl/>
              <w:jc w:val="center"/>
              <w:textAlignment w:val="center"/>
              <w:rPr>
                <w:szCs w:val="21"/>
              </w:rPr>
            </w:pPr>
          </w:p>
        </w:tc>
        <w:tc>
          <w:tcPr>
            <w:tcW w:w="552" w:type="pct"/>
            <w:vMerge/>
            <w:vAlign w:val="center"/>
          </w:tcPr>
          <w:p w14:paraId="6B6F3EC4" w14:textId="77777777" w:rsidR="009E2938" w:rsidRDefault="009E2938">
            <w:pPr>
              <w:widowControl/>
              <w:jc w:val="center"/>
              <w:textAlignment w:val="center"/>
              <w:rPr>
                <w:szCs w:val="21"/>
              </w:rPr>
            </w:pPr>
          </w:p>
        </w:tc>
        <w:tc>
          <w:tcPr>
            <w:tcW w:w="1324" w:type="pct"/>
            <w:vAlign w:val="center"/>
          </w:tcPr>
          <w:p w14:paraId="25C7DFF0" w14:textId="77777777" w:rsidR="009E2938" w:rsidRDefault="00000000">
            <w:pPr>
              <w:widowControl/>
              <w:jc w:val="center"/>
              <w:textAlignment w:val="center"/>
              <w:rPr>
                <w:szCs w:val="21"/>
              </w:rPr>
            </w:pPr>
            <w:r>
              <w:rPr>
                <w:szCs w:val="21"/>
              </w:rPr>
              <w:t>测试策划和需求分析阶段未开展风险策划和分析</w:t>
            </w:r>
          </w:p>
        </w:tc>
        <w:tc>
          <w:tcPr>
            <w:tcW w:w="368" w:type="pct"/>
            <w:vAlign w:val="center"/>
          </w:tcPr>
          <w:p w14:paraId="7FE6C20A" w14:textId="77777777" w:rsidR="009E2938" w:rsidRDefault="00000000">
            <w:pPr>
              <w:jc w:val="center"/>
              <w:rPr>
                <w:bCs/>
                <w:szCs w:val="21"/>
              </w:rPr>
            </w:pPr>
            <w:r>
              <w:rPr>
                <w:bCs/>
                <w:szCs w:val="21"/>
              </w:rPr>
              <w:t>低</w:t>
            </w:r>
          </w:p>
        </w:tc>
        <w:tc>
          <w:tcPr>
            <w:tcW w:w="369" w:type="pct"/>
            <w:vAlign w:val="center"/>
          </w:tcPr>
          <w:p w14:paraId="52AF0141" w14:textId="77777777" w:rsidR="009E2938" w:rsidRDefault="00000000">
            <w:pPr>
              <w:jc w:val="center"/>
              <w:rPr>
                <w:bCs/>
                <w:szCs w:val="21"/>
              </w:rPr>
            </w:pPr>
            <w:r>
              <w:rPr>
                <w:bCs/>
                <w:szCs w:val="21"/>
              </w:rPr>
              <w:t>一般</w:t>
            </w:r>
          </w:p>
        </w:tc>
        <w:tc>
          <w:tcPr>
            <w:tcW w:w="2146" w:type="pct"/>
            <w:vAlign w:val="center"/>
          </w:tcPr>
          <w:p w14:paraId="1ECFEBC3" w14:textId="77777777" w:rsidR="009E2938" w:rsidRDefault="00000000">
            <w:pPr>
              <w:rPr>
                <w:szCs w:val="21"/>
              </w:rPr>
            </w:pPr>
            <w:r>
              <w:rPr>
                <w:szCs w:val="21"/>
              </w:rPr>
              <w:t>进行测试需求分析和确认评审，确认</w:t>
            </w:r>
            <w:r>
              <w:rPr>
                <w:szCs w:val="21"/>
              </w:rPr>
              <w:t>100%</w:t>
            </w:r>
            <w:r>
              <w:rPr>
                <w:szCs w:val="21"/>
              </w:rPr>
              <w:t>覆盖了软件需求和隐含需求；将风险管理计划是否纳入测试计划中；对测试中可能存在的全部风险进行分析并做出相应的对策；按照《测试过程评审程序》对策划中的风险分析进行评审。</w:t>
            </w:r>
          </w:p>
        </w:tc>
      </w:tr>
      <w:tr w:rsidR="009E2938" w14:paraId="435140D4" w14:textId="77777777">
        <w:trPr>
          <w:jc w:val="center"/>
        </w:trPr>
        <w:tc>
          <w:tcPr>
            <w:tcW w:w="241" w:type="pct"/>
            <w:vMerge/>
            <w:vAlign w:val="center"/>
          </w:tcPr>
          <w:p w14:paraId="3D3924A3" w14:textId="77777777" w:rsidR="009E2938" w:rsidRDefault="009E2938">
            <w:pPr>
              <w:widowControl/>
              <w:jc w:val="center"/>
              <w:textAlignment w:val="center"/>
              <w:rPr>
                <w:szCs w:val="21"/>
              </w:rPr>
            </w:pPr>
          </w:p>
        </w:tc>
        <w:tc>
          <w:tcPr>
            <w:tcW w:w="552" w:type="pct"/>
            <w:vMerge/>
            <w:vAlign w:val="center"/>
          </w:tcPr>
          <w:p w14:paraId="543F4A58" w14:textId="77777777" w:rsidR="009E2938" w:rsidRDefault="009E2938">
            <w:pPr>
              <w:widowControl/>
              <w:jc w:val="center"/>
              <w:textAlignment w:val="center"/>
              <w:rPr>
                <w:szCs w:val="21"/>
              </w:rPr>
            </w:pPr>
          </w:p>
        </w:tc>
        <w:tc>
          <w:tcPr>
            <w:tcW w:w="1324" w:type="pct"/>
            <w:vAlign w:val="center"/>
          </w:tcPr>
          <w:p w14:paraId="1B13F69A" w14:textId="77777777" w:rsidR="009E2938" w:rsidRDefault="00000000">
            <w:pPr>
              <w:widowControl/>
              <w:jc w:val="center"/>
              <w:textAlignment w:val="center"/>
              <w:rPr>
                <w:szCs w:val="21"/>
              </w:rPr>
            </w:pPr>
            <w:r>
              <w:rPr>
                <w:szCs w:val="21"/>
              </w:rPr>
              <w:t>测试设计和实现阶段，考虑不充分</w:t>
            </w:r>
          </w:p>
        </w:tc>
        <w:tc>
          <w:tcPr>
            <w:tcW w:w="368" w:type="pct"/>
            <w:vAlign w:val="center"/>
          </w:tcPr>
          <w:p w14:paraId="67E8233F" w14:textId="77777777" w:rsidR="009E2938" w:rsidRDefault="00000000">
            <w:pPr>
              <w:jc w:val="center"/>
              <w:rPr>
                <w:bCs/>
                <w:szCs w:val="21"/>
              </w:rPr>
            </w:pPr>
            <w:r>
              <w:rPr>
                <w:bCs/>
                <w:szCs w:val="21"/>
              </w:rPr>
              <w:t>中</w:t>
            </w:r>
          </w:p>
        </w:tc>
        <w:tc>
          <w:tcPr>
            <w:tcW w:w="369" w:type="pct"/>
            <w:vAlign w:val="center"/>
          </w:tcPr>
          <w:p w14:paraId="4F9D15A8" w14:textId="77777777" w:rsidR="009E2938" w:rsidRDefault="00000000">
            <w:pPr>
              <w:jc w:val="center"/>
              <w:rPr>
                <w:bCs/>
                <w:szCs w:val="21"/>
              </w:rPr>
            </w:pPr>
            <w:r>
              <w:rPr>
                <w:bCs/>
                <w:szCs w:val="21"/>
              </w:rPr>
              <w:t>严重</w:t>
            </w:r>
          </w:p>
        </w:tc>
        <w:tc>
          <w:tcPr>
            <w:tcW w:w="2146" w:type="pct"/>
            <w:vAlign w:val="center"/>
          </w:tcPr>
          <w:p w14:paraId="5854ABD7" w14:textId="77777777" w:rsidR="009E2938" w:rsidRDefault="00000000">
            <w:pPr>
              <w:rPr>
                <w:szCs w:val="21"/>
              </w:rPr>
            </w:pPr>
            <w:r>
              <w:rPr>
                <w:szCs w:val="21"/>
              </w:rPr>
              <w:t>依据《测试过程评审程序》对测试说明进行评审，以减低测试用例设计充分性的风险；建立软件测试用例和测试需求的追踪关系，</w:t>
            </w:r>
            <w:r>
              <w:rPr>
                <w:szCs w:val="21"/>
              </w:rPr>
              <w:t>100%</w:t>
            </w:r>
            <w:r>
              <w:rPr>
                <w:szCs w:val="21"/>
              </w:rPr>
              <w:t>覆盖了测试需求。</w:t>
            </w:r>
          </w:p>
        </w:tc>
      </w:tr>
      <w:tr w:rsidR="009E2938" w14:paraId="3FF57CFF" w14:textId="77777777">
        <w:trPr>
          <w:jc w:val="center"/>
        </w:trPr>
        <w:tc>
          <w:tcPr>
            <w:tcW w:w="241" w:type="pct"/>
            <w:vMerge/>
            <w:vAlign w:val="center"/>
          </w:tcPr>
          <w:p w14:paraId="1F30EA2C" w14:textId="77777777" w:rsidR="009E2938" w:rsidRDefault="009E2938">
            <w:pPr>
              <w:widowControl/>
              <w:jc w:val="center"/>
              <w:textAlignment w:val="center"/>
              <w:rPr>
                <w:szCs w:val="21"/>
              </w:rPr>
            </w:pPr>
          </w:p>
        </w:tc>
        <w:tc>
          <w:tcPr>
            <w:tcW w:w="552" w:type="pct"/>
            <w:vMerge/>
            <w:vAlign w:val="center"/>
          </w:tcPr>
          <w:p w14:paraId="329455B4" w14:textId="77777777" w:rsidR="009E2938" w:rsidRDefault="009E2938">
            <w:pPr>
              <w:widowControl/>
              <w:jc w:val="center"/>
              <w:textAlignment w:val="center"/>
              <w:rPr>
                <w:szCs w:val="21"/>
              </w:rPr>
            </w:pPr>
          </w:p>
        </w:tc>
        <w:tc>
          <w:tcPr>
            <w:tcW w:w="1324" w:type="pct"/>
            <w:vAlign w:val="center"/>
          </w:tcPr>
          <w:p w14:paraId="7FA8AB4F" w14:textId="77777777" w:rsidR="009E2938" w:rsidRDefault="00000000">
            <w:pPr>
              <w:widowControl/>
              <w:jc w:val="center"/>
              <w:textAlignment w:val="center"/>
              <w:rPr>
                <w:szCs w:val="21"/>
              </w:rPr>
            </w:pPr>
            <w:r>
              <w:rPr>
                <w:szCs w:val="21"/>
              </w:rPr>
              <w:t>测试执行过程测试数据遗漏或发生错误记录</w:t>
            </w:r>
          </w:p>
        </w:tc>
        <w:tc>
          <w:tcPr>
            <w:tcW w:w="368" w:type="pct"/>
            <w:vAlign w:val="center"/>
          </w:tcPr>
          <w:p w14:paraId="04C0FC80" w14:textId="77777777" w:rsidR="009E2938" w:rsidRDefault="00000000">
            <w:pPr>
              <w:jc w:val="center"/>
              <w:rPr>
                <w:bCs/>
                <w:szCs w:val="21"/>
              </w:rPr>
            </w:pPr>
            <w:r>
              <w:rPr>
                <w:bCs/>
                <w:szCs w:val="21"/>
              </w:rPr>
              <w:t>中</w:t>
            </w:r>
          </w:p>
        </w:tc>
        <w:tc>
          <w:tcPr>
            <w:tcW w:w="369" w:type="pct"/>
            <w:vAlign w:val="center"/>
          </w:tcPr>
          <w:p w14:paraId="7AA36548" w14:textId="77777777" w:rsidR="009E2938" w:rsidRDefault="00000000">
            <w:pPr>
              <w:jc w:val="center"/>
              <w:rPr>
                <w:bCs/>
                <w:szCs w:val="21"/>
              </w:rPr>
            </w:pPr>
            <w:r>
              <w:rPr>
                <w:bCs/>
                <w:szCs w:val="21"/>
              </w:rPr>
              <w:t>一般</w:t>
            </w:r>
          </w:p>
        </w:tc>
        <w:tc>
          <w:tcPr>
            <w:tcW w:w="2146" w:type="pct"/>
            <w:vAlign w:val="center"/>
          </w:tcPr>
          <w:p w14:paraId="6971707E" w14:textId="77777777" w:rsidR="009E2938" w:rsidRDefault="00000000">
            <w:pPr>
              <w:rPr>
                <w:szCs w:val="21"/>
              </w:rPr>
            </w:pPr>
            <w:r>
              <w:rPr>
                <w:szCs w:val="21"/>
              </w:rPr>
              <w:t>通过对比测试的方式来保证测试结果的有效性；加强人员监督。</w:t>
            </w:r>
          </w:p>
        </w:tc>
      </w:tr>
      <w:tr w:rsidR="009E2938" w14:paraId="4EFC2A85" w14:textId="77777777">
        <w:trPr>
          <w:jc w:val="center"/>
        </w:trPr>
        <w:tc>
          <w:tcPr>
            <w:tcW w:w="241" w:type="pct"/>
            <w:vMerge/>
            <w:vAlign w:val="center"/>
          </w:tcPr>
          <w:p w14:paraId="47C919B4" w14:textId="77777777" w:rsidR="009E2938" w:rsidRDefault="009E2938">
            <w:pPr>
              <w:widowControl/>
              <w:jc w:val="center"/>
              <w:textAlignment w:val="center"/>
              <w:rPr>
                <w:szCs w:val="21"/>
              </w:rPr>
            </w:pPr>
          </w:p>
        </w:tc>
        <w:tc>
          <w:tcPr>
            <w:tcW w:w="552" w:type="pct"/>
            <w:vMerge/>
            <w:vAlign w:val="center"/>
          </w:tcPr>
          <w:p w14:paraId="08EBEAC8" w14:textId="77777777" w:rsidR="009E2938" w:rsidRDefault="009E2938">
            <w:pPr>
              <w:widowControl/>
              <w:jc w:val="center"/>
              <w:textAlignment w:val="center"/>
              <w:rPr>
                <w:szCs w:val="21"/>
              </w:rPr>
            </w:pPr>
          </w:p>
        </w:tc>
        <w:tc>
          <w:tcPr>
            <w:tcW w:w="1324" w:type="pct"/>
            <w:vAlign w:val="center"/>
          </w:tcPr>
          <w:p w14:paraId="5D9AACB5" w14:textId="77777777" w:rsidR="009E2938" w:rsidRDefault="00000000">
            <w:pPr>
              <w:widowControl/>
              <w:jc w:val="center"/>
              <w:textAlignment w:val="center"/>
              <w:rPr>
                <w:szCs w:val="21"/>
              </w:rPr>
            </w:pPr>
            <w:r>
              <w:rPr>
                <w:szCs w:val="21"/>
              </w:rPr>
              <w:t>测试总结阶段出具的报告不能完整反映被测系统的真实质量情况</w:t>
            </w:r>
          </w:p>
        </w:tc>
        <w:tc>
          <w:tcPr>
            <w:tcW w:w="368" w:type="pct"/>
            <w:vAlign w:val="center"/>
          </w:tcPr>
          <w:p w14:paraId="11E0827C" w14:textId="77777777" w:rsidR="009E2938" w:rsidRDefault="00000000">
            <w:pPr>
              <w:jc w:val="center"/>
              <w:rPr>
                <w:bCs/>
                <w:szCs w:val="21"/>
              </w:rPr>
            </w:pPr>
            <w:r>
              <w:rPr>
                <w:bCs/>
                <w:szCs w:val="21"/>
              </w:rPr>
              <w:t>低</w:t>
            </w:r>
          </w:p>
        </w:tc>
        <w:tc>
          <w:tcPr>
            <w:tcW w:w="369" w:type="pct"/>
            <w:vAlign w:val="center"/>
          </w:tcPr>
          <w:p w14:paraId="6CFA83A5" w14:textId="77777777" w:rsidR="009E2938" w:rsidRDefault="00000000">
            <w:pPr>
              <w:jc w:val="center"/>
              <w:rPr>
                <w:bCs/>
                <w:szCs w:val="21"/>
              </w:rPr>
            </w:pPr>
            <w:r>
              <w:rPr>
                <w:bCs/>
                <w:szCs w:val="21"/>
              </w:rPr>
              <w:t>一般</w:t>
            </w:r>
          </w:p>
        </w:tc>
        <w:tc>
          <w:tcPr>
            <w:tcW w:w="2146" w:type="pct"/>
            <w:vAlign w:val="center"/>
          </w:tcPr>
          <w:p w14:paraId="61993E69" w14:textId="77777777" w:rsidR="009E2938" w:rsidRDefault="00000000">
            <w:pPr>
              <w:rPr>
                <w:szCs w:val="21"/>
              </w:rPr>
            </w:pPr>
            <w:r>
              <w:rPr>
                <w:szCs w:val="21"/>
              </w:rPr>
              <w:t>依据《测试过程评审程序》对测试报告做分析评审。</w:t>
            </w:r>
          </w:p>
        </w:tc>
      </w:tr>
      <w:tr w:rsidR="009E2938" w14:paraId="5D224829" w14:textId="77777777">
        <w:trPr>
          <w:jc w:val="center"/>
        </w:trPr>
        <w:tc>
          <w:tcPr>
            <w:tcW w:w="241" w:type="pct"/>
            <w:vMerge w:val="restart"/>
            <w:vAlign w:val="center"/>
          </w:tcPr>
          <w:p w14:paraId="3AF80B21" w14:textId="77777777" w:rsidR="009E2938" w:rsidRDefault="00000000">
            <w:pPr>
              <w:widowControl/>
              <w:jc w:val="center"/>
              <w:textAlignment w:val="center"/>
              <w:rPr>
                <w:szCs w:val="21"/>
              </w:rPr>
            </w:pPr>
            <w:r>
              <w:rPr>
                <w:szCs w:val="21"/>
              </w:rPr>
              <w:t>8</w:t>
            </w:r>
          </w:p>
        </w:tc>
        <w:tc>
          <w:tcPr>
            <w:tcW w:w="552" w:type="pct"/>
            <w:vMerge w:val="restart"/>
            <w:vAlign w:val="center"/>
          </w:tcPr>
          <w:p w14:paraId="58CFD085" w14:textId="77777777" w:rsidR="009E2938" w:rsidRDefault="00000000">
            <w:pPr>
              <w:widowControl/>
              <w:jc w:val="center"/>
              <w:textAlignment w:val="center"/>
              <w:rPr>
                <w:szCs w:val="21"/>
              </w:rPr>
            </w:pPr>
            <w:r>
              <w:rPr>
                <w:szCs w:val="21"/>
              </w:rPr>
              <w:t>沟通风险</w:t>
            </w:r>
          </w:p>
        </w:tc>
        <w:tc>
          <w:tcPr>
            <w:tcW w:w="1324" w:type="pct"/>
            <w:vAlign w:val="center"/>
          </w:tcPr>
          <w:p w14:paraId="377F6EDC" w14:textId="77777777" w:rsidR="009E2938" w:rsidRDefault="00000000">
            <w:pPr>
              <w:widowControl/>
              <w:jc w:val="center"/>
              <w:textAlignment w:val="center"/>
              <w:rPr>
                <w:szCs w:val="21"/>
              </w:rPr>
            </w:pPr>
            <w:r>
              <w:rPr>
                <w:szCs w:val="21"/>
              </w:rPr>
              <w:t>与客户方沟通不充分</w:t>
            </w:r>
          </w:p>
        </w:tc>
        <w:tc>
          <w:tcPr>
            <w:tcW w:w="368" w:type="pct"/>
            <w:vAlign w:val="center"/>
          </w:tcPr>
          <w:p w14:paraId="2ECCC105" w14:textId="77777777" w:rsidR="009E2938" w:rsidRDefault="00000000">
            <w:pPr>
              <w:jc w:val="center"/>
              <w:rPr>
                <w:bCs/>
                <w:szCs w:val="21"/>
              </w:rPr>
            </w:pPr>
            <w:r>
              <w:rPr>
                <w:bCs/>
                <w:szCs w:val="21"/>
              </w:rPr>
              <w:t>中</w:t>
            </w:r>
          </w:p>
        </w:tc>
        <w:tc>
          <w:tcPr>
            <w:tcW w:w="369" w:type="pct"/>
            <w:vAlign w:val="center"/>
          </w:tcPr>
          <w:p w14:paraId="0015A128" w14:textId="77777777" w:rsidR="009E2938" w:rsidRDefault="00000000">
            <w:pPr>
              <w:jc w:val="center"/>
              <w:rPr>
                <w:bCs/>
                <w:szCs w:val="21"/>
              </w:rPr>
            </w:pPr>
            <w:r>
              <w:rPr>
                <w:bCs/>
                <w:szCs w:val="21"/>
              </w:rPr>
              <w:t>一般</w:t>
            </w:r>
          </w:p>
        </w:tc>
        <w:tc>
          <w:tcPr>
            <w:tcW w:w="2146" w:type="pct"/>
            <w:vAlign w:val="center"/>
          </w:tcPr>
          <w:p w14:paraId="58D421D2" w14:textId="77777777" w:rsidR="009E2938" w:rsidRDefault="00000000">
            <w:pPr>
              <w:rPr>
                <w:szCs w:val="21"/>
              </w:rPr>
            </w:pPr>
            <w:r>
              <w:rPr>
                <w:szCs w:val="21"/>
              </w:rPr>
              <w:t>每天告知客户当日进度；每周告知客户周进度；阶段结束及时与客户联系说明</w:t>
            </w:r>
          </w:p>
        </w:tc>
      </w:tr>
      <w:tr w:rsidR="009E2938" w14:paraId="1B503E58" w14:textId="77777777">
        <w:trPr>
          <w:jc w:val="center"/>
        </w:trPr>
        <w:tc>
          <w:tcPr>
            <w:tcW w:w="241" w:type="pct"/>
            <w:vMerge/>
            <w:vAlign w:val="center"/>
          </w:tcPr>
          <w:p w14:paraId="07373054" w14:textId="77777777" w:rsidR="009E2938" w:rsidRDefault="009E2938">
            <w:pPr>
              <w:widowControl/>
              <w:jc w:val="center"/>
              <w:textAlignment w:val="center"/>
              <w:rPr>
                <w:szCs w:val="21"/>
              </w:rPr>
            </w:pPr>
          </w:p>
        </w:tc>
        <w:tc>
          <w:tcPr>
            <w:tcW w:w="552" w:type="pct"/>
            <w:vMerge/>
            <w:vAlign w:val="center"/>
          </w:tcPr>
          <w:p w14:paraId="6B45BB6A" w14:textId="77777777" w:rsidR="009E2938" w:rsidRDefault="009E2938">
            <w:pPr>
              <w:widowControl/>
              <w:jc w:val="center"/>
              <w:textAlignment w:val="center"/>
              <w:rPr>
                <w:szCs w:val="21"/>
              </w:rPr>
            </w:pPr>
          </w:p>
        </w:tc>
        <w:tc>
          <w:tcPr>
            <w:tcW w:w="1324" w:type="pct"/>
            <w:vAlign w:val="center"/>
          </w:tcPr>
          <w:p w14:paraId="6D33B47C" w14:textId="77777777" w:rsidR="009E2938" w:rsidRDefault="00000000">
            <w:pPr>
              <w:widowControl/>
              <w:jc w:val="center"/>
              <w:textAlignment w:val="center"/>
              <w:rPr>
                <w:szCs w:val="21"/>
              </w:rPr>
            </w:pPr>
            <w:r>
              <w:rPr>
                <w:szCs w:val="21"/>
              </w:rPr>
              <w:t>与测试人员沟通不充分</w:t>
            </w:r>
          </w:p>
        </w:tc>
        <w:tc>
          <w:tcPr>
            <w:tcW w:w="368" w:type="pct"/>
            <w:vAlign w:val="center"/>
          </w:tcPr>
          <w:p w14:paraId="739FF74C" w14:textId="77777777" w:rsidR="009E2938" w:rsidRDefault="00000000">
            <w:pPr>
              <w:jc w:val="center"/>
              <w:rPr>
                <w:bCs/>
                <w:szCs w:val="21"/>
              </w:rPr>
            </w:pPr>
            <w:r>
              <w:rPr>
                <w:bCs/>
                <w:szCs w:val="21"/>
              </w:rPr>
              <w:t>低</w:t>
            </w:r>
          </w:p>
        </w:tc>
        <w:tc>
          <w:tcPr>
            <w:tcW w:w="369" w:type="pct"/>
            <w:vAlign w:val="center"/>
          </w:tcPr>
          <w:p w14:paraId="5ADF215C" w14:textId="77777777" w:rsidR="009E2938" w:rsidRDefault="00000000">
            <w:pPr>
              <w:jc w:val="center"/>
              <w:rPr>
                <w:bCs/>
                <w:szCs w:val="21"/>
              </w:rPr>
            </w:pPr>
            <w:r>
              <w:rPr>
                <w:bCs/>
                <w:szCs w:val="21"/>
              </w:rPr>
              <w:t>一般</w:t>
            </w:r>
          </w:p>
        </w:tc>
        <w:tc>
          <w:tcPr>
            <w:tcW w:w="2146" w:type="pct"/>
            <w:vAlign w:val="center"/>
          </w:tcPr>
          <w:p w14:paraId="3D0F9EEA" w14:textId="77777777" w:rsidR="009E2938" w:rsidRDefault="00000000">
            <w:pPr>
              <w:rPr>
                <w:szCs w:val="21"/>
              </w:rPr>
            </w:pPr>
            <w:r>
              <w:rPr>
                <w:szCs w:val="21"/>
              </w:rPr>
              <w:t>每天项目负责人和测试团队成员进行沟通当日情况；阶段结束，及时开评审会议</w:t>
            </w:r>
          </w:p>
        </w:tc>
      </w:tr>
    </w:tbl>
    <w:p w14:paraId="70746672" w14:textId="77777777" w:rsidR="009E2938" w:rsidRDefault="009E2938"/>
    <w:p w14:paraId="3C8B1142" w14:textId="77777777" w:rsidR="009E2938" w:rsidRDefault="00000000">
      <w:pPr>
        <w:pStyle w:val="2"/>
        <w:ind w:left="0" w:firstLine="0"/>
      </w:pPr>
      <w:bookmarkStart w:id="119" w:name="_Toc159521122"/>
      <w:r>
        <w:lastRenderedPageBreak/>
        <w:t>测评分包</w:t>
      </w:r>
      <w:bookmarkEnd w:id="119"/>
    </w:p>
    <w:p w14:paraId="3E21F5E8" w14:textId="77777777" w:rsidR="009E2938" w:rsidRDefault="00000000">
      <w:pPr>
        <w:pStyle w:val="aff2"/>
        <w:ind w:firstLine="480"/>
        <w:rPr>
          <w:szCs w:val="24"/>
        </w:rPr>
      </w:pPr>
      <w:r>
        <w:rPr>
          <w:szCs w:val="24"/>
        </w:rPr>
        <w:t>本次项目无分包。</w:t>
      </w:r>
    </w:p>
    <w:p w14:paraId="04DDE844" w14:textId="77777777" w:rsidR="00DE6362" w:rsidRDefault="00DE6362">
      <w:pPr>
        <w:pStyle w:val="aff2"/>
        <w:ind w:firstLine="480"/>
        <w:rPr>
          <w:szCs w:val="24"/>
        </w:rPr>
      </w:pPr>
    </w:p>
    <w:p w14:paraId="37E39275" w14:textId="77777777" w:rsidR="009E2938" w:rsidRDefault="00000000">
      <w:pPr>
        <w:pStyle w:val="1"/>
        <w:spacing w:before="0" w:after="0"/>
        <w:rPr>
          <w:sz w:val="30"/>
          <w:szCs w:val="30"/>
        </w:rPr>
      </w:pPr>
      <w:bookmarkStart w:id="120" w:name="_Toc159521123"/>
      <w:r>
        <w:rPr>
          <w:sz w:val="30"/>
          <w:szCs w:val="30"/>
        </w:rPr>
        <w:t>测评安全与保密</w:t>
      </w:r>
      <w:bookmarkEnd w:id="120"/>
    </w:p>
    <w:p w14:paraId="30766FCA" w14:textId="5E5DE993" w:rsidR="009E2938" w:rsidRDefault="00000000">
      <w:pPr>
        <w:pStyle w:val="aff2"/>
        <w:ind w:firstLine="480"/>
        <w:rPr>
          <w:color w:val="000000" w:themeColor="text1"/>
          <w:szCs w:val="24"/>
        </w:rPr>
      </w:pPr>
      <w:r>
        <w:rPr>
          <w:color w:val="000000" w:themeColor="text1"/>
          <w:szCs w:val="24"/>
        </w:rPr>
        <w:t>本测评项目</w:t>
      </w:r>
      <w:r w:rsidRPr="00BC519E">
        <w:rPr>
          <w:szCs w:val="24"/>
        </w:rPr>
        <w:t>的密级为</w:t>
      </w:r>
      <w:r w:rsidR="00BC519E" w:rsidRPr="00BC519E">
        <w:rPr>
          <w:rFonts w:hint="eastAsia"/>
          <w:szCs w:val="24"/>
        </w:rPr>
        <w:t>{{</w:t>
      </w:r>
      <w:r w:rsidR="00AB30A8">
        <w:rPr>
          <w:rFonts w:hint="eastAsia"/>
          <w:szCs w:val="24"/>
        </w:rPr>
        <w:t>sec</w:t>
      </w:r>
      <w:r w:rsidR="00BC519E" w:rsidRPr="00BC519E">
        <w:rPr>
          <w:rFonts w:hint="eastAsia"/>
          <w:szCs w:val="24"/>
        </w:rPr>
        <w:t>}}</w:t>
      </w:r>
      <w:r w:rsidRPr="00BC519E">
        <w:rPr>
          <w:szCs w:val="24"/>
        </w:rPr>
        <w:t>，</w:t>
      </w:r>
      <w:r>
        <w:rPr>
          <w:color w:val="000000" w:themeColor="text1"/>
          <w:szCs w:val="24"/>
        </w:rPr>
        <w:t>在整个测评工作过程中，严格遵守相关保密规定。对国</w:t>
      </w:r>
      <w:r w:rsidRPr="009068D9">
        <w:rPr>
          <w:szCs w:val="24"/>
        </w:rPr>
        <w:t>家和军队</w:t>
      </w:r>
      <w:r w:rsidR="00BC519E">
        <w:rPr>
          <w:rFonts w:hint="eastAsia"/>
          <w:szCs w:val="24"/>
        </w:rPr>
        <w:t>秘密</w:t>
      </w:r>
      <w:r w:rsidRPr="009068D9">
        <w:rPr>
          <w:szCs w:val="24"/>
        </w:rPr>
        <w:t>以及</w:t>
      </w:r>
      <w:r>
        <w:rPr>
          <w:color w:val="000000" w:themeColor="text1"/>
          <w:szCs w:val="24"/>
        </w:rPr>
        <w:t>委托方的知识产权进行保密。涉密文件，程序等相关资料，由专人负责保存，无关人员不得接触。严格按照本中心程序文件《保密性和可信性程序》中有关规定执行。</w:t>
      </w:r>
    </w:p>
    <w:p w14:paraId="4AAB77B1" w14:textId="77777777" w:rsidR="009E2938" w:rsidRDefault="00000000">
      <w:pPr>
        <w:pStyle w:val="aff2"/>
        <w:ind w:firstLine="480"/>
        <w:rPr>
          <w:color w:val="000000" w:themeColor="text1"/>
          <w:szCs w:val="24"/>
        </w:rPr>
      </w:pPr>
      <w:r>
        <w:rPr>
          <w:color w:val="000000" w:themeColor="text1"/>
          <w:szCs w:val="24"/>
        </w:rPr>
        <w:t>为确保软件测评成功，需制定安全与保密相关措施。针对测评中可能出现的特殊情况，组织制定特情处置预案，当特情发生后严格按特情处置预案进行处置，并及时上报，严谨瞒报、漏报等现象出现。</w:t>
      </w:r>
    </w:p>
    <w:p w14:paraId="2AC76E4D" w14:textId="77777777" w:rsidR="004C10E7" w:rsidRDefault="004C10E7">
      <w:pPr>
        <w:pStyle w:val="aff2"/>
        <w:ind w:firstLine="480"/>
        <w:rPr>
          <w:color w:val="000000" w:themeColor="text1"/>
          <w:szCs w:val="24"/>
        </w:rPr>
      </w:pPr>
    </w:p>
    <w:p w14:paraId="2F1B9CF0" w14:textId="77777777" w:rsidR="009E2938" w:rsidRDefault="00000000">
      <w:pPr>
        <w:pStyle w:val="1"/>
        <w:spacing w:before="0" w:after="0"/>
        <w:rPr>
          <w:sz w:val="30"/>
          <w:szCs w:val="30"/>
        </w:rPr>
      </w:pPr>
      <w:bookmarkStart w:id="121" w:name="_Toc159521124"/>
      <w:r>
        <w:rPr>
          <w:sz w:val="30"/>
          <w:szCs w:val="30"/>
        </w:rPr>
        <w:t>有关问题的说明</w:t>
      </w:r>
      <w:bookmarkEnd w:id="121"/>
    </w:p>
    <w:p w14:paraId="3277CCC0" w14:textId="77777777" w:rsidR="00CE0450" w:rsidRPr="00DA0DBA" w:rsidRDefault="00CE0450" w:rsidP="00CE0450">
      <w:pPr>
        <w:spacing w:line="360" w:lineRule="auto"/>
        <w:ind w:firstLineChars="200" w:firstLine="480"/>
        <w:rPr>
          <w:sz w:val="24"/>
          <w:szCs w:val="24"/>
        </w:rPr>
      </w:pPr>
      <w:r w:rsidRPr="00DA0DBA">
        <w:rPr>
          <w:rFonts w:hint="eastAsia"/>
          <w:sz w:val="24"/>
          <w:szCs w:val="24"/>
        </w:rPr>
        <w:t>无</w:t>
      </w:r>
      <w:r w:rsidRPr="00DA0DBA">
        <w:rPr>
          <w:sz w:val="24"/>
          <w:szCs w:val="24"/>
        </w:rPr>
        <w:t>。</w:t>
      </w:r>
    </w:p>
    <w:p w14:paraId="7E80DD83" w14:textId="77777777" w:rsidR="009E2938" w:rsidRDefault="00000000">
      <w:pPr>
        <w:widowControl/>
        <w:jc w:val="left"/>
        <w:rPr>
          <w:szCs w:val="21"/>
        </w:rPr>
      </w:pPr>
      <w:r>
        <w:rPr>
          <w:szCs w:val="21"/>
        </w:rPr>
        <w:br w:type="page"/>
      </w:r>
    </w:p>
    <w:p w14:paraId="30BEE82C" w14:textId="77777777" w:rsidR="009E2938" w:rsidRDefault="00000000">
      <w:pPr>
        <w:pStyle w:val="1"/>
        <w:rPr>
          <w:sz w:val="30"/>
          <w:szCs w:val="30"/>
        </w:rPr>
      </w:pPr>
      <w:bookmarkStart w:id="122" w:name="_Toc159521125"/>
      <w:bookmarkStart w:id="123" w:name="_Toc245799627"/>
      <w:r>
        <w:rPr>
          <w:sz w:val="30"/>
          <w:szCs w:val="30"/>
        </w:rPr>
        <w:lastRenderedPageBreak/>
        <w:t>附件</w:t>
      </w:r>
      <w:bookmarkEnd w:id="122"/>
    </w:p>
    <w:p w14:paraId="26DDA3F2" w14:textId="77777777" w:rsidR="009E2938" w:rsidRDefault="00000000">
      <w:pPr>
        <w:pStyle w:val="2"/>
        <w:numPr>
          <w:ilvl w:val="0"/>
          <w:numId w:val="54"/>
        </w:numPr>
      </w:pPr>
      <w:bookmarkStart w:id="124" w:name="_Toc159521126"/>
      <w:r>
        <w:t>术语与缩略语</w:t>
      </w:r>
      <w:bookmarkEnd w:id="124"/>
    </w:p>
    <w:sdt>
      <w:sdtPr>
        <w:rPr>
          <w:rFonts w:eastAsia="黑体"/>
        </w:rPr>
        <w:alias w:val="缩略语"/>
        <w:tag w:val="abbreviation"/>
        <w:id w:val="1469088786"/>
        <w:placeholder>
          <w:docPart w:val="DefaultPlaceholder_-1854013440"/>
        </w:placeholder>
      </w:sdtPr>
      <w:sdtEndPr>
        <w:rPr>
          <w:rFonts w:eastAsia="宋体"/>
        </w:rPr>
      </w:sdtEndPr>
      <w:sdtContent>
        <w:p w14:paraId="3E5924B5" w14:textId="77777777" w:rsidR="00B05AE9" w:rsidRDefault="00B05AE9" w:rsidP="00B05AE9">
          <w:pPr>
            <w:pStyle w:val="2"/>
            <w:numPr>
              <w:ilvl w:val="0"/>
              <w:numId w:val="54"/>
            </w:numPr>
            <w:tabs>
              <w:tab w:val="num" w:pos="360"/>
            </w:tabs>
            <w:ind w:left="432" w:hanging="432"/>
          </w:pPr>
          <w:r>
            <w:t>术语与缩略语</w:t>
          </w:r>
          <w:bookmarkEnd w:id="0"/>
        </w:p>
        <w:p w14:paraId="7CE1F829" w14:textId="77777777" w:rsidR="00B05AE9" w:rsidRDefault="00B05AE9" w:rsidP="00B05AE9">
          <w:pPr>
            <w:jc w:val="center"/>
            <w:rPr>
              <w:rFonts w:eastAsia="黑体"/>
            </w:rPr>
          </w:pPr>
          <w:r>
            <w:rPr>
              <w:rFonts w:eastAsia="黑体"/>
            </w:rPr>
            <w:t>术语与缩略语说明</w:t>
          </w:r>
        </w:p>
        <w:tbl>
          <w:tblPr>
            <w:tblW w:w="4402"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3258"/>
            <w:gridCol w:w="4701"/>
          </w:tblGrid>
          <w:tr w:rsidR="00B05AE9" w14:paraId="063CA595" w14:textId="77777777" w:rsidTr="003A4F4B">
            <w:trPr>
              <w:trHeight w:val="307"/>
              <w:jc w:val="center"/>
            </w:trPr>
            <w:tc>
              <w:tcPr>
                <w:tcW w:w="2047" w:type="pct"/>
                <w:shd w:val="clear" w:color="auto" w:fill="auto"/>
              </w:tcPr>
              <w:p w14:paraId="03FA36E2" w14:textId="77777777" w:rsidR="00B05AE9" w:rsidRDefault="00B05AE9" w:rsidP="003A4F4B">
                <w:pPr>
                  <w:autoSpaceDE w:val="0"/>
                  <w:autoSpaceDN w:val="0"/>
                  <w:adjustRightInd w:val="0"/>
                  <w:jc w:val="center"/>
                  <w:rPr>
                    <w:rFonts w:ascii="黑体" w:eastAsia="黑体" w:hAnsi="黑体"/>
                    <w:szCs w:val="21"/>
                  </w:rPr>
                </w:pPr>
                <w:r>
                  <w:rPr>
                    <w:rFonts w:ascii="黑体" w:eastAsia="黑体" w:hAnsi="黑体"/>
                    <w:szCs w:val="21"/>
                  </w:rPr>
                  <w:t>缩略语</w:t>
                </w:r>
              </w:p>
            </w:tc>
            <w:tc>
              <w:tcPr>
                <w:tcW w:w="2953" w:type="pct"/>
                <w:shd w:val="clear" w:color="auto" w:fill="auto"/>
              </w:tcPr>
              <w:p w14:paraId="3118247D" w14:textId="77777777" w:rsidR="00B05AE9" w:rsidRDefault="00B05AE9" w:rsidP="003A4F4B">
                <w:pPr>
                  <w:pStyle w:val="afff4"/>
                  <w:autoSpaceDE w:val="0"/>
                  <w:autoSpaceDN w:val="0"/>
                  <w:spacing w:line="240" w:lineRule="auto"/>
                  <w:jc w:val="center"/>
                  <w:rPr>
                    <w:rFonts w:ascii="黑体" w:eastAsia="黑体" w:hAnsi="黑体"/>
                    <w:spacing w:val="0"/>
                    <w:kern w:val="2"/>
                    <w:sz w:val="21"/>
                    <w:szCs w:val="21"/>
                    <w:lang w:val="en-US" w:eastAsia="en-US"/>
                  </w:rPr>
                </w:pPr>
                <w:r>
                  <w:rPr>
                    <w:rFonts w:ascii="黑体" w:eastAsia="黑体" w:hAnsi="黑体"/>
                    <w:spacing w:val="0"/>
                    <w:kern w:val="2"/>
                    <w:sz w:val="21"/>
                    <w:szCs w:val="21"/>
                    <w:lang w:val="en-US" w:eastAsia="en-US"/>
                  </w:rPr>
                  <w:t>全称</w:t>
                </w:r>
              </w:p>
            </w:tc>
          </w:tr>
          <w:tr w:rsidR="00B05AE9" w14:paraId="1DBFB6B6" w14:textId="77777777" w:rsidTr="003A4F4B">
            <w:trPr>
              <w:trHeight w:val="307"/>
              <w:jc w:val="center"/>
            </w:trPr>
            <w:tc>
              <w:tcPr>
                <w:tcW w:w="2047" w:type="pct"/>
                <w:shd w:val="clear" w:color="auto" w:fill="auto"/>
                <w:vAlign w:val="center"/>
              </w:tcPr>
              <w:p w14:paraId="37BB2FEA" w14:textId="77777777" w:rsidR="00B05AE9" w:rsidRPr="00A16FAF" w:rsidRDefault="00B05AE9" w:rsidP="003A4F4B">
                <w:pPr>
                  <w:rPr>
                    <w:szCs w:val="21"/>
                  </w:rPr>
                </w:pPr>
                <w:r>
                  <w:rPr>
                    <w:szCs w:val="21"/>
                  </w:rPr>
                  <w:t xml:space="preserve">UDP</w:t>
                </w:r>
              </w:p>
            </w:tc>
            <w:tc>
              <w:tcPr>
                <w:tcW w:w="2953" w:type="pct"/>
                <w:shd w:val="clear" w:color="auto" w:fill="auto"/>
                <w:vAlign w:val="center"/>
              </w:tcPr>
              <w:p w14:paraId="232A02F2" w14:textId="77777777" w:rsidR="00B05AE9" w:rsidRDefault="00B05AE9" w:rsidP="003A4F4B">
                <w:pPr>
                  <w:pStyle w:val="afff4"/>
                  <w:spacing w:line="240" w:lineRule="auto"/>
                  <w:rPr>
                    <w:rFonts w:eastAsia="宋体"/>
                    <w:spacing w:val="0"/>
                    <w:kern w:val="2"/>
                    <w:sz w:val="21"/>
                    <w:szCs w:val="21"/>
                    <w:lang w:eastAsia="zh-CN"/>
                  </w:rPr>
                </w:pPr>
                <w:r w:rsidRPr="00A16FAF">
                  <w:rPr>
                    <w:rFonts w:eastAsia="宋体"/>
                    <w:spacing w:val="0"/>
                    <w:kern w:val="2"/>
                    <w:sz w:val="21"/>
                    <w:szCs w:val="21"/>
                    <w:lang w:eastAsia="zh-CN"/>
                  </w:rPr>
                  <w:t xml:space="preserve">User Datagram Protocol用户数据包协议</w:t>
                </w:r>
              </w:p>
            </w:tc>
          </w:tr>
        </w:tbl>
        <w:p w14:paraId="73D0EC9E" w14:textId="4EB50807" w:rsidR="002877EE" w:rsidRPr="00493B0D" w:rsidRDefault="002877EE" w:rsidP="00493B0D">
          <w:pPr>
            <w:rPr>
              <w:rFonts w:hint="eastAsia"/>
            </w:rPr>
          </w:pPr>
        </w:p>
      </w:sdtContent>
    </w:sdt>
    <w:p w14:paraId="3AB0592A" w14:textId="77777777" w:rsidR="009E2938" w:rsidRDefault="00000000">
      <w:pPr>
        <w:widowControl/>
        <w:jc w:val="left"/>
      </w:pPr>
      <w:r>
        <w:br w:type="page"/>
      </w:r>
    </w:p>
    <w:p w14:paraId="7AB7402E" w14:textId="724194EA" w:rsidR="00A92917" w:rsidRPr="00855B86" w:rsidRDefault="00A92917" w:rsidP="00855B86">
      <w:bookmarkStart w:id="125" w:name="_Toc159521127"/>
      <w:bookmarkStart w:id="126" w:name="_Toc374542573"/>
      <w:bookmarkStart w:id="127" w:name="_Toc374542656"/>
      <w:bookmarkStart w:id="128" w:name="_Toc91752418"/>
      <w:bookmarkStart w:id="129" w:name="_Toc91752566"/>
      <w:r>
        <w:rPr>
          <w:rFonts w:hint="eastAsia"/>
        </w:rPr>
        <w:lastRenderedPageBreak/>
        <w:t>{</w:t>
      </w:r>
      <w:r w:rsidR="00311568">
        <w:t>%p if is_JD %</w:t>
      </w:r>
      <w:r>
        <w:rPr>
          <w:rFonts w:hint="eastAsia"/>
        </w:rPr>
        <w:t>}</w:t>
      </w:r>
    </w:p>
    <w:p w14:paraId="63260E48" w14:textId="77777777" w:rsidR="00A92917" w:rsidRDefault="00A92917">
      <w:pPr>
        <w:pStyle w:val="2"/>
        <w:numPr>
          <w:ilvl w:val="0"/>
          <w:numId w:val="54"/>
        </w:numPr>
      </w:pPr>
      <w:r>
        <w:t>测试项与研制总要求对照表</w:t>
      </w:r>
      <w:bookmarkEnd w:id="125"/>
    </w:p>
    <w:sdt>
      <w:sdtPr>
        <w:rPr>
          <w:rFonts w:eastAsia="黑体"/>
        </w:rPr>
        <w:alias w:val="研制总要求追踪表"/>
        <w:tag w:val="yzComparison"/>
        <w:id w:val="-1319186143"/>
        <w:placeholder>
          <w:docPart w:val="DefaultPlaceholder_-1854013440"/>
        </w:placeholder>
      </w:sdtPr>
      <w:sdtEndPr>
        <w:rPr>
          <w:rFonts w:eastAsia="宋体"/>
        </w:rPr>
      </w:sdtEndPr>
      <w:sdtContent>
        <w:p w14:paraId="25824E78" w14:textId="77777777" w:rsidR="0012018E" w:rsidRDefault="0012018E" w:rsidP="0012018E">
          <w:pPr>
            <w:jc w:val="center"/>
            <w:rPr>
              <w:rFonts w:eastAsia="黑体"/>
            </w:rPr>
          </w:pPr>
          <w:r>
            <w:rPr>
              <w:rFonts w:eastAsia="黑体"/>
            </w:rPr>
            <w:t>测试项与研制总要求对照表</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653"/>
            <w:gridCol w:w="803"/>
            <w:gridCol w:w="2684"/>
            <w:gridCol w:w="1215"/>
            <w:gridCol w:w="1379"/>
            <w:gridCol w:w="1788"/>
          </w:tblGrid>
          <w:tr w:rsidR="0012018E" w14:paraId="3E248E7B" w14:textId="77777777" w:rsidTr="00D73C9D">
            <w:trPr>
              <w:trHeight w:val="340"/>
              <w:tblHeader/>
            </w:trPr>
            <w:tc>
              <w:tcPr>
                <w:tcW w:w="4140" w:type="dxa"/>
                <w:gridSpan w:val="3"/>
                <w:vAlign w:val="center"/>
              </w:tcPr>
              <w:p w14:paraId="13090FB6"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研制总要求</w:t>
                </w:r>
              </w:p>
            </w:tc>
            <w:tc>
              <w:tcPr>
                <w:tcW w:w="4382" w:type="dxa"/>
                <w:gridSpan w:val="3"/>
                <w:vAlign w:val="center"/>
              </w:tcPr>
              <w:p w14:paraId="5DAC82D8"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测评大纲</w:t>
                </w:r>
              </w:p>
            </w:tc>
          </w:tr>
          <w:tr w:rsidR="0012018E" w14:paraId="3FB9E9F9" w14:textId="77777777" w:rsidTr="00D73C9D">
            <w:trPr>
              <w:trHeight w:val="340"/>
              <w:tblHeader/>
            </w:trPr>
            <w:tc>
              <w:tcPr>
                <w:tcW w:w="653" w:type="dxa"/>
                <w:vAlign w:val="center"/>
              </w:tcPr>
              <w:p w14:paraId="1B7AE1BF"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序号</w:t>
                </w:r>
              </w:p>
            </w:tc>
            <w:tc>
              <w:tcPr>
                <w:tcW w:w="803" w:type="dxa"/>
                <w:vAlign w:val="center"/>
              </w:tcPr>
              <w:p w14:paraId="543326CA"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章节号</w:t>
                </w:r>
              </w:p>
            </w:tc>
            <w:tc>
              <w:tcPr>
                <w:tcW w:w="2684" w:type="dxa"/>
                <w:vAlign w:val="center"/>
              </w:tcPr>
              <w:p w14:paraId="4963FB62"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描述</w:t>
                </w:r>
              </w:p>
            </w:tc>
            <w:tc>
              <w:tcPr>
                <w:tcW w:w="1215" w:type="dxa"/>
                <w:vAlign w:val="center"/>
              </w:tcPr>
              <w:p w14:paraId="1BAFBCF0"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1379" w:type="dxa"/>
                <w:vAlign w:val="center"/>
              </w:tcPr>
              <w:p w14:paraId="3FF010F7"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测试项</w:t>
                </w:r>
              </w:p>
            </w:tc>
            <w:tc>
              <w:tcPr>
                <w:tcW w:w="1788" w:type="dxa"/>
                <w:vAlign w:val="center"/>
              </w:tcPr>
              <w:p w14:paraId="77C79C08"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标识</w:t>
                </w:r>
              </w:p>
            </w:tc>
          </w:tr>
          <w:tr w:rsidR="0012018E" w14:paraId="45ECB567" w14:textId="77777777" w:rsidTr="00D73C9D">
            <w:trPr>
              <w:trHeight w:val="340"/>
            </w:trPr>
            <w:tc>
              <w:tcPr>
                <w:tcW w:w="653" w:type="dxa"/>
                <w:vAlign w:val="center"/>
              </w:tcPr>
              <w:p w14:paraId="1F3BF75D" w14:textId="77777777" w:rsidR="0012018E" w:rsidRDefault="0012018E" w:rsidP="0012018E">
                <w:pPr>
                  <w:numPr>
                    <w:ilvl w:val="0"/>
                    <w:numId w:val="14"/>
                  </w:numPr>
                  <w:jc w:val="center"/>
                  <w:rPr>
                    <w:b/>
                    <w:szCs w:val="21"/>
                  </w:rPr>
                </w:pPr>
              </w:p>
            </w:tc>
            <w:tc>
              <w:tcPr>
                <w:tcW w:w="803" w:type="dxa"/>
                <w:vAlign w:val="center"/>
                <w:vMerge w:val="restart"/>
              </w:tcPr>
              <w:p w14:paraId="5A8D6860" w14:textId="77777777" w:rsidR="0012018E" w:rsidRDefault="0012018E" w:rsidP="00D73C9D">
                <w:r>
                  <w:rPr>
                    <w:rFonts w:hint="eastAsia"/>
                  </w:rPr>
                  <w:t xml:space="preserve">123123</w:t>
                </w:r>
              </w:p>
            </w:tc>
            <w:tc>
              <w:tcPr>
                <w:tcW w:w="2684" w:type="dxa"/>
                <w:vAlign w:val="center"/>
                <w:vMerge w:val="restart"/>
              </w:tcPr>
              <w:p w14:paraId="7DEA108D" w14:textId="77777777" w:rsidR="0012018E" w:rsidRDefault="0012018E" w:rsidP="00D73C9D">
                <w:r>
                  <w:rPr>
                    <w:rFonts w:hint="eastAsia"/>
                  </w:rPr>
                  <w:t xml:space="preserve">初始化功能</w:t>
                </w:r>
              </w:p>
            </w:tc>
            <w:tc>
              <w:tcPr>
                <w:tcW w:w="1215" w:type="dxa"/>
                <w:vAlign w:val="center"/>
              </w:tcPr>
              <w:p w14:paraId="1789DDB9" w14:textId="77777777" w:rsidR="0012018E" w:rsidRDefault="0012018E" w:rsidP="00D73C9D">
                <w:r>
                  <w:rPr>
                    <w:rFonts w:hint="eastAsia"/>
                  </w:rPr>
                  <w:t xml:space="preserve">6.2.2.1</w:t>
                </w:r>
              </w:p>
            </w:tc>
            <w:tc>
              <w:tcPr>
                <w:tcW w:w="1379" w:type="dxa"/>
                <w:vAlign w:val="center"/>
              </w:tcPr>
              <w:p w14:paraId="1F0BB649" w14:textId="77777777" w:rsidR="0012018E" w:rsidRDefault="0012018E" w:rsidP="00D73C9D">
                <w:r>
                  <w:rPr>
                    <w:rFonts w:hint="eastAsia"/>
                  </w:rPr>
                  <w:t xml:space="preserve">测试项1</w:t>
                </w:r>
              </w:p>
            </w:tc>
            <w:tc>
              <w:tcPr>
                <w:tcW w:w="1788" w:type="dxa"/>
                <w:vAlign w:val="center"/>
              </w:tcPr>
              <w:p w14:paraId="1F5CCB37" w14:textId="77777777" w:rsidR="0012018E" w:rsidRDefault="0012018E" w:rsidP="00D73C9D">
                <w:r>
                  <w:rPr>
                    <w:rFonts w:hint="eastAsia"/>
                  </w:rPr>
                  <w:t xml:space="preserve">XQ_FT_RS422_001</w:t>
                </w:r>
              </w:p>
            </w:tc>
          </w:tr>
          <w:tr w:rsidR="0012018E" w14:paraId="45ECB567" w14:textId="77777777" w:rsidTr="00D73C9D">
            <w:trPr>
              <w:trHeight w:val="340"/>
            </w:trPr>
            <w:tc>
              <w:tcPr>
                <w:tcW w:w="653" w:type="dxa"/>
                <w:vAlign w:val="center"/>
              </w:tcPr>
              <w:p w14:paraId="1F3BF75D" w14:textId="77777777" w:rsidR="0012018E" w:rsidRDefault="0012018E" w:rsidP="0012018E">
                <w:pPr>
                  <w:numPr>
                    <w:ilvl w:val="0"/>
                    <w:numId w:val="14"/>
                  </w:numPr>
                  <w:jc w:val="center"/>
                  <w:rPr>
                    <w:b/>
                    <w:szCs w:val="21"/>
                  </w:rPr>
                </w:pPr>
              </w:p>
            </w:tc>
            <w:tc>
              <w:tcPr>
                <w:tcW w:w="803" w:type="dxa"/>
                <w:vAlign w:val="center"/>
                <w:vMerge w:val="continue"/>
              </w:tcPr>
              <w:p w14:paraId="5A8D6860" w14:textId="77777777" w:rsidR="0012018E" w:rsidRDefault="0012018E" w:rsidP="00D73C9D">
                <w:r>
                  <w:rPr>
                    <w:rFonts w:hint="eastAsia"/>
                  </w:rPr>
                  <w:t xml:space="preserve"/>
                </w:r>
              </w:p>
            </w:tc>
            <w:tc>
              <w:tcPr>
                <w:tcW w:w="2684" w:type="dxa"/>
                <w:vAlign w:val="center"/>
                <w:vMerge w:val="continue"/>
              </w:tcPr>
              <w:p w14:paraId="7DEA108D" w14:textId="77777777" w:rsidR="0012018E" w:rsidRDefault="0012018E" w:rsidP="00D73C9D">
                <w:r>
                  <w:rPr>
                    <w:rFonts w:hint="eastAsia"/>
                  </w:rPr>
                  <w:t xml:space="preserve"/>
                </w:r>
              </w:p>
            </w:tc>
            <w:tc>
              <w:tcPr>
                <w:tcW w:w="1215" w:type="dxa"/>
                <w:vAlign w:val="center"/>
              </w:tcPr>
              <w:p w14:paraId="1789DDB9" w14:textId="77777777" w:rsidR="0012018E" w:rsidRDefault="0012018E" w:rsidP="00D73C9D">
                <w:r>
                  <w:rPr>
                    <w:rFonts w:hint="eastAsia"/>
                  </w:rPr>
                  <w:t xml:space="preserve">6.2.4.1</w:t>
                </w:r>
              </w:p>
            </w:tc>
            <w:tc>
              <w:tcPr>
                <w:tcW w:w="1379" w:type="dxa"/>
                <w:vAlign w:val="center"/>
              </w:tcPr>
              <w:p w14:paraId="1F0BB649" w14:textId="77777777" w:rsidR="0012018E" w:rsidRDefault="0012018E" w:rsidP="00D73C9D">
                <w:r>
                  <w:rPr>
                    <w:rFonts w:hint="eastAsia"/>
                  </w:rPr>
                  <w:t xml:space="preserve">测试项2</w:t>
                </w:r>
              </w:p>
            </w:tc>
            <w:tc>
              <w:tcPr>
                <w:tcW w:w="1788" w:type="dxa"/>
                <w:vAlign w:val="center"/>
              </w:tcPr>
              <w:p w14:paraId="1F5CCB37" w14:textId="77777777" w:rsidR="0012018E" w:rsidRDefault="0012018E" w:rsidP="00D73C9D">
                <w:r>
                  <w:rPr>
                    <w:rFonts w:hint="eastAsia"/>
                  </w:rPr>
                  <w:t xml:space="preserve">XQ_PA_RS422_002</w:t>
                </w:r>
              </w:p>
            </w:tc>
          </w:tr>
          <w:tr w:rsidR="0012018E" w14:paraId="45ECB567" w14:textId="77777777" w:rsidTr="00D73C9D">
            <w:trPr>
              <w:trHeight w:val="340"/>
            </w:trPr>
            <w:tc>
              <w:tcPr>
                <w:tcW w:w="653" w:type="dxa"/>
                <w:vAlign w:val="center"/>
              </w:tcPr>
              <w:p w14:paraId="1F3BF75D" w14:textId="77777777" w:rsidR="0012018E" w:rsidRDefault="0012018E" w:rsidP="0012018E">
                <w:pPr>
                  <w:numPr>
                    <w:ilvl w:val="0"/>
                    <w:numId w:val="14"/>
                  </w:numPr>
                  <w:jc w:val="center"/>
                  <w:rPr>
                    <w:b/>
                    <w:szCs w:val="21"/>
                  </w:rPr>
                </w:pPr>
              </w:p>
            </w:tc>
            <w:tc>
              <w:tcPr>
                <w:tcW w:w="803" w:type="dxa"/>
                <w:vAlign w:val="center"/>
                <w:vMerge w:val="continue"/>
              </w:tcPr>
              <w:p w14:paraId="5A8D6860" w14:textId="77777777" w:rsidR="0012018E" w:rsidRDefault="0012018E" w:rsidP="00D73C9D">
                <w:r>
                  <w:rPr>
                    <w:rFonts w:hint="eastAsia"/>
                  </w:rPr>
                  <w:t xml:space="preserve"/>
                </w:r>
              </w:p>
            </w:tc>
            <w:tc>
              <w:tcPr>
                <w:tcW w:w="2684" w:type="dxa"/>
                <w:vAlign w:val="center"/>
                <w:vMerge w:val="continue"/>
              </w:tcPr>
              <w:p w14:paraId="7DEA108D" w14:textId="77777777" w:rsidR="0012018E" w:rsidRDefault="0012018E" w:rsidP="00D73C9D">
                <w:r>
                  <w:rPr>
                    <w:rFonts w:hint="eastAsia"/>
                  </w:rPr>
                  <w:t xml:space="preserve"/>
                </w:r>
              </w:p>
            </w:tc>
            <w:tc>
              <w:tcPr>
                <w:tcW w:w="1215" w:type="dxa"/>
                <w:vAlign w:val="center"/>
              </w:tcPr>
              <w:p w14:paraId="1789DDB9" w14:textId="77777777" w:rsidR="0012018E" w:rsidRDefault="0012018E" w:rsidP="00D73C9D">
                <w:r>
                  <w:rPr>
                    <w:rFonts w:hint="eastAsia"/>
                  </w:rPr>
                  <w:t xml:space="preserve">6.2.2.2</w:t>
                </w:r>
              </w:p>
            </w:tc>
            <w:tc>
              <w:tcPr>
                <w:tcW w:w="1379" w:type="dxa"/>
                <w:vAlign w:val="center"/>
              </w:tcPr>
              <w:p w14:paraId="1F0BB649" w14:textId="77777777" w:rsidR="0012018E" w:rsidRDefault="0012018E" w:rsidP="00D73C9D">
                <w:r>
                  <w:rPr>
                    <w:rFonts w:hint="eastAsia"/>
                  </w:rPr>
                  <w:t xml:space="preserve">测试项3</w:t>
                </w:r>
              </w:p>
            </w:tc>
            <w:tc>
              <w:tcPr>
                <w:tcW w:w="1788" w:type="dxa"/>
                <w:vAlign w:val="center"/>
              </w:tcPr>
              <w:p w14:paraId="1F5CCB37" w14:textId="77777777" w:rsidR="0012018E" w:rsidRDefault="0012018E" w:rsidP="00D73C9D">
                <w:r>
                  <w:rPr>
                    <w:rFonts w:hint="eastAsia"/>
                  </w:rPr>
                  <w:t xml:space="preserve">XQ_FT_RS422_003</w:t>
                </w:r>
              </w:p>
            </w:tc>
          </w:tr>
          <w:tr w:rsidR="0012018E" w14:paraId="45ECB567" w14:textId="77777777" w:rsidTr="00D73C9D">
            <w:trPr>
              <w:trHeight w:val="340"/>
            </w:trPr>
            <w:tc>
              <w:tcPr>
                <w:tcW w:w="653" w:type="dxa"/>
                <w:vAlign w:val="center"/>
              </w:tcPr>
              <w:p w14:paraId="1F3BF75D" w14:textId="77777777" w:rsidR="0012018E" w:rsidRDefault="0012018E" w:rsidP="0012018E">
                <w:pPr>
                  <w:numPr>
                    <w:ilvl w:val="0"/>
                    <w:numId w:val="14"/>
                  </w:numPr>
                  <w:jc w:val="center"/>
                  <w:rPr>
                    <w:b/>
                    <w:szCs w:val="21"/>
                  </w:rPr>
                </w:pPr>
              </w:p>
            </w:tc>
            <w:tc>
              <w:tcPr>
                <w:tcW w:w="803" w:type="dxa"/>
                <w:vAlign w:val="center"/>
                <w:vMerge w:val="restart"/>
              </w:tcPr>
              <w:p w14:paraId="5A8D6860" w14:textId="77777777" w:rsidR="0012018E" w:rsidRDefault="0012018E" w:rsidP="00D73C9D">
                <w:r>
                  <w:rPr>
                    <w:rFonts w:hint="eastAsia"/>
                  </w:rPr>
                  <w:t xml:space="preserve">123</w:t>
                </w:r>
              </w:p>
            </w:tc>
            <w:tc>
              <w:tcPr>
                <w:tcW w:w="2684" w:type="dxa"/>
                <w:vAlign w:val="center"/>
                <w:vMerge w:val="restart"/>
              </w:tcPr>
              <w:p w14:paraId="7DEA108D" w14:textId="77777777" w:rsidR="0012018E" w:rsidRDefault="0012018E" w:rsidP="00D73C9D">
                <w:r>
                  <w:rPr>
                    <w:rFonts w:hint="eastAsia"/>
                  </w:rPr>
                  <w:t xml:space="preserve">123</w:t>
                </w:r>
              </w:p>
            </w:tc>
            <w:tc>
              <w:tcPr>
                <w:tcW w:w="1215" w:type="dxa"/>
                <w:vAlign w:val="center"/>
              </w:tcPr>
              <w:p w14:paraId="1789DDB9" w14:textId="77777777" w:rsidR="0012018E" w:rsidRDefault="0012018E" w:rsidP="00D73C9D">
                <w:r>
                  <w:rPr>
                    <w:rFonts w:hint="eastAsia"/>
                  </w:rPr>
                  <w:t xml:space="preserve">6.2.2.6</w:t>
                </w:r>
              </w:p>
            </w:tc>
            <w:tc>
              <w:tcPr>
                <w:tcW w:w="1379" w:type="dxa"/>
                <w:vAlign w:val="center"/>
              </w:tcPr>
              <w:p w14:paraId="1F0BB649" w14:textId="77777777" w:rsidR="0012018E" w:rsidRDefault="0012018E" w:rsidP="00D73C9D">
                <w:r>
                  <w:rPr>
                    <w:rFonts w:hint="eastAsia"/>
                  </w:rPr>
                  <w:t xml:space="preserve">adsd</w:t>
                </w:r>
              </w:p>
            </w:tc>
            <w:tc>
              <w:tcPr>
                <w:tcW w:w="1788" w:type="dxa"/>
                <w:vAlign w:val="center"/>
              </w:tcPr>
              <w:p w14:paraId="1F5CCB37" w14:textId="77777777" w:rsidR="0012018E" w:rsidRDefault="0012018E" w:rsidP="00D73C9D">
                <w:r>
                  <w:rPr>
                    <w:rFonts w:hint="eastAsia"/>
                  </w:rPr>
                  <w:t xml:space="preserve">XQ_FT_X1S1_001</w:t>
                </w:r>
              </w:p>
            </w:tc>
          </w:tr>
          <w:tr w:rsidR="0012018E" w14:paraId="45ECB567" w14:textId="77777777" w:rsidTr="00D73C9D">
            <w:trPr>
              <w:trHeight w:val="340"/>
            </w:trPr>
            <w:tc>
              <w:tcPr>
                <w:tcW w:w="653" w:type="dxa"/>
                <w:vAlign w:val="center"/>
              </w:tcPr>
              <w:p w14:paraId="1F3BF75D" w14:textId="77777777" w:rsidR="0012018E" w:rsidRDefault="0012018E" w:rsidP="0012018E">
                <w:pPr>
                  <w:numPr>
                    <w:ilvl w:val="0"/>
                    <w:numId w:val="14"/>
                  </w:numPr>
                  <w:jc w:val="center"/>
                  <w:rPr>
                    <w:b/>
                    <w:szCs w:val="21"/>
                  </w:rPr>
                </w:pPr>
              </w:p>
            </w:tc>
            <w:tc>
              <w:tcPr>
                <w:tcW w:w="803" w:type="dxa"/>
                <w:vAlign w:val="center"/>
                <w:vMerge w:val="continue"/>
              </w:tcPr>
              <w:p w14:paraId="5A8D6860" w14:textId="77777777" w:rsidR="0012018E" w:rsidRDefault="0012018E" w:rsidP="00D73C9D">
                <w:r>
                  <w:rPr>
                    <w:rFonts w:hint="eastAsia"/>
                  </w:rPr>
                  <w:t xml:space="preserve"/>
                </w:r>
              </w:p>
            </w:tc>
            <w:tc>
              <w:tcPr>
                <w:tcW w:w="2684" w:type="dxa"/>
                <w:vAlign w:val="center"/>
                <w:vMerge w:val="continue"/>
              </w:tcPr>
              <w:p w14:paraId="7DEA108D" w14:textId="77777777" w:rsidR="0012018E" w:rsidRDefault="0012018E" w:rsidP="00D73C9D">
                <w:r>
                  <w:rPr>
                    <w:rFonts w:hint="eastAsia"/>
                  </w:rPr>
                  <w:t xml:space="preserve"/>
                </w:r>
              </w:p>
            </w:tc>
            <w:tc>
              <w:tcPr>
                <w:tcW w:w="1215" w:type="dxa"/>
                <w:vAlign w:val="center"/>
              </w:tcPr>
              <w:p w14:paraId="1789DDB9" w14:textId="77777777" w:rsidR="0012018E" w:rsidRDefault="0012018E" w:rsidP="00D73C9D">
                <w:r>
                  <w:rPr>
                    <w:rFonts w:hint="eastAsia"/>
                  </w:rPr>
                  <w:t xml:space="preserve">6.2.2.7</w:t>
                </w:r>
              </w:p>
            </w:tc>
            <w:tc>
              <w:tcPr>
                <w:tcW w:w="1379" w:type="dxa"/>
                <w:vAlign w:val="center"/>
              </w:tcPr>
              <w:p w14:paraId="1F0BB649" w14:textId="77777777" w:rsidR="0012018E" w:rsidRDefault="0012018E" w:rsidP="00D73C9D">
                <w:r>
                  <w:rPr>
                    <w:rFonts w:hint="eastAsia"/>
                  </w:rPr>
                  <w:t xml:space="preserve">321123</w:t>
                </w:r>
              </w:p>
            </w:tc>
            <w:tc>
              <w:tcPr>
                <w:tcW w:w="1788" w:type="dxa"/>
                <w:vAlign w:val="center"/>
              </w:tcPr>
              <w:p w14:paraId="1F5CCB37" w14:textId="77777777" w:rsidR="0012018E" w:rsidRDefault="0012018E" w:rsidP="00D73C9D">
                <w:r>
                  <w:rPr>
                    <w:rFonts w:hint="eastAsia"/>
                  </w:rPr>
                  <w:t xml:space="preserve">XQ_FT_X1S1_002</w:t>
                </w:r>
              </w:p>
            </w:tc>
          </w:tr>
        </w:tbl>
        <w:p w14:paraId="73D0EC9E" w14:textId="4EB50807" w:rsidR="002877EE" w:rsidRPr="00493B0D" w:rsidRDefault="002877EE" w:rsidP="00493B0D">
          <w:pPr>
            <w:rPr>
              <w:rFonts w:hint="eastAsia"/>
            </w:rPr>
          </w:pPr>
        </w:p>
      </w:sdtContent>
    </w:sdt>
    <w:p w14:paraId="33249FAE" w14:textId="17215359" w:rsidR="00A92917" w:rsidRDefault="00F17868">
      <w:r>
        <w:rPr>
          <w:rFonts w:hint="eastAsia"/>
        </w:rPr>
        <w:t>{</w:t>
      </w:r>
      <w:r>
        <w:t>%p endif %}</w:t>
      </w:r>
    </w:p>
    <w:p w14:paraId="1F0EA82F" w14:textId="77777777" w:rsidR="00A92917" w:rsidRDefault="00A92917"/>
    <w:p w14:paraId="71729E2F" w14:textId="4746B3C5" w:rsidR="009E2938" w:rsidRDefault="004675CD">
      <w:pPr>
        <w:pStyle w:val="2"/>
        <w:numPr>
          <w:ilvl w:val="0"/>
          <w:numId w:val="54"/>
        </w:numPr>
      </w:pPr>
      <w:bookmarkStart w:id="130" w:name="_Toc159521128"/>
      <w:bookmarkEnd w:id="126"/>
      <w:bookmarkEnd w:id="127"/>
      <w:bookmarkEnd w:id="128"/>
      <w:bookmarkEnd w:id="129"/>
      <w:r>
        <w:rPr>
          <w:rFonts w:hint="eastAsia"/>
        </w:rPr>
        <w:t>需求</w:t>
      </w:r>
      <w:r>
        <w:t>规格说明</w:t>
      </w:r>
      <w:r>
        <w:rPr>
          <w:rFonts w:hint="eastAsia"/>
        </w:rPr>
        <w:t>与</w:t>
      </w:r>
      <w:r>
        <w:t>测试项对照表</w:t>
      </w:r>
      <w:bookmarkEnd w:id="130"/>
    </w:p>
    <w:bookmarkStart w:id="131" w:name="_Hlk160033861" w:displacedByCustomXml="next"/>
    <w:sdt>
      <w:sdtPr>
        <w:rPr>
          <w:rFonts w:eastAsia="黑体"/>
        </w:rPr>
        <w:alias w:val="需求规格说明追踪表"/>
        <w:tag w:val="xqComparison"/>
        <w:id w:val="233438053"/>
        <w:placeholder>
          <w:docPart w:val="DefaultPlaceholder_-1854013440"/>
        </w:placeholder>
      </w:sdtPr>
      <w:sdtEndPr>
        <w:rPr>
          <w:rFonts w:eastAsia="宋体"/>
        </w:rPr>
      </w:sdtEndPr>
      <w:sdtContent>
        <w:p w14:paraId="0E59D27D" w14:textId="30EB20B1" w:rsidR="005C39B0" w:rsidRPr="00E24DB2" w:rsidRDefault="005C39B0" w:rsidP="00E24DB2">
          <w:pPr>
            <w:jc w:val="center"/>
          </w:pPr>
          <w:r>
            <w:rPr>
              <w:rFonts w:eastAsia="黑体" w:hint="eastAsia"/>
            </w:rPr>
            <w:t>需求</w:t>
          </w:r>
          <w:r>
            <w:rPr>
              <w:rFonts w:eastAsia="黑体"/>
            </w:rPr>
            <w:t>规格说明与测试项对照表</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425"/>
            <w:gridCol w:w="2095"/>
            <w:gridCol w:w="1933"/>
            <w:gridCol w:w="1648"/>
            <w:gridCol w:w="1487"/>
            <w:gridCol w:w="1452"/>
          </w:tblGrid>
          <w:tr w:rsidR="005C39B0" w14:paraId="50D91502" w14:textId="77777777" w:rsidTr="00380694">
            <w:trPr>
              <w:trHeight w:val="340"/>
              <w:tblHeader/>
            </w:trPr>
            <w:tc>
              <w:tcPr>
                <w:tcW w:w="2463" w:type="pct"/>
                <w:gridSpan w:val="3"/>
                <w:vAlign w:val="center"/>
              </w:tcPr>
              <w:p w14:paraId="26ECD0F1"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系统规格说明</w:t>
                </w:r>
              </w:p>
            </w:tc>
            <w:tc>
              <w:tcPr>
                <w:tcW w:w="2537" w:type="pct"/>
                <w:gridSpan w:val="3"/>
                <w:vAlign w:val="center"/>
              </w:tcPr>
              <w:p w14:paraId="6618649F"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测评大纲</w:t>
                </w:r>
              </w:p>
            </w:tc>
          </w:tr>
          <w:tr w:rsidR="005C39B0" w14:paraId="5B17C81F" w14:textId="77777777" w:rsidTr="00380694">
            <w:trPr>
              <w:trHeight w:val="340"/>
              <w:tblHeader/>
            </w:trPr>
            <w:tc>
              <w:tcPr>
                <w:tcW w:w="235" w:type="pct"/>
                <w:vAlign w:val="center"/>
              </w:tcPr>
              <w:p w14:paraId="3307C11F"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序号</w:t>
                </w:r>
              </w:p>
            </w:tc>
            <w:tc>
              <w:tcPr>
                <w:tcW w:w="619" w:type="pct"/>
                <w:vAlign w:val="center"/>
              </w:tcPr>
              <w:p w14:paraId="4B88A278"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章节号</w:t>
                </w:r>
              </w:p>
            </w:tc>
            <w:tc>
              <w:tcPr>
                <w:tcW w:w="1608" w:type="pct"/>
                <w:vAlign w:val="center"/>
              </w:tcPr>
              <w:p w14:paraId="53CDB820"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描述</w:t>
                </w:r>
              </w:p>
            </w:tc>
            <w:tc>
              <w:tcPr>
                <w:tcW w:w="912" w:type="pct"/>
                <w:vAlign w:val="center"/>
              </w:tcPr>
              <w:p w14:paraId="161D77FF"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822" w:type="pct"/>
                <w:vAlign w:val="center"/>
              </w:tcPr>
              <w:p w14:paraId="03913959"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测试项</w:t>
                </w:r>
              </w:p>
            </w:tc>
            <w:tc>
              <w:tcPr>
                <w:tcW w:w="803" w:type="pct"/>
                <w:vAlign w:val="center"/>
              </w:tcPr>
              <w:p w14:paraId="7551B849"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标识</w:t>
                </w:r>
              </w:p>
            </w:tc>
          </w:tr>
          <w:tr w:rsidR="005C39B0" w14:paraId="782DDB0E" w14:textId="77777777" w:rsidTr="00380694">
            <w:trPr>
              <w:trHeight w:val="340"/>
            </w:trPr>
            <w:tc>
              <w:tcPr>
                <w:tcW w:w="235" w:type="pct"/>
                <w:vAlign w:val="center"/>
              </w:tcPr>
              <w:p w14:paraId="53F56464" w14:textId="77777777" w:rsidR="005C39B0" w:rsidRDefault="005C39B0" w:rsidP="005C39B0">
                <w:pPr>
                  <w:numPr>
                    <w:ilvl w:val="0"/>
                    <w:numId w:val="59"/>
                  </w:numPr>
                  <w:jc w:val="center"/>
                  <w:rPr>
                    <w:b/>
                    <w:szCs w:val="21"/>
                  </w:rPr>
                </w:pPr>
              </w:p>
            </w:tc>
            <w:tc>
              <w:tcPr>
                <w:tcW w:w="619" w:type="pct"/>
                <w:vAlign w:val="center"/>
                <w:vMerge w:val="restart"/>
              </w:tcPr>
              <w:p w14:paraId="081933FD" w14:textId="77777777" w:rsidR="005C39B0" w:rsidRDefault="005C39B0" w:rsidP="002A23B8">
                <w:r>
                  <w:rPr>
                    <w:rFonts w:hint="eastAsia"/>
                  </w:rPr>
                  <w:t xml:space="preserve">3.1.2.1</w:t>
                </w:r>
              </w:p>
            </w:tc>
            <w:tc>
              <w:tcPr>
                <w:tcW w:w="1608" w:type="pct"/>
                <w:vAlign w:val="center"/>
                <w:vMerge w:val="restart"/>
              </w:tcPr>
              <w:p w14:paraId="49EC145A" w14:textId="77777777" w:rsidR="005C39B0" w:rsidRDefault="005C39B0" w:rsidP="002A23B8">
                <w:r>
                  <w:rPr>
                    <w:rFonts w:hint="eastAsia"/>
                  </w:rPr>
                  <w:t xml:space="preserve">调试台功能</w:t>
                </w:r>
              </w:p>
            </w:tc>
            <w:tc>
              <w:tcPr>
                <w:tcW w:w="912" w:type="pct"/>
                <w:vAlign w:val="center"/>
              </w:tcPr>
              <w:p w14:paraId="00D59751" w14:textId="77777777" w:rsidR="005C39B0" w:rsidRDefault="005C39B0" w:rsidP="002A23B8">
                <w:r>
                  <w:rPr>
                    <w:rFonts w:hint="eastAsia"/>
                  </w:rPr>
                  <w:t xml:space="preserve">6.2.2.3</w:t>
                </w:r>
              </w:p>
            </w:tc>
            <w:tc>
              <w:tcPr>
                <w:tcW w:w="822" w:type="pct"/>
                <w:vAlign w:val="center"/>
              </w:tcPr>
              <w:p w14:paraId="1D1AB101" w14:textId="77777777" w:rsidR="005C39B0" w:rsidRDefault="005C39B0" w:rsidP="002A23B8">
                <w:r>
                  <w:rPr>
                    <w:rFonts w:hint="eastAsia"/>
                  </w:rPr>
                  <w:t xml:space="preserve">调试台功能测试1号</w:t>
                </w:r>
              </w:p>
            </w:tc>
            <w:tc>
              <w:tcPr>
                <w:tcW w:w="803" w:type="pct"/>
                <w:vAlign w:val="center"/>
              </w:tcPr>
              <w:p w14:paraId="24053E25" w14:textId="77777777" w:rsidR="005C39B0" w:rsidRDefault="005C39B0" w:rsidP="002A23B8">
                <w:r>
                  <w:rPr>
                    <w:rFonts w:hint="eastAsia"/>
                  </w:rPr>
                  <w:t xml:space="preserve">XQ_FT_TST_001</w:t>
                </w:r>
              </w:p>
            </w:tc>
          </w:tr>
          <w:tr w:rsidR="005C39B0" w14:paraId="782DDB0E" w14:textId="77777777" w:rsidTr="00380694">
            <w:trPr>
              <w:trHeight w:val="340"/>
            </w:trPr>
            <w:tc>
              <w:tcPr>
                <w:tcW w:w="235" w:type="pct"/>
                <w:vAlign w:val="center"/>
              </w:tcPr>
              <w:p w14:paraId="53F56464" w14:textId="77777777" w:rsidR="005C39B0" w:rsidRDefault="005C39B0" w:rsidP="005C39B0">
                <w:pPr>
                  <w:numPr>
                    <w:ilvl w:val="0"/>
                    <w:numId w:val="59"/>
                  </w:numPr>
                  <w:jc w:val="center"/>
                  <w:rPr>
                    <w:b/>
                    <w:szCs w:val="21"/>
                  </w:rPr>
                </w:pPr>
              </w:p>
            </w:tc>
            <w:tc>
              <w:tcPr>
                <w:tcW w:w="619" w:type="pct"/>
                <w:vAlign w:val="center"/>
                <w:vMerge w:val="continue"/>
              </w:tcPr>
              <w:p w14:paraId="081933FD" w14:textId="77777777" w:rsidR="005C39B0" w:rsidRDefault="005C39B0" w:rsidP="002A23B8">
                <w:r>
                  <w:rPr>
                    <w:rFonts w:hint="eastAsia"/>
                  </w:rPr>
                  <w:t xml:space="preserve"/>
                </w:r>
              </w:p>
            </w:tc>
            <w:tc>
              <w:tcPr>
                <w:tcW w:w="1608" w:type="pct"/>
                <w:vAlign w:val="center"/>
                <w:vMerge w:val="continue"/>
              </w:tcPr>
              <w:p w14:paraId="49EC145A" w14:textId="77777777" w:rsidR="005C39B0" w:rsidRDefault="005C39B0" w:rsidP="002A23B8">
                <w:r>
                  <w:rPr>
                    <w:rFonts w:hint="eastAsia"/>
                  </w:rPr>
                  <w:t xml:space="preserve"/>
                </w:r>
              </w:p>
            </w:tc>
            <w:tc>
              <w:tcPr>
                <w:tcW w:w="912" w:type="pct"/>
                <w:vAlign w:val="center"/>
              </w:tcPr>
              <w:p w14:paraId="00D59751" w14:textId="77777777" w:rsidR="005C39B0" w:rsidRDefault="005C39B0" w:rsidP="002A23B8">
                <w:r>
                  <w:rPr>
                    <w:rFonts w:hint="eastAsia"/>
                  </w:rPr>
                  <w:t xml:space="preserve">6.2.2.4</w:t>
                </w:r>
              </w:p>
            </w:tc>
            <w:tc>
              <w:tcPr>
                <w:tcW w:w="822" w:type="pct"/>
                <w:vAlign w:val="center"/>
              </w:tcPr>
              <w:p w14:paraId="1D1AB101" w14:textId="77777777" w:rsidR="005C39B0" w:rsidRDefault="005C39B0" w:rsidP="002A23B8">
                <w:r>
                  <w:rPr>
                    <w:rFonts w:hint="eastAsia"/>
                  </w:rPr>
                  <w:t xml:space="preserve">开始了功能测试</w:t>
                </w:r>
              </w:p>
            </w:tc>
            <w:tc>
              <w:tcPr>
                <w:tcW w:w="803" w:type="pct"/>
                <w:vAlign w:val="center"/>
              </w:tcPr>
              <w:p w14:paraId="24053E25" w14:textId="77777777" w:rsidR="005C39B0" w:rsidRDefault="005C39B0" w:rsidP="002A23B8">
                <w:r>
                  <w:rPr>
                    <w:rFonts w:hint="eastAsia"/>
                  </w:rPr>
                  <w:t xml:space="preserve">XQ_FT_TST_002</w:t>
                </w:r>
              </w:p>
            </w:tc>
          </w:tr>
          <w:tr w:rsidR="005C39B0" w14:paraId="782DDB0E" w14:textId="77777777" w:rsidTr="00380694">
            <w:trPr>
              <w:trHeight w:val="340"/>
            </w:trPr>
            <w:tc>
              <w:tcPr>
                <w:tcW w:w="235" w:type="pct"/>
                <w:vAlign w:val="center"/>
              </w:tcPr>
              <w:p w14:paraId="53F56464" w14:textId="77777777" w:rsidR="005C39B0" w:rsidRDefault="005C39B0" w:rsidP="005C39B0">
                <w:pPr>
                  <w:numPr>
                    <w:ilvl w:val="0"/>
                    <w:numId w:val="59"/>
                  </w:numPr>
                  <w:jc w:val="center"/>
                  <w:rPr>
                    <w:b/>
                    <w:szCs w:val="21"/>
                  </w:rPr>
                </w:pPr>
              </w:p>
            </w:tc>
            <w:tc>
              <w:tcPr>
                <w:tcW w:w="619" w:type="pct"/>
                <w:vAlign w:val="center"/>
                <w:vMerge w:val="continue"/>
              </w:tcPr>
              <w:p w14:paraId="081933FD" w14:textId="77777777" w:rsidR="005C39B0" w:rsidRDefault="005C39B0" w:rsidP="002A23B8">
                <w:r>
                  <w:rPr>
                    <w:rFonts w:hint="eastAsia"/>
                  </w:rPr>
                  <w:t xml:space="preserve"/>
                </w:r>
              </w:p>
            </w:tc>
            <w:tc>
              <w:tcPr>
                <w:tcW w:w="1608" w:type="pct"/>
                <w:vAlign w:val="center"/>
                <w:vMerge w:val="continue"/>
              </w:tcPr>
              <w:p w14:paraId="49EC145A" w14:textId="77777777" w:rsidR="005C39B0" w:rsidRDefault="005C39B0" w:rsidP="002A23B8">
                <w:r>
                  <w:rPr>
                    <w:rFonts w:hint="eastAsia"/>
                  </w:rPr>
                  <w:t xml:space="preserve"/>
                </w:r>
              </w:p>
            </w:tc>
            <w:tc>
              <w:tcPr>
                <w:tcW w:w="912" w:type="pct"/>
                <w:vAlign w:val="center"/>
              </w:tcPr>
              <w:p w14:paraId="00D59751" w14:textId="77777777" w:rsidR="005C39B0" w:rsidRDefault="005C39B0" w:rsidP="002A23B8">
                <w:r>
                  <w:rPr>
                    <w:rFonts w:hint="eastAsia"/>
                  </w:rPr>
                  <w:t xml:space="preserve">6.2.1.1</w:t>
                </w:r>
              </w:p>
            </w:tc>
            <w:tc>
              <w:tcPr>
                <w:tcW w:w="822" w:type="pct"/>
                <w:vAlign w:val="center"/>
              </w:tcPr>
              <w:p w14:paraId="1D1AB101" w14:textId="77777777" w:rsidR="005C39B0" w:rsidRDefault="005C39B0" w:rsidP="002A23B8">
                <w:r>
                  <w:rPr>
                    <w:rFonts w:hint="eastAsia"/>
                  </w:rPr>
                  <w:t xml:space="preserve">一个需求文档审查的问题</w:t>
                </w:r>
              </w:p>
            </w:tc>
            <w:tc>
              <w:tcPr>
                <w:tcW w:w="803" w:type="pct"/>
                <w:vAlign w:val="center"/>
              </w:tcPr>
              <w:p w14:paraId="24053E25" w14:textId="77777777" w:rsidR="005C39B0" w:rsidRDefault="005C39B0" w:rsidP="002A23B8">
                <w:r>
                  <w:rPr>
                    <w:rFonts w:hint="eastAsia"/>
                  </w:rPr>
                  <w:t xml:space="preserve">XQ_DC_TST_003</w:t>
                </w:r>
              </w:p>
            </w:tc>
          </w:tr>
          <w:tr w:rsidR="005C39B0" w14:paraId="782DDB0E" w14:textId="77777777" w:rsidTr="00380694">
            <w:trPr>
              <w:trHeight w:val="340"/>
            </w:trPr>
            <w:tc>
              <w:tcPr>
                <w:tcW w:w="235" w:type="pct"/>
                <w:vAlign w:val="center"/>
              </w:tcPr>
              <w:p w14:paraId="53F56464" w14:textId="77777777" w:rsidR="005C39B0" w:rsidRDefault="005C39B0" w:rsidP="005C39B0">
                <w:pPr>
                  <w:numPr>
                    <w:ilvl w:val="0"/>
                    <w:numId w:val="59"/>
                  </w:numPr>
                  <w:jc w:val="center"/>
                  <w:rPr>
                    <w:b/>
                    <w:szCs w:val="21"/>
                  </w:rPr>
                </w:pPr>
              </w:p>
            </w:tc>
            <w:tc>
              <w:tcPr>
                <w:tcW w:w="619" w:type="pct"/>
                <w:vAlign w:val="center"/>
                <w:vMerge w:val="continue"/>
              </w:tcPr>
              <w:p w14:paraId="081933FD" w14:textId="77777777" w:rsidR="005C39B0" w:rsidRDefault="005C39B0" w:rsidP="002A23B8">
                <w:r>
                  <w:rPr>
                    <w:rFonts w:hint="eastAsia"/>
                  </w:rPr>
                  <w:t xml:space="preserve"/>
                </w:r>
              </w:p>
            </w:tc>
            <w:tc>
              <w:tcPr>
                <w:tcW w:w="1608" w:type="pct"/>
                <w:vAlign w:val="center"/>
                <w:vMerge w:val="continue"/>
              </w:tcPr>
              <w:p w14:paraId="49EC145A" w14:textId="77777777" w:rsidR="005C39B0" w:rsidRDefault="005C39B0" w:rsidP="002A23B8">
                <w:r>
                  <w:rPr>
                    <w:rFonts w:hint="eastAsia"/>
                  </w:rPr>
                  <w:t xml:space="preserve"/>
                </w:r>
              </w:p>
            </w:tc>
            <w:tc>
              <w:tcPr>
                <w:tcW w:w="912" w:type="pct"/>
                <w:vAlign w:val="center"/>
              </w:tcPr>
              <w:p w14:paraId="00D59751" w14:textId="77777777" w:rsidR="005C39B0" w:rsidRDefault="005C39B0" w:rsidP="002A23B8">
                <w:r>
                  <w:rPr>
                    <w:rFonts w:hint="eastAsia"/>
                  </w:rPr>
                  <w:t xml:space="preserve">6.2.2.1</w:t>
                </w:r>
              </w:p>
            </w:tc>
            <w:tc>
              <w:tcPr>
                <w:tcW w:w="822" w:type="pct"/>
                <w:vAlign w:val="center"/>
              </w:tcPr>
              <w:p w14:paraId="1D1AB101" w14:textId="77777777" w:rsidR="005C39B0" w:rsidRDefault="005C39B0" w:rsidP="002A23B8">
                <w:r>
                  <w:rPr>
                    <w:rFonts w:hint="eastAsia"/>
                  </w:rPr>
                  <w:t xml:space="preserve">测试项1</w:t>
                </w:r>
              </w:p>
            </w:tc>
            <w:tc>
              <w:tcPr>
                <w:tcW w:w="803" w:type="pct"/>
                <w:vAlign w:val="center"/>
              </w:tcPr>
              <w:p w14:paraId="24053E25" w14:textId="77777777" w:rsidR="005C39B0" w:rsidRDefault="005C39B0" w:rsidP="002A23B8">
                <w:r>
                  <w:rPr>
                    <w:rFonts w:hint="eastAsia"/>
                  </w:rPr>
                  <w:t xml:space="preserve">XQ_FT_RS422_001</w:t>
                </w:r>
              </w:p>
            </w:tc>
          </w:tr>
          <w:tr w:rsidR="005C39B0" w14:paraId="782DDB0E" w14:textId="77777777" w:rsidTr="00380694">
            <w:trPr>
              <w:trHeight w:val="340"/>
            </w:trPr>
            <w:tc>
              <w:tcPr>
                <w:tcW w:w="235" w:type="pct"/>
                <w:vAlign w:val="center"/>
              </w:tcPr>
              <w:p w14:paraId="53F56464" w14:textId="77777777" w:rsidR="005C39B0" w:rsidRDefault="005C39B0" w:rsidP="005C39B0">
                <w:pPr>
                  <w:numPr>
                    <w:ilvl w:val="0"/>
                    <w:numId w:val="59"/>
                  </w:numPr>
                  <w:jc w:val="center"/>
                  <w:rPr>
                    <w:b/>
                    <w:szCs w:val="21"/>
                  </w:rPr>
                </w:pPr>
              </w:p>
            </w:tc>
            <w:tc>
              <w:tcPr>
                <w:tcW w:w="619" w:type="pct"/>
                <w:vAlign w:val="center"/>
                <w:vMerge w:val="continue"/>
              </w:tcPr>
              <w:p w14:paraId="081933FD" w14:textId="77777777" w:rsidR="005C39B0" w:rsidRDefault="005C39B0" w:rsidP="002A23B8">
                <w:r>
                  <w:rPr>
                    <w:rFonts w:hint="eastAsia"/>
                  </w:rPr>
                  <w:t xml:space="preserve"/>
                </w:r>
              </w:p>
            </w:tc>
            <w:tc>
              <w:tcPr>
                <w:tcW w:w="1608" w:type="pct"/>
                <w:vAlign w:val="center"/>
                <w:vMerge w:val="continue"/>
              </w:tcPr>
              <w:p w14:paraId="49EC145A" w14:textId="77777777" w:rsidR="005C39B0" w:rsidRDefault="005C39B0" w:rsidP="002A23B8">
                <w:r>
                  <w:rPr>
                    <w:rFonts w:hint="eastAsia"/>
                  </w:rPr>
                  <w:t xml:space="preserve"/>
                </w:r>
              </w:p>
            </w:tc>
            <w:tc>
              <w:tcPr>
                <w:tcW w:w="912" w:type="pct"/>
                <w:vAlign w:val="center"/>
              </w:tcPr>
              <w:p w14:paraId="00D59751" w14:textId="77777777" w:rsidR="005C39B0" w:rsidRDefault="005C39B0" w:rsidP="002A23B8">
                <w:r>
                  <w:rPr>
                    <w:rFonts w:hint="eastAsia"/>
                  </w:rPr>
                  <w:t xml:space="preserve">6.2.4.1</w:t>
                </w:r>
              </w:p>
            </w:tc>
            <w:tc>
              <w:tcPr>
                <w:tcW w:w="822" w:type="pct"/>
                <w:vAlign w:val="center"/>
              </w:tcPr>
              <w:p w14:paraId="1D1AB101" w14:textId="77777777" w:rsidR="005C39B0" w:rsidRDefault="005C39B0" w:rsidP="002A23B8">
                <w:r>
                  <w:rPr>
                    <w:rFonts w:hint="eastAsia"/>
                  </w:rPr>
                  <w:t xml:space="preserve">测试项2</w:t>
                </w:r>
              </w:p>
            </w:tc>
            <w:tc>
              <w:tcPr>
                <w:tcW w:w="803" w:type="pct"/>
                <w:vAlign w:val="center"/>
              </w:tcPr>
              <w:p w14:paraId="24053E25" w14:textId="77777777" w:rsidR="005C39B0" w:rsidRDefault="005C39B0" w:rsidP="002A23B8">
                <w:r>
                  <w:rPr>
                    <w:rFonts w:hint="eastAsia"/>
                  </w:rPr>
                  <w:t xml:space="preserve">XQ_PA_RS422_002</w:t>
                </w:r>
              </w:p>
            </w:tc>
          </w:tr>
          <w:tr w:rsidR="005C39B0" w14:paraId="782DDB0E" w14:textId="77777777" w:rsidTr="00380694">
            <w:trPr>
              <w:trHeight w:val="340"/>
            </w:trPr>
            <w:tc>
              <w:tcPr>
                <w:tcW w:w="235" w:type="pct"/>
                <w:vAlign w:val="center"/>
              </w:tcPr>
              <w:p w14:paraId="53F56464" w14:textId="77777777" w:rsidR="005C39B0" w:rsidRDefault="005C39B0" w:rsidP="005C39B0">
                <w:pPr>
                  <w:numPr>
                    <w:ilvl w:val="0"/>
                    <w:numId w:val="59"/>
                  </w:numPr>
                  <w:jc w:val="center"/>
                  <w:rPr>
                    <w:b/>
                    <w:szCs w:val="21"/>
                  </w:rPr>
                </w:pPr>
              </w:p>
            </w:tc>
            <w:tc>
              <w:tcPr>
                <w:tcW w:w="619" w:type="pct"/>
                <w:vAlign w:val="center"/>
                <w:vMerge w:val="continue"/>
              </w:tcPr>
              <w:p w14:paraId="081933FD" w14:textId="77777777" w:rsidR="005C39B0" w:rsidRDefault="005C39B0" w:rsidP="002A23B8">
                <w:r>
                  <w:rPr>
                    <w:rFonts w:hint="eastAsia"/>
                  </w:rPr>
                  <w:t xml:space="preserve"/>
                </w:r>
              </w:p>
            </w:tc>
            <w:tc>
              <w:tcPr>
                <w:tcW w:w="1608" w:type="pct"/>
                <w:vAlign w:val="center"/>
                <w:vMerge w:val="continue"/>
              </w:tcPr>
              <w:p w14:paraId="49EC145A" w14:textId="77777777" w:rsidR="005C39B0" w:rsidRDefault="005C39B0" w:rsidP="002A23B8">
                <w:r>
                  <w:rPr>
                    <w:rFonts w:hint="eastAsia"/>
                  </w:rPr>
                  <w:t xml:space="preserve"/>
                </w:r>
              </w:p>
            </w:tc>
            <w:tc>
              <w:tcPr>
                <w:tcW w:w="912" w:type="pct"/>
                <w:vAlign w:val="center"/>
              </w:tcPr>
              <w:p w14:paraId="00D59751" w14:textId="77777777" w:rsidR="005C39B0" w:rsidRDefault="005C39B0" w:rsidP="002A23B8">
                <w:r>
                  <w:rPr>
                    <w:rFonts w:hint="eastAsia"/>
                  </w:rPr>
                  <w:t xml:space="preserve">6.2.2.2</w:t>
                </w:r>
              </w:p>
            </w:tc>
            <w:tc>
              <w:tcPr>
                <w:tcW w:w="822" w:type="pct"/>
                <w:vAlign w:val="center"/>
              </w:tcPr>
              <w:p w14:paraId="1D1AB101" w14:textId="77777777" w:rsidR="005C39B0" w:rsidRDefault="005C39B0" w:rsidP="002A23B8">
                <w:r>
                  <w:rPr>
                    <w:rFonts w:hint="eastAsia"/>
                  </w:rPr>
                  <w:t xml:space="preserve">测试项3</w:t>
                </w:r>
              </w:p>
            </w:tc>
            <w:tc>
              <w:tcPr>
                <w:tcW w:w="803" w:type="pct"/>
                <w:vAlign w:val="center"/>
              </w:tcPr>
              <w:p w14:paraId="24053E25" w14:textId="77777777" w:rsidR="005C39B0" w:rsidRDefault="005C39B0" w:rsidP="002A23B8">
                <w:r>
                  <w:rPr>
                    <w:rFonts w:hint="eastAsia"/>
                  </w:rPr>
                  <w:t xml:space="preserve">XQ_FT_RS422_003</w:t>
                </w:r>
              </w:p>
            </w:tc>
          </w:tr>
          <w:tr w:rsidR="005C39B0" w14:paraId="782DDB0E" w14:textId="77777777" w:rsidTr="00380694">
            <w:trPr>
              <w:trHeight w:val="340"/>
            </w:trPr>
            <w:tc>
              <w:tcPr>
                <w:tcW w:w="235" w:type="pct"/>
                <w:vAlign w:val="center"/>
              </w:tcPr>
              <w:p w14:paraId="53F56464" w14:textId="77777777" w:rsidR="005C39B0" w:rsidRDefault="005C39B0" w:rsidP="005C39B0">
                <w:pPr>
                  <w:numPr>
                    <w:ilvl w:val="0"/>
                    <w:numId w:val="59"/>
                  </w:numPr>
                  <w:jc w:val="center"/>
                  <w:rPr>
                    <w:b/>
                    <w:szCs w:val="21"/>
                  </w:rPr>
                </w:pPr>
              </w:p>
            </w:tc>
            <w:tc>
              <w:tcPr>
                <w:tcW w:w="619" w:type="pct"/>
                <w:vAlign w:val="center"/>
                <w:vMerge w:val="restart"/>
              </w:tcPr>
              <w:p w14:paraId="081933FD" w14:textId="77777777" w:rsidR="005C39B0" w:rsidRDefault="005C39B0" w:rsidP="002A23B8">
                <w:r>
                  <w:rPr>
                    <w:rFonts w:hint="eastAsia"/>
                  </w:rPr>
                  <w:t xml:space="preserve">3.2.2.1</w:t>
                </w:r>
              </w:p>
            </w:tc>
            <w:tc>
              <w:tcPr>
                <w:tcW w:w="1608" w:type="pct"/>
                <w:vAlign w:val="center"/>
                <w:vMerge w:val="restart"/>
              </w:tcPr>
              <w:p w14:paraId="49EC145A" w14:textId="77777777" w:rsidR="005C39B0" w:rsidRDefault="005C39B0" w:rsidP="002A23B8">
                <w:r>
                  <w:rPr>
                    <w:rFonts w:hint="eastAsia"/>
                  </w:rPr>
                  <w:t xml:space="preserve">串口调试功能</w:t>
                </w:r>
              </w:p>
            </w:tc>
            <w:tc>
              <w:tcPr>
                <w:tcW w:w="912" w:type="pct"/>
                <w:vAlign w:val="center"/>
              </w:tcPr>
              <w:p w14:paraId="00D59751" w14:textId="77777777" w:rsidR="005C39B0" w:rsidRDefault="005C39B0" w:rsidP="002A23B8">
                <w:r>
                  <w:rPr>
                    <w:rFonts w:hint="eastAsia"/>
                  </w:rPr>
                  <w:t xml:space="preserve">6.2.2.5</w:t>
                </w:r>
              </w:p>
            </w:tc>
            <w:tc>
              <w:tcPr>
                <w:tcW w:w="822" w:type="pct"/>
                <w:vAlign w:val="center"/>
              </w:tcPr>
              <w:p w14:paraId="1D1AB101" w14:textId="77777777" w:rsidR="005C39B0" w:rsidRDefault="005C39B0" w:rsidP="002A23B8">
                <w:r>
                  <w:rPr>
                    <w:rFonts w:hint="eastAsia"/>
                  </w:rPr>
                  <w:t xml:space="preserve">串口调试1号测试项</w:t>
                </w:r>
              </w:p>
            </w:tc>
            <w:tc>
              <w:tcPr>
                <w:tcW w:w="803" w:type="pct"/>
                <w:vAlign w:val="center"/>
              </w:tcPr>
              <w:p w14:paraId="24053E25" w14:textId="77777777" w:rsidR="005C39B0" w:rsidRDefault="005C39B0" w:rsidP="002A23B8">
                <w:r>
                  <w:rPr>
                    <w:rFonts w:hint="eastAsia"/>
                  </w:rPr>
                  <w:t xml:space="preserve">XQ_FT_CKTL_001</w:t>
                </w:r>
              </w:p>
            </w:tc>
          </w:tr>
          <w:tr w:rsidR="005C39B0" w14:paraId="782DDB0E" w14:textId="77777777" w:rsidTr="00380694">
            <w:trPr>
              <w:trHeight w:val="340"/>
            </w:trPr>
            <w:tc>
              <w:tcPr>
                <w:tcW w:w="235" w:type="pct"/>
                <w:vAlign w:val="center"/>
              </w:tcPr>
              <w:p w14:paraId="53F56464" w14:textId="77777777" w:rsidR="005C39B0" w:rsidRDefault="005C39B0" w:rsidP="005C39B0">
                <w:pPr>
                  <w:numPr>
                    <w:ilvl w:val="0"/>
                    <w:numId w:val="59"/>
                  </w:numPr>
                  <w:jc w:val="center"/>
                  <w:rPr>
                    <w:b/>
                    <w:szCs w:val="21"/>
                  </w:rPr>
                </w:pPr>
              </w:p>
            </w:tc>
            <w:tc>
              <w:tcPr>
                <w:tcW w:w="619" w:type="pct"/>
                <w:vAlign w:val="center"/>
                <w:vMerge w:val="continue"/>
              </w:tcPr>
              <w:p w14:paraId="081933FD" w14:textId="77777777" w:rsidR="005C39B0" w:rsidRDefault="005C39B0" w:rsidP="002A23B8">
                <w:r>
                  <w:rPr>
                    <w:rFonts w:hint="eastAsia"/>
                  </w:rPr>
                  <w:t xml:space="preserve"/>
                </w:r>
              </w:p>
            </w:tc>
            <w:tc>
              <w:tcPr>
                <w:tcW w:w="1608" w:type="pct"/>
                <w:vAlign w:val="center"/>
                <w:vMerge w:val="continue"/>
              </w:tcPr>
              <w:p w14:paraId="49EC145A" w14:textId="77777777" w:rsidR="005C39B0" w:rsidRDefault="005C39B0" w:rsidP="002A23B8">
                <w:r>
                  <w:rPr>
                    <w:rFonts w:hint="eastAsia"/>
                  </w:rPr>
                  <w:t xml:space="preserve"/>
                </w:r>
              </w:p>
            </w:tc>
            <w:tc>
              <w:tcPr>
                <w:tcW w:w="912" w:type="pct"/>
                <w:vAlign w:val="center"/>
              </w:tcPr>
              <w:p w14:paraId="00D59751" w14:textId="77777777" w:rsidR="005C39B0" w:rsidRDefault="005C39B0" w:rsidP="002A23B8">
                <w:r>
                  <w:rPr>
                    <w:rFonts w:hint="eastAsia"/>
                  </w:rPr>
                  <w:t xml:space="preserve">6.2.3.1</w:t>
                </w:r>
              </w:p>
            </w:tc>
            <w:tc>
              <w:tcPr>
                <w:tcW w:w="822" w:type="pct"/>
                <w:vAlign w:val="center"/>
              </w:tcPr>
              <w:p w14:paraId="1D1AB101" w14:textId="77777777" w:rsidR="005C39B0" w:rsidRDefault="005C39B0" w:rsidP="002A23B8">
                <w:r>
                  <w:rPr>
                    <w:rFonts w:hint="eastAsia"/>
                  </w:rPr>
                  <w:t xml:space="preserve">串口调试的接口功能测试项</w:t>
                </w:r>
              </w:p>
            </w:tc>
            <w:tc>
              <w:tcPr>
                <w:tcW w:w="803" w:type="pct"/>
                <w:vAlign w:val="center"/>
              </w:tcPr>
              <w:p w14:paraId="24053E25" w14:textId="77777777" w:rsidR="005C39B0" w:rsidRDefault="005C39B0" w:rsidP="002A23B8">
                <w:r>
                  <w:rPr>
                    <w:rFonts w:hint="eastAsia"/>
                  </w:rPr>
                  <w:t xml:space="preserve">XQ_IT_CKTL_002</w:t>
                </w:r>
              </w:p>
            </w:tc>
          </w:tr>
        </w:tbl>
        <w:p w14:paraId="73D0EC9E" w14:textId="4EB50807" w:rsidR="002877EE" w:rsidRPr="00493B0D" w:rsidRDefault="002877EE" w:rsidP="00493B0D"/>
      </w:sdtContent>
    </w:sdt>
    <w:p w14:paraId="218EC179" w14:textId="77777777" w:rsidR="009E2938" w:rsidRDefault="009E2938"/>
    <w:p w14:paraId="6D4C3418" w14:textId="115C3C6E" w:rsidR="009E2938" w:rsidRDefault="00000000" w:rsidP="004A274F">
      <w:pPr>
        <w:pStyle w:val="2"/>
        <w:numPr>
          <w:ilvl w:val="0"/>
          <w:numId w:val="54"/>
        </w:numPr>
      </w:pPr>
      <w:bookmarkStart w:id="132" w:name="_Toc159521129"/>
      <w:r>
        <w:t>测试项与软件需求对照表</w:t>
      </w:r>
      <w:bookmarkEnd w:id="132"/>
    </w:p>
    <w:bookmarkStart w:id="133" w:name="_Hlk160035735" w:displacedByCustomXml="next"/>
    <w:sdt>
      <w:sdtPr>
        <w:rPr>
          <w:rFonts w:eastAsia="黑体"/>
        </w:rPr>
        <w:alias w:val="反向需求规格追踪表"/>
        <w:tag w:val="fanXqComparison"/>
        <w:id w:val="-1795053406"/>
        <w:placeholder>
          <w:docPart w:val="DefaultPlaceholder_-1854013440"/>
        </w:placeholder>
      </w:sdtPr>
      <w:sdtEndPr>
        <w:rPr>
          <w:rFonts w:eastAsia="宋体"/>
        </w:rPr>
      </w:sdtEndPr>
      <w:sdtContent>
        <w:p w14:paraId="1C2C9DA5" w14:textId="77777777" w:rsidR="00F8010D" w:rsidRPr="00B620E3" w:rsidRDefault="00F8010D" w:rsidP="00F8010D">
          <w:pPr>
            <w:jc w:val="center"/>
            <w:rPr>
              <w:rFonts w:eastAsia="黑体"/>
            </w:rPr>
          </w:pPr>
          <w:r w:rsidRPr="00B620E3">
            <w:rPr>
              <w:rFonts w:eastAsia="黑体"/>
            </w:rPr>
            <w:t>测试项</w:t>
          </w:r>
          <w:r w:rsidRPr="00B620E3">
            <w:rPr>
              <w:rFonts w:eastAsia="黑体" w:hint="eastAsia"/>
            </w:rPr>
            <w:t>与</w:t>
          </w:r>
          <w:r>
            <w:rPr>
              <w:rFonts w:eastAsia="黑体" w:hint="eastAsia"/>
            </w:rPr>
            <w:t>需求规格说明</w:t>
          </w:r>
          <w:r w:rsidRPr="00B620E3">
            <w:rPr>
              <w:rFonts w:eastAsia="黑体"/>
            </w:rPr>
            <w:t>对照表</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573"/>
            <w:gridCol w:w="953"/>
            <w:gridCol w:w="1805"/>
            <w:gridCol w:w="1733"/>
            <w:gridCol w:w="1336"/>
            <w:gridCol w:w="2122"/>
          </w:tblGrid>
          <w:tr w:rsidR="00F8010D" w14:paraId="6F84758C" w14:textId="77777777" w:rsidTr="000F54D9">
            <w:trPr>
              <w:trHeight w:val="340"/>
              <w:tblHeader/>
            </w:trPr>
            <w:tc>
              <w:tcPr>
                <w:tcW w:w="5064" w:type="dxa"/>
                <w:gridSpan w:val="4"/>
                <w:vAlign w:val="center"/>
              </w:tcPr>
              <w:p w14:paraId="76A8845A"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测评大纲</w:t>
                </w:r>
              </w:p>
            </w:tc>
            <w:tc>
              <w:tcPr>
                <w:tcW w:w="3458" w:type="dxa"/>
                <w:gridSpan w:val="2"/>
                <w:vAlign w:val="center"/>
              </w:tcPr>
              <w:p w14:paraId="39EA607D"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需求规格说明</w:t>
                </w:r>
              </w:p>
            </w:tc>
          </w:tr>
          <w:tr w:rsidR="00F8010D" w14:paraId="7D07C53C" w14:textId="77777777" w:rsidTr="000F54D9">
            <w:trPr>
              <w:trHeight w:val="340"/>
              <w:tblHeader/>
            </w:trPr>
            <w:tc>
              <w:tcPr>
                <w:tcW w:w="573" w:type="dxa"/>
                <w:vAlign w:val="center"/>
              </w:tcPr>
              <w:p w14:paraId="479E6968"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szCs w:val="21"/>
                  </w:rPr>
                  <w:t>序号</w:t>
                </w:r>
              </w:p>
            </w:tc>
            <w:tc>
              <w:tcPr>
                <w:tcW w:w="953" w:type="dxa"/>
                <w:vAlign w:val="center"/>
              </w:tcPr>
              <w:p w14:paraId="233E83D7"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szCs w:val="21"/>
                  </w:rPr>
                  <w:t>章节号</w:t>
                </w:r>
              </w:p>
            </w:tc>
            <w:tc>
              <w:tcPr>
                <w:tcW w:w="1805" w:type="dxa"/>
                <w:vAlign w:val="center"/>
              </w:tcPr>
              <w:p w14:paraId="30548667"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测试项</w:t>
                </w:r>
              </w:p>
            </w:tc>
            <w:tc>
              <w:tcPr>
                <w:tcW w:w="1733" w:type="dxa"/>
                <w:vAlign w:val="center"/>
              </w:tcPr>
              <w:p w14:paraId="35B4F935"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标识</w:t>
                </w:r>
              </w:p>
            </w:tc>
            <w:tc>
              <w:tcPr>
                <w:tcW w:w="1336" w:type="dxa"/>
                <w:vAlign w:val="center"/>
              </w:tcPr>
              <w:p w14:paraId="7AC92D48"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2122" w:type="dxa"/>
                <w:vAlign w:val="center"/>
              </w:tcPr>
              <w:p w14:paraId="12DB2ADB"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描述</w:t>
                </w:r>
              </w:p>
            </w:tc>
          </w:tr>
          <w:tr w:rsidR="00F8010D" w14:paraId="67BF0A94" w14:textId="77777777" w:rsidTr="000F54D9">
            <w:trPr>
              <w:trHeight w:val="340"/>
            </w:trPr>
            <w:tc>
              <w:tcPr>
                <w:tcW w:w="573" w:type="dxa"/>
                <w:vAlign w:val="center"/>
              </w:tcPr>
              <w:p w14:paraId="041C61A8" w14:textId="77777777" w:rsidR="00F8010D" w:rsidRDefault="00F8010D" w:rsidP="00F8010D">
                <w:pPr>
                  <w:numPr>
                    <w:ilvl w:val="0"/>
                    <w:numId w:val="63"/>
                  </w:numPr>
                  <w:jc w:val="center"/>
                  <w:rPr>
                    <w:b/>
                    <w:szCs w:val="21"/>
                  </w:rPr>
                </w:pPr>
              </w:p>
            </w:tc>
            <w:tc>
              <w:tcPr>
                <w:tcW w:w="953" w:type="dxa"/>
                <w:vAlign w:val="center"/>
              </w:tcPr>
              <w:p w14:paraId="4FDB0EF8" w14:textId="77777777" w:rsidR="00F8010D" w:rsidRDefault="00F8010D" w:rsidP="000F54D9">
                <w:r>
                  <w:rPr>
                    <w:rFonts w:hint="eastAsia"/>
                  </w:rPr>
                  <w:t xml:space="preserve">6.2.2.3</w:t>
                </w:r>
              </w:p>
            </w:tc>
            <w:tc>
              <w:tcPr>
                <w:tcW w:w="1805" w:type="dxa"/>
                <w:vAlign w:val="center"/>
              </w:tcPr>
              <w:p w14:paraId="21DA2EFD" w14:textId="77777777" w:rsidR="00F8010D" w:rsidRDefault="00F8010D" w:rsidP="000F54D9">
                <w:r>
                  <w:rPr>
                    <w:rFonts w:hint="eastAsia"/>
                  </w:rPr>
                  <w:t xml:space="preserve">调试台功能测试1号</w:t>
                </w:r>
              </w:p>
            </w:tc>
            <w:tc>
              <w:tcPr>
                <w:tcW w:w="1733" w:type="dxa"/>
                <w:vAlign w:val="center"/>
              </w:tcPr>
              <w:p w14:paraId="4A497328" w14:textId="77777777" w:rsidR="00F8010D" w:rsidRDefault="00F8010D" w:rsidP="000F54D9">
                <w:r>
                  <w:rPr>
                    <w:rFonts w:hint="eastAsia"/>
                  </w:rPr>
                  <w:t xml:space="preserve">XQ_FT_TST_001</w:t>
                </w:r>
              </w:p>
            </w:tc>
            <w:tc>
              <w:tcPr>
                <w:tcW w:w="1336" w:type="dxa"/>
                <w:vAlign w:val="center"/>
              </w:tcPr>
              <w:p w14:paraId="7ED397CD" w14:textId="77777777" w:rsidR="00F8010D" w:rsidRDefault="00F8010D" w:rsidP="000F54D9">
                <w:r>
                  <w:rPr>
                    <w:rFonts w:hint="eastAsia"/>
                  </w:rPr>
                  <w:t xml:space="preserve">3.1.2.1</w:t>
                </w:r>
              </w:p>
            </w:tc>
            <w:tc>
              <w:tcPr>
                <w:tcW w:w="2122" w:type="dxa"/>
                <w:vAlign w:val="center"/>
              </w:tcPr>
              <w:p w14:paraId="16737E40" w14:textId="77777777" w:rsidR="00F8010D" w:rsidRDefault="00F8010D" w:rsidP="000F54D9">
                <w:r>
                  <w:rPr>
                    <w:rFonts w:hint="eastAsia"/>
                  </w:rPr>
                  <w:t xml:space="preserve">调试台功能</w:t>
                </w:r>
              </w:p>
            </w:tc>
          </w:tr>
          <w:tr w:rsidR="00F8010D" w14:paraId="67BF0A94" w14:textId="77777777" w:rsidTr="000F54D9">
            <w:trPr>
              <w:trHeight w:val="340"/>
            </w:trPr>
            <w:tc>
              <w:tcPr>
                <w:tcW w:w="573" w:type="dxa"/>
                <w:vAlign w:val="center"/>
              </w:tcPr>
              <w:p w14:paraId="041C61A8" w14:textId="77777777" w:rsidR="00F8010D" w:rsidRDefault="00F8010D" w:rsidP="00F8010D">
                <w:pPr>
                  <w:numPr>
                    <w:ilvl w:val="0"/>
                    <w:numId w:val="63"/>
                  </w:numPr>
                  <w:jc w:val="center"/>
                  <w:rPr>
                    <w:b/>
                    <w:szCs w:val="21"/>
                  </w:rPr>
                </w:pPr>
              </w:p>
            </w:tc>
            <w:tc>
              <w:tcPr>
                <w:tcW w:w="953" w:type="dxa"/>
                <w:vAlign w:val="center"/>
              </w:tcPr>
              <w:p w14:paraId="4FDB0EF8" w14:textId="77777777" w:rsidR="00F8010D" w:rsidRDefault="00F8010D" w:rsidP="000F54D9">
                <w:r>
                  <w:rPr>
                    <w:rFonts w:hint="eastAsia"/>
                  </w:rPr>
                  <w:t xml:space="preserve">6.2.2.4</w:t>
                </w:r>
              </w:p>
            </w:tc>
            <w:tc>
              <w:tcPr>
                <w:tcW w:w="1805" w:type="dxa"/>
                <w:vAlign w:val="center"/>
              </w:tcPr>
              <w:p w14:paraId="21DA2EFD" w14:textId="77777777" w:rsidR="00F8010D" w:rsidRDefault="00F8010D" w:rsidP="000F54D9">
                <w:r>
                  <w:rPr>
                    <w:rFonts w:hint="eastAsia"/>
                  </w:rPr>
                  <w:t xml:space="preserve">开始了功能测试</w:t>
                </w:r>
              </w:p>
            </w:tc>
            <w:tc>
              <w:tcPr>
                <w:tcW w:w="1733" w:type="dxa"/>
                <w:vAlign w:val="center"/>
              </w:tcPr>
              <w:p w14:paraId="4A497328" w14:textId="77777777" w:rsidR="00F8010D" w:rsidRDefault="00F8010D" w:rsidP="000F54D9">
                <w:r>
                  <w:rPr>
                    <w:rFonts w:hint="eastAsia"/>
                  </w:rPr>
                  <w:t xml:space="preserve">XQ_FT_TST_002</w:t>
                </w:r>
              </w:p>
            </w:tc>
            <w:tc>
              <w:tcPr>
                <w:tcW w:w="1336" w:type="dxa"/>
                <w:vAlign w:val="center"/>
              </w:tcPr>
              <w:p w14:paraId="7ED397CD" w14:textId="77777777" w:rsidR="00F8010D" w:rsidRDefault="00F8010D" w:rsidP="000F54D9">
                <w:r>
                  <w:rPr>
                    <w:rFonts w:hint="eastAsia"/>
                  </w:rPr>
                  <w:t xml:space="preserve">3.1.2.1</w:t>
                </w:r>
              </w:p>
            </w:tc>
            <w:tc>
              <w:tcPr>
                <w:tcW w:w="2122" w:type="dxa"/>
                <w:vAlign w:val="center"/>
              </w:tcPr>
              <w:p w14:paraId="16737E40" w14:textId="77777777" w:rsidR="00F8010D" w:rsidRDefault="00F8010D" w:rsidP="000F54D9">
                <w:r>
                  <w:rPr>
                    <w:rFonts w:hint="eastAsia"/>
                  </w:rPr>
                  <w:t xml:space="preserve">调试台功能</w:t>
                </w:r>
              </w:p>
            </w:tc>
          </w:tr>
          <w:tr w:rsidR="00F8010D" w14:paraId="67BF0A94" w14:textId="77777777" w:rsidTr="000F54D9">
            <w:trPr>
              <w:trHeight w:val="340"/>
            </w:trPr>
            <w:tc>
              <w:tcPr>
                <w:tcW w:w="573" w:type="dxa"/>
                <w:vAlign w:val="center"/>
              </w:tcPr>
              <w:p w14:paraId="041C61A8" w14:textId="77777777" w:rsidR="00F8010D" w:rsidRDefault="00F8010D" w:rsidP="00F8010D">
                <w:pPr>
                  <w:numPr>
                    <w:ilvl w:val="0"/>
                    <w:numId w:val="63"/>
                  </w:numPr>
                  <w:jc w:val="center"/>
                  <w:rPr>
                    <w:b/>
                    <w:szCs w:val="21"/>
                  </w:rPr>
                </w:pPr>
              </w:p>
            </w:tc>
            <w:tc>
              <w:tcPr>
                <w:tcW w:w="953" w:type="dxa"/>
                <w:vAlign w:val="center"/>
              </w:tcPr>
              <w:p w14:paraId="4FDB0EF8" w14:textId="77777777" w:rsidR="00F8010D" w:rsidRDefault="00F8010D" w:rsidP="000F54D9">
                <w:r>
                  <w:rPr>
                    <w:rFonts w:hint="eastAsia"/>
                  </w:rPr>
                  <w:t xml:space="preserve">6.2.2.5</w:t>
                </w:r>
              </w:p>
            </w:tc>
            <w:tc>
              <w:tcPr>
                <w:tcW w:w="1805" w:type="dxa"/>
                <w:vAlign w:val="center"/>
              </w:tcPr>
              <w:p w14:paraId="21DA2EFD" w14:textId="77777777" w:rsidR="00F8010D" w:rsidRDefault="00F8010D" w:rsidP="000F54D9">
                <w:r>
                  <w:rPr>
                    <w:rFonts w:hint="eastAsia"/>
                  </w:rPr>
                  <w:t xml:space="preserve">串口调试1号测试项</w:t>
                </w:r>
              </w:p>
            </w:tc>
            <w:tc>
              <w:tcPr>
                <w:tcW w:w="1733" w:type="dxa"/>
                <w:vAlign w:val="center"/>
              </w:tcPr>
              <w:p w14:paraId="4A497328" w14:textId="77777777" w:rsidR="00F8010D" w:rsidRDefault="00F8010D" w:rsidP="000F54D9">
                <w:r>
                  <w:rPr>
                    <w:rFonts w:hint="eastAsia"/>
                  </w:rPr>
                  <w:t xml:space="preserve">XQ_FT_CKTL_001</w:t>
                </w:r>
              </w:p>
            </w:tc>
            <w:tc>
              <w:tcPr>
                <w:tcW w:w="1336" w:type="dxa"/>
                <w:vAlign w:val="center"/>
              </w:tcPr>
              <w:p w14:paraId="7ED397CD" w14:textId="77777777" w:rsidR="00F8010D" w:rsidRDefault="00F8010D" w:rsidP="000F54D9">
                <w:r>
                  <w:rPr>
                    <w:rFonts w:hint="eastAsia"/>
                  </w:rPr>
                  <w:t xml:space="preserve">3.2.2.1</w:t>
                </w:r>
              </w:p>
            </w:tc>
            <w:tc>
              <w:tcPr>
                <w:tcW w:w="2122" w:type="dxa"/>
                <w:vAlign w:val="center"/>
              </w:tcPr>
              <w:p w14:paraId="16737E40" w14:textId="77777777" w:rsidR="00F8010D" w:rsidRDefault="00F8010D" w:rsidP="000F54D9">
                <w:r>
                  <w:rPr>
                    <w:rFonts w:hint="eastAsia"/>
                  </w:rPr>
                  <w:t xml:space="preserve">串口调试功能</w:t>
                </w:r>
              </w:p>
            </w:tc>
          </w:tr>
          <w:tr w:rsidR="00F8010D" w14:paraId="67BF0A94" w14:textId="77777777" w:rsidTr="000F54D9">
            <w:trPr>
              <w:trHeight w:val="340"/>
            </w:trPr>
            <w:tc>
              <w:tcPr>
                <w:tcW w:w="573" w:type="dxa"/>
                <w:vAlign w:val="center"/>
              </w:tcPr>
              <w:p w14:paraId="041C61A8" w14:textId="77777777" w:rsidR="00F8010D" w:rsidRDefault="00F8010D" w:rsidP="00F8010D">
                <w:pPr>
                  <w:numPr>
                    <w:ilvl w:val="0"/>
                    <w:numId w:val="63"/>
                  </w:numPr>
                  <w:jc w:val="center"/>
                  <w:rPr>
                    <w:b/>
                    <w:szCs w:val="21"/>
                  </w:rPr>
                </w:pPr>
              </w:p>
            </w:tc>
            <w:tc>
              <w:tcPr>
                <w:tcW w:w="953" w:type="dxa"/>
                <w:vAlign w:val="center"/>
              </w:tcPr>
              <w:p w14:paraId="4FDB0EF8" w14:textId="77777777" w:rsidR="00F8010D" w:rsidRDefault="00F8010D" w:rsidP="000F54D9">
                <w:r>
                  <w:rPr>
                    <w:rFonts w:hint="eastAsia"/>
                  </w:rPr>
                  <w:t xml:space="preserve">6.2.3.1</w:t>
                </w:r>
              </w:p>
            </w:tc>
            <w:tc>
              <w:tcPr>
                <w:tcW w:w="1805" w:type="dxa"/>
                <w:vAlign w:val="center"/>
              </w:tcPr>
              <w:p w14:paraId="21DA2EFD" w14:textId="77777777" w:rsidR="00F8010D" w:rsidRDefault="00F8010D" w:rsidP="000F54D9">
                <w:r>
                  <w:rPr>
                    <w:rFonts w:hint="eastAsia"/>
                  </w:rPr>
                  <w:t xml:space="preserve">串口调试的接口功能测试项</w:t>
                </w:r>
              </w:p>
            </w:tc>
            <w:tc>
              <w:tcPr>
                <w:tcW w:w="1733" w:type="dxa"/>
                <w:vAlign w:val="center"/>
              </w:tcPr>
              <w:p w14:paraId="4A497328" w14:textId="77777777" w:rsidR="00F8010D" w:rsidRDefault="00F8010D" w:rsidP="000F54D9">
                <w:r>
                  <w:rPr>
                    <w:rFonts w:hint="eastAsia"/>
                  </w:rPr>
                  <w:t xml:space="preserve">XQ_IT_CKTL_002</w:t>
                </w:r>
              </w:p>
            </w:tc>
            <w:tc>
              <w:tcPr>
                <w:tcW w:w="1336" w:type="dxa"/>
                <w:vAlign w:val="center"/>
              </w:tcPr>
              <w:p w14:paraId="7ED397CD" w14:textId="77777777" w:rsidR="00F8010D" w:rsidRDefault="00F8010D" w:rsidP="000F54D9">
                <w:r>
                  <w:rPr>
                    <w:rFonts w:hint="eastAsia"/>
                  </w:rPr>
                  <w:t xml:space="preserve">3.2.2.1</w:t>
                </w:r>
              </w:p>
            </w:tc>
            <w:tc>
              <w:tcPr>
                <w:tcW w:w="2122" w:type="dxa"/>
                <w:vAlign w:val="center"/>
              </w:tcPr>
              <w:p w14:paraId="16737E40" w14:textId="77777777" w:rsidR="00F8010D" w:rsidRDefault="00F8010D" w:rsidP="000F54D9">
                <w:r>
                  <w:rPr>
                    <w:rFonts w:hint="eastAsia"/>
                  </w:rPr>
                  <w:t xml:space="preserve">串口调试功能</w:t>
                </w:r>
              </w:p>
            </w:tc>
          </w:tr>
          <w:tr w:rsidR="00F8010D" w14:paraId="67BF0A94" w14:textId="77777777" w:rsidTr="000F54D9">
            <w:trPr>
              <w:trHeight w:val="340"/>
            </w:trPr>
            <w:tc>
              <w:tcPr>
                <w:tcW w:w="573" w:type="dxa"/>
                <w:vAlign w:val="center"/>
              </w:tcPr>
              <w:p w14:paraId="041C61A8" w14:textId="77777777" w:rsidR="00F8010D" w:rsidRDefault="00F8010D" w:rsidP="00F8010D">
                <w:pPr>
                  <w:numPr>
                    <w:ilvl w:val="0"/>
                    <w:numId w:val="63"/>
                  </w:numPr>
                  <w:jc w:val="center"/>
                  <w:rPr>
                    <w:b/>
                    <w:szCs w:val="21"/>
                  </w:rPr>
                </w:pPr>
              </w:p>
            </w:tc>
            <w:tc>
              <w:tcPr>
                <w:tcW w:w="953" w:type="dxa"/>
                <w:vAlign w:val="center"/>
              </w:tcPr>
              <w:p w14:paraId="4FDB0EF8" w14:textId="77777777" w:rsidR="00F8010D" w:rsidRDefault="00F8010D" w:rsidP="000F54D9">
                <w:r>
                  <w:rPr>
                    <w:rFonts w:hint="eastAsia"/>
                  </w:rPr>
                  <w:t xml:space="preserve">6.2.1.1</w:t>
                </w:r>
              </w:p>
            </w:tc>
            <w:tc>
              <w:tcPr>
                <w:tcW w:w="1805" w:type="dxa"/>
                <w:vAlign w:val="center"/>
              </w:tcPr>
              <w:p w14:paraId="21DA2EFD" w14:textId="77777777" w:rsidR="00F8010D" w:rsidRDefault="00F8010D" w:rsidP="000F54D9">
                <w:r>
                  <w:rPr>
                    <w:rFonts w:hint="eastAsia"/>
                  </w:rPr>
                  <w:t xml:space="preserve">一个需求文档审查的问题</w:t>
                </w:r>
              </w:p>
            </w:tc>
            <w:tc>
              <w:tcPr>
                <w:tcW w:w="1733" w:type="dxa"/>
                <w:vAlign w:val="center"/>
              </w:tcPr>
              <w:p w14:paraId="4A497328" w14:textId="77777777" w:rsidR="00F8010D" w:rsidRDefault="00F8010D" w:rsidP="000F54D9">
                <w:r>
                  <w:rPr>
                    <w:rFonts w:hint="eastAsia"/>
                  </w:rPr>
                  <w:t xml:space="preserve">XQ_DC_TST_003</w:t>
                </w:r>
              </w:p>
            </w:tc>
            <w:tc>
              <w:tcPr>
                <w:tcW w:w="1336" w:type="dxa"/>
                <w:vAlign w:val="center"/>
              </w:tcPr>
              <w:p w14:paraId="7ED397CD" w14:textId="77777777" w:rsidR="00F8010D" w:rsidRDefault="00F8010D" w:rsidP="000F54D9">
                <w:r>
                  <w:rPr>
                    <w:rFonts w:hint="eastAsia"/>
                  </w:rPr>
                  <w:t xml:space="preserve">3.1.2.1</w:t>
                </w:r>
              </w:p>
            </w:tc>
            <w:tc>
              <w:tcPr>
                <w:tcW w:w="2122" w:type="dxa"/>
                <w:vAlign w:val="center"/>
              </w:tcPr>
              <w:p w14:paraId="16737E40" w14:textId="77777777" w:rsidR="00F8010D" w:rsidRDefault="00F8010D" w:rsidP="000F54D9">
                <w:r>
                  <w:rPr>
                    <w:rFonts w:hint="eastAsia"/>
                  </w:rPr>
                  <w:t xml:space="preserve">调试台功能</w:t>
                </w:r>
              </w:p>
            </w:tc>
          </w:tr>
        </w:tbl>
        <w:p w14:paraId="73D0EC9E" w14:textId="2AB84F50" w:rsidR="002877EE" w:rsidRPr="004B5459" w:rsidRDefault="002877EE" w:rsidP="00343B8A"/>
      </w:sdtContent>
    </w:sdt>
    <w:p w14:paraId="379D06D4" w14:textId="77777777" w:rsidR="0072412F" w:rsidRDefault="0072412F"/>
    <w:p w14:paraId="58D0FFC5" w14:textId="77777777" w:rsidR="0072412F" w:rsidRDefault="0072412F"/>
    <w:p w14:paraId="1F7776C7" w14:textId="43219BEE" w:rsidR="009E2938" w:rsidRDefault="00000000">
      <w:pPr>
        <w:pStyle w:val="2"/>
        <w:numPr>
          <w:ilvl w:val="0"/>
          <w:numId w:val="54"/>
        </w:numPr>
      </w:pPr>
      <w:bookmarkStart w:id="134" w:name="_Toc326739418"/>
      <w:bookmarkStart w:id="135" w:name="_Toc374542563"/>
      <w:bookmarkStart w:id="136" w:name="_Toc374542646"/>
      <w:bookmarkStart w:id="137" w:name="_Toc377391733"/>
      <w:bookmarkStart w:id="138" w:name="_Toc91752412"/>
      <w:bookmarkStart w:id="139" w:name="_Toc91752560"/>
      <w:bookmarkStart w:id="140" w:name="_Toc159521130"/>
      <w:bookmarkStart w:id="141" w:name="_Toc326739404"/>
      <w:bookmarkStart w:id="142" w:name="_Toc374542549"/>
      <w:bookmarkStart w:id="143" w:name="_Toc374542632"/>
      <w:bookmarkEnd w:id="123"/>
      <w:r>
        <w:t>文档审查单</w:t>
      </w:r>
      <w:bookmarkEnd w:id="134"/>
      <w:bookmarkEnd w:id="135"/>
      <w:bookmarkEnd w:id="136"/>
      <w:bookmarkEnd w:id="137"/>
      <w:bookmarkEnd w:id="138"/>
      <w:bookmarkEnd w:id="139"/>
      <w:bookmarkEnd w:id="140"/>
    </w:p>
    <w:p w14:paraId="3F68D302" w14:textId="77777777" w:rsidR="009E2938" w:rsidRDefault="00000000">
      <w:pPr>
        <w:jc w:val="center"/>
        <w:rPr>
          <w:rFonts w:eastAsia="黑体"/>
        </w:rPr>
      </w:pPr>
      <w:bookmarkStart w:id="144" w:name="_Toc148775269"/>
      <w:bookmarkStart w:id="145" w:name="_Toc181409415"/>
      <w:bookmarkStart w:id="146" w:name="_Toc181417228"/>
      <w:bookmarkStart w:id="147" w:name="_Toc181433487"/>
      <w:bookmarkEnd w:id="141"/>
      <w:bookmarkEnd w:id="142"/>
      <w:bookmarkEnd w:id="143"/>
      <w:r>
        <w:rPr>
          <w:rFonts w:eastAsia="黑体"/>
        </w:rPr>
        <w:t>软件文档齐套性检查单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1027"/>
        <w:gridCol w:w="2615"/>
        <w:gridCol w:w="1824"/>
        <w:gridCol w:w="1821"/>
        <w:gridCol w:w="1773"/>
      </w:tblGrid>
      <w:tr w:rsidR="009E2938" w14:paraId="7737F03C" w14:textId="77777777">
        <w:tc>
          <w:tcPr>
            <w:tcW w:w="1027" w:type="dxa"/>
            <w:shd w:val="clear" w:color="auto" w:fill="auto"/>
          </w:tcPr>
          <w:p w14:paraId="3373C57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615" w:type="dxa"/>
            <w:shd w:val="clear" w:color="auto" w:fill="auto"/>
          </w:tcPr>
          <w:p w14:paraId="7B6B935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824" w:type="dxa"/>
            <w:shd w:val="clear" w:color="auto" w:fill="auto"/>
          </w:tcPr>
          <w:p w14:paraId="68FF548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期望结果</w:t>
            </w:r>
          </w:p>
        </w:tc>
        <w:tc>
          <w:tcPr>
            <w:tcW w:w="1821" w:type="dxa"/>
            <w:shd w:val="clear" w:color="auto" w:fill="auto"/>
          </w:tcPr>
          <w:p w14:paraId="265AB19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w:t>
            </w:r>
          </w:p>
        </w:tc>
        <w:tc>
          <w:tcPr>
            <w:tcW w:w="1773" w:type="dxa"/>
          </w:tcPr>
          <w:p w14:paraId="005C7D1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62F75AB0" w14:textId="77777777" w:rsidTr="00506E5C">
        <w:tc>
          <w:tcPr>
            <w:tcW w:w="1027" w:type="dxa"/>
            <w:shd w:val="clear" w:color="auto" w:fill="auto"/>
          </w:tcPr>
          <w:p w14:paraId="38082AEE" w14:textId="77777777" w:rsidR="009E2938" w:rsidRDefault="00000000">
            <w:pPr>
              <w:jc w:val="center"/>
              <w:rPr>
                <w:kern w:val="0"/>
                <w:szCs w:val="21"/>
              </w:rPr>
            </w:pPr>
            <w:r>
              <w:rPr>
                <w:kern w:val="0"/>
                <w:szCs w:val="21"/>
              </w:rPr>
              <w:t>1</w:t>
            </w:r>
          </w:p>
        </w:tc>
        <w:tc>
          <w:tcPr>
            <w:tcW w:w="2615" w:type="dxa"/>
            <w:shd w:val="clear" w:color="auto" w:fill="auto"/>
            <w:vAlign w:val="center"/>
          </w:tcPr>
          <w:p w14:paraId="2C63BB5D" w14:textId="0CD113EB" w:rsidR="009E2938" w:rsidRDefault="00000000" w:rsidP="00506E5C">
            <w:pPr>
              <w:autoSpaceDE w:val="0"/>
              <w:autoSpaceDN w:val="0"/>
              <w:adjustRightInd w:val="0"/>
            </w:pPr>
            <w:r>
              <w:t>是否具有研制要求</w:t>
            </w:r>
          </w:p>
        </w:tc>
        <w:tc>
          <w:tcPr>
            <w:tcW w:w="1824" w:type="dxa"/>
            <w:shd w:val="clear" w:color="auto" w:fill="auto"/>
            <w:vAlign w:val="center"/>
          </w:tcPr>
          <w:p w14:paraId="09179C88" w14:textId="225CA578"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69DCB44B" w14:textId="77777777" w:rsidR="009E2938" w:rsidRDefault="009E2938" w:rsidP="00506E5C">
            <w:pPr>
              <w:jc w:val="center"/>
              <w:rPr>
                <w:kern w:val="0"/>
                <w:szCs w:val="21"/>
              </w:rPr>
            </w:pPr>
          </w:p>
        </w:tc>
        <w:tc>
          <w:tcPr>
            <w:tcW w:w="1773" w:type="dxa"/>
            <w:vAlign w:val="center"/>
          </w:tcPr>
          <w:p w14:paraId="52FD8580" w14:textId="77777777" w:rsidR="009E2938" w:rsidRDefault="009E2938" w:rsidP="00506E5C">
            <w:pPr>
              <w:jc w:val="center"/>
              <w:rPr>
                <w:kern w:val="0"/>
                <w:szCs w:val="21"/>
              </w:rPr>
            </w:pPr>
          </w:p>
        </w:tc>
      </w:tr>
      <w:tr w:rsidR="009E2938" w14:paraId="343CD465" w14:textId="77777777" w:rsidTr="00506E5C">
        <w:tc>
          <w:tcPr>
            <w:tcW w:w="1027" w:type="dxa"/>
            <w:shd w:val="clear" w:color="auto" w:fill="auto"/>
          </w:tcPr>
          <w:p w14:paraId="465EEDF3" w14:textId="77777777" w:rsidR="009E2938" w:rsidRDefault="00000000">
            <w:pPr>
              <w:jc w:val="center"/>
              <w:rPr>
                <w:kern w:val="0"/>
                <w:szCs w:val="21"/>
              </w:rPr>
            </w:pPr>
            <w:r>
              <w:rPr>
                <w:kern w:val="0"/>
                <w:szCs w:val="21"/>
              </w:rPr>
              <w:t>2</w:t>
            </w:r>
          </w:p>
        </w:tc>
        <w:tc>
          <w:tcPr>
            <w:tcW w:w="2615" w:type="dxa"/>
            <w:shd w:val="clear" w:color="auto" w:fill="auto"/>
            <w:vAlign w:val="center"/>
          </w:tcPr>
          <w:p w14:paraId="42DB5F37" w14:textId="77777777" w:rsidR="009E2938" w:rsidRDefault="00000000" w:rsidP="00506E5C">
            <w:r>
              <w:t>是否具有软件系统需求规格说明</w:t>
            </w:r>
          </w:p>
        </w:tc>
        <w:tc>
          <w:tcPr>
            <w:tcW w:w="1824" w:type="dxa"/>
            <w:shd w:val="clear" w:color="auto" w:fill="auto"/>
            <w:vAlign w:val="center"/>
          </w:tcPr>
          <w:p w14:paraId="74E095F2" w14:textId="7F479E00" w:rsidR="009E2938" w:rsidRPr="00EB7947" w:rsidRDefault="00EC7CCD" w:rsidP="00506E5C">
            <w:pPr>
              <w:jc w:val="center"/>
            </w:pPr>
            <w:r w:rsidRPr="00EB7947">
              <w:rPr>
                <w:kern w:val="0"/>
                <w:szCs w:val="21"/>
              </w:rPr>
              <w:t>Y</w:t>
            </w:r>
          </w:p>
        </w:tc>
        <w:tc>
          <w:tcPr>
            <w:tcW w:w="1821" w:type="dxa"/>
            <w:shd w:val="clear" w:color="auto" w:fill="auto"/>
            <w:vAlign w:val="center"/>
          </w:tcPr>
          <w:p w14:paraId="66E5645D" w14:textId="77777777" w:rsidR="009E2938" w:rsidRDefault="009E2938" w:rsidP="00506E5C">
            <w:pPr>
              <w:jc w:val="center"/>
              <w:rPr>
                <w:kern w:val="0"/>
                <w:szCs w:val="21"/>
              </w:rPr>
            </w:pPr>
          </w:p>
        </w:tc>
        <w:tc>
          <w:tcPr>
            <w:tcW w:w="1773" w:type="dxa"/>
            <w:vAlign w:val="center"/>
          </w:tcPr>
          <w:p w14:paraId="094842F1" w14:textId="77777777" w:rsidR="009E2938" w:rsidRDefault="009E2938" w:rsidP="00506E5C">
            <w:pPr>
              <w:jc w:val="center"/>
              <w:rPr>
                <w:kern w:val="0"/>
                <w:szCs w:val="21"/>
              </w:rPr>
            </w:pPr>
          </w:p>
        </w:tc>
      </w:tr>
      <w:tr w:rsidR="009E2938" w14:paraId="527D5F3C" w14:textId="77777777" w:rsidTr="00506E5C">
        <w:tc>
          <w:tcPr>
            <w:tcW w:w="1027" w:type="dxa"/>
            <w:shd w:val="clear" w:color="auto" w:fill="auto"/>
          </w:tcPr>
          <w:p w14:paraId="1CACED0D" w14:textId="77777777" w:rsidR="009E2938" w:rsidRDefault="00000000">
            <w:pPr>
              <w:jc w:val="center"/>
              <w:rPr>
                <w:kern w:val="0"/>
                <w:szCs w:val="21"/>
              </w:rPr>
            </w:pPr>
            <w:r>
              <w:rPr>
                <w:kern w:val="0"/>
                <w:szCs w:val="21"/>
              </w:rPr>
              <w:t>3</w:t>
            </w:r>
          </w:p>
        </w:tc>
        <w:tc>
          <w:tcPr>
            <w:tcW w:w="2615" w:type="dxa"/>
            <w:shd w:val="clear" w:color="auto" w:fill="auto"/>
            <w:vAlign w:val="center"/>
          </w:tcPr>
          <w:p w14:paraId="310ED4B4" w14:textId="77777777" w:rsidR="009E2938" w:rsidRDefault="00000000" w:rsidP="00506E5C">
            <w:r>
              <w:t>是否具有软件系统设计说明</w:t>
            </w:r>
          </w:p>
        </w:tc>
        <w:tc>
          <w:tcPr>
            <w:tcW w:w="1824" w:type="dxa"/>
            <w:shd w:val="clear" w:color="auto" w:fill="auto"/>
            <w:vAlign w:val="center"/>
          </w:tcPr>
          <w:p w14:paraId="2102D416" w14:textId="0CB775C3" w:rsidR="009E2938" w:rsidRPr="00EB7947" w:rsidRDefault="00EC7CCD" w:rsidP="00506E5C">
            <w:pPr>
              <w:jc w:val="center"/>
            </w:pPr>
            <w:r w:rsidRPr="00EB7947">
              <w:rPr>
                <w:kern w:val="0"/>
                <w:szCs w:val="21"/>
              </w:rPr>
              <w:t>Y</w:t>
            </w:r>
          </w:p>
        </w:tc>
        <w:tc>
          <w:tcPr>
            <w:tcW w:w="1821" w:type="dxa"/>
            <w:shd w:val="clear" w:color="auto" w:fill="auto"/>
            <w:vAlign w:val="center"/>
          </w:tcPr>
          <w:p w14:paraId="048F098B" w14:textId="77777777" w:rsidR="009E2938" w:rsidRDefault="009E2938" w:rsidP="00506E5C">
            <w:pPr>
              <w:jc w:val="center"/>
              <w:rPr>
                <w:kern w:val="0"/>
                <w:szCs w:val="21"/>
              </w:rPr>
            </w:pPr>
          </w:p>
        </w:tc>
        <w:tc>
          <w:tcPr>
            <w:tcW w:w="1773" w:type="dxa"/>
            <w:vAlign w:val="center"/>
          </w:tcPr>
          <w:p w14:paraId="7E6DB9C9" w14:textId="77777777" w:rsidR="009E2938" w:rsidRDefault="009E2938" w:rsidP="00506E5C">
            <w:pPr>
              <w:jc w:val="center"/>
              <w:rPr>
                <w:kern w:val="0"/>
                <w:szCs w:val="21"/>
              </w:rPr>
            </w:pPr>
          </w:p>
        </w:tc>
      </w:tr>
      <w:tr w:rsidR="009E2938" w14:paraId="79D26E54" w14:textId="77777777" w:rsidTr="00506E5C">
        <w:tc>
          <w:tcPr>
            <w:tcW w:w="1027" w:type="dxa"/>
            <w:shd w:val="clear" w:color="auto" w:fill="auto"/>
          </w:tcPr>
          <w:p w14:paraId="2EBB6D85" w14:textId="77777777" w:rsidR="009E2938" w:rsidRDefault="00000000">
            <w:pPr>
              <w:jc w:val="center"/>
              <w:rPr>
                <w:kern w:val="0"/>
                <w:szCs w:val="21"/>
              </w:rPr>
            </w:pPr>
            <w:r>
              <w:rPr>
                <w:kern w:val="0"/>
                <w:szCs w:val="21"/>
              </w:rPr>
              <w:lastRenderedPageBreak/>
              <w:t>4</w:t>
            </w:r>
          </w:p>
        </w:tc>
        <w:tc>
          <w:tcPr>
            <w:tcW w:w="2615" w:type="dxa"/>
            <w:shd w:val="clear" w:color="auto" w:fill="auto"/>
            <w:vAlign w:val="center"/>
          </w:tcPr>
          <w:p w14:paraId="6765504B" w14:textId="77777777" w:rsidR="009E2938" w:rsidRDefault="00000000" w:rsidP="00506E5C">
            <w:r>
              <w:t>是否具有接口需求规格说明</w:t>
            </w:r>
          </w:p>
        </w:tc>
        <w:tc>
          <w:tcPr>
            <w:tcW w:w="1824" w:type="dxa"/>
            <w:shd w:val="clear" w:color="auto" w:fill="auto"/>
            <w:vAlign w:val="center"/>
          </w:tcPr>
          <w:p w14:paraId="34C64A4D" w14:textId="6D2332F0"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361D4BE2" w14:textId="77777777" w:rsidR="009E2938" w:rsidRDefault="009E2938" w:rsidP="00506E5C">
            <w:pPr>
              <w:jc w:val="center"/>
              <w:rPr>
                <w:kern w:val="0"/>
                <w:szCs w:val="21"/>
              </w:rPr>
            </w:pPr>
          </w:p>
        </w:tc>
        <w:tc>
          <w:tcPr>
            <w:tcW w:w="1773" w:type="dxa"/>
            <w:vAlign w:val="center"/>
          </w:tcPr>
          <w:p w14:paraId="1CF4E3C3" w14:textId="77777777" w:rsidR="009E2938" w:rsidRDefault="009E2938" w:rsidP="00506E5C">
            <w:pPr>
              <w:jc w:val="center"/>
              <w:rPr>
                <w:kern w:val="0"/>
                <w:szCs w:val="21"/>
              </w:rPr>
            </w:pPr>
          </w:p>
        </w:tc>
      </w:tr>
      <w:tr w:rsidR="009E2938" w14:paraId="5AB0B93B" w14:textId="77777777" w:rsidTr="00506E5C">
        <w:tc>
          <w:tcPr>
            <w:tcW w:w="1027" w:type="dxa"/>
            <w:shd w:val="clear" w:color="auto" w:fill="auto"/>
          </w:tcPr>
          <w:p w14:paraId="18DF7917" w14:textId="77777777" w:rsidR="009E2938" w:rsidRDefault="00000000">
            <w:pPr>
              <w:jc w:val="center"/>
              <w:rPr>
                <w:kern w:val="0"/>
                <w:szCs w:val="21"/>
              </w:rPr>
            </w:pPr>
            <w:r>
              <w:rPr>
                <w:kern w:val="0"/>
                <w:szCs w:val="21"/>
              </w:rPr>
              <w:t>5</w:t>
            </w:r>
          </w:p>
        </w:tc>
        <w:tc>
          <w:tcPr>
            <w:tcW w:w="2615" w:type="dxa"/>
            <w:shd w:val="clear" w:color="auto" w:fill="auto"/>
            <w:vAlign w:val="center"/>
          </w:tcPr>
          <w:p w14:paraId="50352279" w14:textId="77777777" w:rsidR="009E2938" w:rsidRDefault="00000000" w:rsidP="00506E5C">
            <w:r>
              <w:t>是否具有接口设计说明</w:t>
            </w:r>
          </w:p>
        </w:tc>
        <w:tc>
          <w:tcPr>
            <w:tcW w:w="1824" w:type="dxa"/>
            <w:shd w:val="clear" w:color="auto" w:fill="auto"/>
            <w:vAlign w:val="center"/>
          </w:tcPr>
          <w:p w14:paraId="217861DD" w14:textId="37D470D7"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224F0FF6" w14:textId="77777777" w:rsidR="009E2938" w:rsidRDefault="009E2938" w:rsidP="00506E5C">
            <w:pPr>
              <w:jc w:val="center"/>
              <w:rPr>
                <w:kern w:val="0"/>
                <w:szCs w:val="21"/>
              </w:rPr>
            </w:pPr>
          </w:p>
        </w:tc>
        <w:tc>
          <w:tcPr>
            <w:tcW w:w="1773" w:type="dxa"/>
            <w:vAlign w:val="center"/>
          </w:tcPr>
          <w:p w14:paraId="4E241E71" w14:textId="77777777" w:rsidR="009E2938" w:rsidRDefault="009E2938" w:rsidP="00506E5C">
            <w:pPr>
              <w:jc w:val="center"/>
              <w:rPr>
                <w:kern w:val="0"/>
                <w:szCs w:val="21"/>
              </w:rPr>
            </w:pPr>
          </w:p>
        </w:tc>
      </w:tr>
      <w:tr w:rsidR="009E2938" w14:paraId="7AD0F1D3" w14:textId="77777777" w:rsidTr="00506E5C">
        <w:tc>
          <w:tcPr>
            <w:tcW w:w="1027" w:type="dxa"/>
            <w:shd w:val="clear" w:color="auto" w:fill="auto"/>
          </w:tcPr>
          <w:p w14:paraId="48BEE0A7" w14:textId="77777777" w:rsidR="009E2938" w:rsidRDefault="00000000">
            <w:pPr>
              <w:jc w:val="center"/>
              <w:rPr>
                <w:kern w:val="0"/>
                <w:szCs w:val="21"/>
              </w:rPr>
            </w:pPr>
            <w:r>
              <w:rPr>
                <w:kern w:val="0"/>
                <w:szCs w:val="21"/>
              </w:rPr>
              <w:t>6</w:t>
            </w:r>
          </w:p>
        </w:tc>
        <w:tc>
          <w:tcPr>
            <w:tcW w:w="2615" w:type="dxa"/>
            <w:shd w:val="clear" w:color="auto" w:fill="auto"/>
            <w:vAlign w:val="center"/>
          </w:tcPr>
          <w:p w14:paraId="5DBD46CD" w14:textId="77777777" w:rsidR="009E2938" w:rsidRDefault="00000000" w:rsidP="00506E5C">
            <w:r>
              <w:t>是否具有软件研制任务书</w:t>
            </w:r>
          </w:p>
        </w:tc>
        <w:tc>
          <w:tcPr>
            <w:tcW w:w="1824" w:type="dxa"/>
            <w:shd w:val="clear" w:color="auto" w:fill="auto"/>
            <w:vAlign w:val="center"/>
          </w:tcPr>
          <w:p w14:paraId="41520209"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0224EBC4" w14:textId="77777777" w:rsidR="009E2938" w:rsidRDefault="009E2938" w:rsidP="00506E5C">
            <w:pPr>
              <w:jc w:val="center"/>
              <w:rPr>
                <w:kern w:val="0"/>
                <w:szCs w:val="21"/>
              </w:rPr>
            </w:pPr>
          </w:p>
        </w:tc>
        <w:tc>
          <w:tcPr>
            <w:tcW w:w="1773" w:type="dxa"/>
            <w:vAlign w:val="center"/>
          </w:tcPr>
          <w:p w14:paraId="5D755F2C" w14:textId="77777777" w:rsidR="009E2938" w:rsidRDefault="009E2938" w:rsidP="00506E5C">
            <w:pPr>
              <w:jc w:val="center"/>
              <w:rPr>
                <w:kern w:val="0"/>
                <w:szCs w:val="21"/>
              </w:rPr>
            </w:pPr>
          </w:p>
        </w:tc>
      </w:tr>
      <w:tr w:rsidR="009E2938" w14:paraId="64CA6E51" w14:textId="77777777" w:rsidTr="00506E5C">
        <w:tc>
          <w:tcPr>
            <w:tcW w:w="1027" w:type="dxa"/>
            <w:shd w:val="clear" w:color="auto" w:fill="auto"/>
          </w:tcPr>
          <w:p w14:paraId="3CDA3080" w14:textId="77777777" w:rsidR="009E2938" w:rsidRDefault="00000000">
            <w:pPr>
              <w:jc w:val="center"/>
              <w:rPr>
                <w:kern w:val="0"/>
                <w:szCs w:val="21"/>
              </w:rPr>
            </w:pPr>
            <w:r>
              <w:rPr>
                <w:kern w:val="0"/>
                <w:szCs w:val="21"/>
              </w:rPr>
              <w:t>7</w:t>
            </w:r>
          </w:p>
        </w:tc>
        <w:tc>
          <w:tcPr>
            <w:tcW w:w="2615" w:type="dxa"/>
            <w:shd w:val="clear" w:color="auto" w:fill="auto"/>
            <w:vAlign w:val="center"/>
          </w:tcPr>
          <w:p w14:paraId="19837A4A" w14:textId="77777777" w:rsidR="009E2938" w:rsidRDefault="00000000" w:rsidP="00506E5C">
            <w:r>
              <w:t>是否具有软件配置项需求规格说明</w:t>
            </w:r>
          </w:p>
        </w:tc>
        <w:tc>
          <w:tcPr>
            <w:tcW w:w="1824" w:type="dxa"/>
            <w:shd w:val="clear" w:color="auto" w:fill="auto"/>
            <w:vAlign w:val="center"/>
          </w:tcPr>
          <w:p w14:paraId="63F72FEA"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1CF60558" w14:textId="77777777" w:rsidR="009E2938" w:rsidRDefault="009E2938" w:rsidP="00506E5C">
            <w:pPr>
              <w:jc w:val="center"/>
              <w:rPr>
                <w:kern w:val="0"/>
                <w:szCs w:val="21"/>
              </w:rPr>
            </w:pPr>
          </w:p>
        </w:tc>
        <w:tc>
          <w:tcPr>
            <w:tcW w:w="1773" w:type="dxa"/>
            <w:vAlign w:val="center"/>
          </w:tcPr>
          <w:p w14:paraId="2537B293" w14:textId="77777777" w:rsidR="009E2938" w:rsidRDefault="009E2938" w:rsidP="00506E5C">
            <w:pPr>
              <w:jc w:val="center"/>
              <w:rPr>
                <w:kern w:val="0"/>
                <w:szCs w:val="21"/>
              </w:rPr>
            </w:pPr>
          </w:p>
        </w:tc>
      </w:tr>
      <w:tr w:rsidR="009E2938" w14:paraId="3EA945AE" w14:textId="77777777" w:rsidTr="00506E5C">
        <w:tc>
          <w:tcPr>
            <w:tcW w:w="1027" w:type="dxa"/>
            <w:shd w:val="clear" w:color="auto" w:fill="auto"/>
          </w:tcPr>
          <w:p w14:paraId="44F70D1D" w14:textId="77777777" w:rsidR="009E2938" w:rsidRDefault="00000000">
            <w:pPr>
              <w:jc w:val="center"/>
              <w:rPr>
                <w:kern w:val="0"/>
                <w:szCs w:val="21"/>
              </w:rPr>
            </w:pPr>
            <w:r>
              <w:rPr>
                <w:kern w:val="0"/>
                <w:szCs w:val="21"/>
              </w:rPr>
              <w:t>8</w:t>
            </w:r>
          </w:p>
        </w:tc>
        <w:tc>
          <w:tcPr>
            <w:tcW w:w="2615" w:type="dxa"/>
            <w:shd w:val="clear" w:color="auto" w:fill="auto"/>
            <w:vAlign w:val="center"/>
          </w:tcPr>
          <w:p w14:paraId="54BEFCC2" w14:textId="77777777" w:rsidR="009E2938" w:rsidRDefault="00000000" w:rsidP="00506E5C">
            <w:r>
              <w:t>是否具有软件配置项设计说明</w:t>
            </w:r>
          </w:p>
        </w:tc>
        <w:tc>
          <w:tcPr>
            <w:tcW w:w="1824" w:type="dxa"/>
            <w:shd w:val="clear" w:color="auto" w:fill="auto"/>
            <w:vAlign w:val="center"/>
          </w:tcPr>
          <w:p w14:paraId="3DF3758B"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3FF131E2" w14:textId="77777777" w:rsidR="009E2938" w:rsidRDefault="009E2938" w:rsidP="00506E5C">
            <w:pPr>
              <w:jc w:val="center"/>
              <w:rPr>
                <w:kern w:val="0"/>
                <w:szCs w:val="21"/>
              </w:rPr>
            </w:pPr>
          </w:p>
        </w:tc>
        <w:tc>
          <w:tcPr>
            <w:tcW w:w="1773" w:type="dxa"/>
            <w:vAlign w:val="center"/>
          </w:tcPr>
          <w:p w14:paraId="23138385" w14:textId="77777777" w:rsidR="009E2938" w:rsidRDefault="009E2938" w:rsidP="00506E5C">
            <w:pPr>
              <w:jc w:val="center"/>
              <w:rPr>
                <w:kern w:val="0"/>
                <w:szCs w:val="21"/>
              </w:rPr>
            </w:pPr>
          </w:p>
        </w:tc>
      </w:tr>
      <w:tr w:rsidR="009E2938" w14:paraId="4332EED7" w14:textId="77777777" w:rsidTr="00506E5C">
        <w:tc>
          <w:tcPr>
            <w:tcW w:w="1027" w:type="dxa"/>
            <w:shd w:val="clear" w:color="auto" w:fill="auto"/>
          </w:tcPr>
          <w:p w14:paraId="7EE2FF2C" w14:textId="77777777" w:rsidR="009E2938" w:rsidRDefault="00000000">
            <w:pPr>
              <w:jc w:val="center"/>
              <w:rPr>
                <w:kern w:val="0"/>
                <w:szCs w:val="21"/>
              </w:rPr>
            </w:pPr>
            <w:r>
              <w:rPr>
                <w:kern w:val="0"/>
                <w:szCs w:val="21"/>
              </w:rPr>
              <w:t>9</w:t>
            </w:r>
          </w:p>
        </w:tc>
        <w:tc>
          <w:tcPr>
            <w:tcW w:w="2615" w:type="dxa"/>
            <w:shd w:val="clear" w:color="auto" w:fill="auto"/>
            <w:vAlign w:val="center"/>
          </w:tcPr>
          <w:p w14:paraId="65642874" w14:textId="77777777" w:rsidR="009E2938" w:rsidRDefault="00000000" w:rsidP="00506E5C">
            <w:r>
              <w:t>是否具有用户使用文档</w:t>
            </w:r>
          </w:p>
        </w:tc>
        <w:tc>
          <w:tcPr>
            <w:tcW w:w="1824" w:type="dxa"/>
            <w:shd w:val="clear" w:color="auto" w:fill="auto"/>
            <w:vAlign w:val="center"/>
          </w:tcPr>
          <w:p w14:paraId="4E70D284"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5948ECC4" w14:textId="77777777" w:rsidR="009E2938" w:rsidRDefault="009E2938" w:rsidP="00506E5C">
            <w:pPr>
              <w:jc w:val="center"/>
              <w:rPr>
                <w:kern w:val="0"/>
                <w:szCs w:val="21"/>
              </w:rPr>
            </w:pPr>
          </w:p>
        </w:tc>
        <w:tc>
          <w:tcPr>
            <w:tcW w:w="1773" w:type="dxa"/>
            <w:vAlign w:val="center"/>
          </w:tcPr>
          <w:p w14:paraId="5DAFFABC" w14:textId="77777777" w:rsidR="009E2938" w:rsidRDefault="009E2938" w:rsidP="00506E5C">
            <w:pPr>
              <w:jc w:val="center"/>
              <w:rPr>
                <w:kern w:val="0"/>
                <w:szCs w:val="21"/>
              </w:rPr>
            </w:pPr>
          </w:p>
        </w:tc>
      </w:tr>
      <w:tr w:rsidR="009E2938" w14:paraId="67250276" w14:textId="77777777" w:rsidTr="00506E5C">
        <w:tc>
          <w:tcPr>
            <w:tcW w:w="1027" w:type="dxa"/>
            <w:shd w:val="clear" w:color="auto" w:fill="auto"/>
          </w:tcPr>
          <w:p w14:paraId="14018134" w14:textId="77777777" w:rsidR="009E2938" w:rsidRDefault="00000000">
            <w:pPr>
              <w:jc w:val="center"/>
              <w:rPr>
                <w:kern w:val="0"/>
                <w:szCs w:val="21"/>
              </w:rPr>
            </w:pPr>
            <w:r>
              <w:rPr>
                <w:kern w:val="0"/>
                <w:szCs w:val="21"/>
              </w:rPr>
              <w:t>10</w:t>
            </w:r>
          </w:p>
        </w:tc>
        <w:tc>
          <w:tcPr>
            <w:tcW w:w="2615" w:type="dxa"/>
            <w:shd w:val="clear" w:color="auto" w:fill="auto"/>
            <w:vAlign w:val="center"/>
          </w:tcPr>
          <w:p w14:paraId="18C66C3A" w14:textId="77777777" w:rsidR="009E2938" w:rsidRDefault="00000000" w:rsidP="00506E5C">
            <w:r>
              <w:t>是否具有配置管理计划</w:t>
            </w:r>
          </w:p>
        </w:tc>
        <w:tc>
          <w:tcPr>
            <w:tcW w:w="1824" w:type="dxa"/>
            <w:shd w:val="clear" w:color="auto" w:fill="auto"/>
            <w:vAlign w:val="center"/>
          </w:tcPr>
          <w:p w14:paraId="0F32B9BA"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280BC114" w14:textId="77777777" w:rsidR="009E2938" w:rsidRDefault="009E2938" w:rsidP="00506E5C">
            <w:pPr>
              <w:jc w:val="center"/>
              <w:rPr>
                <w:kern w:val="0"/>
                <w:szCs w:val="21"/>
              </w:rPr>
            </w:pPr>
          </w:p>
        </w:tc>
        <w:tc>
          <w:tcPr>
            <w:tcW w:w="1773" w:type="dxa"/>
            <w:vAlign w:val="center"/>
          </w:tcPr>
          <w:p w14:paraId="65FAF20E" w14:textId="77777777" w:rsidR="009E2938" w:rsidRDefault="009E2938" w:rsidP="00506E5C">
            <w:pPr>
              <w:jc w:val="center"/>
              <w:rPr>
                <w:kern w:val="0"/>
                <w:szCs w:val="21"/>
              </w:rPr>
            </w:pPr>
          </w:p>
        </w:tc>
      </w:tr>
      <w:tr w:rsidR="009E2938" w14:paraId="34AA38D9" w14:textId="77777777" w:rsidTr="00506E5C">
        <w:tc>
          <w:tcPr>
            <w:tcW w:w="1027" w:type="dxa"/>
            <w:shd w:val="clear" w:color="auto" w:fill="auto"/>
          </w:tcPr>
          <w:p w14:paraId="11DC60FB" w14:textId="77777777" w:rsidR="009E2938" w:rsidRDefault="00000000">
            <w:pPr>
              <w:jc w:val="center"/>
              <w:rPr>
                <w:kern w:val="0"/>
                <w:szCs w:val="21"/>
              </w:rPr>
            </w:pPr>
            <w:r>
              <w:rPr>
                <w:kern w:val="0"/>
                <w:szCs w:val="21"/>
              </w:rPr>
              <w:t>11</w:t>
            </w:r>
          </w:p>
        </w:tc>
        <w:tc>
          <w:tcPr>
            <w:tcW w:w="2615" w:type="dxa"/>
            <w:shd w:val="clear" w:color="auto" w:fill="auto"/>
            <w:vAlign w:val="center"/>
          </w:tcPr>
          <w:p w14:paraId="4E81372D" w14:textId="77777777" w:rsidR="009E2938" w:rsidRDefault="00000000" w:rsidP="00506E5C">
            <w:r>
              <w:t>是否具有配置管理报告</w:t>
            </w:r>
          </w:p>
        </w:tc>
        <w:tc>
          <w:tcPr>
            <w:tcW w:w="1824" w:type="dxa"/>
            <w:shd w:val="clear" w:color="auto" w:fill="auto"/>
            <w:vAlign w:val="center"/>
          </w:tcPr>
          <w:p w14:paraId="4E2EA9D1"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6F35830D" w14:textId="77777777" w:rsidR="009E2938" w:rsidRDefault="009E2938" w:rsidP="00506E5C">
            <w:pPr>
              <w:jc w:val="center"/>
              <w:rPr>
                <w:kern w:val="0"/>
                <w:szCs w:val="21"/>
              </w:rPr>
            </w:pPr>
          </w:p>
        </w:tc>
        <w:tc>
          <w:tcPr>
            <w:tcW w:w="1773" w:type="dxa"/>
            <w:vAlign w:val="center"/>
          </w:tcPr>
          <w:p w14:paraId="72F1788A" w14:textId="77777777" w:rsidR="009E2938" w:rsidRDefault="009E2938" w:rsidP="00506E5C">
            <w:pPr>
              <w:jc w:val="center"/>
              <w:rPr>
                <w:kern w:val="0"/>
                <w:szCs w:val="21"/>
              </w:rPr>
            </w:pPr>
          </w:p>
        </w:tc>
      </w:tr>
      <w:tr w:rsidR="009E2938" w14:paraId="126B1C59" w14:textId="77777777" w:rsidTr="00506E5C">
        <w:tc>
          <w:tcPr>
            <w:tcW w:w="1027" w:type="dxa"/>
            <w:shd w:val="clear" w:color="auto" w:fill="auto"/>
          </w:tcPr>
          <w:p w14:paraId="0153BA46" w14:textId="77777777" w:rsidR="009E2938" w:rsidRDefault="00000000">
            <w:pPr>
              <w:jc w:val="center"/>
              <w:rPr>
                <w:kern w:val="0"/>
                <w:szCs w:val="21"/>
              </w:rPr>
            </w:pPr>
            <w:r>
              <w:rPr>
                <w:kern w:val="0"/>
                <w:szCs w:val="21"/>
              </w:rPr>
              <w:t>12</w:t>
            </w:r>
          </w:p>
        </w:tc>
        <w:tc>
          <w:tcPr>
            <w:tcW w:w="2615" w:type="dxa"/>
            <w:shd w:val="clear" w:color="auto" w:fill="auto"/>
            <w:vAlign w:val="center"/>
          </w:tcPr>
          <w:p w14:paraId="041DAFF4" w14:textId="77777777" w:rsidR="009E2938" w:rsidRDefault="00000000" w:rsidP="00506E5C">
            <w:r>
              <w:t>是否具有测试计划</w:t>
            </w:r>
          </w:p>
        </w:tc>
        <w:tc>
          <w:tcPr>
            <w:tcW w:w="1824" w:type="dxa"/>
            <w:shd w:val="clear" w:color="auto" w:fill="auto"/>
            <w:vAlign w:val="center"/>
          </w:tcPr>
          <w:p w14:paraId="01F3D0AE"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01994231" w14:textId="77777777" w:rsidR="009E2938" w:rsidRDefault="009E2938" w:rsidP="00506E5C">
            <w:pPr>
              <w:jc w:val="center"/>
              <w:rPr>
                <w:kern w:val="0"/>
                <w:szCs w:val="21"/>
              </w:rPr>
            </w:pPr>
          </w:p>
        </w:tc>
        <w:tc>
          <w:tcPr>
            <w:tcW w:w="1773" w:type="dxa"/>
            <w:vAlign w:val="center"/>
          </w:tcPr>
          <w:p w14:paraId="6F8D14FD" w14:textId="77777777" w:rsidR="009E2938" w:rsidRDefault="009E2938" w:rsidP="00506E5C">
            <w:pPr>
              <w:jc w:val="center"/>
              <w:rPr>
                <w:kern w:val="0"/>
                <w:szCs w:val="21"/>
              </w:rPr>
            </w:pPr>
          </w:p>
        </w:tc>
      </w:tr>
      <w:tr w:rsidR="009E2938" w14:paraId="655C8995" w14:textId="77777777" w:rsidTr="00506E5C">
        <w:tc>
          <w:tcPr>
            <w:tcW w:w="1027" w:type="dxa"/>
            <w:shd w:val="clear" w:color="auto" w:fill="auto"/>
          </w:tcPr>
          <w:p w14:paraId="322B3775" w14:textId="77777777" w:rsidR="009E2938" w:rsidRDefault="00000000">
            <w:pPr>
              <w:jc w:val="center"/>
              <w:rPr>
                <w:kern w:val="0"/>
                <w:szCs w:val="21"/>
              </w:rPr>
            </w:pPr>
            <w:r>
              <w:rPr>
                <w:kern w:val="0"/>
                <w:szCs w:val="21"/>
              </w:rPr>
              <w:t>13</w:t>
            </w:r>
          </w:p>
        </w:tc>
        <w:tc>
          <w:tcPr>
            <w:tcW w:w="2615" w:type="dxa"/>
            <w:shd w:val="clear" w:color="auto" w:fill="auto"/>
            <w:vAlign w:val="center"/>
          </w:tcPr>
          <w:p w14:paraId="3EFB5507" w14:textId="77777777" w:rsidR="009E2938" w:rsidRDefault="00000000" w:rsidP="00506E5C">
            <w:r>
              <w:t>是否具有测试报告</w:t>
            </w:r>
          </w:p>
        </w:tc>
        <w:tc>
          <w:tcPr>
            <w:tcW w:w="1824" w:type="dxa"/>
            <w:shd w:val="clear" w:color="auto" w:fill="auto"/>
            <w:vAlign w:val="center"/>
          </w:tcPr>
          <w:p w14:paraId="4AF9B8FF"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693AE51A" w14:textId="77777777" w:rsidR="009E2938" w:rsidRDefault="009E2938" w:rsidP="00506E5C">
            <w:pPr>
              <w:jc w:val="center"/>
              <w:rPr>
                <w:kern w:val="0"/>
                <w:szCs w:val="21"/>
              </w:rPr>
            </w:pPr>
          </w:p>
        </w:tc>
        <w:tc>
          <w:tcPr>
            <w:tcW w:w="1773" w:type="dxa"/>
            <w:vAlign w:val="center"/>
          </w:tcPr>
          <w:p w14:paraId="137407D1" w14:textId="77777777" w:rsidR="009E2938" w:rsidRDefault="009E2938" w:rsidP="00506E5C">
            <w:pPr>
              <w:jc w:val="center"/>
              <w:rPr>
                <w:kern w:val="0"/>
                <w:szCs w:val="21"/>
              </w:rPr>
            </w:pPr>
          </w:p>
        </w:tc>
      </w:tr>
      <w:tr w:rsidR="009E2938" w14:paraId="4E910329" w14:textId="77777777">
        <w:trPr>
          <w:trHeight w:val="627"/>
        </w:trPr>
        <w:tc>
          <w:tcPr>
            <w:tcW w:w="7287" w:type="dxa"/>
            <w:gridSpan w:val="4"/>
            <w:shd w:val="clear" w:color="auto" w:fill="auto"/>
            <w:vAlign w:val="center"/>
          </w:tcPr>
          <w:p w14:paraId="2A16FCDC" w14:textId="77777777" w:rsidR="009E2938" w:rsidRDefault="00000000">
            <w:pPr>
              <w:rPr>
                <w:kern w:val="0"/>
                <w:szCs w:val="21"/>
              </w:rPr>
            </w:pPr>
            <w:r>
              <w:rPr>
                <w:kern w:val="0"/>
                <w:szCs w:val="21"/>
              </w:rPr>
              <w:t>审查结果说明：</w:t>
            </w:r>
            <w:r>
              <w:rPr>
                <w:kern w:val="0"/>
                <w:szCs w:val="21"/>
              </w:rPr>
              <w:t>Y—</w:t>
            </w:r>
            <w:r>
              <w:rPr>
                <w:kern w:val="0"/>
                <w:szCs w:val="21"/>
              </w:rPr>
              <w:t>是；</w:t>
            </w:r>
            <w:r>
              <w:rPr>
                <w:kern w:val="0"/>
                <w:szCs w:val="21"/>
              </w:rPr>
              <w:t xml:space="preserve"> N—</w:t>
            </w:r>
            <w:r>
              <w:rPr>
                <w:kern w:val="0"/>
                <w:szCs w:val="21"/>
              </w:rPr>
              <w:t>否；</w:t>
            </w:r>
            <w:r>
              <w:rPr>
                <w:kern w:val="0"/>
                <w:szCs w:val="21"/>
              </w:rPr>
              <w:t>NA—</w:t>
            </w:r>
            <w:r>
              <w:rPr>
                <w:kern w:val="0"/>
                <w:szCs w:val="21"/>
              </w:rPr>
              <w:t>不适用。</w:t>
            </w:r>
          </w:p>
        </w:tc>
        <w:tc>
          <w:tcPr>
            <w:tcW w:w="1773" w:type="dxa"/>
            <w:vAlign w:val="center"/>
          </w:tcPr>
          <w:p w14:paraId="4EEF54B2" w14:textId="77777777" w:rsidR="009E2938" w:rsidRDefault="009E2938">
            <w:pPr>
              <w:rPr>
                <w:kern w:val="0"/>
                <w:szCs w:val="21"/>
              </w:rPr>
            </w:pPr>
          </w:p>
        </w:tc>
      </w:tr>
    </w:tbl>
    <w:p w14:paraId="2C331536" w14:textId="77777777" w:rsidR="009E2938" w:rsidRDefault="00000000">
      <w:r>
        <w:br w:type="page"/>
      </w:r>
    </w:p>
    <w:p w14:paraId="3EC17FE0" w14:textId="77777777" w:rsidR="009E2938" w:rsidRDefault="00000000">
      <w:pPr>
        <w:pStyle w:val="13"/>
      </w:pPr>
      <w:r>
        <w:lastRenderedPageBreak/>
        <w:t>需求类文档审查单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10"/>
        <w:gridCol w:w="606"/>
        <w:gridCol w:w="3594"/>
        <w:gridCol w:w="642"/>
        <w:gridCol w:w="741"/>
        <w:gridCol w:w="749"/>
        <w:gridCol w:w="1998"/>
      </w:tblGrid>
      <w:tr w:rsidR="009E2938" w14:paraId="4AE1CD99"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20538440" w14:textId="77777777" w:rsidR="009E2938" w:rsidRDefault="00000000">
            <w:pPr>
              <w:pStyle w:val="13"/>
              <w:spacing w:line="240" w:lineRule="auto"/>
              <w:rPr>
                <w:rFonts w:eastAsia="宋体"/>
              </w:rPr>
            </w:pPr>
            <w:r>
              <w:rPr>
                <w:rFonts w:eastAsia="宋体"/>
              </w:rPr>
              <w:t>文档名称</w:t>
            </w:r>
          </w:p>
        </w:tc>
        <w:tc>
          <w:tcPr>
            <w:tcW w:w="4272" w:type="pct"/>
            <w:gridSpan w:val="5"/>
          </w:tcPr>
          <w:p w14:paraId="3F0556DA" w14:textId="77777777" w:rsidR="009E2938" w:rsidRDefault="009E2938">
            <w:pPr>
              <w:pStyle w:val="13"/>
              <w:spacing w:line="240" w:lineRule="auto"/>
              <w:rPr>
                <w:rFonts w:eastAsia="宋体"/>
              </w:rPr>
            </w:pPr>
          </w:p>
        </w:tc>
      </w:tr>
      <w:tr w:rsidR="009E2938" w14:paraId="347139FB" w14:textId="77777777">
        <w:trPr>
          <w:trHeight w:val="468"/>
        </w:trPr>
        <w:tc>
          <w:tcPr>
            <w:tcW w:w="393" w:type="pct"/>
            <w:vMerge w:val="restart"/>
          </w:tcPr>
          <w:p w14:paraId="53994FB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5" w:type="pct"/>
            <w:vMerge w:val="restart"/>
          </w:tcPr>
          <w:p w14:paraId="3B93A686"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2A683F5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7C53C71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3508FA2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1561DC56" w14:textId="77777777">
        <w:trPr>
          <w:trHeight w:val="468"/>
        </w:trPr>
        <w:tc>
          <w:tcPr>
            <w:tcW w:w="393" w:type="pct"/>
            <w:vMerge/>
          </w:tcPr>
          <w:p w14:paraId="76CA122B" w14:textId="77777777" w:rsidR="009E2938" w:rsidRDefault="009E2938">
            <w:pPr>
              <w:pStyle w:val="13"/>
              <w:spacing w:line="240" w:lineRule="auto"/>
              <w:rPr>
                <w:rFonts w:eastAsia="宋体"/>
              </w:rPr>
            </w:pPr>
          </w:p>
        </w:tc>
        <w:tc>
          <w:tcPr>
            <w:tcW w:w="335" w:type="pct"/>
            <w:vMerge/>
          </w:tcPr>
          <w:p w14:paraId="41280078" w14:textId="77777777" w:rsidR="009E2938" w:rsidRDefault="009E2938">
            <w:pPr>
              <w:pStyle w:val="13"/>
              <w:spacing w:line="240" w:lineRule="auto"/>
              <w:rPr>
                <w:rFonts w:eastAsia="宋体"/>
              </w:rPr>
            </w:pPr>
          </w:p>
        </w:tc>
        <w:tc>
          <w:tcPr>
            <w:tcW w:w="1988" w:type="pct"/>
            <w:vMerge/>
          </w:tcPr>
          <w:p w14:paraId="36A6D762" w14:textId="77777777" w:rsidR="009E2938" w:rsidRDefault="009E2938">
            <w:pPr>
              <w:pStyle w:val="13"/>
              <w:spacing w:line="240" w:lineRule="auto"/>
              <w:rPr>
                <w:rFonts w:eastAsia="宋体"/>
              </w:rPr>
            </w:pPr>
          </w:p>
        </w:tc>
        <w:tc>
          <w:tcPr>
            <w:tcW w:w="355" w:type="pct"/>
          </w:tcPr>
          <w:p w14:paraId="39A191A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065CD53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326B440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581E16E9" w14:textId="77777777" w:rsidR="009E2938" w:rsidRDefault="009E2938">
            <w:pPr>
              <w:pStyle w:val="13"/>
              <w:spacing w:line="240" w:lineRule="auto"/>
              <w:rPr>
                <w:rFonts w:eastAsia="宋体"/>
              </w:rPr>
            </w:pPr>
          </w:p>
        </w:tc>
      </w:tr>
      <w:tr w:rsidR="009E2938" w14:paraId="598D3C07" w14:textId="77777777">
        <w:tc>
          <w:tcPr>
            <w:tcW w:w="393" w:type="pct"/>
          </w:tcPr>
          <w:p w14:paraId="664E9419" w14:textId="77777777" w:rsidR="009E2938" w:rsidRDefault="00000000">
            <w:pPr>
              <w:pStyle w:val="13"/>
              <w:spacing w:line="240" w:lineRule="auto"/>
              <w:rPr>
                <w:rFonts w:eastAsia="宋体"/>
              </w:rPr>
            </w:pPr>
            <w:r>
              <w:rPr>
                <w:rFonts w:eastAsia="宋体"/>
              </w:rPr>
              <w:t>1</w:t>
            </w:r>
          </w:p>
        </w:tc>
        <w:tc>
          <w:tcPr>
            <w:tcW w:w="335" w:type="pct"/>
            <w:vMerge w:val="restart"/>
          </w:tcPr>
          <w:p w14:paraId="6F948082" w14:textId="77777777" w:rsidR="009E2938" w:rsidRDefault="00000000">
            <w:pPr>
              <w:pStyle w:val="13"/>
              <w:spacing w:line="240" w:lineRule="auto"/>
              <w:rPr>
                <w:rFonts w:eastAsia="宋体"/>
              </w:rPr>
            </w:pPr>
            <w:r>
              <w:rPr>
                <w:rFonts w:eastAsia="宋体"/>
              </w:rPr>
              <w:t>完整性</w:t>
            </w:r>
          </w:p>
        </w:tc>
        <w:tc>
          <w:tcPr>
            <w:tcW w:w="1988" w:type="pct"/>
          </w:tcPr>
          <w:p w14:paraId="2F12FDFA"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06A63850" w14:textId="77777777" w:rsidR="009E2938" w:rsidRDefault="009E2938">
            <w:pPr>
              <w:pStyle w:val="13"/>
              <w:spacing w:line="240" w:lineRule="auto"/>
              <w:rPr>
                <w:rFonts w:eastAsia="宋体"/>
              </w:rPr>
            </w:pPr>
          </w:p>
        </w:tc>
        <w:tc>
          <w:tcPr>
            <w:tcW w:w="410" w:type="pct"/>
          </w:tcPr>
          <w:p w14:paraId="31CB1C65" w14:textId="77777777" w:rsidR="009E2938" w:rsidRDefault="009E2938">
            <w:pPr>
              <w:pStyle w:val="13"/>
              <w:spacing w:line="240" w:lineRule="auto"/>
              <w:rPr>
                <w:rFonts w:eastAsia="宋体"/>
              </w:rPr>
            </w:pPr>
          </w:p>
        </w:tc>
        <w:tc>
          <w:tcPr>
            <w:tcW w:w="414" w:type="pct"/>
          </w:tcPr>
          <w:p w14:paraId="580D2588" w14:textId="77777777" w:rsidR="009E2938" w:rsidRDefault="009E2938">
            <w:pPr>
              <w:pStyle w:val="13"/>
              <w:spacing w:line="240" w:lineRule="auto"/>
              <w:rPr>
                <w:rFonts w:eastAsia="宋体"/>
              </w:rPr>
            </w:pPr>
          </w:p>
        </w:tc>
        <w:tc>
          <w:tcPr>
            <w:tcW w:w="1105" w:type="pct"/>
          </w:tcPr>
          <w:p w14:paraId="0B65C041" w14:textId="77777777" w:rsidR="009E2938" w:rsidRDefault="009E2938">
            <w:pPr>
              <w:pStyle w:val="13"/>
              <w:spacing w:line="240" w:lineRule="auto"/>
              <w:rPr>
                <w:rFonts w:eastAsia="宋体"/>
              </w:rPr>
            </w:pPr>
          </w:p>
        </w:tc>
      </w:tr>
      <w:tr w:rsidR="009E2938" w14:paraId="203EFA3F" w14:textId="77777777">
        <w:tc>
          <w:tcPr>
            <w:tcW w:w="393" w:type="pct"/>
          </w:tcPr>
          <w:p w14:paraId="1A44BE26" w14:textId="77777777" w:rsidR="009E2938" w:rsidRDefault="00000000">
            <w:pPr>
              <w:pStyle w:val="13"/>
              <w:spacing w:line="240" w:lineRule="auto"/>
              <w:rPr>
                <w:rFonts w:eastAsia="宋体"/>
              </w:rPr>
            </w:pPr>
            <w:r>
              <w:rPr>
                <w:rFonts w:eastAsia="宋体"/>
              </w:rPr>
              <w:t>2</w:t>
            </w:r>
          </w:p>
        </w:tc>
        <w:tc>
          <w:tcPr>
            <w:tcW w:w="335" w:type="pct"/>
            <w:vMerge/>
          </w:tcPr>
          <w:p w14:paraId="5A3F76F8" w14:textId="77777777" w:rsidR="009E2938" w:rsidRDefault="009E2938">
            <w:pPr>
              <w:pStyle w:val="13"/>
              <w:spacing w:line="240" w:lineRule="auto"/>
              <w:rPr>
                <w:rFonts w:eastAsia="宋体"/>
              </w:rPr>
            </w:pPr>
          </w:p>
        </w:tc>
        <w:tc>
          <w:tcPr>
            <w:tcW w:w="1988" w:type="pct"/>
          </w:tcPr>
          <w:p w14:paraId="4FC3E6A7"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2974775A" w14:textId="77777777" w:rsidR="009E2938" w:rsidRDefault="009E2938">
            <w:pPr>
              <w:pStyle w:val="13"/>
              <w:spacing w:line="240" w:lineRule="auto"/>
              <w:rPr>
                <w:rFonts w:eastAsia="宋体"/>
              </w:rPr>
            </w:pPr>
          </w:p>
        </w:tc>
        <w:tc>
          <w:tcPr>
            <w:tcW w:w="410" w:type="pct"/>
          </w:tcPr>
          <w:p w14:paraId="741373A3" w14:textId="77777777" w:rsidR="009E2938" w:rsidRDefault="009E2938">
            <w:pPr>
              <w:pStyle w:val="13"/>
              <w:spacing w:line="240" w:lineRule="auto"/>
              <w:rPr>
                <w:rFonts w:eastAsia="宋体"/>
              </w:rPr>
            </w:pPr>
          </w:p>
        </w:tc>
        <w:tc>
          <w:tcPr>
            <w:tcW w:w="414" w:type="pct"/>
          </w:tcPr>
          <w:p w14:paraId="29481A0B" w14:textId="77777777" w:rsidR="009E2938" w:rsidRDefault="009E2938">
            <w:pPr>
              <w:pStyle w:val="13"/>
              <w:spacing w:line="240" w:lineRule="auto"/>
              <w:rPr>
                <w:rFonts w:eastAsia="宋体"/>
              </w:rPr>
            </w:pPr>
          </w:p>
        </w:tc>
        <w:tc>
          <w:tcPr>
            <w:tcW w:w="1105" w:type="pct"/>
          </w:tcPr>
          <w:p w14:paraId="4E1BEC24" w14:textId="77777777" w:rsidR="009E2938" w:rsidRDefault="009E2938">
            <w:pPr>
              <w:pStyle w:val="13"/>
              <w:spacing w:line="240" w:lineRule="auto"/>
              <w:rPr>
                <w:rFonts w:eastAsia="宋体"/>
              </w:rPr>
            </w:pPr>
          </w:p>
        </w:tc>
      </w:tr>
      <w:tr w:rsidR="009E2938" w14:paraId="2ECBC60A" w14:textId="77777777">
        <w:tc>
          <w:tcPr>
            <w:tcW w:w="393" w:type="pct"/>
          </w:tcPr>
          <w:p w14:paraId="2B12FC35" w14:textId="77777777" w:rsidR="009E2938" w:rsidRDefault="00000000">
            <w:pPr>
              <w:pStyle w:val="13"/>
              <w:spacing w:line="240" w:lineRule="auto"/>
              <w:rPr>
                <w:rFonts w:eastAsia="宋体"/>
              </w:rPr>
            </w:pPr>
            <w:r>
              <w:rPr>
                <w:rFonts w:eastAsia="宋体"/>
              </w:rPr>
              <w:t>3</w:t>
            </w:r>
          </w:p>
        </w:tc>
        <w:tc>
          <w:tcPr>
            <w:tcW w:w="335" w:type="pct"/>
            <w:vMerge/>
          </w:tcPr>
          <w:p w14:paraId="1262555F" w14:textId="77777777" w:rsidR="009E2938" w:rsidRDefault="009E2938">
            <w:pPr>
              <w:pStyle w:val="13"/>
              <w:spacing w:line="240" w:lineRule="auto"/>
              <w:rPr>
                <w:rFonts w:eastAsia="宋体"/>
              </w:rPr>
            </w:pPr>
          </w:p>
        </w:tc>
        <w:tc>
          <w:tcPr>
            <w:tcW w:w="1988" w:type="pct"/>
          </w:tcPr>
          <w:p w14:paraId="6171E85D"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69EC233B" w14:textId="77777777" w:rsidR="009E2938" w:rsidRDefault="009E2938">
            <w:pPr>
              <w:pStyle w:val="13"/>
              <w:spacing w:line="240" w:lineRule="auto"/>
              <w:rPr>
                <w:rFonts w:eastAsia="宋体"/>
              </w:rPr>
            </w:pPr>
          </w:p>
        </w:tc>
        <w:tc>
          <w:tcPr>
            <w:tcW w:w="410" w:type="pct"/>
          </w:tcPr>
          <w:p w14:paraId="23107A68" w14:textId="77777777" w:rsidR="009E2938" w:rsidRDefault="009E2938">
            <w:pPr>
              <w:pStyle w:val="13"/>
              <w:spacing w:line="240" w:lineRule="auto"/>
              <w:rPr>
                <w:rFonts w:eastAsia="宋体"/>
              </w:rPr>
            </w:pPr>
          </w:p>
        </w:tc>
        <w:tc>
          <w:tcPr>
            <w:tcW w:w="414" w:type="pct"/>
          </w:tcPr>
          <w:p w14:paraId="4A34B7CE" w14:textId="77777777" w:rsidR="009E2938" w:rsidRDefault="009E2938">
            <w:pPr>
              <w:pStyle w:val="13"/>
              <w:spacing w:line="240" w:lineRule="auto"/>
              <w:rPr>
                <w:rFonts w:eastAsia="宋体"/>
              </w:rPr>
            </w:pPr>
          </w:p>
        </w:tc>
        <w:tc>
          <w:tcPr>
            <w:tcW w:w="1105" w:type="pct"/>
          </w:tcPr>
          <w:p w14:paraId="637C3360" w14:textId="77777777" w:rsidR="009E2938" w:rsidRDefault="009E2938">
            <w:pPr>
              <w:pStyle w:val="13"/>
              <w:spacing w:line="240" w:lineRule="auto"/>
              <w:rPr>
                <w:rFonts w:eastAsia="宋体"/>
              </w:rPr>
            </w:pPr>
          </w:p>
        </w:tc>
      </w:tr>
      <w:tr w:rsidR="009E2938" w14:paraId="76D2ED9D" w14:textId="77777777">
        <w:tc>
          <w:tcPr>
            <w:tcW w:w="393" w:type="pct"/>
          </w:tcPr>
          <w:p w14:paraId="5A793124" w14:textId="77777777" w:rsidR="009E2938" w:rsidRDefault="00000000">
            <w:pPr>
              <w:pStyle w:val="13"/>
              <w:spacing w:line="240" w:lineRule="auto"/>
              <w:rPr>
                <w:rFonts w:eastAsia="宋体"/>
              </w:rPr>
            </w:pPr>
            <w:r>
              <w:rPr>
                <w:rFonts w:eastAsia="宋体"/>
              </w:rPr>
              <w:t>4</w:t>
            </w:r>
          </w:p>
        </w:tc>
        <w:tc>
          <w:tcPr>
            <w:tcW w:w="335" w:type="pct"/>
            <w:vMerge/>
          </w:tcPr>
          <w:p w14:paraId="765F252A" w14:textId="77777777" w:rsidR="009E2938" w:rsidRDefault="009E2938">
            <w:pPr>
              <w:pStyle w:val="13"/>
              <w:spacing w:line="240" w:lineRule="auto"/>
              <w:rPr>
                <w:rFonts w:eastAsia="宋体"/>
              </w:rPr>
            </w:pPr>
          </w:p>
        </w:tc>
        <w:tc>
          <w:tcPr>
            <w:tcW w:w="1988" w:type="pct"/>
          </w:tcPr>
          <w:p w14:paraId="3B21BC76"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1847CC9E" w14:textId="77777777" w:rsidR="009E2938" w:rsidRDefault="009E2938">
            <w:pPr>
              <w:pStyle w:val="13"/>
              <w:spacing w:line="240" w:lineRule="auto"/>
              <w:rPr>
                <w:rFonts w:eastAsia="宋体"/>
              </w:rPr>
            </w:pPr>
          </w:p>
        </w:tc>
        <w:tc>
          <w:tcPr>
            <w:tcW w:w="410" w:type="pct"/>
          </w:tcPr>
          <w:p w14:paraId="15818365" w14:textId="77777777" w:rsidR="009E2938" w:rsidRDefault="009E2938">
            <w:pPr>
              <w:pStyle w:val="13"/>
              <w:spacing w:line="240" w:lineRule="auto"/>
              <w:rPr>
                <w:rFonts w:eastAsia="宋体"/>
              </w:rPr>
            </w:pPr>
          </w:p>
        </w:tc>
        <w:tc>
          <w:tcPr>
            <w:tcW w:w="414" w:type="pct"/>
          </w:tcPr>
          <w:p w14:paraId="249A83CC" w14:textId="77777777" w:rsidR="009E2938" w:rsidRDefault="009E2938">
            <w:pPr>
              <w:pStyle w:val="13"/>
              <w:spacing w:line="240" w:lineRule="auto"/>
              <w:rPr>
                <w:rFonts w:eastAsia="宋体"/>
              </w:rPr>
            </w:pPr>
          </w:p>
        </w:tc>
        <w:tc>
          <w:tcPr>
            <w:tcW w:w="1105" w:type="pct"/>
          </w:tcPr>
          <w:p w14:paraId="56BEF53C" w14:textId="77777777" w:rsidR="009E2938" w:rsidRDefault="009E2938">
            <w:pPr>
              <w:pStyle w:val="13"/>
              <w:spacing w:line="240" w:lineRule="auto"/>
              <w:rPr>
                <w:rFonts w:eastAsia="宋体"/>
              </w:rPr>
            </w:pPr>
          </w:p>
        </w:tc>
      </w:tr>
      <w:tr w:rsidR="009E2938" w14:paraId="38DE62A3" w14:textId="77777777">
        <w:tc>
          <w:tcPr>
            <w:tcW w:w="393" w:type="pct"/>
          </w:tcPr>
          <w:p w14:paraId="14F292AE" w14:textId="77777777" w:rsidR="009E2938" w:rsidRDefault="00000000">
            <w:pPr>
              <w:pStyle w:val="13"/>
              <w:spacing w:line="240" w:lineRule="auto"/>
              <w:rPr>
                <w:rFonts w:eastAsia="宋体"/>
              </w:rPr>
            </w:pPr>
            <w:r>
              <w:rPr>
                <w:rFonts w:eastAsia="宋体"/>
              </w:rPr>
              <w:t>5</w:t>
            </w:r>
          </w:p>
        </w:tc>
        <w:tc>
          <w:tcPr>
            <w:tcW w:w="335" w:type="pct"/>
            <w:vMerge/>
          </w:tcPr>
          <w:p w14:paraId="38F1CD64" w14:textId="77777777" w:rsidR="009E2938" w:rsidRDefault="009E2938">
            <w:pPr>
              <w:pStyle w:val="13"/>
              <w:spacing w:line="240" w:lineRule="auto"/>
              <w:rPr>
                <w:rFonts w:eastAsia="宋体"/>
              </w:rPr>
            </w:pPr>
          </w:p>
        </w:tc>
        <w:tc>
          <w:tcPr>
            <w:tcW w:w="1988" w:type="pct"/>
          </w:tcPr>
          <w:p w14:paraId="2F61474D" w14:textId="77777777" w:rsidR="009E2938" w:rsidRDefault="00000000">
            <w:pPr>
              <w:pStyle w:val="13"/>
              <w:spacing w:line="240" w:lineRule="auto"/>
              <w:jc w:val="left"/>
              <w:rPr>
                <w:rFonts w:eastAsia="宋体"/>
              </w:rPr>
            </w:pPr>
            <w:r>
              <w:rPr>
                <w:rFonts w:eastAsia="宋体"/>
              </w:rPr>
              <w:t>CSCI</w:t>
            </w:r>
            <w:r>
              <w:rPr>
                <w:rFonts w:eastAsia="宋体"/>
              </w:rPr>
              <w:t>能力需求标识出所要求的每一个</w:t>
            </w:r>
            <w:r>
              <w:rPr>
                <w:rFonts w:eastAsia="宋体"/>
              </w:rPr>
              <w:t>CICI</w:t>
            </w:r>
            <w:r>
              <w:rPr>
                <w:rFonts w:eastAsia="宋体"/>
              </w:rPr>
              <w:t>能力，并列出与该能力有关的需求，包括所需的</w:t>
            </w:r>
            <w:r>
              <w:rPr>
                <w:rFonts w:eastAsia="宋体"/>
              </w:rPr>
              <w:t>CSCI</w:t>
            </w:r>
            <w:r>
              <w:rPr>
                <w:rFonts w:eastAsia="宋体"/>
              </w:rPr>
              <w:t>行为</w:t>
            </w:r>
          </w:p>
        </w:tc>
        <w:tc>
          <w:tcPr>
            <w:tcW w:w="355" w:type="pct"/>
          </w:tcPr>
          <w:p w14:paraId="41F923DF" w14:textId="77777777" w:rsidR="009E2938" w:rsidRDefault="009E2938">
            <w:pPr>
              <w:pStyle w:val="13"/>
              <w:spacing w:line="240" w:lineRule="auto"/>
              <w:rPr>
                <w:rFonts w:eastAsia="宋体"/>
              </w:rPr>
            </w:pPr>
          </w:p>
        </w:tc>
        <w:tc>
          <w:tcPr>
            <w:tcW w:w="410" w:type="pct"/>
          </w:tcPr>
          <w:p w14:paraId="0DE2061F" w14:textId="77777777" w:rsidR="009E2938" w:rsidRDefault="009E2938">
            <w:pPr>
              <w:pStyle w:val="13"/>
              <w:spacing w:line="240" w:lineRule="auto"/>
              <w:rPr>
                <w:rFonts w:eastAsia="宋体"/>
              </w:rPr>
            </w:pPr>
          </w:p>
        </w:tc>
        <w:tc>
          <w:tcPr>
            <w:tcW w:w="414" w:type="pct"/>
          </w:tcPr>
          <w:p w14:paraId="33117A27" w14:textId="77777777" w:rsidR="009E2938" w:rsidRDefault="009E2938">
            <w:pPr>
              <w:pStyle w:val="13"/>
              <w:spacing w:line="240" w:lineRule="auto"/>
              <w:rPr>
                <w:rFonts w:eastAsia="宋体"/>
              </w:rPr>
            </w:pPr>
          </w:p>
        </w:tc>
        <w:tc>
          <w:tcPr>
            <w:tcW w:w="1105" w:type="pct"/>
          </w:tcPr>
          <w:p w14:paraId="4087E80F" w14:textId="77777777" w:rsidR="009E2938" w:rsidRDefault="009E2938">
            <w:pPr>
              <w:pStyle w:val="13"/>
              <w:spacing w:line="240" w:lineRule="auto"/>
              <w:rPr>
                <w:rFonts w:eastAsia="宋体"/>
              </w:rPr>
            </w:pPr>
          </w:p>
        </w:tc>
      </w:tr>
      <w:tr w:rsidR="009E2938" w14:paraId="60803B10" w14:textId="77777777">
        <w:tc>
          <w:tcPr>
            <w:tcW w:w="393" w:type="pct"/>
          </w:tcPr>
          <w:p w14:paraId="467AE33A" w14:textId="77777777" w:rsidR="009E2938" w:rsidRDefault="00000000">
            <w:pPr>
              <w:pStyle w:val="13"/>
              <w:spacing w:line="240" w:lineRule="auto"/>
              <w:rPr>
                <w:rFonts w:eastAsia="宋体"/>
              </w:rPr>
            </w:pPr>
            <w:r>
              <w:rPr>
                <w:rFonts w:eastAsia="宋体"/>
              </w:rPr>
              <w:t>6</w:t>
            </w:r>
          </w:p>
        </w:tc>
        <w:tc>
          <w:tcPr>
            <w:tcW w:w="335" w:type="pct"/>
            <w:vMerge/>
          </w:tcPr>
          <w:p w14:paraId="736C0401" w14:textId="77777777" w:rsidR="009E2938" w:rsidRDefault="009E2938">
            <w:pPr>
              <w:pStyle w:val="13"/>
              <w:spacing w:line="240" w:lineRule="auto"/>
              <w:rPr>
                <w:rFonts w:eastAsia="宋体"/>
              </w:rPr>
            </w:pPr>
          </w:p>
        </w:tc>
        <w:tc>
          <w:tcPr>
            <w:tcW w:w="1988" w:type="pct"/>
          </w:tcPr>
          <w:p w14:paraId="11E295B3" w14:textId="77777777" w:rsidR="009E2938" w:rsidRDefault="00000000">
            <w:pPr>
              <w:pStyle w:val="13"/>
              <w:spacing w:line="240" w:lineRule="auto"/>
              <w:jc w:val="left"/>
              <w:rPr>
                <w:rFonts w:eastAsia="宋体"/>
              </w:rPr>
            </w:pPr>
            <w:r>
              <w:rPr>
                <w:rFonts w:eastAsia="宋体"/>
              </w:rPr>
              <w:t>CSIC</w:t>
            </w:r>
            <w:r>
              <w:rPr>
                <w:rFonts w:eastAsia="宋体"/>
              </w:rPr>
              <w:t>的外部接口需求应使用唯一的标识符标识</w:t>
            </w:r>
            <w:r>
              <w:rPr>
                <w:rFonts w:eastAsia="宋体"/>
              </w:rPr>
              <w:t>CSCI</w:t>
            </w:r>
            <w:r>
              <w:rPr>
                <w:rFonts w:eastAsia="宋体"/>
              </w:rPr>
              <w:t>每一个外部接口，并描述为实现该接口提出的该</w:t>
            </w:r>
            <w:r>
              <w:rPr>
                <w:rFonts w:eastAsia="宋体"/>
              </w:rPr>
              <w:t>CSCI</w:t>
            </w:r>
            <w:r>
              <w:rPr>
                <w:rFonts w:eastAsia="宋体"/>
              </w:rPr>
              <w:t>的需求。</w:t>
            </w:r>
          </w:p>
        </w:tc>
        <w:tc>
          <w:tcPr>
            <w:tcW w:w="355" w:type="pct"/>
          </w:tcPr>
          <w:p w14:paraId="3C95A6E7" w14:textId="77777777" w:rsidR="009E2938" w:rsidRDefault="009E2938">
            <w:pPr>
              <w:pStyle w:val="13"/>
              <w:spacing w:line="240" w:lineRule="auto"/>
              <w:rPr>
                <w:rFonts w:eastAsia="宋体"/>
              </w:rPr>
            </w:pPr>
          </w:p>
        </w:tc>
        <w:tc>
          <w:tcPr>
            <w:tcW w:w="410" w:type="pct"/>
          </w:tcPr>
          <w:p w14:paraId="5430D292" w14:textId="77777777" w:rsidR="009E2938" w:rsidRDefault="009E2938">
            <w:pPr>
              <w:pStyle w:val="13"/>
              <w:spacing w:line="240" w:lineRule="auto"/>
              <w:rPr>
                <w:rFonts w:eastAsia="宋体"/>
              </w:rPr>
            </w:pPr>
          </w:p>
        </w:tc>
        <w:tc>
          <w:tcPr>
            <w:tcW w:w="414" w:type="pct"/>
          </w:tcPr>
          <w:p w14:paraId="700AFF08" w14:textId="77777777" w:rsidR="009E2938" w:rsidRDefault="009E2938">
            <w:pPr>
              <w:pStyle w:val="13"/>
              <w:spacing w:line="240" w:lineRule="auto"/>
              <w:rPr>
                <w:rFonts w:eastAsia="宋体"/>
              </w:rPr>
            </w:pPr>
          </w:p>
        </w:tc>
        <w:tc>
          <w:tcPr>
            <w:tcW w:w="1105" w:type="pct"/>
          </w:tcPr>
          <w:p w14:paraId="70E6C77F" w14:textId="77777777" w:rsidR="009E2938" w:rsidRDefault="009E2938">
            <w:pPr>
              <w:pStyle w:val="13"/>
              <w:spacing w:line="240" w:lineRule="auto"/>
              <w:rPr>
                <w:rFonts w:eastAsia="宋体"/>
              </w:rPr>
            </w:pPr>
          </w:p>
        </w:tc>
      </w:tr>
      <w:tr w:rsidR="009E2938" w14:paraId="119BD7A7" w14:textId="77777777">
        <w:tc>
          <w:tcPr>
            <w:tcW w:w="393" w:type="pct"/>
          </w:tcPr>
          <w:p w14:paraId="3266AC41" w14:textId="77777777" w:rsidR="009E2938" w:rsidRDefault="00000000">
            <w:pPr>
              <w:pStyle w:val="13"/>
              <w:spacing w:line="240" w:lineRule="auto"/>
              <w:rPr>
                <w:rFonts w:eastAsia="宋体"/>
              </w:rPr>
            </w:pPr>
            <w:r>
              <w:rPr>
                <w:rFonts w:eastAsia="宋体"/>
              </w:rPr>
              <w:t>7</w:t>
            </w:r>
          </w:p>
        </w:tc>
        <w:tc>
          <w:tcPr>
            <w:tcW w:w="335" w:type="pct"/>
            <w:vMerge/>
          </w:tcPr>
          <w:p w14:paraId="27EB127B" w14:textId="77777777" w:rsidR="009E2938" w:rsidRDefault="009E2938">
            <w:pPr>
              <w:pStyle w:val="13"/>
              <w:spacing w:line="240" w:lineRule="auto"/>
              <w:rPr>
                <w:rFonts w:eastAsia="宋体"/>
              </w:rPr>
            </w:pPr>
          </w:p>
        </w:tc>
        <w:tc>
          <w:tcPr>
            <w:tcW w:w="1988" w:type="pct"/>
          </w:tcPr>
          <w:p w14:paraId="0030BC7F" w14:textId="77777777" w:rsidR="009E2938" w:rsidRDefault="00000000">
            <w:pPr>
              <w:pStyle w:val="13"/>
              <w:spacing w:line="240" w:lineRule="auto"/>
              <w:jc w:val="left"/>
              <w:rPr>
                <w:rFonts w:eastAsia="宋体"/>
              </w:rPr>
            </w:pPr>
            <w:r>
              <w:rPr>
                <w:rFonts w:eastAsia="宋体"/>
              </w:rPr>
              <w:t>CSCI</w:t>
            </w:r>
            <w:r>
              <w:rPr>
                <w:rFonts w:eastAsia="宋体"/>
              </w:rPr>
              <w:t>内部接口需求应指明施加于</w:t>
            </w:r>
            <w:r>
              <w:rPr>
                <w:rFonts w:eastAsia="宋体"/>
              </w:rPr>
              <w:t>CSCI</w:t>
            </w:r>
            <w:r>
              <w:rPr>
                <w:rFonts w:eastAsia="宋体"/>
              </w:rPr>
              <w:t>内部接口的需求</w:t>
            </w:r>
          </w:p>
        </w:tc>
        <w:tc>
          <w:tcPr>
            <w:tcW w:w="355" w:type="pct"/>
          </w:tcPr>
          <w:p w14:paraId="68BC165F" w14:textId="77777777" w:rsidR="009E2938" w:rsidRDefault="009E2938">
            <w:pPr>
              <w:pStyle w:val="13"/>
              <w:spacing w:line="240" w:lineRule="auto"/>
              <w:rPr>
                <w:rFonts w:eastAsia="宋体"/>
              </w:rPr>
            </w:pPr>
          </w:p>
        </w:tc>
        <w:tc>
          <w:tcPr>
            <w:tcW w:w="410" w:type="pct"/>
          </w:tcPr>
          <w:p w14:paraId="12B32A3C" w14:textId="77777777" w:rsidR="009E2938" w:rsidRDefault="009E2938">
            <w:pPr>
              <w:pStyle w:val="13"/>
              <w:spacing w:line="240" w:lineRule="auto"/>
              <w:rPr>
                <w:rFonts w:eastAsia="宋体"/>
              </w:rPr>
            </w:pPr>
          </w:p>
        </w:tc>
        <w:tc>
          <w:tcPr>
            <w:tcW w:w="414" w:type="pct"/>
          </w:tcPr>
          <w:p w14:paraId="7E67FAFD" w14:textId="77777777" w:rsidR="009E2938" w:rsidRDefault="009E2938">
            <w:pPr>
              <w:pStyle w:val="13"/>
              <w:spacing w:line="240" w:lineRule="auto"/>
              <w:rPr>
                <w:rFonts w:eastAsia="宋体"/>
              </w:rPr>
            </w:pPr>
          </w:p>
        </w:tc>
        <w:tc>
          <w:tcPr>
            <w:tcW w:w="1105" w:type="pct"/>
          </w:tcPr>
          <w:p w14:paraId="7614A8C7" w14:textId="77777777" w:rsidR="009E2938" w:rsidRDefault="009E2938">
            <w:pPr>
              <w:pStyle w:val="13"/>
              <w:spacing w:line="240" w:lineRule="auto"/>
              <w:rPr>
                <w:rFonts w:eastAsia="宋体"/>
              </w:rPr>
            </w:pPr>
          </w:p>
        </w:tc>
      </w:tr>
      <w:tr w:rsidR="009E2938" w14:paraId="0C6F874F" w14:textId="77777777">
        <w:tc>
          <w:tcPr>
            <w:tcW w:w="393" w:type="pct"/>
          </w:tcPr>
          <w:p w14:paraId="22ACD0CD" w14:textId="77777777" w:rsidR="009E2938" w:rsidRDefault="00000000">
            <w:pPr>
              <w:pStyle w:val="13"/>
              <w:spacing w:line="240" w:lineRule="auto"/>
              <w:rPr>
                <w:rFonts w:eastAsia="宋体"/>
              </w:rPr>
            </w:pPr>
            <w:r>
              <w:rPr>
                <w:rFonts w:eastAsia="宋体"/>
              </w:rPr>
              <w:t>8</w:t>
            </w:r>
          </w:p>
        </w:tc>
        <w:tc>
          <w:tcPr>
            <w:tcW w:w="335" w:type="pct"/>
            <w:vMerge/>
          </w:tcPr>
          <w:p w14:paraId="5AD3059D" w14:textId="77777777" w:rsidR="009E2938" w:rsidRDefault="009E2938">
            <w:pPr>
              <w:pStyle w:val="13"/>
              <w:spacing w:line="240" w:lineRule="auto"/>
              <w:rPr>
                <w:rFonts w:eastAsia="宋体"/>
              </w:rPr>
            </w:pPr>
          </w:p>
        </w:tc>
        <w:tc>
          <w:tcPr>
            <w:tcW w:w="1988" w:type="pct"/>
          </w:tcPr>
          <w:p w14:paraId="6C8B3A44" w14:textId="77777777" w:rsidR="009E2938" w:rsidRDefault="00000000">
            <w:pPr>
              <w:pStyle w:val="13"/>
              <w:spacing w:line="240" w:lineRule="auto"/>
              <w:jc w:val="left"/>
              <w:rPr>
                <w:rFonts w:eastAsia="宋体"/>
              </w:rPr>
            </w:pPr>
            <w:r>
              <w:rPr>
                <w:rFonts w:eastAsia="宋体"/>
              </w:rPr>
              <w:t>保密性需求应指明与维护保密性有关的</w:t>
            </w:r>
            <w:r>
              <w:rPr>
                <w:rFonts w:eastAsia="宋体"/>
              </w:rPr>
              <w:t>CSCI</w:t>
            </w:r>
            <w:r>
              <w:rPr>
                <w:rFonts w:eastAsia="宋体"/>
              </w:rPr>
              <w:t>需求</w:t>
            </w:r>
          </w:p>
        </w:tc>
        <w:tc>
          <w:tcPr>
            <w:tcW w:w="355" w:type="pct"/>
          </w:tcPr>
          <w:p w14:paraId="34472190" w14:textId="77777777" w:rsidR="009E2938" w:rsidRDefault="009E2938">
            <w:pPr>
              <w:pStyle w:val="13"/>
              <w:spacing w:line="240" w:lineRule="auto"/>
              <w:rPr>
                <w:rFonts w:eastAsia="宋体"/>
              </w:rPr>
            </w:pPr>
          </w:p>
        </w:tc>
        <w:tc>
          <w:tcPr>
            <w:tcW w:w="410" w:type="pct"/>
          </w:tcPr>
          <w:p w14:paraId="27DF69A8" w14:textId="77777777" w:rsidR="009E2938" w:rsidRDefault="009E2938">
            <w:pPr>
              <w:pStyle w:val="13"/>
              <w:spacing w:line="240" w:lineRule="auto"/>
              <w:rPr>
                <w:rFonts w:eastAsia="宋体"/>
              </w:rPr>
            </w:pPr>
          </w:p>
        </w:tc>
        <w:tc>
          <w:tcPr>
            <w:tcW w:w="414" w:type="pct"/>
          </w:tcPr>
          <w:p w14:paraId="40E50B6D" w14:textId="77777777" w:rsidR="009E2938" w:rsidRDefault="009E2938">
            <w:pPr>
              <w:pStyle w:val="13"/>
              <w:spacing w:line="240" w:lineRule="auto"/>
              <w:rPr>
                <w:rFonts w:eastAsia="宋体"/>
              </w:rPr>
            </w:pPr>
          </w:p>
        </w:tc>
        <w:tc>
          <w:tcPr>
            <w:tcW w:w="1105" w:type="pct"/>
          </w:tcPr>
          <w:p w14:paraId="2DF433AF" w14:textId="77777777" w:rsidR="009E2938" w:rsidRDefault="009E2938">
            <w:pPr>
              <w:pStyle w:val="13"/>
              <w:spacing w:line="240" w:lineRule="auto"/>
              <w:rPr>
                <w:rFonts w:eastAsia="宋体"/>
              </w:rPr>
            </w:pPr>
          </w:p>
        </w:tc>
      </w:tr>
      <w:tr w:rsidR="009E2938" w14:paraId="31764203" w14:textId="77777777">
        <w:tc>
          <w:tcPr>
            <w:tcW w:w="393" w:type="pct"/>
          </w:tcPr>
          <w:p w14:paraId="2DA6A729" w14:textId="77777777" w:rsidR="009E2938" w:rsidRDefault="00000000">
            <w:pPr>
              <w:pStyle w:val="13"/>
              <w:spacing w:line="240" w:lineRule="auto"/>
              <w:rPr>
                <w:rFonts w:eastAsia="宋体"/>
              </w:rPr>
            </w:pPr>
            <w:r>
              <w:rPr>
                <w:rFonts w:eastAsia="宋体"/>
              </w:rPr>
              <w:t>9</w:t>
            </w:r>
          </w:p>
        </w:tc>
        <w:tc>
          <w:tcPr>
            <w:tcW w:w="335" w:type="pct"/>
            <w:vMerge/>
          </w:tcPr>
          <w:p w14:paraId="6D6791FB" w14:textId="77777777" w:rsidR="009E2938" w:rsidRDefault="009E2938">
            <w:pPr>
              <w:pStyle w:val="13"/>
              <w:spacing w:line="240" w:lineRule="auto"/>
              <w:rPr>
                <w:rFonts w:eastAsia="宋体"/>
              </w:rPr>
            </w:pPr>
          </w:p>
        </w:tc>
        <w:tc>
          <w:tcPr>
            <w:tcW w:w="1988" w:type="pct"/>
          </w:tcPr>
          <w:p w14:paraId="39582BF7" w14:textId="77777777" w:rsidR="009E2938" w:rsidRDefault="00000000">
            <w:pPr>
              <w:pStyle w:val="13"/>
              <w:spacing w:line="240" w:lineRule="auto"/>
              <w:jc w:val="left"/>
              <w:rPr>
                <w:rFonts w:eastAsia="宋体"/>
              </w:rPr>
            </w:pPr>
            <w:r>
              <w:rPr>
                <w:rFonts w:eastAsia="宋体"/>
              </w:rPr>
              <w:t>安全性需求应指明关于防止或尽可能降低对人员、财产和物理管径产生以外危险的</w:t>
            </w:r>
            <w:r>
              <w:rPr>
                <w:rFonts w:eastAsia="宋体"/>
              </w:rPr>
              <w:t>CSCI</w:t>
            </w:r>
            <w:r>
              <w:rPr>
                <w:rFonts w:eastAsia="宋体"/>
              </w:rPr>
              <w:t>安全性需求</w:t>
            </w:r>
          </w:p>
        </w:tc>
        <w:tc>
          <w:tcPr>
            <w:tcW w:w="355" w:type="pct"/>
          </w:tcPr>
          <w:p w14:paraId="069B7E39" w14:textId="77777777" w:rsidR="009E2938" w:rsidRDefault="009E2938">
            <w:pPr>
              <w:pStyle w:val="13"/>
              <w:spacing w:line="240" w:lineRule="auto"/>
              <w:rPr>
                <w:rFonts w:eastAsia="宋体"/>
              </w:rPr>
            </w:pPr>
          </w:p>
        </w:tc>
        <w:tc>
          <w:tcPr>
            <w:tcW w:w="410" w:type="pct"/>
          </w:tcPr>
          <w:p w14:paraId="1645FBDE" w14:textId="77777777" w:rsidR="009E2938" w:rsidRDefault="009E2938">
            <w:pPr>
              <w:pStyle w:val="13"/>
              <w:spacing w:line="240" w:lineRule="auto"/>
              <w:rPr>
                <w:rFonts w:eastAsia="宋体"/>
              </w:rPr>
            </w:pPr>
          </w:p>
        </w:tc>
        <w:tc>
          <w:tcPr>
            <w:tcW w:w="414" w:type="pct"/>
          </w:tcPr>
          <w:p w14:paraId="15DC3F1B" w14:textId="77777777" w:rsidR="009E2938" w:rsidRDefault="009E2938">
            <w:pPr>
              <w:pStyle w:val="13"/>
              <w:spacing w:line="240" w:lineRule="auto"/>
              <w:rPr>
                <w:rFonts w:eastAsia="宋体"/>
              </w:rPr>
            </w:pPr>
          </w:p>
        </w:tc>
        <w:tc>
          <w:tcPr>
            <w:tcW w:w="1105" w:type="pct"/>
          </w:tcPr>
          <w:p w14:paraId="3D6D9EEA" w14:textId="77777777" w:rsidR="009E2938" w:rsidRDefault="009E2938">
            <w:pPr>
              <w:pStyle w:val="13"/>
              <w:spacing w:line="240" w:lineRule="auto"/>
              <w:rPr>
                <w:rFonts w:eastAsia="宋体"/>
              </w:rPr>
            </w:pPr>
          </w:p>
        </w:tc>
      </w:tr>
      <w:tr w:rsidR="009E2938" w14:paraId="6B8E4921" w14:textId="77777777">
        <w:tc>
          <w:tcPr>
            <w:tcW w:w="393" w:type="pct"/>
          </w:tcPr>
          <w:p w14:paraId="20CF401D" w14:textId="77777777" w:rsidR="009E2938" w:rsidRDefault="00000000">
            <w:pPr>
              <w:pStyle w:val="13"/>
              <w:spacing w:line="240" w:lineRule="auto"/>
              <w:rPr>
                <w:rFonts w:eastAsia="宋体"/>
              </w:rPr>
            </w:pPr>
            <w:r>
              <w:rPr>
                <w:rFonts w:eastAsia="宋体"/>
              </w:rPr>
              <w:t>10</w:t>
            </w:r>
          </w:p>
        </w:tc>
        <w:tc>
          <w:tcPr>
            <w:tcW w:w="335" w:type="pct"/>
            <w:vMerge/>
          </w:tcPr>
          <w:p w14:paraId="49DB55E7" w14:textId="77777777" w:rsidR="009E2938" w:rsidRDefault="009E2938">
            <w:pPr>
              <w:pStyle w:val="13"/>
              <w:spacing w:line="240" w:lineRule="auto"/>
              <w:rPr>
                <w:rFonts w:eastAsia="宋体"/>
              </w:rPr>
            </w:pPr>
          </w:p>
        </w:tc>
        <w:tc>
          <w:tcPr>
            <w:tcW w:w="1988" w:type="pct"/>
          </w:tcPr>
          <w:p w14:paraId="7E7B4FB0" w14:textId="77777777" w:rsidR="009E2938" w:rsidRDefault="00000000">
            <w:pPr>
              <w:pStyle w:val="13"/>
              <w:spacing w:line="240" w:lineRule="auto"/>
              <w:jc w:val="left"/>
              <w:rPr>
                <w:rFonts w:eastAsia="宋体"/>
              </w:rPr>
            </w:pPr>
            <w:r>
              <w:rPr>
                <w:rFonts w:eastAsia="宋体"/>
              </w:rPr>
              <w:t>环境适应性需求应指明</w:t>
            </w:r>
            <w:r>
              <w:rPr>
                <w:rFonts w:eastAsia="宋体"/>
              </w:rPr>
              <w:t>CSCI</w:t>
            </w:r>
            <w:r>
              <w:rPr>
                <w:rFonts w:eastAsia="宋体"/>
              </w:rPr>
              <w:t>的运行环境需求</w:t>
            </w:r>
          </w:p>
        </w:tc>
        <w:tc>
          <w:tcPr>
            <w:tcW w:w="355" w:type="pct"/>
          </w:tcPr>
          <w:p w14:paraId="5BAD0BCC" w14:textId="77777777" w:rsidR="009E2938" w:rsidRDefault="009E2938">
            <w:pPr>
              <w:pStyle w:val="13"/>
              <w:spacing w:line="240" w:lineRule="auto"/>
              <w:rPr>
                <w:rFonts w:eastAsia="宋体"/>
              </w:rPr>
            </w:pPr>
          </w:p>
        </w:tc>
        <w:tc>
          <w:tcPr>
            <w:tcW w:w="410" w:type="pct"/>
          </w:tcPr>
          <w:p w14:paraId="18AA6A80" w14:textId="77777777" w:rsidR="009E2938" w:rsidRDefault="009E2938">
            <w:pPr>
              <w:pStyle w:val="13"/>
              <w:spacing w:line="240" w:lineRule="auto"/>
              <w:rPr>
                <w:rFonts w:eastAsia="宋体"/>
              </w:rPr>
            </w:pPr>
          </w:p>
        </w:tc>
        <w:tc>
          <w:tcPr>
            <w:tcW w:w="414" w:type="pct"/>
          </w:tcPr>
          <w:p w14:paraId="5CC47EB9" w14:textId="77777777" w:rsidR="009E2938" w:rsidRDefault="009E2938">
            <w:pPr>
              <w:pStyle w:val="13"/>
              <w:spacing w:line="240" w:lineRule="auto"/>
              <w:rPr>
                <w:rFonts w:eastAsia="宋体"/>
              </w:rPr>
            </w:pPr>
          </w:p>
        </w:tc>
        <w:tc>
          <w:tcPr>
            <w:tcW w:w="1105" w:type="pct"/>
          </w:tcPr>
          <w:p w14:paraId="793E7152" w14:textId="77777777" w:rsidR="009E2938" w:rsidRDefault="009E2938">
            <w:pPr>
              <w:pStyle w:val="13"/>
              <w:spacing w:line="240" w:lineRule="auto"/>
              <w:rPr>
                <w:rFonts w:eastAsia="宋体"/>
              </w:rPr>
            </w:pPr>
          </w:p>
        </w:tc>
      </w:tr>
      <w:tr w:rsidR="009E2938" w14:paraId="2255D392" w14:textId="77777777">
        <w:tc>
          <w:tcPr>
            <w:tcW w:w="393" w:type="pct"/>
          </w:tcPr>
          <w:p w14:paraId="4C985805" w14:textId="77777777" w:rsidR="009E2938" w:rsidRDefault="00000000">
            <w:pPr>
              <w:pStyle w:val="13"/>
              <w:spacing w:line="240" w:lineRule="auto"/>
              <w:rPr>
                <w:rFonts w:eastAsia="宋体"/>
              </w:rPr>
            </w:pPr>
            <w:r>
              <w:rPr>
                <w:rFonts w:eastAsia="宋体"/>
              </w:rPr>
              <w:t>11</w:t>
            </w:r>
          </w:p>
        </w:tc>
        <w:tc>
          <w:tcPr>
            <w:tcW w:w="335" w:type="pct"/>
            <w:vMerge/>
          </w:tcPr>
          <w:p w14:paraId="0B759A5A" w14:textId="77777777" w:rsidR="009E2938" w:rsidRDefault="009E2938">
            <w:pPr>
              <w:pStyle w:val="13"/>
              <w:spacing w:line="240" w:lineRule="auto"/>
              <w:rPr>
                <w:rFonts w:eastAsia="宋体"/>
              </w:rPr>
            </w:pPr>
          </w:p>
        </w:tc>
        <w:tc>
          <w:tcPr>
            <w:tcW w:w="1988" w:type="pct"/>
          </w:tcPr>
          <w:p w14:paraId="39AF1CB4" w14:textId="77777777" w:rsidR="009E2938" w:rsidRDefault="00000000">
            <w:pPr>
              <w:pStyle w:val="13"/>
              <w:spacing w:line="240" w:lineRule="auto"/>
              <w:jc w:val="left"/>
              <w:rPr>
                <w:rFonts w:eastAsia="宋体"/>
              </w:rPr>
            </w:pPr>
            <w:r>
              <w:rPr>
                <w:rFonts w:eastAsia="宋体"/>
              </w:rPr>
              <w:t>计算机资源需求应指明</w:t>
            </w:r>
            <w:r>
              <w:rPr>
                <w:rFonts w:eastAsia="宋体"/>
              </w:rPr>
              <w:t>CSCI</w:t>
            </w:r>
            <w:r>
              <w:rPr>
                <w:rFonts w:eastAsia="宋体"/>
              </w:rPr>
              <w:t>必须使用的计算机硬件的需求、计算机硬件资源的使用需求、必须使用或必须被纳入本</w:t>
            </w:r>
            <w:r>
              <w:rPr>
                <w:rFonts w:eastAsia="宋体"/>
              </w:rPr>
              <w:t>CSCI</w:t>
            </w:r>
            <w:r>
              <w:rPr>
                <w:rFonts w:eastAsia="宋体"/>
              </w:rPr>
              <w:t>的计算机软件需求、必须使用的计算机通信方面的需求</w:t>
            </w:r>
          </w:p>
        </w:tc>
        <w:tc>
          <w:tcPr>
            <w:tcW w:w="355" w:type="pct"/>
          </w:tcPr>
          <w:p w14:paraId="0DECED1A" w14:textId="77777777" w:rsidR="009E2938" w:rsidRDefault="009E2938">
            <w:pPr>
              <w:pStyle w:val="13"/>
              <w:spacing w:line="240" w:lineRule="auto"/>
              <w:rPr>
                <w:rFonts w:eastAsia="宋体"/>
              </w:rPr>
            </w:pPr>
          </w:p>
        </w:tc>
        <w:tc>
          <w:tcPr>
            <w:tcW w:w="410" w:type="pct"/>
          </w:tcPr>
          <w:p w14:paraId="5550AB67" w14:textId="77777777" w:rsidR="009E2938" w:rsidRDefault="009E2938">
            <w:pPr>
              <w:pStyle w:val="13"/>
              <w:spacing w:line="240" w:lineRule="auto"/>
              <w:rPr>
                <w:rFonts w:eastAsia="宋体"/>
              </w:rPr>
            </w:pPr>
          </w:p>
        </w:tc>
        <w:tc>
          <w:tcPr>
            <w:tcW w:w="414" w:type="pct"/>
          </w:tcPr>
          <w:p w14:paraId="12CC67A9" w14:textId="77777777" w:rsidR="009E2938" w:rsidRDefault="009E2938">
            <w:pPr>
              <w:pStyle w:val="13"/>
              <w:spacing w:line="240" w:lineRule="auto"/>
              <w:rPr>
                <w:rFonts w:eastAsia="宋体"/>
              </w:rPr>
            </w:pPr>
          </w:p>
        </w:tc>
        <w:tc>
          <w:tcPr>
            <w:tcW w:w="1105" w:type="pct"/>
          </w:tcPr>
          <w:p w14:paraId="46B17EAF" w14:textId="77777777" w:rsidR="009E2938" w:rsidRDefault="009E2938">
            <w:pPr>
              <w:pStyle w:val="13"/>
              <w:spacing w:line="240" w:lineRule="auto"/>
              <w:rPr>
                <w:rFonts w:eastAsia="宋体"/>
              </w:rPr>
            </w:pPr>
          </w:p>
        </w:tc>
      </w:tr>
      <w:tr w:rsidR="009E2938" w14:paraId="772DD306" w14:textId="77777777">
        <w:tc>
          <w:tcPr>
            <w:tcW w:w="393" w:type="pct"/>
          </w:tcPr>
          <w:p w14:paraId="51A25344" w14:textId="77777777" w:rsidR="009E2938" w:rsidRDefault="00000000">
            <w:pPr>
              <w:pStyle w:val="13"/>
              <w:spacing w:line="240" w:lineRule="auto"/>
              <w:rPr>
                <w:rFonts w:eastAsia="宋体"/>
              </w:rPr>
            </w:pPr>
            <w:r>
              <w:rPr>
                <w:rFonts w:eastAsia="宋体"/>
              </w:rPr>
              <w:t>12</w:t>
            </w:r>
          </w:p>
        </w:tc>
        <w:tc>
          <w:tcPr>
            <w:tcW w:w="335" w:type="pct"/>
            <w:vMerge/>
          </w:tcPr>
          <w:p w14:paraId="5B613FA1" w14:textId="77777777" w:rsidR="009E2938" w:rsidRDefault="009E2938">
            <w:pPr>
              <w:pStyle w:val="13"/>
              <w:spacing w:line="240" w:lineRule="auto"/>
              <w:rPr>
                <w:rFonts w:eastAsia="宋体"/>
              </w:rPr>
            </w:pPr>
          </w:p>
        </w:tc>
        <w:tc>
          <w:tcPr>
            <w:tcW w:w="1988" w:type="pct"/>
          </w:tcPr>
          <w:p w14:paraId="3CD2DADB" w14:textId="77777777" w:rsidR="009E2938" w:rsidRDefault="00000000">
            <w:pPr>
              <w:pStyle w:val="13"/>
              <w:spacing w:line="240" w:lineRule="auto"/>
              <w:jc w:val="left"/>
              <w:rPr>
                <w:rFonts w:eastAsia="宋体"/>
              </w:rPr>
            </w:pPr>
            <w:r>
              <w:rPr>
                <w:rFonts w:eastAsia="宋体"/>
              </w:rPr>
              <w:t>设计和实现约束应指明约束</w:t>
            </w:r>
            <w:r>
              <w:rPr>
                <w:rFonts w:eastAsia="宋体"/>
              </w:rPr>
              <w:t>CSCI</w:t>
            </w:r>
            <w:r>
              <w:rPr>
                <w:rFonts w:eastAsia="宋体"/>
              </w:rPr>
              <w:t>的设计和实现的需求</w:t>
            </w:r>
          </w:p>
        </w:tc>
        <w:tc>
          <w:tcPr>
            <w:tcW w:w="355" w:type="pct"/>
          </w:tcPr>
          <w:p w14:paraId="0022D576" w14:textId="77777777" w:rsidR="009E2938" w:rsidRDefault="009E2938">
            <w:pPr>
              <w:pStyle w:val="13"/>
              <w:spacing w:line="240" w:lineRule="auto"/>
              <w:rPr>
                <w:rFonts w:eastAsia="宋体"/>
              </w:rPr>
            </w:pPr>
          </w:p>
        </w:tc>
        <w:tc>
          <w:tcPr>
            <w:tcW w:w="410" w:type="pct"/>
          </w:tcPr>
          <w:p w14:paraId="5363B16F" w14:textId="77777777" w:rsidR="009E2938" w:rsidRDefault="009E2938">
            <w:pPr>
              <w:pStyle w:val="13"/>
              <w:spacing w:line="240" w:lineRule="auto"/>
              <w:rPr>
                <w:rFonts w:eastAsia="宋体"/>
              </w:rPr>
            </w:pPr>
          </w:p>
        </w:tc>
        <w:tc>
          <w:tcPr>
            <w:tcW w:w="414" w:type="pct"/>
          </w:tcPr>
          <w:p w14:paraId="329AD78D" w14:textId="77777777" w:rsidR="009E2938" w:rsidRDefault="009E2938">
            <w:pPr>
              <w:pStyle w:val="13"/>
              <w:spacing w:line="240" w:lineRule="auto"/>
              <w:rPr>
                <w:rFonts w:eastAsia="宋体"/>
              </w:rPr>
            </w:pPr>
          </w:p>
        </w:tc>
        <w:tc>
          <w:tcPr>
            <w:tcW w:w="1105" w:type="pct"/>
          </w:tcPr>
          <w:p w14:paraId="794C177B" w14:textId="77777777" w:rsidR="009E2938" w:rsidRDefault="009E2938">
            <w:pPr>
              <w:pStyle w:val="13"/>
              <w:spacing w:line="240" w:lineRule="auto"/>
              <w:rPr>
                <w:rFonts w:eastAsia="宋体"/>
              </w:rPr>
            </w:pPr>
          </w:p>
        </w:tc>
      </w:tr>
      <w:tr w:rsidR="009E2938" w14:paraId="16CF84CE" w14:textId="77777777">
        <w:tc>
          <w:tcPr>
            <w:tcW w:w="393" w:type="pct"/>
          </w:tcPr>
          <w:p w14:paraId="34058B6F" w14:textId="77777777" w:rsidR="009E2938" w:rsidRDefault="00000000">
            <w:pPr>
              <w:pStyle w:val="13"/>
              <w:spacing w:line="240" w:lineRule="auto"/>
              <w:rPr>
                <w:rFonts w:eastAsia="宋体"/>
              </w:rPr>
            </w:pPr>
            <w:r>
              <w:rPr>
                <w:rFonts w:eastAsia="宋体"/>
              </w:rPr>
              <w:t>13</w:t>
            </w:r>
          </w:p>
        </w:tc>
        <w:tc>
          <w:tcPr>
            <w:tcW w:w="335" w:type="pct"/>
            <w:vMerge/>
          </w:tcPr>
          <w:p w14:paraId="53C2FDB6" w14:textId="77777777" w:rsidR="009E2938" w:rsidRDefault="009E2938">
            <w:pPr>
              <w:pStyle w:val="13"/>
              <w:spacing w:line="240" w:lineRule="auto"/>
              <w:rPr>
                <w:rFonts w:eastAsia="宋体"/>
              </w:rPr>
            </w:pPr>
          </w:p>
        </w:tc>
        <w:tc>
          <w:tcPr>
            <w:tcW w:w="1988" w:type="pct"/>
          </w:tcPr>
          <w:p w14:paraId="7A8C0788" w14:textId="77777777" w:rsidR="009E2938" w:rsidRDefault="00000000">
            <w:pPr>
              <w:pStyle w:val="13"/>
              <w:spacing w:line="240" w:lineRule="auto"/>
              <w:jc w:val="left"/>
              <w:rPr>
                <w:rFonts w:eastAsia="宋体"/>
              </w:rPr>
            </w:pPr>
            <w:r>
              <w:rPr>
                <w:rFonts w:eastAsia="宋体"/>
              </w:rPr>
              <w:t>人员相关需求描述与使用或保障本</w:t>
            </w:r>
            <w:r>
              <w:rPr>
                <w:rFonts w:eastAsia="宋体"/>
              </w:rPr>
              <w:t>CSCI</w:t>
            </w:r>
            <w:r>
              <w:rPr>
                <w:rFonts w:eastAsia="宋体"/>
              </w:rPr>
              <w:t>的人员有关的</w:t>
            </w:r>
            <w:r>
              <w:rPr>
                <w:rFonts w:eastAsia="宋体"/>
              </w:rPr>
              <w:t>CSCI</w:t>
            </w:r>
            <w:r>
              <w:rPr>
                <w:rFonts w:eastAsia="宋体"/>
              </w:rPr>
              <w:t>需求，包括人员的数量、职能等级、工作周</w:t>
            </w:r>
            <w:r>
              <w:rPr>
                <w:rFonts w:eastAsia="宋体"/>
              </w:rPr>
              <w:lastRenderedPageBreak/>
              <w:t>期、必须的培训以及其他信息</w:t>
            </w:r>
          </w:p>
        </w:tc>
        <w:tc>
          <w:tcPr>
            <w:tcW w:w="355" w:type="pct"/>
          </w:tcPr>
          <w:p w14:paraId="6909D321" w14:textId="77777777" w:rsidR="009E2938" w:rsidRDefault="009E2938">
            <w:pPr>
              <w:pStyle w:val="13"/>
              <w:spacing w:line="240" w:lineRule="auto"/>
              <w:rPr>
                <w:rFonts w:eastAsia="宋体"/>
              </w:rPr>
            </w:pPr>
          </w:p>
        </w:tc>
        <w:tc>
          <w:tcPr>
            <w:tcW w:w="410" w:type="pct"/>
          </w:tcPr>
          <w:p w14:paraId="38F59A64" w14:textId="77777777" w:rsidR="009E2938" w:rsidRDefault="009E2938">
            <w:pPr>
              <w:pStyle w:val="13"/>
              <w:spacing w:line="240" w:lineRule="auto"/>
              <w:rPr>
                <w:rFonts w:eastAsia="宋体"/>
              </w:rPr>
            </w:pPr>
          </w:p>
        </w:tc>
        <w:tc>
          <w:tcPr>
            <w:tcW w:w="414" w:type="pct"/>
          </w:tcPr>
          <w:p w14:paraId="4130BC67" w14:textId="77777777" w:rsidR="009E2938" w:rsidRDefault="009E2938">
            <w:pPr>
              <w:pStyle w:val="13"/>
              <w:spacing w:line="240" w:lineRule="auto"/>
              <w:rPr>
                <w:rFonts w:eastAsia="宋体"/>
              </w:rPr>
            </w:pPr>
          </w:p>
        </w:tc>
        <w:tc>
          <w:tcPr>
            <w:tcW w:w="1105" w:type="pct"/>
          </w:tcPr>
          <w:p w14:paraId="05B89F9A" w14:textId="77777777" w:rsidR="009E2938" w:rsidRDefault="009E2938">
            <w:pPr>
              <w:pStyle w:val="13"/>
              <w:spacing w:line="240" w:lineRule="auto"/>
              <w:rPr>
                <w:rFonts w:eastAsia="宋体"/>
              </w:rPr>
            </w:pPr>
          </w:p>
        </w:tc>
      </w:tr>
      <w:tr w:rsidR="009E2938" w14:paraId="61F7098C" w14:textId="77777777">
        <w:tc>
          <w:tcPr>
            <w:tcW w:w="393" w:type="pct"/>
          </w:tcPr>
          <w:p w14:paraId="32268C9B" w14:textId="77777777" w:rsidR="009E2938" w:rsidRDefault="00000000">
            <w:pPr>
              <w:pStyle w:val="13"/>
              <w:spacing w:line="240" w:lineRule="auto"/>
              <w:rPr>
                <w:rFonts w:eastAsia="宋体"/>
              </w:rPr>
            </w:pPr>
            <w:r>
              <w:rPr>
                <w:rFonts w:eastAsia="宋体"/>
              </w:rPr>
              <w:t>14</w:t>
            </w:r>
          </w:p>
        </w:tc>
        <w:tc>
          <w:tcPr>
            <w:tcW w:w="335" w:type="pct"/>
            <w:vMerge/>
          </w:tcPr>
          <w:p w14:paraId="0BECF1E0" w14:textId="77777777" w:rsidR="009E2938" w:rsidRDefault="009E2938">
            <w:pPr>
              <w:pStyle w:val="13"/>
              <w:spacing w:line="240" w:lineRule="auto"/>
              <w:rPr>
                <w:rFonts w:eastAsia="宋体"/>
              </w:rPr>
            </w:pPr>
          </w:p>
        </w:tc>
        <w:tc>
          <w:tcPr>
            <w:tcW w:w="1988" w:type="pct"/>
          </w:tcPr>
          <w:p w14:paraId="1C07D081" w14:textId="77777777" w:rsidR="009E2938" w:rsidRDefault="00000000">
            <w:pPr>
              <w:pStyle w:val="13"/>
              <w:spacing w:line="240" w:lineRule="auto"/>
              <w:jc w:val="left"/>
              <w:rPr>
                <w:rFonts w:eastAsia="宋体"/>
              </w:rPr>
            </w:pPr>
            <w:r>
              <w:rPr>
                <w:rFonts w:eastAsia="宋体"/>
              </w:rPr>
              <w:t>训练相关需求应指明与训练相关的</w:t>
            </w:r>
            <w:r>
              <w:rPr>
                <w:rFonts w:eastAsia="宋体"/>
              </w:rPr>
              <w:t>CSCI</w:t>
            </w:r>
            <w:r>
              <w:rPr>
                <w:rFonts w:eastAsia="宋体"/>
              </w:rPr>
              <w:t>需求</w:t>
            </w:r>
          </w:p>
        </w:tc>
        <w:tc>
          <w:tcPr>
            <w:tcW w:w="355" w:type="pct"/>
          </w:tcPr>
          <w:p w14:paraId="72D6AC31" w14:textId="77777777" w:rsidR="009E2938" w:rsidRDefault="009E2938">
            <w:pPr>
              <w:pStyle w:val="13"/>
              <w:spacing w:line="240" w:lineRule="auto"/>
              <w:rPr>
                <w:rFonts w:eastAsia="宋体"/>
              </w:rPr>
            </w:pPr>
          </w:p>
        </w:tc>
        <w:tc>
          <w:tcPr>
            <w:tcW w:w="410" w:type="pct"/>
          </w:tcPr>
          <w:p w14:paraId="3098D102" w14:textId="77777777" w:rsidR="009E2938" w:rsidRDefault="009E2938">
            <w:pPr>
              <w:pStyle w:val="13"/>
              <w:spacing w:line="240" w:lineRule="auto"/>
              <w:rPr>
                <w:rFonts w:eastAsia="宋体"/>
              </w:rPr>
            </w:pPr>
          </w:p>
        </w:tc>
        <w:tc>
          <w:tcPr>
            <w:tcW w:w="414" w:type="pct"/>
          </w:tcPr>
          <w:p w14:paraId="71970148" w14:textId="77777777" w:rsidR="009E2938" w:rsidRDefault="009E2938">
            <w:pPr>
              <w:pStyle w:val="13"/>
              <w:spacing w:line="240" w:lineRule="auto"/>
              <w:rPr>
                <w:rFonts w:eastAsia="宋体"/>
              </w:rPr>
            </w:pPr>
          </w:p>
        </w:tc>
        <w:tc>
          <w:tcPr>
            <w:tcW w:w="1105" w:type="pct"/>
          </w:tcPr>
          <w:p w14:paraId="491912E7" w14:textId="77777777" w:rsidR="009E2938" w:rsidRDefault="009E2938">
            <w:pPr>
              <w:pStyle w:val="13"/>
              <w:spacing w:line="240" w:lineRule="auto"/>
              <w:rPr>
                <w:rFonts w:eastAsia="宋体"/>
              </w:rPr>
            </w:pPr>
          </w:p>
        </w:tc>
      </w:tr>
      <w:tr w:rsidR="009E2938" w14:paraId="509ABE56" w14:textId="77777777">
        <w:tc>
          <w:tcPr>
            <w:tcW w:w="393" w:type="pct"/>
          </w:tcPr>
          <w:p w14:paraId="5D3633B2" w14:textId="77777777" w:rsidR="009E2938" w:rsidRDefault="00000000">
            <w:pPr>
              <w:pStyle w:val="13"/>
              <w:spacing w:line="240" w:lineRule="auto"/>
              <w:rPr>
                <w:rFonts w:eastAsia="宋体"/>
              </w:rPr>
            </w:pPr>
            <w:r>
              <w:rPr>
                <w:rFonts w:eastAsia="宋体"/>
              </w:rPr>
              <w:t>15</w:t>
            </w:r>
          </w:p>
        </w:tc>
        <w:tc>
          <w:tcPr>
            <w:tcW w:w="335" w:type="pct"/>
            <w:vMerge/>
          </w:tcPr>
          <w:p w14:paraId="036A2CD4" w14:textId="77777777" w:rsidR="009E2938" w:rsidRDefault="009E2938">
            <w:pPr>
              <w:pStyle w:val="13"/>
              <w:spacing w:line="240" w:lineRule="auto"/>
              <w:rPr>
                <w:rFonts w:eastAsia="宋体"/>
              </w:rPr>
            </w:pPr>
          </w:p>
        </w:tc>
        <w:tc>
          <w:tcPr>
            <w:tcW w:w="1988" w:type="pct"/>
          </w:tcPr>
          <w:p w14:paraId="1B46697B" w14:textId="77777777" w:rsidR="009E2938" w:rsidRDefault="00000000">
            <w:pPr>
              <w:pStyle w:val="13"/>
              <w:spacing w:line="240" w:lineRule="auto"/>
              <w:jc w:val="left"/>
              <w:rPr>
                <w:rFonts w:eastAsia="宋体"/>
              </w:rPr>
            </w:pPr>
            <w:r>
              <w:rPr>
                <w:rFonts w:eastAsia="宋体"/>
              </w:rPr>
              <w:t>软件保障需求应指明与软件保障考虑有关的</w:t>
            </w:r>
            <w:r>
              <w:rPr>
                <w:rFonts w:eastAsia="宋体"/>
              </w:rPr>
              <w:t>CSCI</w:t>
            </w:r>
            <w:r>
              <w:rPr>
                <w:rFonts w:eastAsia="宋体"/>
              </w:rPr>
              <w:t>需求</w:t>
            </w:r>
          </w:p>
        </w:tc>
        <w:tc>
          <w:tcPr>
            <w:tcW w:w="355" w:type="pct"/>
          </w:tcPr>
          <w:p w14:paraId="77494A74" w14:textId="77777777" w:rsidR="009E2938" w:rsidRDefault="009E2938">
            <w:pPr>
              <w:pStyle w:val="13"/>
              <w:spacing w:line="240" w:lineRule="auto"/>
              <w:rPr>
                <w:rFonts w:eastAsia="宋体"/>
              </w:rPr>
            </w:pPr>
          </w:p>
        </w:tc>
        <w:tc>
          <w:tcPr>
            <w:tcW w:w="410" w:type="pct"/>
          </w:tcPr>
          <w:p w14:paraId="51BA3BE0" w14:textId="77777777" w:rsidR="009E2938" w:rsidRDefault="009E2938">
            <w:pPr>
              <w:pStyle w:val="13"/>
              <w:spacing w:line="240" w:lineRule="auto"/>
              <w:rPr>
                <w:rFonts w:eastAsia="宋体"/>
              </w:rPr>
            </w:pPr>
          </w:p>
        </w:tc>
        <w:tc>
          <w:tcPr>
            <w:tcW w:w="414" w:type="pct"/>
          </w:tcPr>
          <w:p w14:paraId="7097E467" w14:textId="77777777" w:rsidR="009E2938" w:rsidRDefault="009E2938">
            <w:pPr>
              <w:pStyle w:val="13"/>
              <w:spacing w:line="240" w:lineRule="auto"/>
              <w:rPr>
                <w:rFonts w:eastAsia="宋体"/>
              </w:rPr>
            </w:pPr>
          </w:p>
        </w:tc>
        <w:tc>
          <w:tcPr>
            <w:tcW w:w="1105" w:type="pct"/>
          </w:tcPr>
          <w:p w14:paraId="0E223011" w14:textId="77777777" w:rsidR="009E2938" w:rsidRDefault="009E2938">
            <w:pPr>
              <w:pStyle w:val="13"/>
              <w:spacing w:line="240" w:lineRule="auto"/>
              <w:rPr>
                <w:rFonts w:eastAsia="宋体"/>
              </w:rPr>
            </w:pPr>
          </w:p>
        </w:tc>
      </w:tr>
      <w:tr w:rsidR="009E2938" w14:paraId="14B714D4" w14:textId="77777777">
        <w:tc>
          <w:tcPr>
            <w:tcW w:w="393" w:type="pct"/>
          </w:tcPr>
          <w:p w14:paraId="5B84D1FE" w14:textId="77777777" w:rsidR="009E2938" w:rsidRDefault="00000000">
            <w:pPr>
              <w:pStyle w:val="13"/>
              <w:spacing w:line="240" w:lineRule="auto"/>
              <w:rPr>
                <w:rFonts w:eastAsia="宋体"/>
              </w:rPr>
            </w:pPr>
            <w:r>
              <w:rPr>
                <w:rFonts w:eastAsia="宋体"/>
              </w:rPr>
              <w:t>16</w:t>
            </w:r>
          </w:p>
        </w:tc>
        <w:tc>
          <w:tcPr>
            <w:tcW w:w="335" w:type="pct"/>
            <w:vMerge/>
          </w:tcPr>
          <w:p w14:paraId="1178D491" w14:textId="77777777" w:rsidR="009E2938" w:rsidRDefault="009E2938">
            <w:pPr>
              <w:pStyle w:val="13"/>
              <w:spacing w:line="240" w:lineRule="auto"/>
              <w:rPr>
                <w:rFonts w:eastAsia="宋体"/>
              </w:rPr>
            </w:pPr>
          </w:p>
        </w:tc>
        <w:tc>
          <w:tcPr>
            <w:tcW w:w="1988" w:type="pct"/>
          </w:tcPr>
          <w:p w14:paraId="637F899A" w14:textId="77777777" w:rsidR="009E2938" w:rsidRDefault="00000000">
            <w:pPr>
              <w:pStyle w:val="13"/>
              <w:spacing w:line="240" w:lineRule="auto"/>
              <w:jc w:val="left"/>
              <w:rPr>
                <w:rFonts w:eastAsia="宋体"/>
              </w:rPr>
            </w:pPr>
            <w:r>
              <w:rPr>
                <w:rFonts w:eastAsia="宋体"/>
              </w:rPr>
              <w:t>包装需求应指明为了交付而对</w:t>
            </w:r>
            <w:r>
              <w:rPr>
                <w:rFonts w:eastAsia="宋体"/>
              </w:rPr>
              <w:t>CSCI</w:t>
            </w:r>
            <w:r>
              <w:rPr>
                <w:rFonts w:eastAsia="宋体"/>
              </w:rPr>
              <w:t>进行包装、标记和处理的需求</w:t>
            </w:r>
          </w:p>
        </w:tc>
        <w:tc>
          <w:tcPr>
            <w:tcW w:w="355" w:type="pct"/>
          </w:tcPr>
          <w:p w14:paraId="2ECECB5D" w14:textId="77777777" w:rsidR="009E2938" w:rsidRDefault="009E2938">
            <w:pPr>
              <w:pStyle w:val="13"/>
              <w:spacing w:line="240" w:lineRule="auto"/>
              <w:rPr>
                <w:rFonts w:eastAsia="宋体"/>
              </w:rPr>
            </w:pPr>
          </w:p>
        </w:tc>
        <w:tc>
          <w:tcPr>
            <w:tcW w:w="410" w:type="pct"/>
          </w:tcPr>
          <w:p w14:paraId="4E5C7046" w14:textId="77777777" w:rsidR="009E2938" w:rsidRDefault="009E2938">
            <w:pPr>
              <w:pStyle w:val="13"/>
              <w:spacing w:line="240" w:lineRule="auto"/>
              <w:rPr>
                <w:rFonts w:eastAsia="宋体"/>
              </w:rPr>
            </w:pPr>
          </w:p>
        </w:tc>
        <w:tc>
          <w:tcPr>
            <w:tcW w:w="414" w:type="pct"/>
          </w:tcPr>
          <w:p w14:paraId="4B4BFDD4" w14:textId="77777777" w:rsidR="009E2938" w:rsidRDefault="009E2938">
            <w:pPr>
              <w:pStyle w:val="13"/>
              <w:spacing w:line="240" w:lineRule="auto"/>
              <w:rPr>
                <w:rFonts w:eastAsia="宋体"/>
              </w:rPr>
            </w:pPr>
          </w:p>
        </w:tc>
        <w:tc>
          <w:tcPr>
            <w:tcW w:w="1105" w:type="pct"/>
          </w:tcPr>
          <w:p w14:paraId="3D558409" w14:textId="77777777" w:rsidR="009E2938" w:rsidRDefault="009E2938">
            <w:pPr>
              <w:pStyle w:val="13"/>
              <w:spacing w:line="240" w:lineRule="auto"/>
              <w:rPr>
                <w:rFonts w:eastAsia="宋体"/>
              </w:rPr>
            </w:pPr>
          </w:p>
        </w:tc>
      </w:tr>
      <w:tr w:rsidR="009E2938" w14:paraId="1EF7CA26" w14:textId="77777777">
        <w:tc>
          <w:tcPr>
            <w:tcW w:w="393" w:type="pct"/>
          </w:tcPr>
          <w:p w14:paraId="4EA6CE66" w14:textId="77777777" w:rsidR="009E2938" w:rsidRDefault="00000000">
            <w:pPr>
              <w:pStyle w:val="13"/>
              <w:spacing w:line="240" w:lineRule="auto"/>
              <w:rPr>
                <w:rFonts w:eastAsia="宋体"/>
              </w:rPr>
            </w:pPr>
            <w:r>
              <w:rPr>
                <w:rFonts w:eastAsia="宋体"/>
              </w:rPr>
              <w:t>17</w:t>
            </w:r>
          </w:p>
        </w:tc>
        <w:tc>
          <w:tcPr>
            <w:tcW w:w="335" w:type="pct"/>
            <w:vMerge/>
          </w:tcPr>
          <w:p w14:paraId="70490089" w14:textId="77777777" w:rsidR="009E2938" w:rsidRDefault="009E2938">
            <w:pPr>
              <w:pStyle w:val="13"/>
              <w:spacing w:line="240" w:lineRule="auto"/>
              <w:rPr>
                <w:rFonts w:eastAsia="宋体"/>
              </w:rPr>
            </w:pPr>
          </w:p>
        </w:tc>
        <w:tc>
          <w:tcPr>
            <w:tcW w:w="1988" w:type="pct"/>
          </w:tcPr>
          <w:p w14:paraId="3BA66DAC" w14:textId="77777777" w:rsidR="009E2938" w:rsidRDefault="00000000">
            <w:pPr>
              <w:pStyle w:val="13"/>
              <w:spacing w:line="240" w:lineRule="auto"/>
              <w:jc w:val="left"/>
              <w:rPr>
                <w:rFonts w:eastAsia="宋体"/>
              </w:rPr>
            </w:pPr>
            <w:r>
              <w:rPr>
                <w:rFonts w:eastAsia="宋体"/>
              </w:rPr>
              <w:t>需求的优先顺序和关键性应指明本规格说明中各需求的优先次序、关键性或表示其相对重要性的权重</w:t>
            </w:r>
          </w:p>
        </w:tc>
        <w:tc>
          <w:tcPr>
            <w:tcW w:w="355" w:type="pct"/>
          </w:tcPr>
          <w:p w14:paraId="7ACA3A85" w14:textId="77777777" w:rsidR="009E2938" w:rsidRDefault="009E2938">
            <w:pPr>
              <w:pStyle w:val="13"/>
              <w:spacing w:line="240" w:lineRule="auto"/>
              <w:rPr>
                <w:rFonts w:eastAsia="宋体"/>
              </w:rPr>
            </w:pPr>
          </w:p>
        </w:tc>
        <w:tc>
          <w:tcPr>
            <w:tcW w:w="410" w:type="pct"/>
          </w:tcPr>
          <w:p w14:paraId="3B33F4C1" w14:textId="77777777" w:rsidR="009E2938" w:rsidRDefault="009E2938">
            <w:pPr>
              <w:pStyle w:val="13"/>
              <w:spacing w:line="240" w:lineRule="auto"/>
              <w:rPr>
                <w:rFonts w:eastAsia="宋体"/>
              </w:rPr>
            </w:pPr>
          </w:p>
        </w:tc>
        <w:tc>
          <w:tcPr>
            <w:tcW w:w="414" w:type="pct"/>
          </w:tcPr>
          <w:p w14:paraId="53417471" w14:textId="77777777" w:rsidR="009E2938" w:rsidRDefault="009E2938">
            <w:pPr>
              <w:pStyle w:val="13"/>
              <w:spacing w:line="240" w:lineRule="auto"/>
              <w:rPr>
                <w:rFonts w:eastAsia="宋体"/>
              </w:rPr>
            </w:pPr>
          </w:p>
        </w:tc>
        <w:tc>
          <w:tcPr>
            <w:tcW w:w="1105" w:type="pct"/>
          </w:tcPr>
          <w:p w14:paraId="111CF536" w14:textId="77777777" w:rsidR="009E2938" w:rsidRDefault="009E2938">
            <w:pPr>
              <w:pStyle w:val="13"/>
              <w:spacing w:line="240" w:lineRule="auto"/>
              <w:rPr>
                <w:rFonts w:eastAsia="宋体"/>
              </w:rPr>
            </w:pPr>
          </w:p>
        </w:tc>
      </w:tr>
      <w:tr w:rsidR="009E2938" w14:paraId="5F01E8A5" w14:textId="77777777">
        <w:tc>
          <w:tcPr>
            <w:tcW w:w="393" w:type="pct"/>
          </w:tcPr>
          <w:p w14:paraId="2312C9C1" w14:textId="77777777" w:rsidR="009E2938" w:rsidRDefault="00000000">
            <w:pPr>
              <w:pStyle w:val="13"/>
              <w:spacing w:line="240" w:lineRule="auto"/>
              <w:rPr>
                <w:rFonts w:eastAsia="宋体"/>
              </w:rPr>
            </w:pPr>
            <w:r>
              <w:rPr>
                <w:rFonts w:eastAsia="宋体"/>
              </w:rPr>
              <w:t>18</w:t>
            </w:r>
          </w:p>
        </w:tc>
        <w:tc>
          <w:tcPr>
            <w:tcW w:w="335" w:type="pct"/>
            <w:vMerge/>
          </w:tcPr>
          <w:p w14:paraId="22D2C290" w14:textId="77777777" w:rsidR="009E2938" w:rsidRDefault="009E2938">
            <w:pPr>
              <w:pStyle w:val="13"/>
              <w:spacing w:line="240" w:lineRule="auto"/>
              <w:rPr>
                <w:rFonts w:eastAsia="宋体"/>
              </w:rPr>
            </w:pPr>
          </w:p>
        </w:tc>
        <w:tc>
          <w:tcPr>
            <w:tcW w:w="1988" w:type="pct"/>
          </w:tcPr>
          <w:p w14:paraId="0A7ED2CD" w14:textId="77777777" w:rsidR="009E2938" w:rsidRDefault="00000000">
            <w:pPr>
              <w:pStyle w:val="13"/>
              <w:spacing w:line="240" w:lineRule="auto"/>
              <w:jc w:val="left"/>
              <w:rPr>
                <w:rFonts w:eastAsia="宋体"/>
              </w:rPr>
            </w:pPr>
            <w:r>
              <w:rPr>
                <w:rFonts w:eastAsia="宋体"/>
              </w:rPr>
              <w:t>合格性规定应定义一组合格性检验方法，针对每个需求制定确定需求得到满足所使用的方法</w:t>
            </w:r>
          </w:p>
        </w:tc>
        <w:tc>
          <w:tcPr>
            <w:tcW w:w="355" w:type="pct"/>
          </w:tcPr>
          <w:p w14:paraId="3E69B6B3" w14:textId="77777777" w:rsidR="009E2938" w:rsidRDefault="009E2938">
            <w:pPr>
              <w:pStyle w:val="13"/>
              <w:spacing w:line="240" w:lineRule="auto"/>
              <w:rPr>
                <w:rFonts w:eastAsia="宋体"/>
              </w:rPr>
            </w:pPr>
          </w:p>
        </w:tc>
        <w:tc>
          <w:tcPr>
            <w:tcW w:w="410" w:type="pct"/>
          </w:tcPr>
          <w:p w14:paraId="7892BBA7" w14:textId="77777777" w:rsidR="009E2938" w:rsidRDefault="009E2938">
            <w:pPr>
              <w:pStyle w:val="13"/>
              <w:spacing w:line="240" w:lineRule="auto"/>
              <w:rPr>
                <w:rFonts w:eastAsia="宋体"/>
              </w:rPr>
            </w:pPr>
          </w:p>
        </w:tc>
        <w:tc>
          <w:tcPr>
            <w:tcW w:w="414" w:type="pct"/>
          </w:tcPr>
          <w:p w14:paraId="3035F293" w14:textId="77777777" w:rsidR="009E2938" w:rsidRDefault="009E2938">
            <w:pPr>
              <w:pStyle w:val="13"/>
              <w:spacing w:line="240" w:lineRule="auto"/>
              <w:rPr>
                <w:rFonts w:eastAsia="宋体"/>
              </w:rPr>
            </w:pPr>
          </w:p>
        </w:tc>
        <w:tc>
          <w:tcPr>
            <w:tcW w:w="1105" w:type="pct"/>
          </w:tcPr>
          <w:p w14:paraId="20A7C373" w14:textId="77777777" w:rsidR="009E2938" w:rsidRDefault="009E2938">
            <w:pPr>
              <w:pStyle w:val="13"/>
              <w:spacing w:line="240" w:lineRule="auto"/>
              <w:rPr>
                <w:rFonts w:eastAsia="宋体"/>
              </w:rPr>
            </w:pPr>
          </w:p>
        </w:tc>
      </w:tr>
      <w:tr w:rsidR="009E2938" w14:paraId="2E30F0EA" w14:textId="77777777">
        <w:tc>
          <w:tcPr>
            <w:tcW w:w="393" w:type="pct"/>
          </w:tcPr>
          <w:p w14:paraId="6746E1EC" w14:textId="77777777" w:rsidR="009E2938" w:rsidRDefault="00000000">
            <w:pPr>
              <w:pStyle w:val="13"/>
              <w:spacing w:line="240" w:lineRule="auto"/>
              <w:rPr>
                <w:rFonts w:eastAsia="宋体"/>
              </w:rPr>
            </w:pPr>
            <w:r>
              <w:rPr>
                <w:rFonts w:eastAsia="宋体"/>
              </w:rPr>
              <w:t>19</w:t>
            </w:r>
          </w:p>
        </w:tc>
        <w:tc>
          <w:tcPr>
            <w:tcW w:w="335" w:type="pct"/>
            <w:vMerge/>
          </w:tcPr>
          <w:p w14:paraId="25560EBA" w14:textId="77777777" w:rsidR="009E2938" w:rsidRDefault="009E2938">
            <w:pPr>
              <w:pStyle w:val="13"/>
              <w:spacing w:line="240" w:lineRule="auto"/>
              <w:rPr>
                <w:rFonts w:eastAsia="宋体"/>
              </w:rPr>
            </w:pPr>
          </w:p>
        </w:tc>
        <w:tc>
          <w:tcPr>
            <w:tcW w:w="1988" w:type="pct"/>
          </w:tcPr>
          <w:p w14:paraId="717FAFF0" w14:textId="77777777" w:rsidR="009E2938" w:rsidRDefault="00000000">
            <w:pPr>
              <w:pStyle w:val="13"/>
              <w:spacing w:line="240" w:lineRule="auto"/>
              <w:jc w:val="left"/>
              <w:rPr>
                <w:rFonts w:eastAsia="宋体"/>
              </w:rPr>
            </w:pPr>
            <w:r>
              <w:rPr>
                <w:rFonts w:eastAsia="宋体"/>
              </w:rPr>
              <w:t>需求可追踪性应描述从本规格说明中的每一个</w:t>
            </w:r>
            <w:r>
              <w:rPr>
                <w:rFonts w:eastAsia="宋体"/>
              </w:rPr>
              <w:t>CSCI</w:t>
            </w:r>
            <w:r>
              <w:rPr>
                <w:rFonts w:eastAsia="宋体"/>
              </w:rPr>
              <w:t>需求所涉及的系统</w:t>
            </w:r>
            <w:r>
              <w:rPr>
                <w:rFonts w:eastAsia="宋体"/>
              </w:rPr>
              <w:t>/</w:t>
            </w:r>
            <w:r>
              <w:rPr>
                <w:rFonts w:eastAsia="宋体"/>
              </w:rPr>
              <w:t>子系统需求的可追踪性，以及从分配给本</w:t>
            </w:r>
            <w:r>
              <w:rPr>
                <w:rFonts w:eastAsia="宋体"/>
              </w:rPr>
              <w:t>CSCI</w:t>
            </w:r>
            <w:r>
              <w:rPr>
                <w:rFonts w:eastAsia="宋体"/>
              </w:rPr>
              <w:t>的每一个系统</w:t>
            </w:r>
            <w:r>
              <w:rPr>
                <w:rFonts w:eastAsia="宋体"/>
              </w:rPr>
              <w:t>/</w:t>
            </w:r>
            <w:r>
              <w:rPr>
                <w:rFonts w:eastAsia="宋体"/>
              </w:rPr>
              <w:t>子系统需求，到所涉及的</w:t>
            </w:r>
            <w:r>
              <w:rPr>
                <w:rFonts w:eastAsia="宋体"/>
              </w:rPr>
              <w:t>CSCI</w:t>
            </w:r>
            <w:r>
              <w:rPr>
                <w:rFonts w:eastAsia="宋体"/>
              </w:rPr>
              <w:t>需求的可追踪性</w:t>
            </w:r>
          </w:p>
        </w:tc>
        <w:tc>
          <w:tcPr>
            <w:tcW w:w="355" w:type="pct"/>
          </w:tcPr>
          <w:p w14:paraId="4A8D7722" w14:textId="77777777" w:rsidR="009E2938" w:rsidRDefault="009E2938">
            <w:pPr>
              <w:pStyle w:val="13"/>
              <w:spacing w:line="240" w:lineRule="auto"/>
              <w:rPr>
                <w:rFonts w:eastAsia="宋体"/>
              </w:rPr>
            </w:pPr>
          </w:p>
        </w:tc>
        <w:tc>
          <w:tcPr>
            <w:tcW w:w="410" w:type="pct"/>
          </w:tcPr>
          <w:p w14:paraId="30203163" w14:textId="77777777" w:rsidR="009E2938" w:rsidRDefault="009E2938">
            <w:pPr>
              <w:pStyle w:val="13"/>
              <w:spacing w:line="240" w:lineRule="auto"/>
              <w:rPr>
                <w:rFonts w:eastAsia="宋体"/>
              </w:rPr>
            </w:pPr>
          </w:p>
        </w:tc>
        <w:tc>
          <w:tcPr>
            <w:tcW w:w="414" w:type="pct"/>
          </w:tcPr>
          <w:p w14:paraId="5E137B3B" w14:textId="77777777" w:rsidR="009E2938" w:rsidRDefault="009E2938">
            <w:pPr>
              <w:pStyle w:val="13"/>
              <w:spacing w:line="240" w:lineRule="auto"/>
              <w:rPr>
                <w:rFonts w:eastAsia="宋体"/>
              </w:rPr>
            </w:pPr>
          </w:p>
        </w:tc>
        <w:tc>
          <w:tcPr>
            <w:tcW w:w="1105" w:type="pct"/>
          </w:tcPr>
          <w:p w14:paraId="2C6B5F3A" w14:textId="77777777" w:rsidR="009E2938" w:rsidRDefault="009E2938">
            <w:pPr>
              <w:pStyle w:val="13"/>
              <w:spacing w:line="240" w:lineRule="auto"/>
              <w:rPr>
                <w:rFonts w:eastAsia="宋体"/>
              </w:rPr>
            </w:pPr>
          </w:p>
        </w:tc>
      </w:tr>
      <w:tr w:rsidR="009E2938" w14:paraId="1732B834" w14:textId="77777777">
        <w:tc>
          <w:tcPr>
            <w:tcW w:w="393" w:type="pct"/>
          </w:tcPr>
          <w:p w14:paraId="2697075E" w14:textId="77777777" w:rsidR="009E2938" w:rsidRDefault="00000000">
            <w:pPr>
              <w:pStyle w:val="13"/>
              <w:spacing w:line="240" w:lineRule="auto"/>
              <w:rPr>
                <w:rFonts w:eastAsia="宋体"/>
              </w:rPr>
            </w:pPr>
            <w:r>
              <w:rPr>
                <w:rFonts w:eastAsia="宋体"/>
              </w:rPr>
              <w:t>20</w:t>
            </w:r>
          </w:p>
        </w:tc>
        <w:tc>
          <w:tcPr>
            <w:tcW w:w="335" w:type="pct"/>
            <w:vMerge w:val="restart"/>
          </w:tcPr>
          <w:p w14:paraId="0B026A22" w14:textId="77777777" w:rsidR="009E2938" w:rsidRDefault="00000000">
            <w:pPr>
              <w:pStyle w:val="13"/>
              <w:spacing w:line="240" w:lineRule="auto"/>
              <w:rPr>
                <w:rFonts w:eastAsia="宋体"/>
              </w:rPr>
            </w:pPr>
            <w:r>
              <w:rPr>
                <w:rFonts w:eastAsia="宋体"/>
              </w:rPr>
              <w:t>准确性</w:t>
            </w:r>
          </w:p>
        </w:tc>
        <w:tc>
          <w:tcPr>
            <w:tcW w:w="1988" w:type="pct"/>
          </w:tcPr>
          <w:p w14:paraId="76AE4AAD" w14:textId="77777777" w:rsidR="009E2938" w:rsidRDefault="00000000">
            <w:pPr>
              <w:pStyle w:val="13"/>
              <w:spacing w:line="240" w:lineRule="auto"/>
              <w:jc w:val="left"/>
              <w:rPr>
                <w:rFonts w:eastAsia="宋体"/>
              </w:rPr>
            </w:pPr>
            <w:r>
              <w:rPr>
                <w:rFonts w:eastAsia="宋体"/>
              </w:rPr>
              <w:t>对各项需求项目的描述准确无歧义</w:t>
            </w:r>
          </w:p>
        </w:tc>
        <w:tc>
          <w:tcPr>
            <w:tcW w:w="355" w:type="pct"/>
          </w:tcPr>
          <w:p w14:paraId="1773D51F" w14:textId="77777777" w:rsidR="009E2938" w:rsidRDefault="009E2938">
            <w:pPr>
              <w:pStyle w:val="13"/>
              <w:spacing w:line="240" w:lineRule="auto"/>
              <w:rPr>
                <w:rFonts w:eastAsia="宋体"/>
              </w:rPr>
            </w:pPr>
          </w:p>
        </w:tc>
        <w:tc>
          <w:tcPr>
            <w:tcW w:w="410" w:type="pct"/>
          </w:tcPr>
          <w:p w14:paraId="51C3CCEB" w14:textId="77777777" w:rsidR="009E2938" w:rsidRDefault="009E2938">
            <w:pPr>
              <w:pStyle w:val="13"/>
              <w:spacing w:line="240" w:lineRule="auto"/>
              <w:rPr>
                <w:rFonts w:eastAsia="宋体"/>
              </w:rPr>
            </w:pPr>
          </w:p>
        </w:tc>
        <w:tc>
          <w:tcPr>
            <w:tcW w:w="414" w:type="pct"/>
          </w:tcPr>
          <w:p w14:paraId="5F993839" w14:textId="77777777" w:rsidR="009E2938" w:rsidRDefault="009E2938">
            <w:pPr>
              <w:pStyle w:val="13"/>
              <w:spacing w:line="240" w:lineRule="auto"/>
              <w:rPr>
                <w:rFonts w:eastAsia="宋体"/>
              </w:rPr>
            </w:pPr>
          </w:p>
        </w:tc>
        <w:tc>
          <w:tcPr>
            <w:tcW w:w="1105" w:type="pct"/>
          </w:tcPr>
          <w:p w14:paraId="140ECF48" w14:textId="77777777" w:rsidR="009E2938" w:rsidRDefault="009E2938">
            <w:pPr>
              <w:pStyle w:val="13"/>
              <w:spacing w:line="240" w:lineRule="auto"/>
              <w:rPr>
                <w:rFonts w:eastAsia="宋体"/>
              </w:rPr>
            </w:pPr>
          </w:p>
        </w:tc>
      </w:tr>
      <w:tr w:rsidR="009E2938" w14:paraId="738E0B67" w14:textId="77777777">
        <w:tc>
          <w:tcPr>
            <w:tcW w:w="393" w:type="pct"/>
          </w:tcPr>
          <w:p w14:paraId="0FD15B77" w14:textId="77777777" w:rsidR="009E2938" w:rsidRDefault="00000000">
            <w:pPr>
              <w:pStyle w:val="13"/>
              <w:spacing w:line="240" w:lineRule="auto"/>
              <w:rPr>
                <w:rFonts w:eastAsia="宋体"/>
              </w:rPr>
            </w:pPr>
            <w:r>
              <w:rPr>
                <w:rFonts w:eastAsia="宋体"/>
              </w:rPr>
              <w:t>21</w:t>
            </w:r>
          </w:p>
        </w:tc>
        <w:tc>
          <w:tcPr>
            <w:tcW w:w="335" w:type="pct"/>
            <w:vMerge/>
          </w:tcPr>
          <w:p w14:paraId="6DAE9D06" w14:textId="77777777" w:rsidR="009E2938" w:rsidRDefault="009E2938">
            <w:pPr>
              <w:pStyle w:val="13"/>
              <w:spacing w:line="240" w:lineRule="auto"/>
              <w:rPr>
                <w:rFonts w:eastAsia="宋体"/>
              </w:rPr>
            </w:pPr>
          </w:p>
        </w:tc>
        <w:tc>
          <w:tcPr>
            <w:tcW w:w="1988" w:type="pct"/>
          </w:tcPr>
          <w:p w14:paraId="5ECAE33E" w14:textId="77777777" w:rsidR="009E2938" w:rsidRDefault="00000000">
            <w:pPr>
              <w:pStyle w:val="13"/>
              <w:spacing w:line="240" w:lineRule="auto"/>
              <w:jc w:val="left"/>
              <w:rPr>
                <w:rFonts w:eastAsia="宋体"/>
              </w:rPr>
            </w:pPr>
            <w:r>
              <w:rPr>
                <w:rFonts w:eastAsia="宋体"/>
              </w:rPr>
              <w:t>列举的各项需求均具备可测试性</w:t>
            </w:r>
          </w:p>
        </w:tc>
        <w:tc>
          <w:tcPr>
            <w:tcW w:w="355" w:type="pct"/>
          </w:tcPr>
          <w:p w14:paraId="287CA94D" w14:textId="77777777" w:rsidR="009E2938" w:rsidRDefault="009E2938">
            <w:pPr>
              <w:pStyle w:val="13"/>
              <w:spacing w:line="240" w:lineRule="auto"/>
              <w:rPr>
                <w:rFonts w:eastAsia="宋体"/>
              </w:rPr>
            </w:pPr>
          </w:p>
        </w:tc>
        <w:tc>
          <w:tcPr>
            <w:tcW w:w="410" w:type="pct"/>
          </w:tcPr>
          <w:p w14:paraId="5177B867" w14:textId="77777777" w:rsidR="009E2938" w:rsidRDefault="009E2938">
            <w:pPr>
              <w:pStyle w:val="13"/>
              <w:spacing w:line="240" w:lineRule="auto"/>
              <w:rPr>
                <w:rFonts w:eastAsia="宋体"/>
              </w:rPr>
            </w:pPr>
          </w:p>
        </w:tc>
        <w:tc>
          <w:tcPr>
            <w:tcW w:w="414" w:type="pct"/>
          </w:tcPr>
          <w:p w14:paraId="78EA218E" w14:textId="77777777" w:rsidR="009E2938" w:rsidRDefault="009E2938">
            <w:pPr>
              <w:pStyle w:val="13"/>
              <w:spacing w:line="240" w:lineRule="auto"/>
              <w:rPr>
                <w:rFonts w:eastAsia="宋体"/>
              </w:rPr>
            </w:pPr>
          </w:p>
        </w:tc>
        <w:tc>
          <w:tcPr>
            <w:tcW w:w="1105" w:type="pct"/>
          </w:tcPr>
          <w:p w14:paraId="49163222" w14:textId="77777777" w:rsidR="009E2938" w:rsidRDefault="009E2938">
            <w:pPr>
              <w:pStyle w:val="13"/>
              <w:spacing w:line="240" w:lineRule="auto"/>
              <w:rPr>
                <w:rFonts w:eastAsia="宋体"/>
              </w:rPr>
            </w:pPr>
          </w:p>
        </w:tc>
      </w:tr>
      <w:tr w:rsidR="009E2938" w14:paraId="4CEEA73A" w14:textId="77777777">
        <w:tc>
          <w:tcPr>
            <w:tcW w:w="393" w:type="pct"/>
          </w:tcPr>
          <w:p w14:paraId="2B587271" w14:textId="77777777" w:rsidR="009E2938" w:rsidRDefault="00000000">
            <w:pPr>
              <w:pStyle w:val="13"/>
              <w:spacing w:line="240" w:lineRule="auto"/>
              <w:rPr>
                <w:rFonts w:eastAsia="宋体"/>
              </w:rPr>
            </w:pPr>
            <w:r>
              <w:rPr>
                <w:rFonts w:eastAsia="宋体"/>
              </w:rPr>
              <w:t>22</w:t>
            </w:r>
          </w:p>
        </w:tc>
        <w:tc>
          <w:tcPr>
            <w:tcW w:w="335" w:type="pct"/>
            <w:vMerge/>
          </w:tcPr>
          <w:p w14:paraId="7B2B34FC" w14:textId="77777777" w:rsidR="009E2938" w:rsidRDefault="009E2938">
            <w:pPr>
              <w:pStyle w:val="13"/>
              <w:spacing w:line="240" w:lineRule="auto"/>
              <w:rPr>
                <w:rFonts w:eastAsia="宋体"/>
              </w:rPr>
            </w:pPr>
          </w:p>
        </w:tc>
        <w:tc>
          <w:tcPr>
            <w:tcW w:w="1988" w:type="pct"/>
          </w:tcPr>
          <w:p w14:paraId="439CA2E1" w14:textId="77777777" w:rsidR="009E2938" w:rsidRDefault="00000000">
            <w:pPr>
              <w:pStyle w:val="13"/>
              <w:spacing w:line="240" w:lineRule="auto"/>
              <w:jc w:val="left"/>
              <w:rPr>
                <w:rFonts w:eastAsia="宋体"/>
              </w:rPr>
            </w:pPr>
            <w:r>
              <w:rPr>
                <w:rFonts w:eastAsia="宋体"/>
              </w:rPr>
              <w:t>在已知的条件限制下，所有的需求都应为可实现的需求</w:t>
            </w:r>
          </w:p>
        </w:tc>
        <w:tc>
          <w:tcPr>
            <w:tcW w:w="355" w:type="pct"/>
          </w:tcPr>
          <w:p w14:paraId="6B216AFA" w14:textId="77777777" w:rsidR="009E2938" w:rsidRDefault="009E2938">
            <w:pPr>
              <w:pStyle w:val="13"/>
              <w:spacing w:line="240" w:lineRule="auto"/>
              <w:rPr>
                <w:rFonts w:eastAsia="宋体"/>
              </w:rPr>
            </w:pPr>
          </w:p>
        </w:tc>
        <w:tc>
          <w:tcPr>
            <w:tcW w:w="410" w:type="pct"/>
          </w:tcPr>
          <w:p w14:paraId="7C11DF78" w14:textId="77777777" w:rsidR="009E2938" w:rsidRDefault="009E2938">
            <w:pPr>
              <w:pStyle w:val="13"/>
              <w:spacing w:line="240" w:lineRule="auto"/>
              <w:rPr>
                <w:rFonts w:eastAsia="宋体"/>
              </w:rPr>
            </w:pPr>
          </w:p>
        </w:tc>
        <w:tc>
          <w:tcPr>
            <w:tcW w:w="414" w:type="pct"/>
          </w:tcPr>
          <w:p w14:paraId="54B6F91A" w14:textId="77777777" w:rsidR="009E2938" w:rsidRDefault="009E2938">
            <w:pPr>
              <w:pStyle w:val="13"/>
              <w:spacing w:line="240" w:lineRule="auto"/>
              <w:rPr>
                <w:rFonts w:eastAsia="宋体"/>
              </w:rPr>
            </w:pPr>
          </w:p>
        </w:tc>
        <w:tc>
          <w:tcPr>
            <w:tcW w:w="1105" w:type="pct"/>
          </w:tcPr>
          <w:p w14:paraId="0A7F33B0" w14:textId="77777777" w:rsidR="009E2938" w:rsidRDefault="009E2938">
            <w:pPr>
              <w:pStyle w:val="13"/>
              <w:spacing w:line="240" w:lineRule="auto"/>
              <w:rPr>
                <w:rFonts w:eastAsia="宋体"/>
              </w:rPr>
            </w:pPr>
          </w:p>
        </w:tc>
      </w:tr>
      <w:tr w:rsidR="009E2938" w14:paraId="6D4AD097" w14:textId="77777777">
        <w:tc>
          <w:tcPr>
            <w:tcW w:w="393" w:type="pct"/>
          </w:tcPr>
          <w:p w14:paraId="7A923010" w14:textId="77777777" w:rsidR="009E2938" w:rsidRDefault="00000000">
            <w:pPr>
              <w:pStyle w:val="13"/>
              <w:spacing w:line="240" w:lineRule="auto"/>
              <w:rPr>
                <w:rFonts w:eastAsia="宋体"/>
              </w:rPr>
            </w:pPr>
            <w:r>
              <w:rPr>
                <w:rFonts w:eastAsia="宋体"/>
              </w:rPr>
              <w:t>23</w:t>
            </w:r>
          </w:p>
        </w:tc>
        <w:tc>
          <w:tcPr>
            <w:tcW w:w="335" w:type="pct"/>
            <w:vMerge w:val="restart"/>
          </w:tcPr>
          <w:p w14:paraId="554AC767" w14:textId="77777777" w:rsidR="009E2938" w:rsidRDefault="00000000">
            <w:pPr>
              <w:pStyle w:val="13"/>
              <w:spacing w:line="240" w:lineRule="auto"/>
              <w:rPr>
                <w:rFonts w:eastAsia="宋体"/>
              </w:rPr>
            </w:pPr>
            <w:r>
              <w:rPr>
                <w:rFonts w:eastAsia="宋体"/>
              </w:rPr>
              <w:t>一致性</w:t>
            </w:r>
          </w:p>
        </w:tc>
        <w:tc>
          <w:tcPr>
            <w:tcW w:w="1988" w:type="pct"/>
          </w:tcPr>
          <w:p w14:paraId="30D0A258" w14:textId="77777777" w:rsidR="009E2938" w:rsidRDefault="00000000">
            <w:pPr>
              <w:pStyle w:val="13"/>
              <w:spacing w:line="240" w:lineRule="auto"/>
              <w:jc w:val="left"/>
              <w:rPr>
                <w:rFonts w:eastAsia="宋体"/>
              </w:rPr>
            </w:pPr>
            <w:r>
              <w:rPr>
                <w:rFonts w:eastAsia="宋体"/>
              </w:rPr>
              <w:t>各项需求之间无相互矛盾或冲突</w:t>
            </w:r>
          </w:p>
        </w:tc>
        <w:tc>
          <w:tcPr>
            <w:tcW w:w="355" w:type="pct"/>
          </w:tcPr>
          <w:p w14:paraId="4EF0E156" w14:textId="77777777" w:rsidR="009E2938" w:rsidRDefault="009E2938">
            <w:pPr>
              <w:pStyle w:val="13"/>
              <w:spacing w:line="240" w:lineRule="auto"/>
              <w:rPr>
                <w:rFonts w:eastAsia="宋体"/>
              </w:rPr>
            </w:pPr>
          </w:p>
        </w:tc>
        <w:tc>
          <w:tcPr>
            <w:tcW w:w="410" w:type="pct"/>
          </w:tcPr>
          <w:p w14:paraId="0A017224" w14:textId="77777777" w:rsidR="009E2938" w:rsidRDefault="009E2938">
            <w:pPr>
              <w:pStyle w:val="13"/>
              <w:spacing w:line="240" w:lineRule="auto"/>
              <w:rPr>
                <w:rFonts w:eastAsia="宋体"/>
              </w:rPr>
            </w:pPr>
          </w:p>
        </w:tc>
        <w:tc>
          <w:tcPr>
            <w:tcW w:w="414" w:type="pct"/>
          </w:tcPr>
          <w:p w14:paraId="74849702" w14:textId="77777777" w:rsidR="009E2938" w:rsidRDefault="009E2938">
            <w:pPr>
              <w:pStyle w:val="13"/>
              <w:spacing w:line="240" w:lineRule="auto"/>
              <w:rPr>
                <w:rFonts w:eastAsia="宋体"/>
              </w:rPr>
            </w:pPr>
          </w:p>
        </w:tc>
        <w:tc>
          <w:tcPr>
            <w:tcW w:w="1105" w:type="pct"/>
          </w:tcPr>
          <w:p w14:paraId="1DA20FF4" w14:textId="77777777" w:rsidR="009E2938" w:rsidRDefault="009E2938">
            <w:pPr>
              <w:pStyle w:val="13"/>
              <w:spacing w:line="240" w:lineRule="auto"/>
              <w:rPr>
                <w:rFonts w:eastAsia="宋体"/>
              </w:rPr>
            </w:pPr>
          </w:p>
        </w:tc>
      </w:tr>
      <w:tr w:rsidR="009E2938" w14:paraId="5EC3A099" w14:textId="77777777">
        <w:tc>
          <w:tcPr>
            <w:tcW w:w="393" w:type="pct"/>
          </w:tcPr>
          <w:p w14:paraId="6A311F99" w14:textId="77777777" w:rsidR="009E2938" w:rsidRDefault="00000000">
            <w:pPr>
              <w:pStyle w:val="13"/>
              <w:spacing w:line="240" w:lineRule="auto"/>
              <w:rPr>
                <w:rFonts w:eastAsia="宋体"/>
              </w:rPr>
            </w:pPr>
            <w:r>
              <w:rPr>
                <w:rFonts w:eastAsia="宋体"/>
              </w:rPr>
              <w:t>24</w:t>
            </w:r>
          </w:p>
        </w:tc>
        <w:tc>
          <w:tcPr>
            <w:tcW w:w="335" w:type="pct"/>
            <w:vMerge/>
          </w:tcPr>
          <w:p w14:paraId="79961C67" w14:textId="77777777" w:rsidR="009E2938" w:rsidRDefault="009E2938">
            <w:pPr>
              <w:pStyle w:val="13"/>
              <w:spacing w:line="240" w:lineRule="auto"/>
              <w:rPr>
                <w:rFonts w:eastAsia="宋体"/>
              </w:rPr>
            </w:pPr>
          </w:p>
        </w:tc>
        <w:tc>
          <w:tcPr>
            <w:tcW w:w="1988" w:type="pct"/>
          </w:tcPr>
          <w:p w14:paraId="0ECC83DF" w14:textId="77777777" w:rsidR="009E2938" w:rsidRDefault="00000000">
            <w:pPr>
              <w:pStyle w:val="13"/>
              <w:spacing w:line="240" w:lineRule="auto"/>
              <w:jc w:val="left"/>
              <w:rPr>
                <w:rFonts w:eastAsia="宋体"/>
              </w:rPr>
            </w:pPr>
            <w:r>
              <w:rPr>
                <w:rFonts w:eastAsia="宋体"/>
              </w:rPr>
              <w:t>需求规格说明与其他软件文档之间无相互矛盾或冲突</w:t>
            </w:r>
          </w:p>
        </w:tc>
        <w:tc>
          <w:tcPr>
            <w:tcW w:w="355" w:type="pct"/>
          </w:tcPr>
          <w:p w14:paraId="56EBBD94" w14:textId="77777777" w:rsidR="009E2938" w:rsidRDefault="009E2938">
            <w:pPr>
              <w:pStyle w:val="13"/>
              <w:spacing w:line="240" w:lineRule="auto"/>
              <w:rPr>
                <w:rFonts w:eastAsia="宋体"/>
              </w:rPr>
            </w:pPr>
          </w:p>
        </w:tc>
        <w:tc>
          <w:tcPr>
            <w:tcW w:w="410" w:type="pct"/>
          </w:tcPr>
          <w:p w14:paraId="2CD4C01E" w14:textId="77777777" w:rsidR="009E2938" w:rsidRDefault="009E2938">
            <w:pPr>
              <w:pStyle w:val="13"/>
              <w:spacing w:line="240" w:lineRule="auto"/>
              <w:rPr>
                <w:rFonts w:eastAsia="宋体"/>
              </w:rPr>
            </w:pPr>
          </w:p>
        </w:tc>
        <w:tc>
          <w:tcPr>
            <w:tcW w:w="414" w:type="pct"/>
          </w:tcPr>
          <w:p w14:paraId="78DB0135" w14:textId="77777777" w:rsidR="009E2938" w:rsidRDefault="009E2938">
            <w:pPr>
              <w:pStyle w:val="13"/>
              <w:spacing w:line="240" w:lineRule="auto"/>
              <w:rPr>
                <w:rFonts w:eastAsia="宋体"/>
              </w:rPr>
            </w:pPr>
          </w:p>
        </w:tc>
        <w:tc>
          <w:tcPr>
            <w:tcW w:w="1105" w:type="pct"/>
          </w:tcPr>
          <w:p w14:paraId="04CA44F2" w14:textId="77777777" w:rsidR="009E2938" w:rsidRDefault="009E2938">
            <w:pPr>
              <w:pStyle w:val="13"/>
              <w:spacing w:line="240" w:lineRule="auto"/>
              <w:rPr>
                <w:rFonts w:eastAsia="宋体"/>
              </w:rPr>
            </w:pPr>
          </w:p>
        </w:tc>
      </w:tr>
    </w:tbl>
    <w:p w14:paraId="11F4FFA0" w14:textId="77777777" w:rsidR="009E2938" w:rsidRDefault="009E2938">
      <w:pPr>
        <w:ind w:left="480" w:firstLine="480"/>
      </w:pPr>
    </w:p>
    <w:p w14:paraId="7EFF6221" w14:textId="77777777" w:rsidR="009E2938" w:rsidRDefault="009E2938"/>
    <w:p w14:paraId="2664975B" w14:textId="77777777" w:rsidR="009E2938" w:rsidRDefault="00000000">
      <w:pPr>
        <w:pStyle w:val="30"/>
        <w:numPr>
          <w:ilvl w:val="0"/>
          <w:numId w:val="0"/>
        </w:numPr>
        <w:ind w:left="720" w:hanging="720"/>
      </w:pPr>
      <w:r>
        <w:br w:type="page"/>
      </w:r>
    </w:p>
    <w:p w14:paraId="7C0F5233" w14:textId="77777777" w:rsidR="009E2938" w:rsidRDefault="00000000">
      <w:pPr>
        <w:pStyle w:val="13"/>
      </w:pPr>
      <w:bookmarkStart w:id="148" w:name="_Toc374542567"/>
      <w:bookmarkStart w:id="149" w:name="_Toc374542650"/>
      <w:bookmarkStart w:id="150" w:name="_Toc91752416"/>
      <w:bookmarkStart w:id="151" w:name="_Toc91752564"/>
      <w:bookmarkStart w:id="152" w:name="_Toc326739422"/>
      <w:bookmarkStart w:id="153" w:name="_Toc175106970"/>
      <w:bookmarkStart w:id="154" w:name="_Toc245799857"/>
      <w:bookmarkStart w:id="155" w:name="_Toc140925230"/>
      <w:bookmarkStart w:id="156" w:name="_Toc316737796"/>
      <w:bookmarkStart w:id="157" w:name="_Toc134851929"/>
      <w:bookmarkStart w:id="158" w:name="_Toc137365093"/>
      <w:bookmarkStart w:id="159" w:name="_Toc148775273"/>
      <w:bookmarkStart w:id="160" w:name="_Toc181409419"/>
      <w:bookmarkStart w:id="161" w:name="_Toc181417232"/>
      <w:bookmarkStart w:id="162" w:name="_Toc181433491"/>
      <w:bookmarkStart w:id="163" w:name="_Toc245799632"/>
      <w:bookmarkEnd w:id="144"/>
      <w:bookmarkEnd w:id="145"/>
      <w:bookmarkEnd w:id="146"/>
      <w:bookmarkEnd w:id="147"/>
      <w:r>
        <w:lastRenderedPageBreak/>
        <w:t>设计类文档审查单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09"/>
        <w:gridCol w:w="607"/>
        <w:gridCol w:w="3594"/>
        <w:gridCol w:w="642"/>
        <w:gridCol w:w="741"/>
        <w:gridCol w:w="749"/>
        <w:gridCol w:w="1998"/>
      </w:tblGrid>
      <w:tr w:rsidR="009E2938" w14:paraId="7F15937F"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72D16E0D" w14:textId="77777777" w:rsidR="009E2938" w:rsidRDefault="00000000">
            <w:pPr>
              <w:pStyle w:val="13"/>
              <w:spacing w:line="240" w:lineRule="auto"/>
              <w:rPr>
                <w:rFonts w:eastAsia="宋体"/>
              </w:rPr>
            </w:pPr>
            <w:r>
              <w:rPr>
                <w:rFonts w:eastAsia="宋体"/>
              </w:rPr>
              <w:t>文档名称</w:t>
            </w:r>
          </w:p>
        </w:tc>
        <w:tc>
          <w:tcPr>
            <w:tcW w:w="4272" w:type="pct"/>
            <w:gridSpan w:val="5"/>
          </w:tcPr>
          <w:p w14:paraId="6777EEEB" w14:textId="77777777" w:rsidR="009E2938" w:rsidRDefault="009E2938">
            <w:pPr>
              <w:pStyle w:val="13"/>
              <w:spacing w:line="240" w:lineRule="auto"/>
              <w:rPr>
                <w:rFonts w:eastAsia="宋体"/>
              </w:rPr>
            </w:pPr>
          </w:p>
        </w:tc>
      </w:tr>
      <w:tr w:rsidR="009E2938" w14:paraId="43B034CA" w14:textId="77777777">
        <w:trPr>
          <w:trHeight w:val="468"/>
        </w:trPr>
        <w:tc>
          <w:tcPr>
            <w:tcW w:w="392" w:type="pct"/>
            <w:vMerge w:val="restart"/>
          </w:tcPr>
          <w:p w14:paraId="79C85F1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6" w:type="pct"/>
            <w:vMerge w:val="restart"/>
          </w:tcPr>
          <w:p w14:paraId="16F46A7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39A630B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37A817F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46ABB0F3" w14:textId="77777777" w:rsidR="009E2938" w:rsidRDefault="00000000">
            <w:pPr>
              <w:autoSpaceDE w:val="0"/>
              <w:autoSpaceDN w:val="0"/>
              <w:adjustRightInd w:val="0"/>
              <w:jc w:val="center"/>
            </w:pPr>
            <w:r>
              <w:rPr>
                <w:rFonts w:ascii="黑体" w:eastAsia="黑体" w:hAnsi="黑体"/>
                <w:szCs w:val="21"/>
              </w:rPr>
              <w:t>备注</w:t>
            </w:r>
          </w:p>
        </w:tc>
      </w:tr>
      <w:tr w:rsidR="009E2938" w14:paraId="4786EF79" w14:textId="77777777">
        <w:trPr>
          <w:trHeight w:val="468"/>
        </w:trPr>
        <w:tc>
          <w:tcPr>
            <w:tcW w:w="392" w:type="pct"/>
            <w:vMerge/>
          </w:tcPr>
          <w:p w14:paraId="59E61368" w14:textId="77777777" w:rsidR="009E2938" w:rsidRDefault="009E2938">
            <w:pPr>
              <w:autoSpaceDE w:val="0"/>
              <w:autoSpaceDN w:val="0"/>
              <w:adjustRightInd w:val="0"/>
              <w:jc w:val="center"/>
              <w:rPr>
                <w:rFonts w:ascii="黑体" w:eastAsia="黑体" w:hAnsi="黑体"/>
                <w:szCs w:val="21"/>
              </w:rPr>
            </w:pPr>
          </w:p>
        </w:tc>
        <w:tc>
          <w:tcPr>
            <w:tcW w:w="336" w:type="pct"/>
            <w:vMerge/>
          </w:tcPr>
          <w:p w14:paraId="6A835771" w14:textId="77777777" w:rsidR="009E2938" w:rsidRDefault="009E2938">
            <w:pPr>
              <w:autoSpaceDE w:val="0"/>
              <w:autoSpaceDN w:val="0"/>
              <w:adjustRightInd w:val="0"/>
              <w:jc w:val="center"/>
              <w:rPr>
                <w:rFonts w:ascii="黑体" w:eastAsia="黑体" w:hAnsi="黑体"/>
                <w:szCs w:val="21"/>
              </w:rPr>
            </w:pPr>
          </w:p>
        </w:tc>
        <w:tc>
          <w:tcPr>
            <w:tcW w:w="1988" w:type="pct"/>
            <w:vMerge/>
          </w:tcPr>
          <w:p w14:paraId="4BBE8203" w14:textId="77777777" w:rsidR="009E2938" w:rsidRDefault="009E2938">
            <w:pPr>
              <w:autoSpaceDE w:val="0"/>
              <w:autoSpaceDN w:val="0"/>
              <w:adjustRightInd w:val="0"/>
              <w:jc w:val="center"/>
              <w:rPr>
                <w:rFonts w:ascii="黑体" w:eastAsia="黑体" w:hAnsi="黑体"/>
                <w:szCs w:val="21"/>
              </w:rPr>
            </w:pPr>
          </w:p>
        </w:tc>
        <w:tc>
          <w:tcPr>
            <w:tcW w:w="355" w:type="pct"/>
          </w:tcPr>
          <w:p w14:paraId="668E7F8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03BE96F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41B1409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4806CA2D" w14:textId="77777777" w:rsidR="009E2938" w:rsidRDefault="009E2938">
            <w:pPr>
              <w:pStyle w:val="13"/>
              <w:spacing w:line="240" w:lineRule="auto"/>
              <w:rPr>
                <w:rFonts w:eastAsia="宋体"/>
              </w:rPr>
            </w:pPr>
          </w:p>
        </w:tc>
      </w:tr>
      <w:tr w:rsidR="009E2938" w14:paraId="6A18B4E0" w14:textId="77777777">
        <w:tc>
          <w:tcPr>
            <w:tcW w:w="392" w:type="pct"/>
          </w:tcPr>
          <w:p w14:paraId="1E9DC79B" w14:textId="77777777" w:rsidR="009E2938" w:rsidRDefault="00000000">
            <w:pPr>
              <w:pStyle w:val="13"/>
              <w:spacing w:line="240" w:lineRule="auto"/>
              <w:rPr>
                <w:rFonts w:eastAsia="宋体"/>
              </w:rPr>
            </w:pPr>
            <w:r>
              <w:rPr>
                <w:rFonts w:eastAsia="宋体"/>
              </w:rPr>
              <w:t>1</w:t>
            </w:r>
          </w:p>
        </w:tc>
        <w:tc>
          <w:tcPr>
            <w:tcW w:w="336" w:type="pct"/>
            <w:vMerge w:val="restart"/>
          </w:tcPr>
          <w:p w14:paraId="25FF4633" w14:textId="77777777" w:rsidR="009E2938" w:rsidRDefault="00000000">
            <w:pPr>
              <w:pStyle w:val="13"/>
              <w:spacing w:line="240" w:lineRule="auto"/>
              <w:rPr>
                <w:rFonts w:eastAsia="宋体"/>
              </w:rPr>
            </w:pPr>
            <w:r>
              <w:rPr>
                <w:rFonts w:eastAsia="宋体"/>
              </w:rPr>
              <w:t>完整性</w:t>
            </w:r>
          </w:p>
        </w:tc>
        <w:tc>
          <w:tcPr>
            <w:tcW w:w="1988" w:type="pct"/>
          </w:tcPr>
          <w:p w14:paraId="4D34D18B"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7E57921E" w14:textId="77777777" w:rsidR="009E2938" w:rsidRDefault="009E2938">
            <w:pPr>
              <w:pStyle w:val="13"/>
              <w:spacing w:line="240" w:lineRule="auto"/>
              <w:rPr>
                <w:rFonts w:eastAsia="宋体"/>
              </w:rPr>
            </w:pPr>
          </w:p>
        </w:tc>
        <w:tc>
          <w:tcPr>
            <w:tcW w:w="410" w:type="pct"/>
          </w:tcPr>
          <w:p w14:paraId="008D73D3" w14:textId="77777777" w:rsidR="009E2938" w:rsidRDefault="009E2938">
            <w:pPr>
              <w:pStyle w:val="13"/>
              <w:spacing w:line="240" w:lineRule="auto"/>
              <w:rPr>
                <w:rFonts w:eastAsia="宋体"/>
              </w:rPr>
            </w:pPr>
          </w:p>
        </w:tc>
        <w:tc>
          <w:tcPr>
            <w:tcW w:w="414" w:type="pct"/>
          </w:tcPr>
          <w:p w14:paraId="4DA120EC" w14:textId="77777777" w:rsidR="009E2938" w:rsidRDefault="009E2938">
            <w:pPr>
              <w:pStyle w:val="13"/>
              <w:spacing w:line="240" w:lineRule="auto"/>
              <w:rPr>
                <w:rFonts w:eastAsia="宋体"/>
              </w:rPr>
            </w:pPr>
          </w:p>
        </w:tc>
        <w:tc>
          <w:tcPr>
            <w:tcW w:w="1105" w:type="pct"/>
          </w:tcPr>
          <w:p w14:paraId="3978CB36" w14:textId="77777777" w:rsidR="009E2938" w:rsidRDefault="009E2938">
            <w:pPr>
              <w:pStyle w:val="13"/>
              <w:spacing w:line="240" w:lineRule="auto"/>
              <w:rPr>
                <w:rFonts w:eastAsia="宋体"/>
              </w:rPr>
            </w:pPr>
          </w:p>
        </w:tc>
      </w:tr>
      <w:tr w:rsidR="009E2938" w14:paraId="0BD0D5F9" w14:textId="77777777">
        <w:tc>
          <w:tcPr>
            <w:tcW w:w="392" w:type="pct"/>
          </w:tcPr>
          <w:p w14:paraId="50DFE28B" w14:textId="77777777" w:rsidR="009E2938" w:rsidRDefault="00000000">
            <w:pPr>
              <w:pStyle w:val="13"/>
              <w:spacing w:line="240" w:lineRule="auto"/>
              <w:rPr>
                <w:rFonts w:eastAsia="宋体"/>
              </w:rPr>
            </w:pPr>
            <w:r>
              <w:rPr>
                <w:rFonts w:eastAsia="宋体"/>
              </w:rPr>
              <w:t>2</w:t>
            </w:r>
          </w:p>
        </w:tc>
        <w:tc>
          <w:tcPr>
            <w:tcW w:w="336" w:type="pct"/>
            <w:vMerge/>
          </w:tcPr>
          <w:p w14:paraId="3802E149" w14:textId="77777777" w:rsidR="009E2938" w:rsidRDefault="009E2938">
            <w:pPr>
              <w:pStyle w:val="13"/>
              <w:spacing w:line="240" w:lineRule="auto"/>
              <w:rPr>
                <w:rFonts w:eastAsia="宋体"/>
              </w:rPr>
            </w:pPr>
          </w:p>
        </w:tc>
        <w:tc>
          <w:tcPr>
            <w:tcW w:w="1988" w:type="pct"/>
          </w:tcPr>
          <w:p w14:paraId="618991D9"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75AD13FC" w14:textId="77777777" w:rsidR="009E2938" w:rsidRDefault="009E2938">
            <w:pPr>
              <w:pStyle w:val="13"/>
              <w:spacing w:line="240" w:lineRule="auto"/>
              <w:rPr>
                <w:rFonts w:eastAsia="宋体"/>
              </w:rPr>
            </w:pPr>
          </w:p>
        </w:tc>
        <w:tc>
          <w:tcPr>
            <w:tcW w:w="410" w:type="pct"/>
          </w:tcPr>
          <w:p w14:paraId="0BE4A8CE" w14:textId="77777777" w:rsidR="009E2938" w:rsidRDefault="009E2938">
            <w:pPr>
              <w:pStyle w:val="13"/>
              <w:spacing w:line="240" w:lineRule="auto"/>
              <w:rPr>
                <w:rFonts w:eastAsia="宋体"/>
              </w:rPr>
            </w:pPr>
          </w:p>
        </w:tc>
        <w:tc>
          <w:tcPr>
            <w:tcW w:w="414" w:type="pct"/>
          </w:tcPr>
          <w:p w14:paraId="5E2C9CDC" w14:textId="77777777" w:rsidR="009E2938" w:rsidRDefault="009E2938">
            <w:pPr>
              <w:pStyle w:val="13"/>
              <w:spacing w:line="240" w:lineRule="auto"/>
              <w:rPr>
                <w:rFonts w:eastAsia="宋体"/>
              </w:rPr>
            </w:pPr>
          </w:p>
        </w:tc>
        <w:tc>
          <w:tcPr>
            <w:tcW w:w="1105" w:type="pct"/>
          </w:tcPr>
          <w:p w14:paraId="708A7C56" w14:textId="77777777" w:rsidR="009E2938" w:rsidRDefault="009E2938">
            <w:pPr>
              <w:pStyle w:val="13"/>
              <w:spacing w:line="240" w:lineRule="auto"/>
              <w:rPr>
                <w:rFonts w:eastAsia="宋体"/>
              </w:rPr>
            </w:pPr>
          </w:p>
        </w:tc>
      </w:tr>
      <w:tr w:rsidR="009E2938" w14:paraId="22CA04C8" w14:textId="77777777">
        <w:tc>
          <w:tcPr>
            <w:tcW w:w="392" w:type="pct"/>
          </w:tcPr>
          <w:p w14:paraId="65AD6621" w14:textId="77777777" w:rsidR="009E2938" w:rsidRDefault="00000000">
            <w:pPr>
              <w:pStyle w:val="13"/>
              <w:spacing w:line="240" w:lineRule="auto"/>
              <w:rPr>
                <w:rFonts w:eastAsia="宋体"/>
              </w:rPr>
            </w:pPr>
            <w:r>
              <w:rPr>
                <w:rFonts w:eastAsia="宋体"/>
              </w:rPr>
              <w:t>3</w:t>
            </w:r>
          </w:p>
        </w:tc>
        <w:tc>
          <w:tcPr>
            <w:tcW w:w="336" w:type="pct"/>
            <w:vMerge/>
          </w:tcPr>
          <w:p w14:paraId="4833F46D" w14:textId="77777777" w:rsidR="009E2938" w:rsidRDefault="009E2938">
            <w:pPr>
              <w:pStyle w:val="13"/>
              <w:spacing w:line="240" w:lineRule="auto"/>
              <w:rPr>
                <w:rFonts w:eastAsia="宋体"/>
              </w:rPr>
            </w:pPr>
          </w:p>
        </w:tc>
        <w:tc>
          <w:tcPr>
            <w:tcW w:w="1988" w:type="pct"/>
          </w:tcPr>
          <w:p w14:paraId="0C34DDC8"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632CEF83" w14:textId="77777777" w:rsidR="009E2938" w:rsidRDefault="009E2938">
            <w:pPr>
              <w:pStyle w:val="13"/>
              <w:spacing w:line="240" w:lineRule="auto"/>
              <w:rPr>
                <w:rFonts w:eastAsia="宋体"/>
              </w:rPr>
            </w:pPr>
          </w:p>
        </w:tc>
        <w:tc>
          <w:tcPr>
            <w:tcW w:w="410" w:type="pct"/>
          </w:tcPr>
          <w:p w14:paraId="4DED54B9" w14:textId="77777777" w:rsidR="009E2938" w:rsidRDefault="009E2938">
            <w:pPr>
              <w:pStyle w:val="13"/>
              <w:spacing w:line="240" w:lineRule="auto"/>
              <w:rPr>
                <w:rFonts w:eastAsia="宋体"/>
              </w:rPr>
            </w:pPr>
          </w:p>
        </w:tc>
        <w:tc>
          <w:tcPr>
            <w:tcW w:w="414" w:type="pct"/>
          </w:tcPr>
          <w:p w14:paraId="24D818C5" w14:textId="77777777" w:rsidR="009E2938" w:rsidRDefault="009E2938">
            <w:pPr>
              <w:pStyle w:val="13"/>
              <w:spacing w:line="240" w:lineRule="auto"/>
              <w:rPr>
                <w:rFonts w:eastAsia="宋体"/>
              </w:rPr>
            </w:pPr>
          </w:p>
        </w:tc>
        <w:tc>
          <w:tcPr>
            <w:tcW w:w="1105" w:type="pct"/>
          </w:tcPr>
          <w:p w14:paraId="113B160F" w14:textId="77777777" w:rsidR="009E2938" w:rsidRDefault="009E2938">
            <w:pPr>
              <w:pStyle w:val="13"/>
              <w:spacing w:line="240" w:lineRule="auto"/>
              <w:rPr>
                <w:rFonts w:eastAsia="宋体"/>
              </w:rPr>
            </w:pPr>
          </w:p>
        </w:tc>
      </w:tr>
      <w:tr w:rsidR="009E2938" w14:paraId="4E288BCA" w14:textId="77777777">
        <w:tc>
          <w:tcPr>
            <w:tcW w:w="392" w:type="pct"/>
          </w:tcPr>
          <w:p w14:paraId="3B264380" w14:textId="77777777" w:rsidR="009E2938" w:rsidRDefault="00000000">
            <w:pPr>
              <w:pStyle w:val="13"/>
              <w:spacing w:line="240" w:lineRule="auto"/>
              <w:rPr>
                <w:rFonts w:eastAsia="宋体"/>
              </w:rPr>
            </w:pPr>
            <w:r>
              <w:rPr>
                <w:rFonts w:eastAsia="宋体"/>
              </w:rPr>
              <w:t>4</w:t>
            </w:r>
          </w:p>
        </w:tc>
        <w:tc>
          <w:tcPr>
            <w:tcW w:w="336" w:type="pct"/>
            <w:vMerge/>
          </w:tcPr>
          <w:p w14:paraId="45F84CFB" w14:textId="77777777" w:rsidR="009E2938" w:rsidRDefault="009E2938">
            <w:pPr>
              <w:pStyle w:val="13"/>
              <w:spacing w:line="240" w:lineRule="auto"/>
              <w:rPr>
                <w:rFonts w:eastAsia="宋体"/>
              </w:rPr>
            </w:pPr>
          </w:p>
        </w:tc>
        <w:tc>
          <w:tcPr>
            <w:tcW w:w="1988" w:type="pct"/>
          </w:tcPr>
          <w:p w14:paraId="61AE1DF6"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6FC04BF8" w14:textId="77777777" w:rsidR="009E2938" w:rsidRDefault="009E2938">
            <w:pPr>
              <w:pStyle w:val="13"/>
              <w:spacing w:line="240" w:lineRule="auto"/>
              <w:rPr>
                <w:rFonts w:eastAsia="宋体"/>
              </w:rPr>
            </w:pPr>
          </w:p>
        </w:tc>
        <w:tc>
          <w:tcPr>
            <w:tcW w:w="410" w:type="pct"/>
          </w:tcPr>
          <w:p w14:paraId="3F2F4E9F" w14:textId="77777777" w:rsidR="009E2938" w:rsidRDefault="009E2938">
            <w:pPr>
              <w:pStyle w:val="13"/>
              <w:spacing w:line="240" w:lineRule="auto"/>
              <w:rPr>
                <w:rFonts w:eastAsia="宋体"/>
              </w:rPr>
            </w:pPr>
          </w:p>
        </w:tc>
        <w:tc>
          <w:tcPr>
            <w:tcW w:w="414" w:type="pct"/>
          </w:tcPr>
          <w:p w14:paraId="14E80866" w14:textId="77777777" w:rsidR="009E2938" w:rsidRDefault="009E2938">
            <w:pPr>
              <w:pStyle w:val="13"/>
              <w:spacing w:line="240" w:lineRule="auto"/>
              <w:rPr>
                <w:rFonts w:eastAsia="宋体"/>
              </w:rPr>
            </w:pPr>
          </w:p>
        </w:tc>
        <w:tc>
          <w:tcPr>
            <w:tcW w:w="1105" w:type="pct"/>
          </w:tcPr>
          <w:p w14:paraId="2496F458" w14:textId="77777777" w:rsidR="009E2938" w:rsidRDefault="009E2938">
            <w:pPr>
              <w:pStyle w:val="13"/>
              <w:spacing w:line="240" w:lineRule="auto"/>
              <w:rPr>
                <w:rFonts w:eastAsia="宋体"/>
              </w:rPr>
            </w:pPr>
          </w:p>
        </w:tc>
      </w:tr>
      <w:tr w:rsidR="009E2938" w14:paraId="317E3365" w14:textId="77777777">
        <w:tc>
          <w:tcPr>
            <w:tcW w:w="392" w:type="pct"/>
          </w:tcPr>
          <w:p w14:paraId="0487AA97" w14:textId="77777777" w:rsidR="009E2938" w:rsidRDefault="00000000">
            <w:pPr>
              <w:pStyle w:val="13"/>
              <w:spacing w:line="240" w:lineRule="auto"/>
              <w:rPr>
                <w:rFonts w:eastAsia="宋体"/>
              </w:rPr>
            </w:pPr>
            <w:r>
              <w:rPr>
                <w:rFonts w:eastAsia="宋体"/>
              </w:rPr>
              <w:t>5</w:t>
            </w:r>
          </w:p>
        </w:tc>
        <w:tc>
          <w:tcPr>
            <w:tcW w:w="336" w:type="pct"/>
            <w:vMerge/>
          </w:tcPr>
          <w:p w14:paraId="63A80D0A" w14:textId="77777777" w:rsidR="009E2938" w:rsidRDefault="009E2938">
            <w:pPr>
              <w:pStyle w:val="13"/>
              <w:spacing w:line="240" w:lineRule="auto"/>
              <w:rPr>
                <w:rFonts w:eastAsia="宋体"/>
              </w:rPr>
            </w:pPr>
          </w:p>
        </w:tc>
        <w:tc>
          <w:tcPr>
            <w:tcW w:w="1988" w:type="pct"/>
          </w:tcPr>
          <w:p w14:paraId="41091C96" w14:textId="77777777" w:rsidR="009E2938" w:rsidRDefault="00000000">
            <w:pPr>
              <w:pStyle w:val="13"/>
              <w:spacing w:line="240" w:lineRule="auto"/>
              <w:jc w:val="left"/>
              <w:rPr>
                <w:rFonts w:eastAsia="宋体"/>
              </w:rPr>
            </w:pPr>
            <w:r>
              <w:rPr>
                <w:rFonts w:eastAsia="宋体"/>
              </w:rPr>
              <w:t>CSCI</w:t>
            </w:r>
            <w:r>
              <w:rPr>
                <w:rFonts w:eastAsia="宋体"/>
              </w:rPr>
              <w:t>级设计决策应根据需要分条给出</w:t>
            </w:r>
            <w:r>
              <w:rPr>
                <w:rFonts w:eastAsia="宋体"/>
              </w:rPr>
              <w:t>CSCI</w:t>
            </w:r>
            <w:r>
              <w:rPr>
                <w:rFonts w:eastAsia="宋体"/>
              </w:rPr>
              <w:t>行为设计的决策和其他影响组成该</w:t>
            </w:r>
            <w:r>
              <w:rPr>
                <w:rFonts w:eastAsia="宋体"/>
              </w:rPr>
              <w:t>CSCI</w:t>
            </w:r>
            <w:r>
              <w:rPr>
                <w:rFonts w:eastAsia="宋体"/>
              </w:rPr>
              <w:t>的软件单元的选择与设计的决策。</w:t>
            </w:r>
          </w:p>
        </w:tc>
        <w:tc>
          <w:tcPr>
            <w:tcW w:w="355" w:type="pct"/>
          </w:tcPr>
          <w:p w14:paraId="159A8C2C" w14:textId="77777777" w:rsidR="009E2938" w:rsidRDefault="009E2938">
            <w:pPr>
              <w:pStyle w:val="13"/>
              <w:spacing w:line="240" w:lineRule="auto"/>
              <w:rPr>
                <w:rFonts w:eastAsia="宋体"/>
              </w:rPr>
            </w:pPr>
          </w:p>
        </w:tc>
        <w:tc>
          <w:tcPr>
            <w:tcW w:w="410" w:type="pct"/>
          </w:tcPr>
          <w:p w14:paraId="65003A1E" w14:textId="77777777" w:rsidR="009E2938" w:rsidRDefault="009E2938">
            <w:pPr>
              <w:pStyle w:val="13"/>
              <w:spacing w:line="240" w:lineRule="auto"/>
              <w:rPr>
                <w:rFonts w:eastAsia="宋体"/>
              </w:rPr>
            </w:pPr>
          </w:p>
        </w:tc>
        <w:tc>
          <w:tcPr>
            <w:tcW w:w="414" w:type="pct"/>
          </w:tcPr>
          <w:p w14:paraId="54C26B56" w14:textId="77777777" w:rsidR="009E2938" w:rsidRDefault="009E2938">
            <w:pPr>
              <w:pStyle w:val="13"/>
              <w:spacing w:line="240" w:lineRule="auto"/>
              <w:rPr>
                <w:rFonts w:eastAsia="宋体"/>
              </w:rPr>
            </w:pPr>
          </w:p>
        </w:tc>
        <w:tc>
          <w:tcPr>
            <w:tcW w:w="1105" w:type="pct"/>
          </w:tcPr>
          <w:p w14:paraId="419CA54C" w14:textId="77777777" w:rsidR="009E2938" w:rsidRDefault="009E2938">
            <w:pPr>
              <w:pStyle w:val="13"/>
              <w:spacing w:line="240" w:lineRule="auto"/>
              <w:rPr>
                <w:rFonts w:eastAsia="宋体"/>
              </w:rPr>
            </w:pPr>
          </w:p>
        </w:tc>
      </w:tr>
      <w:tr w:rsidR="009E2938" w14:paraId="60854167" w14:textId="77777777">
        <w:tc>
          <w:tcPr>
            <w:tcW w:w="392" w:type="pct"/>
          </w:tcPr>
          <w:p w14:paraId="51867AEA" w14:textId="77777777" w:rsidR="009E2938" w:rsidRDefault="00000000">
            <w:pPr>
              <w:pStyle w:val="13"/>
              <w:spacing w:line="240" w:lineRule="auto"/>
              <w:rPr>
                <w:rFonts w:eastAsia="宋体"/>
              </w:rPr>
            </w:pPr>
            <w:r>
              <w:rPr>
                <w:rFonts w:eastAsia="宋体"/>
              </w:rPr>
              <w:t>6</w:t>
            </w:r>
          </w:p>
        </w:tc>
        <w:tc>
          <w:tcPr>
            <w:tcW w:w="336" w:type="pct"/>
            <w:vMerge/>
          </w:tcPr>
          <w:p w14:paraId="2F2638F4" w14:textId="77777777" w:rsidR="009E2938" w:rsidRDefault="009E2938">
            <w:pPr>
              <w:pStyle w:val="13"/>
              <w:spacing w:line="240" w:lineRule="auto"/>
              <w:rPr>
                <w:rFonts w:eastAsia="宋体"/>
              </w:rPr>
            </w:pPr>
          </w:p>
        </w:tc>
        <w:tc>
          <w:tcPr>
            <w:tcW w:w="1988" w:type="pct"/>
          </w:tcPr>
          <w:p w14:paraId="6863A93A" w14:textId="77777777" w:rsidR="009E2938" w:rsidRDefault="00000000">
            <w:pPr>
              <w:pStyle w:val="13"/>
              <w:spacing w:line="240" w:lineRule="auto"/>
              <w:jc w:val="left"/>
              <w:rPr>
                <w:rFonts w:eastAsia="宋体"/>
              </w:rPr>
            </w:pPr>
            <w:r>
              <w:rPr>
                <w:rFonts w:eastAsia="宋体"/>
              </w:rPr>
              <w:t>CSCI</w:t>
            </w:r>
            <w:r>
              <w:rPr>
                <w:rFonts w:eastAsia="宋体"/>
              </w:rPr>
              <w:t>部件描述构成该</w:t>
            </w:r>
            <w:r>
              <w:rPr>
                <w:rFonts w:eastAsia="宋体"/>
              </w:rPr>
              <w:t>CSCI</w:t>
            </w:r>
            <w:r>
              <w:rPr>
                <w:rFonts w:eastAsia="宋体"/>
              </w:rPr>
              <w:t>的所有软件单元、软件单元的静态关系、每个软件单元的用途、每个软件单元的开发状态</w:t>
            </w:r>
            <w:r>
              <w:rPr>
                <w:rFonts w:eastAsia="宋体"/>
              </w:rPr>
              <w:t>/</w:t>
            </w:r>
            <w:r>
              <w:rPr>
                <w:rFonts w:eastAsia="宋体"/>
              </w:rPr>
              <w:t>类型、</w:t>
            </w:r>
            <w:r>
              <w:rPr>
                <w:rFonts w:eastAsia="宋体"/>
              </w:rPr>
              <w:t>CSCI</w:t>
            </w:r>
            <w:r>
              <w:rPr>
                <w:rFonts w:eastAsia="宋体"/>
              </w:rPr>
              <w:t>计划使用的计算机硬件资源、标识实现每个软件单元的软件放置在哪个程序库中。</w:t>
            </w:r>
          </w:p>
        </w:tc>
        <w:tc>
          <w:tcPr>
            <w:tcW w:w="355" w:type="pct"/>
          </w:tcPr>
          <w:p w14:paraId="526005F0" w14:textId="77777777" w:rsidR="009E2938" w:rsidRDefault="009E2938">
            <w:pPr>
              <w:pStyle w:val="13"/>
              <w:spacing w:line="240" w:lineRule="auto"/>
              <w:rPr>
                <w:rFonts w:eastAsia="宋体"/>
              </w:rPr>
            </w:pPr>
          </w:p>
        </w:tc>
        <w:tc>
          <w:tcPr>
            <w:tcW w:w="410" w:type="pct"/>
          </w:tcPr>
          <w:p w14:paraId="48D0A94B" w14:textId="77777777" w:rsidR="009E2938" w:rsidRDefault="009E2938">
            <w:pPr>
              <w:pStyle w:val="13"/>
              <w:spacing w:line="240" w:lineRule="auto"/>
              <w:rPr>
                <w:rFonts w:eastAsia="宋体"/>
              </w:rPr>
            </w:pPr>
          </w:p>
        </w:tc>
        <w:tc>
          <w:tcPr>
            <w:tcW w:w="414" w:type="pct"/>
          </w:tcPr>
          <w:p w14:paraId="07FB8BAD" w14:textId="77777777" w:rsidR="009E2938" w:rsidRDefault="009E2938">
            <w:pPr>
              <w:pStyle w:val="13"/>
              <w:spacing w:line="240" w:lineRule="auto"/>
              <w:rPr>
                <w:rFonts w:eastAsia="宋体"/>
              </w:rPr>
            </w:pPr>
          </w:p>
        </w:tc>
        <w:tc>
          <w:tcPr>
            <w:tcW w:w="1105" w:type="pct"/>
          </w:tcPr>
          <w:p w14:paraId="582A0EC3" w14:textId="77777777" w:rsidR="009E2938" w:rsidRDefault="009E2938">
            <w:pPr>
              <w:pStyle w:val="13"/>
              <w:spacing w:line="240" w:lineRule="auto"/>
              <w:rPr>
                <w:rFonts w:eastAsia="宋体"/>
              </w:rPr>
            </w:pPr>
          </w:p>
        </w:tc>
      </w:tr>
      <w:tr w:rsidR="009E2938" w14:paraId="62C0A60B" w14:textId="77777777">
        <w:tc>
          <w:tcPr>
            <w:tcW w:w="392" w:type="pct"/>
          </w:tcPr>
          <w:p w14:paraId="732B0234" w14:textId="77777777" w:rsidR="009E2938" w:rsidRDefault="00000000">
            <w:pPr>
              <w:pStyle w:val="13"/>
              <w:spacing w:line="240" w:lineRule="auto"/>
              <w:rPr>
                <w:rFonts w:eastAsia="宋体"/>
              </w:rPr>
            </w:pPr>
            <w:r>
              <w:rPr>
                <w:rFonts w:eastAsia="宋体"/>
              </w:rPr>
              <w:t>7</w:t>
            </w:r>
          </w:p>
        </w:tc>
        <w:tc>
          <w:tcPr>
            <w:tcW w:w="336" w:type="pct"/>
            <w:vMerge/>
          </w:tcPr>
          <w:p w14:paraId="54007369" w14:textId="77777777" w:rsidR="009E2938" w:rsidRDefault="009E2938">
            <w:pPr>
              <w:pStyle w:val="13"/>
              <w:spacing w:line="240" w:lineRule="auto"/>
              <w:rPr>
                <w:rFonts w:eastAsia="宋体"/>
              </w:rPr>
            </w:pPr>
          </w:p>
        </w:tc>
        <w:tc>
          <w:tcPr>
            <w:tcW w:w="1988" w:type="pct"/>
          </w:tcPr>
          <w:p w14:paraId="305859FD" w14:textId="77777777" w:rsidR="009E2938" w:rsidRDefault="00000000">
            <w:pPr>
              <w:pStyle w:val="13"/>
              <w:spacing w:line="240" w:lineRule="auto"/>
              <w:jc w:val="left"/>
              <w:rPr>
                <w:rFonts w:eastAsia="宋体"/>
              </w:rPr>
            </w:pPr>
            <w:r>
              <w:rPr>
                <w:rFonts w:eastAsia="宋体"/>
              </w:rPr>
              <w:t>执行方案应说明软件单元间的执行方案，说明软件单元间的动态关系</w:t>
            </w:r>
          </w:p>
        </w:tc>
        <w:tc>
          <w:tcPr>
            <w:tcW w:w="355" w:type="pct"/>
          </w:tcPr>
          <w:p w14:paraId="48810664" w14:textId="77777777" w:rsidR="009E2938" w:rsidRDefault="009E2938">
            <w:pPr>
              <w:pStyle w:val="13"/>
              <w:spacing w:line="240" w:lineRule="auto"/>
              <w:rPr>
                <w:rFonts w:eastAsia="宋体"/>
              </w:rPr>
            </w:pPr>
          </w:p>
        </w:tc>
        <w:tc>
          <w:tcPr>
            <w:tcW w:w="410" w:type="pct"/>
          </w:tcPr>
          <w:p w14:paraId="18DF0F1C" w14:textId="77777777" w:rsidR="009E2938" w:rsidRDefault="009E2938">
            <w:pPr>
              <w:pStyle w:val="13"/>
              <w:spacing w:line="240" w:lineRule="auto"/>
              <w:rPr>
                <w:rFonts w:eastAsia="宋体"/>
              </w:rPr>
            </w:pPr>
          </w:p>
        </w:tc>
        <w:tc>
          <w:tcPr>
            <w:tcW w:w="414" w:type="pct"/>
          </w:tcPr>
          <w:p w14:paraId="40536469" w14:textId="77777777" w:rsidR="009E2938" w:rsidRDefault="009E2938">
            <w:pPr>
              <w:pStyle w:val="13"/>
              <w:spacing w:line="240" w:lineRule="auto"/>
              <w:rPr>
                <w:rFonts w:eastAsia="宋体"/>
              </w:rPr>
            </w:pPr>
          </w:p>
        </w:tc>
        <w:tc>
          <w:tcPr>
            <w:tcW w:w="1105" w:type="pct"/>
          </w:tcPr>
          <w:p w14:paraId="5A3FF5AC" w14:textId="77777777" w:rsidR="009E2938" w:rsidRDefault="009E2938">
            <w:pPr>
              <w:pStyle w:val="13"/>
              <w:spacing w:line="240" w:lineRule="auto"/>
              <w:rPr>
                <w:rFonts w:eastAsia="宋体"/>
              </w:rPr>
            </w:pPr>
          </w:p>
        </w:tc>
      </w:tr>
      <w:tr w:rsidR="009E2938" w14:paraId="27E4D92F" w14:textId="77777777">
        <w:tc>
          <w:tcPr>
            <w:tcW w:w="392" w:type="pct"/>
          </w:tcPr>
          <w:p w14:paraId="13AED6AE" w14:textId="77777777" w:rsidR="009E2938" w:rsidRDefault="00000000">
            <w:pPr>
              <w:pStyle w:val="13"/>
              <w:spacing w:line="240" w:lineRule="auto"/>
              <w:rPr>
                <w:rFonts w:eastAsia="宋体"/>
              </w:rPr>
            </w:pPr>
            <w:r>
              <w:rPr>
                <w:rFonts w:eastAsia="宋体"/>
              </w:rPr>
              <w:t>8</w:t>
            </w:r>
          </w:p>
        </w:tc>
        <w:tc>
          <w:tcPr>
            <w:tcW w:w="336" w:type="pct"/>
            <w:vMerge/>
          </w:tcPr>
          <w:p w14:paraId="356E8D28" w14:textId="77777777" w:rsidR="009E2938" w:rsidRDefault="009E2938">
            <w:pPr>
              <w:pStyle w:val="13"/>
              <w:spacing w:line="240" w:lineRule="auto"/>
              <w:rPr>
                <w:rFonts w:eastAsia="宋体"/>
              </w:rPr>
            </w:pPr>
          </w:p>
        </w:tc>
        <w:tc>
          <w:tcPr>
            <w:tcW w:w="1988" w:type="pct"/>
          </w:tcPr>
          <w:p w14:paraId="6D29F6FE" w14:textId="77777777" w:rsidR="009E2938" w:rsidRDefault="00000000">
            <w:pPr>
              <w:pStyle w:val="13"/>
              <w:spacing w:line="240" w:lineRule="auto"/>
              <w:jc w:val="left"/>
              <w:rPr>
                <w:rFonts w:eastAsia="宋体"/>
              </w:rPr>
            </w:pPr>
            <w:r>
              <w:rPr>
                <w:rFonts w:eastAsia="宋体"/>
              </w:rPr>
              <w:t>接口标识和接口图应标识每一个接口，包含项目唯一的标识符，并声明哪些实体具有固定的接口特性，说明哪些实体正在开发或修改之中</w:t>
            </w:r>
          </w:p>
        </w:tc>
        <w:tc>
          <w:tcPr>
            <w:tcW w:w="355" w:type="pct"/>
          </w:tcPr>
          <w:p w14:paraId="7DF568B4" w14:textId="77777777" w:rsidR="009E2938" w:rsidRDefault="009E2938">
            <w:pPr>
              <w:pStyle w:val="13"/>
              <w:spacing w:line="240" w:lineRule="auto"/>
              <w:rPr>
                <w:rFonts w:eastAsia="宋体"/>
              </w:rPr>
            </w:pPr>
          </w:p>
        </w:tc>
        <w:tc>
          <w:tcPr>
            <w:tcW w:w="410" w:type="pct"/>
          </w:tcPr>
          <w:p w14:paraId="4ABEBA1A" w14:textId="77777777" w:rsidR="009E2938" w:rsidRDefault="009E2938">
            <w:pPr>
              <w:pStyle w:val="13"/>
              <w:spacing w:line="240" w:lineRule="auto"/>
              <w:rPr>
                <w:rFonts w:eastAsia="宋体"/>
              </w:rPr>
            </w:pPr>
          </w:p>
        </w:tc>
        <w:tc>
          <w:tcPr>
            <w:tcW w:w="414" w:type="pct"/>
          </w:tcPr>
          <w:p w14:paraId="11F642E7" w14:textId="77777777" w:rsidR="009E2938" w:rsidRDefault="009E2938">
            <w:pPr>
              <w:pStyle w:val="13"/>
              <w:spacing w:line="240" w:lineRule="auto"/>
              <w:rPr>
                <w:rFonts w:eastAsia="宋体"/>
              </w:rPr>
            </w:pPr>
          </w:p>
        </w:tc>
        <w:tc>
          <w:tcPr>
            <w:tcW w:w="1105" w:type="pct"/>
          </w:tcPr>
          <w:p w14:paraId="2F714806" w14:textId="77777777" w:rsidR="009E2938" w:rsidRDefault="009E2938">
            <w:pPr>
              <w:pStyle w:val="13"/>
              <w:spacing w:line="240" w:lineRule="auto"/>
              <w:rPr>
                <w:rFonts w:eastAsia="宋体"/>
              </w:rPr>
            </w:pPr>
          </w:p>
        </w:tc>
      </w:tr>
      <w:tr w:rsidR="009E2938" w14:paraId="15A82B9A" w14:textId="77777777">
        <w:tc>
          <w:tcPr>
            <w:tcW w:w="392" w:type="pct"/>
          </w:tcPr>
          <w:p w14:paraId="116CB319" w14:textId="77777777" w:rsidR="009E2938" w:rsidRDefault="00000000">
            <w:pPr>
              <w:pStyle w:val="13"/>
              <w:spacing w:line="240" w:lineRule="auto"/>
              <w:rPr>
                <w:rFonts w:eastAsia="宋体"/>
              </w:rPr>
            </w:pPr>
            <w:r>
              <w:rPr>
                <w:rFonts w:eastAsia="宋体"/>
              </w:rPr>
              <w:t>9</w:t>
            </w:r>
          </w:p>
        </w:tc>
        <w:tc>
          <w:tcPr>
            <w:tcW w:w="336" w:type="pct"/>
            <w:vMerge/>
          </w:tcPr>
          <w:p w14:paraId="121F8374" w14:textId="77777777" w:rsidR="009E2938" w:rsidRDefault="009E2938">
            <w:pPr>
              <w:pStyle w:val="13"/>
              <w:spacing w:line="240" w:lineRule="auto"/>
              <w:rPr>
                <w:rFonts w:eastAsia="宋体"/>
              </w:rPr>
            </w:pPr>
          </w:p>
        </w:tc>
        <w:tc>
          <w:tcPr>
            <w:tcW w:w="1988" w:type="pct"/>
          </w:tcPr>
          <w:p w14:paraId="5E02A38C" w14:textId="77777777" w:rsidR="009E2938" w:rsidRDefault="00000000">
            <w:pPr>
              <w:pStyle w:val="13"/>
              <w:spacing w:line="240" w:lineRule="auto"/>
              <w:jc w:val="left"/>
              <w:rPr>
                <w:rFonts w:eastAsia="宋体"/>
              </w:rPr>
            </w:pPr>
            <w:r>
              <w:rPr>
                <w:rFonts w:eastAsia="宋体"/>
              </w:rPr>
              <w:t>通过唯一的标识符来标识接口，并标识接口实体，分条描述单方或双方接口实体的特性</w:t>
            </w:r>
          </w:p>
        </w:tc>
        <w:tc>
          <w:tcPr>
            <w:tcW w:w="355" w:type="pct"/>
          </w:tcPr>
          <w:p w14:paraId="26492AB8" w14:textId="77777777" w:rsidR="009E2938" w:rsidRDefault="009E2938">
            <w:pPr>
              <w:pStyle w:val="13"/>
              <w:spacing w:line="240" w:lineRule="auto"/>
              <w:rPr>
                <w:rFonts w:eastAsia="宋体"/>
              </w:rPr>
            </w:pPr>
          </w:p>
        </w:tc>
        <w:tc>
          <w:tcPr>
            <w:tcW w:w="410" w:type="pct"/>
          </w:tcPr>
          <w:p w14:paraId="5FF8AE28" w14:textId="77777777" w:rsidR="009E2938" w:rsidRDefault="009E2938">
            <w:pPr>
              <w:pStyle w:val="13"/>
              <w:spacing w:line="240" w:lineRule="auto"/>
              <w:rPr>
                <w:rFonts w:eastAsia="宋体"/>
              </w:rPr>
            </w:pPr>
          </w:p>
        </w:tc>
        <w:tc>
          <w:tcPr>
            <w:tcW w:w="414" w:type="pct"/>
          </w:tcPr>
          <w:p w14:paraId="623E2226" w14:textId="77777777" w:rsidR="009E2938" w:rsidRDefault="009E2938">
            <w:pPr>
              <w:pStyle w:val="13"/>
              <w:spacing w:line="240" w:lineRule="auto"/>
              <w:rPr>
                <w:rFonts w:eastAsia="宋体"/>
              </w:rPr>
            </w:pPr>
          </w:p>
        </w:tc>
        <w:tc>
          <w:tcPr>
            <w:tcW w:w="1105" w:type="pct"/>
          </w:tcPr>
          <w:p w14:paraId="04B1020C" w14:textId="77777777" w:rsidR="009E2938" w:rsidRDefault="009E2938">
            <w:pPr>
              <w:pStyle w:val="13"/>
              <w:spacing w:line="240" w:lineRule="auto"/>
              <w:rPr>
                <w:rFonts w:eastAsia="宋体"/>
              </w:rPr>
            </w:pPr>
          </w:p>
        </w:tc>
      </w:tr>
      <w:tr w:rsidR="009E2938" w14:paraId="5DEAD282" w14:textId="77777777">
        <w:tc>
          <w:tcPr>
            <w:tcW w:w="392" w:type="pct"/>
          </w:tcPr>
          <w:p w14:paraId="6F9D70FC" w14:textId="77777777" w:rsidR="009E2938" w:rsidRDefault="00000000">
            <w:pPr>
              <w:pStyle w:val="13"/>
              <w:spacing w:line="240" w:lineRule="auto"/>
              <w:rPr>
                <w:rFonts w:eastAsia="宋体"/>
              </w:rPr>
            </w:pPr>
            <w:r>
              <w:rPr>
                <w:rFonts w:eastAsia="宋体"/>
              </w:rPr>
              <w:t>10</w:t>
            </w:r>
          </w:p>
        </w:tc>
        <w:tc>
          <w:tcPr>
            <w:tcW w:w="336" w:type="pct"/>
            <w:vMerge/>
          </w:tcPr>
          <w:p w14:paraId="06045CAD" w14:textId="77777777" w:rsidR="009E2938" w:rsidRDefault="009E2938">
            <w:pPr>
              <w:pStyle w:val="13"/>
              <w:spacing w:line="240" w:lineRule="auto"/>
              <w:rPr>
                <w:rFonts w:eastAsia="宋体"/>
              </w:rPr>
            </w:pPr>
          </w:p>
        </w:tc>
        <w:tc>
          <w:tcPr>
            <w:tcW w:w="1988" w:type="pct"/>
          </w:tcPr>
          <w:p w14:paraId="70640654" w14:textId="77777777" w:rsidR="009E2938" w:rsidRDefault="00000000">
            <w:pPr>
              <w:pStyle w:val="13"/>
              <w:spacing w:line="240" w:lineRule="auto"/>
              <w:jc w:val="left"/>
              <w:rPr>
                <w:rFonts w:eastAsia="宋体"/>
              </w:rPr>
            </w:pPr>
            <w:r>
              <w:rPr>
                <w:rFonts w:eastAsia="宋体"/>
              </w:rPr>
              <w:t>CSCI</w:t>
            </w:r>
            <w:r>
              <w:rPr>
                <w:rFonts w:eastAsia="宋体"/>
              </w:rPr>
              <w:t>详细设计应通过项目唯一的标识符来标识软件单元，并对该单元进行说明。</w:t>
            </w:r>
            <w:r>
              <w:rPr>
                <w:rFonts w:eastAsia="宋体"/>
              </w:rPr>
              <w:t xml:space="preserve"> </w:t>
            </w:r>
          </w:p>
          <w:p w14:paraId="4853A82C" w14:textId="77777777" w:rsidR="009E2938" w:rsidRDefault="00000000">
            <w:pPr>
              <w:pStyle w:val="13"/>
              <w:spacing w:line="240" w:lineRule="auto"/>
              <w:jc w:val="left"/>
              <w:rPr>
                <w:rFonts w:eastAsia="宋体"/>
              </w:rPr>
            </w:pPr>
            <w:r>
              <w:rPr>
                <w:rFonts w:eastAsia="宋体"/>
              </w:rPr>
              <w:t xml:space="preserve">a. </w:t>
            </w:r>
            <w:r>
              <w:rPr>
                <w:rFonts w:eastAsia="宋体"/>
              </w:rPr>
              <w:t>单元设计决策；</w:t>
            </w:r>
            <w:r>
              <w:rPr>
                <w:rFonts w:eastAsia="宋体"/>
              </w:rPr>
              <w:t xml:space="preserve"> </w:t>
            </w:r>
          </w:p>
          <w:p w14:paraId="4C6769F0" w14:textId="77777777" w:rsidR="009E2938" w:rsidRDefault="00000000">
            <w:pPr>
              <w:pStyle w:val="13"/>
              <w:spacing w:line="240" w:lineRule="auto"/>
              <w:jc w:val="left"/>
              <w:rPr>
                <w:rFonts w:eastAsia="宋体"/>
              </w:rPr>
            </w:pPr>
            <w:r>
              <w:rPr>
                <w:rFonts w:eastAsia="宋体"/>
              </w:rPr>
              <w:t xml:space="preserve">b. </w:t>
            </w:r>
            <w:r>
              <w:rPr>
                <w:rFonts w:eastAsia="宋体"/>
              </w:rPr>
              <w:t>该软件单元设计中的任何约束、限定或非常规特征；</w:t>
            </w:r>
            <w:r>
              <w:rPr>
                <w:rFonts w:eastAsia="宋体"/>
              </w:rPr>
              <w:t xml:space="preserve"> </w:t>
            </w:r>
          </w:p>
          <w:p w14:paraId="365800BE" w14:textId="77777777" w:rsidR="009E2938" w:rsidRDefault="00000000">
            <w:pPr>
              <w:pStyle w:val="13"/>
              <w:spacing w:line="240" w:lineRule="auto"/>
              <w:jc w:val="left"/>
              <w:rPr>
                <w:rFonts w:eastAsia="宋体"/>
              </w:rPr>
            </w:pPr>
            <w:r>
              <w:rPr>
                <w:rFonts w:eastAsia="宋体"/>
              </w:rPr>
              <w:t xml:space="preserve">c. </w:t>
            </w:r>
            <w:r>
              <w:rPr>
                <w:rFonts w:eastAsia="宋体"/>
              </w:rPr>
              <w:t>如果使用的编程语言不同于该</w:t>
            </w:r>
            <w:r>
              <w:rPr>
                <w:rFonts w:eastAsia="宋体"/>
              </w:rPr>
              <w:t>CSCI</w:t>
            </w:r>
            <w:r>
              <w:rPr>
                <w:rFonts w:eastAsia="宋体"/>
              </w:rPr>
              <w:t>所指定的语言，则应指出并说</w:t>
            </w:r>
            <w:r>
              <w:rPr>
                <w:rFonts w:eastAsia="宋体"/>
              </w:rPr>
              <w:lastRenderedPageBreak/>
              <w:t>明使用它的理由；</w:t>
            </w:r>
            <w:r>
              <w:rPr>
                <w:rFonts w:eastAsia="宋体"/>
              </w:rPr>
              <w:t xml:space="preserve"> </w:t>
            </w:r>
          </w:p>
          <w:p w14:paraId="692149B8" w14:textId="77777777" w:rsidR="009E2938" w:rsidRDefault="00000000">
            <w:pPr>
              <w:pStyle w:val="13"/>
              <w:spacing w:line="240" w:lineRule="auto"/>
              <w:jc w:val="left"/>
              <w:rPr>
                <w:rFonts w:eastAsia="宋体"/>
              </w:rPr>
            </w:pPr>
            <w:r>
              <w:rPr>
                <w:rFonts w:eastAsia="宋体"/>
              </w:rPr>
              <w:t xml:space="preserve">d. </w:t>
            </w:r>
            <w:r>
              <w:rPr>
                <w:rFonts w:eastAsia="宋体"/>
              </w:rPr>
              <w:t>如果该软件单元包含过程性命令或由过程性命令组成，应列出这些过程性命令，并引用解释它们的用户手册或其他文档；</w:t>
            </w:r>
            <w:r>
              <w:rPr>
                <w:rFonts w:eastAsia="宋体"/>
              </w:rPr>
              <w:t xml:space="preserve"> </w:t>
            </w:r>
          </w:p>
          <w:p w14:paraId="3D1609BC" w14:textId="77777777" w:rsidR="009E2938" w:rsidRDefault="00000000">
            <w:pPr>
              <w:pStyle w:val="13"/>
              <w:spacing w:line="240" w:lineRule="auto"/>
              <w:jc w:val="left"/>
              <w:rPr>
                <w:rFonts w:eastAsia="宋体"/>
              </w:rPr>
            </w:pPr>
            <w:r>
              <w:rPr>
                <w:rFonts w:eastAsia="宋体"/>
              </w:rPr>
              <w:t xml:space="preserve">e. </w:t>
            </w:r>
            <w:r>
              <w:rPr>
                <w:rFonts w:eastAsia="宋体"/>
              </w:rPr>
              <w:t>如果该软件单元包含、接收或输出数据，应对它的输入、输出及其他数据元素和数据元素组合体进行说明。</w:t>
            </w:r>
            <w:r>
              <w:rPr>
                <w:rFonts w:eastAsia="宋体"/>
              </w:rPr>
              <w:t xml:space="preserve"> </w:t>
            </w:r>
          </w:p>
          <w:p w14:paraId="11804EBC" w14:textId="77777777" w:rsidR="009E2938" w:rsidRDefault="00000000">
            <w:pPr>
              <w:pStyle w:val="13"/>
              <w:spacing w:line="240" w:lineRule="auto"/>
              <w:jc w:val="left"/>
              <w:rPr>
                <w:rFonts w:eastAsia="宋体"/>
              </w:rPr>
            </w:pPr>
            <w:r>
              <w:rPr>
                <w:rFonts w:eastAsia="宋体"/>
              </w:rPr>
              <w:t xml:space="preserve">f. </w:t>
            </w:r>
            <w:r>
              <w:rPr>
                <w:rFonts w:eastAsia="宋体"/>
              </w:rPr>
              <w:t>如果该软件单元包含逻辑，则给出该软件单元所用到的逻</w:t>
            </w:r>
          </w:p>
          <w:p w14:paraId="0259492F" w14:textId="77777777" w:rsidR="009E2938" w:rsidRDefault="00000000">
            <w:pPr>
              <w:pStyle w:val="13"/>
              <w:spacing w:line="240" w:lineRule="auto"/>
              <w:jc w:val="left"/>
              <w:rPr>
                <w:rFonts w:eastAsia="宋体"/>
              </w:rPr>
            </w:pPr>
            <w:r>
              <w:rPr>
                <w:rFonts w:eastAsia="宋体"/>
              </w:rPr>
              <w:t>辑。</w:t>
            </w:r>
          </w:p>
        </w:tc>
        <w:tc>
          <w:tcPr>
            <w:tcW w:w="355" w:type="pct"/>
          </w:tcPr>
          <w:p w14:paraId="36593D1B" w14:textId="77777777" w:rsidR="009E2938" w:rsidRDefault="009E2938">
            <w:pPr>
              <w:pStyle w:val="13"/>
              <w:spacing w:line="240" w:lineRule="auto"/>
              <w:rPr>
                <w:rFonts w:eastAsia="宋体"/>
              </w:rPr>
            </w:pPr>
          </w:p>
        </w:tc>
        <w:tc>
          <w:tcPr>
            <w:tcW w:w="410" w:type="pct"/>
          </w:tcPr>
          <w:p w14:paraId="188A1506" w14:textId="77777777" w:rsidR="009E2938" w:rsidRDefault="009E2938">
            <w:pPr>
              <w:pStyle w:val="13"/>
              <w:spacing w:line="240" w:lineRule="auto"/>
              <w:rPr>
                <w:rFonts w:eastAsia="宋体"/>
              </w:rPr>
            </w:pPr>
          </w:p>
        </w:tc>
        <w:tc>
          <w:tcPr>
            <w:tcW w:w="414" w:type="pct"/>
          </w:tcPr>
          <w:p w14:paraId="045533FE" w14:textId="77777777" w:rsidR="009E2938" w:rsidRDefault="009E2938">
            <w:pPr>
              <w:pStyle w:val="13"/>
              <w:spacing w:line="240" w:lineRule="auto"/>
              <w:rPr>
                <w:rFonts w:eastAsia="宋体"/>
              </w:rPr>
            </w:pPr>
          </w:p>
        </w:tc>
        <w:tc>
          <w:tcPr>
            <w:tcW w:w="1105" w:type="pct"/>
          </w:tcPr>
          <w:p w14:paraId="53B83C36" w14:textId="77777777" w:rsidR="009E2938" w:rsidRDefault="009E2938">
            <w:pPr>
              <w:pStyle w:val="13"/>
              <w:spacing w:line="240" w:lineRule="auto"/>
              <w:rPr>
                <w:rFonts w:eastAsia="宋体"/>
              </w:rPr>
            </w:pPr>
          </w:p>
        </w:tc>
      </w:tr>
      <w:tr w:rsidR="009E2938" w14:paraId="552BE032" w14:textId="77777777">
        <w:tc>
          <w:tcPr>
            <w:tcW w:w="392" w:type="pct"/>
          </w:tcPr>
          <w:p w14:paraId="149ABED7" w14:textId="77777777" w:rsidR="009E2938" w:rsidRDefault="00000000">
            <w:pPr>
              <w:pStyle w:val="13"/>
              <w:spacing w:line="240" w:lineRule="auto"/>
              <w:rPr>
                <w:rFonts w:eastAsia="宋体"/>
              </w:rPr>
            </w:pPr>
            <w:r>
              <w:rPr>
                <w:rFonts w:eastAsia="宋体"/>
              </w:rPr>
              <w:t>11</w:t>
            </w:r>
          </w:p>
        </w:tc>
        <w:tc>
          <w:tcPr>
            <w:tcW w:w="336" w:type="pct"/>
            <w:vMerge/>
          </w:tcPr>
          <w:p w14:paraId="0F97EA04" w14:textId="77777777" w:rsidR="009E2938" w:rsidRDefault="009E2938">
            <w:pPr>
              <w:pStyle w:val="13"/>
              <w:spacing w:line="240" w:lineRule="auto"/>
              <w:rPr>
                <w:rFonts w:eastAsia="宋体"/>
              </w:rPr>
            </w:pPr>
          </w:p>
        </w:tc>
        <w:tc>
          <w:tcPr>
            <w:tcW w:w="1988" w:type="pct"/>
          </w:tcPr>
          <w:p w14:paraId="51F95FDD" w14:textId="77777777" w:rsidR="009E2938" w:rsidRDefault="00000000">
            <w:pPr>
              <w:pStyle w:val="13"/>
              <w:spacing w:line="240" w:lineRule="auto"/>
              <w:jc w:val="left"/>
              <w:rPr>
                <w:rFonts w:eastAsia="宋体"/>
              </w:rPr>
            </w:pPr>
            <w:r>
              <w:rPr>
                <w:rFonts w:eastAsia="宋体"/>
              </w:rPr>
              <w:t>需求可追踪性包含从本文档所标识的每个软件单元，到分配给它的</w:t>
            </w:r>
            <w:r>
              <w:rPr>
                <w:rFonts w:eastAsia="宋体"/>
              </w:rPr>
              <w:t>CSCI</w:t>
            </w:r>
            <w:r>
              <w:rPr>
                <w:rFonts w:eastAsia="宋体"/>
              </w:rPr>
              <w:t>需求的可追踪性，以及从每个</w:t>
            </w:r>
            <w:r>
              <w:rPr>
                <w:rFonts w:eastAsia="宋体"/>
              </w:rPr>
              <w:t>CSCI</w:t>
            </w:r>
            <w:r>
              <w:rPr>
                <w:rFonts w:eastAsia="宋体"/>
              </w:rPr>
              <w:t>需求，到被分配这些需求的软件单元的可追踪性。</w:t>
            </w:r>
          </w:p>
        </w:tc>
        <w:tc>
          <w:tcPr>
            <w:tcW w:w="355" w:type="pct"/>
          </w:tcPr>
          <w:p w14:paraId="66DF74E7" w14:textId="77777777" w:rsidR="009E2938" w:rsidRDefault="009E2938">
            <w:pPr>
              <w:pStyle w:val="13"/>
              <w:spacing w:line="240" w:lineRule="auto"/>
              <w:rPr>
                <w:rFonts w:eastAsia="宋体"/>
              </w:rPr>
            </w:pPr>
          </w:p>
        </w:tc>
        <w:tc>
          <w:tcPr>
            <w:tcW w:w="410" w:type="pct"/>
          </w:tcPr>
          <w:p w14:paraId="2594B708" w14:textId="77777777" w:rsidR="009E2938" w:rsidRDefault="009E2938">
            <w:pPr>
              <w:pStyle w:val="13"/>
              <w:spacing w:line="240" w:lineRule="auto"/>
              <w:rPr>
                <w:rFonts w:eastAsia="宋体"/>
              </w:rPr>
            </w:pPr>
          </w:p>
        </w:tc>
        <w:tc>
          <w:tcPr>
            <w:tcW w:w="414" w:type="pct"/>
          </w:tcPr>
          <w:p w14:paraId="553E8413" w14:textId="77777777" w:rsidR="009E2938" w:rsidRDefault="009E2938">
            <w:pPr>
              <w:pStyle w:val="13"/>
              <w:spacing w:line="240" w:lineRule="auto"/>
              <w:rPr>
                <w:rFonts w:eastAsia="宋体"/>
              </w:rPr>
            </w:pPr>
          </w:p>
        </w:tc>
        <w:tc>
          <w:tcPr>
            <w:tcW w:w="1105" w:type="pct"/>
          </w:tcPr>
          <w:p w14:paraId="5A5DA265" w14:textId="77777777" w:rsidR="009E2938" w:rsidRDefault="009E2938">
            <w:pPr>
              <w:pStyle w:val="13"/>
              <w:spacing w:line="240" w:lineRule="auto"/>
              <w:rPr>
                <w:rFonts w:eastAsia="宋体"/>
              </w:rPr>
            </w:pPr>
          </w:p>
        </w:tc>
      </w:tr>
      <w:tr w:rsidR="009E2938" w14:paraId="3DFDA5EB" w14:textId="77777777">
        <w:tc>
          <w:tcPr>
            <w:tcW w:w="392" w:type="pct"/>
          </w:tcPr>
          <w:p w14:paraId="0F44C066" w14:textId="77777777" w:rsidR="009E2938" w:rsidRDefault="00000000">
            <w:pPr>
              <w:pStyle w:val="13"/>
              <w:spacing w:line="240" w:lineRule="auto"/>
              <w:rPr>
                <w:rFonts w:eastAsia="宋体"/>
              </w:rPr>
            </w:pPr>
            <w:r>
              <w:rPr>
                <w:rFonts w:eastAsia="宋体"/>
              </w:rPr>
              <w:t>12</w:t>
            </w:r>
          </w:p>
        </w:tc>
        <w:tc>
          <w:tcPr>
            <w:tcW w:w="336" w:type="pct"/>
            <w:vMerge w:val="restart"/>
          </w:tcPr>
          <w:p w14:paraId="5B95C18D" w14:textId="77777777" w:rsidR="009E2938" w:rsidRDefault="00000000">
            <w:pPr>
              <w:pStyle w:val="13"/>
              <w:spacing w:line="240" w:lineRule="auto"/>
              <w:rPr>
                <w:rFonts w:eastAsia="宋体"/>
              </w:rPr>
            </w:pPr>
            <w:r>
              <w:rPr>
                <w:rFonts w:eastAsia="宋体"/>
              </w:rPr>
              <w:t>准确性</w:t>
            </w:r>
          </w:p>
        </w:tc>
        <w:tc>
          <w:tcPr>
            <w:tcW w:w="1988" w:type="pct"/>
          </w:tcPr>
          <w:p w14:paraId="1B2F166A" w14:textId="77777777" w:rsidR="009E2938" w:rsidRDefault="00000000">
            <w:pPr>
              <w:pStyle w:val="13"/>
              <w:spacing w:line="240" w:lineRule="auto"/>
              <w:jc w:val="left"/>
              <w:rPr>
                <w:rFonts w:eastAsia="宋体"/>
              </w:rPr>
            </w:pPr>
            <w:r>
              <w:rPr>
                <w:rFonts w:eastAsia="宋体"/>
              </w:rPr>
              <w:t>程序流程图、时序图等符合标准规范</w:t>
            </w:r>
          </w:p>
        </w:tc>
        <w:tc>
          <w:tcPr>
            <w:tcW w:w="355" w:type="pct"/>
          </w:tcPr>
          <w:p w14:paraId="787BB254" w14:textId="77777777" w:rsidR="009E2938" w:rsidRDefault="009E2938">
            <w:pPr>
              <w:pStyle w:val="13"/>
              <w:spacing w:line="240" w:lineRule="auto"/>
              <w:rPr>
                <w:rFonts w:eastAsia="宋体"/>
              </w:rPr>
            </w:pPr>
          </w:p>
        </w:tc>
        <w:tc>
          <w:tcPr>
            <w:tcW w:w="410" w:type="pct"/>
          </w:tcPr>
          <w:p w14:paraId="3C7527D8" w14:textId="77777777" w:rsidR="009E2938" w:rsidRDefault="009E2938">
            <w:pPr>
              <w:pStyle w:val="13"/>
              <w:spacing w:line="240" w:lineRule="auto"/>
              <w:rPr>
                <w:rFonts w:eastAsia="宋体"/>
              </w:rPr>
            </w:pPr>
          </w:p>
        </w:tc>
        <w:tc>
          <w:tcPr>
            <w:tcW w:w="414" w:type="pct"/>
          </w:tcPr>
          <w:p w14:paraId="75864F86" w14:textId="77777777" w:rsidR="009E2938" w:rsidRDefault="009E2938">
            <w:pPr>
              <w:pStyle w:val="13"/>
              <w:spacing w:line="240" w:lineRule="auto"/>
              <w:rPr>
                <w:rFonts w:eastAsia="宋体"/>
              </w:rPr>
            </w:pPr>
          </w:p>
        </w:tc>
        <w:tc>
          <w:tcPr>
            <w:tcW w:w="1105" w:type="pct"/>
          </w:tcPr>
          <w:p w14:paraId="3CA5C183" w14:textId="77777777" w:rsidR="009E2938" w:rsidRDefault="009E2938">
            <w:pPr>
              <w:pStyle w:val="13"/>
              <w:spacing w:line="240" w:lineRule="auto"/>
              <w:rPr>
                <w:rFonts w:eastAsia="宋体"/>
              </w:rPr>
            </w:pPr>
          </w:p>
        </w:tc>
      </w:tr>
      <w:tr w:rsidR="009E2938" w14:paraId="58267D82" w14:textId="77777777">
        <w:tc>
          <w:tcPr>
            <w:tcW w:w="392" w:type="pct"/>
          </w:tcPr>
          <w:p w14:paraId="46D2EE5B" w14:textId="77777777" w:rsidR="009E2938" w:rsidRDefault="00000000">
            <w:pPr>
              <w:pStyle w:val="13"/>
              <w:spacing w:line="240" w:lineRule="auto"/>
              <w:rPr>
                <w:rFonts w:eastAsia="宋体"/>
              </w:rPr>
            </w:pPr>
            <w:r>
              <w:rPr>
                <w:rFonts w:eastAsia="宋体"/>
              </w:rPr>
              <w:t>13</w:t>
            </w:r>
          </w:p>
        </w:tc>
        <w:tc>
          <w:tcPr>
            <w:tcW w:w="336" w:type="pct"/>
            <w:vMerge/>
          </w:tcPr>
          <w:p w14:paraId="250EE590" w14:textId="77777777" w:rsidR="009E2938" w:rsidRDefault="009E2938">
            <w:pPr>
              <w:pStyle w:val="13"/>
              <w:spacing w:line="240" w:lineRule="auto"/>
              <w:rPr>
                <w:rFonts w:eastAsia="宋体"/>
              </w:rPr>
            </w:pPr>
          </w:p>
        </w:tc>
        <w:tc>
          <w:tcPr>
            <w:tcW w:w="1988" w:type="pct"/>
          </w:tcPr>
          <w:p w14:paraId="47898A3F" w14:textId="77777777" w:rsidR="009E2938" w:rsidRDefault="00000000">
            <w:pPr>
              <w:pStyle w:val="13"/>
              <w:spacing w:line="240" w:lineRule="auto"/>
              <w:jc w:val="left"/>
              <w:rPr>
                <w:rFonts w:eastAsia="宋体"/>
              </w:rPr>
            </w:pPr>
            <w:r>
              <w:rPr>
                <w:rFonts w:eastAsia="宋体"/>
              </w:rPr>
              <w:t>所有的变量说明和模块说明均清晰无歧义</w:t>
            </w:r>
          </w:p>
        </w:tc>
        <w:tc>
          <w:tcPr>
            <w:tcW w:w="355" w:type="pct"/>
          </w:tcPr>
          <w:p w14:paraId="028970ED" w14:textId="77777777" w:rsidR="009E2938" w:rsidRDefault="009E2938">
            <w:pPr>
              <w:pStyle w:val="13"/>
              <w:spacing w:line="240" w:lineRule="auto"/>
              <w:rPr>
                <w:rFonts w:eastAsia="宋体"/>
              </w:rPr>
            </w:pPr>
          </w:p>
        </w:tc>
        <w:tc>
          <w:tcPr>
            <w:tcW w:w="410" w:type="pct"/>
          </w:tcPr>
          <w:p w14:paraId="6DBDE5FF" w14:textId="77777777" w:rsidR="009E2938" w:rsidRDefault="009E2938">
            <w:pPr>
              <w:pStyle w:val="13"/>
              <w:spacing w:line="240" w:lineRule="auto"/>
              <w:rPr>
                <w:rFonts w:eastAsia="宋体"/>
              </w:rPr>
            </w:pPr>
          </w:p>
        </w:tc>
        <w:tc>
          <w:tcPr>
            <w:tcW w:w="414" w:type="pct"/>
          </w:tcPr>
          <w:p w14:paraId="292D66CB" w14:textId="77777777" w:rsidR="009E2938" w:rsidRDefault="009E2938">
            <w:pPr>
              <w:pStyle w:val="13"/>
              <w:spacing w:line="240" w:lineRule="auto"/>
              <w:rPr>
                <w:rFonts w:eastAsia="宋体"/>
              </w:rPr>
            </w:pPr>
          </w:p>
        </w:tc>
        <w:tc>
          <w:tcPr>
            <w:tcW w:w="1105" w:type="pct"/>
          </w:tcPr>
          <w:p w14:paraId="4DCD4D97" w14:textId="77777777" w:rsidR="009E2938" w:rsidRDefault="009E2938">
            <w:pPr>
              <w:pStyle w:val="13"/>
              <w:spacing w:line="240" w:lineRule="auto"/>
              <w:rPr>
                <w:rFonts w:eastAsia="宋体"/>
              </w:rPr>
            </w:pPr>
          </w:p>
        </w:tc>
      </w:tr>
      <w:tr w:rsidR="009E2938" w14:paraId="03225956" w14:textId="77777777">
        <w:tc>
          <w:tcPr>
            <w:tcW w:w="392" w:type="pct"/>
          </w:tcPr>
          <w:p w14:paraId="57A9D465" w14:textId="77777777" w:rsidR="009E2938" w:rsidRDefault="00000000">
            <w:pPr>
              <w:pStyle w:val="13"/>
              <w:spacing w:line="240" w:lineRule="auto"/>
              <w:rPr>
                <w:rFonts w:eastAsia="宋体"/>
              </w:rPr>
            </w:pPr>
            <w:r>
              <w:rPr>
                <w:rFonts w:eastAsia="宋体"/>
              </w:rPr>
              <w:t>14</w:t>
            </w:r>
          </w:p>
        </w:tc>
        <w:tc>
          <w:tcPr>
            <w:tcW w:w="336" w:type="pct"/>
            <w:vMerge/>
          </w:tcPr>
          <w:p w14:paraId="2945FD4F" w14:textId="77777777" w:rsidR="009E2938" w:rsidRDefault="009E2938">
            <w:pPr>
              <w:pStyle w:val="13"/>
              <w:spacing w:line="240" w:lineRule="auto"/>
              <w:rPr>
                <w:rFonts w:eastAsia="宋体"/>
              </w:rPr>
            </w:pPr>
          </w:p>
        </w:tc>
        <w:tc>
          <w:tcPr>
            <w:tcW w:w="1988" w:type="pct"/>
          </w:tcPr>
          <w:p w14:paraId="7D1398A3" w14:textId="77777777" w:rsidR="009E2938" w:rsidRDefault="00000000">
            <w:pPr>
              <w:pStyle w:val="13"/>
              <w:spacing w:line="240" w:lineRule="auto"/>
              <w:jc w:val="left"/>
              <w:rPr>
                <w:rFonts w:eastAsia="宋体"/>
              </w:rPr>
            </w:pPr>
            <w:r>
              <w:rPr>
                <w:rFonts w:eastAsia="宋体"/>
              </w:rPr>
              <w:t>所有的文字和图形应描述清晰准确</w:t>
            </w:r>
          </w:p>
        </w:tc>
        <w:tc>
          <w:tcPr>
            <w:tcW w:w="355" w:type="pct"/>
          </w:tcPr>
          <w:p w14:paraId="73D3965B" w14:textId="77777777" w:rsidR="009E2938" w:rsidRDefault="009E2938">
            <w:pPr>
              <w:pStyle w:val="13"/>
              <w:spacing w:line="240" w:lineRule="auto"/>
              <w:rPr>
                <w:rFonts w:eastAsia="宋体"/>
              </w:rPr>
            </w:pPr>
          </w:p>
        </w:tc>
        <w:tc>
          <w:tcPr>
            <w:tcW w:w="410" w:type="pct"/>
          </w:tcPr>
          <w:p w14:paraId="173C05B1" w14:textId="77777777" w:rsidR="009E2938" w:rsidRDefault="009E2938">
            <w:pPr>
              <w:pStyle w:val="13"/>
              <w:spacing w:line="240" w:lineRule="auto"/>
              <w:rPr>
                <w:rFonts w:eastAsia="宋体"/>
              </w:rPr>
            </w:pPr>
          </w:p>
        </w:tc>
        <w:tc>
          <w:tcPr>
            <w:tcW w:w="414" w:type="pct"/>
          </w:tcPr>
          <w:p w14:paraId="74B308AD" w14:textId="77777777" w:rsidR="009E2938" w:rsidRDefault="009E2938">
            <w:pPr>
              <w:pStyle w:val="13"/>
              <w:spacing w:line="240" w:lineRule="auto"/>
              <w:rPr>
                <w:rFonts w:eastAsia="宋体"/>
              </w:rPr>
            </w:pPr>
          </w:p>
        </w:tc>
        <w:tc>
          <w:tcPr>
            <w:tcW w:w="1105" w:type="pct"/>
          </w:tcPr>
          <w:p w14:paraId="1360C997" w14:textId="77777777" w:rsidR="009E2938" w:rsidRDefault="009E2938">
            <w:pPr>
              <w:pStyle w:val="13"/>
              <w:spacing w:line="240" w:lineRule="auto"/>
              <w:rPr>
                <w:rFonts w:eastAsia="宋体"/>
              </w:rPr>
            </w:pPr>
          </w:p>
        </w:tc>
      </w:tr>
      <w:tr w:rsidR="009E2938" w14:paraId="14D4BE88" w14:textId="77777777">
        <w:tc>
          <w:tcPr>
            <w:tcW w:w="392" w:type="pct"/>
          </w:tcPr>
          <w:p w14:paraId="57C9E38D" w14:textId="77777777" w:rsidR="009E2938" w:rsidRDefault="00000000">
            <w:pPr>
              <w:pStyle w:val="13"/>
              <w:spacing w:line="240" w:lineRule="auto"/>
              <w:rPr>
                <w:rFonts w:eastAsia="宋体"/>
              </w:rPr>
            </w:pPr>
            <w:r>
              <w:rPr>
                <w:rFonts w:eastAsia="宋体"/>
              </w:rPr>
              <w:t>15</w:t>
            </w:r>
          </w:p>
        </w:tc>
        <w:tc>
          <w:tcPr>
            <w:tcW w:w="336" w:type="pct"/>
            <w:vMerge/>
          </w:tcPr>
          <w:p w14:paraId="772B719D" w14:textId="77777777" w:rsidR="009E2938" w:rsidRDefault="009E2938">
            <w:pPr>
              <w:pStyle w:val="13"/>
              <w:spacing w:line="240" w:lineRule="auto"/>
              <w:rPr>
                <w:rFonts w:eastAsia="宋体"/>
              </w:rPr>
            </w:pPr>
          </w:p>
        </w:tc>
        <w:tc>
          <w:tcPr>
            <w:tcW w:w="1988" w:type="pct"/>
          </w:tcPr>
          <w:p w14:paraId="58B27943" w14:textId="77777777" w:rsidR="009E2938" w:rsidRDefault="00000000">
            <w:pPr>
              <w:pStyle w:val="13"/>
              <w:spacing w:line="240" w:lineRule="auto"/>
              <w:jc w:val="left"/>
              <w:rPr>
                <w:rFonts w:eastAsia="宋体"/>
              </w:rPr>
            </w:pPr>
            <w:r>
              <w:rPr>
                <w:rFonts w:eastAsia="宋体"/>
              </w:rPr>
              <w:t>无二义性的定义、术语或内容</w:t>
            </w:r>
          </w:p>
        </w:tc>
        <w:tc>
          <w:tcPr>
            <w:tcW w:w="355" w:type="pct"/>
          </w:tcPr>
          <w:p w14:paraId="51E2E877" w14:textId="77777777" w:rsidR="009E2938" w:rsidRDefault="009E2938">
            <w:pPr>
              <w:pStyle w:val="13"/>
              <w:spacing w:line="240" w:lineRule="auto"/>
              <w:rPr>
                <w:rFonts w:eastAsia="宋体"/>
              </w:rPr>
            </w:pPr>
          </w:p>
        </w:tc>
        <w:tc>
          <w:tcPr>
            <w:tcW w:w="410" w:type="pct"/>
          </w:tcPr>
          <w:p w14:paraId="08FCF101" w14:textId="77777777" w:rsidR="009E2938" w:rsidRDefault="009E2938">
            <w:pPr>
              <w:pStyle w:val="13"/>
              <w:spacing w:line="240" w:lineRule="auto"/>
              <w:rPr>
                <w:rFonts w:eastAsia="宋体"/>
              </w:rPr>
            </w:pPr>
          </w:p>
        </w:tc>
        <w:tc>
          <w:tcPr>
            <w:tcW w:w="414" w:type="pct"/>
          </w:tcPr>
          <w:p w14:paraId="6AB669AF" w14:textId="77777777" w:rsidR="009E2938" w:rsidRDefault="009E2938">
            <w:pPr>
              <w:pStyle w:val="13"/>
              <w:spacing w:line="240" w:lineRule="auto"/>
              <w:rPr>
                <w:rFonts w:eastAsia="宋体"/>
              </w:rPr>
            </w:pPr>
          </w:p>
        </w:tc>
        <w:tc>
          <w:tcPr>
            <w:tcW w:w="1105" w:type="pct"/>
          </w:tcPr>
          <w:p w14:paraId="730152DC" w14:textId="77777777" w:rsidR="009E2938" w:rsidRDefault="009E2938">
            <w:pPr>
              <w:pStyle w:val="13"/>
              <w:spacing w:line="240" w:lineRule="auto"/>
              <w:rPr>
                <w:rFonts w:eastAsia="宋体"/>
              </w:rPr>
            </w:pPr>
          </w:p>
        </w:tc>
      </w:tr>
      <w:tr w:rsidR="009E2938" w14:paraId="2268712E" w14:textId="77777777">
        <w:tc>
          <w:tcPr>
            <w:tcW w:w="392" w:type="pct"/>
          </w:tcPr>
          <w:p w14:paraId="409E1D94" w14:textId="77777777" w:rsidR="009E2938" w:rsidRDefault="00000000">
            <w:pPr>
              <w:pStyle w:val="13"/>
              <w:spacing w:line="240" w:lineRule="auto"/>
              <w:rPr>
                <w:rFonts w:eastAsia="宋体"/>
              </w:rPr>
            </w:pPr>
            <w:r>
              <w:rPr>
                <w:rFonts w:eastAsia="宋体"/>
              </w:rPr>
              <w:t>16</w:t>
            </w:r>
          </w:p>
        </w:tc>
        <w:tc>
          <w:tcPr>
            <w:tcW w:w="336" w:type="pct"/>
            <w:vMerge w:val="restart"/>
          </w:tcPr>
          <w:p w14:paraId="0CE19D1F" w14:textId="77777777" w:rsidR="009E2938" w:rsidRDefault="00000000">
            <w:pPr>
              <w:pStyle w:val="13"/>
              <w:spacing w:line="240" w:lineRule="auto"/>
              <w:rPr>
                <w:rFonts w:eastAsia="宋体"/>
              </w:rPr>
            </w:pPr>
            <w:r>
              <w:rPr>
                <w:rFonts w:eastAsia="宋体"/>
              </w:rPr>
              <w:t>一致性</w:t>
            </w:r>
          </w:p>
        </w:tc>
        <w:tc>
          <w:tcPr>
            <w:tcW w:w="1988" w:type="pct"/>
          </w:tcPr>
          <w:p w14:paraId="46556662" w14:textId="77777777" w:rsidR="009E2938" w:rsidRDefault="00000000">
            <w:pPr>
              <w:pStyle w:val="13"/>
              <w:spacing w:line="240" w:lineRule="auto"/>
              <w:jc w:val="left"/>
              <w:rPr>
                <w:rFonts w:eastAsia="宋体"/>
              </w:rPr>
            </w:pPr>
            <w:r>
              <w:rPr>
                <w:rFonts w:eastAsia="宋体"/>
              </w:rPr>
              <w:t>设计文档上下文一致无冲突</w:t>
            </w:r>
          </w:p>
        </w:tc>
        <w:tc>
          <w:tcPr>
            <w:tcW w:w="355" w:type="pct"/>
          </w:tcPr>
          <w:p w14:paraId="55459950" w14:textId="77777777" w:rsidR="009E2938" w:rsidRDefault="009E2938">
            <w:pPr>
              <w:pStyle w:val="13"/>
              <w:spacing w:line="240" w:lineRule="auto"/>
              <w:rPr>
                <w:rFonts w:eastAsia="宋体"/>
              </w:rPr>
            </w:pPr>
          </w:p>
        </w:tc>
        <w:tc>
          <w:tcPr>
            <w:tcW w:w="410" w:type="pct"/>
          </w:tcPr>
          <w:p w14:paraId="6A17787D" w14:textId="77777777" w:rsidR="009E2938" w:rsidRDefault="009E2938">
            <w:pPr>
              <w:pStyle w:val="13"/>
              <w:spacing w:line="240" w:lineRule="auto"/>
              <w:rPr>
                <w:rFonts w:eastAsia="宋体"/>
              </w:rPr>
            </w:pPr>
          </w:p>
        </w:tc>
        <w:tc>
          <w:tcPr>
            <w:tcW w:w="414" w:type="pct"/>
          </w:tcPr>
          <w:p w14:paraId="217638DE" w14:textId="77777777" w:rsidR="009E2938" w:rsidRDefault="009E2938">
            <w:pPr>
              <w:pStyle w:val="13"/>
              <w:spacing w:line="240" w:lineRule="auto"/>
              <w:rPr>
                <w:rFonts w:eastAsia="宋体"/>
              </w:rPr>
            </w:pPr>
          </w:p>
        </w:tc>
        <w:tc>
          <w:tcPr>
            <w:tcW w:w="1105" w:type="pct"/>
          </w:tcPr>
          <w:p w14:paraId="4F704DE0" w14:textId="77777777" w:rsidR="009E2938" w:rsidRDefault="009E2938">
            <w:pPr>
              <w:pStyle w:val="13"/>
              <w:spacing w:line="240" w:lineRule="auto"/>
              <w:rPr>
                <w:rFonts w:eastAsia="宋体"/>
              </w:rPr>
            </w:pPr>
          </w:p>
        </w:tc>
      </w:tr>
      <w:tr w:rsidR="009E2938" w14:paraId="0B6CE815" w14:textId="77777777">
        <w:tc>
          <w:tcPr>
            <w:tcW w:w="392" w:type="pct"/>
          </w:tcPr>
          <w:p w14:paraId="1BCAAD48" w14:textId="77777777" w:rsidR="009E2938" w:rsidRDefault="00000000">
            <w:pPr>
              <w:pStyle w:val="13"/>
              <w:spacing w:line="240" w:lineRule="auto"/>
              <w:rPr>
                <w:rFonts w:eastAsia="宋体"/>
              </w:rPr>
            </w:pPr>
            <w:r>
              <w:rPr>
                <w:rFonts w:eastAsia="宋体"/>
              </w:rPr>
              <w:t>17</w:t>
            </w:r>
          </w:p>
        </w:tc>
        <w:tc>
          <w:tcPr>
            <w:tcW w:w="336" w:type="pct"/>
            <w:vMerge/>
          </w:tcPr>
          <w:p w14:paraId="49666624" w14:textId="77777777" w:rsidR="009E2938" w:rsidRDefault="009E2938">
            <w:pPr>
              <w:pStyle w:val="13"/>
              <w:spacing w:line="240" w:lineRule="auto"/>
              <w:rPr>
                <w:rFonts w:eastAsia="宋体"/>
              </w:rPr>
            </w:pPr>
          </w:p>
        </w:tc>
        <w:tc>
          <w:tcPr>
            <w:tcW w:w="1988" w:type="pct"/>
          </w:tcPr>
          <w:p w14:paraId="78695BC0" w14:textId="77777777" w:rsidR="009E2938" w:rsidRDefault="00000000">
            <w:pPr>
              <w:pStyle w:val="13"/>
              <w:spacing w:line="240" w:lineRule="auto"/>
              <w:jc w:val="left"/>
              <w:rPr>
                <w:rFonts w:eastAsia="宋体"/>
              </w:rPr>
            </w:pPr>
            <w:r>
              <w:rPr>
                <w:rFonts w:eastAsia="宋体"/>
              </w:rPr>
              <w:t>设计文档中图文一致无冲突</w:t>
            </w:r>
          </w:p>
        </w:tc>
        <w:tc>
          <w:tcPr>
            <w:tcW w:w="355" w:type="pct"/>
          </w:tcPr>
          <w:p w14:paraId="7CF1CB6F" w14:textId="77777777" w:rsidR="009E2938" w:rsidRDefault="009E2938">
            <w:pPr>
              <w:pStyle w:val="13"/>
              <w:spacing w:line="240" w:lineRule="auto"/>
              <w:rPr>
                <w:rFonts w:eastAsia="宋体"/>
              </w:rPr>
            </w:pPr>
          </w:p>
        </w:tc>
        <w:tc>
          <w:tcPr>
            <w:tcW w:w="410" w:type="pct"/>
          </w:tcPr>
          <w:p w14:paraId="631656BC" w14:textId="77777777" w:rsidR="009E2938" w:rsidRDefault="009E2938">
            <w:pPr>
              <w:pStyle w:val="13"/>
              <w:spacing w:line="240" w:lineRule="auto"/>
              <w:rPr>
                <w:rFonts w:eastAsia="宋体"/>
              </w:rPr>
            </w:pPr>
          </w:p>
        </w:tc>
        <w:tc>
          <w:tcPr>
            <w:tcW w:w="414" w:type="pct"/>
          </w:tcPr>
          <w:p w14:paraId="6B0A5C69" w14:textId="77777777" w:rsidR="009E2938" w:rsidRDefault="009E2938">
            <w:pPr>
              <w:pStyle w:val="13"/>
              <w:spacing w:line="240" w:lineRule="auto"/>
              <w:rPr>
                <w:rFonts w:eastAsia="宋体"/>
              </w:rPr>
            </w:pPr>
          </w:p>
        </w:tc>
        <w:tc>
          <w:tcPr>
            <w:tcW w:w="1105" w:type="pct"/>
          </w:tcPr>
          <w:p w14:paraId="07881A7D" w14:textId="77777777" w:rsidR="009E2938" w:rsidRDefault="009E2938">
            <w:pPr>
              <w:pStyle w:val="13"/>
              <w:spacing w:line="240" w:lineRule="auto"/>
              <w:rPr>
                <w:rFonts w:eastAsia="宋体"/>
              </w:rPr>
            </w:pPr>
          </w:p>
        </w:tc>
      </w:tr>
      <w:tr w:rsidR="009E2938" w14:paraId="1270EA6E" w14:textId="77777777">
        <w:tc>
          <w:tcPr>
            <w:tcW w:w="392" w:type="pct"/>
          </w:tcPr>
          <w:p w14:paraId="6C1029B8" w14:textId="77777777" w:rsidR="009E2938" w:rsidRDefault="00000000">
            <w:pPr>
              <w:pStyle w:val="13"/>
              <w:spacing w:line="240" w:lineRule="auto"/>
              <w:rPr>
                <w:rFonts w:eastAsia="宋体"/>
              </w:rPr>
            </w:pPr>
            <w:r>
              <w:rPr>
                <w:rFonts w:eastAsia="宋体"/>
              </w:rPr>
              <w:t>18</w:t>
            </w:r>
          </w:p>
        </w:tc>
        <w:tc>
          <w:tcPr>
            <w:tcW w:w="336" w:type="pct"/>
            <w:vMerge/>
          </w:tcPr>
          <w:p w14:paraId="431D6B9C" w14:textId="77777777" w:rsidR="009E2938" w:rsidRDefault="009E2938">
            <w:pPr>
              <w:pStyle w:val="13"/>
              <w:spacing w:line="240" w:lineRule="auto"/>
              <w:rPr>
                <w:rFonts w:eastAsia="宋体"/>
              </w:rPr>
            </w:pPr>
          </w:p>
        </w:tc>
        <w:tc>
          <w:tcPr>
            <w:tcW w:w="1988" w:type="pct"/>
          </w:tcPr>
          <w:p w14:paraId="5AB60B93" w14:textId="77777777" w:rsidR="009E2938" w:rsidRDefault="00000000">
            <w:pPr>
              <w:pStyle w:val="13"/>
              <w:spacing w:line="240" w:lineRule="auto"/>
              <w:jc w:val="left"/>
              <w:rPr>
                <w:rFonts w:eastAsia="宋体"/>
              </w:rPr>
            </w:pPr>
            <w:r>
              <w:rPr>
                <w:rFonts w:eastAsia="宋体"/>
              </w:rPr>
              <w:t>设计文档与需求文档一致，无冲突</w:t>
            </w:r>
          </w:p>
        </w:tc>
        <w:tc>
          <w:tcPr>
            <w:tcW w:w="355" w:type="pct"/>
          </w:tcPr>
          <w:p w14:paraId="14E6E052" w14:textId="77777777" w:rsidR="009E2938" w:rsidRDefault="009E2938">
            <w:pPr>
              <w:pStyle w:val="13"/>
              <w:spacing w:line="240" w:lineRule="auto"/>
              <w:rPr>
                <w:rFonts w:eastAsia="宋体"/>
              </w:rPr>
            </w:pPr>
          </w:p>
        </w:tc>
        <w:tc>
          <w:tcPr>
            <w:tcW w:w="410" w:type="pct"/>
          </w:tcPr>
          <w:p w14:paraId="78385C10" w14:textId="77777777" w:rsidR="009E2938" w:rsidRDefault="009E2938">
            <w:pPr>
              <w:pStyle w:val="13"/>
              <w:spacing w:line="240" w:lineRule="auto"/>
              <w:rPr>
                <w:rFonts w:eastAsia="宋体"/>
              </w:rPr>
            </w:pPr>
          </w:p>
        </w:tc>
        <w:tc>
          <w:tcPr>
            <w:tcW w:w="414" w:type="pct"/>
          </w:tcPr>
          <w:p w14:paraId="2530CD72" w14:textId="77777777" w:rsidR="009E2938" w:rsidRDefault="009E2938">
            <w:pPr>
              <w:pStyle w:val="13"/>
              <w:spacing w:line="240" w:lineRule="auto"/>
              <w:rPr>
                <w:rFonts w:eastAsia="宋体"/>
              </w:rPr>
            </w:pPr>
          </w:p>
        </w:tc>
        <w:tc>
          <w:tcPr>
            <w:tcW w:w="1105" w:type="pct"/>
          </w:tcPr>
          <w:p w14:paraId="5C465D2A" w14:textId="77777777" w:rsidR="009E2938" w:rsidRDefault="009E2938">
            <w:pPr>
              <w:pStyle w:val="13"/>
              <w:spacing w:line="240" w:lineRule="auto"/>
              <w:rPr>
                <w:rFonts w:eastAsia="宋体"/>
              </w:rPr>
            </w:pPr>
          </w:p>
        </w:tc>
      </w:tr>
    </w:tbl>
    <w:p w14:paraId="10DE2D18" w14:textId="77777777" w:rsidR="009E2938" w:rsidRDefault="009E2938">
      <w:pPr>
        <w:pStyle w:val="13"/>
      </w:pPr>
    </w:p>
    <w:p w14:paraId="3674AEDC" w14:textId="77777777" w:rsidR="009E2938" w:rsidRDefault="00000000">
      <w:pPr>
        <w:pStyle w:val="13"/>
        <w:rPr>
          <w:lang w:val="en-US"/>
        </w:rPr>
      </w:pPr>
      <w:r>
        <w:t>手册类文档审查单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09"/>
        <w:gridCol w:w="607"/>
        <w:gridCol w:w="3594"/>
        <w:gridCol w:w="642"/>
        <w:gridCol w:w="741"/>
        <w:gridCol w:w="749"/>
        <w:gridCol w:w="1998"/>
      </w:tblGrid>
      <w:tr w:rsidR="009E2938" w14:paraId="312DEFBC"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35651027" w14:textId="77777777" w:rsidR="009E2938" w:rsidRDefault="00000000">
            <w:pPr>
              <w:pStyle w:val="13"/>
              <w:spacing w:line="240" w:lineRule="auto"/>
              <w:rPr>
                <w:rFonts w:eastAsia="宋体"/>
              </w:rPr>
            </w:pPr>
            <w:r>
              <w:rPr>
                <w:rFonts w:eastAsia="宋体"/>
              </w:rPr>
              <w:t>文档名称</w:t>
            </w:r>
          </w:p>
        </w:tc>
        <w:tc>
          <w:tcPr>
            <w:tcW w:w="4272" w:type="pct"/>
            <w:gridSpan w:val="5"/>
          </w:tcPr>
          <w:p w14:paraId="01298708" w14:textId="77777777" w:rsidR="009E2938" w:rsidRDefault="009E2938">
            <w:pPr>
              <w:pStyle w:val="13"/>
              <w:spacing w:line="240" w:lineRule="auto"/>
              <w:rPr>
                <w:rFonts w:eastAsia="宋体"/>
              </w:rPr>
            </w:pPr>
          </w:p>
        </w:tc>
      </w:tr>
      <w:tr w:rsidR="009E2938" w14:paraId="74AAE287" w14:textId="77777777">
        <w:trPr>
          <w:trHeight w:val="468"/>
        </w:trPr>
        <w:tc>
          <w:tcPr>
            <w:tcW w:w="392" w:type="pct"/>
            <w:vMerge w:val="restart"/>
          </w:tcPr>
          <w:p w14:paraId="4A52D11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6" w:type="pct"/>
            <w:vMerge w:val="restart"/>
          </w:tcPr>
          <w:p w14:paraId="662D5EB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7597DA3D"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5D9C39BD"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4D5FF0E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0A46BA6B" w14:textId="77777777">
        <w:trPr>
          <w:trHeight w:val="468"/>
        </w:trPr>
        <w:tc>
          <w:tcPr>
            <w:tcW w:w="392" w:type="pct"/>
            <w:vMerge/>
          </w:tcPr>
          <w:p w14:paraId="5AC14FD9" w14:textId="77777777" w:rsidR="009E2938" w:rsidRDefault="009E2938">
            <w:pPr>
              <w:pStyle w:val="13"/>
              <w:spacing w:line="240" w:lineRule="auto"/>
              <w:rPr>
                <w:rFonts w:eastAsia="宋体"/>
              </w:rPr>
            </w:pPr>
          </w:p>
        </w:tc>
        <w:tc>
          <w:tcPr>
            <w:tcW w:w="336" w:type="pct"/>
            <w:vMerge/>
          </w:tcPr>
          <w:p w14:paraId="45212CF2" w14:textId="77777777" w:rsidR="009E2938" w:rsidRDefault="009E2938">
            <w:pPr>
              <w:pStyle w:val="13"/>
              <w:spacing w:line="240" w:lineRule="auto"/>
              <w:rPr>
                <w:rFonts w:eastAsia="宋体"/>
              </w:rPr>
            </w:pPr>
          </w:p>
        </w:tc>
        <w:tc>
          <w:tcPr>
            <w:tcW w:w="1988" w:type="pct"/>
            <w:vMerge/>
          </w:tcPr>
          <w:p w14:paraId="24C61615" w14:textId="77777777" w:rsidR="009E2938" w:rsidRDefault="009E2938">
            <w:pPr>
              <w:pStyle w:val="13"/>
              <w:spacing w:line="240" w:lineRule="auto"/>
              <w:rPr>
                <w:rFonts w:eastAsia="宋体"/>
              </w:rPr>
            </w:pPr>
          </w:p>
        </w:tc>
        <w:tc>
          <w:tcPr>
            <w:tcW w:w="355" w:type="pct"/>
          </w:tcPr>
          <w:p w14:paraId="5E49F91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56E6FDC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76A22A6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4642C32F" w14:textId="77777777" w:rsidR="009E2938" w:rsidRDefault="009E2938">
            <w:pPr>
              <w:pStyle w:val="13"/>
              <w:spacing w:line="240" w:lineRule="auto"/>
              <w:rPr>
                <w:rFonts w:eastAsia="宋体"/>
              </w:rPr>
            </w:pPr>
          </w:p>
        </w:tc>
      </w:tr>
      <w:tr w:rsidR="009E2938" w14:paraId="562C6EA1" w14:textId="77777777">
        <w:tc>
          <w:tcPr>
            <w:tcW w:w="392" w:type="pct"/>
          </w:tcPr>
          <w:p w14:paraId="566A5444" w14:textId="77777777" w:rsidR="009E2938" w:rsidRDefault="00000000">
            <w:pPr>
              <w:pStyle w:val="13"/>
              <w:spacing w:line="240" w:lineRule="auto"/>
              <w:rPr>
                <w:rFonts w:eastAsia="宋体"/>
              </w:rPr>
            </w:pPr>
            <w:r>
              <w:rPr>
                <w:rFonts w:eastAsia="宋体"/>
              </w:rPr>
              <w:t>1</w:t>
            </w:r>
          </w:p>
        </w:tc>
        <w:tc>
          <w:tcPr>
            <w:tcW w:w="336" w:type="pct"/>
            <w:vMerge w:val="restart"/>
          </w:tcPr>
          <w:p w14:paraId="482F93C9" w14:textId="77777777" w:rsidR="009E2938" w:rsidRDefault="00000000">
            <w:pPr>
              <w:pStyle w:val="13"/>
              <w:spacing w:line="240" w:lineRule="auto"/>
              <w:rPr>
                <w:rFonts w:eastAsia="宋体"/>
              </w:rPr>
            </w:pPr>
            <w:r>
              <w:rPr>
                <w:rFonts w:eastAsia="宋体"/>
              </w:rPr>
              <w:t>完整性</w:t>
            </w:r>
          </w:p>
        </w:tc>
        <w:tc>
          <w:tcPr>
            <w:tcW w:w="1988" w:type="pct"/>
          </w:tcPr>
          <w:p w14:paraId="6445731D"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575E0B5B" w14:textId="77777777" w:rsidR="009E2938" w:rsidRDefault="009E2938">
            <w:pPr>
              <w:pStyle w:val="13"/>
              <w:spacing w:line="240" w:lineRule="auto"/>
              <w:rPr>
                <w:rFonts w:eastAsia="宋体"/>
              </w:rPr>
            </w:pPr>
          </w:p>
        </w:tc>
        <w:tc>
          <w:tcPr>
            <w:tcW w:w="410" w:type="pct"/>
          </w:tcPr>
          <w:p w14:paraId="4DE68A82" w14:textId="77777777" w:rsidR="009E2938" w:rsidRDefault="009E2938">
            <w:pPr>
              <w:pStyle w:val="13"/>
              <w:spacing w:line="240" w:lineRule="auto"/>
              <w:rPr>
                <w:rFonts w:eastAsia="宋体"/>
              </w:rPr>
            </w:pPr>
          </w:p>
        </w:tc>
        <w:tc>
          <w:tcPr>
            <w:tcW w:w="414" w:type="pct"/>
          </w:tcPr>
          <w:p w14:paraId="205C7F03" w14:textId="77777777" w:rsidR="009E2938" w:rsidRDefault="009E2938">
            <w:pPr>
              <w:pStyle w:val="13"/>
              <w:spacing w:line="240" w:lineRule="auto"/>
              <w:rPr>
                <w:rFonts w:eastAsia="宋体"/>
              </w:rPr>
            </w:pPr>
          </w:p>
        </w:tc>
        <w:tc>
          <w:tcPr>
            <w:tcW w:w="1105" w:type="pct"/>
          </w:tcPr>
          <w:p w14:paraId="17814B24" w14:textId="77777777" w:rsidR="009E2938" w:rsidRDefault="009E2938">
            <w:pPr>
              <w:pStyle w:val="13"/>
              <w:spacing w:line="240" w:lineRule="auto"/>
              <w:rPr>
                <w:rFonts w:eastAsia="宋体"/>
              </w:rPr>
            </w:pPr>
          </w:p>
        </w:tc>
      </w:tr>
      <w:tr w:rsidR="009E2938" w14:paraId="42833B87" w14:textId="77777777">
        <w:tc>
          <w:tcPr>
            <w:tcW w:w="392" w:type="pct"/>
          </w:tcPr>
          <w:p w14:paraId="019D0C6E" w14:textId="77777777" w:rsidR="009E2938" w:rsidRDefault="00000000">
            <w:pPr>
              <w:pStyle w:val="13"/>
              <w:spacing w:line="240" w:lineRule="auto"/>
              <w:rPr>
                <w:rFonts w:eastAsia="宋体"/>
              </w:rPr>
            </w:pPr>
            <w:r>
              <w:rPr>
                <w:rFonts w:eastAsia="宋体"/>
              </w:rPr>
              <w:t>2</w:t>
            </w:r>
          </w:p>
        </w:tc>
        <w:tc>
          <w:tcPr>
            <w:tcW w:w="336" w:type="pct"/>
            <w:vMerge/>
          </w:tcPr>
          <w:p w14:paraId="00F287B2" w14:textId="77777777" w:rsidR="009E2938" w:rsidRDefault="009E2938">
            <w:pPr>
              <w:pStyle w:val="13"/>
              <w:spacing w:line="240" w:lineRule="auto"/>
              <w:rPr>
                <w:rFonts w:eastAsia="宋体"/>
              </w:rPr>
            </w:pPr>
          </w:p>
        </w:tc>
        <w:tc>
          <w:tcPr>
            <w:tcW w:w="1988" w:type="pct"/>
          </w:tcPr>
          <w:p w14:paraId="734C5FD3"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540514C7" w14:textId="77777777" w:rsidR="009E2938" w:rsidRDefault="009E2938">
            <w:pPr>
              <w:pStyle w:val="13"/>
              <w:spacing w:line="240" w:lineRule="auto"/>
              <w:rPr>
                <w:rFonts w:eastAsia="宋体"/>
              </w:rPr>
            </w:pPr>
          </w:p>
        </w:tc>
        <w:tc>
          <w:tcPr>
            <w:tcW w:w="410" w:type="pct"/>
          </w:tcPr>
          <w:p w14:paraId="61FAEFD5" w14:textId="77777777" w:rsidR="009E2938" w:rsidRDefault="009E2938">
            <w:pPr>
              <w:pStyle w:val="13"/>
              <w:spacing w:line="240" w:lineRule="auto"/>
              <w:rPr>
                <w:rFonts w:eastAsia="宋体"/>
              </w:rPr>
            </w:pPr>
          </w:p>
        </w:tc>
        <w:tc>
          <w:tcPr>
            <w:tcW w:w="414" w:type="pct"/>
          </w:tcPr>
          <w:p w14:paraId="72CF9A8A" w14:textId="77777777" w:rsidR="009E2938" w:rsidRDefault="009E2938">
            <w:pPr>
              <w:pStyle w:val="13"/>
              <w:spacing w:line="240" w:lineRule="auto"/>
              <w:rPr>
                <w:rFonts w:eastAsia="宋体"/>
              </w:rPr>
            </w:pPr>
          </w:p>
        </w:tc>
        <w:tc>
          <w:tcPr>
            <w:tcW w:w="1105" w:type="pct"/>
          </w:tcPr>
          <w:p w14:paraId="21688A02" w14:textId="77777777" w:rsidR="009E2938" w:rsidRDefault="009E2938">
            <w:pPr>
              <w:pStyle w:val="13"/>
              <w:spacing w:line="240" w:lineRule="auto"/>
              <w:rPr>
                <w:rFonts w:eastAsia="宋体"/>
              </w:rPr>
            </w:pPr>
          </w:p>
        </w:tc>
      </w:tr>
      <w:tr w:rsidR="009E2938" w14:paraId="7C5E15DA" w14:textId="77777777">
        <w:tc>
          <w:tcPr>
            <w:tcW w:w="392" w:type="pct"/>
          </w:tcPr>
          <w:p w14:paraId="3F8F8ADA" w14:textId="77777777" w:rsidR="009E2938" w:rsidRDefault="00000000">
            <w:pPr>
              <w:pStyle w:val="13"/>
              <w:spacing w:line="240" w:lineRule="auto"/>
              <w:rPr>
                <w:rFonts w:eastAsia="宋体"/>
              </w:rPr>
            </w:pPr>
            <w:r>
              <w:rPr>
                <w:rFonts w:eastAsia="宋体"/>
              </w:rPr>
              <w:t>3</w:t>
            </w:r>
          </w:p>
        </w:tc>
        <w:tc>
          <w:tcPr>
            <w:tcW w:w="336" w:type="pct"/>
            <w:vMerge/>
          </w:tcPr>
          <w:p w14:paraId="00CE9AC0" w14:textId="77777777" w:rsidR="009E2938" w:rsidRDefault="009E2938">
            <w:pPr>
              <w:pStyle w:val="13"/>
              <w:spacing w:line="240" w:lineRule="auto"/>
              <w:rPr>
                <w:rFonts w:eastAsia="宋体"/>
              </w:rPr>
            </w:pPr>
          </w:p>
        </w:tc>
        <w:tc>
          <w:tcPr>
            <w:tcW w:w="1988" w:type="pct"/>
          </w:tcPr>
          <w:p w14:paraId="11136B27"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310281E0" w14:textId="77777777" w:rsidR="009E2938" w:rsidRDefault="009E2938">
            <w:pPr>
              <w:pStyle w:val="13"/>
              <w:spacing w:line="240" w:lineRule="auto"/>
              <w:rPr>
                <w:rFonts w:eastAsia="宋体"/>
              </w:rPr>
            </w:pPr>
          </w:p>
        </w:tc>
        <w:tc>
          <w:tcPr>
            <w:tcW w:w="410" w:type="pct"/>
          </w:tcPr>
          <w:p w14:paraId="483D3106" w14:textId="77777777" w:rsidR="009E2938" w:rsidRDefault="009E2938">
            <w:pPr>
              <w:pStyle w:val="13"/>
              <w:spacing w:line="240" w:lineRule="auto"/>
              <w:rPr>
                <w:rFonts w:eastAsia="宋体"/>
              </w:rPr>
            </w:pPr>
          </w:p>
        </w:tc>
        <w:tc>
          <w:tcPr>
            <w:tcW w:w="414" w:type="pct"/>
          </w:tcPr>
          <w:p w14:paraId="6E8E8FAD" w14:textId="77777777" w:rsidR="009E2938" w:rsidRDefault="009E2938">
            <w:pPr>
              <w:pStyle w:val="13"/>
              <w:spacing w:line="240" w:lineRule="auto"/>
              <w:rPr>
                <w:rFonts w:eastAsia="宋体"/>
              </w:rPr>
            </w:pPr>
          </w:p>
        </w:tc>
        <w:tc>
          <w:tcPr>
            <w:tcW w:w="1105" w:type="pct"/>
          </w:tcPr>
          <w:p w14:paraId="6E2AD5EF" w14:textId="77777777" w:rsidR="009E2938" w:rsidRDefault="009E2938">
            <w:pPr>
              <w:pStyle w:val="13"/>
              <w:spacing w:line="240" w:lineRule="auto"/>
              <w:rPr>
                <w:rFonts w:eastAsia="宋体"/>
              </w:rPr>
            </w:pPr>
          </w:p>
        </w:tc>
      </w:tr>
      <w:tr w:rsidR="009E2938" w14:paraId="79D88A2C" w14:textId="77777777">
        <w:tc>
          <w:tcPr>
            <w:tcW w:w="392" w:type="pct"/>
          </w:tcPr>
          <w:p w14:paraId="407938EB" w14:textId="77777777" w:rsidR="009E2938" w:rsidRDefault="00000000">
            <w:pPr>
              <w:pStyle w:val="13"/>
              <w:spacing w:line="240" w:lineRule="auto"/>
              <w:rPr>
                <w:rFonts w:eastAsia="宋体"/>
              </w:rPr>
            </w:pPr>
            <w:r>
              <w:rPr>
                <w:rFonts w:eastAsia="宋体"/>
              </w:rPr>
              <w:t>4</w:t>
            </w:r>
          </w:p>
        </w:tc>
        <w:tc>
          <w:tcPr>
            <w:tcW w:w="336" w:type="pct"/>
            <w:vMerge/>
          </w:tcPr>
          <w:p w14:paraId="0589586E" w14:textId="77777777" w:rsidR="009E2938" w:rsidRDefault="009E2938">
            <w:pPr>
              <w:pStyle w:val="13"/>
              <w:spacing w:line="240" w:lineRule="auto"/>
              <w:rPr>
                <w:rFonts w:eastAsia="宋体"/>
              </w:rPr>
            </w:pPr>
          </w:p>
        </w:tc>
        <w:tc>
          <w:tcPr>
            <w:tcW w:w="1988" w:type="pct"/>
          </w:tcPr>
          <w:p w14:paraId="01122B43"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31125EC4" w14:textId="77777777" w:rsidR="009E2938" w:rsidRDefault="009E2938">
            <w:pPr>
              <w:pStyle w:val="13"/>
              <w:spacing w:line="240" w:lineRule="auto"/>
              <w:rPr>
                <w:rFonts w:eastAsia="宋体"/>
              </w:rPr>
            </w:pPr>
          </w:p>
        </w:tc>
        <w:tc>
          <w:tcPr>
            <w:tcW w:w="410" w:type="pct"/>
          </w:tcPr>
          <w:p w14:paraId="28CA4C3D" w14:textId="77777777" w:rsidR="009E2938" w:rsidRDefault="009E2938">
            <w:pPr>
              <w:pStyle w:val="13"/>
              <w:spacing w:line="240" w:lineRule="auto"/>
              <w:rPr>
                <w:rFonts w:eastAsia="宋体"/>
              </w:rPr>
            </w:pPr>
          </w:p>
        </w:tc>
        <w:tc>
          <w:tcPr>
            <w:tcW w:w="414" w:type="pct"/>
          </w:tcPr>
          <w:p w14:paraId="73DB86A1" w14:textId="77777777" w:rsidR="009E2938" w:rsidRDefault="009E2938">
            <w:pPr>
              <w:pStyle w:val="13"/>
              <w:spacing w:line="240" w:lineRule="auto"/>
              <w:rPr>
                <w:rFonts w:eastAsia="宋体"/>
              </w:rPr>
            </w:pPr>
          </w:p>
        </w:tc>
        <w:tc>
          <w:tcPr>
            <w:tcW w:w="1105" w:type="pct"/>
          </w:tcPr>
          <w:p w14:paraId="47C8B51A" w14:textId="77777777" w:rsidR="009E2938" w:rsidRDefault="009E2938">
            <w:pPr>
              <w:pStyle w:val="13"/>
              <w:spacing w:line="240" w:lineRule="auto"/>
              <w:rPr>
                <w:rFonts w:eastAsia="宋体"/>
              </w:rPr>
            </w:pPr>
          </w:p>
        </w:tc>
      </w:tr>
      <w:tr w:rsidR="009E2938" w14:paraId="2836C68A" w14:textId="77777777">
        <w:tc>
          <w:tcPr>
            <w:tcW w:w="392" w:type="pct"/>
          </w:tcPr>
          <w:p w14:paraId="0339B120" w14:textId="77777777" w:rsidR="009E2938" w:rsidRDefault="00000000">
            <w:pPr>
              <w:pStyle w:val="13"/>
              <w:spacing w:line="240" w:lineRule="auto"/>
              <w:rPr>
                <w:rFonts w:eastAsia="宋体"/>
              </w:rPr>
            </w:pPr>
            <w:r>
              <w:rPr>
                <w:rFonts w:eastAsia="宋体"/>
              </w:rPr>
              <w:lastRenderedPageBreak/>
              <w:t>5</w:t>
            </w:r>
          </w:p>
        </w:tc>
        <w:tc>
          <w:tcPr>
            <w:tcW w:w="336" w:type="pct"/>
            <w:vMerge/>
          </w:tcPr>
          <w:p w14:paraId="574CC4E8" w14:textId="77777777" w:rsidR="009E2938" w:rsidRDefault="009E2938">
            <w:pPr>
              <w:pStyle w:val="13"/>
              <w:spacing w:line="240" w:lineRule="auto"/>
              <w:rPr>
                <w:rFonts w:eastAsia="宋体"/>
              </w:rPr>
            </w:pPr>
          </w:p>
        </w:tc>
        <w:tc>
          <w:tcPr>
            <w:tcW w:w="1988" w:type="pct"/>
          </w:tcPr>
          <w:p w14:paraId="372ADF89" w14:textId="77777777" w:rsidR="009E2938" w:rsidRDefault="00000000">
            <w:pPr>
              <w:pStyle w:val="13"/>
              <w:spacing w:line="240" w:lineRule="auto"/>
              <w:jc w:val="left"/>
              <w:rPr>
                <w:rFonts w:eastAsia="宋体"/>
              </w:rPr>
            </w:pPr>
            <w:r>
              <w:rPr>
                <w:rFonts w:eastAsia="宋体"/>
              </w:rPr>
              <w:t>软件应用应加药说明软件预期的用途</w:t>
            </w:r>
          </w:p>
        </w:tc>
        <w:tc>
          <w:tcPr>
            <w:tcW w:w="355" w:type="pct"/>
          </w:tcPr>
          <w:p w14:paraId="02CE60CB" w14:textId="77777777" w:rsidR="009E2938" w:rsidRDefault="009E2938">
            <w:pPr>
              <w:pStyle w:val="13"/>
              <w:spacing w:line="240" w:lineRule="auto"/>
              <w:rPr>
                <w:rFonts w:eastAsia="宋体"/>
              </w:rPr>
            </w:pPr>
          </w:p>
        </w:tc>
        <w:tc>
          <w:tcPr>
            <w:tcW w:w="410" w:type="pct"/>
          </w:tcPr>
          <w:p w14:paraId="4263ECF1" w14:textId="77777777" w:rsidR="009E2938" w:rsidRDefault="009E2938">
            <w:pPr>
              <w:pStyle w:val="13"/>
              <w:spacing w:line="240" w:lineRule="auto"/>
              <w:rPr>
                <w:rFonts w:eastAsia="宋体"/>
              </w:rPr>
            </w:pPr>
          </w:p>
        </w:tc>
        <w:tc>
          <w:tcPr>
            <w:tcW w:w="414" w:type="pct"/>
          </w:tcPr>
          <w:p w14:paraId="0E859EF1" w14:textId="77777777" w:rsidR="009E2938" w:rsidRDefault="009E2938">
            <w:pPr>
              <w:pStyle w:val="13"/>
              <w:spacing w:line="240" w:lineRule="auto"/>
              <w:rPr>
                <w:rFonts w:eastAsia="宋体"/>
              </w:rPr>
            </w:pPr>
          </w:p>
        </w:tc>
        <w:tc>
          <w:tcPr>
            <w:tcW w:w="1105" w:type="pct"/>
          </w:tcPr>
          <w:p w14:paraId="372F2F4F" w14:textId="77777777" w:rsidR="009E2938" w:rsidRDefault="009E2938">
            <w:pPr>
              <w:pStyle w:val="13"/>
              <w:spacing w:line="240" w:lineRule="auto"/>
              <w:rPr>
                <w:rFonts w:eastAsia="宋体"/>
              </w:rPr>
            </w:pPr>
          </w:p>
        </w:tc>
      </w:tr>
      <w:tr w:rsidR="009E2938" w14:paraId="6CF61620" w14:textId="77777777">
        <w:tc>
          <w:tcPr>
            <w:tcW w:w="392" w:type="pct"/>
          </w:tcPr>
          <w:p w14:paraId="586B51A1" w14:textId="77777777" w:rsidR="009E2938" w:rsidRDefault="00000000">
            <w:pPr>
              <w:pStyle w:val="13"/>
              <w:spacing w:line="240" w:lineRule="auto"/>
              <w:rPr>
                <w:rFonts w:eastAsia="宋体"/>
              </w:rPr>
            </w:pPr>
            <w:r>
              <w:rPr>
                <w:rFonts w:eastAsia="宋体"/>
              </w:rPr>
              <w:t>6</w:t>
            </w:r>
          </w:p>
        </w:tc>
        <w:tc>
          <w:tcPr>
            <w:tcW w:w="336" w:type="pct"/>
            <w:vMerge/>
          </w:tcPr>
          <w:p w14:paraId="282781DB" w14:textId="77777777" w:rsidR="009E2938" w:rsidRDefault="009E2938">
            <w:pPr>
              <w:pStyle w:val="13"/>
              <w:spacing w:line="240" w:lineRule="auto"/>
              <w:rPr>
                <w:rFonts w:eastAsia="宋体"/>
              </w:rPr>
            </w:pPr>
          </w:p>
        </w:tc>
        <w:tc>
          <w:tcPr>
            <w:tcW w:w="1988" w:type="pct"/>
          </w:tcPr>
          <w:p w14:paraId="0EAD6569" w14:textId="77777777" w:rsidR="009E2938" w:rsidRDefault="00000000">
            <w:pPr>
              <w:pStyle w:val="13"/>
              <w:spacing w:line="240" w:lineRule="auto"/>
              <w:jc w:val="left"/>
              <w:rPr>
                <w:rFonts w:eastAsia="宋体"/>
              </w:rPr>
            </w:pPr>
            <w:r>
              <w:rPr>
                <w:rFonts w:eastAsia="宋体"/>
              </w:rPr>
              <w:t>软件清单应标识使软件运行而必须安装的所有软件文件</w:t>
            </w:r>
          </w:p>
        </w:tc>
        <w:tc>
          <w:tcPr>
            <w:tcW w:w="355" w:type="pct"/>
          </w:tcPr>
          <w:p w14:paraId="2D181F20" w14:textId="77777777" w:rsidR="009E2938" w:rsidRDefault="009E2938">
            <w:pPr>
              <w:pStyle w:val="13"/>
              <w:spacing w:line="240" w:lineRule="auto"/>
              <w:rPr>
                <w:rFonts w:eastAsia="宋体"/>
              </w:rPr>
            </w:pPr>
          </w:p>
        </w:tc>
        <w:tc>
          <w:tcPr>
            <w:tcW w:w="410" w:type="pct"/>
          </w:tcPr>
          <w:p w14:paraId="116EC806" w14:textId="77777777" w:rsidR="009E2938" w:rsidRDefault="009E2938">
            <w:pPr>
              <w:pStyle w:val="13"/>
              <w:spacing w:line="240" w:lineRule="auto"/>
              <w:rPr>
                <w:rFonts w:eastAsia="宋体"/>
              </w:rPr>
            </w:pPr>
          </w:p>
        </w:tc>
        <w:tc>
          <w:tcPr>
            <w:tcW w:w="414" w:type="pct"/>
          </w:tcPr>
          <w:p w14:paraId="61FC46E6" w14:textId="77777777" w:rsidR="009E2938" w:rsidRDefault="009E2938">
            <w:pPr>
              <w:pStyle w:val="13"/>
              <w:spacing w:line="240" w:lineRule="auto"/>
              <w:rPr>
                <w:rFonts w:eastAsia="宋体"/>
              </w:rPr>
            </w:pPr>
          </w:p>
        </w:tc>
        <w:tc>
          <w:tcPr>
            <w:tcW w:w="1105" w:type="pct"/>
          </w:tcPr>
          <w:p w14:paraId="2638D2A7" w14:textId="77777777" w:rsidR="009E2938" w:rsidRDefault="009E2938">
            <w:pPr>
              <w:pStyle w:val="13"/>
              <w:spacing w:line="240" w:lineRule="auto"/>
              <w:rPr>
                <w:rFonts w:eastAsia="宋体"/>
              </w:rPr>
            </w:pPr>
          </w:p>
        </w:tc>
      </w:tr>
      <w:tr w:rsidR="009E2938" w14:paraId="4160877B" w14:textId="77777777">
        <w:tc>
          <w:tcPr>
            <w:tcW w:w="392" w:type="pct"/>
          </w:tcPr>
          <w:p w14:paraId="37BBB213" w14:textId="77777777" w:rsidR="009E2938" w:rsidRDefault="00000000">
            <w:pPr>
              <w:pStyle w:val="13"/>
              <w:spacing w:line="240" w:lineRule="auto"/>
              <w:rPr>
                <w:rFonts w:eastAsia="宋体"/>
              </w:rPr>
            </w:pPr>
            <w:r>
              <w:rPr>
                <w:rFonts w:eastAsia="宋体"/>
              </w:rPr>
              <w:t>7</w:t>
            </w:r>
          </w:p>
        </w:tc>
        <w:tc>
          <w:tcPr>
            <w:tcW w:w="336" w:type="pct"/>
            <w:vMerge/>
          </w:tcPr>
          <w:p w14:paraId="36AB64D6" w14:textId="77777777" w:rsidR="009E2938" w:rsidRDefault="009E2938">
            <w:pPr>
              <w:pStyle w:val="13"/>
              <w:spacing w:line="240" w:lineRule="auto"/>
              <w:rPr>
                <w:rFonts w:eastAsia="宋体"/>
              </w:rPr>
            </w:pPr>
          </w:p>
        </w:tc>
        <w:tc>
          <w:tcPr>
            <w:tcW w:w="1988" w:type="pct"/>
          </w:tcPr>
          <w:p w14:paraId="684828BA" w14:textId="77777777" w:rsidR="009E2938" w:rsidRDefault="00000000">
            <w:pPr>
              <w:pStyle w:val="13"/>
              <w:spacing w:line="240" w:lineRule="auto"/>
              <w:jc w:val="left"/>
              <w:rPr>
                <w:rFonts w:eastAsia="宋体"/>
              </w:rPr>
            </w:pPr>
            <w:r>
              <w:rPr>
                <w:rFonts w:eastAsia="宋体"/>
              </w:rPr>
              <w:t>软件环境应描述用户安装并运行所需的硬件、软件、手工操作和其他资源</w:t>
            </w:r>
          </w:p>
        </w:tc>
        <w:tc>
          <w:tcPr>
            <w:tcW w:w="355" w:type="pct"/>
          </w:tcPr>
          <w:p w14:paraId="334F503F" w14:textId="77777777" w:rsidR="009E2938" w:rsidRDefault="009E2938">
            <w:pPr>
              <w:pStyle w:val="13"/>
              <w:spacing w:line="240" w:lineRule="auto"/>
              <w:rPr>
                <w:rFonts w:eastAsia="宋体"/>
              </w:rPr>
            </w:pPr>
          </w:p>
        </w:tc>
        <w:tc>
          <w:tcPr>
            <w:tcW w:w="410" w:type="pct"/>
          </w:tcPr>
          <w:p w14:paraId="04C65137" w14:textId="77777777" w:rsidR="009E2938" w:rsidRDefault="009E2938">
            <w:pPr>
              <w:pStyle w:val="13"/>
              <w:spacing w:line="240" w:lineRule="auto"/>
              <w:rPr>
                <w:rFonts w:eastAsia="宋体"/>
              </w:rPr>
            </w:pPr>
          </w:p>
        </w:tc>
        <w:tc>
          <w:tcPr>
            <w:tcW w:w="414" w:type="pct"/>
          </w:tcPr>
          <w:p w14:paraId="472653AB" w14:textId="77777777" w:rsidR="009E2938" w:rsidRDefault="009E2938">
            <w:pPr>
              <w:pStyle w:val="13"/>
              <w:spacing w:line="240" w:lineRule="auto"/>
              <w:rPr>
                <w:rFonts w:eastAsia="宋体"/>
              </w:rPr>
            </w:pPr>
          </w:p>
        </w:tc>
        <w:tc>
          <w:tcPr>
            <w:tcW w:w="1105" w:type="pct"/>
          </w:tcPr>
          <w:p w14:paraId="246492CD" w14:textId="77777777" w:rsidR="009E2938" w:rsidRDefault="009E2938">
            <w:pPr>
              <w:pStyle w:val="13"/>
              <w:spacing w:line="240" w:lineRule="auto"/>
              <w:rPr>
                <w:rFonts w:eastAsia="宋体"/>
              </w:rPr>
            </w:pPr>
          </w:p>
        </w:tc>
      </w:tr>
      <w:tr w:rsidR="009E2938" w14:paraId="2FE0B5AE" w14:textId="77777777">
        <w:tc>
          <w:tcPr>
            <w:tcW w:w="392" w:type="pct"/>
          </w:tcPr>
          <w:p w14:paraId="2F3A5EB0" w14:textId="77777777" w:rsidR="009E2938" w:rsidRDefault="00000000">
            <w:pPr>
              <w:pStyle w:val="13"/>
              <w:spacing w:line="240" w:lineRule="auto"/>
              <w:rPr>
                <w:rFonts w:eastAsia="宋体"/>
              </w:rPr>
            </w:pPr>
            <w:r>
              <w:rPr>
                <w:rFonts w:eastAsia="宋体"/>
              </w:rPr>
              <w:t>8</w:t>
            </w:r>
          </w:p>
        </w:tc>
        <w:tc>
          <w:tcPr>
            <w:tcW w:w="336" w:type="pct"/>
            <w:vMerge/>
          </w:tcPr>
          <w:p w14:paraId="6D4F5A14" w14:textId="77777777" w:rsidR="009E2938" w:rsidRDefault="009E2938">
            <w:pPr>
              <w:pStyle w:val="13"/>
              <w:spacing w:line="240" w:lineRule="auto"/>
              <w:rPr>
                <w:rFonts w:eastAsia="宋体"/>
              </w:rPr>
            </w:pPr>
          </w:p>
        </w:tc>
        <w:tc>
          <w:tcPr>
            <w:tcW w:w="1988" w:type="pct"/>
          </w:tcPr>
          <w:p w14:paraId="183FB0CC" w14:textId="77777777" w:rsidR="009E2938" w:rsidRDefault="00000000">
            <w:pPr>
              <w:pStyle w:val="13"/>
              <w:spacing w:line="240" w:lineRule="auto"/>
              <w:jc w:val="left"/>
              <w:rPr>
                <w:rFonts w:eastAsia="宋体"/>
              </w:rPr>
            </w:pPr>
            <w:r>
              <w:rPr>
                <w:rFonts w:eastAsia="宋体"/>
              </w:rPr>
              <w:t>软件组织和操作概述应从用户角度简要描述软件的组织与操作</w:t>
            </w:r>
          </w:p>
        </w:tc>
        <w:tc>
          <w:tcPr>
            <w:tcW w:w="355" w:type="pct"/>
          </w:tcPr>
          <w:p w14:paraId="5E6E3B94" w14:textId="77777777" w:rsidR="009E2938" w:rsidRDefault="009E2938">
            <w:pPr>
              <w:pStyle w:val="13"/>
              <w:spacing w:line="240" w:lineRule="auto"/>
              <w:rPr>
                <w:rFonts w:eastAsia="宋体"/>
              </w:rPr>
            </w:pPr>
          </w:p>
        </w:tc>
        <w:tc>
          <w:tcPr>
            <w:tcW w:w="410" w:type="pct"/>
          </w:tcPr>
          <w:p w14:paraId="45F082D1" w14:textId="77777777" w:rsidR="009E2938" w:rsidRDefault="009E2938">
            <w:pPr>
              <w:pStyle w:val="13"/>
              <w:spacing w:line="240" w:lineRule="auto"/>
              <w:rPr>
                <w:rFonts w:eastAsia="宋体"/>
              </w:rPr>
            </w:pPr>
          </w:p>
        </w:tc>
        <w:tc>
          <w:tcPr>
            <w:tcW w:w="414" w:type="pct"/>
          </w:tcPr>
          <w:p w14:paraId="36D774E7" w14:textId="77777777" w:rsidR="009E2938" w:rsidRDefault="009E2938">
            <w:pPr>
              <w:pStyle w:val="13"/>
              <w:spacing w:line="240" w:lineRule="auto"/>
              <w:rPr>
                <w:rFonts w:eastAsia="宋体"/>
              </w:rPr>
            </w:pPr>
          </w:p>
        </w:tc>
        <w:tc>
          <w:tcPr>
            <w:tcW w:w="1105" w:type="pct"/>
          </w:tcPr>
          <w:p w14:paraId="02AC87C1" w14:textId="77777777" w:rsidR="009E2938" w:rsidRDefault="009E2938">
            <w:pPr>
              <w:pStyle w:val="13"/>
              <w:spacing w:line="240" w:lineRule="auto"/>
              <w:rPr>
                <w:rFonts w:eastAsia="宋体"/>
              </w:rPr>
            </w:pPr>
          </w:p>
        </w:tc>
      </w:tr>
      <w:tr w:rsidR="009E2938" w14:paraId="4FA228C7" w14:textId="77777777">
        <w:tc>
          <w:tcPr>
            <w:tcW w:w="392" w:type="pct"/>
          </w:tcPr>
          <w:p w14:paraId="5AA6A163" w14:textId="77777777" w:rsidR="009E2938" w:rsidRDefault="00000000">
            <w:pPr>
              <w:pStyle w:val="13"/>
              <w:spacing w:line="240" w:lineRule="auto"/>
              <w:rPr>
                <w:rFonts w:eastAsia="宋体"/>
              </w:rPr>
            </w:pPr>
            <w:r>
              <w:rPr>
                <w:rFonts w:eastAsia="宋体"/>
              </w:rPr>
              <w:t>9</w:t>
            </w:r>
          </w:p>
        </w:tc>
        <w:tc>
          <w:tcPr>
            <w:tcW w:w="336" w:type="pct"/>
            <w:vMerge/>
          </w:tcPr>
          <w:p w14:paraId="458A4741" w14:textId="77777777" w:rsidR="009E2938" w:rsidRDefault="009E2938">
            <w:pPr>
              <w:pStyle w:val="13"/>
              <w:spacing w:line="240" w:lineRule="auto"/>
              <w:rPr>
                <w:rFonts w:eastAsia="宋体"/>
              </w:rPr>
            </w:pPr>
          </w:p>
        </w:tc>
        <w:tc>
          <w:tcPr>
            <w:tcW w:w="1988" w:type="pct"/>
          </w:tcPr>
          <w:p w14:paraId="64DC5EDB" w14:textId="77777777" w:rsidR="009E2938" w:rsidRDefault="00000000">
            <w:pPr>
              <w:pStyle w:val="13"/>
              <w:spacing w:line="240" w:lineRule="auto"/>
              <w:jc w:val="left"/>
              <w:rPr>
                <w:rFonts w:eastAsia="宋体"/>
              </w:rPr>
            </w:pPr>
            <w:r>
              <w:rPr>
                <w:rFonts w:eastAsia="宋体"/>
              </w:rPr>
              <w:t>意外事故及运行的备用状态和方式应说明在紧急时刻以及在不同运行状态和方式下用户处理软件的差异</w:t>
            </w:r>
          </w:p>
        </w:tc>
        <w:tc>
          <w:tcPr>
            <w:tcW w:w="355" w:type="pct"/>
          </w:tcPr>
          <w:p w14:paraId="752FD404" w14:textId="77777777" w:rsidR="009E2938" w:rsidRDefault="009E2938">
            <w:pPr>
              <w:pStyle w:val="13"/>
              <w:spacing w:line="240" w:lineRule="auto"/>
              <w:rPr>
                <w:rFonts w:eastAsia="宋体"/>
              </w:rPr>
            </w:pPr>
          </w:p>
        </w:tc>
        <w:tc>
          <w:tcPr>
            <w:tcW w:w="410" w:type="pct"/>
          </w:tcPr>
          <w:p w14:paraId="46E5A333" w14:textId="77777777" w:rsidR="009E2938" w:rsidRDefault="009E2938">
            <w:pPr>
              <w:pStyle w:val="13"/>
              <w:spacing w:line="240" w:lineRule="auto"/>
              <w:rPr>
                <w:rFonts w:eastAsia="宋体"/>
              </w:rPr>
            </w:pPr>
          </w:p>
        </w:tc>
        <w:tc>
          <w:tcPr>
            <w:tcW w:w="414" w:type="pct"/>
          </w:tcPr>
          <w:p w14:paraId="72B2BE35" w14:textId="77777777" w:rsidR="009E2938" w:rsidRDefault="009E2938">
            <w:pPr>
              <w:pStyle w:val="13"/>
              <w:spacing w:line="240" w:lineRule="auto"/>
              <w:rPr>
                <w:rFonts w:eastAsia="宋体"/>
              </w:rPr>
            </w:pPr>
          </w:p>
        </w:tc>
        <w:tc>
          <w:tcPr>
            <w:tcW w:w="1105" w:type="pct"/>
          </w:tcPr>
          <w:p w14:paraId="4E37D98F" w14:textId="77777777" w:rsidR="009E2938" w:rsidRDefault="009E2938">
            <w:pPr>
              <w:pStyle w:val="13"/>
              <w:spacing w:line="240" w:lineRule="auto"/>
              <w:rPr>
                <w:rFonts w:eastAsia="宋体"/>
              </w:rPr>
            </w:pPr>
          </w:p>
        </w:tc>
      </w:tr>
      <w:tr w:rsidR="009E2938" w14:paraId="5A1FC2E5" w14:textId="77777777">
        <w:tc>
          <w:tcPr>
            <w:tcW w:w="392" w:type="pct"/>
          </w:tcPr>
          <w:p w14:paraId="1B032E5D" w14:textId="77777777" w:rsidR="009E2938" w:rsidRDefault="00000000">
            <w:pPr>
              <w:pStyle w:val="13"/>
              <w:spacing w:line="240" w:lineRule="auto"/>
              <w:rPr>
                <w:rFonts w:eastAsia="宋体"/>
              </w:rPr>
            </w:pPr>
            <w:r>
              <w:rPr>
                <w:rFonts w:eastAsia="宋体"/>
              </w:rPr>
              <w:t>10</w:t>
            </w:r>
          </w:p>
        </w:tc>
        <w:tc>
          <w:tcPr>
            <w:tcW w:w="336" w:type="pct"/>
            <w:vMerge/>
          </w:tcPr>
          <w:p w14:paraId="641677FB" w14:textId="77777777" w:rsidR="009E2938" w:rsidRDefault="009E2938">
            <w:pPr>
              <w:pStyle w:val="13"/>
              <w:spacing w:line="240" w:lineRule="auto"/>
              <w:rPr>
                <w:rFonts w:eastAsia="宋体"/>
              </w:rPr>
            </w:pPr>
          </w:p>
        </w:tc>
        <w:tc>
          <w:tcPr>
            <w:tcW w:w="1988" w:type="pct"/>
          </w:tcPr>
          <w:p w14:paraId="4D05BBFD" w14:textId="77777777" w:rsidR="009E2938" w:rsidRDefault="00000000">
            <w:pPr>
              <w:pStyle w:val="13"/>
              <w:spacing w:line="240" w:lineRule="auto"/>
              <w:jc w:val="left"/>
              <w:rPr>
                <w:rFonts w:eastAsia="宋体"/>
              </w:rPr>
            </w:pPr>
            <w:r>
              <w:rPr>
                <w:rFonts w:eastAsia="宋体"/>
              </w:rPr>
              <w:t>保密性应概述与本软件先关的保密性考虑</w:t>
            </w:r>
          </w:p>
        </w:tc>
        <w:tc>
          <w:tcPr>
            <w:tcW w:w="355" w:type="pct"/>
          </w:tcPr>
          <w:p w14:paraId="7009B0A6" w14:textId="77777777" w:rsidR="009E2938" w:rsidRDefault="009E2938">
            <w:pPr>
              <w:pStyle w:val="13"/>
              <w:spacing w:line="240" w:lineRule="auto"/>
              <w:rPr>
                <w:rFonts w:eastAsia="宋体"/>
              </w:rPr>
            </w:pPr>
          </w:p>
        </w:tc>
        <w:tc>
          <w:tcPr>
            <w:tcW w:w="410" w:type="pct"/>
          </w:tcPr>
          <w:p w14:paraId="3ECAC50B" w14:textId="77777777" w:rsidR="009E2938" w:rsidRDefault="009E2938">
            <w:pPr>
              <w:pStyle w:val="13"/>
              <w:spacing w:line="240" w:lineRule="auto"/>
              <w:rPr>
                <w:rFonts w:eastAsia="宋体"/>
              </w:rPr>
            </w:pPr>
          </w:p>
        </w:tc>
        <w:tc>
          <w:tcPr>
            <w:tcW w:w="414" w:type="pct"/>
          </w:tcPr>
          <w:p w14:paraId="03F610D7" w14:textId="77777777" w:rsidR="009E2938" w:rsidRDefault="009E2938">
            <w:pPr>
              <w:pStyle w:val="13"/>
              <w:spacing w:line="240" w:lineRule="auto"/>
              <w:rPr>
                <w:rFonts w:eastAsia="宋体"/>
              </w:rPr>
            </w:pPr>
          </w:p>
        </w:tc>
        <w:tc>
          <w:tcPr>
            <w:tcW w:w="1105" w:type="pct"/>
          </w:tcPr>
          <w:p w14:paraId="11F0B36B" w14:textId="77777777" w:rsidR="009E2938" w:rsidRDefault="009E2938">
            <w:pPr>
              <w:pStyle w:val="13"/>
              <w:spacing w:line="240" w:lineRule="auto"/>
              <w:rPr>
                <w:rFonts w:eastAsia="宋体"/>
              </w:rPr>
            </w:pPr>
          </w:p>
        </w:tc>
      </w:tr>
      <w:tr w:rsidR="009E2938" w14:paraId="14DD035A" w14:textId="77777777">
        <w:tc>
          <w:tcPr>
            <w:tcW w:w="392" w:type="pct"/>
          </w:tcPr>
          <w:p w14:paraId="0F84BFC8" w14:textId="77777777" w:rsidR="009E2938" w:rsidRDefault="00000000">
            <w:pPr>
              <w:pStyle w:val="13"/>
              <w:spacing w:line="240" w:lineRule="auto"/>
              <w:rPr>
                <w:rFonts w:eastAsia="宋体"/>
              </w:rPr>
            </w:pPr>
            <w:r>
              <w:rPr>
                <w:rFonts w:eastAsia="宋体"/>
              </w:rPr>
              <w:t>11</w:t>
            </w:r>
          </w:p>
        </w:tc>
        <w:tc>
          <w:tcPr>
            <w:tcW w:w="336" w:type="pct"/>
            <w:vMerge/>
          </w:tcPr>
          <w:p w14:paraId="72BE2768" w14:textId="77777777" w:rsidR="009E2938" w:rsidRDefault="009E2938">
            <w:pPr>
              <w:pStyle w:val="13"/>
              <w:spacing w:line="240" w:lineRule="auto"/>
              <w:rPr>
                <w:rFonts w:eastAsia="宋体"/>
              </w:rPr>
            </w:pPr>
          </w:p>
        </w:tc>
        <w:tc>
          <w:tcPr>
            <w:tcW w:w="1988" w:type="pct"/>
          </w:tcPr>
          <w:p w14:paraId="03FAB320" w14:textId="77777777" w:rsidR="009E2938" w:rsidRDefault="00000000">
            <w:pPr>
              <w:pStyle w:val="13"/>
              <w:spacing w:line="240" w:lineRule="auto"/>
              <w:jc w:val="left"/>
              <w:rPr>
                <w:rFonts w:eastAsia="宋体"/>
              </w:rPr>
            </w:pPr>
            <w:r>
              <w:rPr>
                <w:rFonts w:eastAsia="宋体"/>
              </w:rPr>
              <w:t>帮助和问题报告应标识联系方式、获得帮助和报告软件使用中遇到问题所遵循的规则</w:t>
            </w:r>
          </w:p>
        </w:tc>
        <w:tc>
          <w:tcPr>
            <w:tcW w:w="355" w:type="pct"/>
          </w:tcPr>
          <w:p w14:paraId="43B68D4B" w14:textId="77777777" w:rsidR="009E2938" w:rsidRDefault="009E2938">
            <w:pPr>
              <w:pStyle w:val="13"/>
              <w:spacing w:line="240" w:lineRule="auto"/>
              <w:rPr>
                <w:rFonts w:eastAsia="宋体"/>
              </w:rPr>
            </w:pPr>
          </w:p>
        </w:tc>
        <w:tc>
          <w:tcPr>
            <w:tcW w:w="410" w:type="pct"/>
          </w:tcPr>
          <w:p w14:paraId="4D5758B4" w14:textId="77777777" w:rsidR="009E2938" w:rsidRDefault="009E2938">
            <w:pPr>
              <w:pStyle w:val="13"/>
              <w:spacing w:line="240" w:lineRule="auto"/>
              <w:rPr>
                <w:rFonts w:eastAsia="宋体"/>
              </w:rPr>
            </w:pPr>
          </w:p>
        </w:tc>
        <w:tc>
          <w:tcPr>
            <w:tcW w:w="414" w:type="pct"/>
          </w:tcPr>
          <w:p w14:paraId="2AF2BECB" w14:textId="77777777" w:rsidR="009E2938" w:rsidRDefault="009E2938">
            <w:pPr>
              <w:pStyle w:val="13"/>
              <w:spacing w:line="240" w:lineRule="auto"/>
              <w:rPr>
                <w:rFonts w:eastAsia="宋体"/>
              </w:rPr>
            </w:pPr>
          </w:p>
        </w:tc>
        <w:tc>
          <w:tcPr>
            <w:tcW w:w="1105" w:type="pct"/>
          </w:tcPr>
          <w:p w14:paraId="3D8E3D93" w14:textId="77777777" w:rsidR="009E2938" w:rsidRDefault="009E2938">
            <w:pPr>
              <w:pStyle w:val="13"/>
              <w:spacing w:line="240" w:lineRule="auto"/>
              <w:rPr>
                <w:rFonts w:eastAsia="宋体"/>
              </w:rPr>
            </w:pPr>
          </w:p>
        </w:tc>
      </w:tr>
      <w:tr w:rsidR="009E2938" w14:paraId="148A9CD1" w14:textId="77777777">
        <w:tc>
          <w:tcPr>
            <w:tcW w:w="392" w:type="pct"/>
          </w:tcPr>
          <w:p w14:paraId="7DD64A17" w14:textId="77777777" w:rsidR="009E2938" w:rsidRDefault="00000000">
            <w:pPr>
              <w:pStyle w:val="13"/>
              <w:spacing w:line="240" w:lineRule="auto"/>
              <w:rPr>
                <w:rFonts w:eastAsia="宋体"/>
              </w:rPr>
            </w:pPr>
            <w:r>
              <w:rPr>
                <w:rFonts w:eastAsia="宋体"/>
              </w:rPr>
              <w:t>12</w:t>
            </w:r>
          </w:p>
        </w:tc>
        <w:tc>
          <w:tcPr>
            <w:tcW w:w="336" w:type="pct"/>
            <w:vMerge/>
          </w:tcPr>
          <w:p w14:paraId="20E54F9D" w14:textId="77777777" w:rsidR="009E2938" w:rsidRDefault="009E2938">
            <w:pPr>
              <w:pStyle w:val="13"/>
              <w:spacing w:line="240" w:lineRule="auto"/>
              <w:rPr>
                <w:rFonts w:eastAsia="宋体"/>
              </w:rPr>
            </w:pPr>
          </w:p>
        </w:tc>
        <w:tc>
          <w:tcPr>
            <w:tcW w:w="1988" w:type="pct"/>
          </w:tcPr>
          <w:p w14:paraId="182C0C3C" w14:textId="77777777" w:rsidR="009E2938" w:rsidRDefault="00000000">
            <w:pPr>
              <w:pStyle w:val="13"/>
              <w:spacing w:line="240" w:lineRule="auto"/>
              <w:jc w:val="left"/>
              <w:rPr>
                <w:rFonts w:eastAsia="宋体"/>
              </w:rPr>
            </w:pPr>
            <w:r>
              <w:rPr>
                <w:rFonts w:eastAsia="宋体"/>
              </w:rPr>
              <w:t>软件入门应描述软件的首次用户熟悉设备、访问控制、安装配置软件的操作和规程，软件启动的规程，软件停止和挂起的方法</w:t>
            </w:r>
          </w:p>
        </w:tc>
        <w:tc>
          <w:tcPr>
            <w:tcW w:w="355" w:type="pct"/>
          </w:tcPr>
          <w:p w14:paraId="6CDE173C" w14:textId="77777777" w:rsidR="009E2938" w:rsidRDefault="009E2938">
            <w:pPr>
              <w:pStyle w:val="13"/>
              <w:spacing w:line="240" w:lineRule="auto"/>
              <w:rPr>
                <w:rFonts w:eastAsia="宋体"/>
              </w:rPr>
            </w:pPr>
          </w:p>
        </w:tc>
        <w:tc>
          <w:tcPr>
            <w:tcW w:w="410" w:type="pct"/>
          </w:tcPr>
          <w:p w14:paraId="1F2E56E7" w14:textId="77777777" w:rsidR="009E2938" w:rsidRDefault="009E2938">
            <w:pPr>
              <w:pStyle w:val="13"/>
              <w:spacing w:line="240" w:lineRule="auto"/>
              <w:rPr>
                <w:rFonts w:eastAsia="宋体"/>
              </w:rPr>
            </w:pPr>
          </w:p>
        </w:tc>
        <w:tc>
          <w:tcPr>
            <w:tcW w:w="414" w:type="pct"/>
          </w:tcPr>
          <w:p w14:paraId="4FC8AA5E" w14:textId="77777777" w:rsidR="009E2938" w:rsidRDefault="009E2938">
            <w:pPr>
              <w:pStyle w:val="13"/>
              <w:spacing w:line="240" w:lineRule="auto"/>
              <w:rPr>
                <w:rFonts w:eastAsia="宋体"/>
              </w:rPr>
            </w:pPr>
          </w:p>
        </w:tc>
        <w:tc>
          <w:tcPr>
            <w:tcW w:w="1105" w:type="pct"/>
          </w:tcPr>
          <w:p w14:paraId="603CB8CE" w14:textId="77777777" w:rsidR="009E2938" w:rsidRDefault="009E2938">
            <w:pPr>
              <w:pStyle w:val="13"/>
              <w:spacing w:line="240" w:lineRule="auto"/>
              <w:rPr>
                <w:rFonts w:eastAsia="宋体"/>
              </w:rPr>
            </w:pPr>
          </w:p>
        </w:tc>
      </w:tr>
      <w:tr w:rsidR="009E2938" w14:paraId="5EC2DE91" w14:textId="77777777">
        <w:tc>
          <w:tcPr>
            <w:tcW w:w="392" w:type="pct"/>
          </w:tcPr>
          <w:p w14:paraId="24AEB992" w14:textId="77777777" w:rsidR="009E2938" w:rsidRDefault="00000000">
            <w:pPr>
              <w:pStyle w:val="13"/>
              <w:spacing w:line="240" w:lineRule="auto"/>
              <w:rPr>
                <w:rFonts w:eastAsia="宋体"/>
              </w:rPr>
            </w:pPr>
            <w:r>
              <w:rPr>
                <w:rFonts w:eastAsia="宋体"/>
              </w:rPr>
              <w:t>13</w:t>
            </w:r>
          </w:p>
        </w:tc>
        <w:tc>
          <w:tcPr>
            <w:tcW w:w="336" w:type="pct"/>
            <w:vMerge/>
          </w:tcPr>
          <w:p w14:paraId="5E11DFFE" w14:textId="77777777" w:rsidR="009E2938" w:rsidRDefault="009E2938">
            <w:pPr>
              <w:pStyle w:val="13"/>
              <w:spacing w:line="240" w:lineRule="auto"/>
              <w:rPr>
                <w:rFonts w:eastAsia="宋体"/>
              </w:rPr>
            </w:pPr>
          </w:p>
        </w:tc>
        <w:tc>
          <w:tcPr>
            <w:tcW w:w="1988" w:type="pct"/>
          </w:tcPr>
          <w:p w14:paraId="6ECAF7D3" w14:textId="77777777" w:rsidR="009E2938" w:rsidRDefault="00000000">
            <w:pPr>
              <w:pStyle w:val="13"/>
              <w:spacing w:line="240" w:lineRule="auto"/>
              <w:jc w:val="left"/>
              <w:rPr>
                <w:rFonts w:eastAsia="宋体"/>
              </w:rPr>
            </w:pPr>
            <w:r>
              <w:rPr>
                <w:rFonts w:eastAsia="宋体"/>
              </w:rPr>
              <w:t>能力应简述事务、菜单、功能或其他的处理之间的关系</w:t>
            </w:r>
          </w:p>
        </w:tc>
        <w:tc>
          <w:tcPr>
            <w:tcW w:w="355" w:type="pct"/>
          </w:tcPr>
          <w:p w14:paraId="7B9250B6" w14:textId="77777777" w:rsidR="009E2938" w:rsidRDefault="009E2938">
            <w:pPr>
              <w:pStyle w:val="13"/>
              <w:spacing w:line="240" w:lineRule="auto"/>
              <w:rPr>
                <w:rFonts w:eastAsia="宋体"/>
              </w:rPr>
            </w:pPr>
          </w:p>
        </w:tc>
        <w:tc>
          <w:tcPr>
            <w:tcW w:w="410" w:type="pct"/>
          </w:tcPr>
          <w:p w14:paraId="372F4816" w14:textId="77777777" w:rsidR="009E2938" w:rsidRDefault="009E2938">
            <w:pPr>
              <w:pStyle w:val="13"/>
              <w:spacing w:line="240" w:lineRule="auto"/>
              <w:rPr>
                <w:rFonts w:eastAsia="宋体"/>
              </w:rPr>
            </w:pPr>
          </w:p>
        </w:tc>
        <w:tc>
          <w:tcPr>
            <w:tcW w:w="414" w:type="pct"/>
          </w:tcPr>
          <w:p w14:paraId="2BED321C" w14:textId="77777777" w:rsidR="009E2938" w:rsidRDefault="009E2938">
            <w:pPr>
              <w:pStyle w:val="13"/>
              <w:spacing w:line="240" w:lineRule="auto"/>
              <w:rPr>
                <w:rFonts w:eastAsia="宋体"/>
              </w:rPr>
            </w:pPr>
          </w:p>
        </w:tc>
        <w:tc>
          <w:tcPr>
            <w:tcW w:w="1105" w:type="pct"/>
          </w:tcPr>
          <w:p w14:paraId="45A825E7" w14:textId="77777777" w:rsidR="009E2938" w:rsidRDefault="009E2938">
            <w:pPr>
              <w:pStyle w:val="13"/>
              <w:spacing w:line="240" w:lineRule="auto"/>
              <w:rPr>
                <w:rFonts w:eastAsia="宋体"/>
              </w:rPr>
            </w:pPr>
          </w:p>
        </w:tc>
      </w:tr>
      <w:tr w:rsidR="009E2938" w14:paraId="13C209D1" w14:textId="77777777">
        <w:tc>
          <w:tcPr>
            <w:tcW w:w="392" w:type="pct"/>
          </w:tcPr>
          <w:p w14:paraId="74E13DBC" w14:textId="77777777" w:rsidR="009E2938" w:rsidRDefault="00000000">
            <w:pPr>
              <w:pStyle w:val="13"/>
              <w:spacing w:line="240" w:lineRule="auto"/>
              <w:rPr>
                <w:rFonts w:eastAsia="宋体"/>
              </w:rPr>
            </w:pPr>
            <w:r>
              <w:rPr>
                <w:rFonts w:eastAsia="宋体"/>
              </w:rPr>
              <w:t>14</w:t>
            </w:r>
          </w:p>
        </w:tc>
        <w:tc>
          <w:tcPr>
            <w:tcW w:w="336" w:type="pct"/>
            <w:vMerge/>
          </w:tcPr>
          <w:p w14:paraId="000A4611" w14:textId="77777777" w:rsidR="009E2938" w:rsidRDefault="009E2938">
            <w:pPr>
              <w:pStyle w:val="13"/>
              <w:spacing w:line="240" w:lineRule="auto"/>
              <w:rPr>
                <w:rFonts w:eastAsia="宋体"/>
              </w:rPr>
            </w:pPr>
          </w:p>
        </w:tc>
        <w:tc>
          <w:tcPr>
            <w:tcW w:w="1988" w:type="pct"/>
          </w:tcPr>
          <w:p w14:paraId="252EBBE4" w14:textId="77777777" w:rsidR="009E2938" w:rsidRDefault="00000000">
            <w:pPr>
              <w:pStyle w:val="13"/>
              <w:spacing w:line="240" w:lineRule="auto"/>
              <w:jc w:val="left"/>
              <w:rPr>
                <w:rFonts w:eastAsia="宋体"/>
              </w:rPr>
            </w:pPr>
            <w:r>
              <w:rPr>
                <w:rFonts w:eastAsia="宋体"/>
              </w:rPr>
              <w:t>约定应描述软件使用的任何约定</w:t>
            </w:r>
          </w:p>
        </w:tc>
        <w:tc>
          <w:tcPr>
            <w:tcW w:w="355" w:type="pct"/>
          </w:tcPr>
          <w:p w14:paraId="0CEAD8C6" w14:textId="77777777" w:rsidR="009E2938" w:rsidRDefault="009E2938">
            <w:pPr>
              <w:pStyle w:val="13"/>
              <w:spacing w:line="240" w:lineRule="auto"/>
              <w:rPr>
                <w:rFonts w:eastAsia="宋体"/>
              </w:rPr>
            </w:pPr>
          </w:p>
        </w:tc>
        <w:tc>
          <w:tcPr>
            <w:tcW w:w="410" w:type="pct"/>
          </w:tcPr>
          <w:p w14:paraId="288AD4DC" w14:textId="77777777" w:rsidR="009E2938" w:rsidRDefault="009E2938">
            <w:pPr>
              <w:pStyle w:val="13"/>
              <w:spacing w:line="240" w:lineRule="auto"/>
              <w:rPr>
                <w:rFonts w:eastAsia="宋体"/>
              </w:rPr>
            </w:pPr>
          </w:p>
        </w:tc>
        <w:tc>
          <w:tcPr>
            <w:tcW w:w="414" w:type="pct"/>
          </w:tcPr>
          <w:p w14:paraId="7114C6D9" w14:textId="77777777" w:rsidR="009E2938" w:rsidRDefault="009E2938">
            <w:pPr>
              <w:pStyle w:val="13"/>
              <w:spacing w:line="240" w:lineRule="auto"/>
              <w:rPr>
                <w:rFonts w:eastAsia="宋体"/>
              </w:rPr>
            </w:pPr>
          </w:p>
        </w:tc>
        <w:tc>
          <w:tcPr>
            <w:tcW w:w="1105" w:type="pct"/>
          </w:tcPr>
          <w:p w14:paraId="451D653F" w14:textId="77777777" w:rsidR="009E2938" w:rsidRDefault="009E2938">
            <w:pPr>
              <w:pStyle w:val="13"/>
              <w:spacing w:line="240" w:lineRule="auto"/>
              <w:rPr>
                <w:rFonts w:eastAsia="宋体"/>
              </w:rPr>
            </w:pPr>
          </w:p>
        </w:tc>
      </w:tr>
      <w:tr w:rsidR="009E2938" w14:paraId="51DE9A2C" w14:textId="77777777">
        <w:tc>
          <w:tcPr>
            <w:tcW w:w="392" w:type="pct"/>
          </w:tcPr>
          <w:p w14:paraId="15FF47EF" w14:textId="77777777" w:rsidR="009E2938" w:rsidRDefault="00000000">
            <w:pPr>
              <w:pStyle w:val="13"/>
              <w:spacing w:line="240" w:lineRule="auto"/>
              <w:rPr>
                <w:rFonts w:eastAsia="宋体"/>
              </w:rPr>
            </w:pPr>
            <w:r>
              <w:rPr>
                <w:rFonts w:eastAsia="宋体"/>
              </w:rPr>
              <w:t>15</w:t>
            </w:r>
          </w:p>
        </w:tc>
        <w:tc>
          <w:tcPr>
            <w:tcW w:w="336" w:type="pct"/>
            <w:vMerge/>
          </w:tcPr>
          <w:p w14:paraId="7D77475B" w14:textId="77777777" w:rsidR="009E2938" w:rsidRDefault="009E2938">
            <w:pPr>
              <w:pStyle w:val="13"/>
              <w:spacing w:line="240" w:lineRule="auto"/>
              <w:rPr>
                <w:rFonts w:eastAsia="宋体"/>
              </w:rPr>
            </w:pPr>
          </w:p>
        </w:tc>
        <w:tc>
          <w:tcPr>
            <w:tcW w:w="1988" w:type="pct"/>
          </w:tcPr>
          <w:p w14:paraId="63F95C5A" w14:textId="77777777" w:rsidR="009E2938" w:rsidRDefault="00000000">
            <w:pPr>
              <w:pStyle w:val="13"/>
              <w:spacing w:line="240" w:lineRule="auto"/>
              <w:jc w:val="left"/>
              <w:rPr>
                <w:rFonts w:eastAsia="宋体"/>
              </w:rPr>
            </w:pPr>
            <w:r>
              <w:rPr>
                <w:rFonts w:eastAsia="宋体"/>
              </w:rPr>
              <w:t>处理应描述软件所有功能、菜单、事务或其他的过程</w:t>
            </w:r>
          </w:p>
        </w:tc>
        <w:tc>
          <w:tcPr>
            <w:tcW w:w="355" w:type="pct"/>
          </w:tcPr>
          <w:p w14:paraId="7058D0EB" w14:textId="77777777" w:rsidR="009E2938" w:rsidRDefault="009E2938">
            <w:pPr>
              <w:pStyle w:val="13"/>
              <w:spacing w:line="240" w:lineRule="auto"/>
              <w:rPr>
                <w:rFonts w:eastAsia="宋体"/>
              </w:rPr>
            </w:pPr>
          </w:p>
        </w:tc>
        <w:tc>
          <w:tcPr>
            <w:tcW w:w="410" w:type="pct"/>
          </w:tcPr>
          <w:p w14:paraId="1A53BA9D" w14:textId="77777777" w:rsidR="009E2938" w:rsidRDefault="009E2938">
            <w:pPr>
              <w:pStyle w:val="13"/>
              <w:spacing w:line="240" w:lineRule="auto"/>
              <w:rPr>
                <w:rFonts w:eastAsia="宋体"/>
              </w:rPr>
            </w:pPr>
          </w:p>
        </w:tc>
        <w:tc>
          <w:tcPr>
            <w:tcW w:w="414" w:type="pct"/>
          </w:tcPr>
          <w:p w14:paraId="192ADA9A" w14:textId="77777777" w:rsidR="009E2938" w:rsidRDefault="009E2938">
            <w:pPr>
              <w:pStyle w:val="13"/>
              <w:spacing w:line="240" w:lineRule="auto"/>
              <w:rPr>
                <w:rFonts w:eastAsia="宋体"/>
              </w:rPr>
            </w:pPr>
          </w:p>
        </w:tc>
        <w:tc>
          <w:tcPr>
            <w:tcW w:w="1105" w:type="pct"/>
          </w:tcPr>
          <w:p w14:paraId="1C10F6F3" w14:textId="77777777" w:rsidR="009E2938" w:rsidRDefault="009E2938">
            <w:pPr>
              <w:pStyle w:val="13"/>
              <w:spacing w:line="240" w:lineRule="auto"/>
              <w:rPr>
                <w:rFonts w:eastAsia="宋体"/>
              </w:rPr>
            </w:pPr>
          </w:p>
        </w:tc>
      </w:tr>
      <w:tr w:rsidR="009E2938" w14:paraId="2BD1C298" w14:textId="77777777">
        <w:tc>
          <w:tcPr>
            <w:tcW w:w="392" w:type="pct"/>
          </w:tcPr>
          <w:p w14:paraId="63CD7847" w14:textId="77777777" w:rsidR="009E2938" w:rsidRDefault="00000000">
            <w:pPr>
              <w:pStyle w:val="13"/>
              <w:spacing w:line="240" w:lineRule="auto"/>
              <w:rPr>
                <w:rFonts w:eastAsia="宋体"/>
              </w:rPr>
            </w:pPr>
            <w:r>
              <w:rPr>
                <w:rFonts w:eastAsia="宋体"/>
              </w:rPr>
              <w:t>16</w:t>
            </w:r>
          </w:p>
        </w:tc>
        <w:tc>
          <w:tcPr>
            <w:tcW w:w="336" w:type="pct"/>
            <w:vMerge/>
          </w:tcPr>
          <w:p w14:paraId="5C8C2404" w14:textId="77777777" w:rsidR="009E2938" w:rsidRDefault="009E2938">
            <w:pPr>
              <w:pStyle w:val="13"/>
              <w:spacing w:line="240" w:lineRule="auto"/>
              <w:rPr>
                <w:rFonts w:eastAsia="宋体"/>
              </w:rPr>
            </w:pPr>
          </w:p>
        </w:tc>
        <w:tc>
          <w:tcPr>
            <w:tcW w:w="1988" w:type="pct"/>
          </w:tcPr>
          <w:p w14:paraId="074EA0B2" w14:textId="77777777" w:rsidR="009E2938" w:rsidRDefault="00000000">
            <w:pPr>
              <w:pStyle w:val="13"/>
              <w:spacing w:line="240" w:lineRule="auto"/>
              <w:jc w:val="left"/>
              <w:rPr>
                <w:rFonts w:eastAsia="宋体"/>
              </w:rPr>
            </w:pPr>
            <w:r>
              <w:rPr>
                <w:rFonts w:eastAsia="宋体"/>
              </w:rPr>
              <w:t>有关的处理应标识并描述全部关于未被用户直接调用，也未描述的由软件执行的批处理、脱机处理或后台处理</w:t>
            </w:r>
          </w:p>
        </w:tc>
        <w:tc>
          <w:tcPr>
            <w:tcW w:w="355" w:type="pct"/>
          </w:tcPr>
          <w:p w14:paraId="6E778E13" w14:textId="77777777" w:rsidR="009E2938" w:rsidRDefault="009E2938">
            <w:pPr>
              <w:pStyle w:val="13"/>
              <w:spacing w:line="240" w:lineRule="auto"/>
              <w:rPr>
                <w:rFonts w:eastAsia="宋体"/>
              </w:rPr>
            </w:pPr>
          </w:p>
        </w:tc>
        <w:tc>
          <w:tcPr>
            <w:tcW w:w="410" w:type="pct"/>
          </w:tcPr>
          <w:p w14:paraId="7B925EB1" w14:textId="77777777" w:rsidR="009E2938" w:rsidRDefault="009E2938">
            <w:pPr>
              <w:pStyle w:val="13"/>
              <w:spacing w:line="240" w:lineRule="auto"/>
              <w:rPr>
                <w:rFonts w:eastAsia="宋体"/>
              </w:rPr>
            </w:pPr>
          </w:p>
        </w:tc>
        <w:tc>
          <w:tcPr>
            <w:tcW w:w="414" w:type="pct"/>
          </w:tcPr>
          <w:p w14:paraId="3947ACCE" w14:textId="77777777" w:rsidR="009E2938" w:rsidRDefault="009E2938">
            <w:pPr>
              <w:pStyle w:val="13"/>
              <w:spacing w:line="240" w:lineRule="auto"/>
              <w:rPr>
                <w:rFonts w:eastAsia="宋体"/>
              </w:rPr>
            </w:pPr>
          </w:p>
        </w:tc>
        <w:tc>
          <w:tcPr>
            <w:tcW w:w="1105" w:type="pct"/>
          </w:tcPr>
          <w:p w14:paraId="0DBD2219" w14:textId="77777777" w:rsidR="009E2938" w:rsidRDefault="009E2938">
            <w:pPr>
              <w:pStyle w:val="13"/>
              <w:spacing w:line="240" w:lineRule="auto"/>
              <w:rPr>
                <w:rFonts w:eastAsia="宋体"/>
              </w:rPr>
            </w:pPr>
          </w:p>
        </w:tc>
      </w:tr>
      <w:tr w:rsidR="009E2938" w14:paraId="4808AF3F" w14:textId="77777777">
        <w:tc>
          <w:tcPr>
            <w:tcW w:w="392" w:type="pct"/>
          </w:tcPr>
          <w:p w14:paraId="29230CD3" w14:textId="77777777" w:rsidR="009E2938" w:rsidRDefault="00000000">
            <w:pPr>
              <w:pStyle w:val="13"/>
              <w:spacing w:line="240" w:lineRule="auto"/>
              <w:rPr>
                <w:rFonts w:eastAsia="宋体"/>
              </w:rPr>
            </w:pPr>
            <w:r>
              <w:rPr>
                <w:rFonts w:eastAsia="宋体"/>
              </w:rPr>
              <w:t>17</w:t>
            </w:r>
          </w:p>
        </w:tc>
        <w:tc>
          <w:tcPr>
            <w:tcW w:w="336" w:type="pct"/>
            <w:vMerge/>
          </w:tcPr>
          <w:p w14:paraId="40AFB8B1" w14:textId="77777777" w:rsidR="009E2938" w:rsidRDefault="009E2938">
            <w:pPr>
              <w:pStyle w:val="13"/>
              <w:spacing w:line="240" w:lineRule="auto"/>
              <w:rPr>
                <w:rFonts w:eastAsia="宋体"/>
              </w:rPr>
            </w:pPr>
          </w:p>
        </w:tc>
        <w:tc>
          <w:tcPr>
            <w:tcW w:w="1988" w:type="pct"/>
          </w:tcPr>
          <w:p w14:paraId="304D476D" w14:textId="77777777" w:rsidR="009E2938" w:rsidRDefault="00000000">
            <w:pPr>
              <w:pStyle w:val="13"/>
              <w:spacing w:line="240" w:lineRule="auto"/>
              <w:jc w:val="left"/>
              <w:rPr>
                <w:rFonts w:eastAsia="宋体"/>
              </w:rPr>
            </w:pPr>
            <w:r>
              <w:rPr>
                <w:rFonts w:eastAsia="宋体"/>
              </w:rPr>
              <w:t>数据备份应描述创建和保留备份数据的规程</w:t>
            </w:r>
          </w:p>
        </w:tc>
        <w:tc>
          <w:tcPr>
            <w:tcW w:w="355" w:type="pct"/>
          </w:tcPr>
          <w:p w14:paraId="1FB9F45F" w14:textId="77777777" w:rsidR="009E2938" w:rsidRDefault="009E2938">
            <w:pPr>
              <w:pStyle w:val="13"/>
              <w:spacing w:line="240" w:lineRule="auto"/>
              <w:rPr>
                <w:rFonts w:eastAsia="宋体"/>
              </w:rPr>
            </w:pPr>
          </w:p>
        </w:tc>
        <w:tc>
          <w:tcPr>
            <w:tcW w:w="410" w:type="pct"/>
          </w:tcPr>
          <w:p w14:paraId="3BE096D6" w14:textId="77777777" w:rsidR="009E2938" w:rsidRDefault="009E2938">
            <w:pPr>
              <w:pStyle w:val="13"/>
              <w:spacing w:line="240" w:lineRule="auto"/>
              <w:rPr>
                <w:rFonts w:eastAsia="宋体"/>
              </w:rPr>
            </w:pPr>
          </w:p>
        </w:tc>
        <w:tc>
          <w:tcPr>
            <w:tcW w:w="414" w:type="pct"/>
          </w:tcPr>
          <w:p w14:paraId="32075DAB" w14:textId="77777777" w:rsidR="009E2938" w:rsidRDefault="009E2938">
            <w:pPr>
              <w:pStyle w:val="13"/>
              <w:spacing w:line="240" w:lineRule="auto"/>
              <w:rPr>
                <w:rFonts w:eastAsia="宋体"/>
              </w:rPr>
            </w:pPr>
          </w:p>
        </w:tc>
        <w:tc>
          <w:tcPr>
            <w:tcW w:w="1105" w:type="pct"/>
          </w:tcPr>
          <w:p w14:paraId="5FA13F5D" w14:textId="77777777" w:rsidR="009E2938" w:rsidRDefault="009E2938">
            <w:pPr>
              <w:pStyle w:val="13"/>
              <w:spacing w:line="240" w:lineRule="auto"/>
              <w:rPr>
                <w:rFonts w:eastAsia="宋体"/>
              </w:rPr>
            </w:pPr>
          </w:p>
        </w:tc>
      </w:tr>
      <w:tr w:rsidR="009E2938" w14:paraId="4579BFF9" w14:textId="77777777">
        <w:tc>
          <w:tcPr>
            <w:tcW w:w="392" w:type="pct"/>
          </w:tcPr>
          <w:p w14:paraId="1037E346" w14:textId="77777777" w:rsidR="009E2938" w:rsidRDefault="00000000">
            <w:pPr>
              <w:pStyle w:val="13"/>
              <w:spacing w:line="240" w:lineRule="auto"/>
              <w:rPr>
                <w:rFonts w:eastAsia="宋体"/>
              </w:rPr>
            </w:pPr>
            <w:r>
              <w:rPr>
                <w:rFonts w:eastAsia="宋体"/>
              </w:rPr>
              <w:t>18</w:t>
            </w:r>
          </w:p>
        </w:tc>
        <w:tc>
          <w:tcPr>
            <w:tcW w:w="336" w:type="pct"/>
            <w:vMerge/>
          </w:tcPr>
          <w:p w14:paraId="4B16B0AC" w14:textId="77777777" w:rsidR="009E2938" w:rsidRDefault="009E2938">
            <w:pPr>
              <w:pStyle w:val="13"/>
              <w:spacing w:line="240" w:lineRule="auto"/>
              <w:rPr>
                <w:rFonts w:eastAsia="宋体"/>
              </w:rPr>
            </w:pPr>
          </w:p>
        </w:tc>
        <w:tc>
          <w:tcPr>
            <w:tcW w:w="1988" w:type="pct"/>
          </w:tcPr>
          <w:p w14:paraId="408491D2" w14:textId="77777777" w:rsidR="009E2938" w:rsidRDefault="00000000">
            <w:pPr>
              <w:pStyle w:val="13"/>
              <w:spacing w:line="240" w:lineRule="auto"/>
              <w:jc w:val="left"/>
              <w:rPr>
                <w:rFonts w:eastAsia="宋体"/>
              </w:rPr>
            </w:pPr>
            <w:r>
              <w:rPr>
                <w:rFonts w:eastAsia="宋体"/>
              </w:rPr>
              <w:t>错误、故障和紧急情况下的恢复应给出从发生错误或故障中国重启和恢复的详细规程</w:t>
            </w:r>
          </w:p>
        </w:tc>
        <w:tc>
          <w:tcPr>
            <w:tcW w:w="355" w:type="pct"/>
          </w:tcPr>
          <w:p w14:paraId="38DB0F3D" w14:textId="77777777" w:rsidR="009E2938" w:rsidRDefault="009E2938">
            <w:pPr>
              <w:pStyle w:val="13"/>
              <w:spacing w:line="240" w:lineRule="auto"/>
              <w:rPr>
                <w:rFonts w:eastAsia="宋体"/>
              </w:rPr>
            </w:pPr>
          </w:p>
        </w:tc>
        <w:tc>
          <w:tcPr>
            <w:tcW w:w="410" w:type="pct"/>
          </w:tcPr>
          <w:p w14:paraId="46E46ADB" w14:textId="77777777" w:rsidR="009E2938" w:rsidRDefault="009E2938">
            <w:pPr>
              <w:pStyle w:val="13"/>
              <w:spacing w:line="240" w:lineRule="auto"/>
              <w:rPr>
                <w:rFonts w:eastAsia="宋体"/>
              </w:rPr>
            </w:pPr>
          </w:p>
        </w:tc>
        <w:tc>
          <w:tcPr>
            <w:tcW w:w="414" w:type="pct"/>
          </w:tcPr>
          <w:p w14:paraId="43E42947" w14:textId="77777777" w:rsidR="009E2938" w:rsidRDefault="009E2938">
            <w:pPr>
              <w:pStyle w:val="13"/>
              <w:spacing w:line="240" w:lineRule="auto"/>
              <w:rPr>
                <w:rFonts w:eastAsia="宋体"/>
              </w:rPr>
            </w:pPr>
          </w:p>
        </w:tc>
        <w:tc>
          <w:tcPr>
            <w:tcW w:w="1105" w:type="pct"/>
          </w:tcPr>
          <w:p w14:paraId="23105AD7" w14:textId="77777777" w:rsidR="009E2938" w:rsidRDefault="009E2938">
            <w:pPr>
              <w:pStyle w:val="13"/>
              <w:spacing w:line="240" w:lineRule="auto"/>
              <w:rPr>
                <w:rFonts w:eastAsia="宋体"/>
              </w:rPr>
            </w:pPr>
          </w:p>
        </w:tc>
      </w:tr>
      <w:tr w:rsidR="009E2938" w14:paraId="45723CBD" w14:textId="77777777">
        <w:tc>
          <w:tcPr>
            <w:tcW w:w="392" w:type="pct"/>
          </w:tcPr>
          <w:p w14:paraId="6AC69370" w14:textId="77777777" w:rsidR="009E2938" w:rsidRDefault="00000000">
            <w:pPr>
              <w:pStyle w:val="13"/>
              <w:spacing w:line="240" w:lineRule="auto"/>
              <w:rPr>
                <w:rFonts w:eastAsia="宋体"/>
              </w:rPr>
            </w:pPr>
            <w:r>
              <w:rPr>
                <w:rFonts w:eastAsia="宋体"/>
              </w:rPr>
              <w:t>19</w:t>
            </w:r>
          </w:p>
        </w:tc>
        <w:tc>
          <w:tcPr>
            <w:tcW w:w="336" w:type="pct"/>
            <w:vMerge/>
          </w:tcPr>
          <w:p w14:paraId="5F1323AD" w14:textId="77777777" w:rsidR="009E2938" w:rsidRDefault="009E2938">
            <w:pPr>
              <w:pStyle w:val="13"/>
              <w:spacing w:line="240" w:lineRule="auto"/>
              <w:rPr>
                <w:rFonts w:eastAsia="宋体"/>
              </w:rPr>
            </w:pPr>
          </w:p>
        </w:tc>
        <w:tc>
          <w:tcPr>
            <w:tcW w:w="1988" w:type="pct"/>
          </w:tcPr>
          <w:p w14:paraId="7C4C8494" w14:textId="77777777" w:rsidR="009E2938" w:rsidRDefault="00000000">
            <w:pPr>
              <w:pStyle w:val="13"/>
              <w:spacing w:line="240" w:lineRule="auto"/>
              <w:jc w:val="left"/>
              <w:rPr>
                <w:rFonts w:eastAsia="宋体"/>
              </w:rPr>
            </w:pPr>
            <w:r>
              <w:rPr>
                <w:rFonts w:eastAsia="宋体"/>
              </w:rPr>
              <w:t>消息应列出完成用户功能时可能发生的所有错误消息、诊断消息、提示消息等</w:t>
            </w:r>
          </w:p>
        </w:tc>
        <w:tc>
          <w:tcPr>
            <w:tcW w:w="355" w:type="pct"/>
          </w:tcPr>
          <w:p w14:paraId="1E870EB7" w14:textId="77777777" w:rsidR="009E2938" w:rsidRDefault="009E2938">
            <w:pPr>
              <w:pStyle w:val="13"/>
              <w:spacing w:line="240" w:lineRule="auto"/>
              <w:rPr>
                <w:rFonts w:eastAsia="宋体"/>
              </w:rPr>
            </w:pPr>
          </w:p>
        </w:tc>
        <w:tc>
          <w:tcPr>
            <w:tcW w:w="410" w:type="pct"/>
          </w:tcPr>
          <w:p w14:paraId="3E4C3A27" w14:textId="77777777" w:rsidR="009E2938" w:rsidRDefault="009E2938">
            <w:pPr>
              <w:pStyle w:val="13"/>
              <w:spacing w:line="240" w:lineRule="auto"/>
              <w:rPr>
                <w:rFonts w:eastAsia="宋体"/>
              </w:rPr>
            </w:pPr>
          </w:p>
        </w:tc>
        <w:tc>
          <w:tcPr>
            <w:tcW w:w="414" w:type="pct"/>
          </w:tcPr>
          <w:p w14:paraId="0D5FC270" w14:textId="77777777" w:rsidR="009E2938" w:rsidRDefault="009E2938">
            <w:pPr>
              <w:pStyle w:val="13"/>
              <w:spacing w:line="240" w:lineRule="auto"/>
              <w:rPr>
                <w:rFonts w:eastAsia="宋体"/>
              </w:rPr>
            </w:pPr>
          </w:p>
        </w:tc>
        <w:tc>
          <w:tcPr>
            <w:tcW w:w="1105" w:type="pct"/>
          </w:tcPr>
          <w:p w14:paraId="2DB2F51E" w14:textId="77777777" w:rsidR="009E2938" w:rsidRDefault="009E2938">
            <w:pPr>
              <w:pStyle w:val="13"/>
              <w:spacing w:line="240" w:lineRule="auto"/>
              <w:rPr>
                <w:rFonts w:eastAsia="宋体"/>
              </w:rPr>
            </w:pPr>
          </w:p>
        </w:tc>
      </w:tr>
      <w:tr w:rsidR="009E2938" w14:paraId="57F24887" w14:textId="77777777">
        <w:tc>
          <w:tcPr>
            <w:tcW w:w="392" w:type="pct"/>
          </w:tcPr>
          <w:p w14:paraId="4A910B61" w14:textId="77777777" w:rsidR="009E2938" w:rsidRDefault="00000000">
            <w:pPr>
              <w:pStyle w:val="13"/>
              <w:spacing w:line="240" w:lineRule="auto"/>
              <w:rPr>
                <w:rFonts w:eastAsia="宋体"/>
              </w:rPr>
            </w:pPr>
            <w:r>
              <w:rPr>
                <w:rFonts w:eastAsia="宋体"/>
              </w:rPr>
              <w:t>20</w:t>
            </w:r>
          </w:p>
        </w:tc>
        <w:tc>
          <w:tcPr>
            <w:tcW w:w="336" w:type="pct"/>
            <w:vMerge/>
          </w:tcPr>
          <w:p w14:paraId="396E7795" w14:textId="77777777" w:rsidR="009E2938" w:rsidRDefault="009E2938">
            <w:pPr>
              <w:pStyle w:val="13"/>
              <w:spacing w:line="240" w:lineRule="auto"/>
              <w:rPr>
                <w:rFonts w:eastAsia="宋体"/>
              </w:rPr>
            </w:pPr>
          </w:p>
        </w:tc>
        <w:tc>
          <w:tcPr>
            <w:tcW w:w="1988" w:type="pct"/>
          </w:tcPr>
          <w:p w14:paraId="5DEE65D2" w14:textId="77777777" w:rsidR="009E2938" w:rsidRDefault="00000000">
            <w:pPr>
              <w:pStyle w:val="13"/>
              <w:spacing w:line="240" w:lineRule="auto"/>
              <w:jc w:val="left"/>
              <w:rPr>
                <w:rFonts w:eastAsia="宋体"/>
              </w:rPr>
            </w:pPr>
            <w:r>
              <w:rPr>
                <w:rFonts w:eastAsia="宋体"/>
              </w:rPr>
              <w:t>快速参考指南应为使用该软件提供或引用快速参考卡或页</w:t>
            </w:r>
          </w:p>
        </w:tc>
        <w:tc>
          <w:tcPr>
            <w:tcW w:w="355" w:type="pct"/>
          </w:tcPr>
          <w:p w14:paraId="1DC50933" w14:textId="77777777" w:rsidR="009E2938" w:rsidRDefault="009E2938">
            <w:pPr>
              <w:pStyle w:val="13"/>
              <w:spacing w:line="240" w:lineRule="auto"/>
              <w:rPr>
                <w:rFonts w:eastAsia="宋体"/>
              </w:rPr>
            </w:pPr>
          </w:p>
        </w:tc>
        <w:tc>
          <w:tcPr>
            <w:tcW w:w="410" w:type="pct"/>
          </w:tcPr>
          <w:p w14:paraId="2AFEB030" w14:textId="77777777" w:rsidR="009E2938" w:rsidRDefault="009E2938">
            <w:pPr>
              <w:pStyle w:val="13"/>
              <w:spacing w:line="240" w:lineRule="auto"/>
              <w:rPr>
                <w:rFonts w:eastAsia="宋体"/>
              </w:rPr>
            </w:pPr>
          </w:p>
        </w:tc>
        <w:tc>
          <w:tcPr>
            <w:tcW w:w="414" w:type="pct"/>
          </w:tcPr>
          <w:p w14:paraId="07B9DFEE" w14:textId="77777777" w:rsidR="009E2938" w:rsidRDefault="009E2938">
            <w:pPr>
              <w:pStyle w:val="13"/>
              <w:spacing w:line="240" w:lineRule="auto"/>
              <w:rPr>
                <w:rFonts w:eastAsia="宋体"/>
              </w:rPr>
            </w:pPr>
          </w:p>
        </w:tc>
        <w:tc>
          <w:tcPr>
            <w:tcW w:w="1105" w:type="pct"/>
          </w:tcPr>
          <w:p w14:paraId="00D073AC" w14:textId="77777777" w:rsidR="009E2938" w:rsidRDefault="009E2938">
            <w:pPr>
              <w:pStyle w:val="13"/>
              <w:spacing w:line="240" w:lineRule="auto"/>
              <w:rPr>
                <w:rFonts w:eastAsia="宋体"/>
              </w:rPr>
            </w:pPr>
          </w:p>
        </w:tc>
      </w:tr>
      <w:tr w:rsidR="009E2938" w14:paraId="2FC8B059" w14:textId="77777777">
        <w:tc>
          <w:tcPr>
            <w:tcW w:w="392" w:type="pct"/>
          </w:tcPr>
          <w:p w14:paraId="04D541FB" w14:textId="77777777" w:rsidR="009E2938" w:rsidRDefault="00000000">
            <w:pPr>
              <w:pStyle w:val="13"/>
              <w:spacing w:line="240" w:lineRule="auto"/>
              <w:rPr>
                <w:rFonts w:eastAsia="宋体"/>
              </w:rPr>
            </w:pPr>
            <w:r>
              <w:rPr>
                <w:rFonts w:eastAsia="宋体"/>
              </w:rPr>
              <w:t>21</w:t>
            </w:r>
          </w:p>
        </w:tc>
        <w:tc>
          <w:tcPr>
            <w:tcW w:w="336" w:type="pct"/>
            <w:vMerge w:val="restart"/>
          </w:tcPr>
          <w:p w14:paraId="0450FE72" w14:textId="77777777" w:rsidR="009E2938" w:rsidRDefault="00000000">
            <w:pPr>
              <w:pStyle w:val="13"/>
              <w:spacing w:line="240" w:lineRule="auto"/>
              <w:rPr>
                <w:rFonts w:eastAsia="宋体"/>
              </w:rPr>
            </w:pPr>
            <w:r>
              <w:rPr>
                <w:rFonts w:eastAsia="宋体"/>
              </w:rPr>
              <w:t>准确性</w:t>
            </w:r>
          </w:p>
        </w:tc>
        <w:tc>
          <w:tcPr>
            <w:tcW w:w="1988" w:type="pct"/>
          </w:tcPr>
          <w:p w14:paraId="323E2119" w14:textId="77777777" w:rsidR="009E2938" w:rsidRDefault="00000000">
            <w:pPr>
              <w:pStyle w:val="13"/>
              <w:spacing w:line="240" w:lineRule="auto"/>
              <w:jc w:val="left"/>
              <w:rPr>
                <w:rFonts w:eastAsia="宋体"/>
              </w:rPr>
            </w:pPr>
            <w:r>
              <w:rPr>
                <w:rFonts w:eastAsia="宋体"/>
              </w:rPr>
              <w:t>明确说明软件各功能运行时的输入数据类型和范围、精度</w:t>
            </w:r>
          </w:p>
        </w:tc>
        <w:tc>
          <w:tcPr>
            <w:tcW w:w="355" w:type="pct"/>
          </w:tcPr>
          <w:p w14:paraId="14889314" w14:textId="77777777" w:rsidR="009E2938" w:rsidRDefault="009E2938">
            <w:pPr>
              <w:pStyle w:val="13"/>
              <w:spacing w:line="240" w:lineRule="auto"/>
              <w:rPr>
                <w:rFonts w:eastAsia="宋体"/>
              </w:rPr>
            </w:pPr>
          </w:p>
        </w:tc>
        <w:tc>
          <w:tcPr>
            <w:tcW w:w="410" w:type="pct"/>
          </w:tcPr>
          <w:p w14:paraId="567F1552" w14:textId="77777777" w:rsidR="009E2938" w:rsidRDefault="009E2938">
            <w:pPr>
              <w:pStyle w:val="13"/>
              <w:spacing w:line="240" w:lineRule="auto"/>
              <w:rPr>
                <w:rFonts w:eastAsia="宋体"/>
              </w:rPr>
            </w:pPr>
          </w:p>
        </w:tc>
        <w:tc>
          <w:tcPr>
            <w:tcW w:w="414" w:type="pct"/>
          </w:tcPr>
          <w:p w14:paraId="6461C753" w14:textId="77777777" w:rsidR="009E2938" w:rsidRDefault="009E2938">
            <w:pPr>
              <w:pStyle w:val="13"/>
              <w:spacing w:line="240" w:lineRule="auto"/>
              <w:rPr>
                <w:rFonts w:eastAsia="宋体"/>
              </w:rPr>
            </w:pPr>
          </w:p>
        </w:tc>
        <w:tc>
          <w:tcPr>
            <w:tcW w:w="1105" w:type="pct"/>
          </w:tcPr>
          <w:p w14:paraId="1628A182" w14:textId="77777777" w:rsidR="009E2938" w:rsidRDefault="009E2938">
            <w:pPr>
              <w:pStyle w:val="13"/>
              <w:spacing w:line="240" w:lineRule="auto"/>
              <w:rPr>
                <w:rFonts w:eastAsia="宋体"/>
              </w:rPr>
            </w:pPr>
          </w:p>
        </w:tc>
      </w:tr>
      <w:tr w:rsidR="009E2938" w14:paraId="30324818" w14:textId="77777777">
        <w:tc>
          <w:tcPr>
            <w:tcW w:w="392" w:type="pct"/>
          </w:tcPr>
          <w:p w14:paraId="4122220B" w14:textId="77777777" w:rsidR="009E2938" w:rsidRDefault="00000000">
            <w:pPr>
              <w:pStyle w:val="13"/>
              <w:spacing w:line="240" w:lineRule="auto"/>
              <w:rPr>
                <w:rFonts w:eastAsia="宋体"/>
              </w:rPr>
            </w:pPr>
            <w:r>
              <w:rPr>
                <w:rFonts w:eastAsia="宋体"/>
              </w:rPr>
              <w:t>22</w:t>
            </w:r>
          </w:p>
        </w:tc>
        <w:tc>
          <w:tcPr>
            <w:tcW w:w="336" w:type="pct"/>
            <w:vMerge/>
          </w:tcPr>
          <w:p w14:paraId="5580E66C" w14:textId="77777777" w:rsidR="009E2938" w:rsidRDefault="009E2938">
            <w:pPr>
              <w:pStyle w:val="13"/>
              <w:spacing w:line="240" w:lineRule="auto"/>
              <w:rPr>
                <w:rFonts w:eastAsia="宋体"/>
              </w:rPr>
            </w:pPr>
          </w:p>
        </w:tc>
        <w:tc>
          <w:tcPr>
            <w:tcW w:w="1988" w:type="pct"/>
          </w:tcPr>
          <w:p w14:paraId="4D14A2B0" w14:textId="77777777" w:rsidR="009E2938" w:rsidRDefault="00000000">
            <w:pPr>
              <w:pStyle w:val="13"/>
              <w:spacing w:line="240" w:lineRule="auto"/>
              <w:jc w:val="left"/>
              <w:rPr>
                <w:rFonts w:eastAsia="宋体"/>
              </w:rPr>
            </w:pPr>
            <w:r>
              <w:rPr>
                <w:rFonts w:eastAsia="宋体"/>
              </w:rPr>
              <w:t>明确说明软件输出数据的类型和范围，若输出为固定目录下的固定文件，应明确文件路径</w:t>
            </w:r>
          </w:p>
        </w:tc>
        <w:tc>
          <w:tcPr>
            <w:tcW w:w="355" w:type="pct"/>
          </w:tcPr>
          <w:p w14:paraId="2BB21188" w14:textId="77777777" w:rsidR="009E2938" w:rsidRDefault="009E2938">
            <w:pPr>
              <w:pStyle w:val="13"/>
              <w:spacing w:line="240" w:lineRule="auto"/>
              <w:rPr>
                <w:rFonts w:eastAsia="宋体"/>
              </w:rPr>
            </w:pPr>
          </w:p>
        </w:tc>
        <w:tc>
          <w:tcPr>
            <w:tcW w:w="410" w:type="pct"/>
          </w:tcPr>
          <w:p w14:paraId="69574ED8" w14:textId="77777777" w:rsidR="009E2938" w:rsidRDefault="009E2938">
            <w:pPr>
              <w:pStyle w:val="13"/>
              <w:spacing w:line="240" w:lineRule="auto"/>
              <w:rPr>
                <w:rFonts w:eastAsia="宋体"/>
              </w:rPr>
            </w:pPr>
          </w:p>
        </w:tc>
        <w:tc>
          <w:tcPr>
            <w:tcW w:w="414" w:type="pct"/>
          </w:tcPr>
          <w:p w14:paraId="55789666" w14:textId="77777777" w:rsidR="009E2938" w:rsidRDefault="009E2938">
            <w:pPr>
              <w:pStyle w:val="13"/>
              <w:spacing w:line="240" w:lineRule="auto"/>
              <w:rPr>
                <w:rFonts w:eastAsia="宋体"/>
              </w:rPr>
            </w:pPr>
          </w:p>
        </w:tc>
        <w:tc>
          <w:tcPr>
            <w:tcW w:w="1105" w:type="pct"/>
          </w:tcPr>
          <w:p w14:paraId="0E2EB068" w14:textId="77777777" w:rsidR="009E2938" w:rsidRDefault="009E2938">
            <w:pPr>
              <w:pStyle w:val="13"/>
              <w:spacing w:line="240" w:lineRule="auto"/>
              <w:rPr>
                <w:rFonts w:eastAsia="宋体"/>
              </w:rPr>
            </w:pPr>
          </w:p>
        </w:tc>
      </w:tr>
      <w:tr w:rsidR="009E2938" w14:paraId="5BBC32E7" w14:textId="77777777">
        <w:tc>
          <w:tcPr>
            <w:tcW w:w="392" w:type="pct"/>
          </w:tcPr>
          <w:p w14:paraId="1404910B" w14:textId="77777777" w:rsidR="009E2938" w:rsidRDefault="00000000">
            <w:pPr>
              <w:pStyle w:val="13"/>
              <w:spacing w:line="240" w:lineRule="auto"/>
              <w:rPr>
                <w:rFonts w:eastAsia="宋体"/>
              </w:rPr>
            </w:pPr>
            <w:r>
              <w:rPr>
                <w:rFonts w:eastAsia="宋体"/>
              </w:rPr>
              <w:lastRenderedPageBreak/>
              <w:t>23</w:t>
            </w:r>
          </w:p>
        </w:tc>
        <w:tc>
          <w:tcPr>
            <w:tcW w:w="336" w:type="pct"/>
            <w:vMerge/>
          </w:tcPr>
          <w:p w14:paraId="0E3D220C" w14:textId="77777777" w:rsidR="009E2938" w:rsidRDefault="009E2938">
            <w:pPr>
              <w:pStyle w:val="13"/>
              <w:spacing w:line="240" w:lineRule="auto"/>
              <w:rPr>
                <w:rFonts w:eastAsia="宋体"/>
              </w:rPr>
            </w:pPr>
          </w:p>
        </w:tc>
        <w:tc>
          <w:tcPr>
            <w:tcW w:w="1988" w:type="pct"/>
          </w:tcPr>
          <w:p w14:paraId="5A4FF209" w14:textId="77777777" w:rsidR="009E2938" w:rsidRDefault="00000000">
            <w:pPr>
              <w:pStyle w:val="13"/>
              <w:spacing w:line="240" w:lineRule="auto"/>
              <w:jc w:val="left"/>
              <w:rPr>
                <w:rFonts w:eastAsia="宋体"/>
              </w:rPr>
            </w:pPr>
            <w:r>
              <w:rPr>
                <w:rFonts w:eastAsia="宋体"/>
              </w:rPr>
              <w:t>软件运行若存在等待时间，应给出等待周期范围，并说明超过范围时应采取的操作</w:t>
            </w:r>
          </w:p>
        </w:tc>
        <w:tc>
          <w:tcPr>
            <w:tcW w:w="355" w:type="pct"/>
          </w:tcPr>
          <w:p w14:paraId="48052EA4" w14:textId="77777777" w:rsidR="009E2938" w:rsidRDefault="009E2938">
            <w:pPr>
              <w:pStyle w:val="13"/>
              <w:spacing w:line="240" w:lineRule="auto"/>
              <w:rPr>
                <w:rFonts w:eastAsia="宋体"/>
              </w:rPr>
            </w:pPr>
          </w:p>
        </w:tc>
        <w:tc>
          <w:tcPr>
            <w:tcW w:w="410" w:type="pct"/>
          </w:tcPr>
          <w:p w14:paraId="09DB2E96" w14:textId="77777777" w:rsidR="009E2938" w:rsidRDefault="009E2938">
            <w:pPr>
              <w:pStyle w:val="13"/>
              <w:spacing w:line="240" w:lineRule="auto"/>
              <w:rPr>
                <w:rFonts w:eastAsia="宋体"/>
              </w:rPr>
            </w:pPr>
          </w:p>
        </w:tc>
        <w:tc>
          <w:tcPr>
            <w:tcW w:w="414" w:type="pct"/>
          </w:tcPr>
          <w:p w14:paraId="3896DE46" w14:textId="77777777" w:rsidR="009E2938" w:rsidRDefault="009E2938">
            <w:pPr>
              <w:pStyle w:val="13"/>
              <w:spacing w:line="240" w:lineRule="auto"/>
              <w:rPr>
                <w:rFonts w:eastAsia="宋体"/>
              </w:rPr>
            </w:pPr>
          </w:p>
        </w:tc>
        <w:tc>
          <w:tcPr>
            <w:tcW w:w="1105" w:type="pct"/>
          </w:tcPr>
          <w:p w14:paraId="0ED9FC99" w14:textId="77777777" w:rsidR="009E2938" w:rsidRDefault="009E2938">
            <w:pPr>
              <w:pStyle w:val="13"/>
              <w:spacing w:line="240" w:lineRule="auto"/>
              <w:rPr>
                <w:rFonts w:eastAsia="宋体"/>
              </w:rPr>
            </w:pPr>
          </w:p>
        </w:tc>
      </w:tr>
      <w:tr w:rsidR="009E2938" w14:paraId="5039174A" w14:textId="77777777">
        <w:tc>
          <w:tcPr>
            <w:tcW w:w="392" w:type="pct"/>
          </w:tcPr>
          <w:p w14:paraId="5DF9A008" w14:textId="77777777" w:rsidR="009E2938" w:rsidRDefault="00000000">
            <w:pPr>
              <w:pStyle w:val="13"/>
              <w:spacing w:line="240" w:lineRule="auto"/>
              <w:rPr>
                <w:rFonts w:eastAsia="宋体"/>
              </w:rPr>
            </w:pPr>
            <w:r>
              <w:rPr>
                <w:rFonts w:eastAsia="宋体"/>
              </w:rPr>
              <w:t>24</w:t>
            </w:r>
          </w:p>
        </w:tc>
        <w:tc>
          <w:tcPr>
            <w:tcW w:w="336" w:type="pct"/>
            <w:vMerge/>
          </w:tcPr>
          <w:p w14:paraId="4C7D441F" w14:textId="77777777" w:rsidR="009E2938" w:rsidRDefault="009E2938">
            <w:pPr>
              <w:pStyle w:val="13"/>
              <w:spacing w:line="240" w:lineRule="auto"/>
              <w:rPr>
                <w:rFonts w:eastAsia="宋体"/>
              </w:rPr>
            </w:pPr>
          </w:p>
        </w:tc>
        <w:tc>
          <w:tcPr>
            <w:tcW w:w="1988" w:type="pct"/>
          </w:tcPr>
          <w:p w14:paraId="7CAB44B5" w14:textId="77777777" w:rsidR="009E2938" w:rsidRDefault="00000000">
            <w:pPr>
              <w:pStyle w:val="13"/>
              <w:spacing w:line="240" w:lineRule="auto"/>
              <w:jc w:val="left"/>
              <w:rPr>
                <w:rFonts w:eastAsia="宋体"/>
              </w:rPr>
            </w:pPr>
            <w:r>
              <w:rPr>
                <w:rFonts w:eastAsia="宋体"/>
              </w:rPr>
              <w:t>所有的文字和图形应描述清晰准确</w:t>
            </w:r>
          </w:p>
        </w:tc>
        <w:tc>
          <w:tcPr>
            <w:tcW w:w="355" w:type="pct"/>
          </w:tcPr>
          <w:p w14:paraId="5177BFBA" w14:textId="77777777" w:rsidR="009E2938" w:rsidRDefault="009E2938">
            <w:pPr>
              <w:pStyle w:val="13"/>
              <w:spacing w:line="240" w:lineRule="auto"/>
              <w:rPr>
                <w:rFonts w:eastAsia="宋体"/>
              </w:rPr>
            </w:pPr>
          </w:p>
        </w:tc>
        <w:tc>
          <w:tcPr>
            <w:tcW w:w="410" w:type="pct"/>
          </w:tcPr>
          <w:p w14:paraId="7A0312AA" w14:textId="77777777" w:rsidR="009E2938" w:rsidRDefault="009E2938">
            <w:pPr>
              <w:pStyle w:val="13"/>
              <w:spacing w:line="240" w:lineRule="auto"/>
              <w:rPr>
                <w:rFonts w:eastAsia="宋体"/>
              </w:rPr>
            </w:pPr>
          </w:p>
        </w:tc>
        <w:tc>
          <w:tcPr>
            <w:tcW w:w="414" w:type="pct"/>
          </w:tcPr>
          <w:p w14:paraId="62F00AA0" w14:textId="77777777" w:rsidR="009E2938" w:rsidRDefault="009E2938">
            <w:pPr>
              <w:pStyle w:val="13"/>
              <w:spacing w:line="240" w:lineRule="auto"/>
              <w:rPr>
                <w:rFonts w:eastAsia="宋体"/>
              </w:rPr>
            </w:pPr>
          </w:p>
        </w:tc>
        <w:tc>
          <w:tcPr>
            <w:tcW w:w="1105" w:type="pct"/>
          </w:tcPr>
          <w:p w14:paraId="2DD49A88" w14:textId="77777777" w:rsidR="009E2938" w:rsidRDefault="009E2938">
            <w:pPr>
              <w:pStyle w:val="13"/>
              <w:spacing w:line="240" w:lineRule="auto"/>
              <w:rPr>
                <w:rFonts w:eastAsia="宋体"/>
              </w:rPr>
            </w:pPr>
          </w:p>
        </w:tc>
      </w:tr>
      <w:tr w:rsidR="009E2938" w14:paraId="19C1754A" w14:textId="77777777">
        <w:tc>
          <w:tcPr>
            <w:tcW w:w="392" w:type="pct"/>
          </w:tcPr>
          <w:p w14:paraId="393F6174" w14:textId="77777777" w:rsidR="009E2938" w:rsidRDefault="00000000">
            <w:pPr>
              <w:pStyle w:val="13"/>
              <w:spacing w:line="240" w:lineRule="auto"/>
              <w:rPr>
                <w:rFonts w:eastAsia="宋体"/>
              </w:rPr>
            </w:pPr>
            <w:r>
              <w:rPr>
                <w:rFonts w:eastAsia="宋体"/>
              </w:rPr>
              <w:t>25</w:t>
            </w:r>
          </w:p>
        </w:tc>
        <w:tc>
          <w:tcPr>
            <w:tcW w:w="336" w:type="pct"/>
            <w:vMerge w:val="restart"/>
          </w:tcPr>
          <w:p w14:paraId="4F8A6460" w14:textId="77777777" w:rsidR="009E2938" w:rsidRDefault="00000000">
            <w:pPr>
              <w:pStyle w:val="13"/>
              <w:spacing w:line="240" w:lineRule="auto"/>
              <w:rPr>
                <w:rFonts w:eastAsia="宋体"/>
              </w:rPr>
            </w:pPr>
            <w:r>
              <w:rPr>
                <w:rFonts w:eastAsia="宋体"/>
              </w:rPr>
              <w:t>一致性</w:t>
            </w:r>
          </w:p>
        </w:tc>
        <w:tc>
          <w:tcPr>
            <w:tcW w:w="1988" w:type="pct"/>
          </w:tcPr>
          <w:p w14:paraId="0B398A6C" w14:textId="77777777" w:rsidR="009E2938" w:rsidRDefault="00000000">
            <w:pPr>
              <w:pStyle w:val="13"/>
              <w:spacing w:line="240" w:lineRule="auto"/>
              <w:jc w:val="left"/>
              <w:rPr>
                <w:rFonts w:eastAsia="宋体"/>
              </w:rPr>
            </w:pPr>
            <w:r>
              <w:rPr>
                <w:rFonts w:eastAsia="宋体"/>
              </w:rPr>
              <w:t>与需求、设计等其他文档保持一致、无冲突</w:t>
            </w:r>
          </w:p>
        </w:tc>
        <w:tc>
          <w:tcPr>
            <w:tcW w:w="355" w:type="pct"/>
          </w:tcPr>
          <w:p w14:paraId="39801904" w14:textId="77777777" w:rsidR="009E2938" w:rsidRDefault="009E2938">
            <w:pPr>
              <w:pStyle w:val="13"/>
              <w:spacing w:line="240" w:lineRule="auto"/>
              <w:rPr>
                <w:rFonts w:eastAsia="宋体"/>
              </w:rPr>
            </w:pPr>
          </w:p>
        </w:tc>
        <w:tc>
          <w:tcPr>
            <w:tcW w:w="410" w:type="pct"/>
          </w:tcPr>
          <w:p w14:paraId="024C88BF" w14:textId="77777777" w:rsidR="009E2938" w:rsidRDefault="009E2938">
            <w:pPr>
              <w:pStyle w:val="13"/>
              <w:spacing w:line="240" w:lineRule="auto"/>
              <w:rPr>
                <w:rFonts w:eastAsia="宋体"/>
              </w:rPr>
            </w:pPr>
          </w:p>
        </w:tc>
        <w:tc>
          <w:tcPr>
            <w:tcW w:w="414" w:type="pct"/>
          </w:tcPr>
          <w:p w14:paraId="4D26B624" w14:textId="77777777" w:rsidR="009E2938" w:rsidRDefault="009E2938">
            <w:pPr>
              <w:pStyle w:val="13"/>
              <w:spacing w:line="240" w:lineRule="auto"/>
              <w:rPr>
                <w:rFonts w:eastAsia="宋体"/>
              </w:rPr>
            </w:pPr>
          </w:p>
        </w:tc>
        <w:tc>
          <w:tcPr>
            <w:tcW w:w="1105" w:type="pct"/>
          </w:tcPr>
          <w:p w14:paraId="61266A1B" w14:textId="77777777" w:rsidR="009E2938" w:rsidRDefault="009E2938">
            <w:pPr>
              <w:pStyle w:val="13"/>
              <w:spacing w:line="240" w:lineRule="auto"/>
              <w:rPr>
                <w:rFonts w:eastAsia="宋体"/>
              </w:rPr>
            </w:pPr>
          </w:p>
        </w:tc>
      </w:tr>
      <w:tr w:rsidR="009E2938" w14:paraId="482EB34E" w14:textId="77777777">
        <w:tc>
          <w:tcPr>
            <w:tcW w:w="392" w:type="pct"/>
          </w:tcPr>
          <w:p w14:paraId="2DBD4571" w14:textId="77777777" w:rsidR="009E2938" w:rsidRDefault="00000000">
            <w:pPr>
              <w:pStyle w:val="13"/>
              <w:spacing w:line="240" w:lineRule="auto"/>
              <w:rPr>
                <w:rFonts w:eastAsia="宋体"/>
              </w:rPr>
            </w:pPr>
            <w:r>
              <w:rPr>
                <w:rFonts w:eastAsia="宋体"/>
              </w:rPr>
              <w:t>26</w:t>
            </w:r>
          </w:p>
        </w:tc>
        <w:tc>
          <w:tcPr>
            <w:tcW w:w="336" w:type="pct"/>
            <w:vMerge/>
          </w:tcPr>
          <w:p w14:paraId="511DC44F" w14:textId="77777777" w:rsidR="009E2938" w:rsidRDefault="009E2938">
            <w:pPr>
              <w:pStyle w:val="13"/>
              <w:spacing w:line="240" w:lineRule="auto"/>
              <w:rPr>
                <w:rFonts w:eastAsia="宋体"/>
              </w:rPr>
            </w:pPr>
          </w:p>
        </w:tc>
        <w:tc>
          <w:tcPr>
            <w:tcW w:w="1988" w:type="pct"/>
          </w:tcPr>
          <w:p w14:paraId="7E00F6BE" w14:textId="77777777" w:rsidR="009E2938" w:rsidRDefault="00000000">
            <w:pPr>
              <w:pStyle w:val="13"/>
              <w:spacing w:line="240" w:lineRule="auto"/>
              <w:jc w:val="left"/>
              <w:rPr>
                <w:rFonts w:eastAsia="宋体"/>
              </w:rPr>
            </w:pPr>
            <w:r>
              <w:rPr>
                <w:rFonts w:eastAsia="宋体"/>
              </w:rPr>
              <w:t>文档上下文无冲突</w:t>
            </w:r>
          </w:p>
        </w:tc>
        <w:tc>
          <w:tcPr>
            <w:tcW w:w="355" w:type="pct"/>
          </w:tcPr>
          <w:p w14:paraId="0606D462" w14:textId="77777777" w:rsidR="009E2938" w:rsidRDefault="009E2938">
            <w:pPr>
              <w:pStyle w:val="13"/>
              <w:spacing w:line="240" w:lineRule="auto"/>
              <w:rPr>
                <w:rFonts w:eastAsia="宋体"/>
              </w:rPr>
            </w:pPr>
          </w:p>
        </w:tc>
        <w:tc>
          <w:tcPr>
            <w:tcW w:w="410" w:type="pct"/>
          </w:tcPr>
          <w:p w14:paraId="4F0E62BB" w14:textId="77777777" w:rsidR="009E2938" w:rsidRDefault="009E2938">
            <w:pPr>
              <w:pStyle w:val="13"/>
              <w:spacing w:line="240" w:lineRule="auto"/>
              <w:rPr>
                <w:rFonts w:eastAsia="宋体"/>
              </w:rPr>
            </w:pPr>
          </w:p>
        </w:tc>
        <w:tc>
          <w:tcPr>
            <w:tcW w:w="414" w:type="pct"/>
          </w:tcPr>
          <w:p w14:paraId="75EE836F" w14:textId="77777777" w:rsidR="009E2938" w:rsidRDefault="009E2938">
            <w:pPr>
              <w:pStyle w:val="13"/>
              <w:spacing w:line="240" w:lineRule="auto"/>
              <w:rPr>
                <w:rFonts w:eastAsia="宋体"/>
              </w:rPr>
            </w:pPr>
          </w:p>
        </w:tc>
        <w:tc>
          <w:tcPr>
            <w:tcW w:w="1105" w:type="pct"/>
          </w:tcPr>
          <w:p w14:paraId="5A3541EB" w14:textId="77777777" w:rsidR="009E2938" w:rsidRDefault="009E2938">
            <w:pPr>
              <w:pStyle w:val="13"/>
              <w:spacing w:line="240" w:lineRule="auto"/>
              <w:rPr>
                <w:rFonts w:eastAsia="宋体"/>
              </w:rPr>
            </w:pPr>
          </w:p>
        </w:tc>
      </w:tr>
      <w:tr w:rsidR="009E2938" w14:paraId="49D6EEA3" w14:textId="77777777">
        <w:tc>
          <w:tcPr>
            <w:tcW w:w="392" w:type="pct"/>
          </w:tcPr>
          <w:p w14:paraId="42A1967F" w14:textId="77777777" w:rsidR="009E2938" w:rsidRDefault="00000000">
            <w:pPr>
              <w:pStyle w:val="13"/>
              <w:spacing w:line="240" w:lineRule="auto"/>
              <w:rPr>
                <w:rFonts w:eastAsia="宋体"/>
              </w:rPr>
            </w:pPr>
            <w:r>
              <w:rPr>
                <w:rFonts w:eastAsia="宋体"/>
              </w:rPr>
              <w:t>27</w:t>
            </w:r>
          </w:p>
        </w:tc>
        <w:tc>
          <w:tcPr>
            <w:tcW w:w="336" w:type="pct"/>
            <w:vMerge/>
          </w:tcPr>
          <w:p w14:paraId="4C1753D6" w14:textId="77777777" w:rsidR="009E2938" w:rsidRDefault="009E2938">
            <w:pPr>
              <w:pStyle w:val="13"/>
              <w:spacing w:line="240" w:lineRule="auto"/>
              <w:rPr>
                <w:rFonts w:eastAsia="宋体"/>
              </w:rPr>
            </w:pPr>
          </w:p>
        </w:tc>
        <w:tc>
          <w:tcPr>
            <w:tcW w:w="1988" w:type="pct"/>
          </w:tcPr>
          <w:p w14:paraId="35F82072" w14:textId="77777777" w:rsidR="009E2938" w:rsidRDefault="00000000">
            <w:pPr>
              <w:pStyle w:val="13"/>
              <w:spacing w:line="240" w:lineRule="auto"/>
              <w:jc w:val="left"/>
              <w:rPr>
                <w:rFonts w:eastAsia="宋体"/>
              </w:rPr>
            </w:pPr>
            <w:r>
              <w:rPr>
                <w:rFonts w:eastAsia="宋体"/>
              </w:rPr>
              <w:t>定义的操作流程与实际操作流程一致</w:t>
            </w:r>
          </w:p>
        </w:tc>
        <w:tc>
          <w:tcPr>
            <w:tcW w:w="355" w:type="pct"/>
          </w:tcPr>
          <w:p w14:paraId="0B0177E1" w14:textId="77777777" w:rsidR="009E2938" w:rsidRDefault="009E2938">
            <w:pPr>
              <w:pStyle w:val="13"/>
              <w:spacing w:line="240" w:lineRule="auto"/>
              <w:rPr>
                <w:rFonts w:eastAsia="宋体"/>
              </w:rPr>
            </w:pPr>
          </w:p>
        </w:tc>
        <w:tc>
          <w:tcPr>
            <w:tcW w:w="410" w:type="pct"/>
          </w:tcPr>
          <w:p w14:paraId="5260AAA2" w14:textId="77777777" w:rsidR="009E2938" w:rsidRDefault="009E2938">
            <w:pPr>
              <w:pStyle w:val="13"/>
              <w:spacing w:line="240" w:lineRule="auto"/>
              <w:rPr>
                <w:rFonts w:eastAsia="宋体"/>
              </w:rPr>
            </w:pPr>
          </w:p>
        </w:tc>
        <w:tc>
          <w:tcPr>
            <w:tcW w:w="414" w:type="pct"/>
          </w:tcPr>
          <w:p w14:paraId="617EF605" w14:textId="77777777" w:rsidR="009E2938" w:rsidRDefault="009E2938">
            <w:pPr>
              <w:pStyle w:val="13"/>
              <w:spacing w:line="240" w:lineRule="auto"/>
              <w:rPr>
                <w:rFonts w:eastAsia="宋体"/>
              </w:rPr>
            </w:pPr>
          </w:p>
        </w:tc>
        <w:tc>
          <w:tcPr>
            <w:tcW w:w="1105" w:type="pct"/>
          </w:tcPr>
          <w:p w14:paraId="5EB1109B" w14:textId="77777777" w:rsidR="009E2938" w:rsidRDefault="009E2938">
            <w:pPr>
              <w:pStyle w:val="13"/>
              <w:spacing w:line="240" w:lineRule="auto"/>
              <w:rPr>
                <w:rFonts w:eastAsia="宋体"/>
              </w:rPr>
            </w:pPr>
          </w:p>
        </w:tc>
      </w:tr>
      <w:tr w:rsidR="009E2938" w14:paraId="6CB3FC04" w14:textId="77777777">
        <w:tc>
          <w:tcPr>
            <w:tcW w:w="392" w:type="pct"/>
          </w:tcPr>
          <w:p w14:paraId="558DC55F" w14:textId="77777777" w:rsidR="009E2938" w:rsidRDefault="00000000">
            <w:pPr>
              <w:pStyle w:val="13"/>
              <w:spacing w:line="240" w:lineRule="auto"/>
              <w:rPr>
                <w:rFonts w:eastAsia="宋体"/>
              </w:rPr>
            </w:pPr>
            <w:r>
              <w:rPr>
                <w:rFonts w:eastAsia="宋体"/>
              </w:rPr>
              <w:t>28</w:t>
            </w:r>
          </w:p>
        </w:tc>
        <w:tc>
          <w:tcPr>
            <w:tcW w:w="336" w:type="pct"/>
            <w:vMerge/>
          </w:tcPr>
          <w:p w14:paraId="3AD9A567" w14:textId="77777777" w:rsidR="009E2938" w:rsidRDefault="009E2938">
            <w:pPr>
              <w:pStyle w:val="13"/>
              <w:spacing w:line="240" w:lineRule="auto"/>
              <w:rPr>
                <w:rFonts w:eastAsia="宋体"/>
              </w:rPr>
            </w:pPr>
          </w:p>
        </w:tc>
        <w:tc>
          <w:tcPr>
            <w:tcW w:w="1988" w:type="pct"/>
          </w:tcPr>
          <w:p w14:paraId="4AAB3CBB" w14:textId="77777777" w:rsidR="009E2938" w:rsidRDefault="00000000">
            <w:pPr>
              <w:pStyle w:val="13"/>
              <w:spacing w:line="240" w:lineRule="auto"/>
              <w:jc w:val="left"/>
              <w:rPr>
                <w:rFonts w:eastAsia="宋体"/>
              </w:rPr>
            </w:pPr>
            <w:r>
              <w:rPr>
                <w:rFonts w:eastAsia="宋体"/>
              </w:rPr>
              <w:t>文档中图文一致无冲突</w:t>
            </w:r>
          </w:p>
        </w:tc>
        <w:tc>
          <w:tcPr>
            <w:tcW w:w="355" w:type="pct"/>
          </w:tcPr>
          <w:p w14:paraId="2645A362" w14:textId="77777777" w:rsidR="009E2938" w:rsidRDefault="009E2938">
            <w:pPr>
              <w:pStyle w:val="13"/>
              <w:spacing w:line="240" w:lineRule="auto"/>
              <w:rPr>
                <w:rFonts w:eastAsia="宋体"/>
              </w:rPr>
            </w:pPr>
          </w:p>
        </w:tc>
        <w:tc>
          <w:tcPr>
            <w:tcW w:w="410" w:type="pct"/>
          </w:tcPr>
          <w:p w14:paraId="5899AB16" w14:textId="77777777" w:rsidR="009E2938" w:rsidRDefault="009E2938">
            <w:pPr>
              <w:pStyle w:val="13"/>
              <w:spacing w:line="240" w:lineRule="auto"/>
              <w:rPr>
                <w:rFonts w:eastAsia="宋体"/>
              </w:rPr>
            </w:pPr>
          </w:p>
        </w:tc>
        <w:tc>
          <w:tcPr>
            <w:tcW w:w="414" w:type="pct"/>
          </w:tcPr>
          <w:p w14:paraId="1A454595" w14:textId="77777777" w:rsidR="009E2938" w:rsidRDefault="009E2938">
            <w:pPr>
              <w:pStyle w:val="13"/>
              <w:spacing w:line="240" w:lineRule="auto"/>
              <w:rPr>
                <w:rFonts w:eastAsia="宋体"/>
              </w:rPr>
            </w:pPr>
          </w:p>
        </w:tc>
        <w:tc>
          <w:tcPr>
            <w:tcW w:w="1105" w:type="pct"/>
          </w:tcPr>
          <w:p w14:paraId="6E8B2FC1" w14:textId="77777777" w:rsidR="009E2938" w:rsidRDefault="009E2938">
            <w:pPr>
              <w:pStyle w:val="13"/>
              <w:spacing w:line="240" w:lineRule="auto"/>
              <w:rPr>
                <w:rFonts w:eastAsia="宋体"/>
              </w:rPr>
            </w:pPr>
          </w:p>
        </w:tc>
      </w:tr>
    </w:tbl>
    <w:p w14:paraId="4FD81DDD" w14:textId="77777777" w:rsidR="009E2938" w:rsidRDefault="009E2938"/>
    <w:bookmarkEnd w:id="148"/>
    <w:bookmarkEnd w:id="149"/>
    <w:bookmarkEnd w:id="150"/>
    <w:bookmarkEnd w:id="151"/>
    <w:bookmarkEnd w:id="152"/>
    <w:p w14:paraId="30FE7D3B" w14:textId="77777777" w:rsidR="009E2938" w:rsidRDefault="00000000">
      <w:pPr>
        <w:spacing w:line="360" w:lineRule="auto"/>
        <w:rPr>
          <w:rFonts w:eastAsia="黑体"/>
          <w:bCs/>
          <w:sz w:val="28"/>
          <w:szCs w:val="28"/>
        </w:rPr>
      </w:pPr>
      <w:r>
        <w:rPr>
          <w:rFonts w:eastAsia="黑体"/>
          <w:bCs/>
          <w:sz w:val="28"/>
          <w:szCs w:val="28"/>
        </w:rPr>
        <w:br w:type="page"/>
      </w:r>
    </w:p>
    <w:p w14:paraId="2E170106" w14:textId="77777777" w:rsidR="009E2938" w:rsidRDefault="00000000">
      <w:pPr>
        <w:pStyle w:val="2"/>
        <w:numPr>
          <w:ilvl w:val="0"/>
          <w:numId w:val="54"/>
        </w:numPr>
      </w:pPr>
      <w:bookmarkStart w:id="164" w:name="_Toc159521131"/>
      <w:r>
        <w:lastRenderedPageBreak/>
        <w:t>代码审查单</w:t>
      </w:r>
      <w:bookmarkEnd w:id="164"/>
    </w:p>
    <w:p w14:paraId="438F0CAF" w14:textId="77777777" w:rsidR="009E2938" w:rsidRDefault="00000000">
      <w:pPr>
        <w:adjustRightInd w:val="0"/>
        <w:spacing w:line="360" w:lineRule="auto"/>
        <w:jc w:val="center"/>
        <w:rPr>
          <w:rFonts w:eastAsia="黑体"/>
        </w:rPr>
      </w:pPr>
      <w:r>
        <w:rPr>
          <w:rFonts w:eastAsia="黑体"/>
        </w:rPr>
        <w:t>C</w:t>
      </w:r>
      <w:r>
        <w:rPr>
          <w:rFonts w:eastAsia="黑体"/>
        </w:rPr>
        <w:t>语言代码审查单</w:t>
      </w:r>
    </w:p>
    <w:tbl>
      <w:tblPr>
        <w:tblW w:w="5000" w:type="pct"/>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57" w:type="dxa"/>
          <w:bottom w:w="57" w:type="dxa"/>
        </w:tblCellMar>
        <w:tblLook w:val="0000" w:firstRow="0" w:lastRow="0" w:firstColumn="0" w:lastColumn="0" w:noHBand="0" w:noVBand="0"/>
      </w:tblPr>
      <w:tblGrid>
        <w:gridCol w:w="740"/>
        <w:gridCol w:w="579"/>
        <w:gridCol w:w="3605"/>
        <w:gridCol w:w="600"/>
        <w:gridCol w:w="752"/>
        <w:gridCol w:w="752"/>
        <w:gridCol w:w="2012"/>
      </w:tblGrid>
      <w:tr w:rsidR="009E2938" w14:paraId="597A8507" w14:textId="77777777" w:rsidTr="001E118B">
        <w:trPr>
          <w:trHeight w:val="340"/>
          <w:jc w:val="center"/>
        </w:trPr>
        <w:tc>
          <w:tcPr>
            <w:tcW w:w="409" w:type="pct"/>
            <w:vMerge w:val="restart"/>
            <w:vAlign w:val="center"/>
          </w:tcPr>
          <w:p w14:paraId="61E676AE" w14:textId="77777777" w:rsidR="009E2938" w:rsidRDefault="00000000" w:rsidP="001E118B">
            <w:pPr>
              <w:autoSpaceDE w:val="0"/>
              <w:autoSpaceDN w:val="0"/>
              <w:adjustRightInd w:val="0"/>
              <w:jc w:val="center"/>
              <w:rPr>
                <w:rFonts w:ascii="黑体" w:eastAsia="黑体" w:hAnsi="黑体"/>
                <w:szCs w:val="21"/>
              </w:rPr>
            </w:pPr>
            <w:r>
              <w:rPr>
                <w:rFonts w:ascii="黑体" w:eastAsia="黑体" w:hAnsi="黑体"/>
                <w:szCs w:val="21"/>
              </w:rPr>
              <w:t>序号</w:t>
            </w:r>
          </w:p>
        </w:tc>
        <w:tc>
          <w:tcPr>
            <w:tcW w:w="2314" w:type="pct"/>
            <w:gridSpan w:val="2"/>
            <w:vMerge w:val="restart"/>
            <w:vAlign w:val="center"/>
          </w:tcPr>
          <w:p w14:paraId="6163DAA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64" w:type="pct"/>
            <w:gridSpan w:val="3"/>
            <w:vAlign w:val="center"/>
          </w:tcPr>
          <w:p w14:paraId="4EC7687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13" w:type="pct"/>
            <w:vMerge w:val="restart"/>
            <w:vAlign w:val="center"/>
          </w:tcPr>
          <w:p w14:paraId="53009C5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400B8BA6" w14:textId="77777777" w:rsidTr="001E118B">
        <w:trPr>
          <w:trHeight w:val="340"/>
          <w:jc w:val="center"/>
        </w:trPr>
        <w:tc>
          <w:tcPr>
            <w:tcW w:w="409" w:type="pct"/>
            <w:vMerge/>
            <w:vAlign w:val="center"/>
          </w:tcPr>
          <w:p w14:paraId="4C4E4C10" w14:textId="77777777" w:rsidR="009E2938" w:rsidRDefault="009E2938" w:rsidP="001E118B">
            <w:pPr>
              <w:pStyle w:val="afff1"/>
              <w:ind w:leftChars="-3" w:left="-6"/>
              <w:jc w:val="center"/>
              <w:rPr>
                <w:rFonts w:ascii="Times New Roman"/>
                <w:bCs/>
                <w:sz w:val="21"/>
                <w:szCs w:val="21"/>
              </w:rPr>
            </w:pPr>
          </w:p>
        </w:tc>
        <w:tc>
          <w:tcPr>
            <w:tcW w:w="2314" w:type="pct"/>
            <w:gridSpan w:val="2"/>
            <w:vMerge/>
            <w:vAlign w:val="center"/>
          </w:tcPr>
          <w:p w14:paraId="72C8D894" w14:textId="77777777" w:rsidR="009E2938" w:rsidRDefault="009E2938">
            <w:pPr>
              <w:pStyle w:val="afff1"/>
              <w:ind w:leftChars="-3" w:left="-6"/>
              <w:jc w:val="center"/>
              <w:rPr>
                <w:rFonts w:ascii="Times New Roman"/>
                <w:bCs/>
                <w:sz w:val="21"/>
                <w:szCs w:val="21"/>
              </w:rPr>
            </w:pPr>
          </w:p>
        </w:tc>
        <w:tc>
          <w:tcPr>
            <w:tcW w:w="332" w:type="pct"/>
            <w:vAlign w:val="center"/>
          </w:tcPr>
          <w:p w14:paraId="1E298CA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6" w:type="pct"/>
            <w:vAlign w:val="center"/>
          </w:tcPr>
          <w:p w14:paraId="3B05588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6" w:type="pct"/>
            <w:vAlign w:val="center"/>
          </w:tcPr>
          <w:p w14:paraId="5723056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13" w:type="pct"/>
            <w:vMerge/>
            <w:vAlign w:val="center"/>
          </w:tcPr>
          <w:p w14:paraId="7593BECC" w14:textId="77777777" w:rsidR="009E2938" w:rsidRDefault="009E2938">
            <w:pPr>
              <w:pStyle w:val="table"/>
              <w:adjustRightInd w:val="0"/>
              <w:spacing w:after="0"/>
              <w:rPr>
                <w:b w:val="0"/>
                <w:bCs/>
                <w:noProof w:val="0"/>
                <w:kern w:val="2"/>
                <w:sz w:val="21"/>
                <w:szCs w:val="21"/>
              </w:rPr>
            </w:pPr>
          </w:p>
        </w:tc>
      </w:tr>
      <w:tr w:rsidR="009E2938" w14:paraId="75935330" w14:textId="77777777" w:rsidTr="001E118B">
        <w:trPr>
          <w:trHeight w:val="340"/>
          <w:jc w:val="center"/>
        </w:trPr>
        <w:tc>
          <w:tcPr>
            <w:tcW w:w="409" w:type="pct"/>
            <w:vAlign w:val="center"/>
          </w:tcPr>
          <w:p w14:paraId="15F93CB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159C0BE9" w14:textId="77777777" w:rsidR="009E2938" w:rsidRDefault="00000000">
            <w:pPr>
              <w:pStyle w:val="afff1"/>
              <w:ind w:leftChars="-3" w:left="-6"/>
              <w:jc w:val="center"/>
              <w:rPr>
                <w:rFonts w:ascii="Times New Roman"/>
                <w:bCs/>
                <w:sz w:val="21"/>
                <w:szCs w:val="21"/>
              </w:rPr>
            </w:pPr>
            <w:r>
              <w:rPr>
                <w:rFonts w:ascii="Times New Roman"/>
                <w:bCs/>
                <w:sz w:val="21"/>
                <w:szCs w:val="21"/>
              </w:rPr>
              <w:t>存储类</w:t>
            </w:r>
          </w:p>
        </w:tc>
        <w:tc>
          <w:tcPr>
            <w:tcW w:w="1994" w:type="pct"/>
          </w:tcPr>
          <w:p w14:paraId="1E8196AE" w14:textId="77777777" w:rsidR="009E2938" w:rsidRDefault="00000000">
            <w:pPr>
              <w:adjustRightInd w:val="0"/>
              <w:ind w:left="-18"/>
              <w:rPr>
                <w:szCs w:val="21"/>
              </w:rPr>
            </w:pPr>
            <w:r>
              <w:rPr>
                <w:szCs w:val="21"/>
              </w:rPr>
              <w:t>未使用内存的内容是否影响系统安全</w:t>
            </w:r>
          </w:p>
          <w:p w14:paraId="6C7E4B0E" w14:textId="77777777" w:rsidR="009E2938" w:rsidRDefault="00000000">
            <w:pPr>
              <w:adjustRightInd w:val="0"/>
              <w:rPr>
                <w:szCs w:val="21"/>
              </w:rPr>
            </w:pPr>
            <w:r>
              <w:rPr>
                <w:szCs w:val="21"/>
              </w:rPr>
              <w:t>其处理是否得当</w:t>
            </w:r>
          </w:p>
        </w:tc>
        <w:tc>
          <w:tcPr>
            <w:tcW w:w="332" w:type="pct"/>
            <w:vAlign w:val="center"/>
          </w:tcPr>
          <w:p w14:paraId="44123A9E" w14:textId="77777777" w:rsidR="009E2938" w:rsidRDefault="00000000">
            <w:pPr>
              <w:pStyle w:val="table"/>
              <w:adjustRightInd w:val="0"/>
              <w:spacing w:after="0"/>
              <w:rPr>
                <w:b w:val="0"/>
                <w:bCs/>
                <w:noProof w:val="0"/>
                <w:kern w:val="2"/>
                <w:sz w:val="21"/>
                <w:szCs w:val="21"/>
              </w:rPr>
            </w:pPr>
            <w:r>
              <w:rPr>
                <w:b w:val="0"/>
                <w:bCs/>
                <w:noProof w:val="0"/>
                <w:kern w:val="2"/>
                <w:sz w:val="21"/>
                <w:szCs w:val="21"/>
              </w:rPr>
              <w:t>√</w:t>
            </w:r>
          </w:p>
        </w:tc>
        <w:tc>
          <w:tcPr>
            <w:tcW w:w="416" w:type="pct"/>
            <w:vAlign w:val="center"/>
          </w:tcPr>
          <w:p w14:paraId="0A5F93D9" w14:textId="77777777" w:rsidR="009E2938" w:rsidRDefault="009E2938">
            <w:pPr>
              <w:pStyle w:val="table"/>
              <w:adjustRightInd w:val="0"/>
              <w:spacing w:after="0"/>
              <w:rPr>
                <w:b w:val="0"/>
                <w:bCs/>
                <w:noProof w:val="0"/>
                <w:kern w:val="2"/>
                <w:sz w:val="21"/>
                <w:szCs w:val="21"/>
              </w:rPr>
            </w:pPr>
          </w:p>
        </w:tc>
        <w:tc>
          <w:tcPr>
            <w:tcW w:w="416" w:type="pct"/>
            <w:vAlign w:val="center"/>
          </w:tcPr>
          <w:p w14:paraId="0FB79426" w14:textId="77777777" w:rsidR="009E2938" w:rsidRDefault="009E2938">
            <w:pPr>
              <w:pStyle w:val="table"/>
              <w:adjustRightInd w:val="0"/>
              <w:spacing w:after="0"/>
              <w:rPr>
                <w:b w:val="0"/>
                <w:bCs/>
                <w:noProof w:val="0"/>
                <w:kern w:val="2"/>
                <w:sz w:val="21"/>
                <w:szCs w:val="21"/>
              </w:rPr>
            </w:pPr>
          </w:p>
        </w:tc>
        <w:tc>
          <w:tcPr>
            <w:tcW w:w="1113" w:type="pct"/>
            <w:vAlign w:val="center"/>
          </w:tcPr>
          <w:p w14:paraId="10BB1EA5" w14:textId="77777777" w:rsidR="009E2938" w:rsidRDefault="009E2938">
            <w:pPr>
              <w:pStyle w:val="table"/>
              <w:adjustRightInd w:val="0"/>
              <w:spacing w:after="0"/>
              <w:rPr>
                <w:b w:val="0"/>
                <w:bCs/>
                <w:noProof w:val="0"/>
                <w:kern w:val="2"/>
                <w:sz w:val="21"/>
                <w:szCs w:val="21"/>
              </w:rPr>
            </w:pPr>
          </w:p>
        </w:tc>
      </w:tr>
      <w:tr w:rsidR="009E2938" w14:paraId="65D95029" w14:textId="77777777" w:rsidTr="001E118B">
        <w:trPr>
          <w:trHeight w:val="340"/>
          <w:jc w:val="center"/>
        </w:trPr>
        <w:tc>
          <w:tcPr>
            <w:tcW w:w="409" w:type="pct"/>
            <w:vAlign w:val="center"/>
          </w:tcPr>
          <w:p w14:paraId="2FEB61E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418CD49" w14:textId="77777777" w:rsidR="009E2938" w:rsidRDefault="009E2938">
            <w:pPr>
              <w:pStyle w:val="afff1"/>
              <w:ind w:leftChars="-3" w:left="-6"/>
              <w:jc w:val="center"/>
              <w:rPr>
                <w:rFonts w:ascii="Times New Roman"/>
                <w:bCs/>
                <w:sz w:val="21"/>
                <w:szCs w:val="21"/>
              </w:rPr>
            </w:pPr>
          </w:p>
        </w:tc>
        <w:tc>
          <w:tcPr>
            <w:tcW w:w="1994" w:type="pct"/>
          </w:tcPr>
          <w:p w14:paraId="768863F3" w14:textId="77777777" w:rsidR="009E2938" w:rsidRDefault="00000000">
            <w:pPr>
              <w:adjustRightInd w:val="0"/>
              <w:rPr>
                <w:szCs w:val="21"/>
              </w:rPr>
            </w:pPr>
            <w:r>
              <w:rPr>
                <w:szCs w:val="21"/>
              </w:rPr>
              <w:t>动态申请内存是否判断成功后使用</w:t>
            </w:r>
          </w:p>
        </w:tc>
        <w:tc>
          <w:tcPr>
            <w:tcW w:w="332" w:type="pct"/>
            <w:vAlign w:val="center"/>
          </w:tcPr>
          <w:p w14:paraId="696F59FC" w14:textId="77777777" w:rsidR="009E2938" w:rsidRDefault="009E2938">
            <w:pPr>
              <w:adjustRightInd w:val="0"/>
              <w:rPr>
                <w:szCs w:val="21"/>
              </w:rPr>
            </w:pPr>
          </w:p>
        </w:tc>
        <w:tc>
          <w:tcPr>
            <w:tcW w:w="416" w:type="pct"/>
            <w:vAlign w:val="center"/>
          </w:tcPr>
          <w:p w14:paraId="6FDC0A5C" w14:textId="77777777" w:rsidR="009E2938" w:rsidRDefault="009E2938">
            <w:pPr>
              <w:adjustRightInd w:val="0"/>
              <w:rPr>
                <w:szCs w:val="21"/>
              </w:rPr>
            </w:pPr>
          </w:p>
        </w:tc>
        <w:tc>
          <w:tcPr>
            <w:tcW w:w="416" w:type="pct"/>
            <w:vAlign w:val="center"/>
          </w:tcPr>
          <w:p w14:paraId="67866840" w14:textId="77777777" w:rsidR="009E2938" w:rsidRDefault="009E2938">
            <w:pPr>
              <w:adjustRightInd w:val="0"/>
              <w:rPr>
                <w:szCs w:val="21"/>
              </w:rPr>
            </w:pPr>
          </w:p>
        </w:tc>
        <w:tc>
          <w:tcPr>
            <w:tcW w:w="1113" w:type="pct"/>
            <w:vAlign w:val="center"/>
          </w:tcPr>
          <w:p w14:paraId="2A5A50C5" w14:textId="77777777" w:rsidR="009E2938" w:rsidRDefault="009E2938">
            <w:pPr>
              <w:adjustRightInd w:val="0"/>
              <w:rPr>
                <w:szCs w:val="21"/>
              </w:rPr>
            </w:pPr>
          </w:p>
        </w:tc>
      </w:tr>
      <w:tr w:rsidR="009E2938" w14:paraId="159F4324" w14:textId="77777777" w:rsidTr="001E118B">
        <w:trPr>
          <w:trHeight w:val="340"/>
          <w:jc w:val="center"/>
        </w:trPr>
        <w:tc>
          <w:tcPr>
            <w:tcW w:w="409" w:type="pct"/>
            <w:vAlign w:val="center"/>
          </w:tcPr>
          <w:p w14:paraId="5CE5106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5AB2511F" w14:textId="77777777" w:rsidR="009E2938" w:rsidRDefault="009E2938">
            <w:pPr>
              <w:pStyle w:val="afff1"/>
              <w:ind w:leftChars="-3" w:left="-6"/>
              <w:jc w:val="center"/>
              <w:rPr>
                <w:rFonts w:ascii="Times New Roman"/>
                <w:bCs/>
                <w:sz w:val="21"/>
                <w:szCs w:val="21"/>
              </w:rPr>
            </w:pPr>
          </w:p>
        </w:tc>
        <w:tc>
          <w:tcPr>
            <w:tcW w:w="1994" w:type="pct"/>
          </w:tcPr>
          <w:p w14:paraId="05DF0415" w14:textId="77777777" w:rsidR="009E2938" w:rsidRDefault="00000000">
            <w:pPr>
              <w:adjustRightInd w:val="0"/>
              <w:rPr>
                <w:szCs w:val="21"/>
              </w:rPr>
            </w:pPr>
            <w:r>
              <w:rPr>
                <w:szCs w:val="21"/>
              </w:rPr>
              <w:t>动态分配的内存是否及时释放</w:t>
            </w:r>
          </w:p>
        </w:tc>
        <w:tc>
          <w:tcPr>
            <w:tcW w:w="332" w:type="pct"/>
            <w:vAlign w:val="center"/>
          </w:tcPr>
          <w:p w14:paraId="57AC49BB" w14:textId="77777777" w:rsidR="009E2938" w:rsidRDefault="009E2938">
            <w:pPr>
              <w:adjustRightInd w:val="0"/>
              <w:rPr>
                <w:szCs w:val="21"/>
              </w:rPr>
            </w:pPr>
          </w:p>
        </w:tc>
        <w:tc>
          <w:tcPr>
            <w:tcW w:w="416" w:type="pct"/>
            <w:vAlign w:val="center"/>
          </w:tcPr>
          <w:p w14:paraId="07957C4E" w14:textId="77777777" w:rsidR="009E2938" w:rsidRDefault="009E2938">
            <w:pPr>
              <w:adjustRightInd w:val="0"/>
              <w:rPr>
                <w:szCs w:val="21"/>
              </w:rPr>
            </w:pPr>
          </w:p>
        </w:tc>
        <w:tc>
          <w:tcPr>
            <w:tcW w:w="416" w:type="pct"/>
            <w:vAlign w:val="center"/>
          </w:tcPr>
          <w:p w14:paraId="0CCE68FF" w14:textId="77777777" w:rsidR="009E2938" w:rsidRDefault="009E2938">
            <w:pPr>
              <w:adjustRightInd w:val="0"/>
              <w:rPr>
                <w:szCs w:val="21"/>
              </w:rPr>
            </w:pPr>
          </w:p>
        </w:tc>
        <w:tc>
          <w:tcPr>
            <w:tcW w:w="1113" w:type="pct"/>
            <w:vAlign w:val="center"/>
          </w:tcPr>
          <w:p w14:paraId="659EBC00" w14:textId="77777777" w:rsidR="009E2938" w:rsidRDefault="009E2938">
            <w:pPr>
              <w:adjustRightInd w:val="0"/>
              <w:rPr>
                <w:szCs w:val="21"/>
              </w:rPr>
            </w:pPr>
          </w:p>
        </w:tc>
      </w:tr>
      <w:tr w:rsidR="009E2938" w14:paraId="35B0F397" w14:textId="77777777" w:rsidTr="001E118B">
        <w:trPr>
          <w:trHeight w:val="340"/>
          <w:jc w:val="center"/>
        </w:trPr>
        <w:tc>
          <w:tcPr>
            <w:tcW w:w="409" w:type="pct"/>
            <w:vAlign w:val="center"/>
          </w:tcPr>
          <w:p w14:paraId="19DF683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AADB8EF" w14:textId="77777777" w:rsidR="009E2938" w:rsidRDefault="009E2938">
            <w:pPr>
              <w:pStyle w:val="afff1"/>
              <w:ind w:leftChars="-3" w:left="-6"/>
              <w:jc w:val="center"/>
              <w:rPr>
                <w:rFonts w:ascii="Times New Roman"/>
                <w:bCs/>
                <w:sz w:val="21"/>
                <w:szCs w:val="21"/>
              </w:rPr>
            </w:pPr>
          </w:p>
        </w:tc>
        <w:tc>
          <w:tcPr>
            <w:tcW w:w="1994" w:type="pct"/>
          </w:tcPr>
          <w:p w14:paraId="659C7014" w14:textId="77777777" w:rsidR="009E2938" w:rsidRDefault="00000000">
            <w:pPr>
              <w:adjustRightInd w:val="0"/>
              <w:rPr>
                <w:szCs w:val="21"/>
              </w:rPr>
            </w:pPr>
            <w:r>
              <w:rPr>
                <w:szCs w:val="21"/>
              </w:rPr>
              <w:t>防止内存操作越界</w:t>
            </w:r>
          </w:p>
        </w:tc>
        <w:tc>
          <w:tcPr>
            <w:tcW w:w="332" w:type="pct"/>
            <w:vAlign w:val="center"/>
          </w:tcPr>
          <w:p w14:paraId="3D84A581" w14:textId="77777777" w:rsidR="009E2938" w:rsidRDefault="009E2938">
            <w:pPr>
              <w:adjustRightInd w:val="0"/>
              <w:rPr>
                <w:szCs w:val="21"/>
              </w:rPr>
            </w:pPr>
          </w:p>
        </w:tc>
        <w:tc>
          <w:tcPr>
            <w:tcW w:w="416" w:type="pct"/>
            <w:vAlign w:val="center"/>
          </w:tcPr>
          <w:p w14:paraId="24CE1178" w14:textId="77777777" w:rsidR="009E2938" w:rsidRDefault="009E2938">
            <w:pPr>
              <w:adjustRightInd w:val="0"/>
              <w:rPr>
                <w:szCs w:val="21"/>
              </w:rPr>
            </w:pPr>
          </w:p>
        </w:tc>
        <w:tc>
          <w:tcPr>
            <w:tcW w:w="416" w:type="pct"/>
            <w:vAlign w:val="center"/>
          </w:tcPr>
          <w:p w14:paraId="1080E6A3" w14:textId="77777777" w:rsidR="009E2938" w:rsidRDefault="009E2938">
            <w:pPr>
              <w:adjustRightInd w:val="0"/>
              <w:rPr>
                <w:szCs w:val="21"/>
              </w:rPr>
            </w:pPr>
          </w:p>
        </w:tc>
        <w:tc>
          <w:tcPr>
            <w:tcW w:w="1113" w:type="pct"/>
            <w:vAlign w:val="center"/>
          </w:tcPr>
          <w:p w14:paraId="3C1CBDFA" w14:textId="77777777" w:rsidR="009E2938" w:rsidRDefault="009E2938">
            <w:pPr>
              <w:adjustRightInd w:val="0"/>
              <w:rPr>
                <w:szCs w:val="21"/>
              </w:rPr>
            </w:pPr>
          </w:p>
        </w:tc>
      </w:tr>
      <w:tr w:rsidR="009E2938" w14:paraId="00A113FB" w14:textId="77777777" w:rsidTr="001E118B">
        <w:trPr>
          <w:trHeight w:val="340"/>
          <w:jc w:val="center"/>
        </w:trPr>
        <w:tc>
          <w:tcPr>
            <w:tcW w:w="409" w:type="pct"/>
            <w:vAlign w:val="center"/>
          </w:tcPr>
          <w:p w14:paraId="607DC48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53E9D66C" w14:textId="77777777" w:rsidR="009E2938" w:rsidRDefault="00000000">
            <w:pPr>
              <w:pStyle w:val="afff1"/>
              <w:ind w:leftChars="-3" w:left="-6"/>
              <w:jc w:val="center"/>
              <w:rPr>
                <w:rFonts w:ascii="Times New Roman"/>
                <w:bCs/>
                <w:sz w:val="21"/>
                <w:szCs w:val="21"/>
              </w:rPr>
            </w:pPr>
            <w:r>
              <w:rPr>
                <w:rFonts w:ascii="Times New Roman"/>
                <w:bCs/>
                <w:sz w:val="21"/>
                <w:szCs w:val="21"/>
              </w:rPr>
              <w:t>声明定义</w:t>
            </w:r>
          </w:p>
        </w:tc>
        <w:tc>
          <w:tcPr>
            <w:tcW w:w="1994" w:type="pct"/>
            <w:vAlign w:val="center"/>
          </w:tcPr>
          <w:p w14:paraId="4CD3C37A" w14:textId="77777777" w:rsidR="009E2938" w:rsidRDefault="00000000">
            <w:pPr>
              <w:adjustRightInd w:val="0"/>
              <w:rPr>
                <w:szCs w:val="21"/>
              </w:rPr>
            </w:pPr>
            <w:r>
              <w:rPr>
                <w:szCs w:val="21"/>
              </w:rPr>
              <w:t>变量是否正确定义</w:t>
            </w:r>
          </w:p>
        </w:tc>
        <w:tc>
          <w:tcPr>
            <w:tcW w:w="332" w:type="pct"/>
            <w:vAlign w:val="center"/>
          </w:tcPr>
          <w:p w14:paraId="72FEFBC7" w14:textId="77777777" w:rsidR="009E2938" w:rsidRDefault="009E2938">
            <w:pPr>
              <w:adjustRightInd w:val="0"/>
              <w:rPr>
                <w:szCs w:val="21"/>
              </w:rPr>
            </w:pPr>
          </w:p>
        </w:tc>
        <w:tc>
          <w:tcPr>
            <w:tcW w:w="416" w:type="pct"/>
            <w:vAlign w:val="center"/>
          </w:tcPr>
          <w:p w14:paraId="3B0E070A" w14:textId="77777777" w:rsidR="009E2938" w:rsidRDefault="009E2938">
            <w:pPr>
              <w:adjustRightInd w:val="0"/>
              <w:rPr>
                <w:szCs w:val="21"/>
              </w:rPr>
            </w:pPr>
          </w:p>
        </w:tc>
        <w:tc>
          <w:tcPr>
            <w:tcW w:w="416" w:type="pct"/>
            <w:vAlign w:val="center"/>
          </w:tcPr>
          <w:p w14:paraId="2430ED51" w14:textId="77777777" w:rsidR="009E2938" w:rsidRDefault="009E2938">
            <w:pPr>
              <w:adjustRightInd w:val="0"/>
              <w:rPr>
                <w:szCs w:val="21"/>
              </w:rPr>
            </w:pPr>
          </w:p>
        </w:tc>
        <w:tc>
          <w:tcPr>
            <w:tcW w:w="1113" w:type="pct"/>
            <w:vAlign w:val="center"/>
          </w:tcPr>
          <w:p w14:paraId="040CF85F" w14:textId="77777777" w:rsidR="009E2938" w:rsidRDefault="009E2938">
            <w:pPr>
              <w:adjustRightInd w:val="0"/>
              <w:rPr>
                <w:szCs w:val="21"/>
              </w:rPr>
            </w:pPr>
          </w:p>
        </w:tc>
      </w:tr>
      <w:tr w:rsidR="009E2938" w14:paraId="1B30DEE1" w14:textId="77777777" w:rsidTr="001E118B">
        <w:trPr>
          <w:trHeight w:val="340"/>
          <w:jc w:val="center"/>
        </w:trPr>
        <w:tc>
          <w:tcPr>
            <w:tcW w:w="409" w:type="pct"/>
            <w:vAlign w:val="center"/>
          </w:tcPr>
          <w:p w14:paraId="3E8831E4"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EECA07" w14:textId="77777777" w:rsidR="009E2938" w:rsidRDefault="009E2938">
            <w:pPr>
              <w:pStyle w:val="afff1"/>
              <w:ind w:leftChars="-3" w:left="-6"/>
              <w:jc w:val="center"/>
              <w:rPr>
                <w:rFonts w:ascii="Times New Roman"/>
                <w:bCs/>
                <w:sz w:val="21"/>
                <w:szCs w:val="21"/>
              </w:rPr>
            </w:pPr>
          </w:p>
        </w:tc>
        <w:tc>
          <w:tcPr>
            <w:tcW w:w="1994" w:type="pct"/>
            <w:vAlign w:val="center"/>
          </w:tcPr>
          <w:p w14:paraId="28C93773" w14:textId="77777777" w:rsidR="009E2938" w:rsidRDefault="00000000">
            <w:pPr>
              <w:adjustRightInd w:val="0"/>
              <w:rPr>
                <w:szCs w:val="21"/>
              </w:rPr>
            </w:pPr>
            <w:r>
              <w:rPr>
                <w:szCs w:val="21"/>
              </w:rPr>
              <w:t>不同标识符的书写是否清晰可辨</w:t>
            </w:r>
          </w:p>
        </w:tc>
        <w:tc>
          <w:tcPr>
            <w:tcW w:w="332" w:type="pct"/>
            <w:vAlign w:val="center"/>
          </w:tcPr>
          <w:p w14:paraId="4A610680" w14:textId="77777777" w:rsidR="009E2938" w:rsidRDefault="009E2938">
            <w:pPr>
              <w:adjustRightInd w:val="0"/>
              <w:rPr>
                <w:szCs w:val="21"/>
              </w:rPr>
            </w:pPr>
          </w:p>
        </w:tc>
        <w:tc>
          <w:tcPr>
            <w:tcW w:w="416" w:type="pct"/>
            <w:vAlign w:val="center"/>
          </w:tcPr>
          <w:p w14:paraId="07434088" w14:textId="77777777" w:rsidR="009E2938" w:rsidRDefault="009E2938">
            <w:pPr>
              <w:adjustRightInd w:val="0"/>
              <w:rPr>
                <w:szCs w:val="21"/>
              </w:rPr>
            </w:pPr>
          </w:p>
        </w:tc>
        <w:tc>
          <w:tcPr>
            <w:tcW w:w="416" w:type="pct"/>
            <w:vAlign w:val="center"/>
          </w:tcPr>
          <w:p w14:paraId="3A0F67B1" w14:textId="77777777" w:rsidR="009E2938" w:rsidRDefault="009E2938">
            <w:pPr>
              <w:adjustRightInd w:val="0"/>
              <w:rPr>
                <w:szCs w:val="21"/>
              </w:rPr>
            </w:pPr>
          </w:p>
        </w:tc>
        <w:tc>
          <w:tcPr>
            <w:tcW w:w="1113" w:type="pct"/>
            <w:vAlign w:val="center"/>
          </w:tcPr>
          <w:p w14:paraId="7C09B34F" w14:textId="77777777" w:rsidR="009E2938" w:rsidRDefault="009E2938">
            <w:pPr>
              <w:adjustRightInd w:val="0"/>
              <w:rPr>
                <w:szCs w:val="21"/>
              </w:rPr>
            </w:pPr>
          </w:p>
        </w:tc>
      </w:tr>
      <w:tr w:rsidR="009E2938" w14:paraId="27F50DA6" w14:textId="77777777" w:rsidTr="001E118B">
        <w:trPr>
          <w:trHeight w:val="340"/>
          <w:jc w:val="center"/>
        </w:trPr>
        <w:tc>
          <w:tcPr>
            <w:tcW w:w="409" w:type="pct"/>
            <w:vAlign w:val="center"/>
          </w:tcPr>
          <w:p w14:paraId="3CE316E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F2B2D2" w14:textId="77777777" w:rsidR="009E2938" w:rsidRDefault="009E2938">
            <w:pPr>
              <w:pStyle w:val="afff1"/>
              <w:ind w:leftChars="-3" w:left="-6"/>
              <w:jc w:val="center"/>
              <w:rPr>
                <w:rFonts w:ascii="Times New Roman"/>
                <w:bCs/>
                <w:sz w:val="21"/>
                <w:szCs w:val="21"/>
              </w:rPr>
            </w:pPr>
          </w:p>
        </w:tc>
        <w:tc>
          <w:tcPr>
            <w:tcW w:w="1994" w:type="pct"/>
            <w:vAlign w:val="center"/>
          </w:tcPr>
          <w:p w14:paraId="6FC31BBF" w14:textId="77777777" w:rsidR="009E2938" w:rsidRDefault="00000000">
            <w:pPr>
              <w:adjustRightInd w:val="0"/>
              <w:rPr>
                <w:szCs w:val="21"/>
              </w:rPr>
            </w:pPr>
            <w:r>
              <w:rPr>
                <w:szCs w:val="21"/>
              </w:rPr>
              <w:t>数组声明时，其大小是否定义好</w:t>
            </w:r>
          </w:p>
        </w:tc>
        <w:tc>
          <w:tcPr>
            <w:tcW w:w="332" w:type="pct"/>
            <w:vAlign w:val="center"/>
          </w:tcPr>
          <w:p w14:paraId="2B0C5929" w14:textId="77777777" w:rsidR="009E2938" w:rsidRDefault="009E2938">
            <w:pPr>
              <w:adjustRightInd w:val="0"/>
              <w:rPr>
                <w:szCs w:val="21"/>
              </w:rPr>
            </w:pPr>
          </w:p>
        </w:tc>
        <w:tc>
          <w:tcPr>
            <w:tcW w:w="416" w:type="pct"/>
            <w:vAlign w:val="center"/>
          </w:tcPr>
          <w:p w14:paraId="13C54D98" w14:textId="77777777" w:rsidR="009E2938" w:rsidRDefault="009E2938">
            <w:pPr>
              <w:adjustRightInd w:val="0"/>
              <w:rPr>
                <w:szCs w:val="21"/>
              </w:rPr>
            </w:pPr>
          </w:p>
        </w:tc>
        <w:tc>
          <w:tcPr>
            <w:tcW w:w="416" w:type="pct"/>
            <w:vAlign w:val="center"/>
          </w:tcPr>
          <w:p w14:paraId="133E6F94" w14:textId="77777777" w:rsidR="009E2938" w:rsidRDefault="009E2938">
            <w:pPr>
              <w:adjustRightInd w:val="0"/>
              <w:rPr>
                <w:szCs w:val="21"/>
              </w:rPr>
            </w:pPr>
          </w:p>
        </w:tc>
        <w:tc>
          <w:tcPr>
            <w:tcW w:w="1113" w:type="pct"/>
            <w:vAlign w:val="center"/>
          </w:tcPr>
          <w:p w14:paraId="5D4B2C73" w14:textId="77777777" w:rsidR="009E2938" w:rsidRDefault="009E2938">
            <w:pPr>
              <w:adjustRightInd w:val="0"/>
              <w:rPr>
                <w:szCs w:val="21"/>
              </w:rPr>
            </w:pPr>
          </w:p>
        </w:tc>
      </w:tr>
      <w:tr w:rsidR="009E2938" w14:paraId="0CBA9583" w14:textId="77777777" w:rsidTr="001E118B">
        <w:trPr>
          <w:trHeight w:val="340"/>
          <w:jc w:val="center"/>
        </w:trPr>
        <w:tc>
          <w:tcPr>
            <w:tcW w:w="409" w:type="pct"/>
            <w:vAlign w:val="center"/>
          </w:tcPr>
          <w:p w14:paraId="7F1952E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8F1BBA" w14:textId="77777777" w:rsidR="009E2938" w:rsidRDefault="009E2938">
            <w:pPr>
              <w:pStyle w:val="afff1"/>
              <w:ind w:leftChars="-3" w:left="-6"/>
              <w:jc w:val="center"/>
              <w:rPr>
                <w:rFonts w:ascii="Times New Roman"/>
                <w:bCs/>
                <w:sz w:val="21"/>
                <w:szCs w:val="21"/>
              </w:rPr>
            </w:pPr>
          </w:p>
        </w:tc>
        <w:tc>
          <w:tcPr>
            <w:tcW w:w="1994" w:type="pct"/>
            <w:vAlign w:val="center"/>
          </w:tcPr>
          <w:p w14:paraId="522768F0" w14:textId="77777777" w:rsidR="009E2938" w:rsidRDefault="00000000">
            <w:pPr>
              <w:adjustRightInd w:val="0"/>
              <w:rPr>
                <w:szCs w:val="21"/>
              </w:rPr>
            </w:pPr>
            <w:r>
              <w:rPr>
                <w:szCs w:val="21"/>
              </w:rPr>
              <w:t>共用体、结构体、枚举的所有成员变量是否进行了初始化</w:t>
            </w:r>
          </w:p>
        </w:tc>
        <w:tc>
          <w:tcPr>
            <w:tcW w:w="332" w:type="pct"/>
            <w:vAlign w:val="center"/>
          </w:tcPr>
          <w:p w14:paraId="4CF1AC22" w14:textId="77777777" w:rsidR="009E2938" w:rsidRDefault="009E2938">
            <w:pPr>
              <w:adjustRightInd w:val="0"/>
              <w:rPr>
                <w:szCs w:val="21"/>
              </w:rPr>
            </w:pPr>
          </w:p>
        </w:tc>
        <w:tc>
          <w:tcPr>
            <w:tcW w:w="416" w:type="pct"/>
            <w:vAlign w:val="center"/>
          </w:tcPr>
          <w:p w14:paraId="6E65723C" w14:textId="77777777" w:rsidR="009E2938" w:rsidRDefault="009E2938">
            <w:pPr>
              <w:adjustRightInd w:val="0"/>
              <w:rPr>
                <w:szCs w:val="21"/>
              </w:rPr>
            </w:pPr>
          </w:p>
        </w:tc>
        <w:tc>
          <w:tcPr>
            <w:tcW w:w="416" w:type="pct"/>
            <w:vAlign w:val="center"/>
          </w:tcPr>
          <w:p w14:paraId="44DC587D" w14:textId="77777777" w:rsidR="009E2938" w:rsidRDefault="009E2938">
            <w:pPr>
              <w:adjustRightInd w:val="0"/>
              <w:rPr>
                <w:szCs w:val="21"/>
              </w:rPr>
            </w:pPr>
          </w:p>
        </w:tc>
        <w:tc>
          <w:tcPr>
            <w:tcW w:w="1113" w:type="pct"/>
            <w:vAlign w:val="center"/>
          </w:tcPr>
          <w:p w14:paraId="543B9471" w14:textId="77777777" w:rsidR="009E2938" w:rsidRDefault="009E2938">
            <w:pPr>
              <w:adjustRightInd w:val="0"/>
              <w:rPr>
                <w:szCs w:val="21"/>
              </w:rPr>
            </w:pPr>
          </w:p>
        </w:tc>
      </w:tr>
      <w:tr w:rsidR="009E2938" w14:paraId="4D836475" w14:textId="77777777" w:rsidTr="001E118B">
        <w:trPr>
          <w:trHeight w:val="340"/>
          <w:jc w:val="center"/>
        </w:trPr>
        <w:tc>
          <w:tcPr>
            <w:tcW w:w="409" w:type="pct"/>
            <w:vAlign w:val="center"/>
          </w:tcPr>
          <w:p w14:paraId="6D0669A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A0F1151" w14:textId="77777777" w:rsidR="009E2938" w:rsidRDefault="00000000">
            <w:pPr>
              <w:pStyle w:val="afff1"/>
              <w:ind w:leftChars="-3" w:left="-6"/>
              <w:jc w:val="center"/>
              <w:rPr>
                <w:rFonts w:ascii="Times New Roman"/>
                <w:bCs/>
                <w:sz w:val="21"/>
                <w:szCs w:val="21"/>
              </w:rPr>
            </w:pPr>
            <w:r>
              <w:rPr>
                <w:rFonts w:ascii="Times New Roman"/>
                <w:bCs/>
                <w:sz w:val="21"/>
                <w:szCs w:val="21"/>
              </w:rPr>
              <w:t>指针使用</w:t>
            </w:r>
          </w:p>
        </w:tc>
        <w:tc>
          <w:tcPr>
            <w:tcW w:w="1994" w:type="pct"/>
            <w:vAlign w:val="center"/>
          </w:tcPr>
          <w:p w14:paraId="1F182360" w14:textId="77777777" w:rsidR="009E2938" w:rsidRDefault="00000000">
            <w:pPr>
              <w:pStyle w:val="table"/>
              <w:adjustRightInd w:val="0"/>
              <w:spacing w:after="0"/>
              <w:jc w:val="both"/>
              <w:rPr>
                <w:b w:val="0"/>
                <w:sz w:val="21"/>
                <w:szCs w:val="21"/>
              </w:rPr>
            </w:pPr>
            <w:r>
              <w:rPr>
                <w:b w:val="0"/>
                <w:sz w:val="21"/>
                <w:szCs w:val="21"/>
              </w:rPr>
              <w:t>是否存在指针越界（指针指向的地址不超过了有效地址范围）</w:t>
            </w:r>
          </w:p>
        </w:tc>
        <w:tc>
          <w:tcPr>
            <w:tcW w:w="332" w:type="pct"/>
            <w:vAlign w:val="center"/>
          </w:tcPr>
          <w:p w14:paraId="7C11D045" w14:textId="77777777" w:rsidR="009E2938" w:rsidRDefault="009E2938">
            <w:pPr>
              <w:adjustRightInd w:val="0"/>
              <w:rPr>
                <w:szCs w:val="21"/>
              </w:rPr>
            </w:pPr>
          </w:p>
        </w:tc>
        <w:tc>
          <w:tcPr>
            <w:tcW w:w="416" w:type="pct"/>
            <w:vAlign w:val="center"/>
          </w:tcPr>
          <w:p w14:paraId="526FE253" w14:textId="77777777" w:rsidR="009E2938" w:rsidRDefault="009E2938">
            <w:pPr>
              <w:adjustRightInd w:val="0"/>
              <w:rPr>
                <w:szCs w:val="21"/>
              </w:rPr>
            </w:pPr>
          </w:p>
        </w:tc>
        <w:tc>
          <w:tcPr>
            <w:tcW w:w="416" w:type="pct"/>
            <w:vAlign w:val="center"/>
          </w:tcPr>
          <w:p w14:paraId="294A5C5A" w14:textId="77777777" w:rsidR="009E2938" w:rsidRDefault="009E2938">
            <w:pPr>
              <w:adjustRightInd w:val="0"/>
              <w:rPr>
                <w:szCs w:val="21"/>
              </w:rPr>
            </w:pPr>
          </w:p>
        </w:tc>
        <w:tc>
          <w:tcPr>
            <w:tcW w:w="1113" w:type="pct"/>
            <w:vAlign w:val="center"/>
          </w:tcPr>
          <w:p w14:paraId="24C5A623" w14:textId="77777777" w:rsidR="009E2938" w:rsidRDefault="009E2938">
            <w:pPr>
              <w:adjustRightInd w:val="0"/>
              <w:rPr>
                <w:szCs w:val="21"/>
              </w:rPr>
            </w:pPr>
          </w:p>
        </w:tc>
      </w:tr>
      <w:tr w:rsidR="009E2938" w14:paraId="17FAA51F" w14:textId="77777777" w:rsidTr="001E118B">
        <w:trPr>
          <w:trHeight w:val="340"/>
          <w:jc w:val="center"/>
        </w:trPr>
        <w:tc>
          <w:tcPr>
            <w:tcW w:w="409" w:type="pct"/>
            <w:vAlign w:val="center"/>
          </w:tcPr>
          <w:p w14:paraId="44B1AAE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F5536D" w14:textId="77777777" w:rsidR="009E2938" w:rsidRDefault="009E2938">
            <w:pPr>
              <w:pStyle w:val="afff1"/>
              <w:ind w:leftChars="-3" w:left="-6"/>
              <w:jc w:val="center"/>
              <w:rPr>
                <w:rFonts w:ascii="Times New Roman"/>
                <w:bCs/>
                <w:sz w:val="21"/>
                <w:szCs w:val="21"/>
              </w:rPr>
            </w:pPr>
          </w:p>
        </w:tc>
        <w:tc>
          <w:tcPr>
            <w:tcW w:w="1994" w:type="pct"/>
          </w:tcPr>
          <w:p w14:paraId="548E66B2" w14:textId="77777777" w:rsidR="009E2938" w:rsidRDefault="00000000">
            <w:pPr>
              <w:adjustRightInd w:val="0"/>
              <w:rPr>
                <w:szCs w:val="21"/>
              </w:rPr>
            </w:pPr>
            <w:r>
              <w:rPr>
                <w:szCs w:val="21"/>
              </w:rPr>
              <w:t>不应将局部变量的地址赋值给外部指针</w:t>
            </w:r>
          </w:p>
        </w:tc>
        <w:tc>
          <w:tcPr>
            <w:tcW w:w="332" w:type="pct"/>
            <w:vAlign w:val="center"/>
          </w:tcPr>
          <w:p w14:paraId="76069C4B" w14:textId="77777777" w:rsidR="009E2938" w:rsidRDefault="009E2938">
            <w:pPr>
              <w:adjustRightInd w:val="0"/>
              <w:rPr>
                <w:szCs w:val="21"/>
              </w:rPr>
            </w:pPr>
          </w:p>
        </w:tc>
        <w:tc>
          <w:tcPr>
            <w:tcW w:w="416" w:type="pct"/>
            <w:vAlign w:val="center"/>
          </w:tcPr>
          <w:p w14:paraId="76A6DD15" w14:textId="77777777" w:rsidR="009E2938" w:rsidRDefault="009E2938">
            <w:pPr>
              <w:adjustRightInd w:val="0"/>
              <w:rPr>
                <w:szCs w:val="21"/>
              </w:rPr>
            </w:pPr>
          </w:p>
        </w:tc>
        <w:tc>
          <w:tcPr>
            <w:tcW w:w="416" w:type="pct"/>
            <w:vAlign w:val="center"/>
          </w:tcPr>
          <w:p w14:paraId="7A7C67EF" w14:textId="77777777" w:rsidR="009E2938" w:rsidRDefault="009E2938">
            <w:pPr>
              <w:adjustRightInd w:val="0"/>
              <w:rPr>
                <w:szCs w:val="21"/>
              </w:rPr>
            </w:pPr>
          </w:p>
        </w:tc>
        <w:tc>
          <w:tcPr>
            <w:tcW w:w="1113" w:type="pct"/>
            <w:vAlign w:val="center"/>
          </w:tcPr>
          <w:p w14:paraId="11AC3F07" w14:textId="77777777" w:rsidR="009E2938" w:rsidRDefault="009E2938">
            <w:pPr>
              <w:adjustRightInd w:val="0"/>
              <w:rPr>
                <w:szCs w:val="21"/>
              </w:rPr>
            </w:pPr>
          </w:p>
        </w:tc>
      </w:tr>
      <w:tr w:rsidR="009E2938" w14:paraId="6E1DA4E8" w14:textId="77777777" w:rsidTr="001E118B">
        <w:trPr>
          <w:trHeight w:val="340"/>
          <w:jc w:val="center"/>
        </w:trPr>
        <w:tc>
          <w:tcPr>
            <w:tcW w:w="409" w:type="pct"/>
            <w:vAlign w:val="center"/>
          </w:tcPr>
          <w:p w14:paraId="059D44D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D67D1BC" w14:textId="77777777" w:rsidR="009E2938" w:rsidRDefault="009E2938">
            <w:pPr>
              <w:pStyle w:val="afff1"/>
              <w:ind w:leftChars="-3" w:left="-6"/>
              <w:jc w:val="center"/>
              <w:rPr>
                <w:rFonts w:ascii="Times New Roman"/>
                <w:bCs/>
                <w:sz w:val="21"/>
                <w:szCs w:val="21"/>
              </w:rPr>
            </w:pPr>
          </w:p>
        </w:tc>
        <w:tc>
          <w:tcPr>
            <w:tcW w:w="1994" w:type="pct"/>
            <w:vAlign w:val="center"/>
          </w:tcPr>
          <w:p w14:paraId="12E61861" w14:textId="77777777" w:rsidR="009E2938" w:rsidRDefault="00000000">
            <w:pPr>
              <w:adjustRightInd w:val="0"/>
              <w:rPr>
                <w:szCs w:val="21"/>
              </w:rPr>
            </w:pPr>
            <w:r>
              <w:rPr>
                <w:szCs w:val="21"/>
              </w:rPr>
              <w:t>是否对参数指针进行赋值</w:t>
            </w:r>
          </w:p>
        </w:tc>
        <w:tc>
          <w:tcPr>
            <w:tcW w:w="332" w:type="pct"/>
            <w:vAlign w:val="center"/>
          </w:tcPr>
          <w:p w14:paraId="2041F71D" w14:textId="77777777" w:rsidR="009E2938" w:rsidRDefault="009E2938">
            <w:pPr>
              <w:adjustRightInd w:val="0"/>
              <w:rPr>
                <w:szCs w:val="21"/>
              </w:rPr>
            </w:pPr>
          </w:p>
        </w:tc>
        <w:tc>
          <w:tcPr>
            <w:tcW w:w="416" w:type="pct"/>
            <w:vAlign w:val="center"/>
          </w:tcPr>
          <w:p w14:paraId="1DB1DE04" w14:textId="77777777" w:rsidR="009E2938" w:rsidRDefault="009E2938">
            <w:pPr>
              <w:adjustRightInd w:val="0"/>
              <w:rPr>
                <w:szCs w:val="21"/>
              </w:rPr>
            </w:pPr>
          </w:p>
        </w:tc>
        <w:tc>
          <w:tcPr>
            <w:tcW w:w="416" w:type="pct"/>
            <w:vAlign w:val="center"/>
          </w:tcPr>
          <w:p w14:paraId="4B9F080F" w14:textId="77777777" w:rsidR="009E2938" w:rsidRDefault="009E2938">
            <w:pPr>
              <w:adjustRightInd w:val="0"/>
              <w:rPr>
                <w:szCs w:val="21"/>
              </w:rPr>
            </w:pPr>
          </w:p>
        </w:tc>
        <w:tc>
          <w:tcPr>
            <w:tcW w:w="1113" w:type="pct"/>
            <w:vAlign w:val="center"/>
          </w:tcPr>
          <w:p w14:paraId="2F0501AA" w14:textId="77777777" w:rsidR="009E2938" w:rsidRDefault="009E2938">
            <w:pPr>
              <w:adjustRightInd w:val="0"/>
              <w:rPr>
                <w:szCs w:val="21"/>
              </w:rPr>
            </w:pPr>
          </w:p>
        </w:tc>
      </w:tr>
      <w:tr w:rsidR="009E2938" w14:paraId="3BCB2313" w14:textId="77777777" w:rsidTr="001E118B">
        <w:trPr>
          <w:trHeight w:val="340"/>
          <w:jc w:val="center"/>
        </w:trPr>
        <w:tc>
          <w:tcPr>
            <w:tcW w:w="409" w:type="pct"/>
            <w:vAlign w:val="center"/>
          </w:tcPr>
          <w:p w14:paraId="024C436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2C3A336" w14:textId="77777777" w:rsidR="009E2938" w:rsidRDefault="009E2938">
            <w:pPr>
              <w:pStyle w:val="afff1"/>
              <w:ind w:leftChars="-3" w:left="-6"/>
              <w:jc w:val="center"/>
              <w:rPr>
                <w:rFonts w:ascii="Times New Roman"/>
                <w:bCs/>
                <w:sz w:val="21"/>
                <w:szCs w:val="21"/>
              </w:rPr>
            </w:pPr>
          </w:p>
        </w:tc>
        <w:tc>
          <w:tcPr>
            <w:tcW w:w="1994" w:type="pct"/>
            <w:vAlign w:val="center"/>
          </w:tcPr>
          <w:p w14:paraId="665916B3" w14:textId="77777777" w:rsidR="009E2938" w:rsidRDefault="00000000">
            <w:pPr>
              <w:adjustRightInd w:val="0"/>
              <w:rPr>
                <w:szCs w:val="21"/>
              </w:rPr>
            </w:pPr>
            <w:r>
              <w:rPr>
                <w:szCs w:val="21"/>
              </w:rPr>
              <w:t>参数变量的传递是否使用了无类型指针</w:t>
            </w:r>
          </w:p>
        </w:tc>
        <w:tc>
          <w:tcPr>
            <w:tcW w:w="332" w:type="pct"/>
            <w:vAlign w:val="center"/>
          </w:tcPr>
          <w:p w14:paraId="02C8B7D5" w14:textId="77777777" w:rsidR="009E2938" w:rsidRDefault="009E2938">
            <w:pPr>
              <w:adjustRightInd w:val="0"/>
              <w:rPr>
                <w:szCs w:val="21"/>
              </w:rPr>
            </w:pPr>
          </w:p>
        </w:tc>
        <w:tc>
          <w:tcPr>
            <w:tcW w:w="416" w:type="pct"/>
            <w:vAlign w:val="center"/>
          </w:tcPr>
          <w:p w14:paraId="694121F2" w14:textId="77777777" w:rsidR="009E2938" w:rsidRDefault="009E2938">
            <w:pPr>
              <w:adjustRightInd w:val="0"/>
              <w:rPr>
                <w:szCs w:val="21"/>
              </w:rPr>
            </w:pPr>
          </w:p>
        </w:tc>
        <w:tc>
          <w:tcPr>
            <w:tcW w:w="416" w:type="pct"/>
            <w:vAlign w:val="center"/>
          </w:tcPr>
          <w:p w14:paraId="02C02A45" w14:textId="77777777" w:rsidR="009E2938" w:rsidRDefault="009E2938">
            <w:pPr>
              <w:adjustRightInd w:val="0"/>
              <w:rPr>
                <w:szCs w:val="21"/>
              </w:rPr>
            </w:pPr>
          </w:p>
        </w:tc>
        <w:tc>
          <w:tcPr>
            <w:tcW w:w="1113" w:type="pct"/>
            <w:vAlign w:val="center"/>
          </w:tcPr>
          <w:p w14:paraId="21224C05" w14:textId="77777777" w:rsidR="009E2938" w:rsidRDefault="009E2938">
            <w:pPr>
              <w:adjustRightInd w:val="0"/>
              <w:rPr>
                <w:szCs w:val="21"/>
              </w:rPr>
            </w:pPr>
          </w:p>
        </w:tc>
      </w:tr>
      <w:tr w:rsidR="009E2938" w14:paraId="675304AF" w14:textId="77777777" w:rsidTr="001E118B">
        <w:trPr>
          <w:trHeight w:val="340"/>
          <w:jc w:val="center"/>
        </w:trPr>
        <w:tc>
          <w:tcPr>
            <w:tcW w:w="409" w:type="pct"/>
            <w:vAlign w:val="center"/>
          </w:tcPr>
          <w:p w14:paraId="7B0D76C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E929931" w14:textId="77777777" w:rsidR="009E2938" w:rsidRDefault="009E2938">
            <w:pPr>
              <w:pStyle w:val="afff1"/>
              <w:ind w:leftChars="-3" w:left="-6"/>
              <w:jc w:val="center"/>
              <w:rPr>
                <w:rFonts w:ascii="Times New Roman"/>
                <w:bCs/>
                <w:sz w:val="21"/>
                <w:szCs w:val="21"/>
              </w:rPr>
            </w:pPr>
          </w:p>
        </w:tc>
        <w:tc>
          <w:tcPr>
            <w:tcW w:w="1994" w:type="pct"/>
            <w:vAlign w:val="center"/>
          </w:tcPr>
          <w:p w14:paraId="690BD207" w14:textId="77777777" w:rsidR="009E2938" w:rsidRDefault="00000000">
            <w:pPr>
              <w:adjustRightInd w:val="0"/>
              <w:rPr>
                <w:szCs w:val="21"/>
              </w:rPr>
            </w:pPr>
            <w:r>
              <w:rPr>
                <w:szCs w:val="21"/>
              </w:rPr>
              <w:t>是否使用了野指针</w:t>
            </w:r>
          </w:p>
        </w:tc>
        <w:tc>
          <w:tcPr>
            <w:tcW w:w="332" w:type="pct"/>
            <w:vAlign w:val="center"/>
          </w:tcPr>
          <w:p w14:paraId="05853F99" w14:textId="77777777" w:rsidR="009E2938" w:rsidRDefault="009E2938">
            <w:pPr>
              <w:adjustRightInd w:val="0"/>
              <w:rPr>
                <w:szCs w:val="21"/>
              </w:rPr>
            </w:pPr>
          </w:p>
        </w:tc>
        <w:tc>
          <w:tcPr>
            <w:tcW w:w="416" w:type="pct"/>
            <w:vAlign w:val="center"/>
          </w:tcPr>
          <w:p w14:paraId="63E57705" w14:textId="77777777" w:rsidR="009E2938" w:rsidRDefault="009E2938">
            <w:pPr>
              <w:adjustRightInd w:val="0"/>
              <w:rPr>
                <w:szCs w:val="21"/>
              </w:rPr>
            </w:pPr>
          </w:p>
        </w:tc>
        <w:tc>
          <w:tcPr>
            <w:tcW w:w="416" w:type="pct"/>
            <w:vAlign w:val="center"/>
          </w:tcPr>
          <w:p w14:paraId="7513DB9F" w14:textId="77777777" w:rsidR="009E2938" w:rsidRDefault="009E2938">
            <w:pPr>
              <w:adjustRightInd w:val="0"/>
              <w:rPr>
                <w:szCs w:val="21"/>
              </w:rPr>
            </w:pPr>
          </w:p>
        </w:tc>
        <w:tc>
          <w:tcPr>
            <w:tcW w:w="1113" w:type="pct"/>
            <w:vAlign w:val="center"/>
          </w:tcPr>
          <w:p w14:paraId="15DD56AE" w14:textId="77777777" w:rsidR="009E2938" w:rsidRDefault="009E2938">
            <w:pPr>
              <w:adjustRightInd w:val="0"/>
              <w:rPr>
                <w:szCs w:val="21"/>
              </w:rPr>
            </w:pPr>
          </w:p>
        </w:tc>
      </w:tr>
      <w:tr w:rsidR="009E2938" w14:paraId="2ECB7A05" w14:textId="77777777" w:rsidTr="001E118B">
        <w:trPr>
          <w:trHeight w:val="340"/>
          <w:jc w:val="center"/>
        </w:trPr>
        <w:tc>
          <w:tcPr>
            <w:tcW w:w="409" w:type="pct"/>
            <w:vAlign w:val="center"/>
          </w:tcPr>
          <w:p w14:paraId="76E7A59B"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FC92B10" w14:textId="77777777" w:rsidR="009E2938" w:rsidRDefault="00000000">
            <w:pPr>
              <w:pStyle w:val="afff1"/>
              <w:ind w:leftChars="-3" w:left="-6"/>
              <w:jc w:val="center"/>
              <w:rPr>
                <w:rFonts w:ascii="Times New Roman"/>
                <w:bCs/>
                <w:sz w:val="21"/>
                <w:szCs w:val="21"/>
              </w:rPr>
            </w:pPr>
            <w:r>
              <w:rPr>
                <w:rFonts w:ascii="Times New Roman"/>
                <w:bCs/>
                <w:sz w:val="21"/>
                <w:szCs w:val="21"/>
              </w:rPr>
              <w:t>类型转换</w:t>
            </w:r>
          </w:p>
        </w:tc>
        <w:tc>
          <w:tcPr>
            <w:tcW w:w="1994" w:type="pct"/>
            <w:vAlign w:val="center"/>
          </w:tcPr>
          <w:p w14:paraId="5385D31D" w14:textId="77777777" w:rsidR="009E2938" w:rsidRDefault="00000000">
            <w:pPr>
              <w:adjustRightInd w:val="0"/>
              <w:rPr>
                <w:szCs w:val="21"/>
              </w:rPr>
            </w:pPr>
            <w:r>
              <w:rPr>
                <w:szCs w:val="21"/>
              </w:rPr>
              <w:t>数据类型转换是否正确</w:t>
            </w:r>
          </w:p>
        </w:tc>
        <w:tc>
          <w:tcPr>
            <w:tcW w:w="332" w:type="pct"/>
            <w:vAlign w:val="center"/>
          </w:tcPr>
          <w:p w14:paraId="5000D241" w14:textId="77777777" w:rsidR="009E2938" w:rsidRDefault="009E2938">
            <w:pPr>
              <w:adjustRightInd w:val="0"/>
              <w:rPr>
                <w:szCs w:val="21"/>
              </w:rPr>
            </w:pPr>
          </w:p>
        </w:tc>
        <w:tc>
          <w:tcPr>
            <w:tcW w:w="416" w:type="pct"/>
            <w:vAlign w:val="center"/>
          </w:tcPr>
          <w:p w14:paraId="4A8EF5D5" w14:textId="77777777" w:rsidR="009E2938" w:rsidRDefault="009E2938">
            <w:pPr>
              <w:adjustRightInd w:val="0"/>
              <w:rPr>
                <w:szCs w:val="21"/>
              </w:rPr>
            </w:pPr>
          </w:p>
        </w:tc>
        <w:tc>
          <w:tcPr>
            <w:tcW w:w="416" w:type="pct"/>
            <w:vAlign w:val="center"/>
          </w:tcPr>
          <w:p w14:paraId="6979CDA2" w14:textId="77777777" w:rsidR="009E2938" w:rsidRDefault="009E2938">
            <w:pPr>
              <w:adjustRightInd w:val="0"/>
              <w:rPr>
                <w:szCs w:val="21"/>
              </w:rPr>
            </w:pPr>
          </w:p>
        </w:tc>
        <w:tc>
          <w:tcPr>
            <w:tcW w:w="1113" w:type="pct"/>
            <w:vAlign w:val="center"/>
          </w:tcPr>
          <w:p w14:paraId="00D2B737" w14:textId="77777777" w:rsidR="009E2938" w:rsidRDefault="009E2938">
            <w:pPr>
              <w:adjustRightInd w:val="0"/>
              <w:rPr>
                <w:szCs w:val="21"/>
              </w:rPr>
            </w:pPr>
          </w:p>
        </w:tc>
      </w:tr>
      <w:tr w:rsidR="009E2938" w14:paraId="419641AB" w14:textId="77777777" w:rsidTr="001E118B">
        <w:trPr>
          <w:trHeight w:val="340"/>
          <w:jc w:val="center"/>
        </w:trPr>
        <w:tc>
          <w:tcPr>
            <w:tcW w:w="409" w:type="pct"/>
            <w:vAlign w:val="center"/>
          </w:tcPr>
          <w:p w14:paraId="4F14DEC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B2FF72" w14:textId="77777777" w:rsidR="009E2938" w:rsidRDefault="009E2938">
            <w:pPr>
              <w:pStyle w:val="afff1"/>
              <w:ind w:leftChars="-3" w:left="-6"/>
              <w:jc w:val="center"/>
              <w:rPr>
                <w:rFonts w:ascii="Times New Roman"/>
                <w:bCs/>
                <w:sz w:val="21"/>
                <w:szCs w:val="21"/>
              </w:rPr>
            </w:pPr>
          </w:p>
        </w:tc>
        <w:tc>
          <w:tcPr>
            <w:tcW w:w="1994" w:type="pct"/>
            <w:vAlign w:val="center"/>
          </w:tcPr>
          <w:p w14:paraId="63FEB2B2" w14:textId="77777777" w:rsidR="009E2938" w:rsidRDefault="00000000">
            <w:pPr>
              <w:adjustRightInd w:val="0"/>
              <w:rPr>
                <w:szCs w:val="21"/>
              </w:rPr>
            </w:pPr>
            <w:r>
              <w:rPr>
                <w:szCs w:val="21"/>
              </w:rPr>
              <w:t>隐式的整型转换是否改变了基础类型的符号</w:t>
            </w:r>
          </w:p>
        </w:tc>
        <w:tc>
          <w:tcPr>
            <w:tcW w:w="332" w:type="pct"/>
            <w:vAlign w:val="center"/>
          </w:tcPr>
          <w:p w14:paraId="3D1A414A" w14:textId="77777777" w:rsidR="009E2938" w:rsidRDefault="009E2938">
            <w:pPr>
              <w:adjustRightInd w:val="0"/>
              <w:rPr>
                <w:szCs w:val="21"/>
              </w:rPr>
            </w:pPr>
          </w:p>
        </w:tc>
        <w:tc>
          <w:tcPr>
            <w:tcW w:w="416" w:type="pct"/>
            <w:vAlign w:val="center"/>
          </w:tcPr>
          <w:p w14:paraId="33477991" w14:textId="77777777" w:rsidR="009E2938" w:rsidRDefault="009E2938">
            <w:pPr>
              <w:adjustRightInd w:val="0"/>
              <w:rPr>
                <w:szCs w:val="21"/>
              </w:rPr>
            </w:pPr>
          </w:p>
        </w:tc>
        <w:tc>
          <w:tcPr>
            <w:tcW w:w="416" w:type="pct"/>
            <w:vAlign w:val="center"/>
          </w:tcPr>
          <w:p w14:paraId="580F86AB" w14:textId="77777777" w:rsidR="009E2938" w:rsidRDefault="009E2938">
            <w:pPr>
              <w:adjustRightInd w:val="0"/>
              <w:rPr>
                <w:szCs w:val="21"/>
              </w:rPr>
            </w:pPr>
          </w:p>
        </w:tc>
        <w:tc>
          <w:tcPr>
            <w:tcW w:w="1113" w:type="pct"/>
            <w:vAlign w:val="center"/>
          </w:tcPr>
          <w:p w14:paraId="66AE238A" w14:textId="77777777" w:rsidR="009E2938" w:rsidRDefault="009E2938">
            <w:pPr>
              <w:adjustRightInd w:val="0"/>
              <w:rPr>
                <w:szCs w:val="21"/>
              </w:rPr>
            </w:pPr>
          </w:p>
        </w:tc>
      </w:tr>
      <w:tr w:rsidR="009E2938" w14:paraId="6B4BC7BE" w14:textId="77777777" w:rsidTr="001E118B">
        <w:trPr>
          <w:trHeight w:val="340"/>
          <w:jc w:val="center"/>
        </w:trPr>
        <w:tc>
          <w:tcPr>
            <w:tcW w:w="409" w:type="pct"/>
            <w:vAlign w:val="center"/>
          </w:tcPr>
          <w:p w14:paraId="3C62237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BF7B772" w14:textId="77777777" w:rsidR="009E2938" w:rsidRDefault="009E2938">
            <w:pPr>
              <w:pStyle w:val="afff1"/>
              <w:ind w:leftChars="-3" w:left="-6"/>
              <w:jc w:val="center"/>
              <w:rPr>
                <w:rFonts w:ascii="Times New Roman"/>
                <w:bCs/>
                <w:sz w:val="21"/>
                <w:szCs w:val="21"/>
              </w:rPr>
            </w:pPr>
          </w:p>
        </w:tc>
        <w:tc>
          <w:tcPr>
            <w:tcW w:w="1994" w:type="pct"/>
            <w:vAlign w:val="center"/>
          </w:tcPr>
          <w:p w14:paraId="094545C4" w14:textId="77777777" w:rsidR="009E2938" w:rsidRDefault="00000000">
            <w:pPr>
              <w:adjustRightInd w:val="0"/>
              <w:rPr>
                <w:szCs w:val="21"/>
              </w:rPr>
            </w:pPr>
            <w:r>
              <w:rPr>
                <w:szCs w:val="21"/>
              </w:rPr>
              <w:t>整型或浮点的隐式转换是否缩小了基础类型的大小</w:t>
            </w:r>
          </w:p>
        </w:tc>
        <w:tc>
          <w:tcPr>
            <w:tcW w:w="332" w:type="pct"/>
            <w:vAlign w:val="center"/>
          </w:tcPr>
          <w:p w14:paraId="41923044" w14:textId="77777777" w:rsidR="009E2938" w:rsidRDefault="009E2938">
            <w:pPr>
              <w:adjustRightInd w:val="0"/>
              <w:rPr>
                <w:szCs w:val="21"/>
              </w:rPr>
            </w:pPr>
          </w:p>
        </w:tc>
        <w:tc>
          <w:tcPr>
            <w:tcW w:w="416" w:type="pct"/>
            <w:vAlign w:val="center"/>
          </w:tcPr>
          <w:p w14:paraId="20528629" w14:textId="77777777" w:rsidR="009E2938" w:rsidRDefault="009E2938">
            <w:pPr>
              <w:adjustRightInd w:val="0"/>
              <w:rPr>
                <w:szCs w:val="21"/>
              </w:rPr>
            </w:pPr>
          </w:p>
        </w:tc>
        <w:tc>
          <w:tcPr>
            <w:tcW w:w="416" w:type="pct"/>
            <w:vAlign w:val="center"/>
          </w:tcPr>
          <w:p w14:paraId="18F18420" w14:textId="77777777" w:rsidR="009E2938" w:rsidRDefault="009E2938">
            <w:pPr>
              <w:adjustRightInd w:val="0"/>
              <w:rPr>
                <w:szCs w:val="21"/>
              </w:rPr>
            </w:pPr>
          </w:p>
        </w:tc>
        <w:tc>
          <w:tcPr>
            <w:tcW w:w="1113" w:type="pct"/>
            <w:vAlign w:val="center"/>
          </w:tcPr>
          <w:p w14:paraId="04668011" w14:textId="77777777" w:rsidR="009E2938" w:rsidRDefault="009E2938">
            <w:pPr>
              <w:adjustRightInd w:val="0"/>
              <w:rPr>
                <w:szCs w:val="21"/>
              </w:rPr>
            </w:pPr>
          </w:p>
        </w:tc>
      </w:tr>
      <w:tr w:rsidR="009E2938" w14:paraId="69CCA6EC" w14:textId="77777777" w:rsidTr="001E118B">
        <w:trPr>
          <w:trHeight w:val="340"/>
          <w:jc w:val="center"/>
        </w:trPr>
        <w:tc>
          <w:tcPr>
            <w:tcW w:w="409" w:type="pct"/>
            <w:vAlign w:val="center"/>
          </w:tcPr>
          <w:p w14:paraId="553AAD5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19FE56" w14:textId="77777777" w:rsidR="009E2938" w:rsidRDefault="009E2938">
            <w:pPr>
              <w:pStyle w:val="afff1"/>
              <w:ind w:leftChars="-3" w:left="-6"/>
              <w:jc w:val="center"/>
              <w:rPr>
                <w:rFonts w:ascii="Times New Roman"/>
                <w:bCs/>
                <w:sz w:val="21"/>
                <w:szCs w:val="21"/>
              </w:rPr>
            </w:pPr>
          </w:p>
        </w:tc>
        <w:tc>
          <w:tcPr>
            <w:tcW w:w="1994" w:type="pct"/>
            <w:vAlign w:val="center"/>
          </w:tcPr>
          <w:p w14:paraId="4B3F0780" w14:textId="77777777" w:rsidR="009E2938" w:rsidRDefault="00000000">
            <w:pPr>
              <w:adjustRightInd w:val="0"/>
              <w:rPr>
                <w:szCs w:val="21"/>
              </w:rPr>
            </w:pPr>
            <w:r>
              <w:rPr>
                <w:szCs w:val="21"/>
              </w:rPr>
              <w:t>指针变量赋予非指针变量时是否进行了强制转换</w:t>
            </w:r>
          </w:p>
        </w:tc>
        <w:tc>
          <w:tcPr>
            <w:tcW w:w="332" w:type="pct"/>
            <w:vAlign w:val="center"/>
          </w:tcPr>
          <w:p w14:paraId="4C0FA6AC" w14:textId="77777777" w:rsidR="009E2938" w:rsidRDefault="009E2938">
            <w:pPr>
              <w:adjustRightInd w:val="0"/>
              <w:rPr>
                <w:szCs w:val="21"/>
              </w:rPr>
            </w:pPr>
          </w:p>
        </w:tc>
        <w:tc>
          <w:tcPr>
            <w:tcW w:w="416" w:type="pct"/>
            <w:vAlign w:val="center"/>
          </w:tcPr>
          <w:p w14:paraId="0F79E0EA" w14:textId="77777777" w:rsidR="009E2938" w:rsidRDefault="009E2938">
            <w:pPr>
              <w:adjustRightInd w:val="0"/>
              <w:rPr>
                <w:szCs w:val="21"/>
              </w:rPr>
            </w:pPr>
          </w:p>
        </w:tc>
        <w:tc>
          <w:tcPr>
            <w:tcW w:w="416" w:type="pct"/>
            <w:vAlign w:val="center"/>
          </w:tcPr>
          <w:p w14:paraId="51B62EF9" w14:textId="77777777" w:rsidR="009E2938" w:rsidRDefault="009E2938">
            <w:pPr>
              <w:adjustRightInd w:val="0"/>
              <w:rPr>
                <w:szCs w:val="21"/>
              </w:rPr>
            </w:pPr>
          </w:p>
        </w:tc>
        <w:tc>
          <w:tcPr>
            <w:tcW w:w="1113" w:type="pct"/>
            <w:vAlign w:val="center"/>
          </w:tcPr>
          <w:p w14:paraId="5534E89D" w14:textId="77777777" w:rsidR="009E2938" w:rsidRDefault="009E2938">
            <w:pPr>
              <w:adjustRightInd w:val="0"/>
              <w:rPr>
                <w:szCs w:val="21"/>
              </w:rPr>
            </w:pPr>
          </w:p>
        </w:tc>
      </w:tr>
      <w:tr w:rsidR="009E2938" w14:paraId="4B14E576" w14:textId="77777777" w:rsidTr="001E118B">
        <w:trPr>
          <w:trHeight w:val="340"/>
          <w:jc w:val="center"/>
        </w:trPr>
        <w:tc>
          <w:tcPr>
            <w:tcW w:w="409" w:type="pct"/>
            <w:vAlign w:val="center"/>
          </w:tcPr>
          <w:p w14:paraId="6B2CAE6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C2BC398" w14:textId="77777777" w:rsidR="009E2938" w:rsidRDefault="009E2938">
            <w:pPr>
              <w:pStyle w:val="afff1"/>
              <w:ind w:leftChars="-3" w:left="-6"/>
              <w:jc w:val="center"/>
              <w:rPr>
                <w:rFonts w:ascii="Times New Roman"/>
                <w:bCs/>
                <w:sz w:val="21"/>
                <w:szCs w:val="21"/>
              </w:rPr>
            </w:pPr>
          </w:p>
        </w:tc>
        <w:tc>
          <w:tcPr>
            <w:tcW w:w="1994" w:type="pct"/>
            <w:vAlign w:val="center"/>
          </w:tcPr>
          <w:p w14:paraId="25FB62C8" w14:textId="77777777" w:rsidR="009E2938" w:rsidRDefault="00000000">
            <w:pPr>
              <w:adjustRightInd w:val="0"/>
              <w:rPr>
                <w:szCs w:val="21"/>
              </w:rPr>
            </w:pPr>
            <w:r>
              <w:rPr>
                <w:szCs w:val="21"/>
              </w:rPr>
              <w:t>是否使用无实质作用的类型转换</w:t>
            </w:r>
          </w:p>
        </w:tc>
        <w:tc>
          <w:tcPr>
            <w:tcW w:w="332" w:type="pct"/>
            <w:vAlign w:val="center"/>
          </w:tcPr>
          <w:p w14:paraId="38094DDA" w14:textId="77777777" w:rsidR="009E2938" w:rsidRDefault="009E2938">
            <w:pPr>
              <w:adjustRightInd w:val="0"/>
              <w:rPr>
                <w:szCs w:val="21"/>
              </w:rPr>
            </w:pPr>
          </w:p>
        </w:tc>
        <w:tc>
          <w:tcPr>
            <w:tcW w:w="416" w:type="pct"/>
            <w:vAlign w:val="center"/>
          </w:tcPr>
          <w:p w14:paraId="57FC6AB4" w14:textId="77777777" w:rsidR="009E2938" w:rsidRDefault="009E2938">
            <w:pPr>
              <w:adjustRightInd w:val="0"/>
              <w:rPr>
                <w:szCs w:val="21"/>
              </w:rPr>
            </w:pPr>
          </w:p>
        </w:tc>
        <w:tc>
          <w:tcPr>
            <w:tcW w:w="416" w:type="pct"/>
            <w:vAlign w:val="center"/>
          </w:tcPr>
          <w:p w14:paraId="09965250" w14:textId="77777777" w:rsidR="009E2938" w:rsidRDefault="009E2938">
            <w:pPr>
              <w:adjustRightInd w:val="0"/>
              <w:rPr>
                <w:szCs w:val="21"/>
              </w:rPr>
            </w:pPr>
          </w:p>
        </w:tc>
        <w:tc>
          <w:tcPr>
            <w:tcW w:w="1113" w:type="pct"/>
            <w:vAlign w:val="center"/>
          </w:tcPr>
          <w:p w14:paraId="66E06F26" w14:textId="77777777" w:rsidR="009E2938" w:rsidRDefault="009E2938">
            <w:pPr>
              <w:adjustRightInd w:val="0"/>
              <w:rPr>
                <w:szCs w:val="21"/>
              </w:rPr>
            </w:pPr>
          </w:p>
        </w:tc>
      </w:tr>
      <w:tr w:rsidR="009E2938" w14:paraId="4D68B1CC" w14:textId="77777777" w:rsidTr="001E118B">
        <w:trPr>
          <w:trHeight w:val="340"/>
          <w:jc w:val="center"/>
        </w:trPr>
        <w:tc>
          <w:tcPr>
            <w:tcW w:w="409" w:type="pct"/>
            <w:vAlign w:val="center"/>
          </w:tcPr>
          <w:p w14:paraId="7BB3C5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AB9D17A" w14:textId="77777777" w:rsidR="009E2938" w:rsidRDefault="00000000">
            <w:pPr>
              <w:pStyle w:val="afff1"/>
              <w:ind w:leftChars="-3" w:left="-6"/>
              <w:jc w:val="center"/>
              <w:rPr>
                <w:rFonts w:ascii="Times New Roman"/>
                <w:bCs/>
                <w:sz w:val="21"/>
                <w:szCs w:val="21"/>
              </w:rPr>
            </w:pPr>
            <w:r>
              <w:rPr>
                <w:rFonts w:ascii="Times New Roman"/>
                <w:bCs/>
                <w:sz w:val="21"/>
                <w:szCs w:val="21"/>
              </w:rPr>
              <w:t>比较判断</w:t>
            </w:r>
          </w:p>
        </w:tc>
        <w:tc>
          <w:tcPr>
            <w:tcW w:w="1994" w:type="pct"/>
            <w:vAlign w:val="center"/>
          </w:tcPr>
          <w:p w14:paraId="05A5FF47" w14:textId="77777777" w:rsidR="009E2938" w:rsidRDefault="00000000">
            <w:pPr>
              <w:adjustRightInd w:val="0"/>
              <w:rPr>
                <w:szCs w:val="21"/>
              </w:rPr>
            </w:pPr>
            <w:r>
              <w:rPr>
                <w:szCs w:val="21"/>
              </w:rPr>
              <w:t>是否进行了浮点相等比较（不能进行浮点相等比较，也不能与</w:t>
            </w:r>
            <w:r>
              <w:rPr>
                <w:szCs w:val="21"/>
              </w:rPr>
              <w:t>0</w:t>
            </w:r>
            <w:r>
              <w:rPr>
                <w:szCs w:val="21"/>
              </w:rPr>
              <w:t>值进行相等比较，包括不等于的比较，只能进行大于小于的比较）</w:t>
            </w:r>
          </w:p>
        </w:tc>
        <w:tc>
          <w:tcPr>
            <w:tcW w:w="332" w:type="pct"/>
            <w:vAlign w:val="center"/>
          </w:tcPr>
          <w:p w14:paraId="4C3F04FC" w14:textId="77777777" w:rsidR="009E2938" w:rsidRDefault="009E2938">
            <w:pPr>
              <w:adjustRightInd w:val="0"/>
              <w:rPr>
                <w:szCs w:val="21"/>
              </w:rPr>
            </w:pPr>
          </w:p>
        </w:tc>
        <w:tc>
          <w:tcPr>
            <w:tcW w:w="416" w:type="pct"/>
            <w:vAlign w:val="center"/>
          </w:tcPr>
          <w:p w14:paraId="28AF083F" w14:textId="77777777" w:rsidR="009E2938" w:rsidRDefault="009E2938">
            <w:pPr>
              <w:adjustRightInd w:val="0"/>
              <w:rPr>
                <w:szCs w:val="21"/>
              </w:rPr>
            </w:pPr>
          </w:p>
        </w:tc>
        <w:tc>
          <w:tcPr>
            <w:tcW w:w="416" w:type="pct"/>
            <w:vAlign w:val="center"/>
          </w:tcPr>
          <w:p w14:paraId="5DDC246A" w14:textId="77777777" w:rsidR="009E2938" w:rsidRDefault="009E2938">
            <w:pPr>
              <w:adjustRightInd w:val="0"/>
              <w:rPr>
                <w:szCs w:val="21"/>
              </w:rPr>
            </w:pPr>
          </w:p>
        </w:tc>
        <w:tc>
          <w:tcPr>
            <w:tcW w:w="1113" w:type="pct"/>
            <w:vAlign w:val="center"/>
          </w:tcPr>
          <w:p w14:paraId="616DD3F1" w14:textId="77777777" w:rsidR="009E2938" w:rsidRDefault="009E2938">
            <w:pPr>
              <w:adjustRightInd w:val="0"/>
              <w:rPr>
                <w:szCs w:val="21"/>
              </w:rPr>
            </w:pPr>
          </w:p>
        </w:tc>
      </w:tr>
      <w:tr w:rsidR="009E2938" w14:paraId="2381A8D8" w14:textId="77777777" w:rsidTr="001E118B">
        <w:trPr>
          <w:trHeight w:val="340"/>
          <w:jc w:val="center"/>
        </w:trPr>
        <w:tc>
          <w:tcPr>
            <w:tcW w:w="409" w:type="pct"/>
            <w:vAlign w:val="center"/>
          </w:tcPr>
          <w:p w14:paraId="4479B28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BC1DF13" w14:textId="77777777" w:rsidR="009E2938" w:rsidRDefault="009E2938">
            <w:pPr>
              <w:pStyle w:val="afff1"/>
              <w:ind w:leftChars="-3" w:left="-6"/>
              <w:jc w:val="center"/>
              <w:rPr>
                <w:rFonts w:ascii="Times New Roman"/>
                <w:bCs/>
                <w:sz w:val="21"/>
                <w:szCs w:val="21"/>
              </w:rPr>
            </w:pPr>
          </w:p>
        </w:tc>
        <w:tc>
          <w:tcPr>
            <w:tcW w:w="1994" w:type="pct"/>
            <w:vAlign w:val="center"/>
          </w:tcPr>
          <w:p w14:paraId="27979812" w14:textId="77777777" w:rsidR="009E2938" w:rsidRDefault="00000000">
            <w:pPr>
              <w:adjustRightInd w:val="0"/>
              <w:rPr>
                <w:szCs w:val="21"/>
              </w:rPr>
            </w:pPr>
            <w:r>
              <w:rPr>
                <w:szCs w:val="21"/>
              </w:rPr>
              <w:t>是否对无符号数进行大于或等于零或小于零的比较</w:t>
            </w:r>
          </w:p>
        </w:tc>
        <w:tc>
          <w:tcPr>
            <w:tcW w:w="332" w:type="pct"/>
            <w:vAlign w:val="center"/>
          </w:tcPr>
          <w:p w14:paraId="7DB1BEE8" w14:textId="77777777" w:rsidR="009E2938" w:rsidRDefault="009E2938">
            <w:pPr>
              <w:adjustRightInd w:val="0"/>
              <w:rPr>
                <w:szCs w:val="21"/>
              </w:rPr>
            </w:pPr>
          </w:p>
        </w:tc>
        <w:tc>
          <w:tcPr>
            <w:tcW w:w="416" w:type="pct"/>
            <w:vAlign w:val="center"/>
          </w:tcPr>
          <w:p w14:paraId="26F5B85A" w14:textId="77777777" w:rsidR="009E2938" w:rsidRDefault="009E2938">
            <w:pPr>
              <w:adjustRightInd w:val="0"/>
              <w:rPr>
                <w:szCs w:val="21"/>
              </w:rPr>
            </w:pPr>
          </w:p>
        </w:tc>
        <w:tc>
          <w:tcPr>
            <w:tcW w:w="416" w:type="pct"/>
            <w:vAlign w:val="center"/>
          </w:tcPr>
          <w:p w14:paraId="3BAE2817" w14:textId="77777777" w:rsidR="009E2938" w:rsidRDefault="009E2938">
            <w:pPr>
              <w:adjustRightInd w:val="0"/>
              <w:rPr>
                <w:szCs w:val="21"/>
              </w:rPr>
            </w:pPr>
          </w:p>
        </w:tc>
        <w:tc>
          <w:tcPr>
            <w:tcW w:w="1113" w:type="pct"/>
            <w:vAlign w:val="center"/>
          </w:tcPr>
          <w:p w14:paraId="2344DA91" w14:textId="77777777" w:rsidR="009E2938" w:rsidRDefault="009E2938">
            <w:pPr>
              <w:adjustRightInd w:val="0"/>
              <w:rPr>
                <w:szCs w:val="21"/>
              </w:rPr>
            </w:pPr>
          </w:p>
        </w:tc>
      </w:tr>
      <w:tr w:rsidR="009E2938" w14:paraId="125B6560" w14:textId="77777777" w:rsidTr="001E118B">
        <w:trPr>
          <w:trHeight w:val="340"/>
          <w:jc w:val="center"/>
        </w:trPr>
        <w:tc>
          <w:tcPr>
            <w:tcW w:w="409" w:type="pct"/>
            <w:vAlign w:val="center"/>
          </w:tcPr>
          <w:p w14:paraId="40373A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1D911D0" w14:textId="77777777" w:rsidR="009E2938" w:rsidRDefault="009E2938">
            <w:pPr>
              <w:pStyle w:val="afff1"/>
              <w:ind w:leftChars="-3" w:left="-6"/>
              <w:jc w:val="center"/>
              <w:rPr>
                <w:rFonts w:ascii="Times New Roman"/>
                <w:bCs/>
                <w:sz w:val="21"/>
                <w:szCs w:val="21"/>
              </w:rPr>
            </w:pPr>
          </w:p>
        </w:tc>
        <w:tc>
          <w:tcPr>
            <w:tcW w:w="1994" w:type="pct"/>
            <w:vAlign w:val="center"/>
          </w:tcPr>
          <w:p w14:paraId="1F8D2BE3" w14:textId="77777777" w:rsidR="009E2938" w:rsidRDefault="00000000">
            <w:pPr>
              <w:adjustRightInd w:val="0"/>
              <w:rPr>
                <w:szCs w:val="21"/>
              </w:rPr>
            </w:pPr>
            <w:r>
              <w:rPr>
                <w:szCs w:val="21"/>
              </w:rPr>
              <w:t>变量有效性判断时范围是否与文档一致</w:t>
            </w:r>
          </w:p>
        </w:tc>
        <w:tc>
          <w:tcPr>
            <w:tcW w:w="332" w:type="pct"/>
            <w:vAlign w:val="center"/>
          </w:tcPr>
          <w:p w14:paraId="05D95658" w14:textId="77777777" w:rsidR="009E2938" w:rsidRDefault="009E2938">
            <w:pPr>
              <w:adjustRightInd w:val="0"/>
              <w:rPr>
                <w:szCs w:val="21"/>
              </w:rPr>
            </w:pPr>
          </w:p>
        </w:tc>
        <w:tc>
          <w:tcPr>
            <w:tcW w:w="416" w:type="pct"/>
            <w:vAlign w:val="center"/>
          </w:tcPr>
          <w:p w14:paraId="7DD22E41" w14:textId="77777777" w:rsidR="009E2938" w:rsidRDefault="009E2938">
            <w:pPr>
              <w:adjustRightInd w:val="0"/>
              <w:rPr>
                <w:szCs w:val="21"/>
              </w:rPr>
            </w:pPr>
          </w:p>
        </w:tc>
        <w:tc>
          <w:tcPr>
            <w:tcW w:w="416" w:type="pct"/>
            <w:vAlign w:val="center"/>
          </w:tcPr>
          <w:p w14:paraId="03456DFA" w14:textId="77777777" w:rsidR="009E2938" w:rsidRDefault="009E2938">
            <w:pPr>
              <w:adjustRightInd w:val="0"/>
              <w:rPr>
                <w:szCs w:val="21"/>
              </w:rPr>
            </w:pPr>
          </w:p>
        </w:tc>
        <w:tc>
          <w:tcPr>
            <w:tcW w:w="1113" w:type="pct"/>
            <w:vAlign w:val="center"/>
          </w:tcPr>
          <w:p w14:paraId="1998B4C3" w14:textId="77777777" w:rsidR="009E2938" w:rsidRDefault="009E2938">
            <w:pPr>
              <w:adjustRightInd w:val="0"/>
              <w:rPr>
                <w:szCs w:val="21"/>
              </w:rPr>
            </w:pPr>
          </w:p>
        </w:tc>
      </w:tr>
      <w:tr w:rsidR="009E2938" w14:paraId="022D1BD3" w14:textId="77777777" w:rsidTr="001E118B">
        <w:trPr>
          <w:trHeight w:val="340"/>
          <w:jc w:val="center"/>
        </w:trPr>
        <w:tc>
          <w:tcPr>
            <w:tcW w:w="409" w:type="pct"/>
            <w:vAlign w:val="center"/>
          </w:tcPr>
          <w:p w14:paraId="574CD7C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9FE1D0C" w14:textId="77777777" w:rsidR="009E2938" w:rsidRDefault="009E2938">
            <w:pPr>
              <w:pStyle w:val="afff1"/>
              <w:ind w:leftChars="-3" w:left="-6"/>
              <w:jc w:val="center"/>
              <w:rPr>
                <w:rFonts w:ascii="Times New Roman"/>
                <w:bCs/>
                <w:sz w:val="21"/>
                <w:szCs w:val="21"/>
              </w:rPr>
            </w:pPr>
          </w:p>
        </w:tc>
        <w:tc>
          <w:tcPr>
            <w:tcW w:w="1994" w:type="pct"/>
            <w:vAlign w:val="center"/>
          </w:tcPr>
          <w:p w14:paraId="64AD1A97" w14:textId="77777777" w:rsidR="009E2938" w:rsidRDefault="00000000">
            <w:pPr>
              <w:adjustRightInd w:val="0"/>
              <w:rPr>
                <w:szCs w:val="21"/>
              </w:rPr>
            </w:pPr>
            <w:r>
              <w:rPr>
                <w:szCs w:val="21"/>
              </w:rPr>
              <w:t>是否使用指针进行大于或小于的逻辑比较</w:t>
            </w:r>
          </w:p>
        </w:tc>
        <w:tc>
          <w:tcPr>
            <w:tcW w:w="332" w:type="pct"/>
            <w:vAlign w:val="center"/>
          </w:tcPr>
          <w:p w14:paraId="5FE20CC3" w14:textId="77777777" w:rsidR="009E2938" w:rsidRDefault="009E2938">
            <w:pPr>
              <w:adjustRightInd w:val="0"/>
              <w:rPr>
                <w:szCs w:val="21"/>
              </w:rPr>
            </w:pPr>
          </w:p>
        </w:tc>
        <w:tc>
          <w:tcPr>
            <w:tcW w:w="416" w:type="pct"/>
            <w:vAlign w:val="center"/>
          </w:tcPr>
          <w:p w14:paraId="7E1082FB" w14:textId="77777777" w:rsidR="009E2938" w:rsidRDefault="009E2938">
            <w:pPr>
              <w:adjustRightInd w:val="0"/>
              <w:rPr>
                <w:szCs w:val="21"/>
              </w:rPr>
            </w:pPr>
          </w:p>
        </w:tc>
        <w:tc>
          <w:tcPr>
            <w:tcW w:w="416" w:type="pct"/>
            <w:vAlign w:val="center"/>
          </w:tcPr>
          <w:p w14:paraId="5A7DD7D6" w14:textId="77777777" w:rsidR="009E2938" w:rsidRDefault="009E2938">
            <w:pPr>
              <w:adjustRightInd w:val="0"/>
              <w:rPr>
                <w:szCs w:val="21"/>
              </w:rPr>
            </w:pPr>
          </w:p>
        </w:tc>
        <w:tc>
          <w:tcPr>
            <w:tcW w:w="1113" w:type="pct"/>
            <w:vAlign w:val="center"/>
          </w:tcPr>
          <w:p w14:paraId="28CE01F0" w14:textId="77777777" w:rsidR="009E2938" w:rsidRDefault="009E2938">
            <w:pPr>
              <w:adjustRightInd w:val="0"/>
              <w:rPr>
                <w:szCs w:val="21"/>
              </w:rPr>
            </w:pPr>
          </w:p>
        </w:tc>
      </w:tr>
      <w:tr w:rsidR="009E2938" w14:paraId="772DBA3B" w14:textId="77777777" w:rsidTr="001E118B">
        <w:trPr>
          <w:trHeight w:val="340"/>
          <w:jc w:val="center"/>
        </w:trPr>
        <w:tc>
          <w:tcPr>
            <w:tcW w:w="409" w:type="pct"/>
            <w:vAlign w:val="center"/>
          </w:tcPr>
          <w:p w14:paraId="179113A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3AB57F1" w14:textId="77777777" w:rsidR="009E2938" w:rsidRDefault="00000000">
            <w:pPr>
              <w:pStyle w:val="afff1"/>
              <w:ind w:leftChars="-3" w:left="-6"/>
              <w:jc w:val="center"/>
              <w:rPr>
                <w:rFonts w:ascii="Times New Roman"/>
                <w:bCs/>
                <w:sz w:val="21"/>
                <w:szCs w:val="21"/>
              </w:rPr>
            </w:pPr>
            <w:r>
              <w:rPr>
                <w:rFonts w:ascii="Times New Roman"/>
                <w:bCs/>
                <w:sz w:val="21"/>
                <w:szCs w:val="21"/>
              </w:rPr>
              <w:t>数学运算</w:t>
            </w:r>
          </w:p>
        </w:tc>
        <w:tc>
          <w:tcPr>
            <w:tcW w:w="1994" w:type="pct"/>
            <w:vAlign w:val="center"/>
          </w:tcPr>
          <w:p w14:paraId="4F598F78" w14:textId="77777777" w:rsidR="009E2938" w:rsidRDefault="00000000">
            <w:pPr>
              <w:adjustRightInd w:val="0"/>
              <w:rPr>
                <w:szCs w:val="21"/>
              </w:rPr>
            </w:pPr>
            <w:r>
              <w:rPr>
                <w:szCs w:val="21"/>
              </w:rPr>
              <w:t>选择的运算符合理吗？运算符的优先结合次序正确吗？</w:t>
            </w:r>
          </w:p>
        </w:tc>
        <w:tc>
          <w:tcPr>
            <w:tcW w:w="332" w:type="pct"/>
            <w:vAlign w:val="center"/>
          </w:tcPr>
          <w:p w14:paraId="39E1BD0B" w14:textId="77777777" w:rsidR="009E2938" w:rsidRDefault="009E2938">
            <w:pPr>
              <w:adjustRightInd w:val="0"/>
              <w:rPr>
                <w:szCs w:val="21"/>
              </w:rPr>
            </w:pPr>
          </w:p>
        </w:tc>
        <w:tc>
          <w:tcPr>
            <w:tcW w:w="416" w:type="pct"/>
            <w:vAlign w:val="center"/>
          </w:tcPr>
          <w:p w14:paraId="241E2FA8" w14:textId="77777777" w:rsidR="009E2938" w:rsidRDefault="009E2938">
            <w:pPr>
              <w:adjustRightInd w:val="0"/>
              <w:rPr>
                <w:szCs w:val="21"/>
              </w:rPr>
            </w:pPr>
          </w:p>
        </w:tc>
        <w:tc>
          <w:tcPr>
            <w:tcW w:w="416" w:type="pct"/>
            <w:vAlign w:val="center"/>
          </w:tcPr>
          <w:p w14:paraId="3516FFA5" w14:textId="77777777" w:rsidR="009E2938" w:rsidRDefault="009E2938">
            <w:pPr>
              <w:adjustRightInd w:val="0"/>
              <w:rPr>
                <w:szCs w:val="21"/>
              </w:rPr>
            </w:pPr>
          </w:p>
        </w:tc>
        <w:tc>
          <w:tcPr>
            <w:tcW w:w="1113" w:type="pct"/>
            <w:vAlign w:val="center"/>
          </w:tcPr>
          <w:p w14:paraId="4E5A3EF2" w14:textId="77777777" w:rsidR="009E2938" w:rsidRDefault="009E2938">
            <w:pPr>
              <w:adjustRightInd w:val="0"/>
              <w:rPr>
                <w:szCs w:val="21"/>
              </w:rPr>
            </w:pPr>
          </w:p>
        </w:tc>
      </w:tr>
      <w:tr w:rsidR="009E2938" w14:paraId="34096476" w14:textId="77777777" w:rsidTr="001E118B">
        <w:trPr>
          <w:trHeight w:val="340"/>
          <w:jc w:val="center"/>
        </w:trPr>
        <w:tc>
          <w:tcPr>
            <w:tcW w:w="409" w:type="pct"/>
            <w:vAlign w:val="center"/>
          </w:tcPr>
          <w:p w14:paraId="304E4DF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12B3C2" w14:textId="77777777" w:rsidR="009E2938" w:rsidRDefault="009E2938">
            <w:pPr>
              <w:pStyle w:val="afff1"/>
              <w:ind w:leftChars="-3" w:left="-6"/>
              <w:jc w:val="center"/>
              <w:rPr>
                <w:rFonts w:ascii="Times New Roman"/>
                <w:bCs/>
                <w:sz w:val="21"/>
                <w:szCs w:val="21"/>
              </w:rPr>
            </w:pPr>
          </w:p>
        </w:tc>
        <w:tc>
          <w:tcPr>
            <w:tcW w:w="1994" w:type="pct"/>
            <w:vAlign w:val="center"/>
          </w:tcPr>
          <w:p w14:paraId="3386F2F1" w14:textId="77777777" w:rsidR="009E2938" w:rsidRDefault="00000000">
            <w:pPr>
              <w:adjustRightInd w:val="0"/>
              <w:rPr>
                <w:szCs w:val="21"/>
              </w:rPr>
            </w:pPr>
            <w:r>
              <w:rPr>
                <w:szCs w:val="21"/>
              </w:rPr>
              <w:t>应对运算中可能存在的数据溢出（如除数为零、大数相加减乘除、数据连续加、数据连续减、根号下为负数等）情况进行处理</w:t>
            </w:r>
          </w:p>
        </w:tc>
        <w:tc>
          <w:tcPr>
            <w:tcW w:w="332" w:type="pct"/>
            <w:vAlign w:val="center"/>
          </w:tcPr>
          <w:p w14:paraId="5B22DCBE" w14:textId="77777777" w:rsidR="009E2938" w:rsidRDefault="009E2938">
            <w:pPr>
              <w:adjustRightInd w:val="0"/>
              <w:rPr>
                <w:szCs w:val="21"/>
              </w:rPr>
            </w:pPr>
          </w:p>
        </w:tc>
        <w:tc>
          <w:tcPr>
            <w:tcW w:w="416" w:type="pct"/>
            <w:vAlign w:val="center"/>
          </w:tcPr>
          <w:p w14:paraId="637B5304" w14:textId="77777777" w:rsidR="009E2938" w:rsidRDefault="009E2938">
            <w:pPr>
              <w:adjustRightInd w:val="0"/>
              <w:rPr>
                <w:szCs w:val="21"/>
              </w:rPr>
            </w:pPr>
          </w:p>
        </w:tc>
        <w:tc>
          <w:tcPr>
            <w:tcW w:w="416" w:type="pct"/>
            <w:vAlign w:val="center"/>
          </w:tcPr>
          <w:p w14:paraId="0D2CB32C" w14:textId="77777777" w:rsidR="009E2938" w:rsidRDefault="009E2938">
            <w:pPr>
              <w:adjustRightInd w:val="0"/>
              <w:rPr>
                <w:szCs w:val="21"/>
              </w:rPr>
            </w:pPr>
          </w:p>
        </w:tc>
        <w:tc>
          <w:tcPr>
            <w:tcW w:w="1113" w:type="pct"/>
            <w:vAlign w:val="center"/>
          </w:tcPr>
          <w:p w14:paraId="06E255FC" w14:textId="77777777" w:rsidR="009E2938" w:rsidRDefault="009E2938">
            <w:pPr>
              <w:adjustRightInd w:val="0"/>
              <w:rPr>
                <w:szCs w:val="21"/>
              </w:rPr>
            </w:pPr>
          </w:p>
        </w:tc>
      </w:tr>
      <w:tr w:rsidR="009E2938" w14:paraId="2A8332A4" w14:textId="77777777" w:rsidTr="001E118B">
        <w:trPr>
          <w:trHeight w:val="340"/>
          <w:jc w:val="center"/>
        </w:trPr>
        <w:tc>
          <w:tcPr>
            <w:tcW w:w="409" w:type="pct"/>
            <w:vAlign w:val="center"/>
          </w:tcPr>
          <w:p w14:paraId="675FDA6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349C16F" w14:textId="77777777" w:rsidR="009E2938" w:rsidRDefault="009E2938">
            <w:pPr>
              <w:pStyle w:val="afff1"/>
              <w:ind w:leftChars="-3" w:left="-6"/>
              <w:jc w:val="center"/>
              <w:rPr>
                <w:rFonts w:ascii="Times New Roman"/>
                <w:bCs/>
                <w:sz w:val="21"/>
                <w:szCs w:val="21"/>
              </w:rPr>
            </w:pPr>
          </w:p>
        </w:tc>
        <w:tc>
          <w:tcPr>
            <w:tcW w:w="1994" w:type="pct"/>
            <w:vAlign w:val="center"/>
          </w:tcPr>
          <w:p w14:paraId="1F8EA561" w14:textId="77777777" w:rsidR="009E2938" w:rsidRDefault="00000000">
            <w:pPr>
              <w:adjustRightInd w:val="0"/>
              <w:rPr>
                <w:szCs w:val="21"/>
              </w:rPr>
            </w:pPr>
            <w:r>
              <w:rPr>
                <w:szCs w:val="21"/>
              </w:rPr>
              <w:t>是否将</w:t>
            </w:r>
            <w:r>
              <w:rPr>
                <w:szCs w:val="21"/>
              </w:rPr>
              <w:t>bool</w:t>
            </w:r>
            <w:r>
              <w:rPr>
                <w:szCs w:val="21"/>
              </w:rPr>
              <w:t>类型用做内置运算符的操作数？（除了</w:t>
            </w:r>
            <w:r>
              <w:rPr>
                <w:szCs w:val="21"/>
              </w:rPr>
              <w:t>&amp;&amp;</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和条件运算符）</w:t>
            </w:r>
          </w:p>
        </w:tc>
        <w:tc>
          <w:tcPr>
            <w:tcW w:w="332" w:type="pct"/>
            <w:vAlign w:val="center"/>
          </w:tcPr>
          <w:p w14:paraId="3E6B3CDA" w14:textId="77777777" w:rsidR="009E2938" w:rsidRDefault="009E2938">
            <w:pPr>
              <w:adjustRightInd w:val="0"/>
              <w:rPr>
                <w:szCs w:val="21"/>
              </w:rPr>
            </w:pPr>
          </w:p>
        </w:tc>
        <w:tc>
          <w:tcPr>
            <w:tcW w:w="416" w:type="pct"/>
            <w:vAlign w:val="center"/>
          </w:tcPr>
          <w:p w14:paraId="330A3D08" w14:textId="77777777" w:rsidR="009E2938" w:rsidRDefault="009E2938">
            <w:pPr>
              <w:adjustRightInd w:val="0"/>
              <w:rPr>
                <w:szCs w:val="21"/>
              </w:rPr>
            </w:pPr>
          </w:p>
        </w:tc>
        <w:tc>
          <w:tcPr>
            <w:tcW w:w="416" w:type="pct"/>
            <w:vAlign w:val="center"/>
          </w:tcPr>
          <w:p w14:paraId="2AD41A79" w14:textId="77777777" w:rsidR="009E2938" w:rsidRDefault="009E2938">
            <w:pPr>
              <w:adjustRightInd w:val="0"/>
              <w:rPr>
                <w:szCs w:val="21"/>
              </w:rPr>
            </w:pPr>
          </w:p>
        </w:tc>
        <w:tc>
          <w:tcPr>
            <w:tcW w:w="1113" w:type="pct"/>
            <w:vAlign w:val="center"/>
          </w:tcPr>
          <w:p w14:paraId="26086123" w14:textId="77777777" w:rsidR="009E2938" w:rsidRDefault="009E2938">
            <w:pPr>
              <w:adjustRightInd w:val="0"/>
              <w:rPr>
                <w:szCs w:val="21"/>
              </w:rPr>
            </w:pPr>
          </w:p>
        </w:tc>
      </w:tr>
      <w:tr w:rsidR="009E2938" w14:paraId="15636526" w14:textId="77777777" w:rsidTr="001E118B">
        <w:trPr>
          <w:trHeight w:val="340"/>
          <w:jc w:val="center"/>
        </w:trPr>
        <w:tc>
          <w:tcPr>
            <w:tcW w:w="409" w:type="pct"/>
            <w:vAlign w:val="center"/>
          </w:tcPr>
          <w:p w14:paraId="063A768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BE1CE52" w14:textId="77777777" w:rsidR="009E2938" w:rsidRDefault="009E2938">
            <w:pPr>
              <w:pStyle w:val="afff1"/>
              <w:ind w:leftChars="-3" w:left="-6"/>
              <w:jc w:val="center"/>
              <w:rPr>
                <w:rFonts w:ascii="Times New Roman"/>
                <w:bCs/>
                <w:sz w:val="21"/>
                <w:szCs w:val="21"/>
              </w:rPr>
            </w:pPr>
          </w:p>
        </w:tc>
        <w:tc>
          <w:tcPr>
            <w:tcW w:w="1994" w:type="pct"/>
            <w:vAlign w:val="center"/>
          </w:tcPr>
          <w:p w14:paraId="70B4D8E2" w14:textId="77777777" w:rsidR="009E2938" w:rsidRDefault="00000000">
            <w:pPr>
              <w:adjustRightInd w:val="0"/>
              <w:rPr>
                <w:szCs w:val="21"/>
              </w:rPr>
            </w:pPr>
            <w:r>
              <w:rPr>
                <w:szCs w:val="21"/>
              </w:rPr>
              <w:t>是否将</w:t>
            </w:r>
            <w:r>
              <w:rPr>
                <w:szCs w:val="21"/>
              </w:rPr>
              <w:t>enum</w:t>
            </w:r>
            <w:r>
              <w:rPr>
                <w:szCs w:val="21"/>
              </w:rPr>
              <w:t>类型用作内置运算符的操作数？（除了</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w:t>
            </w:r>
            <w:r>
              <w:rPr>
                <w:szCs w:val="21"/>
              </w:rPr>
              <w:t>&lt;</w:t>
            </w:r>
            <w:r>
              <w:rPr>
                <w:szCs w:val="21"/>
              </w:rPr>
              <w:t>、</w:t>
            </w:r>
            <w:r>
              <w:rPr>
                <w:szCs w:val="21"/>
              </w:rPr>
              <w:t>&lt;-</w:t>
            </w:r>
            <w:r>
              <w:rPr>
                <w:szCs w:val="21"/>
              </w:rPr>
              <w:t>、</w:t>
            </w:r>
            <w:r>
              <w:rPr>
                <w:szCs w:val="21"/>
              </w:rPr>
              <w:t>&gt;</w:t>
            </w:r>
            <w:r>
              <w:rPr>
                <w:szCs w:val="21"/>
              </w:rPr>
              <w:t>、</w:t>
            </w:r>
            <w:r>
              <w:rPr>
                <w:szCs w:val="21"/>
              </w:rPr>
              <w:t>-&gt;</w:t>
            </w:r>
            <w:r>
              <w:rPr>
                <w:szCs w:val="21"/>
              </w:rPr>
              <w:t>运算符）</w:t>
            </w:r>
          </w:p>
        </w:tc>
        <w:tc>
          <w:tcPr>
            <w:tcW w:w="332" w:type="pct"/>
            <w:vAlign w:val="center"/>
          </w:tcPr>
          <w:p w14:paraId="64F13FAC" w14:textId="77777777" w:rsidR="009E2938" w:rsidRDefault="009E2938">
            <w:pPr>
              <w:adjustRightInd w:val="0"/>
              <w:rPr>
                <w:szCs w:val="21"/>
              </w:rPr>
            </w:pPr>
          </w:p>
        </w:tc>
        <w:tc>
          <w:tcPr>
            <w:tcW w:w="416" w:type="pct"/>
            <w:vAlign w:val="center"/>
          </w:tcPr>
          <w:p w14:paraId="1624A724" w14:textId="77777777" w:rsidR="009E2938" w:rsidRDefault="009E2938">
            <w:pPr>
              <w:adjustRightInd w:val="0"/>
              <w:rPr>
                <w:szCs w:val="21"/>
              </w:rPr>
            </w:pPr>
          </w:p>
        </w:tc>
        <w:tc>
          <w:tcPr>
            <w:tcW w:w="416" w:type="pct"/>
            <w:vAlign w:val="center"/>
          </w:tcPr>
          <w:p w14:paraId="172CDB02" w14:textId="77777777" w:rsidR="009E2938" w:rsidRDefault="009E2938">
            <w:pPr>
              <w:adjustRightInd w:val="0"/>
              <w:rPr>
                <w:szCs w:val="21"/>
              </w:rPr>
            </w:pPr>
          </w:p>
        </w:tc>
        <w:tc>
          <w:tcPr>
            <w:tcW w:w="1113" w:type="pct"/>
            <w:vAlign w:val="center"/>
          </w:tcPr>
          <w:p w14:paraId="2EDAA7C8" w14:textId="77777777" w:rsidR="009E2938" w:rsidRDefault="009E2938">
            <w:pPr>
              <w:adjustRightInd w:val="0"/>
              <w:rPr>
                <w:szCs w:val="21"/>
              </w:rPr>
            </w:pPr>
          </w:p>
        </w:tc>
      </w:tr>
      <w:tr w:rsidR="009E2938" w14:paraId="67B71D00" w14:textId="77777777" w:rsidTr="001E118B">
        <w:trPr>
          <w:trHeight w:val="340"/>
          <w:jc w:val="center"/>
        </w:trPr>
        <w:tc>
          <w:tcPr>
            <w:tcW w:w="409" w:type="pct"/>
            <w:vAlign w:val="center"/>
          </w:tcPr>
          <w:p w14:paraId="212C0C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1F56A20" w14:textId="77777777" w:rsidR="009E2938" w:rsidRDefault="009E2938">
            <w:pPr>
              <w:pStyle w:val="afff1"/>
              <w:ind w:leftChars="-3" w:left="-6"/>
              <w:jc w:val="center"/>
              <w:rPr>
                <w:rFonts w:ascii="Times New Roman"/>
                <w:bCs/>
                <w:sz w:val="21"/>
                <w:szCs w:val="21"/>
              </w:rPr>
            </w:pPr>
          </w:p>
        </w:tc>
        <w:tc>
          <w:tcPr>
            <w:tcW w:w="1994" w:type="pct"/>
            <w:vAlign w:val="center"/>
          </w:tcPr>
          <w:p w14:paraId="2EF5152F" w14:textId="77777777" w:rsidR="009E2938" w:rsidRDefault="00000000">
            <w:pPr>
              <w:adjustRightInd w:val="0"/>
              <w:rPr>
                <w:szCs w:val="21"/>
              </w:rPr>
            </w:pPr>
            <w:r>
              <w:rPr>
                <w:szCs w:val="21"/>
              </w:rPr>
              <w:t>运算符</w:t>
            </w:r>
            <w:r>
              <w:rPr>
                <w:szCs w:val="21"/>
              </w:rPr>
              <w:t>!</w:t>
            </w:r>
            <w:r>
              <w:rPr>
                <w:szCs w:val="21"/>
              </w:rPr>
              <w:t>、</w:t>
            </w:r>
            <w:r>
              <w:rPr>
                <w:szCs w:val="21"/>
              </w:rPr>
              <w:t>&amp;&amp;</w:t>
            </w:r>
            <w:r>
              <w:rPr>
                <w:szCs w:val="21"/>
              </w:rPr>
              <w:t>或</w:t>
            </w:r>
            <w:r>
              <w:rPr>
                <w:szCs w:val="21"/>
              </w:rPr>
              <w:t>||</w:t>
            </w:r>
            <w:r>
              <w:rPr>
                <w:szCs w:val="21"/>
              </w:rPr>
              <w:t>的每个操作数是否都是</w:t>
            </w:r>
            <w:r>
              <w:rPr>
                <w:szCs w:val="21"/>
              </w:rPr>
              <w:t>bool</w:t>
            </w:r>
            <w:r>
              <w:rPr>
                <w:szCs w:val="21"/>
              </w:rPr>
              <w:t>类型？</w:t>
            </w:r>
          </w:p>
        </w:tc>
        <w:tc>
          <w:tcPr>
            <w:tcW w:w="332" w:type="pct"/>
            <w:vAlign w:val="center"/>
          </w:tcPr>
          <w:p w14:paraId="0B3A7176" w14:textId="77777777" w:rsidR="009E2938" w:rsidRDefault="009E2938">
            <w:pPr>
              <w:adjustRightInd w:val="0"/>
              <w:rPr>
                <w:szCs w:val="21"/>
              </w:rPr>
            </w:pPr>
          </w:p>
        </w:tc>
        <w:tc>
          <w:tcPr>
            <w:tcW w:w="416" w:type="pct"/>
            <w:vAlign w:val="center"/>
          </w:tcPr>
          <w:p w14:paraId="5C1F76FC" w14:textId="77777777" w:rsidR="009E2938" w:rsidRDefault="009E2938">
            <w:pPr>
              <w:adjustRightInd w:val="0"/>
              <w:rPr>
                <w:szCs w:val="21"/>
              </w:rPr>
            </w:pPr>
          </w:p>
        </w:tc>
        <w:tc>
          <w:tcPr>
            <w:tcW w:w="416" w:type="pct"/>
            <w:vAlign w:val="center"/>
          </w:tcPr>
          <w:p w14:paraId="3E248773" w14:textId="77777777" w:rsidR="009E2938" w:rsidRDefault="009E2938">
            <w:pPr>
              <w:adjustRightInd w:val="0"/>
              <w:rPr>
                <w:szCs w:val="21"/>
              </w:rPr>
            </w:pPr>
          </w:p>
        </w:tc>
        <w:tc>
          <w:tcPr>
            <w:tcW w:w="1113" w:type="pct"/>
            <w:vAlign w:val="center"/>
          </w:tcPr>
          <w:p w14:paraId="1A6D21D1" w14:textId="77777777" w:rsidR="009E2938" w:rsidRDefault="009E2938">
            <w:pPr>
              <w:adjustRightInd w:val="0"/>
              <w:rPr>
                <w:szCs w:val="21"/>
              </w:rPr>
            </w:pPr>
          </w:p>
        </w:tc>
      </w:tr>
      <w:tr w:rsidR="009E2938" w14:paraId="29CBD982" w14:textId="77777777" w:rsidTr="001E118B">
        <w:trPr>
          <w:trHeight w:val="340"/>
          <w:jc w:val="center"/>
        </w:trPr>
        <w:tc>
          <w:tcPr>
            <w:tcW w:w="409" w:type="pct"/>
            <w:vAlign w:val="center"/>
          </w:tcPr>
          <w:p w14:paraId="76E06D2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AC951EF" w14:textId="77777777" w:rsidR="009E2938" w:rsidRDefault="009E2938">
            <w:pPr>
              <w:pStyle w:val="afff1"/>
              <w:ind w:leftChars="-3" w:left="-6"/>
              <w:jc w:val="center"/>
              <w:rPr>
                <w:rFonts w:ascii="Times New Roman"/>
                <w:bCs/>
                <w:sz w:val="21"/>
                <w:szCs w:val="21"/>
              </w:rPr>
            </w:pPr>
          </w:p>
        </w:tc>
        <w:tc>
          <w:tcPr>
            <w:tcW w:w="1994" w:type="pct"/>
            <w:vAlign w:val="center"/>
          </w:tcPr>
          <w:p w14:paraId="3858F798" w14:textId="77777777" w:rsidR="009E2938" w:rsidRDefault="00000000">
            <w:pPr>
              <w:adjustRightInd w:val="0"/>
              <w:rPr>
                <w:szCs w:val="21"/>
              </w:rPr>
            </w:pPr>
            <w:r>
              <w:rPr>
                <w:szCs w:val="21"/>
              </w:rPr>
              <w:t>对变量进行移位运算是否超出变量长度</w:t>
            </w:r>
          </w:p>
        </w:tc>
        <w:tc>
          <w:tcPr>
            <w:tcW w:w="332" w:type="pct"/>
            <w:vAlign w:val="center"/>
          </w:tcPr>
          <w:p w14:paraId="481F5DC8" w14:textId="77777777" w:rsidR="009E2938" w:rsidRDefault="009E2938">
            <w:pPr>
              <w:adjustRightInd w:val="0"/>
              <w:rPr>
                <w:szCs w:val="21"/>
              </w:rPr>
            </w:pPr>
          </w:p>
        </w:tc>
        <w:tc>
          <w:tcPr>
            <w:tcW w:w="416" w:type="pct"/>
            <w:vAlign w:val="center"/>
          </w:tcPr>
          <w:p w14:paraId="765D9A25" w14:textId="77777777" w:rsidR="009E2938" w:rsidRDefault="009E2938">
            <w:pPr>
              <w:adjustRightInd w:val="0"/>
              <w:rPr>
                <w:szCs w:val="21"/>
              </w:rPr>
            </w:pPr>
          </w:p>
        </w:tc>
        <w:tc>
          <w:tcPr>
            <w:tcW w:w="416" w:type="pct"/>
            <w:vAlign w:val="center"/>
          </w:tcPr>
          <w:p w14:paraId="7FEF6B22" w14:textId="77777777" w:rsidR="009E2938" w:rsidRDefault="009E2938">
            <w:pPr>
              <w:adjustRightInd w:val="0"/>
              <w:rPr>
                <w:szCs w:val="21"/>
              </w:rPr>
            </w:pPr>
          </w:p>
        </w:tc>
        <w:tc>
          <w:tcPr>
            <w:tcW w:w="1113" w:type="pct"/>
            <w:vAlign w:val="center"/>
          </w:tcPr>
          <w:p w14:paraId="1EEDF48F" w14:textId="77777777" w:rsidR="009E2938" w:rsidRDefault="009E2938">
            <w:pPr>
              <w:adjustRightInd w:val="0"/>
              <w:rPr>
                <w:szCs w:val="21"/>
              </w:rPr>
            </w:pPr>
          </w:p>
        </w:tc>
      </w:tr>
      <w:tr w:rsidR="009E2938" w14:paraId="7CEB77CA" w14:textId="77777777" w:rsidTr="001E118B">
        <w:trPr>
          <w:trHeight w:val="340"/>
          <w:jc w:val="center"/>
        </w:trPr>
        <w:tc>
          <w:tcPr>
            <w:tcW w:w="409" w:type="pct"/>
            <w:vAlign w:val="center"/>
          </w:tcPr>
          <w:p w14:paraId="0C64159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69DE327" w14:textId="77777777" w:rsidR="009E2938" w:rsidRDefault="009E2938">
            <w:pPr>
              <w:pStyle w:val="afff1"/>
              <w:ind w:leftChars="-3" w:left="-6"/>
              <w:jc w:val="center"/>
              <w:rPr>
                <w:rFonts w:ascii="Times New Roman"/>
                <w:bCs/>
                <w:sz w:val="21"/>
                <w:szCs w:val="21"/>
              </w:rPr>
            </w:pPr>
          </w:p>
        </w:tc>
        <w:tc>
          <w:tcPr>
            <w:tcW w:w="1994" w:type="pct"/>
            <w:vAlign w:val="center"/>
          </w:tcPr>
          <w:p w14:paraId="22203513" w14:textId="77777777" w:rsidR="009E2938" w:rsidRDefault="00000000">
            <w:pPr>
              <w:adjustRightInd w:val="0"/>
              <w:rPr>
                <w:szCs w:val="21"/>
              </w:rPr>
            </w:pPr>
            <w:r>
              <w:rPr>
                <w:szCs w:val="21"/>
              </w:rPr>
              <w:t>是否将越界整数赋给整型变量</w:t>
            </w:r>
          </w:p>
        </w:tc>
        <w:tc>
          <w:tcPr>
            <w:tcW w:w="332" w:type="pct"/>
            <w:vAlign w:val="center"/>
          </w:tcPr>
          <w:p w14:paraId="48A0CE94" w14:textId="77777777" w:rsidR="009E2938" w:rsidRDefault="009E2938">
            <w:pPr>
              <w:adjustRightInd w:val="0"/>
              <w:rPr>
                <w:szCs w:val="21"/>
              </w:rPr>
            </w:pPr>
          </w:p>
        </w:tc>
        <w:tc>
          <w:tcPr>
            <w:tcW w:w="416" w:type="pct"/>
            <w:vAlign w:val="center"/>
          </w:tcPr>
          <w:p w14:paraId="5C21D1D7" w14:textId="77777777" w:rsidR="009E2938" w:rsidRDefault="009E2938">
            <w:pPr>
              <w:adjustRightInd w:val="0"/>
              <w:rPr>
                <w:szCs w:val="21"/>
              </w:rPr>
            </w:pPr>
          </w:p>
        </w:tc>
        <w:tc>
          <w:tcPr>
            <w:tcW w:w="416" w:type="pct"/>
            <w:vAlign w:val="center"/>
          </w:tcPr>
          <w:p w14:paraId="187C094A" w14:textId="77777777" w:rsidR="009E2938" w:rsidRDefault="009E2938">
            <w:pPr>
              <w:adjustRightInd w:val="0"/>
              <w:rPr>
                <w:szCs w:val="21"/>
              </w:rPr>
            </w:pPr>
          </w:p>
        </w:tc>
        <w:tc>
          <w:tcPr>
            <w:tcW w:w="1113" w:type="pct"/>
            <w:vAlign w:val="center"/>
          </w:tcPr>
          <w:p w14:paraId="697D09BD" w14:textId="77777777" w:rsidR="009E2938" w:rsidRDefault="009E2938">
            <w:pPr>
              <w:adjustRightInd w:val="0"/>
              <w:rPr>
                <w:szCs w:val="21"/>
              </w:rPr>
            </w:pPr>
          </w:p>
        </w:tc>
      </w:tr>
      <w:tr w:rsidR="009E2938" w14:paraId="586C5028" w14:textId="77777777" w:rsidTr="001E118B">
        <w:trPr>
          <w:trHeight w:val="340"/>
          <w:jc w:val="center"/>
        </w:trPr>
        <w:tc>
          <w:tcPr>
            <w:tcW w:w="409" w:type="pct"/>
            <w:vAlign w:val="center"/>
          </w:tcPr>
          <w:p w14:paraId="705F824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B16E958" w14:textId="77777777" w:rsidR="009E2938" w:rsidRDefault="009E2938">
            <w:pPr>
              <w:pStyle w:val="afff1"/>
              <w:ind w:leftChars="-3" w:left="-6"/>
              <w:jc w:val="center"/>
              <w:rPr>
                <w:rFonts w:ascii="Times New Roman"/>
                <w:bCs/>
                <w:sz w:val="21"/>
                <w:szCs w:val="21"/>
              </w:rPr>
            </w:pPr>
          </w:p>
        </w:tc>
        <w:tc>
          <w:tcPr>
            <w:tcW w:w="1994" w:type="pct"/>
            <w:vAlign w:val="center"/>
          </w:tcPr>
          <w:p w14:paraId="590283F3" w14:textId="77777777" w:rsidR="009E2938" w:rsidRDefault="00000000">
            <w:pPr>
              <w:adjustRightInd w:val="0"/>
              <w:rPr>
                <w:szCs w:val="21"/>
              </w:rPr>
            </w:pPr>
            <w:r>
              <w:rPr>
                <w:szCs w:val="21"/>
              </w:rPr>
              <w:t>数组下标是否是大于等于零的整型数</w:t>
            </w:r>
          </w:p>
        </w:tc>
        <w:tc>
          <w:tcPr>
            <w:tcW w:w="332" w:type="pct"/>
            <w:vAlign w:val="center"/>
          </w:tcPr>
          <w:p w14:paraId="508CD6D8" w14:textId="77777777" w:rsidR="009E2938" w:rsidRDefault="009E2938">
            <w:pPr>
              <w:adjustRightInd w:val="0"/>
              <w:rPr>
                <w:szCs w:val="21"/>
              </w:rPr>
            </w:pPr>
          </w:p>
        </w:tc>
        <w:tc>
          <w:tcPr>
            <w:tcW w:w="416" w:type="pct"/>
            <w:vAlign w:val="center"/>
          </w:tcPr>
          <w:p w14:paraId="461B06F1" w14:textId="77777777" w:rsidR="009E2938" w:rsidRDefault="009E2938">
            <w:pPr>
              <w:adjustRightInd w:val="0"/>
              <w:rPr>
                <w:szCs w:val="21"/>
              </w:rPr>
            </w:pPr>
          </w:p>
        </w:tc>
        <w:tc>
          <w:tcPr>
            <w:tcW w:w="416" w:type="pct"/>
            <w:vAlign w:val="center"/>
          </w:tcPr>
          <w:p w14:paraId="15E629AA" w14:textId="77777777" w:rsidR="009E2938" w:rsidRDefault="009E2938">
            <w:pPr>
              <w:adjustRightInd w:val="0"/>
              <w:rPr>
                <w:szCs w:val="21"/>
              </w:rPr>
            </w:pPr>
          </w:p>
        </w:tc>
        <w:tc>
          <w:tcPr>
            <w:tcW w:w="1113" w:type="pct"/>
            <w:vAlign w:val="center"/>
          </w:tcPr>
          <w:p w14:paraId="39D917A1" w14:textId="77777777" w:rsidR="009E2938" w:rsidRDefault="009E2938">
            <w:pPr>
              <w:adjustRightInd w:val="0"/>
              <w:rPr>
                <w:szCs w:val="21"/>
              </w:rPr>
            </w:pPr>
          </w:p>
        </w:tc>
      </w:tr>
      <w:tr w:rsidR="009E2938" w14:paraId="37555E47" w14:textId="77777777" w:rsidTr="001E118B">
        <w:trPr>
          <w:trHeight w:val="340"/>
          <w:jc w:val="center"/>
        </w:trPr>
        <w:tc>
          <w:tcPr>
            <w:tcW w:w="409" w:type="pct"/>
            <w:vAlign w:val="center"/>
          </w:tcPr>
          <w:p w14:paraId="4E4BF21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5294055F" w14:textId="77777777" w:rsidR="009E2938" w:rsidRDefault="009E2938">
            <w:pPr>
              <w:pStyle w:val="afff1"/>
              <w:ind w:leftChars="-3" w:left="-6"/>
              <w:jc w:val="center"/>
              <w:rPr>
                <w:rFonts w:ascii="Times New Roman"/>
                <w:bCs/>
                <w:sz w:val="21"/>
                <w:szCs w:val="21"/>
              </w:rPr>
            </w:pPr>
          </w:p>
        </w:tc>
        <w:tc>
          <w:tcPr>
            <w:tcW w:w="1994" w:type="pct"/>
            <w:vAlign w:val="center"/>
          </w:tcPr>
          <w:p w14:paraId="139EE841" w14:textId="77777777" w:rsidR="009E2938" w:rsidRDefault="00000000">
            <w:pPr>
              <w:adjustRightInd w:val="0"/>
              <w:rPr>
                <w:szCs w:val="21"/>
              </w:rPr>
            </w:pPr>
            <w:r>
              <w:rPr>
                <w:szCs w:val="21"/>
              </w:rPr>
              <w:t>非枚举类型变量是否使用了枚举类型的值</w:t>
            </w:r>
          </w:p>
        </w:tc>
        <w:tc>
          <w:tcPr>
            <w:tcW w:w="332" w:type="pct"/>
            <w:vAlign w:val="center"/>
          </w:tcPr>
          <w:p w14:paraId="5240B7D0" w14:textId="77777777" w:rsidR="009E2938" w:rsidRDefault="009E2938">
            <w:pPr>
              <w:adjustRightInd w:val="0"/>
              <w:rPr>
                <w:szCs w:val="21"/>
              </w:rPr>
            </w:pPr>
          </w:p>
        </w:tc>
        <w:tc>
          <w:tcPr>
            <w:tcW w:w="416" w:type="pct"/>
            <w:vAlign w:val="center"/>
          </w:tcPr>
          <w:p w14:paraId="17D89B3B" w14:textId="77777777" w:rsidR="009E2938" w:rsidRDefault="009E2938">
            <w:pPr>
              <w:adjustRightInd w:val="0"/>
              <w:rPr>
                <w:szCs w:val="21"/>
              </w:rPr>
            </w:pPr>
          </w:p>
        </w:tc>
        <w:tc>
          <w:tcPr>
            <w:tcW w:w="416" w:type="pct"/>
            <w:vAlign w:val="center"/>
          </w:tcPr>
          <w:p w14:paraId="6BC7D2CA" w14:textId="77777777" w:rsidR="009E2938" w:rsidRDefault="009E2938">
            <w:pPr>
              <w:adjustRightInd w:val="0"/>
              <w:rPr>
                <w:szCs w:val="21"/>
              </w:rPr>
            </w:pPr>
          </w:p>
        </w:tc>
        <w:tc>
          <w:tcPr>
            <w:tcW w:w="1113" w:type="pct"/>
            <w:vAlign w:val="center"/>
          </w:tcPr>
          <w:p w14:paraId="6BEE7D9A" w14:textId="77777777" w:rsidR="009E2938" w:rsidRDefault="009E2938">
            <w:pPr>
              <w:adjustRightInd w:val="0"/>
              <w:rPr>
                <w:szCs w:val="21"/>
              </w:rPr>
            </w:pPr>
          </w:p>
        </w:tc>
      </w:tr>
      <w:tr w:rsidR="009E2938" w14:paraId="0E2A618B" w14:textId="77777777" w:rsidTr="001E118B">
        <w:trPr>
          <w:trHeight w:val="340"/>
          <w:jc w:val="center"/>
        </w:trPr>
        <w:tc>
          <w:tcPr>
            <w:tcW w:w="409" w:type="pct"/>
            <w:vAlign w:val="center"/>
          </w:tcPr>
          <w:p w14:paraId="610EA1D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6352A2" w14:textId="77777777" w:rsidR="009E2938" w:rsidRDefault="009E2938">
            <w:pPr>
              <w:pStyle w:val="afff1"/>
              <w:ind w:leftChars="-3" w:left="-6"/>
              <w:jc w:val="center"/>
              <w:rPr>
                <w:rFonts w:ascii="Times New Roman"/>
                <w:bCs/>
                <w:sz w:val="21"/>
                <w:szCs w:val="21"/>
              </w:rPr>
            </w:pPr>
          </w:p>
        </w:tc>
        <w:tc>
          <w:tcPr>
            <w:tcW w:w="1994" w:type="pct"/>
            <w:vAlign w:val="center"/>
          </w:tcPr>
          <w:p w14:paraId="4265B3B2" w14:textId="77777777" w:rsidR="009E2938" w:rsidRDefault="00000000">
            <w:pPr>
              <w:adjustRightInd w:val="0"/>
              <w:rPr>
                <w:szCs w:val="21"/>
              </w:rPr>
            </w:pPr>
            <w:r>
              <w:rPr>
                <w:szCs w:val="21"/>
              </w:rPr>
              <w:t>是否存在一个很大的数与一个很小的数进行</w:t>
            </w:r>
            <w:r>
              <w:rPr>
                <w:szCs w:val="21"/>
              </w:rPr>
              <w:t>+</w:t>
            </w:r>
            <w:r>
              <w:rPr>
                <w:szCs w:val="21"/>
              </w:rPr>
              <w:t>，</w:t>
            </w:r>
            <w:r>
              <w:rPr>
                <w:szCs w:val="21"/>
              </w:rPr>
              <w:t>-</w:t>
            </w:r>
            <w:r>
              <w:rPr>
                <w:szCs w:val="21"/>
              </w:rPr>
              <w:t>运算</w:t>
            </w:r>
          </w:p>
        </w:tc>
        <w:tc>
          <w:tcPr>
            <w:tcW w:w="332" w:type="pct"/>
            <w:vAlign w:val="center"/>
          </w:tcPr>
          <w:p w14:paraId="52AB78E6" w14:textId="77777777" w:rsidR="009E2938" w:rsidRDefault="009E2938">
            <w:pPr>
              <w:adjustRightInd w:val="0"/>
              <w:rPr>
                <w:szCs w:val="21"/>
              </w:rPr>
            </w:pPr>
          </w:p>
        </w:tc>
        <w:tc>
          <w:tcPr>
            <w:tcW w:w="416" w:type="pct"/>
            <w:vAlign w:val="center"/>
          </w:tcPr>
          <w:p w14:paraId="1749E31A" w14:textId="77777777" w:rsidR="009E2938" w:rsidRDefault="009E2938">
            <w:pPr>
              <w:adjustRightInd w:val="0"/>
              <w:rPr>
                <w:szCs w:val="21"/>
              </w:rPr>
            </w:pPr>
          </w:p>
        </w:tc>
        <w:tc>
          <w:tcPr>
            <w:tcW w:w="416" w:type="pct"/>
            <w:vAlign w:val="center"/>
          </w:tcPr>
          <w:p w14:paraId="089A243B" w14:textId="77777777" w:rsidR="009E2938" w:rsidRDefault="009E2938">
            <w:pPr>
              <w:adjustRightInd w:val="0"/>
              <w:rPr>
                <w:szCs w:val="21"/>
              </w:rPr>
            </w:pPr>
          </w:p>
        </w:tc>
        <w:tc>
          <w:tcPr>
            <w:tcW w:w="1113" w:type="pct"/>
            <w:vAlign w:val="center"/>
          </w:tcPr>
          <w:p w14:paraId="1C6C9F5D" w14:textId="77777777" w:rsidR="009E2938" w:rsidRDefault="009E2938">
            <w:pPr>
              <w:adjustRightInd w:val="0"/>
              <w:rPr>
                <w:szCs w:val="21"/>
              </w:rPr>
            </w:pPr>
          </w:p>
        </w:tc>
      </w:tr>
      <w:tr w:rsidR="009E2938" w14:paraId="486C0F4C" w14:textId="77777777" w:rsidTr="001E118B">
        <w:trPr>
          <w:trHeight w:val="340"/>
          <w:jc w:val="center"/>
        </w:trPr>
        <w:tc>
          <w:tcPr>
            <w:tcW w:w="409" w:type="pct"/>
            <w:vAlign w:val="center"/>
          </w:tcPr>
          <w:p w14:paraId="0AECD22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A473F5E" w14:textId="77777777" w:rsidR="009E2938" w:rsidRDefault="009E2938">
            <w:pPr>
              <w:pStyle w:val="afff1"/>
              <w:ind w:leftChars="-3" w:left="-6"/>
              <w:jc w:val="center"/>
              <w:rPr>
                <w:rFonts w:ascii="Times New Roman"/>
                <w:bCs/>
                <w:sz w:val="21"/>
                <w:szCs w:val="21"/>
              </w:rPr>
            </w:pPr>
          </w:p>
        </w:tc>
        <w:tc>
          <w:tcPr>
            <w:tcW w:w="1994" w:type="pct"/>
            <w:vAlign w:val="center"/>
          </w:tcPr>
          <w:p w14:paraId="5A56D622" w14:textId="77777777" w:rsidR="009E2938" w:rsidRDefault="00000000">
            <w:pPr>
              <w:adjustRightInd w:val="0"/>
              <w:rPr>
                <w:szCs w:val="21"/>
              </w:rPr>
            </w:pPr>
            <w:r>
              <w:rPr>
                <w:szCs w:val="21"/>
              </w:rPr>
              <w:t>是否给无符号类型变量赋负值</w:t>
            </w:r>
          </w:p>
        </w:tc>
        <w:tc>
          <w:tcPr>
            <w:tcW w:w="332" w:type="pct"/>
            <w:vAlign w:val="center"/>
          </w:tcPr>
          <w:p w14:paraId="5061C026" w14:textId="77777777" w:rsidR="009E2938" w:rsidRDefault="009E2938">
            <w:pPr>
              <w:adjustRightInd w:val="0"/>
              <w:rPr>
                <w:szCs w:val="21"/>
              </w:rPr>
            </w:pPr>
          </w:p>
        </w:tc>
        <w:tc>
          <w:tcPr>
            <w:tcW w:w="416" w:type="pct"/>
            <w:vAlign w:val="center"/>
          </w:tcPr>
          <w:p w14:paraId="51155DED" w14:textId="77777777" w:rsidR="009E2938" w:rsidRDefault="009E2938">
            <w:pPr>
              <w:adjustRightInd w:val="0"/>
              <w:rPr>
                <w:szCs w:val="21"/>
              </w:rPr>
            </w:pPr>
          </w:p>
        </w:tc>
        <w:tc>
          <w:tcPr>
            <w:tcW w:w="416" w:type="pct"/>
            <w:vAlign w:val="center"/>
          </w:tcPr>
          <w:p w14:paraId="3BC12B0F" w14:textId="77777777" w:rsidR="009E2938" w:rsidRDefault="009E2938">
            <w:pPr>
              <w:adjustRightInd w:val="0"/>
              <w:rPr>
                <w:szCs w:val="21"/>
              </w:rPr>
            </w:pPr>
          </w:p>
        </w:tc>
        <w:tc>
          <w:tcPr>
            <w:tcW w:w="1113" w:type="pct"/>
            <w:vAlign w:val="center"/>
          </w:tcPr>
          <w:p w14:paraId="7C9DAFBE" w14:textId="77777777" w:rsidR="009E2938" w:rsidRDefault="009E2938">
            <w:pPr>
              <w:adjustRightInd w:val="0"/>
              <w:rPr>
                <w:szCs w:val="21"/>
              </w:rPr>
            </w:pPr>
          </w:p>
        </w:tc>
      </w:tr>
      <w:tr w:rsidR="009E2938" w14:paraId="68BF58D4" w14:textId="77777777" w:rsidTr="001E118B">
        <w:trPr>
          <w:trHeight w:val="340"/>
          <w:jc w:val="center"/>
        </w:trPr>
        <w:tc>
          <w:tcPr>
            <w:tcW w:w="409" w:type="pct"/>
            <w:vAlign w:val="center"/>
          </w:tcPr>
          <w:p w14:paraId="7493B97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23DEDEE" w14:textId="77777777" w:rsidR="009E2938" w:rsidRDefault="009E2938">
            <w:pPr>
              <w:pStyle w:val="afff1"/>
              <w:ind w:leftChars="-3" w:left="-6"/>
              <w:jc w:val="center"/>
              <w:rPr>
                <w:rFonts w:ascii="Times New Roman"/>
                <w:bCs/>
                <w:sz w:val="21"/>
                <w:szCs w:val="21"/>
              </w:rPr>
            </w:pPr>
          </w:p>
        </w:tc>
        <w:tc>
          <w:tcPr>
            <w:tcW w:w="1994" w:type="pct"/>
            <w:vAlign w:val="center"/>
          </w:tcPr>
          <w:p w14:paraId="7CDDA131" w14:textId="77777777" w:rsidR="009E2938" w:rsidRDefault="00000000">
            <w:pPr>
              <w:adjustRightInd w:val="0"/>
              <w:rPr>
                <w:szCs w:val="21"/>
              </w:rPr>
            </w:pPr>
            <w:r>
              <w:rPr>
                <w:szCs w:val="21"/>
              </w:rPr>
              <w:t>数据精度是否满足运算要求</w:t>
            </w:r>
          </w:p>
        </w:tc>
        <w:tc>
          <w:tcPr>
            <w:tcW w:w="332" w:type="pct"/>
            <w:vAlign w:val="center"/>
          </w:tcPr>
          <w:p w14:paraId="5D7DDDEB" w14:textId="77777777" w:rsidR="009E2938" w:rsidRDefault="009E2938">
            <w:pPr>
              <w:adjustRightInd w:val="0"/>
              <w:rPr>
                <w:szCs w:val="21"/>
              </w:rPr>
            </w:pPr>
          </w:p>
        </w:tc>
        <w:tc>
          <w:tcPr>
            <w:tcW w:w="416" w:type="pct"/>
            <w:vAlign w:val="center"/>
          </w:tcPr>
          <w:p w14:paraId="40B769CC" w14:textId="77777777" w:rsidR="009E2938" w:rsidRDefault="009E2938">
            <w:pPr>
              <w:adjustRightInd w:val="0"/>
              <w:rPr>
                <w:szCs w:val="21"/>
              </w:rPr>
            </w:pPr>
          </w:p>
        </w:tc>
        <w:tc>
          <w:tcPr>
            <w:tcW w:w="416" w:type="pct"/>
            <w:vAlign w:val="center"/>
          </w:tcPr>
          <w:p w14:paraId="57628063" w14:textId="77777777" w:rsidR="009E2938" w:rsidRDefault="009E2938">
            <w:pPr>
              <w:adjustRightInd w:val="0"/>
              <w:rPr>
                <w:szCs w:val="21"/>
              </w:rPr>
            </w:pPr>
          </w:p>
        </w:tc>
        <w:tc>
          <w:tcPr>
            <w:tcW w:w="1113" w:type="pct"/>
            <w:vAlign w:val="center"/>
          </w:tcPr>
          <w:p w14:paraId="78E44887" w14:textId="77777777" w:rsidR="009E2938" w:rsidRDefault="009E2938">
            <w:pPr>
              <w:adjustRightInd w:val="0"/>
              <w:rPr>
                <w:szCs w:val="21"/>
              </w:rPr>
            </w:pPr>
          </w:p>
        </w:tc>
      </w:tr>
      <w:tr w:rsidR="009E2938" w14:paraId="1FE1FB0A" w14:textId="77777777" w:rsidTr="001E118B">
        <w:trPr>
          <w:trHeight w:val="340"/>
          <w:jc w:val="center"/>
        </w:trPr>
        <w:tc>
          <w:tcPr>
            <w:tcW w:w="409" w:type="pct"/>
            <w:vAlign w:val="center"/>
          </w:tcPr>
          <w:p w14:paraId="0FBFAB8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247D89" w14:textId="77777777" w:rsidR="009E2938" w:rsidRDefault="009E2938">
            <w:pPr>
              <w:pStyle w:val="afff1"/>
              <w:ind w:leftChars="-3" w:left="-6"/>
              <w:jc w:val="center"/>
              <w:rPr>
                <w:rFonts w:ascii="Times New Roman"/>
                <w:bCs/>
                <w:sz w:val="21"/>
                <w:szCs w:val="21"/>
              </w:rPr>
            </w:pPr>
          </w:p>
        </w:tc>
        <w:tc>
          <w:tcPr>
            <w:tcW w:w="1994" w:type="pct"/>
            <w:vAlign w:val="center"/>
          </w:tcPr>
          <w:p w14:paraId="5DF0D7A5" w14:textId="77777777" w:rsidR="009E2938" w:rsidRDefault="00000000">
            <w:pPr>
              <w:adjustRightInd w:val="0"/>
              <w:rPr>
                <w:szCs w:val="21"/>
              </w:rPr>
            </w:pPr>
            <w:r>
              <w:rPr>
                <w:szCs w:val="21"/>
              </w:rPr>
              <w:t>需要时，应对运算进行正确的限幅（输出的结果是否有上下限要求）</w:t>
            </w:r>
          </w:p>
        </w:tc>
        <w:tc>
          <w:tcPr>
            <w:tcW w:w="332" w:type="pct"/>
            <w:vAlign w:val="center"/>
          </w:tcPr>
          <w:p w14:paraId="7B8DBDD6" w14:textId="77777777" w:rsidR="009E2938" w:rsidRDefault="009E2938">
            <w:pPr>
              <w:adjustRightInd w:val="0"/>
              <w:rPr>
                <w:szCs w:val="21"/>
              </w:rPr>
            </w:pPr>
          </w:p>
        </w:tc>
        <w:tc>
          <w:tcPr>
            <w:tcW w:w="416" w:type="pct"/>
            <w:vAlign w:val="center"/>
          </w:tcPr>
          <w:p w14:paraId="07B8C656" w14:textId="77777777" w:rsidR="009E2938" w:rsidRDefault="009E2938">
            <w:pPr>
              <w:adjustRightInd w:val="0"/>
              <w:rPr>
                <w:szCs w:val="21"/>
              </w:rPr>
            </w:pPr>
          </w:p>
        </w:tc>
        <w:tc>
          <w:tcPr>
            <w:tcW w:w="416" w:type="pct"/>
            <w:vAlign w:val="center"/>
          </w:tcPr>
          <w:p w14:paraId="569D9401" w14:textId="77777777" w:rsidR="009E2938" w:rsidRDefault="009E2938">
            <w:pPr>
              <w:adjustRightInd w:val="0"/>
              <w:rPr>
                <w:szCs w:val="21"/>
              </w:rPr>
            </w:pPr>
          </w:p>
        </w:tc>
        <w:tc>
          <w:tcPr>
            <w:tcW w:w="1113" w:type="pct"/>
            <w:vAlign w:val="center"/>
          </w:tcPr>
          <w:p w14:paraId="7643BE21" w14:textId="77777777" w:rsidR="009E2938" w:rsidRDefault="009E2938">
            <w:pPr>
              <w:adjustRightInd w:val="0"/>
              <w:rPr>
                <w:szCs w:val="21"/>
              </w:rPr>
            </w:pPr>
          </w:p>
        </w:tc>
      </w:tr>
      <w:tr w:rsidR="009E2938" w14:paraId="4573FC8E" w14:textId="77777777" w:rsidTr="001E118B">
        <w:trPr>
          <w:trHeight w:val="340"/>
          <w:jc w:val="center"/>
        </w:trPr>
        <w:tc>
          <w:tcPr>
            <w:tcW w:w="409" w:type="pct"/>
            <w:vAlign w:val="center"/>
          </w:tcPr>
          <w:p w14:paraId="3B687CA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2823010" w14:textId="77777777" w:rsidR="009E2938" w:rsidRDefault="009E2938">
            <w:pPr>
              <w:pStyle w:val="afff1"/>
              <w:ind w:leftChars="-3" w:left="-6"/>
              <w:jc w:val="center"/>
              <w:rPr>
                <w:rFonts w:ascii="Times New Roman"/>
                <w:bCs/>
                <w:sz w:val="21"/>
                <w:szCs w:val="21"/>
              </w:rPr>
            </w:pPr>
          </w:p>
        </w:tc>
        <w:tc>
          <w:tcPr>
            <w:tcW w:w="1994" w:type="pct"/>
            <w:vAlign w:val="center"/>
          </w:tcPr>
          <w:p w14:paraId="477AAE27" w14:textId="77777777" w:rsidR="009E2938" w:rsidRDefault="00000000">
            <w:pPr>
              <w:adjustRightInd w:val="0"/>
              <w:rPr>
                <w:szCs w:val="21"/>
              </w:rPr>
            </w:pPr>
            <w:r>
              <w:rPr>
                <w:szCs w:val="21"/>
              </w:rPr>
              <w:t>变量的定义类型和使用类型是否一致</w:t>
            </w:r>
          </w:p>
        </w:tc>
        <w:tc>
          <w:tcPr>
            <w:tcW w:w="332" w:type="pct"/>
            <w:vAlign w:val="center"/>
          </w:tcPr>
          <w:p w14:paraId="4877EDED" w14:textId="77777777" w:rsidR="009E2938" w:rsidRDefault="009E2938">
            <w:pPr>
              <w:adjustRightInd w:val="0"/>
              <w:rPr>
                <w:szCs w:val="21"/>
              </w:rPr>
            </w:pPr>
          </w:p>
        </w:tc>
        <w:tc>
          <w:tcPr>
            <w:tcW w:w="416" w:type="pct"/>
            <w:vAlign w:val="center"/>
          </w:tcPr>
          <w:p w14:paraId="3BEF7C2F" w14:textId="77777777" w:rsidR="009E2938" w:rsidRDefault="009E2938">
            <w:pPr>
              <w:adjustRightInd w:val="0"/>
              <w:rPr>
                <w:szCs w:val="21"/>
              </w:rPr>
            </w:pPr>
          </w:p>
        </w:tc>
        <w:tc>
          <w:tcPr>
            <w:tcW w:w="416" w:type="pct"/>
            <w:vAlign w:val="center"/>
          </w:tcPr>
          <w:p w14:paraId="6D7BDDCE" w14:textId="77777777" w:rsidR="009E2938" w:rsidRDefault="009E2938">
            <w:pPr>
              <w:adjustRightInd w:val="0"/>
              <w:rPr>
                <w:szCs w:val="21"/>
              </w:rPr>
            </w:pPr>
          </w:p>
        </w:tc>
        <w:tc>
          <w:tcPr>
            <w:tcW w:w="1113" w:type="pct"/>
            <w:vAlign w:val="center"/>
          </w:tcPr>
          <w:p w14:paraId="43F913A8" w14:textId="77777777" w:rsidR="009E2938" w:rsidRDefault="009E2938">
            <w:pPr>
              <w:adjustRightInd w:val="0"/>
              <w:rPr>
                <w:szCs w:val="21"/>
              </w:rPr>
            </w:pPr>
          </w:p>
        </w:tc>
      </w:tr>
      <w:tr w:rsidR="009E2938" w14:paraId="474E760B" w14:textId="77777777" w:rsidTr="001E118B">
        <w:trPr>
          <w:trHeight w:val="340"/>
          <w:jc w:val="center"/>
        </w:trPr>
        <w:tc>
          <w:tcPr>
            <w:tcW w:w="409" w:type="pct"/>
            <w:vAlign w:val="center"/>
          </w:tcPr>
          <w:p w14:paraId="0DACBC5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6C20689" w14:textId="77777777" w:rsidR="009E2938" w:rsidRDefault="00000000">
            <w:pPr>
              <w:pStyle w:val="afff1"/>
              <w:ind w:leftChars="-3" w:left="-6"/>
              <w:jc w:val="center"/>
              <w:rPr>
                <w:rFonts w:ascii="Times New Roman"/>
                <w:bCs/>
                <w:sz w:val="21"/>
                <w:szCs w:val="21"/>
              </w:rPr>
            </w:pPr>
            <w:r>
              <w:rPr>
                <w:rFonts w:ascii="Times New Roman"/>
                <w:bCs/>
                <w:sz w:val="21"/>
                <w:szCs w:val="21"/>
              </w:rPr>
              <w:t>函数使用</w:t>
            </w:r>
          </w:p>
        </w:tc>
        <w:tc>
          <w:tcPr>
            <w:tcW w:w="1994" w:type="pct"/>
            <w:vAlign w:val="center"/>
          </w:tcPr>
          <w:p w14:paraId="4C8180B3" w14:textId="77777777" w:rsidR="009E2938" w:rsidRDefault="00000000">
            <w:pPr>
              <w:adjustRightInd w:val="0"/>
              <w:rPr>
                <w:szCs w:val="21"/>
              </w:rPr>
            </w:pPr>
            <w:r>
              <w:rPr>
                <w:szCs w:val="21"/>
              </w:rPr>
              <w:t>函数是否返回了定义在函数内部的局部变量</w:t>
            </w:r>
          </w:p>
        </w:tc>
        <w:tc>
          <w:tcPr>
            <w:tcW w:w="332" w:type="pct"/>
            <w:vAlign w:val="center"/>
          </w:tcPr>
          <w:p w14:paraId="1F331F15" w14:textId="77777777" w:rsidR="009E2938" w:rsidRDefault="009E2938">
            <w:pPr>
              <w:adjustRightInd w:val="0"/>
              <w:rPr>
                <w:szCs w:val="21"/>
              </w:rPr>
            </w:pPr>
          </w:p>
        </w:tc>
        <w:tc>
          <w:tcPr>
            <w:tcW w:w="416" w:type="pct"/>
            <w:vAlign w:val="center"/>
          </w:tcPr>
          <w:p w14:paraId="073C2A1F" w14:textId="77777777" w:rsidR="009E2938" w:rsidRDefault="009E2938">
            <w:pPr>
              <w:adjustRightInd w:val="0"/>
              <w:rPr>
                <w:szCs w:val="21"/>
              </w:rPr>
            </w:pPr>
          </w:p>
        </w:tc>
        <w:tc>
          <w:tcPr>
            <w:tcW w:w="416" w:type="pct"/>
            <w:vAlign w:val="center"/>
          </w:tcPr>
          <w:p w14:paraId="2A28914C" w14:textId="77777777" w:rsidR="009E2938" w:rsidRDefault="009E2938">
            <w:pPr>
              <w:adjustRightInd w:val="0"/>
              <w:rPr>
                <w:szCs w:val="21"/>
              </w:rPr>
            </w:pPr>
          </w:p>
        </w:tc>
        <w:tc>
          <w:tcPr>
            <w:tcW w:w="1113" w:type="pct"/>
            <w:vAlign w:val="center"/>
          </w:tcPr>
          <w:p w14:paraId="715AE6A0" w14:textId="77777777" w:rsidR="009E2938" w:rsidRDefault="009E2938">
            <w:pPr>
              <w:adjustRightInd w:val="0"/>
              <w:rPr>
                <w:szCs w:val="21"/>
              </w:rPr>
            </w:pPr>
          </w:p>
        </w:tc>
      </w:tr>
      <w:tr w:rsidR="009E2938" w14:paraId="2D2E0782" w14:textId="77777777" w:rsidTr="001E118B">
        <w:trPr>
          <w:trHeight w:val="340"/>
          <w:jc w:val="center"/>
        </w:trPr>
        <w:tc>
          <w:tcPr>
            <w:tcW w:w="409" w:type="pct"/>
            <w:vAlign w:val="center"/>
          </w:tcPr>
          <w:p w14:paraId="28136FD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CB58D61" w14:textId="77777777" w:rsidR="009E2938" w:rsidRDefault="009E2938">
            <w:pPr>
              <w:pStyle w:val="afff1"/>
              <w:ind w:leftChars="-3" w:left="-6"/>
              <w:jc w:val="center"/>
              <w:rPr>
                <w:rFonts w:ascii="Times New Roman"/>
                <w:bCs/>
                <w:sz w:val="21"/>
                <w:szCs w:val="21"/>
              </w:rPr>
            </w:pPr>
          </w:p>
        </w:tc>
        <w:tc>
          <w:tcPr>
            <w:tcW w:w="1994" w:type="pct"/>
            <w:vAlign w:val="center"/>
          </w:tcPr>
          <w:p w14:paraId="2BFD7DA8" w14:textId="77777777" w:rsidR="009E2938" w:rsidRDefault="00000000">
            <w:pPr>
              <w:adjustRightInd w:val="0"/>
              <w:rPr>
                <w:szCs w:val="21"/>
              </w:rPr>
            </w:pPr>
            <w:r>
              <w:rPr>
                <w:szCs w:val="21"/>
              </w:rPr>
              <w:t>有返回值函数的返回语句是否带有返回值</w:t>
            </w:r>
          </w:p>
        </w:tc>
        <w:tc>
          <w:tcPr>
            <w:tcW w:w="332" w:type="pct"/>
            <w:vAlign w:val="center"/>
          </w:tcPr>
          <w:p w14:paraId="36CA7172" w14:textId="77777777" w:rsidR="009E2938" w:rsidRDefault="009E2938">
            <w:pPr>
              <w:adjustRightInd w:val="0"/>
              <w:rPr>
                <w:szCs w:val="21"/>
              </w:rPr>
            </w:pPr>
          </w:p>
        </w:tc>
        <w:tc>
          <w:tcPr>
            <w:tcW w:w="416" w:type="pct"/>
            <w:vAlign w:val="center"/>
          </w:tcPr>
          <w:p w14:paraId="0F6EECF9" w14:textId="77777777" w:rsidR="009E2938" w:rsidRDefault="009E2938">
            <w:pPr>
              <w:adjustRightInd w:val="0"/>
              <w:rPr>
                <w:szCs w:val="21"/>
              </w:rPr>
            </w:pPr>
          </w:p>
        </w:tc>
        <w:tc>
          <w:tcPr>
            <w:tcW w:w="416" w:type="pct"/>
            <w:vAlign w:val="center"/>
          </w:tcPr>
          <w:p w14:paraId="2D85B5AB" w14:textId="77777777" w:rsidR="009E2938" w:rsidRDefault="009E2938">
            <w:pPr>
              <w:adjustRightInd w:val="0"/>
              <w:rPr>
                <w:szCs w:val="21"/>
              </w:rPr>
            </w:pPr>
          </w:p>
        </w:tc>
        <w:tc>
          <w:tcPr>
            <w:tcW w:w="1113" w:type="pct"/>
            <w:vAlign w:val="center"/>
          </w:tcPr>
          <w:p w14:paraId="7D973736" w14:textId="77777777" w:rsidR="009E2938" w:rsidRDefault="009E2938">
            <w:pPr>
              <w:adjustRightInd w:val="0"/>
              <w:rPr>
                <w:szCs w:val="21"/>
              </w:rPr>
            </w:pPr>
          </w:p>
        </w:tc>
      </w:tr>
      <w:tr w:rsidR="009E2938" w14:paraId="58BFF656" w14:textId="77777777" w:rsidTr="001E118B">
        <w:trPr>
          <w:trHeight w:val="340"/>
          <w:jc w:val="center"/>
        </w:trPr>
        <w:tc>
          <w:tcPr>
            <w:tcW w:w="409" w:type="pct"/>
            <w:vAlign w:val="center"/>
          </w:tcPr>
          <w:p w14:paraId="59E2C77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C0BE844" w14:textId="77777777" w:rsidR="009E2938" w:rsidRDefault="009E2938">
            <w:pPr>
              <w:pStyle w:val="afff1"/>
              <w:ind w:leftChars="-3" w:left="-6"/>
              <w:jc w:val="center"/>
              <w:rPr>
                <w:rFonts w:ascii="Times New Roman"/>
                <w:bCs/>
                <w:sz w:val="21"/>
                <w:szCs w:val="21"/>
              </w:rPr>
            </w:pPr>
          </w:p>
        </w:tc>
        <w:tc>
          <w:tcPr>
            <w:tcW w:w="1994" w:type="pct"/>
            <w:vAlign w:val="center"/>
          </w:tcPr>
          <w:p w14:paraId="1FDA5B16" w14:textId="77777777" w:rsidR="009E2938" w:rsidRDefault="00000000">
            <w:pPr>
              <w:adjustRightInd w:val="0"/>
              <w:rPr>
                <w:szCs w:val="21"/>
              </w:rPr>
            </w:pPr>
            <w:r>
              <w:rPr>
                <w:szCs w:val="21"/>
              </w:rPr>
              <w:t>全部所需的参数是否已传送给每一个被调用的模块（参数传的全不全）</w:t>
            </w:r>
          </w:p>
        </w:tc>
        <w:tc>
          <w:tcPr>
            <w:tcW w:w="332" w:type="pct"/>
            <w:vAlign w:val="center"/>
          </w:tcPr>
          <w:p w14:paraId="16E52181" w14:textId="77777777" w:rsidR="009E2938" w:rsidRDefault="009E2938">
            <w:pPr>
              <w:adjustRightInd w:val="0"/>
              <w:rPr>
                <w:szCs w:val="21"/>
              </w:rPr>
            </w:pPr>
          </w:p>
        </w:tc>
        <w:tc>
          <w:tcPr>
            <w:tcW w:w="416" w:type="pct"/>
            <w:vAlign w:val="center"/>
          </w:tcPr>
          <w:p w14:paraId="6F43026A" w14:textId="77777777" w:rsidR="009E2938" w:rsidRDefault="009E2938">
            <w:pPr>
              <w:adjustRightInd w:val="0"/>
              <w:rPr>
                <w:szCs w:val="21"/>
              </w:rPr>
            </w:pPr>
          </w:p>
        </w:tc>
        <w:tc>
          <w:tcPr>
            <w:tcW w:w="416" w:type="pct"/>
            <w:vAlign w:val="center"/>
          </w:tcPr>
          <w:p w14:paraId="78C09151" w14:textId="77777777" w:rsidR="009E2938" w:rsidRDefault="009E2938">
            <w:pPr>
              <w:adjustRightInd w:val="0"/>
              <w:rPr>
                <w:szCs w:val="21"/>
              </w:rPr>
            </w:pPr>
          </w:p>
        </w:tc>
        <w:tc>
          <w:tcPr>
            <w:tcW w:w="1113" w:type="pct"/>
            <w:vAlign w:val="center"/>
          </w:tcPr>
          <w:p w14:paraId="0E93D786" w14:textId="77777777" w:rsidR="009E2938" w:rsidRDefault="009E2938">
            <w:pPr>
              <w:adjustRightInd w:val="0"/>
              <w:rPr>
                <w:szCs w:val="21"/>
              </w:rPr>
            </w:pPr>
          </w:p>
        </w:tc>
      </w:tr>
      <w:tr w:rsidR="009E2938" w14:paraId="54302CD3" w14:textId="77777777" w:rsidTr="001E118B">
        <w:trPr>
          <w:trHeight w:val="340"/>
          <w:jc w:val="center"/>
        </w:trPr>
        <w:tc>
          <w:tcPr>
            <w:tcW w:w="409" w:type="pct"/>
            <w:vAlign w:val="center"/>
          </w:tcPr>
          <w:p w14:paraId="575A261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874534A" w14:textId="77777777" w:rsidR="009E2938" w:rsidRDefault="009E2938">
            <w:pPr>
              <w:pStyle w:val="afff1"/>
              <w:ind w:leftChars="-3" w:left="-6"/>
              <w:jc w:val="center"/>
              <w:rPr>
                <w:rFonts w:ascii="Times New Roman"/>
                <w:bCs/>
                <w:sz w:val="21"/>
                <w:szCs w:val="21"/>
              </w:rPr>
            </w:pPr>
          </w:p>
        </w:tc>
        <w:tc>
          <w:tcPr>
            <w:tcW w:w="1994" w:type="pct"/>
            <w:vAlign w:val="center"/>
          </w:tcPr>
          <w:p w14:paraId="61AC1F4A" w14:textId="77777777" w:rsidR="009E2938" w:rsidRDefault="00000000">
            <w:pPr>
              <w:adjustRightInd w:val="0"/>
              <w:rPr>
                <w:szCs w:val="21"/>
              </w:rPr>
            </w:pPr>
            <w:r>
              <w:rPr>
                <w:szCs w:val="21"/>
              </w:rPr>
              <w:t>被传送的参数值是否正确的设置</w:t>
            </w:r>
          </w:p>
        </w:tc>
        <w:tc>
          <w:tcPr>
            <w:tcW w:w="332" w:type="pct"/>
            <w:vAlign w:val="center"/>
          </w:tcPr>
          <w:p w14:paraId="233938D2" w14:textId="77777777" w:rsidR="009E2938" w:rsidRDefault="009E2938">
            <w:pPr>
              <w:adjustRightInd w:val="0"/>
              <w:rPr>
                <w:szCs w:val="21"/>
              </w:rPr>
            </w:pPr>
          </w:p>
        </w:tc>
        <w:tc>
          <w:tcPr>
            <w:tcW w:w="416" w:type="pct"/>
            <w:vAlign w:val="center"/>
          </w:tcPr>
          <w:p w14:paraId="65458915" w14:textId="77777777" w:rsidR="009E2938" w:rsidRDefault="009E2938">
            <w:pPr>
              <w:adjustRightInd w:val="0"/>
              <w:rPr>
                <w:szCs w:val="21"/>
              </w:rPr>
            </w:pPr>
          </w:p>
        </w:tc>
        <w:tc>
          <w:tcPr>
            <w:tcW w:w="416" w:type="pct"/>
            <w:vAlign w:val="center"/>
          </w:tcPr>
          <w:p w14:paraId="37A8DEB2" w14:textId="77777777" w:rsidR="009E2938" w:rsidRDefault="009E2938">
            <w:pPr>
              <w:adjustRightInd w:val="0"/>
              <w:rPr>
                <w:szCs w:val="21"/>
              </w:rPr>
            </w:pPr>
          </w:p>
        </w:tc>
        <w:tc>
          <w:tcPr>
            <w:tcW w:w="1113" w:type="pct"/>
            <w:vAlign w:val="center"/>
          </w:tcPr>
          <w:p w14:paraId="64741400" w14:textId="77777777" w:rsidR="009E2938" w:rsidRDefault="009E2938">
            <w:pPr>
              <w:adjustRightInd w:val="0"/>
              <w:rPr>
                <w:szCs w:val="21"/>
              </w:rPr>
            </w:pPr>
          </w:p>
        </w:tc>
      </w:tr>
      <w:tr w:rsidR="009E2938" w14:paraId="6ACD7834" w14:textId="77777777" w:rsidTr="001E118B">
        <w:trPr>
          <w:trHeight w:val="340"/>
          <w:jc w:val="center"/>
        </w:trPr>
        <w:tc>
          <w:tcPr>
            <w:tcW w:w="409" w:type="pct"/>
            <w:vAlign w:val="center"/>
          </w:tcPr>
          <w:p w14:paraId="573478E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30F6FD1" w14:textId="77777777" w:rsidR="009E2938" w:rsidRDefault="009E2938">
            <w:pPr>
              <w:pStyle w:val="afff1"/>
              <w:ind w:leftChars="-3" w:left="-6"/>
              <w:jc w:val="center"/>
              <w:rPr>
                <w:rFonts w:ascii="Times New Roman"/>
                <w:bCs/>
                <w:sz w:val="21"/>
                <w:szCs w:val="21"/>
              </w:rPr>
            </w:pPr>
          </w:p>
        </w:tc>
        <w:tc>
          <w:tcPr>
            <w:tcW w:w="1994" w:type="pct"/>
            <w:vAlign w:val="center"/>
          </w:tcPr>
          <w:p w14:paraId="5241715A" w14:textId="77777777" w:rsidR="009E2938" w:rsidRDefault="00000000">
            <w:pPr>
              <w:adjustRightInd w:val="0"/>
              <w:rPr>
                <w:szCs w:val="21"/>
              </w:rPr>
            </w:pPr>
            <w:r>
              <w:rPr>
                <w:szCs w:val="21"/>
              </w:rPr>
              <w:t>函数定义与声明一致</w:t>
            </w:r>
          </w:p>
        </w:tc>
        <w:tc>
          <w:tcPr>
            <w:tcW w:w="332" w:type="pct"/>
            <w:vAlign w:val="center"/>
          </w:tcPr>
          <w:p w14:paraId="33A66E06" w14:textId="77777777" w:rsidR="009E2938" w:rsidRDefault="009E2938">
            <w:pPr>
              <w:adjustRightInd w:val="0"/>
              <w:rPr>
                <w:szCs w:val="21"/>
              </w:rPr>
            </w:pPr>
          </w:p>
        </w:tc>
        <w:tc>
          <w:tcPr>
            <w:tcW w:w="416" w:type="pct"/>
            <w:vAlign w:val="center"/>
          </w:tcPr>
          <w:p w14:paraId="12D7BE57" w14:textId="77777777" w:rsidR="009E2938" w:rsidRDefault="009E2938">
            <w:pPr>
              <w:adjustRightInd w:val="0"/>
              <w:rPr>
                <w:szCs w:val="21"/>
              </w:rPr>
            </w:pPr>
          </w:p>
        </w:tc>
        <w:tc>
          <w:tcPr>
            <w:tcW w:w="416" w:type="pct"/>
            <w:vAlign w:val="center"/>
          </w:tcPr>
          <w:p w14:paraId="79ADC121" w14:textId="77777777" w:rsidR="009E2938" w:rsidRDefault="009E2938">
            <w:pPr>
              <w:adjustRightInd w:val="0"/>
              <w:rPr>
                <w:szCs w:val="21"/>
              </w:rPr>
            </w:pPr>
          </w:p>
        </w:tc>
        <w:tc>
          <w:tcPr>
            <w:tcW w:w="1113" w:type="pct"/>
            <w:vAlign w:val="center"/>
          </w:tcPr>
          <w:p w14:paraId="19D711AA" w14:textId="77777777" w:rsidR="009E2938" w:rsidRDefault="009E2938">
            <w:pPr>
              <w:adjustRightInd w:val="0"/>
              <w:rPr>
                <w:szCs w:val="21"/>
              </w:rPr>
            </w:pPr>
          </w:p>
        </w:tc>
      </w:tr>
      <w:tr w:rsidR="009E2938" w14:paraId="077FB39B" w14:textId="77777777" w:rsidTr="001E118B">
        <w:trPr>
          <w:trHeight w:val="340"/>
          <w:jc w:val="center"/>
        </w:trPr>
        <w:tc>
          <w:tcPr>
            <w:tcW w:w="409" w:type="pct"/>
            <w:vAlign w:val="center"/>
          </w:tcPr>
          <w:p w14:paraId="67894DB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9782667" w14:textId="77777777" w:rsidR="009E2938" w:rsidRDefault="009E2938">
            <w:pPr>
              <w:pStyle w:val="afff1"/>
              <w:ind w:leftChars="-3" w:left="-6"/>
              <w:jc w:val="center"/>
              <w:rPr>
                <w:rFonts w:ascii="Times New Roman"/>
                <w:bCs/>
                <w:sz w:val="21"/>
                <w:szCs w:val="21"/>
              </w:rPr>
            </w:pPr>
          </w:p>
        </w:tc>
        <w:tc>
          <w:tcPr>
            <w:tcW w:w="1994" w:type="pct"/>
            <w:vAlign w:val="center"/>
          </w:tcPr>
          <w:p w14:paraId="3165EF9F" w14:textId="77777777" w:rsidR="009E2938" w:rsidRDefault="00000000">
            <w:pPr>
              <w:adjustRightInd w:val="0"/>
              <w:rPr>
                <w:szCs w:val="21"/>
              </w:rPr>
            </w:pPr>
            <w:r>
              <w:rPr>
                <w:szCs w:val="21"/>
              </w:rPr>
              <w:t>函数的错误返回值都必须进行处理</w:t>
            </w:r>
          </w:p>
        </w:tc>
        <w:tc>
          <w:tcPr>
            <w:tcW w:w="332" w:type="pct"/>
            <w:vAlign w:val="center"/>
          </w:tcPr>
          <w:p w14:paraId="2EA67510" w14:textId="77777777" w:rsidR="009E2938" w:rsidRDefault="009E2938">
            <w:pPr>
              <w:adjustRightInd w:val="0"/>
              <w:rPr>
                <w:szCs w:val="21"/>
              </w:rPr>
            </w:pPr>
          </w:p>
        </w:tc>
        <w:tc>
          <w:tcPr>
            <w:tcW w:w="416" w:type="pct"/>
            <w:vAlign w:val="center"/>
          </w:tcPr>
          <w:p w14:paraId="42E5B989" w14:textId="77777777" w:rsidR="009E2938" w:rsidRDefault="009E2938">
            <w:pPr>
              <w:adjustRightInd w:val="0"/>
              <w:rPr>
                <w:szCs w:val="21"/>
              </w:rPr>
            </w:pPr>
          </w:p>
        </w:tc>
        <w:tc>
          <w:tcPr>
            <w:tcW w:w="416" w:type="pct"/>
            <w:vAlign w:val="center"/>
          </w:tcPr>
          <w:p w14:paraId="020B84A1" w14:textId="77777777" w:rsidR="009E2938" w:rsidRDefault="009E2938">
            <w:pPr>
              <w:adjustRightInd w:val="0"/>
              <w:rPr>
                <w:szCs w:val="21"/>
              </w:rPr>
            </w:pPr>
          </w:p>
        </w:tc>
        <w:tc>
          <w:tcPr>
            <w:tcW w:w="1113" w:type="pct"/>
            <w:vAlign w:val="center"/>
          </w:tcPr>
          <w:p w14:paraId="0EEBCF63" w14:textId="77777777" w:rsidR="009E2938" w:rsidRDefault="009E2938">
            <w:pPr>
              <w:adjustRightInd w:val="0"/>
              <w:rPr>
                <w:szCs w:val="21"/>
              </w:rPr>
            </w:pPr>
          </w:p>
        </w:tc>
      </w:tr>
      <w:tr w:rsidR="009E2938" w14:paraId="67A8D27B" w14:textId="77777777" w:rsidTr="001E118B">
        <w:trPr>
          <w:trHeight w:val="340"/>
          <w:jc w:val="center"/>
        </w:trPr>
        <w:tc>
          <w:tcPr>
            <w:tcW w:w="409" w:type="pct"/>
            <w:vAlign w:val="center"/>
          </w:tcPr>
          <w:p w14:paraId="4919F2F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38B97CD" w14:textId="77777777" w:rsidR="009E2938" w:rsidRDefault="009E2938">
            <w:pPr>
              <w:pStyle w:val="afff1"/>
              <w:ind w:leftChars="-3" w:left="-6"/>
              <w:jc w:val="center"/>
              <w:rPr>
                <w:rFonts w:ascii="Times New Roman"/>
                <w:bCs/>
                <w:sz w:val="21"/>
                <w:szCs w:val="21"/>
              </w:rPr>
            </w:pPr>
          </w:p>
        </w:tc>
        <w:tc>
          <w:tcPr>
            <w:tcW w:w="1994" w:type="pct"/>
            <w:vAlign w:val="center"/>
          </w:tcPr>
          <w:p w14:paraId="1D4B3651" w14:textId="77777777" w:rsidR="009E2938" w:rsidRDefault="00000000">
            <w:pPr>
              <w:adjustRightInd w:val="0"/>
              <w:rPr>
                <w:szCs w:val="21"/>
              </w:rPr>
            </w:pPr>
            <w:r>
              <w:rPr>
                <w:szCs w:val="21"/>
              </w:rPr>
              <w:t>实参和形参所使用的变量类型和个数是否一致</w:t>
            </w:r>
          </w:p>
        </w:tc>
        <w:tc>
          <w:tcPr>
            <w:tcW w:w="332" w:type="pct"/>
            <w:vAlign w:val="center"/>
          </w:tcPr>
          <w:p w14:paraId="696F86A8" w14:textId="77777777" w:rsidR="009E2938" w:rsidRDefault="009E2938">
            <w:pPr>
              <w:adjustRightInd w:val="0"/>
              <w:rPr>
                <w:szCs w:val="21"/>
              </w:rPr>
            </w:pPr>
          </w:p>
        </w:tc>
        <w:tc>
          <w:tcPr>
            <w:tcW w:w="416" w:type="pct"/>
            <w:vAlign w:val="center"/>
          </w:tcPr>
          <w:p w14:paraId="768DD4F0" w14:textId="77777777" w:rsidR="009E2938" w:rsidRDefault="009E2938">
            <w:pPr>
              <w:adjustRightInd w:val="0"/>
              <w:rPr>
                <w:szCs w:val="21"/>
              </w:rPr>
            </w:pPr>
          </w:p>
        </w:tc>
        <w:tc>
          <w:tcPr>
            <w:tcW w:w="416" w:type="pct"/>
            <w:vAlign w:val="center"/>
          </w:tcPr>
          <w:p w14:paraId="3A2EE955" w14:textId="77777777" w:rsidR="009E2938" w:rsidRDefault="009E2938">
            <w:pPr>
              <w:adjustRightInd w:val="0"/>
              <w:rPr>
                <w:szCs w:val="21"/>
              </w:rPr>
            </w:pPr>
          </w:p>
        </w:tc>
        <w:tc>
          <w:tcPr>
            <w:tcW w:w="1113" w:type="pct"/>
            <w:vAlign w:val="center"/>
          </w:tcPr>
          <w:p w14:paraId="34BA3C52" w14:textId="77777777" w:rsidR="009E2938" w:rsidRDefault="009E2938">
            <w:pPr>
              <w:adjustRightInd w:val="0"/>
              <w:rPr>
                <w:szCs w:val="21"/>
              </w:rPr>
            </w:pPr>
          </w:p>
        </w:tc>
      </w:tr>
      <w:tr w:rsidR="009E2938" w14:paraId="72492152" w14:textId="77777777" w:rsidTr="001E118B">
        <w:trPr>
          <w:trHeight w:val="340"/>
          <w:jc w:val="center"/>
        </w:trPr>
        <w:tc>
          <w:tcPr>
            <w:tcW w:w="409" w:type="pct"/>
            <w:vAlign w:val="center"/>
          </w:tcPr>
          <w:p w14:paraId="529F977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4F82A7D1" w14:textId="77777777" w:rsidR="009E2938" w:rsidRDefault="00000000">
            <w:pPr>
              <w:pStyle w:val="afff1"/>
              <w:ind w:leftChars="-3" w:left="-6"/>
              <w:jc w:val="center"/>
              <w:rPr>
                <w:rFonts w:ascii="Times New Roman"/>
                <w:bCs/>
                <w:sz w:val="21"/>
                <w:szCs w:val="21"/>
              </w:rPr>
            </w:pPr>
            <w:r>
              <w:rPr>
                <w:rFonts w:ascii="Times New Roman"/>
                <w:bCs/>
                <w:sz w:val="21"/>
                <w:szCs w:val="21"/>
              </w:rPr>
              <w:t>程序语言的使用</w:t>
            </w:r>
          </w:p>
        </w:tc>
        <w:tc>
          <w:tcPr>
            <w:tcW w:w="1994" w:type="pct"/>
            <w:vAlign w:val="center"/>
          </w:tcPr>
          <w:p w14:paraId="626CD2DE" w14:textId="77777777" w:rsidR="009E2938" w:rsidRDefault="00000000">
            <w:pPr>
              <w:adjustRightInd w:val="0"/>
              <w:rPr>
                <w:szCs w:val="21"/>
              </w:rPr>
            </w:pPr>
            <w:r>
              <w:rPr>
                <w:szCs w:val="21"/>
              </w:rPr>
              <w:t>文件、数据库和注册表等打开后，在对其进行操作之后是否进行了关闭</w:t>
            </w:r>
          </w:p>
        </w:tc>
        <w:tc>
          <w:tcPr>
            <w:tcW w:w="332" w:type="pct"/>
            <w:vAlign w:val="center"/>
          </w:tcPr>
          <w:p w14:paraId="03E2759B" w14:textId="77777777" w:rsidR="009E2938" w:rsidRDefault="009E2938">
            <w:pPr>
              <w:adjustRightInd w:val="0"/>
              <w:rPr>
                <w:szCs w:val="21"/>
              </w:rPr>
            </w:pPr>
          </w:p>
        </w:tc>
        <w:tc>
          <w:tcPr>
            <w:tcW w:w="416" w:type="pct"/>
            <w:vAlign w:val="center"/>
          </w:tcPr>
          <w:p w14:paraId="21C65E74" w14:textId="77777777" w:rsidR="009E2938" w:rsidRDefault="009E2938">
            <w:pPr>
              <w:adjustRightInd w:val="0"/>
              <w:rPr>
                <w:szCs w:val="21"/>
              </w:rPr>
            </w:pPr>
          </w:p>
        </w:tc>
        <w:tc>
          <w:tcPr>
            <w:tcW w:w="416" w:type="pct"/>
            <w:vAlign w:val="center"/>
          </w:tcPr>
          <w:p w14:paraId="522242E2" w14:textId="77777777" w:rsidR="009E2938" w:rsidRDefault="009E2938">
            <w:pPr>
              <w:adjustRightInd w:val="0"/>
              <w:rPr>
                <w:szCs w:val="21"/>
              </w:rPr>
            </w:pPr>
          </w:p>
        </w:tc>
        <w:tc>
          <w:tcPr>
            <w:tcW w:w="1113" w:type="pct"/>
            <w:vAlign w:val="center"/>
          </w:tcPr>
          <w:p w14:paraId="076CC188" w14:textId="77777777" w:rsidR="009E2938" w:rsidRDefault="009E2938">
            <w:pPr>
              <w:adjustRightInd w:val="0"/>
              <w:rPr>
                <w:szCs w:val="21"/>
              </w:rPr>
            </w:pPr>
          </w:p>
        </w:tc>
      </w:tr>
      <w:tr w:rsidR="009E2938" w14:paraId="6F4ADF30" w14:textId="77777777" w:rsidTr="001E118B">
        <w:trPr>
          <w:trHeight w:val="340"/>
          <w:jc w:val="center"/>
        </w:trPr>
        <w:tc>
          <w:tcPr>
            <w:tcW w:w="409" w:type="pct"/>
            <w:vAlign w:val="center"/>
          </w:tcPr>
          <w:p w14:paraId="7A90395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F52790" w14:textId="77777777" w:rsidR="009E2938" w:rsidRDefault="009E2938">
            <w:pPr>
              <w:pStyle w:val="afff1"/>
              <w:ind w:leftChars="-3" w:left="-6"/>
              <w:jc w:val="center"/>
              <w:rPr>
                <w:rFonts w:ascii="Times New Roman"/>
                <w:bCs/>
                <w:sz w:val="21"/>
                <w:szCs w:val="21"/>
              </w:rPr>
            </w:pPr>
          </w:p>
        </w:tc>
        <w:tc>
          <w:tcPr>
            <w:tcW w:w="1994" w:type="pct"/>
            <w:vAlign w:val="center"/>
          </w:tcPr>
          <w:p w14:paraId="1CFB6827" w14:textId="77777777" w:rsidR="009E2938" w:rsidRDefault="00000000">
            <w:pPr>
              <w:adjustRightInd w:val="0"/>
              <w:rPr>
                <w:szCs w:val="21"/>
              </w:rPr>
            </w:pPr>
            <w:r>
              <w:rPr>
                <w:szCs w:val="21"/>
              </w:rPr>
              <w:t>用于表示字符串的数组是否以</w:t>
            </w:r>
            <w:r>
              <w:rPr>
                <w:szCs w:val="21"/>
              </w:rPr>
              <w:t>‘\0’</w:t>
            </w:r>
            <w:r>
              <w:rPr>
                <w:szCs w:val="21"/>
              </w:rPr>
              <w:t>结束</w:t>
            </w:r>
          </w:p>
        </w:tc>
        <w:tc>
          <w:tcPr>
            <w:tcW w:w="332" w:type="pct"/>
            <w:vAlign w:val="center"/>
          </w:tcPr>
          <w:p w14:paraId="73D7536B" w14:textId="77777777" w:rsidR="009E2938" w:rsidRDefault="009E2938">
            <w:pPr>
              <w:adjustRightInd w:val="0"/>
              <w:rPr>
                <w:szCs w:val="21"/>
              </w:rPr>
            </w:pPr>
          </w:p>
        </w:tc>
        <w:tc>
          <w:tcPr>
            <w:tcW w:w="416" w:type="pct"/>
            <w:vAlign w:val="center"/>
          </w:tcPr>
          <w:p w14:paraId="26A81301" w14:textId="77777777" w:rsidR="009E2938" w:rsidRDefault="009E2938">
            <w:pPr>
              <w:adjustRightInd w:val="0"/>
              <w:rPr>
                <w:szCs w:val="21"/>
              </w:rPr>
            </w:pPr>
          </w:p>
        </w:tc>
        <w:tc>
          <w:tcPr>
            <w:tcW w:w="416" w:type="pct"/>
            <w:vAlign w:val="center"/>
          </w:tcPr>
          <w:p w14:paraId="18EDCCD5" w14:textId="77777777" w:rsidR="009E2938" w:rsidRDefault="009E2938">
            <w:pPr>
              <w:adjustRightInd w:val="0"/>
              <w:rPr>
                <w:szCs w:val="21"/>
              </w:rPr>
            </w:pPr>
          </w:p>
        </w:tc>
        <w:tc>
          <w:tcPr>
            <w:tcW w:w="1113" w:type="pct"/>
            <w:vAlign w:val="center"/>
          </w:tcPr>
          <w:p w14:paraId="75D7B515" w14:textId="77777777" w:rsidR="009E2938" w:rsidRDefault="009E2938">
            <w:pPr>
              <w:adjustRightInd w:val="0"/>
              <w:rPr>
                <w:szCs w:val="21"/>
              </w:rPr>
            </w:pPr>
          </w:p>
        </w:tc>
      </w:tr>
      <w:tr w:rsidR="009E2938" w14:paraId="3B178615" w14:textId="77777777" w:rsidTr="001E118B">
        <w:trPr>
          <w:trHeight w:val="340"/>
          <w:jc w:val="center"/>
        </w:trPr>
        <w:tc>
          <w:tcPr>
            <w:tcW w:w="409" w:type="pct"/>
            <w:vAlign w:val="center"/>
          </w:tcPr>
          <w:p w14:paraId="2661185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5EEBA35" w14:textId="77777777" w:rsidR="009E2938" w:rsidRDefault="009E2938">
            <w:pPr>
              <w:pStyle w:val="afff1"/>
              <w:ind w:leftChars="-3" w:left="-6"/>
              <w:jc w:val="center"/>
              <w:rPr>
                <w:rFonts w:ascii="Times New Roman"/>
                <w:bCs/>
                <w:sz w:val="21"/>
                <w:szCs w:val="21"/>
              </w:rPr>
            </w:pPr>
          </w:p>
        </w:tc>
        <w:tc>
          <w:tcPr>
            <w:tcW w:w="1994" w:type="pct"/>
            <w:vAlign w:val="center"/>
          </w:tcPr>
          <w:p w14:paraId="626A7AD6" w14:textId="77777777" w:rsidR="009E2938" w:rsidRDefault="00000000">
            <w:pPr>
              <w:adjustRightInd w:val="0"/>
              <w:rPr>
                <w:szCs w:val="21"/>
              </w:rPr>
            </w:pPr>
            <w:r>
              <w:rPr>
                <w:szCs w:val="21"/>
              </w:rPr>
              <w:t>函数宏参数的定义是否使用括号</w:t>
            </w:r>
          </w:p>
        </w:tc>
        <w:tc>
          <w:tcPr>
            <w:tcW w:w="332" w:type="pct"/>
            <w:vAlign w:val="center"/>
          </w:tcPr>
          <w:p w14:paraId="29F7600D" w14:textId="77777777" w:rsidR="009E2938" w:rsidRDefault="009E2938">
            <w:pPr>
              <w:adjustRightInd w:val="0"/>
              <w:rPr>
                <w:szCs w:val="21"/>
              </w:rPr>
            </w:pPr>
          </w:p>
        </w:tc>
        <w:tc>
          <w:tcPr>
            <w:tcW w:w="416" w:type="pct"/>
            <w:vAlign w:val="center"/>
          </w:tcPr>
          <w:p w14:paraId="122C9350" w14:textId="77777777" w:rsidR="009E2938" w:rsidRDefault="009E2938">
            <w:pPr>
              <w:adjustRightInd w:val="0"/>
              <w:rPr>
                <w:szCs w:val="21"/>
              </w:rPr>
            </w:pPr>
          </w:p>
        </w:tc>
        <w:tc>
          <w:tcPr>
            <w:tcW w:w="416" w:type="pct"/>
            <w:vAlign w:val="center"/>
          </w:tcPr>
          <w:p w14:paraId="531C2D91" w14:textId="77777777" w:rsidR="009E2938" w:rsidRDefault="009E2938">
            <w:pPr>
              <w:adjustRightInd w:val="0"/>
              <w:rPr>
                <w:szCs w:val="21"/>
              </w:rPr>
            </w:pPr>
          </w:p>
        </w:tc>
        <w:tc>
          <w:tcPr>
            <w:tcW w:w="1113" w:type="pct"/>
            <w:vAlign w:val="center"/>
          </w:tcPr>
          <w:p w14:paraId="7B0CF4C8" w14:textId="77777777" w:rsidR="009E2938" w:rsidRDefault="009E2938">
            <w:pPr>
              <w:adjustRightInd w:val="0"/>
              <w:rPr>
                <w:szCs w:val="21"/>
              </w:rPr>
            </w:pPr>
          </w:p>
        </w:tc>
      </w:tr>
      <w:tr w:rsidR="009E2938" w14:paraId="0D7E94E9" w14:textId="77777777" w:rsidTr="001E118B">
        <w:trPr>
          <w:trHeight w:val="340"/>
          <w:jc w:val="center"/>
        </w:trPr>
        <w:tc>
          <w:tcPr>
            <w:tcW w:w="409" w:type="pct"/>
            <w:vAlign w:val="center"/>
          </w:tcPr>
          <w:p w14:paraId="107F9CF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AB642B9" w14:textId="77777777" w:rsidR="009E2938" w:rsidRDefault="009E2938">
            <w:pPr>
              <w:pStyle w:val="afff1"/>
              <w:ind w:leftChars="-3" w:left="-6"/>
              <w:jc w:val="center"/>
              <w:rPr>
                <w:rFonts w:ascii="Times New Roman"/>
                <w:bCs/>
                <w:sz w:val="21"/>
                <w:szCs w:val="21"/>
              </w:rPr>
            </w:pPr>
          </w:p>
        </w:tc>
        <w:tc>
          <w:tcPr>
            <w:tcW w:w="1994" w:type="pct"/>
          </w:tcPr>
          <w:p w14:paraId="0D2A5826" w14:textId="77777777" w:rsidR="009E2938" w:rsidRDefault="00000000">
            <w:pPr>
              <w:adjustRightInd w:val="0"/>
              <w:rPr>
                <w:szCs w:val="21"/>
              </w:rPr>
            </w:pPr>
            <w:r>
              <w:rPr>
                <w:szCs w:val="21"/>
              </w:rPr>
              <w:t>for</w:t>
            </w:r>
            <w:r>
              <w:rPr>
                <w:szCs w:val="21"/>
              </w:rPr>
              <w:t>循环中控制变量是否为局部变量</w:t>
            </w:r>
          </w:p>
        </w:tc>
        <w:tc>
          <w:tcPr>
            <w:tcW w:w="332" w:type="pct"/>
            <w:vAlign w:val="center"/>
          </w:tcPr>
          <w:p w14:paraId="2C847256" w14:textId="77777777" w:rsidR="009E2938" w:rsidRDefault="009E2938">
            <w:pPr>
              <w:adjustRightInd w:val="0"/>
              <w:rPr>
                <w:szCs w:val="21"/>
              </w:rPr>
            </w:pPr>
          </w:p>
        </w:tc>
        <w:tc>
          <w:tcPr>
            <w:tcW w:w="416" w:type="pct"/>
            <w:vAlign w:val="center"/>
          </w:tcPr>
          <w:p w14:paraId="7023207C" w14:textId="77777777" w:rsidR="009E2938" w:rsidRDefault="009E2938">
            <w:pPr>
              <w:adjustRightInd w:val="0"/>
              <w:rPr>
                <w:szCs w:val="21"/>
              </w:rPr>
            </w:pPr>
          </w:p>
        </w:tc>
        <w:tc>
          <w:tcPr>
            <w:tcW w:w="416" w:type="pct"/>
            <w:vAlign w:val="center"/>
          </w:tcPr>
          <w:p w14:paraId="0EA22DAF" w14:textId="77777777" w:rsidR="009E2938" w:rsidRDefault="009E2938">
            <w:pPr>
              <w:adjustRightInd w:val="0"/>
              <w:rPr>
                <w:szCs w:val="21"/>
              </w:rPr>
            </w:pPr>
          </w:p>
        </w:tc>
        <w:tc>
          <w:tcPr>
            <w:tcW w:w="1113" w:type="pct"/>
            <w:vAlign w:val="center"/>
          </w:tcPr>
          <w:p w14:paraId="7EBF5721" w14:textId="77777777" w:rsidR="009E2938" w:rsidRDefault="009E2938">
            <w:pPr>
              <w:adjustRightInd w:val="0"/>
              <w:rPr>
                <w:szCs w:val="21"/>
              </w:rPr>
            </w:pPr>
          </w:p>
        </w:tc>
      </w:tr>
      <w:tr w:rsidR="009E2938" w14:paraId="1A4BB744" w14:textId="77777777" w:rsidTr="001E118B">
        <w:trPr>
          <w:trHeight w:val="340"/>
          <w:jc w:val="center"/>
        </w:trPr>
        <w:tc>
          <w:tcPr>
            <w:tcW w:w="409" w:type="pct"/>
            <w:vAlign w:val="center"/>
          </w:tcPr>
          <w:p w14:paraId="4C23754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757EFD4" w14:textId="77777777" w:rsidR="009E2938" w:rsidRDefault="009E2938">
            <w:pPr>
              <w:pStyle w:val="afff1"/>
              <w:ind w:leftChars="-3" w:left="-6"/>
              <w:jc w:val="center"/>
              <w:rPr>
                <w:rFonts w:ascii="Times New Roman"/>
                <w:bCs/>
                <w:sz w:val="21"/>
                <w:szCs w:val="21"/>
              </w:rPr>
            </w:pPr>
          </w:p>
        </w:tc>
        <w:tc>
          <w:tcPr>
            <w:tcW w:w="1994" w:type="pct"/>
          </w:tcPr>
          <w:p w14:paraId="53985E39" w14:textId="77777777" w:rsidR="009E2938" w:rsidRDefault="00000000">
            <w:pPr>
              <w:adjustRightInd w:val="0"/>
              <w:rPr>
                <w:szCs w:val="21"/>
              </w:rPr>
            </w:pPr>
            <w:r>
              <w:rPr>
                <w:szCs w:val="21"/>
              </w:rPr>
              <w:t>for</w:t>
            </w:r>
            <w:r>
              <w:rPr>
                <w:szCs w:val="21"/>
              </w:rPr>
              <w:t>循环中控制变量是否为整型变量</w:t>
            </w:r>
          </w:p>
        </w:tc>
        <w:tc>
          <w:tcPr>
            <w:tcW w:w="332" w:type="pct"/>
            <w:vAlign w:val="center"/>
          </w:tcPr>
          <w:p w14:paraId="1763921E" w14:textId="77777777" w:rsidR="009E2938" w:rsidRDefault="009E2938">
            <w:pPr>
              <w:adjustRightInd w:val="0"/>
              <w:rPr>
                <w:szCs w:val="21"/>
              </w:rPr>
            </w:pPr>
          </w:p>
        </w:tc>
        <w:tc>
          <w:tcPr>
            <w:tcW w:w="416" w:type="pct"/>
            <w:vAlign w:val="center"/>
          </w:tcPr>
          <w:p w14:paraId="61E94178" w14:textId="77777777" w:rsidR="009E2938" w:rsidRDefault="009E2938">
            <w:pPr>
              <w:adjustRightInd w:val="0"/>
              <w:rPr>
                <w:szCs w:val="21"/>
              </w:rPr>
            </w:pPr>
          </w:p>
        </w:tc>
        <w:tc>
          <w:tcPr>
            <w:tcW w:w="416" w:type="pct"/>
            <w:vAlign w:val="center"/>
          </w:tcPr>
          <w:p w14:paraId="4C8177C1" w14:textId="77777777" w:rsidR="009E2938" w:rsidRDefault="009E2938">
            <w:pPr>
              <w:adjustRightInd w:val="0"/>
              <w:rPr>
                <w:szCs w:val="21"/>
              </w:rPr>
            </w:pPr>
          </w:p>
        </w:tc>
        <w:tc>
          <w:tcPr>
            <w:tcW w:w="1113" w:type="pct"/>
            <w:vAlign w:val="center"/>
          </w:tcPr>
          <w:p w14:paraId="1DDBF4D1" w14:textId="77777777" w:rsidR="009E2938" w:rsidRDefault="009E2938">
            <w:pPr>
              <w:adjustRightInd w:val="0"/>
              <w:rPr>
                <w:szCs w:val="21"/>
              </w:rPr>
            </w:pPr>
          </w:p>
        </w:tc>
      </w:tr>
      <w:tr w:rsidR="009E2938" w14:paraId="4E211E2B" w14:textId="77777777" w:rsidTr="001E118B">
        <w:trPr>
          <w:trHeight w:val="340"/>
          <w:jc w:val="center"/>
        </w:trPr>
        <w:tc>
          <w:tcPr>
            <w:tcW w:w="409" w:type="pct"/>
            <w:vAlign w:val="center"/>
          </w:tcPr>
          <w:p w14:paraId="65C26E2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F091F84" w14:textId="77777777" w:rsidR="009E2938" w:rsidRDefault="009E2938">
            <w:pPr>
              <w:pStyle w:val="afff1"/>
              <w:ind w:leftChars="-3" w:left="-6"/>
              <w:jc w:val="center"/>
              <w:rPr>
                <w:rFonts w:ascii="Times New Roman"/>
                <w:bCs/>
                <w:sz w:val="21"/>
                <w:szCs w:val="21"/>
              </w:rPr>
            </w:pPr>
          </w:p>
        </w:tc>
        <w:tc>
          <w:tcPr>
            <w:tcW w:w="1994" w:type="pct"/>
          </w:tcPr>
          <w:p w14:paraId="4C0AF820" w14:textId="77777777" w:rsidR="009E2938" w:rsidRDefault="00000000">
            <w:pPr>
              <w:adjustRightInd w:val="0"/>
              <w:rPr>
                <w:szCs w:val="21"/>
              </w:rPr>
            </w:pPr>
            <w:r>
              <w:rPr>
                <w:szCs w:val="21"/>
              </w:rPr>
              <w:t>for</w:t>
            </w:r>
            <w:r>
              <w:rPr>
                <w:szCs w:val="21"/>
              </w:rPr>
              <w:t>循环中是否对循环控制变量进行修改</w:t>
            </w:r>
          </w:p>
        </w:tc>
        <w:tc>
          <w:tcPr>
            <w:tcW w:w="332" w:type="pct"/>
            <w:vAlign w:val="center"/>
          </w:tcPr>
          <w:p w14:paraId="5BDDB020" w14:textId="77777777" w:rsidR="009E2938" w:rsidRDefault="009E2938">
            <w:pPr>
              <w:adjustRightInd w:val="0"/>
              <w:rPr>
                <w:szCs w:val="21"/>
              </w:rPr>
            </w:pPr>
          </w:p>
        </w:tc>
        <w:tc>
          <w:tcPr>
            <w:tcW w:w="416" w:type="pct"/>
            <w:vAlign w:val="center"/>
          </w:tcPr>
          <w:p w14:paraId="62BAA6EC" w14:textId="77777777" w:rsidR="009E2938" w:rsidRDefault="009E2938">
            <w:pPr>
              <w:adjustRightInd w:val="0"/>
              <w:rPr>
                <w:szCs w:val="21"/>
              </w:rPr>
            </w:pPr>
          </w:p>
        </w:tc>
        <w:tc>
          <w:tcPr>
            <w:tcW w:w="416" w:type="pct"/>
            <w:vAlign w:val="center"/>
          </w:tcPr>
          <w:p w14:paraId="2DA289C5" w14:textId="77777777" w:rsidR="009E2938" w:rsidRDefault="009E2938">
            <w:pPr>
              <w:adjustRightInd w:val="0"/>
              <w:rPr>
                <w:szCs w:val="21"/>
              </w:rPr>
            </w:pPr>
          </w:p>
        </w:tc>
        <w:tc>
          <w:tcPr>
            <w:tcW w:w="1113" w:type="pct"/>
            <w:vAlign w:val="center"/>
          </w:tcPr>
          <w:p w14:paraId="4F8C22D5" w14:textId="77777777" w:rsidR="009E2938" w:rsidRDefault="009E2938">
            <w:pPr>
              <w:adjustRightInd w:val="0"/>
              <w:rPr>
                <w:szCs w:val="21"/>
              </w:rPr>
            </w:pPr>
          </w:p>
        </w:tc>
      </w:tr>
      <w:tr w:rsidR="009E2938" w14:paraId="5DDEA415" w14:textId="77777777" w:rsidTr="001E118B">
        <w:trPr>
          <w:trHeight w:val="340"/>
          <w:jc w:val="center"/>
        </w:trPr>
        <w:tc>
          <w:tcPr>
            <w:tcW w:w="409" w:type="pct"/>
            <w:vAlign w:val="center"/>
          </w:tcPr>
          <w:p w14:paraId="678F3AD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7CD09D5F" w14:textId="77777777" w:rsidR="009E2938" w:rsidRDefault="00000000">
            <w:pPr>
              <w:pStyle w:val="afff1"/>
              <w:ind w:leftChars="-3" w:left="-6"/>
              <w:jc w:val="center"/>
              <w:rPr>
                <w:rFonts w:ascii="Times New Roman"/>
                <w:bCs/>
                <w:sz w:val="21"/>
                <w:szCs w:val="21"/>
              </w:rPr>
            </w:pPr>
            <w:r>
              <w:rPr>
                <w:rFonts w:ascii="Times New Roman"/>
                <w:bCs/>
                <w:sz w:val="21"/>
                <w:szCs w:val="21"/>
              </w:rPr>
              <w:t>寄存器使用</w:t>
            </w:r>
          </w:p>
        </w:tc>
        <w:tc>
          <w:tcPr>
            <w:tcW w:w="1994" w:type="pct"/>
            <w:vAlign w:val="center"/>
          </w:tcPr>
          <w:p w14:paraId="6A3234DA" w14:textId="77777777" w:rsidR="009E2938" w:rsidRDefault="00000000">
            <w:pPr>
              <w:pStyle w:val="table"/>
              <w:adjustRightInd w:val="0"/>
              <w:spacing w:after="0"/>
              <w:jc w:val="both"/>
              <w:rPr>
                <w:b w:val="0"/>
                <w:bCs/>
                <w:noProof w:val="0"/>
                <w:kern w:val="2"/>
                <w:sz w:val="21"/>
                <w:szCs w:val="21"/>
              </w:rPr>
            </w:pPr>
            <w:r>
              <w:rPr>
                <w:b w:val="0"/>
                <w:sz w:val="21"/>
                <w:szCs w:val="21"/>
              </w:rPr>
              <w:t>寄存器使用是否按照芯片手册的操作要求</w:t>
            </w:r>
          </w:p>
        </w:tc>
        <w:tc>
          <w:tcPr>
            <w:tcW w:w="332" w:type="pct"/>
            <w:vAlign w:val="center"/>
          </w:tcPr>
          <w:p w14:paraId="23228C67" w14:textId="77777777" w:rsidR="009E2938" w:rsidRDefault="009E2938">
            <w:pPr>
              <w:adjustRightInd w:val="0"/>
              <w:rPr>
                <w:szCs w:val="21"/>
              </w:rPr>
            </w:pPr>
          </w:p>
        </w:tc>
        <w:tc>
          <w:tcPr>
            <w:tcW w:w="416" w:type="pct"/>
            <w:vAlign w:val="center"/>
          </w:tcPr>
          <w:p w14:paraId="7F7112E5" w14:textId="77777777" w:rsidR="009E2938" w:rsidRDefault="009E2938">
            <w:pPr>
              <w:adjustRightInd w:val="0"/>
              <w:rPr>
                <w:szCs w:val="21"/>
              </w:rPr>
            </w:pPr>
          </w:p>
        </w:tc>
        <w:tc>
          <w:tcPr>
            <w:tcW w:w="416" w:type="pct"/>
            <w:vAlign w:val="center"/>
          </w:tcPr>
          <w:p w14:paraId="2FEEE656" w14:textId="77777777" w:rsidR="009E2938" w:rsidRDefault="009E2938">
            <w:pPr>
              <w:adjustRightInd w:val="0"/>
              <w:rPr>
                <w:szCs w:val="21"/>
              </w:rPr>
            </w:pPr>
          </w:p>
        </w:tc>
        <w:tc>
          <w:tcPr>
            <w:tcW w:w="1113" w:type="pct"/>
            <w:vAlign w:val="center"/>
          </w:tcPr>
          <w:p w14:paraId="7B07308E" w14:textId="77777777" w:rsidR="009E2938" w:rsidRDefault="009E2938">
            <w:pPr>
              <w:adjustRightInd w:val="0"/>
              <w:rPr>
                <w:szCs w:val="21"/>
              </w:rPr>
            </w:pPr>
          </w:p>
        </w:tc>
      </w:tr>
      <w:tr w:rsidR="009E2938" w14:paraId="35F8B5A3" w14:textId="77777777" w:rsidTr="001E118B">
        <w:trPr>
          <w:trHeight w:val="340"/>
          <w:jc w:val="center"/>
        </w:trPr>
        <w:tc>
          <w:tcPr>
            <w:tcW w:w="409" w:type="pct"/>
            <w:vAlign w:val="center"/>
          </w:tcPr>
          <w:p w14:paraId="4149941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EC2333B" w14:textId="77777777" w:rsidR="009E2938" w:rsidRDefault="009E2938">
            <w:pPr>
              <w:pStyle w:val="afff1"/>
              <w:ind w:leftChars="-3" w:left="-6"/>
              <w:jc w:val="center"/>
              <w:rPr>
                <w:rFonts w:ascii="Times New Roman"/>
                <w:bCs/>
                <w:sz w:val="21"/>
                <w:szCs w:val="21"/>
              </w:rPr>
            </w:pPr>
          </w:p>
        </w:tc>
        <w:tc>
          <w:tcPr>
            <w:tcW w:w="1994" w:type="pct"/>
            <w:vAlign w:val="center"/>
          </w:tcPr>
          <w:p w14:paraId="3B343D38" w14:textId="77777777" w:rsidR="009E2938" w:rsidRDefault="00000000">
            <w:pPr>
              <w:adjustRightInd w:val="0"/>
              <w:rPr>
                <w:szCs w:val="21"/>
              </w:rPr>
            </w:pPr>
            <w:r>
              <w:rPr>
                <w:szCs w:val="21"/>
              </w:rPr>
              <w:t>宏扩展或子程序调用是否使用了已使用着的寄存器而未保存数据</w:t>
            </w:r>
          </w:p>
        </w:tc>
        <w:tc>
          <w:tcPr>
            <w:tcW w:w="332" w:type="pct"/>
            <w:vAlign w:val="center"/>
          </w:tcPr>
          <w:p w14:paraId="5E1D5E91" w14:textId="77777777" w:rsidR="009E2938" w:rsidRDefault="009E2938">
            <w:pPr>
              <w:adjustRightInd w:val="0"/>
              <w:rPr>
                <w:szCs w:val="21"/>
              </w:rPr>
            </w:pPr>
          </w:p>
        </w:tc>
        <w:tc>
          <w:tcPr>
            <w:tcW w:w="416" w:type="pct"/>
            <w:vAlign w:val="center"/>
          </w:tcPr>
          <w:p w14:paraId="27C1B69F" w14:textId="77777777" w:rsidR="009E2938" w:rsidRDefault="009E2938">
            <w:pPr>
              <w:adjustRightInd w:val="0"/>
              <w:rPr>
                <w:szCs w:val="21"/>
              </w:rPr>
            </w:pPr>
          </w:p>
        </w:tc>
        <w:tc>
          <w:tcPr>
            <w:tcW w:w="416" w:type="pct"/>
            <w:vAlign w:val="center"/>
          </w:tcPr>
          <w:p w14:paraId="4D87B259" w14:textId="77777777" w:rsidR="009E2938" w:rsidRDefault="009E2938">
            <w:pPr>
              <w:adjustRightInd w:val="0"/>
              <w:rPr>
                <w:szCs w:val="21"/>
              </w:rPr>
            </w:pPr>
          </w:p>
        </w:tc>
        <w:tc>
          <w:tcPr>
            <w:tcW w:w="1113" w:type="pct"/>
            <w:vAlign w:val="center"/>
          </w:tcPr>
          <w:p w14:paraId="69D1F033" w14:textId="77777777" w:rsidR="009E2938" w:rsidRDefault="009E2938">
            <w:pPr>
              <w:adjustRightInd w:val="0"/>
              <w:rPr>
                <w:szCs w:val="21"/>
              </w:rPr>
            </w:pPr>
          </w:p>
        </w:tc>
      </w:tr>
      <w:tr w:rsidR="009E2938" w14:paraId="6E70CFEE" w14:textId="77777777" w:rsidTr="001E118B">
        <w:trPr>
          <w:trHeight w:val="340"/>
          <w:jc w:val="center"/>
        </w:trPr>
        <w:tc>
          <w:tcPr>
            <w:tcW w:w="409" w:type="pct"/>
            <w:vAlign w:val="center"/>
          </w:tcPr>
          <w:p w14:paraId="215CF14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5A0FA14" w14:textId="77777777" w:rsidR="009E2938" w:rsidRDefault="009E2938">
            <w:pPr>
              <w:pStyle w:val="afff1"/>
              <w:ind w:leftChars="-3" w:left="-6"/>
              <w:jc w:val="center"/>
              <w:rPr>
                <w:rFonts w:ascii="Times New Roman"/>
                <w:bCs/>
                <w:sz w:val="21"/>
                <w:szCs w:val="21"/>
              </w:rPr>
            </w:pPr>
          </w:p>
        </w:tc>
        <w:tc>
          <w:tcPr>
            <w:tcW w:w="1994" w:type="pct"/>
            <w:vAlign w:val="center"/>
          </w:tcPr>
          <w:p w14:paraId="0BA6771C" w14:textId="77777777" w:rsidR="009E2938" w:rsidRDefault="00000000">
            <w:pPr>
              <w:adjustRightInd w:val="0"/>
              <w:rPr>
                <w:szCs w:val="21"/>
              </w:rPr>
            </w:pPr>
            <w:r>
              <w:rPr>
                <w:szCs w:val="21"/>
              </w:rPr>
              <w:t>默认使用的寄存器的值是否正确（注意每个寄存器的初始默认值）</w:t>
            </w:r>
          </w:p>
        </w:tc>
        <w:tc>
          <w:tcPr>
            <w:tcW w:w="332" w:type="pct"/>
            <w:vAlign w:val="center"/>
          </w:tcPr>
          <w:p w14:paraId="0C34163C" w14:textId="77777777" w:rsidR="009E2938" w:rsidRDefault="009E2938">
            <w:pPr>
              <w:adjustRightInd w:val="0"/>
              <w:rPr>
                <w:szCs w:val="21"/>
              </w:rPr>
            </w:pPr>
          </w:p>
        </w:tc>
        <w:tc>
          <w:tcPr>
            <w:tcW w:w="416" w:type="pct"/>
            <w:vAlign w:val="center"/>
          </w:tcPr>
          <w:p w14:paraId="4545C3F4" w14:textId="77777777" w:rsidR="009E2938" w:rsidRDefault="009E2938">
            <w:pPr>
              <w:adjustRightInd w:val="0"/>
              <w:rPr>
                <w:szCs w:val="21"/>
              </w:rPr>
            </w:pPr>
          </w:p>
        </w:tc>
        <w:tc>
          <w:tcPr>
            <w:tcW w:w="416" w:type="pct"/>
            <w:vAlign w:val="center"/>
          </w:tcPr>
          <w:p w14:paraId="207B3E69" w14:textId="77777777" w:rsidR="009E2938" w:rsidRDefault="009E2938">
            <w:pPr>
              <w:adjustRightInd w:val="0"/>
              <w:rPr>
                <w:szCs w:val="21"/>
              </w:rPr>
            </w:pPr>
          </w:p>
        </w:tc>
        <w:tc>
          <w:tcPr>
            <w:tcW w:w="1113" w:type="pct"/>
            <w:vAlign w:val="center"/>
          </w:tcPr>
          <w:p w14:paraId="331602A9" w14:textId="77777777" w:rsidR="009E2938" w:rsidRDefault="009E2938">
            <w:pPr>
              <w:adjustRightInd w:val="0"/>
              <w:rPr>
                <w:szCs w:val="21"/>
              </w:rPr>
            </w:pPr>
          </w:p>
        </w:tc>
      </w:tr>
      <w:tr w:rsidR="009E2938" w14:paraId="78A2A917" w14:textId="77777777" w:rsidTr="001E118B">
        <w:trPr>
          <w:trHeight w:val="340"/>
          <w:jc w:val="center"/>
        </w:trPr>
        <w:tc>
          <w:tcPr>
            <w:tcW w:w="409" w:type="pct"/>
            <w:vAlign w:val="center"/>
          </w:tcPr>
          <w:p w14:paraId="78E5C2B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16AC310" w14:textId="77777777" w:rsidR="009E2938" w:rsidRDefault="00000000">
            <w:pPr>
              <w:pStyle w:val="afff1"/>
              <w:ind w:leftChars="-3" w:left="-6"/>
              <w:jc w:val="center"/>
              <w:rPr>
                <w:rFonts w:ascii="Times New Roman"/>
                <w:bCs/>
                <w:sz w:val="21"/>
                <w:szCs w:val="21"/>
              </w:rPr>
            </w:pPr>
            <w:r>
              <w:rPr>
                <w:rFonts w:ascii="Times New Roman"/>
                <w:bCs/>
                <w:sz w:val="21"/>
                <w:szCs w:val="21"/>
              </w:rPr>
              <w:t>可维护性</w:t>
            </w:r>
          </w:p>
        </w:tc>
        <w:tc>
          <w:tcPr>
            <w:tcW w:w="1994" w:type="pct"/>
            <w:vAlign w:val="center"/>
          </w:tcPr>
          <w:p w14:paraId="17CA10A9" w14:textId="77777777" w:rsidR="009E2938" w:rsidRDefault="00000000">
            <w:pPr>
              <w:adjustRightInd w:val="0"/>
              <w:rPr>
                <w:szCs w:val="21"/>
              </w:rPr>
            </w:pPr>
            <w:r>
              <w:rPr>
                <w:szCs w:val="21"/>
              </w:rPr>
              <w:t>嵌套的</w:t>
            </w:r>
            <w:r>
              <w:rPr>
                <w:szCs w:val="21"/>
              </w:rPr>
              <w:t>IF</w:t>
            </w:r>
            <w:r>
              <w:rPr>
                <w:szCs w:val="21"/>
              </w:rPr>
              <w:t>、</w:t>
            </w:r>
            <w:r>
              <w:rPr>
                <w:szCs w:val="21"/>
              </w:rPr>
              <w:t>ELSE</w:t>
            </w:r>
            <w:r>
              <w:rPr>
                <w:szCs w:val="21"/>
              </w:rPr>
              <w:t>、</w:t>
            </w:r>
            <w:r>
              <w:rPr>
                <w:szCs w:val="21"/>
              </w:rPr>
              <w:t>WHILE</w:t>
            </w:r>
            <w:r>
              <w:rPr>
                <w:szCs w:val="21"/>
              </w:rPr>
              <w:t>等语句是否已正确地缩进、是否少括号，是否忘写了括号</w:t>
            </w:r>
          </w:p>
        </w:tc>
        <w:tc>
          <w:tcPr>
            <w:tcW w:w="332" w:type="pct"/>
            <w:vAlign w:val="center"/>
          </w:tcPr>
          <w:p w14:paraId="3DEDE0B0" w14:textId="77777777" w:rsidR="009E2938" w:rsidRDefault="009E2938">
            <w:pPr>
              <w:adjustRightInd w:val="0"/>
              <w:rPr>
                <w:szCs w:val="21"/>
              </w:rPr>
            </w:pPr>
          </w:p>
        </w:tc>
        <w:tc>
          <w:tcPr>
            <w:tcW w:w="416" w:type="pct"/>
            <w:vAlign w:val="center"/>
          </w:tcPr>
          <w:p w14:paraId="69D189BD" w14:textId="77777777" w:rsidR="009E2938" w:rsidRDefault="009E2938">
            <w:pPr>
              <w:adjustRightInd w:val="0"/>
              <w:rPr>
                <w:szCs w:val="21"/>
              </w:rPr>
            </w:pPr>
          </w:p>
        </w:tc>
        <w:tc>
          <w:tcPr>
            <w:tcW w:w="416" w:type="pct"/>
            <w:vAlign w:val="center"/>
          </w:tcPr>
          <w:p w14:paraId="269E14A4" w14:textId="77777777" w:rsidR="009E2938" w:rsidRDefault="009E2938">
            <w:pPr>
              <w:adjustRightInd w:val="0"/>
              <w:rPr>
                <w:szCs w:val="21"/>
              </w:rPr>
            </w:pPr>
          </w:p>
        </w:tc>
        <w:tc>
          <w:tcPr>
            <w:tcW w:w="1113" w:type="pct"/>
            <w:vAlign w:val="center"/>
          </w:tcPr>
          <w:p w14:paraId="198AB085" w14:textId="77777777" w:rsidR="009E2938" w:rsidRDefault="009E2938">
            <w:pPr>
              <w:adjustRightInd w:val="0"/>
              <w:rPr>
                <w:szCs w:val="21"/>
              </w:rPr>
            </w:pPr>
          </w:p>
        </w:tc>
      </w:tr>
      <w:tr w:rsidR="009E2938" w14:paraId="4FCEA85F" w14:textId="77777777" w:rsidTr="001E118B">
        <w:trPr>
          <w:trHeight w:val="340"/>
          <w:jc w:val="center"/>
        </w:trPr>
        <w:tc>
          <w:tcPr>
            <w:tcW w:w="409" w:type="pct"/>
            <w:vAlign w:val="center"/>
          </w:tcPr>
          <w:p w14:paraId="133DE23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81B8855" w14:textId="77777777" w:rsidR="009E2938" w:rsidRDefault="009E2938">
            <w:pPr>
              <w:pStyle w:val="afff1"/>
              <w:ind w:leftChars="-3" w:left="-6"/>
              <w:jc w:val="center"/>
              <w:rPr>
                <w:rFonts w:ascii="Times New Roman"/>
                <w:bCs/>
                <w:sz w:val="21"/>
                <w:szCs w:val="21"/>
              </w:rPr>
            </w:pPr>
          </w:p>
        </w:tc>
        <w:tc>
          <w:tcPr>
            <w:tcW w:w="1994" w:type="pct"/>
            <w:vAlign w:val="center"/>
          </w:tcPr>
          <w:p w14:paraId="6349FB7F" w14:textId="77777777" w:rsidR="009E2938" w:rsidRDefault="00000000">
            <w:pPr>
              <w:adjustRightInd w:val="0"/>
              <w:rPr>
                <w:szCs w:val="21"/>
              </w:rPr>
            </w:pPr>
            <w:r>
              <w:rPr>
                <w:szCs w:val="21"/>
              </w:rPr>
              <w:t>注释准确并且有意义</w:t>
            </w:r>
          </w:p>
        </w:tc>
        <w:tc>
          <w:tcPr>
            <w:tcW w:w="332" w:type="pct"/>
            <w:vAlign w:val="center"/>
          </w:tcPr>
          <w:p w14:paraId="28421014" w14:textId="77777777" w:rsidR="009E2938" w:rsidRDefault="009E2938">
            <w:pPr>
              <w:adjustRightInd w:val="0"/>
              <w:rPr>
                <w:szCs w:val="21"/>
              </w:rPr>
            </w:pPr>
          </w:p>
        </w:tc>
        <w:tc>
          <w:tcPr>
            <w:tcW w:w="416" w:type="pct"/>
            <w:vAlign w:val="center"/>
          </w:tcPr>
          <w:p w14:paraId="096F9A0C" w14:textId="77777777" w:rsidR="009E2938" w:rsidRDefault="009E2938">
            <w:pPr>
              <w:adjustRightInd w:val="0"/>
              <w:rPr>
                <w:szCs w:val="21"/>
              </w:rPr>
            </w:pPr>
          </w:p>
        </w:tc>
        <w:tc>
          <w:tcPr>
            <w:tcW w:w="416" w:type="pct"/>
            <w:vAlign w:val="center"/>
          </w:tcPr>
          <w:p w14:paraId="19757C7A" w14:textId="77777777" w:rsidR="009E2938" w:rsidRDefault="009E2938">
            <w:pPr>
              <w:adjustRightInd w:val="0"/>
              <w:rPr>
                <w:szCs w:val="21"/>
              </w:rPr>
            </w:pPr>
          </w:p>
        </w:tc>
        <w:tc>
          <w:tcPr>
            <w:tcW w:w="1113" w:type="pct"/>
            <w:vAlign w:val="center"/>
          </w:tcPr>
          <w:p w14:paraId="4B351E0D" w14:textId="77777777" w:rsidR="009E2938" w:rsidRDefault="009E2938">
            <w:pPr>
              <w:adjustRightInd w:val="0"/>
              <w:rPr>
                <w:szCs w:val="21"/>
              </w:rPr>
            </w:pPr>
          </w:p>
        </w:tc>
      </w:tr>
      <w:tr w:rsidR="009E2938" w14:paraId="1868937A" w14:textId="77777777" w:rsidTr="001E118B">
        <w:trPr>
          <w:trHeight w:val="340"/>
          <w:jc w:val="center"/>
        </w:trPr>
        <w:tc>
          <w:tcPr>
            <w:tcW w:w="409" w:type="pct"/>
            <w:vAlign w:val="center"/>
          </w:tcPr>
          <w:p w14:paraId="461E219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CFACECF" w14:textId="77777777" w:rsidR="009E2938" w:rsidRDefault="009E2938">
            <w:pPr>
              <w:pStyle w:val="afff1"/>
              <w:ind w:leftChars="-3" w:left="-6"/>
              <w:jc w:val="center"/>
              <w:rPr>
                <w:rFonts w:ascii="Times New Roman"/>
                <w:bCs/>
                <w:sz w:val="21"/>
                <w:szCs w:val="21"/>
              </w:rPr>
            </w:pPr>
          </w:p>
        </w:tc>
        <w:tc>
          <w:tcPr>
            <w:tcW w:w="1994" w:type="pct"/>
            <w:vAlign w:val="center"/>
          </w:tcPr>
          <w:p w14:paraId="0CDC9CD7" w14:textId="77777777" w:rsidR="009E2938" w:rsidRDefault="00000000">
            <w:pPr>
              <w:adjustRightInd w:val="0"/>
              <w:rPr>
                <w:szCs w:val="21"/>
              </w:rPr>
            </w:pPr>
            <w:r>
              <w:rPr>
                <w:szCs w:val="21"/>
              </w:rPr>
              <w:t>注释语句应不少于</w:t>
            </w:r>
            <w:r>
              <w:rPr>
                <w:szCs w:val="21"/>
              </w:rPr>
              <w:t>20</w:t>
            </w:r>
          </w:p>
        </w:tc>
        <w:tc>
          <w:tcPr>
            <w:tcW w:w="332" w:type="pct"/>
            <w:vAlign w:val="center"/>
          </w:tcPr>
          <w:p w14:paraId="06799C15" w14:textId="77777777" w:rsidR="009E2938" w:rsidRDefault="009E2938">
            <w:pPr>
              <w:adjustRightInd w:val="0"/>
              <w:rPr>
                <w:szCs w:val="21"/>
              </w:rPr>
            </w:pPr>
          </w:p>
        </w:tc>
        <w:tc>
          <w:tcPr>
            <w:tcW w:w="416" w:type="pct"/>
            <w:vAlign w:val="center"/>
          </w:tcPr>
          <w:p w14:paraId="0265790C" w14:textId="77777777" w:rsidR="009E2938" w:rsidRDefault="009E2938">
            <w:pPr>
              <w:adjustRightInd w:val="0"/>
              <w:rPr>
                <w:szCs w:val="21"/>
              </w:rPr>
            </w:pPr>
          </w:p>
        </w:tc>
        <w:tc>
          <w:tcPr>
            <w:tcW w:w="416" w:type="pct"/>
            <w:vAlign w:val="center"/>
          </w:tcPr>
          <w:p w14:paraId="09E1634E" w14:textId="77777777" w:rsidR="009E2938" w:rsidRDefault="009E2938">
            <w:pPr>
              <w:adjustRightInd w:val="0"/>
              <w:rPr>
                <w:szCs w:val="21"/>
              </w:rPr>
            </w:pPr>
          </w:p>
        </w:tc>
        <w:tc>
          <w:tcPr>
            <w:tcW w:w="1113" w:type="pct"/>
            <w:vAlign w:val="center"/>
          </w:tcPr>
          <w:p w14:paraId="26AB65AE" w14:textId="77777777" w:rsidR="009E2938" w:rsidRDefault="009E2938">
            <w:pPr>
              <w:adjustRightInd w:val="0"/>
              <w:rPr>
                <w:szCs w:val="21"/>
              </w:rPr>
            </w:pPr>
          </w:p>
        </w:tc>
      </w:tr>
      <w:tr w:rsidR="009E2938" w14:paraId="58C1C3B6" w14:textId="77777777" w:rsidTr="001E118B">
        <w:trPr>
          <w:trHeight w:val="340"/>
          <w:jc w:val="center"/>
        </w:trPr>
        <w:tc>
          <w:tcPr>
            <w:tcW w:w="409" w:type="pct"/>
            <w:vAlign w:val="center"/>
          </w:tcPr>
          <w:p w14:paraId="7EEE80A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ECA7A3F" w14:textId="77777777" w:rsidR="009E2938" w:rsidRDefault="009E2938">
            <w:pPr>
              <w:pStyle w:val="afff1"/>
              <w:ind w:leftChars="-3" w:left="-6"/>
              <w:jc w:val="center"/>
              <w:rPr>
                <w:rFonts w:ascii="Times New Roman"/>
                <w:bCs/>
                <w:sz w:val="21"/>
                <w:szCs w:val="21"/>
              </w:rPr>
            </w:pPr>
          </w:p>
        </w:tc>
        <w:tc>
          <w:tcPr>
            <w:tcW w:w="1994" w:type="pct"/>
            <w:vAlign w:val="center"/>
          </w:tcPr>
          <w:p w14:paraId="58C09096" w14:textId="77777777" w:rsidR="009E2938" w:rsidRDefault="00000000">
            <w:pPr>
              <w:adjustRightInd w:val="0"/>
              <w:rPr>
                <w:szCs w:val="21"/>
              </w:rPr>
            </w:pPr>
            <w:r>
              <w:rPr>
                <w:szCs w:val="21"/>
              </w:rPr>
              <w:t>是否存在嵌套注释</w:t>
            </w:r>
          </w:p>
        </w:tc>
        <w:tc>
          <w:tcPr>
            <w:tcW w:w="332" w:type="pct"/>
            <w:vAlign w:val="center"/>
          </w:tcPr>
          <w:p w14:paraId="6E77B231" w14:textId="77777777" w:rsidR="009E2938" w:rsidRDefault="009E2938">
            <w:pPr>
              <w:adjustRightInd w:val="0"/>
              <w:rPr>
                <w:szCs w:val="21"/>
              </w:rPr>
            </w:pPr>
          </w:p>
        </w:tc>
        <w:tc>
          <w:tcPr>
            <w:tcW w:w="416" w:type="pct"/>
            <w:vAlign w:val="center"/>
          </w:tcPr>
          <w:p w14:paraId="00FBEAA1" w14:textId="77777777" w:rsidR="009E2938" w:rsidRDefault="009E2938">
            <w:pPr>
              <w:adjustRightInd w:val="0"/>
              <w:rPr>
                <w:szCs w:val="21"/>
              </w:rPr>
            </w:pPr>
          </w:p>
        </w:tc>
        <w:tc>
          <w:tcPr>
            <w:tcW w:w="416" w:type="pct"/>
            <w:vAlign w:val="center"/>
          </w:tcPr>
          <w:p w14:paraId="5B64DA75" w14:textId="77777777" w:rsidR="009E2938" w:rsidRDefault="009E2938">
            <w:pPr>
              <w:adjustRightInd w:val="0"/>
              <w:rPr>
                <w:szCs w:val="21"/>
              </w:rPr>
            </w:pPr>
          </w:p>
        </w:tc>
        <w:tc>
          <w:tcPr>
            <w:tcW w:w="1113" w:type="pct"/>
            <w:vAlign w:val="center"/>
          </w:tcPr>
          <w:p w14:paraId="471DAEA5" w14:textId="77777777" w:rsidR="009E2938" w:rsidRDefault="009E2938">
            <w:pPr>
              <w:adjustRightInd w:val="0"/>
              <w:rPr>
                <w:szCs w:val="21"/>
              </w:rPr>
            </w:pPr>
          </w:p>
        </w:tc>
      </w:tr>
      <w:tr w:rsidR="009E2938" w14:paraId="6B4EB594" w14:textId="77777777" w:rsidTr="001E118B">
        <w:trPr>
          <w:trHeight w:val="340"/>
          <w:jc w:val="center"/>
        </w:trPr>
        <w:tc>
          <w:tcPr>
            <w:tcW w:w="409" w:type="pct"/>
            <w:vAlign w:val="center"/>
          </w:tcPr>
          <w:p w14:paraId="1C7DF9C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7E521C3" w14:textId="77777777" w:rsidR="009E2938" w:rsidRDefault="009E2938">
            <w:pPr>
              <w:pStyle w:val="afff1"/>
              <w:ind w:leftChars="-3" w:left="-6"/>
              <w:jc w:val="center"/>
              <w:rPr>
                <w:rFonts w:ascii="Times New Roman"/>
                <w:bCs/>
                <w:sz w:val="21"/>
                <w:szCs w:val="21"/>
              </w:rPr>
            </w:pPr>
          </w:p>
        </w:tc>
        <w:tc>
          <w:tcPr>
            <w:tcW w:w="1994" w:type="pct"/>
            <w:vAlign w:val="center"/>
          </w:tcPr>
          <w:p w14:paraId="1C4D0C16" w14:textId="77777777" w:rsidR="009E2938" w:rsidRDefault="00000000">
            <w:pPr>
              <w:adjustRightInd w:val="0"/>
              <w:rPr>
                <w:szCs w:val="21"/>
              </w:rPr>
            </w:pPr>
            <w:r>
              <w:rPr>
                <w:szCs w:val="21"/>
              </w:rPr>
              <w:t>标号和子程序名符合代码的逻辑含义吗</w:t>
            </w:r>
          </w:p>
        </w:tc>
        <w:tc>
          <w:tcPr>
            <w:tcW w:w="332" w:type="pct"/>
            <w:vAlign w:val="center"/>
          </w:tcPr>
          <w:p w14:paraId="52D55E17" w14:textId="77777777" w:rsidR="009E2938" w:rsidRDefault="009E2938">
            <w:pPr>
              <w:adjustRightInd w:val="0"/>
              <w:rPr>
                <w:szCs w:val="21"/>
              </w:rPr>
            </w:pPr>
          </w:p>
        </w:tc>
        <w:tc>
          <w:tcPr>
            <w:tcW w:w="416" w:type="pct"/>
            <w:vAlign w:val="center"/>
          </w:tcPr>
          <w:p w14:paraId="5E8777BD" w14:textId="77777777" w:rsidR="009E2938" w:rsidRDefault="009E2938">
            <w:pPr>
              <w:adjustRightInd w:val="0"/>
              <w:rPr>
                <w:szCs w:val="21"/>
              </w:rPr>
            </w:pPr>
          </w:p>
        </w:tc>
        <w:tc>
          <w:tcPr>
            <w:tcW w:w="416" w:type="pct"/>
            <w:vAlign w:val="center"/>
          </w:tcPr>
          <w:p w14:paraId="0E097045" w14:textId="77777777" w:rsidR="009E2938" w:rsidRDefault="009E2938">
            <w:pPr>
              <w:adjustRightInd w:val="0"/>
              <w:rPr>
                <w:szCs w:val="21"/>
              </w:rPr>
            </w:pPr>
          </w:p>
        </w:tc>
        <w:tc>
          <w:tcPr>
            <w:tcW w:w="1113" w:type="pct"/>
            <w:vAlign w:val="center"/>
          </w:tcPr>
          <w:p w14:paraId="1B24BC0B" w14:textId="77777777" w:rsidR="009E2938" w:rsidRDefault="009E2938">
            <w:pPr>
              <w:adjustRightInd w:val="0"/>
              <w:rPr>
                <w:szCs w:val="21"/>
              </w:rPr>
            </w:pPr>
          </w:p>
        </w:tc>
      </w:tr>
      <w:tr w:rsidR="009E2938" w14:paraId="654C8C14" w14:textId="77777777" w:rsidTr="001E118B">
        <w:trPr>
          <w:trHeight w:val="340"/>
          <w:jc w:val="center"/>
        </w:trPr>
        <w:tc>
          <w:tcPr>
            <w:tcW w:w="409" w:type="pct"/>
            <w:vAlign w:val="center"/>
          </w:tcPr>
          <w:p w14:paraId="4598E8D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628BC73" w14:textId="77777777" w:rsidR="009E2938" w:rsidRDefault="009E2938">
            <w:pPr>
              <w:pStyle w:val="afff1"/>
              <w:ind w:leftChars="-3" w:left="-6"/>
              <w:jc w:val="center"/>
              <w:rPr>
                <w:rFonts w:ascii="Times New Roman"/>
                <w:bCs/>
                <w:sz w:val="21"/>
                <w:szCs w:val="21"/>
              </w:rPr>
            </w:pPr>
          </w:p>
        </w:tc>
        <w:tc>
          <w:tcPr>
            <w:tcW w:w="1994" w:type="pct"/>
            <w:vAlign w:val="center"/>
          </w:tcPr>
          <w:p w14:paraId="33D23A6E" w14:textId="77777777" w:rsidR="009E2938" w:rsidRDefault="00000000">
            <w:pPr>
              <w:adjustRightInd w:val="0"/>
              <w:rPr>
                <w:szCs w:val="21"/>
              </w:rPr>
            </w:pPr>
            <w:r>
              <w:rPr>
                <w:szCs w:val="21"/>
              </w:rPr>
              <w:t>避免使用不易理解的数字，用有意义的标识来替代，涉及物理状态或者含有物理意义的常量，不应直接使用数字，必须用有意义的枚举或宏来代替</w:t>
            </w:r>
          </w:p>
        </w:tc>
        <w:tc>
          <w:tcPr>
            <w:tcW w:w="332" w:type="pct"/>
            <w:vAlign w:val="center"/>
          </w:tcPr>
          <w:p w14:paraId="23185FB6" w14:textId="77777777" w:rsidR="009E2938" w:rsidRDefault="009E2938">
            <w:pPr>
              <w:adjustRightInd w:val="0"/>
              <w:rPr>
                <w:szCs w:val="21"/>
              </w:rPr>
            </w:pPr>
          </w:p>
        </w:tc>
        <w:tc>
          <w:tcPr>
            <w:tcW w:w="416" w:type="pct"/>
            <w:vAlign w:val="center"/>
          </w:tcPr>
          <w:p w14:paraId="791C831C" w14:textId="77777777" w:rsidR="009E2938" w:rsidRDefault="009E2938">
            <w:pPr>
              <w:adjustRightInd w:val="0"/>
              <w:rPr>
                <w:szCs w:val="21"/>
              </w:rPr>
            </w:pPr>
          </w:p>
        </w:tc>
        <w:tc>
          <w:tcPr>
            <w:tcW w:w="416" w:type="pct"/>
            <w:vAlign w:val="center"/>
          </w:tcPr>
          <w:p w14:paraId="55DEB9A3" w14:textId="77777777" w:rsidR="009E2938" w:rsidRDefault="009E2938">
            <w:pPr>
              <w:adjustRightInd w:val="0"/>
              <w:rPr>
                <w:szCs w:val="21"/>
              </w:rPr>
            </w:pPr>
          </w:p>
        </w:tc>
        <w:tc>
          <w:tcPr>
            <w:tcW w:w="1113" w:type="pct"/>
            <w:vAlign w:val="center"/>
          </w:tcPr>
          <w:p w14:paraId="5C8494C7" w14:textId="77777777" w:rsidR="009E2938" w:rsidRDefault="009E2938">
            <w:pPr>
              <w:adjustRightInd w:val="0"/>
              <w:rPr>
                <w:szCs w:val="21"/>
              </w:rPr>
            </w:pPr>
          </w:p>
        </w:tc>
      </w:tr>
      <w:tr w:rsidR="009E2938" w14:paraId="3E5944B2" w14:textId="77777777" w:rsidTr="001E118B">
        <w:trPr>
          <w:trHeight w:val="340"/>
          <w:jc w:val="center"/>
        </w:trPr>
        <w:tc>
          <w:tcPr>
            <w:tcW w:w="409" w:type="pct"/>
            <w:vAlign w:val="center"/>
          </w:tcPr>
          <w:p w14:paraId="44A6C9C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D97FAC9" w14:textId="77777777" w:rsidR="009E2938" w:rsidRDefault="009E2938">
            <w:pPr>
              <w:pStyle w:val="afff1"/>
              <w:ind w:leftChars="-3" w:left="-6"/>
              <w:jc w:val="center"/>
              <w:rPr>
                <w:rFonts w:ascii="Times New Roman"/>
                <w:bCs/>
                <w:sz w:val="21"/>
                <w:szCs w:val="21"/>
              </w:rPr>
            </w:pPr>
          </w:p>
        </w:tc>
        <w:tc>
          <w:tcPr>
            <w:tcW w:w="1994" w:type="pct"/>
            <w:vAlign w:val="center"/>
          </w:tcPr>
          <w:p w14:paraId="5A7CD7E5" w14:textId="77777777" w:rsidR="009E2938" w:rsidRDefault="00000000">
            <w:pPr>
              <w:adjustRightInd w:val="0"/>
              <w:rPr>
                <w:szCs w:val="21"/>
              </w:rPr>
            </w:pPr>
            <w:r>
              <w:rPr>
                <w:szCs w:val="21"/>
              </w:rPr>
              <w:t>注意运算符的优先级，并用括号明确表达式的操作顺序，避免使用默认优先级</w:t>
            </w:r>
          </w:p>
        </w:tc>
        <w:tc>
          <w:tcPr>
            <w:tcW w:w="332" w:type="pct"/>
            <w:vAlign w:val="center"/>
          </w:tcPr>
          <w:p w14:paraId="02735518" w14:textId="77777777" w:rsidR="009E2938" w:rsidRDefault="009E2938">
            <w:pPr>
              <w:adjustRightInd w:val="0"/>
              <w:rPr>
                <w:szCs w:val="21"/>
              </w:rPr>
            </w:pPr>
          </w:p>
        </w:tc>
        <w:tc>
          <w:tcPr>
            <w:tcW w:w="416" w:type="pct"/>
            <w:vAlign w:val="center"/>
          </w:tcPr>
          <w:p w14:paraId="1D943896" w14:textId="77777777" w:rsidR="009E2938" w:rsidRDefault="009E2938">
            <w:pPr>
              <w:adjustRightInd w:val="0"/>
              <w:rPr>
                <w:szCs w:val="21"/>
              </w:rPr>
            </w:pPr>
          </w:p>
        </w:tc>
        <w:tc>
          <w:tcPr>
            <w:tcW w:w="416" w:type="pct"/>
            <w:vAlign w:val="center"/>
          </w:tcPr>
          <w:p w14:paraId="5A4B952E" w14:textId="77777777" w:rsidR="009E2938" w:rsidRDefault="009E2938">
            <w:pPr>
              <w:adjustRightInd w:val="0"/>
              <w:rPr>
                <w:szCs w:val="21"/>
              </w:rPr>
            </w:pPr>
          </w:p>
        </w:tc>
        <w:tc>
          <w:tcPr>
            <w:tcW w:w="1113" w:type="pct"/>
            <w:vAlign w:val="center"/>
          </w:tcPr>
          <w:p w14:paraId="20A6E985" w14:textId="77777777" w:rsidR="009E2938" w:rsidRDefault="009E2938">
            <w:pPr>
              <w:adjustRightInd w:val="0"/>
              <w:rPr>
                <w:szCs w:val="21"/>
              </w:rPr>
            </w:pPr>
          </w:p>
        </w:tc>
      </w:tr>
      <w:tr w:rsidR="009E2938" w14:paraId="5565612F" w14:textId="77777777" w:rsidTr="001E118B">
        <w:trPr>
          <w:trHeight w:val="340"/>
          <w:jc w:val="center"/>
        </w:trPr>
        <w:tc>
          <w:tcPr>
            <w:tcW w:w="409" w:type="pct"/>
            <w:vAlign w:val="center"/>
          </w:tcPr>
          <w:p w14:paraId="01AD2F0B" w14:textId="77777777" w:rsidR="009E2938" w:rsidRDefault="009E2938" w:rsidP="001E118B">
            <w:pPr>
              <w:pStyle w:val="af7"/>
              <w:numPr>
                <w:ilvl w:val="0"/>
                <w:numId w:val="46"/>
              </w:numPr>
              <w:adjustRightInd w:val="0"/>
              <w:ind w:firstLineChars="0"/>
              <w:jc w:val="center"/>
              <w:rPr>
                <w:bCs/>
                <w:szCs w:val="21"/>
              </w:rPr>
            </w:pPr>
          </w:p>
        </w:tc>
        <w:tc>
          <w:tcPr>
            <w:tcW w:w="320" w:type="pct"/>
            <w:vMerge w:val="restart"/>
            <w:vAlign w:val="center"/>
          </w:tcPr>
          <w:p w14:paraId="6BF26C52" w14:textId="77777777" w:rsidR="009E2938" w:rsidRDefault="00000000">
            <w:pPr>
              <w:pStyle w:val="afff1"/>
              <w:ind w:leftChars="-3" w:left="-6"/>
              <w:jc w:val="center"/>
              <w:rPr>
                <w:rFonts w:ascii="Times New Roman"/>
                <w:bCs/>
                <w:sz w:val="21"/>
                <w:szCs w:val="21"/>
              </w:rPr>
            </w:pPr>
            <w:r>
              <w:rPr>
                <w:rFonts w:ascii="Times New Roman"/>
                <w:bCs/>
                <w:sz w:val="21"/>
                <w:szCs w:val="21"/>
              </w:rPr>
              <w:t>逻辑</w:t>
            </w:r>
          </w:p>
        </w:tc>
        <w:tc>
          <w:tcPr>
            <w:tcW w:w="1994" w:type="pct"/>
            <w:vAlign w:val="center"/>
          </w:tcPr>
          <w:p w14:paraId="4E326FE4" w14:textId="77777777" w:rsidR="009E2938" w:rsidRDefault="00000000">
            <w:pPr>
              <w:adjustRightInd w:val="0"/>
              <w:rPr>
                <w:szCs w:val="21"/>
              </w:rPr>
            </w:pPr>
            <w:r>
              <w:rPr>
                <w:szCs w:val="21"/>
              </w:rPr>
              <w:t>代码是否做了设计规定的内容</w:t>
            </w:r>
          </w:p>
        </w:tc>
        <w:tc>
          <w:tcPr>
            <w:tcW w:w="332" w:type="pct"/>
            <w:vAlign w:val="center"/>
          </w:tcPr>
          <w:p w14:paraId="7FFB502C" w14:textId="77777777" w:rsidR="009E2938" w:rsidRDefault="009E2938">
            <w:pPr>
              <w:adjustRightInd w:val="0"/>
              <w:rPr>
                <w:szCs w:val="21"/>
              </w:rPr>
            </w:pPr>
          </w:p>
        </w:tc>
        <w:tc>
          <w:tcPr>
            <w:tcW w:w="416" w:type="pct"/>
            <w:vAlign w:val="center"/>
          </w:tcPr>
          <w:p w14:paraId="673F99B9" w14:textId="77777777" w:rsidR="009E2938" w:rsidRDefault="009E2938">
            <w:pPr>
              <w:adjustRightInd w:val="0"/>
              <w:rPr>
                <w:szCs w:val="21"/>
              </w:rPr>
            </w:pPr>
          </w:p>
        </w:tc>
        <w:tc>
          <w:tcPr>
            <w:tcW w:w="416" w:type="pct"/>
            <w:vAlign w:val="center"/>
          </w:tcPr>
          <w:p w14:paraId="0DF94439" w14:textId="77777777" w:rsidR="009E2938" w:rsidRDefault="009E2938">
            <w:pPr>
              <w:adjustRightInd w:val="0"/>
              <w:rPr>
                <w:szCs w:val="21"/>
              </w:rPr>
            </w:pPr>
          </w:p>
        </w:tc>
        <w:tc>
          <w:tcPr>
            <w:tcW w:w="1113" w:type="pct"/>
            <w:vAlign w:val="center"/>
          </w:tcPr>
          <w:p w14:paraId="2EBAF568" w14:textId="77777777" w:rsidR="009E2938" w:rsidRDefault="009E2938">
            <w:pPr>
              <w:adjustRightInd w:val="0"/>
              <w:rPr>
                <w:szCs w:val="21"/>
              </w:rPr>
            </w:pPr>
          </w:p>
        </w:tc>
      </w:tr>
      <w:tr w:rsidR="009E2938" w14:paraId="0762D612" w14:textId="77777777" w:rsidTr="001E118B">
        <w:trPr>
          <w:trHeight w:val="340"/>
          <w:jc w:val="center"/>
        </w:trPr>
        <w:tc>
          <w:tcPr>
            <w:tcW w:w="409" w:type="pct"/>
            <w:vAlign w:val="center"/>
          </w:tcPr>
          <w:p w14:paraId="2D4E3013"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B97273D" w14:textId="77777777" w:rsidR="009E2938" w:rsidRDefault="009E2938">
            <w:pPr>
              <w:pStyle w:val="afff1"/>
              <w:ind w:leftChars="-3" w:left="-6"/>
              <w:jc w:val="center"/>
              <w:rPr>
                <w:rFonts w:ascii="Times New Roman"/>
                <w:bCs/>
                <w:sz w:val="21"/>
                <w:szCs w:val="21"/>
              </w:rPr>
            </w:pPr>
          </w:p>
        </w:tc>
        <w:tc>
          <w:tcPr>
            <w:tcW w:w="1994" w:type="pct"/>
            <w:vAlign w:val="center"/>
          </w:tcPr>
          <w:p w14:paraId="60C91CEF" w14:textId="77777777" w:rsidR="009E2938" w:rsidRDefault="00000000">
            <w:pPr>
              <w:adjustRightInd w:val="0"/>
              <w:rPr>
                <w:szCs w:val="21"/>
              </w:rPr>
            </w:pPr>
            <w:r>
              <w:rPr>
                <w:szCs w:val="21"/>
              </w:rPr>
              <w:t>全部设计是否均已实现（和详细设计的一致性）</w:t>
            </w:r>
          </w:p>
        </w:tc>
        <w:tc>
          <w:tcPr>
            <w:tcW w:w="332" w:type="pct"/>
            <w:vAlign w:val="center"/>
          </w:tcPr>
          <w:p w14:paraId="1E67EB7F" w14:textId="77777777" w:rsidR="009E2938" w:rsidRDefault="009E2938">
            <w:pPr>
              <w:adjustRightInd w:val="0"/>
              <w:rPr>
                <w:szCs w:val="21"/>
              </w:rPr>
            </w:pPr>
          </w:p>
        </w:tc>
        <w:tc>
          <w:tcPr>
            <w:tcW w:w="416" w:type="pct"/>
            <w:vAlign w:val="center"/>
          </w:tcPr>
          <w:p w14:paraId="13C2257B" w14:textId="77777777" w:rsidR="009E2938" w:rsidRDefault="009E2938">
            <w:pPr>
              <w:adjustRightInd w:val="0"/>
              <w:rPr>
                <w:szCs w:val="21"/>
              </w:rPr>
            </w:pPr>
          </w:p>
        </w:tc>
        <w:tc>
          <w:tcPr>
            <w:tcW w:w="416" w:type="pct"/>
            <w:vAlign w:val="center"/>
          </w:tcPr>
          <w:p w14:paraId="1A2497F5" w14:textId="77777777" w:rsidR="009E2938" w:rsidRDefault="009E2938">
            <w:pPr>
              <w:adjustRightInd w:val="0"/>
              <w:rPr>
                <w:szCs w:val="21"/>
              </w:rPr>
            </w:pPr>
          </w:p>
        </w:tc>
        <w:tc>
          <w:tcPr>
            <w:tcW w:w="1113" w:type="pct"/>
            <w:vAlign w:val="center"/>
          </w:tcPr>
          <w:p w14:paraId="08E6554B" w14:textId="77777777" w:rsidR="009E2938" w:rsidRDefault="009E2938">
            <w:pPr>
              <w:adjustRightInd w:val="0"/>
              <w:rPr>
                <w:szCs w:val="21"/>
              </w:rPr>
            </w:pPr>
          </w:p>
        </w:tc>
      </w:tr>
      <w:tr w:rsidR="009E2938" w14:paraId="1880B570" w14:textId="77777777" w:rsidTr="001E118B">
        <w:trPr>
          <w:trHeight w:val="340"/>
          <w:jc w:val="center"/>
        </w:trPr>
        <w:tc>
          <w:tcPr>
            <w:tcW w:w="409" w:type="pct"/>
            <w:vAlign w:val="center"/>
          </w:tcPr>
          <w:p w14:paraId="75BB3060"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93BC9CA" w14:textId="77777777" w:rsidR="009E2938" w:rsidRDefault="009E2938">
            <w:pPr>
              <w:pStyle w:val="afff1"/>
              <w:ind w:leftChars="-3" w:left="-6"/>
              <w:jc w:val="center"/>
              <w:rPr>
                <w:rFonts w:ascii="Times New Roman"/>
                <w:bCs/>
                <w:sz w:val="21"/>
                <w:szCs w:val="21"/>
              </w:rPr>
            </w:pPr>
          </w:p>
        </w:tc>
        <w:tc>
          <w:tcPr>
            <w:tcW w:w="1994" w:type="pct"/>
            <w:vAlign w:val="center"/>
          </w:tcPr>
          <w:p w14:paraId="75B9080C" w14:textId="77777777" w:rsidR="009E2938" w:rsidRDefault="00000000">
            <w:pPr>
              <w:adjustRightInd w:val="0"/>
              <w:rPr>
                <w:szCs w:val="21"/>
              </w:rPr>
            </w:pPr>
            <w:r>
              <w:rPr>
                <w:szCs w:val="21"/>
              </w:rPr>
              <w:t>每个循环是否执行正确的次数</w:t>
            </w:r>
          </w:p>
        </w:tc>
        <w:tc>
          <w:tcPr>
            <w:tcW w:w="332" w:type="pct"/>
            <w:vAlign w:val="center"/>
          </w:tcPr>
          <w:p w14:paraId="5676A101" w14:textId="77777777" w:rsidR="009E2938" w:rsidRDefault="009E2938">
            <w:pPr>
              <w:adjustRightInd w:val="0"/>
              <w:rPr>
                <w:szCs w:val="21"/>
              </w:rPr>
            </w:pPr>
          </w:p>
        </w:tc>
        <w:tc>
          <w:tcPr>
            <w:tcW w:w="416" w:type="pct"/>
            <w:vAlign w:val="center"/>
          </w:tcPr>
          <w:p w14:paraId="200B8BE4" w14:textId="77777777" w:rsidR="009E2938" w:rsidRDefault="009E2938">
            <w:pPr>
              <w:adjustRightInd w:val="0"/>
              <w:rPr>
                <w:szCs w:val="21"/>
              </w:rPr>
            </w:pPr>
          </w:p>
        </w:tc>
        <w:tc>
          <w:tcPr>
            <w:tcW w:w="416" w:type="pct"/>
            <w:vAlign w:val="center"/>
          </w:tcPr>
          <w:p w14:paraId="76026C36" w14:textId="77777777" w:rsidR="009E2938" w:rsidRDefault="009E2938">
            <w:pPr>
              <w:adjustRightInd w:val="0"/>
              <w:rPr>
                <w:szCs w:val="21"/>
              </w:rPr>
            </w:pPr>
          </w:p>
        </w:tc>
        <w:tc>
          <w:tcPr>
            <w:tcW w:w="1113" w:type="pct"/>
            <w:vAlign w:val="center"/>
          </w:tcPr>
          <w:p w14:paraId="55FE5145" w14:textId="77777777" w:rsidR="009E2938" w:rsidRDefault="009E2938">
            <w:pPr>
              <w:adjustRightInd w:val="0"/>
              <w:rPr>
                <w:szCs w:val="21"/>
              </w:rPr>
            </w:pPr>
          </w:p>
        </w:tc>
      </w:tr>
      <w:tr w:rsidR="009E2938" w14:paraId="3BC3B000" w14:textId="77777777" w:rsidTr="001E118B">
        <w:trPr>
          <w:trHeight w:val="340"/>
          <w:jc w:val="center"/>
        </w:trPr>
        <w:tc>
          <w:tcPr>
            <w:tcW w:w="409" w:type="pct"/>
            <w:vAlign w:val="center"/>
          </w:tcPr>
          <w:p w14:paraId="1CBD3659"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1DAB1B3" w14:textId="77777777" w:rsidR="009E2938" w:rsidRDefault="009E2938">
            <w:pPr>
              <w:pStyle w:val="afff1"/>
              <w:ind w:leftChars="-3" w:left="-6"/>
              <w:jc w:val="center"/>
              <w:rPr>
                <w:rFonts w:ascii="Times New Roman"/>
                <w:bCs/>
                <w:sz w:val="21"/>
                <w:szCs w:val="21"/>
              </w:rPr>
            </w:pPr>
          </w:p>
        </w:tc>
        <w:tc>
          <w:tcPr>
            <w:tcW w:w="1994" w:type="pct"/>
            <w:vAlign w:val="center"/>
          </w:tcPr>
          <w:p w14:paraId="5DDFF0CC" w14:textId="77777777" w:rsidR="009E2938" w:rsidRDefault="00000000">
            <w:pPr>
              <w:adjustRightInd w:val="0"/>
              <w:rPr>
                <w:szCs w:val="21"/>
              </w:rPr>
            </w:pPr>
            <w:r>
              <w:rPr>
                <w:szCs w:val="21"/>
              </w:rPr>
              <w:t>是否存在死循环的风险（例如当等待某变量为一特定值才退出时存在风险；循环语句中必须有超时保护）</w:t>
            </w:r>
          </w:p>
        </w:tc>
        <w:tc>
          <w:tcPr>
            <w:tcW w:w="332" w:type="pct"/>
            <w:vAlign w:val="center"/>
          </w:tcPr>
          <w:p w14:paraId="7325BAF7" w14:textId="77777777" w:rsidR="009E2938" w:rsidRDefault="009E2938">
            <w:pPr>
              <w:adjustRightInd w:val="0"/>
              <w:rPr>
                <w:szCs w:val="21"/>
              </w:rPr>
            </w:pPr>
          </w:p>
        </w:tc>
        <w:tc>
          <w:tcPr>
            <w:tcW w:w="416" w:type="pct"/>
            <w:vAlign w:val="center"/>
          </w:tcPr>
          <w:p w14:paraId="09829569" w14:textId="77777777" w:rsidR="009E2938" w:rsidRDefault="009E2938">
            <w:pPr>
              <w:adjustRightInd w:val="0"/>
              <w:rPr>
                <w:szCs w:val="21"/>
              </w:rPr>
            </w:pPr>
          </w:p>
        </w:tc>
        <w:tc>
          <w:tcPr>
            <w:tcW w:w="416" w:type="pct"/>
            <w:vAlign w:val="center"/>
          </w:tcPr>
          <w:p w14:paraId="71AAA466" w14:textId="77777777" w:rsidR="009E2938" w:rsidRDefault="009E2938">
            <w:pPr>
              <w:adjustRightInd w:val="0"/>
              <w:rPr>
                <w:szCs w:val="21"/>
              </w:rPr>
            </w:pPr>
          </w:p>
        </w:tc>
        <w:tc>
          <w:tcPr>
            <w:tcW w:w="1113" w:type="pct"/>
            <w:vAlign w:val="center"/>
          </w:tcPr>
          <w:p w14:paraId="3A71D34B" w14:textId="77777777" w:rsidR="009E2938" w:rsidRDefault="009E2938">
            <w:pPr>
              <w:adjustRightInd w:val="0"/>
              <w:rPr>
                <w:szCs w:val="21"/>
              </w:rPr>
            </w:pPr>
          </w:p>
        </w:tc>
      </w:tr>
      <w:tr w:rsidR="009E2938" w14:paraId="07F51E46" w14:textId="77777777" w:rsidTr="001E118B">
        <w:trPr>
          <w:trHeight w:val="340"/>
          <w:jc w:val="center"/>
        </w:trPr>
        <w:tc>
          <w:tcPr>
            <w:tcW w:w="409" w:type="pct"/>
            <w:vAlign w:val="center"/>
          </w:tcPr>
          <w:p w14:paraId="5D43BBFA"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0A8F46B5" w14:textId="77777777" w:rsidR="009E2938" w:rsidRDefault="009E2938">
            <w:pPr>
              <w:pStyle w:val="afff1"/>
              <w:ind w:leftChars="-3" w:left="-6"/>
              <w:jc w:val="center"/>
              <w:rPr>
                <w:rFonts w:ascii="Times New Roman"/>
                <w:bCs/>
                <w:sz w:val="21"/>
                <w:szCs w:val="21"/>
              </w:rPr>
            </w:pPr>
          </w:p>
        </w:tc>
        <w:tc>
          <w:tcPr>
            <w:tcW w:w="1994" w:type="pct"/>
            <w:vAlign w:val="center"/>
          </w:tcPr>
          <w:p w14:paraId="35983BE9" w14:textId="77777777" w:rsidR="009E2938" w:rsidRDefault="00000000">
            <w:pPr>
              <w:adjustRightInd w:val="0"/>
              <w:rPr>
                <w:szCs w:val="21"/>
              </w:rPr>
            </w:pPr>
            <w:r>
              <w:rPr>
                <w:szCs w:val="21"/>
              </w:rPr>
              <w:t>不能使用未赋值的变量</w:t>
            </w:r>
          </w:p>
        </w:tc>
        <w:tc>
          <w:tcPr>
            <w:tcW w:w="332" w:type="pct"/>
            <w:vAlign w:val="center"/>
          </w:tcPr>
          <w:p w14:paraId="2C3F2F4A" w14:textId="77777777" w:rsidR="009E2938" w:rsidRDefault="009E2938">
            <w:pPr>
              <w:adjustRightInd w:val="0"/>
              <w:rPr>
                <w:szCs w:val="21"/>
              </w:rPr>
            </w:pPr>
          </w:p>
        </w:tc>
        <w:tc>
          <w:tcPr>
            <w:tcW w:w="416" w:type="pct"/>
            <w:vAlign w:val="center"/>
          </w:tcPr>
          <w:p w14:paraId="0F05F4F7" w14:textId="77777777" w:rsidR="009E2938" w:rsidRDefault="009E2938">
            <w:pPr>
              <w:adjustRightInd w:val="0"/>
              <w:rPr>
                <w:szCs w:val="21"/>
              </w:rPr>
            </w:pPr>
          </w:p>
        </w:tc>
        <w:tc>
          <w:tcPr>
            <w:tcW w:w="416" w:type="pct"/>
            <w:vAlign w:val="center"/>
          </w:tcPr>
          <w:p w14:paraId="72935B5A" w14:textId="77777777" w:rsidR="009E2938" w:rsidRDefault="009E2938">
            <w:pPr>
              <w:adjustRightInd w:val="0"/>
              <w:rPr>
                <w:szCs w:val="21"/>
              </w:rPr>
            </w:pPr>
          </w:p>
        </w:tc>
        <w:tc>
          <w:tcPr>
            <w:tcW w:w="1113" w:type="pct"/>
            <w:vAlign w:val="center"/>
          </w:tcPr>
          <w:p w14:paraId="1A2491AB" w14:textId="77777777" w:rsidR="009E2938" w:rsidRDefault="009E2938">
            <w:pPr>
              <w:adjustRightInd w:val="0"/>
              <w:rPr>
                <w:szCs w:val="21"/>
              </w:rPr>
            </w:pPr>
          </w:p>
        </w:tc>
      </w:tr>
      <w:tr w:rsidR="009E2938" w14:paraId="1385B497" w14:textId="77777777" w:rsidTr="001E118B">
        <w:trPr>
          <w:trHeight w:val="340"/>
          <w:jc w:val="center"/>
        </w:trPr>
        <w:tc>
          <w:tcPr>
            <w:tcW w:w="409" w:type="pct"/>
            <w:vAlign w:val="center"/>
          </w:tcPr>
          <w:p w14:paraId="61970C0A"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7AB5C6B4" w14:textId="77777777" w:rsidR="009E2938" w:rsidRDefault="009E2938">
            <w:pPr>
              <w:pStyle w:val="afff1"/>
              <w:ind w:leftChars="-3" w:left="-6"/>
              <w:jc w:val="center"/>
              <w:rPr>
                <w:rFonts w:ascii="Times New Roman"/>
                <w:bCs/>
                <w:sz w:val="21"/>
                <w:szCs w:val="21"/>
              </w:rPr>
            </w:pPr>
          </w:p>
        </w:tc>
        <w:tc>
          <w:tcPr>
            <w:tcW w:w="1994" w:type="pct"/>
            <w:vAlign w:val="center"/>
          </w:tcPr>
          <w:p w14:paraId="2A94D6E3" w14:textId="77777777" w:rsidR="009E2938" w:rsidRDefault="00000000">
            <w:pPr>
              <w:adjustRightInd w:val="0"/>
              <w:rPr>
                <w:szCs w:val="21"/>
              </w:rPr>
            </w:pPr>
            <w:r>
              <w:rPr>
                <w:szCs w:val="21"/>
              </w:rPr>
              <w:t>Switch</w:t>
            </w:r>
            <w:r>
              <w:rPr>
                <w:szCs w:val="21"/>
              </w:rPr>
              <w:t>语句必须有</w:t>
            </w:r>
            <w:r>
              <w:rPr>
                <w:szCs w:val="21"/>
              </w:rPr>
              <w:t>default</w:t>
            </w:r>
            <w:r>
              <w:rPr>
                <w:szCs w:val="21"/>
              </w:rPr>
              <w:t>分支</w:t>
            </w:r>
          </w:p>
        </w:tc>
        <w:tc>
          <w:tcPr>
            <w:tcW w:w="332" w:type="pct"/>
            <w:vAlign w:val="center"/>
          </w:tcPr>
          <w:p w14:paraId="2B0480BB" w14:textId="77777777" w:rsidR="009E2938" w:rsidRDefault="009E2938">
            <w:pPr>
              <w:adjustRightInd w:val="0"/>
              <w:rPr>
                <w:szCs w:val="21"/>
              </w:rPr>
            </w:pPr>
          </w:p>
        </w:tc>
        <w:tc>
          <w:tcPr>
            <w:tcW w:w="416" w:type="pct"/>
            <w:vAlign w:val="center"/>
          </w:tcPr>
          <w:p w14:paraId="66CB5D99" w14:textId="77777777" w:rsidR="009E2938" w:rsidRDefault="009E2938">
            <w:pPr>
              <w:adjustRightInd w:val="0"/>
              <w:rPr>
                <w:szCs w:val="21"/>
              </w:rPr>
            </w:pPr>
          </w:p>
        </w:tc>
        <w:tc>
          <w:tcPr>
            <w:tcW w:w="416" w:type="pct"/>
            <w:vAlign w:val="center"/>
          </w:tcPr>
          <w:p w14:paraId="22D2A45B" w14:textId="77777777" w:rsidR="009E2938" w:rsidRDefault="009E2938">
            <w:pPr>
              <w:adjustRightInd w:val="0"/>
              <w:rPr>
                <w:szCs w:val="21"/>
              </w:rPr>
            </w:pPr>
          </w:p>
        </w:tc>
        <w:tc>
          <w:tcPr>
            <w:tcW w:w="1113" w:type="pct"/>
            <w:vAlign w:val="center"/>
          </w:tcPr>
          <w:p w14:paraId="05F7EE82" w14:textId="77777777" w:rsidR="009E2938" w:rsidRDefault="009E2938">
            <w:pPr>
              <w:adjustRightInd w:val="0"/>
              <w:rPr>
                <w:szCs w:val="21"/>
              </w:rPr>
            </w:pPr>
          </w:p>
        </w:tc>
      </w:tr>
      <w:tr w:rsidR="009E2938" w14:paraId="339186C5" w14:textId="77777777" w:rsidTr="001E118B">
        <w:trPr>
          <w:trHeight w:val="340"/>
          <w:jc w:val="center"/>
        </w:trPr>
        <w:tc>
          <w:tcPr>
            <w:tcW w:w="409" w:type="pct"/>
            <w:vAlign w:val="center"/>
          </w:tcPr>
          <w:p w14:paraId="0B6DC3A6"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0CF77307" w14:textId="77777777" w:rsidR="009E2938" w:rsidRDefault="009E2938">
            <w:pPr>
              <w:pStyle w:val="afff1"/>
              <w:ind w:leftChars="-3" w:left="-6"/>
              <w:jc w:val="center"/>
              <w:rPr>
                <w:rFonts w:ascii="Times New Roman"/>
                <w:bCs/>
                <w:sz w:val="21"/>
                <w:szCs w:val="21"/>
              </w:rPr>
            </w:pPr>
          </w:p>
        </w:tc>
        <w:tc>
          <w:tcPr>
            <w:tcW w:w="1994" w:type="pct"/>
            <w:vAlign w:val="center"/>
          </w:tcPr>
          <w:p w14:paraId="0C047E1B" w14:textId="77777777" w:rsidR="009E2938" w:rsidRDefault="00000000">
            <w:pPr>
              <w:adjustRightInd w:val="0"/>
              <w:rPr>
                <w:szCs w:val="21"/>
              </w:rPr>
            </w:pPr>
            <w:r>
              <w:rPr>
                <w:szCs w:val="21"/>
              </w:rPr>
              <w:t>必须处理程序所能遇到的各种出错情况</w:t>
            </w:r>
          </w:p>
        </w:tc>
        <w:tc>
          <w:tcPr>
            <w:tcW w:w="332" w:type="pct"/>
            <w:vAlign w:val="center"/>
          </w:tcPr>
          <w:p w14:paraId="23668BE1" w14:textId="77777777" w:rsidR="009E2938" w:rsidRDefault="009E2938">
            <w:pPr>
              <w:adjustRightInd w:val="0"/>
              <w:rPr>
                <w:szCs w:val="21"/>
              </w:rPr>
            </w:pPr>
          </w:p>
        </w:tc>
        <w:tc>
          <w:tcPr>
            <w:tcW w:w="416" w:type="pct"/>
            <w:vAlign w:val="center"/>
          </w:tcPr>
          <w:p w14:paraId="301107D0" w14:textId="77777777" w:rsidR="009E2938" w:rsidRDefault="009E2938">
            <w:pPr>
              <w:adjustRightInd w:val="0"/>
              <w:rPr>
                <w:szCs w:val="21"/>
              </w:rPr>
            </w:pPr>
          </w:p>
        </w:tc>
        <w:tc>
          <w:tcPr>
            <w:tcW w:w="416" w:type="pct"/>
            <w:vAlign w:val="center"/>
          </w:tcPr>
          <w:p w14:paraId="18657E92" w14:textId="77777777" w:rsidR="009E2938" w:rsidRDefault="009E2938">
            <w:pPr>
              <w:adjustRightInd w:val="0"/>
              <w:rPr>
                <w:szCs w:val="21"/>
              </w:rPr>
            </w:pPr>
          </w:p>
        </w:tc>
        <w:tc>
          <w:tcPr>
            <w:tcW w:w="1113" w:type="pct"/>
            <w:vAlign w:val="center"/>
          </w:tcPr>
          <w:p w14:paraId="08B56FE0" w14:textId="77777777" w:rsidR="009E2938" w:rsidRDefault="009E2938">
            <w:pPr>
              <w:adjustRightInd w:val="0"/>
              <w:rPr>
                <w:szCs w:val="21"/>
              </w:rPr>
            </w:pPr>
          </w:p>
        </w:tc>
      </w:tr>
      <w:tr w:rsidR="009E2938" w14:paraId="7B2ECD86" w14:textId="77777777" w:rsidTr="001E118B">
        <w:trPr>
          <w:trHeight w:val="340"/>
          <w:jc w:val="center"/>
        </w:trPr>
        <w:tc>
          <w:tcPr>
            <w:tcW w:w="409" w:type="pct"/>
            <w:vMerge w:val="restart"/>
            <w:vAlign w:val="center"/>
          </w:tcPr>
          <w:p w14:paraId="70EBF55A" w14:textId="77777777" w:rsidR="009E2938" w:rsidRDefault="009E2938" w:rsidP="001E118B">
            <w:pPr>
              <w:pStyle w:val="af7"/>
              <w:numPr>
                <w:ilvl w:val="0"/>
                <w:numId w:val="46"/>
              </w:numPr>
              <w:adjustRightInd w:val="0"/>
              <w:ind w:firstLineChars="0"/>
              <w:jc w:val="center"/>
              <w:rPr>
                <w:bCs/>
                <w:szCs w:val="21"/>
              </w:rPr>
            </w:pPr>
          </w:p>
        </w:tc>
        <w:tc>
          <w:tcPr>
            <w:tcW w:w="320" w:type="pct"/>
            <w:vMerge w:val="restart"/>
            <w:vAlign w:val="center"/>
          </w:tcPr>
          <w:p w14:paraId="273069F8" w14:textId="77777777" w:rsidR="009E2938" w:rsidRDefault="00000000">
            <w:pPr>
              <w:pStyle w:val="afff1"/>
              <w:ind w:leftChars="-3" w:left="-6"/>
              <w:jc w:val="center"/>
              <w:rPr>
                <w:rFonts w:ascii="Times New Roman"/>
                <w:bCs/>
                <w:sz w:val="21"/>
                <w:szCs w:val="21"/>
              </w:rPr>
            </w:pPr>
            <w:r>
              <w:rPr>
                <w:rFonts w:ascii="Times New Roman"/>
                <w:bCs/>
                <w:sz w:val="21"/>
                <w:szCs w:val="21"/>
              </w:rPr>
              <w:t>软件多余物</w:t>
            </w:r>
          </w:p>
        </w:tc>
        <w:tc>
          <w:tcPr>
            <w:tcW w:w="1994" w:type="pct"/>
            <w:vAlign w:val="center"/>
          </w:tcPr>
          <w:p w14:paraId="075E14B5" w14:textId="77777777" w:rsidR="009E2938" w:rsidRDefault="00000000">
            <w:pPr>
              <w:adjustRightInd w:val="0"/>
              <w:rPr>
                <w:szCs w:val="21"/>
              </w:rPr>
            </w:pPr>
            <w:r>
              <w:rPr>
                <w:szCs w:val="21"/>
              </w:rPr>
              <w:t>是否有不可能执行到的代码</w:t>
            </w:r>
          </w:p>
        </w:tc>
        <w:tc>
          <w:tcPr>
            <w:tcW w:w="332" w:type="pct"/>
            <w:vAlign w:val="center"/>
          </w:tcPr>
          <w:p w14:paraId="3F4D0D6A" w14:textId="77777777" w:rsidR="009E2938" w:rsidRDefault="009E2938">
            <w:pPr>
              <w:adjustRightInd w:val="0"/>
              <w:rPr>
                <w:szCs w:val="21"/>
              </w:rPr>
            </w:pPr>
          </w:p>
        </w:tc>
        <w:tc>
          <w:tcPr>
            <w:tcW w:w="416" w:type="pct"/>
            <w:vAlign w:val="center"/>
          </w:tcPr>
          <w:p w14:paraId="0A08750D" w14:textId="77777777" w:rsidR="009E2938" w:rsidRDefault="009E2938">
            <w:pPr>
              <w:adjustRightInd w:val="0"/>
              <w:rPr>
                <w:szCs w:val="21"/>
              </w:rPr>
            </w:pPr>
          </w:p>
        </w:tc>
        <w:tc>
          <w:tcPr>
            <w:tcW w:w="416" w:type="pct"/>
            <w:vAlign w:val="center"/>
          </w:tcPr>
          <w:p w14:paraId="017F2986" w14:textId="77777777" w:rsidR="009E2938" w:rsidRDefault="009E2938">
            <w:pPr>
              <w:adjustRightInd w:val="0"/>
              <w:rPr>
                <w:szCs w:val="21"/>
              </w:rPr>
            </w:pPr>
          </w:p>
        </w:tc>
        <w:tc>
          <w:tcPr>
            <w:tcW w:w="1113" w:type="pct"/>
            <w:vAlign w:val="center"/>
          </w:tcPr>
          <w:p w14:paraId="0668BD32" w14:textId="77777777" w:rsidR="009E2938" w:rsidRDefault="009E2938">
            <w:pPr>
              <w:adjustRightInd w:val="0"/>
              <w:rPr>
                <w:szCs w:val="21"/>
              </w:rPr>
            </w:pPr>
          </w:p>
        </w:tc>
      </w:tr>
      <w:tr w:rsidR="009E2938" w14:paraId="49CCD3F8" w14:textId="77777777" w:rsidTr="001E118B">
        <w:trPr>
          <w:trHeight w:val="340"/>
          <w:jc w:val="center"/>
        </w:trPr>
        <w:tc>
          <w:tcPr>
            <w:tcW w:w="409" w:type="pct"/>
            <w:vMerge/>
            <w:vAlign w:val="center"/>
          </w:tcPr>
          <w:p w14:paraId="4D8F9961" w14:textId="77777777" w:rsidR="009E2938" w:rsidRDefault="009E2938" w:rsidP="001E118B">
            <w:pPr>
              <w:pStyle w:val="table"/>
              <w:adjustRightInd w:val="0"/>
              <w:spacing w:after="0"/>
              <w:rPr>
                <w:b w:val="0"/>
                <w:sz w:val="21"/>
                <w:szCs w:val="21"/>
              </w:rPr>
            </w:pPr>
          </w:p>
        </w:tc>
        <w:tc>
          <w:tcPr>
            <w:tcW w:w="320" w:type="pct"/>
            <w:vMerge/>
            <w:vAlign w:val="center"/>
          </w:tcPr>
          <w:p w14:paraId="18FBF708" w14:textId="77777777" w:rsidR="009E2938" w:rsidRDefault="009E2938">
            <w:pPr>
              <w:pStyle w:val="table"/>
              <w:adjustRightInd w:val="0"/>
              <w:spacing w:after="0"/>
              <w:rPr>
                <w:b w:val="0"/>
                <w:sz w:val="21"/>
                <w:szCs w:val="21"/>
              </w:rPr>
            </w:pPr>
          </w:p>
        </w:tc>
        <w:tc>
          <w:tcPr>
            <w:tcW w:w="1994" w:type="pct"/>
            <w:vAlign w:val="center"/>
          </w:tcPr>
          <w:p w14:paraId="1540AAC0" w14:textId="77777777" w:rsidR="009E2938" w:rsidRDefault="00000000">
            <w:pPr>
              <w:pStyle w:val="table"/>
              <w:adjustRightInd w:val="0"/>
              <w:spacing w:after="0"/>
              <w:jc w:val="both"/>
              <w:rPr>
                <w:b w:val="0"/>
                <w:sz w:val="21"/>
                <w:szCs w:val="21"/>
              </w:rPr>
            </w:pPr>
            <w:r>
              <w:rPr>
                <w:b w:val="0"/>
                <w:sz w:val="21"/>
                <w:szCs w:val="21"/>
              </w:rPr>
              <w:t>是否有即使不执行也不影响程序功能的指令</w:t>
            </w:r>
          </w:p>
        </w:tc>
        <w:tc>
          <w:tcPr>
            <w:tcW w:w="332" w:type="pct"/>
            <w:vAlign w:val="center"/>
          </w:tcPr>
          <w:p w14:paraId="6CE34E1B" w14:textId="77777777" w:rsidR="009E2938" w:rsidRDefault="009E2938">
            <w:pPr>
              <w:adjustRightInd w:val="0"/>
              <w:rPr>
                <w:szCs w:val="21"/>
              </w:rPr>
            </w:pPr>
          </w:p>
        </w:tc>
        <w:tc>
          <w:tcPr>
            <w:tcW w:w="416" w:type="pct"/>
            <w:vAlign w:val="center"/>
          </w:tcPr>
          <w:p w14:paraId="67385126" w14:textId="77777777" w:rsidR="009E2938" w:rsidRDefault="009E2938">
            <w:pPr>
              <w:adjustRightInd w:val="0"/>
              <w:rPr>
                <w:szCs w:val="21"/>
              </w:rPr>
            </w:pPr>
          </w:p>
        </w:tc>
        <w:tc>
          <w:tcPr>
            <w:tcW w:w="416" w:type="pct"/>
            <w:vAlign w:val="center"/>
          </w:tcPr>
          <w:p w14:paraId="768E1C02" w14:textId="77777777" w:rsidR="009E2938" w:rsidRDefault="009E2938">
            <w:pPr>
              <w:adjustRightInd w:val="0"/>
              <w:rPr>
                <w:szCs w:val="21"/>
              </w:rPr>
            </w:pPr>
          </w:p>
        </w:tc>
        <w:tc>
          <w:tcPr>
            <w:tcW w:w="1113" w:type="pct"/>
            <w:vAlign w:val="center"/>
          </w:tcPr>
          <w:p w14:paraId="44D56692" w14:textId="77777777" w:rsidR="009E2938" w:rsidRDefault="009E2938">
            <w:pPr>
              <w:adjustRightInd w:val="0"/>
              <w:rPr>
                <w:szCs w:val="21"/>
              </w:rPr>
            </w:pPr>
          </w:p>
        </w:tc>
      </w:tr>
      <w:tr w:rsidR="009E2938" w14:paraId="4C40CC02" w14:textId="77777777" w:rsidTr="001E118B">
        <w:trPr>
          <w:trHeight w:val="340"/>
          <w:jc w:val="center"/>
        </w:trPr>
        <w:tc>
          <w:tcPr>
            <w:tcW w:w="409" w:type="pct"/>
            <w:vMerge/>
            <w:vAlign w:val="center"/>
          </w:tcPr>
          <w:p w14:paraId="51EC9E45" w14:textId="77777777" w:rsidR="009E2938" w:rsidRDefault="009E2938" w:rsidP="001E118B">
            <w:pPr>
              <w:pStyle w:val="table"/>
              <w:adjustRightInd w:val="0"/>
              <w:spacing w:after="0"/>
              <w:rPr>
                <w:b w:val="0"/>
                <w:sz w:val="21"/>
                <w:szCs w:val="21"/>
              </w:rPr>
            </w:pPr>
          </w:p>
        </w:tc>
        <w:tc>
          <w:tcPr>
            <w:tcW w:w="320" w:type="pct"/>
            <w:vMerge/>
            <w:vAlign w:val="center"/>
          </w:tcPr>
          <w:p w14:paraId="7D809A59" w14:textId="77777777" w:rsidR="009E2938" w:rsidRDefault="009E2938">
            <w:pPr>
              <w:pStyle w:val="table"/>
              <w:adjustRightInd w:val="0"/>
              <w:spacing w:after="0"/>
              <w:rPr>
                <w:b w:val="0"/>
                <w:sz w:val="21"/>
                <w:szCs w:val="21"/>
              </w:rPr>
            </w:pPr>
          </w:p>
        </w:tc>
        <w:tc>
          <w:tcPr>
            <w:tcW w:w="1994" w:type="pct"/>
            <w:vAlign w:val="center"/>
          </w:tcPr>
          <w:p w14:paraId="49AE4E01" w14:textId="77777777" w:rsidR="009E2938" w:rsidRDefault="00000000">
            <w:pPr>
              <w:pStyle w:val="table"/>
              <w:adjustRightInd w:val="0"/>
              <w:spacing w:after="0"/>
              <w:jc w:val="both"/>
              <w:rPr>
                <w:b w:val="0"/>
                <w:sz w:val="21"/>
                <w:szCs w:val="21"/>
              </w:rPr>
            </w:pPr>
            <w:r>
              <w:rPr>
                <w:b w:val="0"/>
                <w:sz w:val="21"/>
                <w:szCs w:val="21"/>
              </w:rPr>
              <w:t>是否有未引用的变量、标号和常量</w:t>
            </w:r>
          </w:p>
        </w:tc>
        <w:tc>
          <w:tcPr>
            <w:tcW w:w="332" w:type="pct"/>
            <w:vAlign w:val="center"/>
          </w:tcPr>
          <w:p w14:paraId="3EF35800" w14:textId="77777777" w:rsidR="009E2938" w:rsidRDefault="009E2938">
            <w:pPr>
              <w:adjustRightInd w:val="0"/>
              <w:rPr>
                <w:szCs w:val="21"/>
              </w:rPr>
            </w:pPr>
          </w:p>
        </w:tc>
        <w:tc>
          <w:tcPr>
            <w:tcW w:w="416" w:type="pct"/>
            <w:vAlign w:val="center"/>
          </w:tcPr>
          <w:p w14:paraId="1883D776" w14:textId="77777777" w:rsidR="009E2938" w:rsidRDefault="009E2938">
            <w:pPr>
              <w:adjustRightInd w:val="0"/>
              <w:rPr>
                <w:szCs w:val="21"/>
              </w:rPr>
            </w:pPr>
          </w:p>
        </w:tc>
        <w:tc>
          <w:tcPr>
            <w:tcW w:w="416" w:type="pct"/>
            <w:vAlign w:val="center"/>
          </w:tcPr>
          <w:p w14:paraId="14ED8D15" w14:textId="77777777" w:rsidR="009E2938" w:rsidRDefault="009E2938">
            <w:pPr>
              <w:adjustRightInd w:val="0"/>
              <w:rPr>
                <w:szCs w:val="21"/>
              </w:rPr>
            </w:pPr>
          </w:p>
        </w:tc>
        <w:tc>
          <w:tcPr>
            <w:tcW w:w="1113" w:type="pct"/>
            <w:vAlign w:val="center"/>
          </w:tcPr>
          <w:p w14:paraId="784A0F7B" w14:textId="77777777" w:rsidR="009E2938" w:rsidRDefault="009E2938">
            <w:pPr>
              <w:adjustRightInd w:val="0"/>
              <w:rPr>
                <w:szCs w:val="21"/>
              </w:rPr>
            </w:pPr>
          </w:p>
        </w:tc>
      </w:tr>
      <w:tr w:rsidR="009E2938" w14:paraId="2056BB3B" w14:textId="77777777" w:rsidTr="001E118B">
        <w:trPr>
          <w:trHeight w:val="340"/>
          <w:jc w:val="center"/>
        </w:trPr>
        <w:tc>
          <w:tcPr>
            <w:tcW w:w="409" w:type="pct"/>
            <w:vAlign w:val="center"/>
          </w:tcPr>
          <w:p w14:paraId="6CDF38F9"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4A9996E7" w14:textId="77777777" w:rsidR="009E2938" w:rsidRDefault="009E2938">
            <w:pPr>
              <w:pStyle w:val="table"/>
              <w:adjustRightInd w:val="0"/>
              <w:spacing w:after="0"/>
              <w:rPr>
                <w:b w:val="0"/>
                <w:sz w:val="21"/>
                <w:szCs w:val="21"/>
              </w:rPr>
            </w:pPr>
          </w:p>
        </w:tc>
        <w:tc>
          <w:tcPr>
            <w:tcW w:w="1994" w:type="pct"/>
            <w:vAlign w:val="center"/>
          </w:tcPr>
          <w:p w14:paraId="013EEBDF" w14:textId="77777777" w:rsidR="009E2938" w:rsidRDefault="00000000">
            <w:pPr>
              <w:pStyle w:val="table"/>
              <w:adjustRightInd w:val="0"/>
              <w:spacing w:after="0"/>
              <w:jc w:val="both"/>
              <w:rPr>
                <w:b w:val="0"/>
                <w:sz w:val="21"/>
                <w:szCs w:val="21"/>
              </w:rPr>
            </w:pPr>
            <w:r>
              <w:rPr>
                <w:b w:val="0"/>
                <w:sz w:val="21"/>
                <w:szCs w:val="21"/>
              </w:rPr>
              <w:t>有无未引用的宏</w:t>
            </w:r>
          </w:p>
        </w:tc>
        <w:tc>
          <w:tcPr>
            <w:tcW w:w="332" w:type="pct"/>
            <w:vAlign w:val="center"/>
          </w:tcPr>
          <w:p w14:paraId="65EB7638" w14:textId="77777777" w:rsidR="009E2938" w:rsidRDefault="009E2938">
            <w:pPr>
              <w:adjustRightInd w:val="0"/>
              <w:rPr>
                <w:szCs w:val="21"/>
              </w:rPr>
            </w:pPr>
          </w:p>
        </w:tc>
        <w:tc>
          <w:tcPr>
            <w:tcW w:w="416" w:type="pct"/>
            <w:vAlign w:val="center"/>
          </w:tcPr>
          <w:p w14:paraId="152322A1" w14:textId="77777777" w:rsidR="009E2938" w:rsidRDefault="009E2938">
            <w:pPr>
              <w:adjustRightInd w:val="0"/>
              <w:rPr>
                <w:szCs w:val="21"/>
              </w:rPr>
            </w:pPr>
          </w:p>
        </w:tc>
        <w:tc>
          <w:tcPr>
            <w:tcW w:w="416" w:type="pct"/>
            <w:vAlign w:val="center"/>
          </w:tcPr>
          <w:p w14:paraId="7FF44916" w14:textId="77777777" w:rsidR="009E2938" w:rsidRDefault="009E2938">
            <w:pPr>
              <w:adjustRightInd w:val="0"/>
              <w:rPr>
                <w:szCs w:val="21"/>
              </w:rPr>
            </w:pPr>
          </w:p>
        </w:tc>
        <w:tc>
          <w:tcPr>
            <w:tcW w:w="1113" w:type="pct"/>
            <w:vAlign w:val="center"/>
          </w:tcPr>
          <w:p w14:paraId="59A4BF96" w14:textId="77777777" w:rsidR="009E2938" w:rsidRDefault="009E2938">
            <w:pPr>
              <w:adjustRightInd w:val="0"/>
              <w:rPr>
                <w:szCs w:val="21"/>
              </w:rPr>
            </w:pPr>
          </w:p>
        </w:tc>
      </w:tr>
      <w:tr w:rsidR="009E2938" w14:paraId="6CFBC692" w14:textId="77777777" w:rsidTr="001E118B">
        <w:trPr>
          <w:trHeight w:val="340"/>
          <w:jc w:val="center"/>
        </w:trPr>
        <w:tc>
          <w:tcPr>
            <w:tcW w:w="409" w:type="pct"/>
            <w:vAlign w:val="center"/>
          </w:tcPr>
          <w:p w14:paraId="3A5982D4" w14:textId="77777777" w:rsidR="009E2938" w:rsidRDefault="009E2938" w:rsidP="001E118B">
            <w:pPr>
              <w:pStyle w:val="af7"/>
              <w:numPr>
                <w:ilvl w:val="0"/>
                <w:numId w:val="46"/>
              </w:numPr>
              <w:adjustRightInd w:val="0"/>
              <w:ind w:firstLineChars="0"/>
              <w:jc w:val="center"/>
              <w:rPr>
                <w:b/>
                <w:szCs w:val="21"/>
              </w:rPr>
            </w:pPr>
          </w:p>
        </w:tc>
        <w:tc>
          <w:tcPr>
            <w:tcW w:w="320" w:type="pct"/>
            <w:vMerge w:val="restart"/>
            <w:vAlign w:val="center"/>
          </w:tcPr>
          <w:p w14:paraId="16FCC1EE" w14:textId="77777777" w:rsidR="009E2938" w:rsidRDefault="00000000">
            <w:pPr>
              <w:pStyle w:val="table"/>
              <w:adjustRightInd w:val="0"/>
              <w:spacing w:after="0"/>
              <w:rPr>
                <w:b w:val="0"/>
                <w:sz w:val="21"/>
                <w:szCs w:val="21"/>
              </w:rPr>
            </w:pPr>
            <w:r>
              <w:rPr>
                <w:b w:val="0"/>
                <w:sz w:val="21"/>
                <w:szCs w:val="21"/>
              </w:rPr>
              <w:t>其他</w:t>
            </w:r>
          </w:p>
        </w:tc>
        <w:tc>
          <w:tcPr>
            <w:tcW w:w="1994" w:type="pct"/>
          </w:tcPr>
          <w:p w14:paraId="79A882CD" w14:textId="77777777" w:rsidR="009E2938" w:rsidRDefault="00000000">
            <w:pPr>
              <w:adjustRightInd w:val="0"/>
              <w:rPr>
                <w:strike/>
                <w:szCs w:val="21"/>
              </w:rPr>
            </w:pPr>
            <w:r>
              <w:rPr>
                <w:szCs w:val="21"/>
              </w:rPr>
              <w:t>应根据看门狗触发周期正确设置其清除周期（不能超过狗咬时间）</w:t>
            </w:r>
          </w:p>
        </w:tc>
        <w:tc>
          <w:tcPr>
            <w:tcW w:w="332" w:type="pct"/>
            <w:vAlign w:val="center"/>
          </w:tcPr>
          <w:p w14:paraId="50AEED48" w14:textId="77777777" w:rsidR="009E2938" w:rsidRDefault="009E2938">
            <w:pPr>
              <w:adjustRightInd w:val="0"/>
              <w:rPr>
                <w:szCs w:val="21"/>
              </w:rPr>
            </w:pPr>
          </w:p>
        </w:tc>
        <w:tc>
          <w:tcPr>
            <w:tcW w:w="416" w:type="pct"/>
            <w:vAlign w:val="center"/>
          </w:tcPr>
          <w:p w14:paraId="61D1B1E7" w14:textId="77777777" w:rsidR="009E2938" w:rsidRDefault="009E2938">
            <w:pPr>
              <w:adjustRightInd w:val="0"/>
              <w:rPr>
                <w:szCs w:val="21"/>
              </w:rPr>
            </w:pPr>
          </w:p>
        </w:tc>
        <w:tc>
          <w:tcPr>
            <w:tcW w:w="416" w:type="pct"/>
            <w:vAlign w:val="center"/>
          </w:tcPr>
          <w:p w14:paraId="44A2E773" w14:textId="77777777" w:rsidR="009E2938" w:rsidRDefault="009E2938">
            <w:pPr>
              <w:adjustRightInd w:val="0"/>
              <w:rPr>
                <w:szCs w:val="21"/>
              </w:rPr>
            </w:pPr>
          </w:p>
        </w:tc>
        <w:tc>
          <w:tcPr>
            <w:tcW w:w="1113" w:type="pct"/>
            <w:vAlign w:val="center"/>
          </w:tcPr>
          <w:p w14:paraId="3895FC45" w14:textId="77777777" w:rsidR="009E2938" w:rsidRDefault="009E2938">
            <w:pPr>
              <w:adjustRightInd w:val="0"/>
              <w:rPr>
                <w:szCs w:val="21"/>
              </w:rPr>
            </w:pPr>
          </w:p>
        </w:tc>
      </w:tr>
      <w:tr w:rsidR="009E2938" w14:paraId="664FBE46" w14:textId="77777777" w:rsidTr="001E118B">
        <w:trPr>
          <w:trHeight w:val="340"/>
          <w:jc w:val="center"/>
        </w:trPr>
        <w:tc>
          <w:tcPr>
            <w:tcW w:w="409" w:type="pct"/>
            <w:vAlign w:val="center"/>
          </w:tcPr>
          <w:p w14:paraId="11FDB146"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4C868300" w14:textId="77777777" w:rsidR="009E2938" w:rsidRDefault="009E2938">
            <w:pPr>
              <w:pStyle w:val="table"/>
              <w:adjustRightInd w:val="0"/>
              <w:spacing w:after="0"/>
              <w:rPr>
                <w:b w:val="0"/>
                <w:sz w:val="21"/>
                <w:szCs w:val="21"/>
              </w:rPr>
            </w:pPr>
          </w:p>
        </w:tc>
        <w:tc>
          <w:tcPr>
            <w:tcW w:w="1994" w:type="pct"/>
          </w:tcPr>
          <w:p w14:paraId="5F5C7628" w14:textId="77777777" w:rsidR="009E2938" w:rsidRDefault="00000000">
            <w:pPr>
              <w:adjustRightInd w:val="0"/>
              <w:rPr>
                <w:strike/>
                <w:szCs w:val="21"/>
              </w:rPr>
            </w:pPr>
            <w:r>
              <w:rPr>
                <w:szCs w:val="21"/>
              </w:rPr>
              <w:t>应根据需要监视的流程，正确设置清除看门狗的位置（在该清除的地方要清除，比如初始化阶段、各个进程等；在不该清除的地方不能清除，比如在需求中要求等待狗咬的位置等）</w:t>
            </w:r>
          </w:p>
        </w:tc>
        <w:tc>
          <w:tcPr>
            <w:tcW w:w="332" w:type="pct"/>
            <w:vAlign w:val="center"/>
          </w:tcPr>
          <w:p w14:paraId="792DD098" w14:textId="77777777" w:rsidR="009E2938" w:rsidRDefault="009E2938">
            <w:pPr>
              <w:adjustRightInd w:val="0"/>
              <w:rPr>
                <w:szCs w:val="21"/>
              </w:rPr>
            </w:pPr>
          </w:p>
        </w:tc>
        <w:tc>
          <w:tcPr>
            <w:tcW w:w="416" w:type="pct"/>
            <w:vAlign w:val="center"/>
          </w:tcPr>
          <w:p w14:paraId="6DA83EEB" w14:textId="77777777" w:rsidR="009E2938" w:rsidRDefault="009E2938">
            <w:pPr>
              <w:adjustRightInd w:val="0"/>
              <w:rPr>
                <w:szCs w:val="21"/>
              </w:rPr>
            </w:pPr>
          </w:p>
        </w:tc>
        <w:tc>
          <w:tcPr>
            <w:tcW w:w="416" w:type="pct"/>
            <w:vAlign w:val="center"/>
          </w:tcPr>
          <w:p w14:paraId="6A82A632" w14:textId="77777777" w:rsidR="009E2938" w:rsidRDefault="009E2938">
            <w:pPr>
              <w:adjustRightInd w:val="0"/>
              <w:rPr>
                <w:szCs w:val="21"/>
              </w:rPr>
            </w:pPr>
          </w:p>
        </w:tc>
        <w:tc>
          <w:tcPr>
            <w:tcW w:w="1113" w:type="pct"/>
            <w:vAlign w:val="center"/>
          </w:tcPr>
          <w:p w14:paraId="312EAA80" w14:textId="77777777" w:rsidR="009E2938" w:rsidRDefault="009E2938">
            <w:pPr>
              <w:adjustRightInd w:val="0"/>
              <w:rPr>
                <w:szCs w:val="21"/>
              </w:rPr>
            </w:pPr>
          </w:p>
        </w:tc>
      </w:tr>
      <w:tr w:rsidR="009E2938" w14:paraId="2E5D8818" w14:textId="77777777" w:rsidTr="001E118B">
        <w:trPr>
          <w:trHeight w:val="340"/>
          <w:jc w:val="center"/>
        </w:trPr>
        <w:tc>
          <w:tcPr>
            <w:tcW w:w="409" w:type="pct"/>
            <w:vAlign w:val="center"/>
          </w:tcPr>
          <w:p w14:paraId="1C43721A"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627D0DC9" w14:textId="77777777" w:rsidR="009E2938" w:rsidRDefault="009E2938">
            <w:pPr>
              <w:pStyle w:val="table"/>
              <w:adjustRightInd w:val="0"/>
              <w:spacing w:after="0"/>
              <w:rPr>
                <w:b w:val="0"/>
                <w:sz w:val="21"/>
                <w:szCs w:val="21"/>
              </w:rPr>
            </w:pPr>
          </w:p>
        </w:tc>
        <w:tc>
          <w:tcPr>
            <w:tcW w:w="1994" w:type="pct"/>
          </w:tcPr>
          <w:p w14:paraId="7286B6A7" w14:textId="77777777" w:rsidR="009E2938" w:rsidRDefault="00000000">
            <w:pPr>
              <w:adjustRightInd w:val="0"/>
              <w:rPr>
                <w:szCs w:val="21"/>
              </w:rPr>
            </w:pPr>
            <w:r>
              <w:rPr>
                <w:szCs w:val="21"/>
              </w:rPr>
              <w:t>对于全局变量的读写要合理</w:t>
            </w:r>
          </w:p>
        </w:tc>
        <w:tc>
          <w:tcPr>
            <w:tcW w:w="332" w:type="pct"/>
            <w:vAlign w:val="center"/>
          </w:tcPr>
          <w:p w14:paraId="351A0E51" w14:textId="77777777" w:rsidR="009E2938" w:rsidRDefault="009E2938">
            <w:pPr>
              <w:adjustRightInd w:val="0"/>
              <w:rPr>
                <w:szCs w:val="21"/>
              </w:rPr>
            </w:pPr>
          </w:p>
        </w:tc>
        <w:tc>
          <w:tcPr>
            <w:tcW w:w="416" w:type="pct"/>
            <w:vAlign w:val="center"/>
          </w:tcPr>
          <w:p w14:paraId="43A417C3" w14:textId="77777777" w:rsidR="009E2938" w:rsidRDefault="009E2938">
            <w:pPr>
              <w:adjustRightInd w:val="0"/>
              <w:rPr>
                <w:szCs w:val="21"/>
              </w:rPr>
            </w:pPr>
          </w:p>
        </w:tc>
        <w:tc>
          <w:tcPr>
            <w:tcW w:w="416" w:type="pct"/>
            <w:vAlign w:val="center"/>
          </w:tcPr>
          <w:p w14:paraId="0930619E" w14:textId="77777777" w:rsidR="009E2938" w:rsidRDefault="009E2938">
            <w:pPr>
              <w:adjustRightInd w:val="0"/>
              <w:rPr>
                <w:szCs w:val="21"/>
              </w:rPr>
            </w:pPr>
          </w:p>
        </w:tc>
        <w:tc>
          <w:tcPr>
            <w:tcW w:w="1113" w:type="pct"/>
            <w:vAlign w:val="center"/>
          </w:tcPr>
          <w:p w14:paraId="201DB2B5" w14:textId="77777777" w:rsidR="009E2938" w:rsidRDefault="009E2938">
            <w:pPr>
              <w:adjustRightInd w:val="0"/>
              <w:rPr>
                <w:szCs w:val="21"/>
              </w:rPr>
            </w:pPr>
          </w:p>
        </w:tc>
      </w:tr>
      <w:tr w:rsidR="009E2938" w14:paraId="73A17749" w14:textId="77777777" w:rsidTr="001E118B">
        <w:trPr>
          <w:trHeight w:val="340"/>
          <w:jc w:val="center"/>
        </w:trPr>
        <w:tc>
          <w:tcPr>
            <w:tcW w:w="409" w:type="pct"/>
            <w:vAlign w:val="center"/>
          </w:tcPr>
          <w:p w14:paraId="553ADF5A" w14:textId="77777777" w:rsidR="009E2938" w:rsidRDefault="009E2938" w:rsidP="001E118B">
            <w:pPr>
              <w:pStyle w:val="af7"/>
              <w:numPr>
                <w:ilvl w:val="0"/>
                <w:numId w:val="46"/>
              </w:numPr>
              <w:adjustRightInd w:val="0"/>
              <w:ind w:firstLineChars="0"/>
              <w:jc w:val="center"/>
              <w:rPr>
                <w:b/>
                <w:szCs w:val="21"/>
              </w:rPr>
            </w:pPr>
          </w:p>
        </w:tc>
        <w:tc>
          <w:tcPr>
            <w:tcW w:w="320" w:type="pct"/>
            <w:vAlign w:val="center"/>
          </w:tcPr>
          <w:p w14:paraId="4E976958" w14:textId="77777777" w:rsidR="009E2938" w:rsidRDefault="00000000">
            <w:pPr>
              <w:pStyle w:val="table"/>
              <w:adjustRightInd w:val="0"/>
              <w:spacing w:after="0"/>
              <w:rPr>
                <w:b w:val="0"/>
                <w:sz w:val="21"/>
                <w:szCs w:val="21"/>
              </w:rPr>
            </w:pPr>
            <w:r>
              <w:rPr>
                <w:b w:val="0"/>
                <w:sz w:val="21"/>
                <w:szCs w:val="21"/>
              </w:rPr>
              <w:t>代码审查覆盖项</w:t>
            </w:r>
          </w:p>
        </w:tc>
        <w:tc>
          <w:tcPr>
            <w:tcW w:w="1994" w:type="pct"/>
            <w:vAlign w:val="center"/>
          </w:tcPr>
          <w:p w14:paraId="21B13328" w14:textId="77777777" w:rsidR="009E2938" w:rsidRPr="00765DF9" w:rsidRDefault="00000000" w:rsidP="00765DF9">
            <w:pPr>
              <w:adjustRightInd w:val="0"/>
              <w:rPr>
                <w:iCs/>
                <w:szCs w:val="21"/>
              </w:rPr>
            </w:pPr>
            <w:r w:rsidRPr="00765DF9">
              <w:rPr>
                <w:iCs/>
                <w:szCs w:val="21"/>
              </w:rPr>
              <w:t>此处填写功能、接口等测试项中由代码审查覆盖的测试项</w:t>
            </w:r>
          </w:p>
        </w:tc>
        <w:tc>
          <w:tcPr>
            <w:tcW w:w="332" w:type="pct"/>
            <w:vAlign w:val="center"/>
          </w:tcPr>
          <w:p w14:paraId="2604455F" w14:textId="77777777" w:rsidR="009E2938" w:rsidRDefault="009E2938">
            <w:pPr>
              <w:adjustRightInd w:val="0"/>
              <w:rPr>
                <w:szCs w:val="21"/>
              </w:rPr>
            </w:pPr>
          </w:p>
        </w:tc>
        <w:tc>
          <w:tcPr>
            <w:tcW w:w="416" w:type="pct"/>
            <w:vAlign w:val="center"/>
          </w:tcPr>
          <w:p w14:paraId="0CE61E10" w14:textId="77777777" w:rsidR="009E2938" w:rsidRDefault="009E2938">
            <w:pPr>
              <w:adjustRightInd w:val="0"/>
              <w:rPr>
                <w:szCs w:val="21"/>
              </w:rPr>
            </w:pPr>
          </w:p>
        </w:tc>
        <w:tc>
          <w:tcPr>
            <w:tcW w:w="416" w:type="pct"/>
            <w:vAlign w:val="center"/>
          </w:tcPr>
          <w:p w14:paraId="731C0967" w14:textId="77777777" w:rsidR="009E2938" w:rsidRDefault="009E2938">
            <w:pPr>
              <w:adjustRightInd w:val="0"/>
              <w:rPr>
                <w:szCs w:val="21"/>
              </w:rPr>
            </w:pPr>
          </w:p>
        </w:tc>
        <w:tc>
          <w:tcPr>
            <w:tcW w:w="1113" w:type="pct"/>
            <w:vAlign w:val="center"/>
          </w:tcPr>
          <w:p w14:paraId="15A19A19" w14:textId="77777777" w:rsidR="009E2938" w:rsidRDefault="009E2938">
            <w:pPr>
              <w:adjustRightInd w:val="0"/>
              <w:rPr>
                <w:szCs w:val="21"/>
              </w:rPr>
            </w:pPr>
          </w:p>
        </w:tc>
      </w:tr>
    </w:tbl>
    <w:p w14:paraId="146A334B" w14:textId="77777777" w:rsidR="009E2938" w:rsidRDefault="009E2938">
      <w:pPr>
        <w:adjustRightInd w:val="0"/>
        <w:spacing w:line="360" w:lineRule="auto"/>
      </w:pPr>
    </w:p>
    <w:p w14:paraId="493E7CD1" w14:textId="77777777" w:rsidR="009E2938" w:rsidRDefault="00000000">
      <w:pPr>
        <w:adjustRightInd w:val="0"/>
        <w:spacing w:line="360" w:lineRule="auto"/>
        <w:jc w:val="center"/>
      </w:pPr>
      <w:r>
        <w:t>C++</w:t>
      </w:r>
      <w:r>
        <w:t>语言代码审查单</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675"/>
        <w:gridCol w:w="642"/>
        <w:gridCol w:w="3607"/>
        <w:gridCol w:w="600"/>
        <w:gridCol w:w="752"/>
        <w:gridCol w:w="752"/>
        <w:gridCol w:w="2012"/>
      </w:tblGrid>
      <w:tr w:rsidR="009E2938" w14:paraId="0E4AD6CE" w14:textId="77777777" w:rsidTr="001E118B">
        <w:trPr>
          <w:cantSplit/>
          <w:trHeight w:val="315"/>
        </w:trPr>
        <w:tc>
          <w:tcPr>
            <w:tcW w:w="373" w:type="pct"/>
            <w:vMerge w:val="restart"/>
            <w:vAlign w:val="center"/>
          </w:tcPr>
          <w:p w14:paraId="7D473D15" w14:textId="77777777" w:rsidR="009E2938" w:rsidRDefault="00000000" w:rsidP="000C7938">
            <w:pPr>
              <w:autoSpaceDE w:val="0"/>
              <w:autoSpaceDN w:val="0"/>
              <w:adjustRightInd w:val="0"/>
              <w:jc w:val="center"/>
              <w:rPr>
                <w:szCs w:val="21"/>
              </w:rPr>
            </w:pPr>
            <w:r w:rsidRPr="00872E26">
              <w:rPr>
                <w:rFonts w:ascii="黑体" w:eastAsia="黑体" w:hAnsi="黑体"/>
                <w:szCs w:val="21"/>
              </w:rPr>
              <w:t>序号</w:t>
            </w:r>
          </w:p>
        </w:tc>
        <w:tc>
          <w:tcPr>
            <w:tcW w:w="2350" w:type="pct"/>
            <w:gridSpan w:val="2"/>
            <w:vMerge w:val="restart"/>
            <w:shd w:val="clear" w:color="auto" w:fill="auto"/>
            <w:vAlign w:val="center"/>
          </w:tcPr>
          <w:p w14:paraId="30FF42B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审查内容</w:t>
            </w:r>
          </w:p>
        </w:tc>
        <w:tc>
          <w:tcPr>
            <w:tcW w:w="1164" w:type="pct"/>
            <w:gridSpan w:val="3"/>
            <w:shd w:val="clear" w:color="auto" w:fill="auto"/>
            <w:vAlign w:val="center"/>
          </w:tcPr>
          <w:p w14:paraId="4BAE6813"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审查结果（填√）</w:t>
            </w:r>
          </w:p>
        </w:tc>
        <w:tc>
          <w:tcPr>
            <w:tcW w:w="1113" w:type="pct"/>
            <w:vMerge w:val="restart"/>
            <w:shd w:val="clear" w:color="auto" w:fill="auto"/>
            <w:vAlign w:val="center"/>
          </w:tcPr>
          <w:p w14:paraId="7CDB90B1"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备注</w:t>
            </w:r>
          </w:p>
        </w:tc>
      </w:tr>
      <w:tr w:rsidR="009E2938" w14:paraId="2F1908D6" w14:textId="77777777" w:rsidTr="001E118B">
        <w:trPr>
          <w:cantSplit/>
          <w:trHeight w:val="315"/>
        </w:trPr>
        <w:tc>
          <w:tcPr>
            <w:tcW w:w="373" w:type="pct"/>
            <w:vMerge/>
            <w:vAlign w:val="center"/>
          </w:tcPr>
          <w:p w14:paraId="681F6417" w14:textId="77777777" w:rsidR="009E2938" w:rsidRDefault="009E2938" w:rsidP="000C7938">
            <w:pPr>
              <w:adjustRightInd w:val="0"/>
              <w:jc w:val="center"/>
              <w:rPr>
                <w:szCs w:val="21"/>
              </w:rPr>
            </w:pPr>
          </w:p>
        </w:tc>
        <w:tc>
          <w:tcPr>
            <w:tcW w:w="2350" w:type="pct"/>
            <w:gridSpan w:val="2"/>
            <w:vMerge/>
            <w:shd w:val="clear" w:color="auto" w:fill="auto"/>
          </w:tcPr>
          <w:p w14:paraId="174FBC98" w14:textId="77777777" w:rsidR="009E2938" w:rsidRDefault="009E2938" w:rsidP="000C7938">
            <w:pPr>
              <w:adjustRightInd w:val="0"/>
              <w:jc w:val="center"/>
              <w:rPr>
                <w:szCs w:val="21"/>
              </w:rPr>
            </w:pPr>
          </w:p>
        </w:tc>
        <w:tc>
          <w:tcPr>
            <w:tcW w:w="332" w:type="pct"/>
            <w:shd w:val="clear" w:color="auto" w:fill="auto"/>
            <w:vAlign w:val="center"/>
          </w:tcPr>
          <w:p w14:paraId="6902DED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通过</w:t>
            </w:r>
          </w:p>
        </w:tc>
        <w:tc>
          <w:tcPr>
            <w:tcW w:w="416" w:type="pct"/>
            <w:shd w:val="clear" w:color="auto" w:fill="auto"/>
            <w:vAlign w:val="center"/>
          </w:tcPr>
          <w:p w14:paraId="2E2B02B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不通过</w:t>
            </w:r>
          </w:p>
        </w:tc>
        <w:tc>
          <w:tcPr>
            <w:tcW w:w="416" w:type="pct"/>
            <w:vAlign w:val="center"/>
          </w:tcPr>
          <w:p w14:paraId="4313296D"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不适用</w:t>
            </w:r>
          </w:p>
        </w:tc>
        <w:tc>
          <w:tcPr>
            <w:tcW w:w="1113" w:type="pct"/>
            <w:vMerge/>
            <w:shd w:val="clear" w:color="auto" w:fill="auto"/>
          </w:tcPr>
          <w:p w14:paraId="51290E5E" w14:textId="77777777" w:rsidR="009E2938" w:rsidRDefault="009E2938" w:rsidP="000C7938">
            <w:pPr>
              <w:adjustRightInd w:val="0"/>
              <w:jc w:val="center"/>
              <w:rPr>
                <w:szCs w:val="21"/>
              </w:rPr>
            </w:pPr>
          </w:p>
        </w:tc>
      </w:tr>
      <w:tr w:rsidR="009E2938" w14:paraId="6B38936E" w14:textId="77777777" w:rsidTr="008A4740">
        <w:trPr>
          <w:cantSplit/>
        </w:trPr>
        <w:tc>
          <w:tcPr>
            <w:tcW w:w="373" w:type="pct"/>
            <w:vAlign w:val="center"/>
          </w:tcPr>
          <w:p w14:paraId="6E74C7AA"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11CC15E" w14:textId="77777777" w:rsidR="009E2938" w:rsidRDefault="00000000" w:rsidP="000C7938">
            <w:pPr>
              <w:adjustRightInd w:val="0"/>
              <w:jc w:val="center"/>
              <w:rPr>
                <w:szCs w:val="21"/>
              </w:rPr>
            </w:pPr>
            <w:r>
              <w:rPr>
                <w:szCs w:val="21"/>
              </w:rPr>
              <w:t>存储类</w:t>
            </w:r>
          </w:p>
        </w:tc>
        <w:tc>
          <w:tcPr>
            <w:tcW w:w="1995" w:type="pct"/>
            <w:shd w:val="clear" w:color="auto" w:fill="auto"/>
          </w:tcPr>
          <w:p w14:paraId="1732E953" w14:textId="77777777" w:rsidR="009E2938" w:rsidRDefault="00000000" w:rsidP="000C7938">
            <w:pPr>
              <w:adjustRightInd w:val="0"/>
              <w:rPr>
                <w:szCs w:val="21"/>
              </w:rPr>
            </w:pPr>
            <w:r>
              <w:rPr>
                <w:szCs w:val="21"/>
              </w:rPr>
              <w:t>未使用内存的内容是否影响系统安全</w:t>
            </w:r>
          </w:p>
          <w:p w14:paraId="172DD525" w14:textId="77777777" w:rsidR="009E2938" w:rsidRDefault="00000000" w:rsidP="000C7938">
            <w:pPr>
              <w:adjustRightInd w:val="0"/>
              <w:rPr>
                <w:szCs w:val="21"/>
              </w:rPr>
            </w:pPr>
            <w:r>
              <w:rPr>
                <w:szCs w:val="21"/>
              </w:rPr>
              <w:t>其处理是否得当</w:t>
            </w:r>
          </w:p>
        </w:tc>
        <w:tc>
          <w:tcPr>
            <w:tcW w:w="332" w:type="pct"/>
            <w:shd w:val="clear" w:color="auto" w:fill="auto"/>
            <w:vAlign w:val="center"/>
          </w:tcPr>
          <w:p w14:paraId="5456A490" w14:textId="77777777" w:rsidR="009E2938" w:rsidRDefault="009E2938" w:rsidP="008A4740">
            <w:pPr>
              <w:adjustRightInd w:val="0"/>
              <w:jc w:val="center"/>
              <w:rPr>
                <w:szCs w:val="21"/>
              </w:rPr>
            </w:pPr>
          </w:p>
        </w:tc>
        <w:tc>
          <w:tcPr>
            <w:tcW w:w="416" w:type="pct"/>
            <w:shd w:val="clear" w:color="auto" w:fill="auto"/>
            <w:vAlign w:val="center"/>
          </w:tcPr>
          <w:p w14:paraId="1AF40407" w14:textId="77777777" w:rsidR="009E2938" w:rsidRDefault="009E2938" w:rsidP="008A4740">
            <w:pPr>
              <w:adjustRightInd w:val="0"/>
              <w:jc w:val="center"/>
              <w:rPr>
                <w:szCs w:val="21"/>
              </w:rPr>
            </w:pPr>
          </w:p>
        </w:tc>
        <w:tc>
          <w:tcPr>
            <w:tcW w:w="416" w:type="pct"/>
            <w:vAlign w:val="center"/>
          </w:tcPr>
          <w:p w14:paraId="1E4B409C" w14:textId="77777777" w:rsidR="009E2938" w:rsidRDefault="009E2938" w:rsidP="008A4740">
            <w:pPr>
              <w:adjustRightInd w:val="0"/>
              <w:jc w:val="center"/>
              <w:rPr>
                <w:szCs w:val="21"/>
              </w:rPr>
            </w:pPr>
          </w:p>
        </w:tc>
        <w:tc>
          <w:tcPr>
            <w:tcW w:w="1113" w:type="pct"/>
            <w:shd w:val="clear" w:color="auto" w:fill="auto"/>
            <w:vAlign w:val="center"/>
          </w:tcPr>
          <w:p w14:paraId="47FA5FC3" w14:textId="77777777" w:rsidR="009E2938" w:rsidRDefault="009E2938" w:rsidP="008A4740">
            <w:pPr>
              <w:adjustRightInd w:val="0"/>
              <w:jc w:val="center"/>
              <w:rPr>
                <w:szCs w:val="21"/>
              </w:rPr>
            </w:pPr>
          </w:p>
        </w:tc>
      </w:tr>
      <w:tr w:rsidR="009E2938" w14:paraId="2A8DE332" w14:textId="77777777" w:rsidTr="008A4740">
        <w:trPr>
          <w:cantSplit/>
        </w:trPr>
        <w:tc>
          <w:tcPr>
            <w:tcW w:w="373" w:type="pct"/>
            <w:vAlign w:val="center"/>
          </w:tcPr>
          <w:p w14:paraId="747CC9C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2551FC5" w14:textId="77777777" w:rsidR="009E2938" w:rsidRDefault="009E2938" w:rsidP="000C7938">
            <w:pPr>
              <w:adjustRightInd w:val="0"/>
              <w:jc w:val="center"/>
              <w:rPr>
                <w:szCs w:val="21"/>
              </w:rPr>
            </w:pPr>
          </w:p>
        </w:tc>
        <w:tc>
          <w:tcPr>
            <w:tcW w:w="1995" w:type="pct"/>
            <w:shd w:val="clear" w:color="auto" w:fill="auto"/>
          </w:tcPr>
          <w:p w14:paraId="46B0B1FE" w14:textId="77777777" w:rsidR="009E2938" w:rsidRDefault="00000000" w:rsidP="000C7938">
            <w:pPr>
              <w:adjustRightInd w:val="0"/>
              <w:rPr>
                <w:szCs w:val="21"/>
              </w:rPr>
            </w:pPr>
            <w:r>
              <w:rPr>
                <w:szCs w:val="21"/>
              </w:rPr>
              <w:t>动态申请内存是否判断成功后使用</w:t>
            </w:r>
          </w:p>
        </w:tc>
        <w:tc>
          <w:tcPr>
            <w:tcW w:w="332" w:type="pct"/>
            <w:shd w:val="clear" w:color="auto" w:fill="auto"/>
            <w:vAlign w:val="center"/>
          </w:tcPr>
          <w:p w14:paraId="03A926A2" w14:textId="77777777" w:rsidR="009E2938" w:rsidRDefault="009E2938" w:rsidP="008A4740">
            <w:pPr>
              <w:adjustRightInd w:val="0"/>
              <w:jc w:val="center"/>
              <w:rPr>
                <w:szCs w:val="21"/>
              </w:rPr>
            </w:pPr>
          </w:p>
        </w:tc>
        <w:tc>
          <w:tcPr>
            <w:tcW w:w="416" w:type="pct"/>
            <w:shd w:val="clear" w:color="auto" w:fill="auto"/>
            <w:vAlign w:val="center"/>
          </w:tcPr>
          <w:p w14:paraId="0B3BC1AA" w14:textId="77777777" w:rsidR="009E2938" w:rsidRDefault="009E2938" w:rsidP="008A4740">
            <w:pPr>
              <w:adjustRightInd w:val="0"/>
              <w:jc w:val="center"/>
              <w:rPr>
                <w:szCs w:val="21"/>
              </w:rPr>
            </w:pPr>
          </w:p>
        </w:tc>
        <w:tc>
          <w:tcPr>
            <w:tcW w:w="416" w:type="pct"/>
            <w:vAlign w:val="center"/>
          </w:tcPr>
          <w:p w14:paraId="0E813BB3" w14:textId="77777777" w:rsidR="009E2938" w:rsidRDefault="009E2938" w:rsidP="008A4740">
            <w:pPr>
              <w:adjustRightInd w:val="0"/>
              <w:jc w:val="center"/>
              <w:rPr>
                <w:szCs w:val="21"/>
              </w:rPr>
            </w:pPr>
          </w:p>
        </w:tc>
        <w:tc>
          <w:tcPr>
            <w:tcW w:w="1113" w:type="pct"/>
            <w:shd w:val="clear" w:color="auto" w:fill="auto"/>
            <w:vAlign w:val="center"/>
          </w:tcPr>
          <w:p w14:paraId="0EDC0A90" w14:textId="77777777" w:rsidR="009E2938" w:rsidRDefault="009E2938" w:rsidP="008A4740">
            <w:pPr>
              <w:adjustRightInd w:val="0"/>
              <w:jc w:val="center"/>
              <w:rPr>
                <w:szCs w:val="21"/>
              </w:rPr>
            </w:pPr>
          </w:p>
        </w:tc>
      </w:tr>
      <w:tr w:rsidR="009E2938" w14:paraId="4BD83E41" w14:textId="77777777" w:rsidTr="008A4740">
        <w:trPr>
          <w:cantSplit/>
        </w:trPr>
        <w:tc>
          <w:tcPr>
            <w:tcW w:w="373" w:type="pct"/>
            <w:vAlign w:val="center"/>
          </w:tcPr>
          <w:p w14:paraId="2051C77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C5CD818" w14:textId="77777777" w:rsidR="009E2938" w:rsidRDefault="009E2938" w:rsidP="000C7938">
            <w:pPr>
              <w:adjustRightInd w:val="0"/>
              <w:jc w:val="center"/>
              <w:rPr>
                <w:szCs w:val="21"/>
              </w:rPr>
            </w:pPr>
          </w:p>
        </w:tc>
        <w:tc>
          <w:tcPr>
            <w:tcW w:w="1995" w:type="pct"/>
            <w:shd w:val="clear" w:color="auto" w:fill="auto"/>
          </w:tcPr>
          <w:p w14:paraId="10DB0AB5" w14:textId="77777777" w:rsidR="009E2938" w:rsidRDefault="00000000" w:rsidP="000C7938">
            <w:pPr>
              <w:adjustRightInd w:val="0"/>
              <w:rPr>
                <w:szCs w:val="21"/>
              </w:rPr>
            </w:pPr>
            <w:r>
              <w:rPr>
                <w:szCs w:val="21"/>
              </w:rPr>
              <w:t>动态分配的内存是否及时释放</w:t>
            </w:r>
          </w:p>
        </w:tc>
        <w:tc>
          <w:tcPr>
            <w:tcW w:w="332" w:type="pct"/>
            <w:shd w:val="clear" w:color="auto" w:fill="auto"/>
            <w:vAlign w:val="center"/>
          </w:tcPr>
          <w:p w14:paraId="3E366A24" w14:textId="77777777" w:rsidR="009E2938" w:rsidRDefault="009E2938" w:rsidP="008A4740">
            <w:pPr>
              <w:adjustRightInd w:val="0"/>
              <w:jc w:val="center"/>
              <w:rPr>
                <w:szCs w:val="21"/>
              </w:rPr>
            </w:pPr>
          </w:p>
        </w:tc>
        <w:tc>
          <w:tcPr>
            <w:tcW w:w="416" w:type="pct"/>
            <w:shd w:val="clear" w:color="auto" w:fill="auto"/>
            <w:vAlign w:val="center"/>
          </w:tcPr>
          <w:p w14:paraId="4892BD3F" w14:textId="77777777" w:rsidR="009E2938" w:rsidRDefault="009E2938" w:rsidP="008A4740">
            <w:pPr>
              <w:adjustRightInd w:val="0"/>
              <w:jc w:val="center"/>
              <w:rPr>
                <w:szCs w:val="21"/>
              </w:rPr>
            </w:pPr>
          </w:p>
        </w:tc>
        <w:tc>
          <w:tcPr>
            <w:tcW w:w="416" w:type="pct"/>
            <w:vAlign w:val="center"/>
          </w:tcPr>
          <w:p w14:paraId="4072EF61" w14:textId="77777777" w:rsidR="009E2938" w:rsidRDefault="009E2938" w:rsidP="008A4740">
            <w:pPr>
              <w:adjustRightInd w:val="0"/>
              <w:jc w:val="center"/>
              <w:rPr>
                <w:szCs w:val="21"/>
              </w:rPr>
            </w:pPr>
          </w:p>
        </w:tc>
        <w:tc>
          <w:tcPr>
            <w:tcW w:w="1113" w:type="pct"/>
            <w:shd w:val="clear" w:color="auto" w:fill="auto"/>
            <w:vAlign w:val="center"/>
          </w:tcPr>
          <w:p w14:paraId="14563FBF" w14:textId="77777777" w:rsidR="009E2938" w:rsidRDefault="009E2938" w:rsidP="008A4740">
            <w:pPr>
              <w:adjustRightInd w:val="0"/>
              <w:jc w:val="center"/>
              <w:rPr>
                <w:szCs w:val="21"/>
              </w:rPr>
            </w:pPr>
          </w:p>
        </w:tc>
      </w:tr>
      <w:tr w:rsidR="009E2938" w14:paraId="373CF5F9" w14:textId="77777777" w:rsidTr="008A4740">
        <w:trPr>
          <w:cantSplit/>
        </w:trPr>
        <w:tc>
          <w:tcPr>
            <w:tcW w:w="373" w:type="pct"/>
            <w:vAlign w:val="center"/>
          </w:tcPr>
          <w:p w14:paraId="41D9227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20C5426" w14:textId="77777777" w:rsidR="009E2938" w:rsidRDefault="009E2938" w:rsidP="000C7938">
            <w:pPr>
              <w:adjustRightInd w:val="0"/>
              <w:jc w:val="center"/>
              <w:rPr>
                <w:szCs w:val="21"/>
              </w:rPr>
            </w:pPr>
          </w:p>
        </w:tc>
        <w:tc>
          <w:tcPr>
            <w:tcW w:w="1995" w:type="pct"/>
            <w:shd w:val="clear" w:color="auto" w:fill="auto"/>
          </w:tcPr>
          <w:p w14:paraId="6E0507A0" w14:textId="77777777" w:rsidR="009E2938" w:rsidRDefault="00000000" w:rsidP="000C7938">
            <w:pPr>
              <w:adjustRightInd w:val="0"/>
              <w:rPr>
                <w:szCs w:val="21"/>
              </w:rPr>
            </w:pPr>
            <w:r>
              <w:rPr>
                <w:szCs w:val="21"/>
              </w:rPr>
              <w:t>防止内存操作越界</w:t>
            </w:r>
          </w:p>
        </w:tc>
        <w:tc>
          <w:tcPr>
            <w:tcW w:w="332" w:type="pct"/>
            <w:shd w:val="clear" w:color="auto" w:fill="auto"/>
            <w:vAlign w:val="center"/>
          </w:tcPr>
          <w:p w14:paraId="52026C73" w14:textId="77777777" w:rsidR="009E2938" w:rsidRDefault="009E2938" w:rsidP="008A4740">
            <w:pPr>
              <w:adjustRightInd w:val="0"/>
              <w:jc w:val="center"/>
              <w:rPr>
                <w:szCs w:val="21"/>
              </w:rPr>
            </w:pPr>
          </w:p>
        </w:tc>
        <w:tc>
          <w:tcPr>
            <w:tcW w:w="416" w:type="pct"/>
            <w:shd w:val="clear" w:color="auto" w:fill="auto"/>
            <w:vAlign w:val="center"/>
          </w:tcPr>
          <w:p w14:paraId="42076433" w14:textId="77777777" w:rsidR="009E2938" w:rsidRDefault="009E2938" w:rsidP="008A4740">
            <w:pPr>
              <w:adjustRightInd w:val="0"/>
              <w:jc w:val="center"/>
              <w:rPr>
                <w:szCs w:val="21"/>
              </w:rPr>
            </w:pPr>
          </w:p>
        </w:tc>
        <w:tc>
          <w:tcPr>
            <w:tcW w:w="416" w:type="pct"/>
            <w:vAlign w:val="center"/>
          </w:tcPr>
          <w:p w14:paraId="309BCC00" w14:textId="77777777" w:rsidR="009E2938" w:rsidRDefault="009E2938" w:rsidP="008A4740">
            <w:pPr>
              <w:adjustRightInd w:val="0"/>
              <w:jc w:val="center"/>
              <w:rPr>
                <w:szCs w:val="21"/>
              </w:rPr>
            </w:pPr>
          </w:p>
        </w:tc>
        <w:tc>
          <w:tcPr>
            <w:tcW w:w="1113" w:type="pct"/>
            <w:shd w:val="clear" w:color="auto" w:fill="auto"/>
            <w:vAlign w:val="center"/>
          </w:tcPr>
          <w:p w14:paraId="63EDDCD0" w14:textId="77777777" w:rsidR="009E2938" w:rsidRDefault="009E2938" w:rsidP="008A4740">
            <w:pPr>
              <w:adjustRightInd w:val="0"/>
              <w:jc w:val="center"/>
              <w:rPr>
                <w:szCs w:val="21"/>
              </w:rPr>
            </w:pPr>
          </w:p>
        </w:tc>
      </w:tr>
      <w:tr w:rsidR="009E2938" w14:paraId="4AFF3FDE" w14:textId="77777777" w:rsidTr="008A4740">
        <w:trPr>
          <w:cantSplit/>
        </w:trPr>
        <w:tc>
          <w:tcPr>
            <w:tcW w:w="373" w:type="pct"/>
            <w:vAlign w:val="center"/>
          </w:tcPr>
          <w:p w14:paraId="38B52634"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8875D14" w14:textId="77777777" w:rsidR="009E2938" w:rsidRDefault="00000000" w:rsidP="000C7938">
            <w:pPr>
              <w:adjustRightInd w:val="0"/>
              <w:jc w:val="center"/>
              <w:rPr>
                <w:szCs w:val="21"/>
              </w:rPr>
            </w:pPr>
            <w:r>
              <w:rPr>
                <w:szCs w:val="21"/>
              </w:rPr>
              <w:t>声明定义</w:t>
            </w:r>
          </w:p>
        </w:tc>
        <w:tc>
          <w:tcPr>
            <w:tcW w:w="1995" w:type="pct"/>
            <w:shd w:val="clear" w:color="auto" w:fill="auto"/>
            <w:vAlign w:val="center"/>
          </w:tcPr>
          <w:p w14:paraId="1C0A86FC" w14:textId="77777777" w:rsidR="009E2938" w:rsidRDefault="00000000" w:rsidP="000C7938">
            <w:pPr>
              <w:adjustRightInd w:val="0"/>
              <w:rPr>
                <w:szCs w:val="21"/>
              </w:rPr>
            </w:pPr>
            <w:r>
              <w:rPr>
                <w:szCs w:val="21"/>
              </w:rPr>
              <w:t>变量是否正确定义</w:t>
            </w:r>
          </w:p>
        </w:tc>
        <w:tc>
          <w:tcPr>
            <w:tcW w:w="332" w:type="pct"/>
            <w:shd w:val="clear" w:color="auto" w:fill="auto"/>
            <w:vAlign w:val="center"/>
          </w:tcPr>
          <w:p w14:paraId="5AE9264C" w14:textId="77777777" w:rsidR="009E2938" w:rsidRDefault="009E2938" w:rsidP="008A4740">
            <w:pPr>
              <w:adjustRightInd w:val="0"/>
              <w:jc w:val="center"/>
              <w:rPr>
                <w:szCs w:val="21"/>
              </w:rPr>
            </w:pPr>
          </w:p>
        </w:tc>
        <w:tc>
          <w:tcPr>
            <w:tcW w:w="416" w:type="pct"/>
            <w:shd w:val="clear" w:color="auto" w:fill="auto"/>
            <w:vAlign w:val="center"/>
          </w:tcPr>
          <w:p w14:paraId="3D6F06A7" w14:textId="77777777" w:rsidR="009E2938" w:rsidRDefault="009E2938" w:rsidP="008A4740">
            <w:pPr>
              <w:adjustRightInd w:val="0"/>
              <w:jc w:val="center"/>
              <w:rPr>
                <w:szCs w:val="21"/>
              </w:rPr>
            </w:pPr>
          </w:p>
        </w:tc>
        <w:tc>
          <w:tcPr>
            <w:tcW w:w="416" w:type="pct"/>
            <w:vAlign w:val="center"/>
          </w:tcPr>
          <w:p w14:paraId="675F14B9" w14:textId="77777777" w:rsidR="009E2938" w:rsidRDefault="009E2938" w:rsidP="008A4740">
            <w:pPr>
              <w:adjustRightInd w:val="0"/>
              <w:jc w:val="center"/>
              <w:rPr>
                <w:szCs w:val="21"/>
              </w:rPr>
            </w:pPr>
          </w:p>
        </w:tc>
        <w:tc>
          <w:tcPr>
            <w:tcW w:w="1113" w:type="pct"/>
            <w:shd w:val="clear" w:color="auto" w:fill="auto"/>
            <w:vAlign w:val="center"/>
          </w:tcPr>
          <w:p w14:paraId="45AAF82A" w14:textId="77777777" w:rsidR="009E2938" w:rsidRDefault="009E2938" w:rsidP="008A4740">
            <w:pPr>
              <w:adjustRightInd w:val="0"/>
              <w:jc w:val="center"/>
              <w:rPr>
                <w:szCs w:val="21"/>
              </w:rPr>
            </w:pPr>
          </w:p>
        </w:tc>
      </w:tr>
      <w:tr w:rsidR="009E2938" w14:paraId="3E3B7FAB" w14:textId="77777777" w:rsidTr="008A4740">
        <w:trPr>
          <w:cantSplit/>
        </w:trPr>
        <w:tc>
          <w:tcPr>
            <w:tcW w:w="373" w:type="pct"/>
            <w:vAlign w:val="center"/>
          </w:tcPr>
          <w:p w14:paraId="3D4214F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2B4875" w14:textId="77777777" w:rsidR="009E2938" w:rsidRDefault="009E2938" w:rsidP="000C7938">
            <w:pPr>
              <w:adjustRightInd w:val="0"/>
              <w:jc w:val="center"/>
              <w:rPr>
                <w:szCs w:val="21"/>
              </w:rPr>
            </w:pPr>
          </w:p>
        </w:tc>
        <w:tc>
          <w:tcPr>
            <w:tcW w:w="1995" w:type="pct"/>
            <w:shd w:val="clear" w:color="auto" w:fill="auto"/>
            <w:vAlign w:val="center"/>
          </w:tcPr>
          <w:p w14:paraId="36878C97" w14:textId="77777777" w:rsidR="009E2938" w:rsidRDefault="00000000" w:rsidP="000C7938">
            <w:pPr>
              <w:adjustRightInd w:val="0"/>
              <w:rPr>
                <w:szCs w:val="21"/>
              </w:rPr>
            </w:pPr>
            <w:r>
              <w:rPr>
                <w:szCs w:val="21"/>
              </w:rPr>
              <w:t>不同标识符的书写是否清晰可辨</w:t>
            </w:r>
          </w:p>
        </w:tc>
        <w:tc>
          <w:tcPr>
            <w:tcW w:w="332" w:type="pct"/>
            <w:shd w:val="clear" w:color="auto" w:fill="auto"/>
            <w:vAlign w:val="center"/>
          </w:tcPr>
          <w:p w14:paraId="09295FC4" w14:textId="77777777" w:rsidR="009E2938" w:rsidRDefault="009E2938" w:rsidP="008A4740">
            <w:pPr>
              <w:adjustRightInd w:val="0"/>
              <w:jc w:val="center"/>
              <w:rPr>
                <w:szCs w:val="21"/>
              </w:rPr>
            </w:pPr>
          </w:p>
        </w:tc>
        <w:tc>
          <w:tcPr>
            <w:tcW w:w="416" w:type="pct"/>
            <w:shd w:val="clear" w:color="auto" w:fill="auto"/>
            <w:vAlign w:val="center"/>
          </w:tcPr>
          <w:p w14:paraId="134B8CB1" w14:textId="77777777" w:rsidR="009E2938" w:rsidRDefault="009E2938" w:rsidP="008A4740">
            <w:pPr>
              <w:adjustRightInd w:val="0"/>
              <w:jc w:val="center"/>
              <w:rPr>
                <w:szCs w:val="21"/>
              </w:rPr>
            </w:pPr>
          </w:p>
        </w:tc>
        <w:tc>
          <w:tcPr>
            <w:tcW w:w="416" w:type="pct"/>
            <w:vAlign w:val="center"/>
          </w:tcPr>
          <w:p w14:paraId="54611567" w14:textId="77777777" w:rsidR="009E2938" w:rsidRDefault="009E2938" w:rsidP="008A4740">
            <w:pPr>
              <w:adjustRightInd w:val="0"/>
              <w:jc w:val="center"/>
              <w:rPr>
                <w:szCs w:val="21"/>
              </w:rPr>
            </w:pPr>
          </w:p>
        </w:tc>
        <w:tc>
          <w:tcPr>
            <w:tcW w:w="1113" w:type="pct"/>
            <w:shd w:val="clear" w:color="auto" w:fill="auto"/>
            <w:vAlign w:val="center"/>
          </w:tcPr>
          <w:p w14:paraId="2B7EE59D" w14:textId="77777777" w:rsidR="009E2938" w:rsidRDefault="009E2938" w:rsidP="008A4740">
            <w:pPr>
              <w:adjustRightInd w:val="0"/>
              <w:jc w:val="center"/>
              <w:rPr>
                <w:szCs w:val="21"/>
              </w:rPr>
            </w:pPr>
          </w:p>
        </w:tc>
      </w:tr>
      <w:tr w:rsidR="009E2938" w14:paraId="0B48616E" w14:textId="77777777" w:rsidTr="008A4740">
        <w:trPr>
          <w:cantSplit/>
        </w:trPr>
        <w:tc>
          <w:tcPr>
            <w:tcW w:w="373" w:type="pct"/>
            <w:vAlign w:val="center"/>
          </w:tcPr>
          <w:p w14:paraId="0B9D8F7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695F252" w14:textId="77777777" w:rsidR="009E2938" w:rsidRDefault="009E2938" w:rsidP="000C7938">
            <w:pPr>
              <w:adjustRightInd w:val="0"/>
              <w:jc w:val="center"/>
              <w:rPr>
                <w:szCs w:val="21"/>
              </w:rPr>
            </w:pPr>
          </w:p>
        </w:tc>
        <w:tc>
          <w:tcPr>
            <w:tcW w:w="1995" w:type="pct"/>
            <w:shd w:val="clear" w:color="auto" w:fill="auto"/>
            <w:vAlign w:val="center"/>
          </w:tcPr>
          <w:p w14:paraId="317DF3B4" w14:textId="77777777" w:rsidR="009E2938" w:rsidRDefault="00000000" w:rsidP="000C7938">
            <w:pPr>
              <w:adjustRightInd w:val="0"/>
              <w:rPr>
                <w:szCs w:val="21"/>
              </w:rPr>
            </w:pPr>
            <w:r>
              <w:rPr>
                <w:szCs w:val="21"/>
              </w:rPr>
              <w:t>数组声明时，其大小是否定义好</w:t>
            </w:r>
          </w:p>
        </w:tc>
        <w:tc>
          <w:tcPr>
            <w:tcW w:w="332" w:type="pct"/>
            <w:shd w:val="clear" w:color="auto" w:fill="auto"/>
            <w:vAlign w:val="center"/>
          </w:tcPr>
          <w:p w14:paraId="47FB17E8" w14:textId="77777777" w:rsidR="009E2938" w:rsidRDefault="009E2938" w:rsidP="008A4740">
            <w:pPr>
              <w:adjustRightInd w:val="0"/>
              <w:jc w:val="center"/>
              <w:rPr>
                <w:szCs w:val="21"/>
              </w:rPr>
            </w:pPr>
          </w:p>
        </w:tc>
        <w:tc>
          <w:tcPr>
            <w:tcW w:w="416" w:type="pct"/>
            <w:shd w:val="clear" w:color="auto" w:fill="auto"/>
            <w:vAlign w:val="center"/>
          </w:tcPr>
          <w:p w14:paraId="06D0FF1E" w14:textId="77777777" w:rsidR="009E2938" w:rsidRDefault="009E2938" w:rsidP="008A4740">
            <w:pPr>
              <w:adjustRightInd w:val="0"/>
              <w:jc w:val="center"/>
              <w:rPr>
                <w:szCs w:val="21"/>
              </w:rPr>
            </w:pPr>
          </w:p>
        </w:tc>
        <w:tc>
          <w:tcPr>
            <w:tcW w:w="416" w:type="pct"/>
            <w:vAlign w:val="center"/>
          </w:tcPr>
          <w:p w14:paraId="1AD7E197" w14:textId="77777777" w:rsidR="009E2938" w:rsidRDefault="009E2938" w:rsidP="008A4740">
            <w:pPr>
              <w:adjustRightInd w:val="0"/>
              <w:jc w:val="center"/>
              <w:rPr>
                <w:szCs w:val="21"/>
              </w:rPr>
            </w:pPr>
          </w:p>
        </w:tc>
        <w:tc>
          <w:tcPr>
            <w:tcW w:w="1113" w:type="pct"/>
            <w:shd w:val="clear" w:color="auto" w:fill="auto"/>
            <w:vAlign w:val="center"/>
          </w:tcPr>
          <w:p w14:paraId="66F62077" w14:textId="77777777" w:rsidR="009E2938" w:rsidRDefault="009E2938" w:rsidP="008A4740">
            <w:pPr>
              <w:adjustRightInd w:val="0"/>
              <w:jc w:val="center"/>
              <w:rPr>
                <w:szCs w:val="21"/>
              </w:rPr>
            </w:pPr>
          </w:p>
        </w:tc>
      </w:tr>
      <w:tr w:rsidR="009E2938" w14:paraId="1CD2F866" w14:textId="77777777" w:rsidTr="008A4740">
        <w:trPr>
          <w:cantSplit/>
        </w:trPr>
        <w:tc>
          <w:tcPr>
            <w:tcW w:w="373" w:type="pct"/>
            <w:vAlign w:val="center"/>
          </w:tcPr>
          <w:p w14:paraId="72CE778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5CC4337" w14:textId="77777777" w:rsidR="009E2938" w:rsidRDefault="009E2938" w:rsidP="000C7938">
            <w:pPr>
              <w:adjustRightInd w:val="0"/>
              <w:jc w:val="center"/>
              <w:rPr>
                <w:szCs w:val="21"/>
              </w:rPr>
            </w:pPr>
          </w:p>
        </w:tc>
        <w:tc>
          <w:tcPr>
            <w:tcW w:w="1995" w:type="pct"/>
            <w:shd w:val="clear" w:color="auto" w:fill="auto"/>
            <w:vAlign w:val="center"/>
          </w:tcPr>
          <w:p w14:paraId="383B98C8" w14:textId="77777777" w:rsidR="009E2938" w:rsidRDefault="00000000" w:rsidP="000C7938">
            <w:pPr>
              <w:adjustRightInd w:val="0"/>
              <w:rPr>
                <w:szCs w:val="21"/>
              </w:rPr>
            </w:pPr>
            <w:r>
              <w:rPr>
                <w:szCs w:val="21"/>
              </w:rPr>
              <w:t>共用体、结构体、枚举的所有成员变量是否进行了初始化</w:t>
            </w:r>
          </w:p>
        </w:tc>
        <w:tc>
          <w:tcPr>
            <w:tcW w:w="332" w:type="pct"/>
            <w:shd w:val="clear" w:color="auto" w:fill="auto"/>
            <w:vAlign w:val="center"/>
          </w:tcPr>
          <w:p w14:paraId="6160F79D" w14:textId="77777777" w:rsidR="009E2938" w:rsidRDefault="009E2938" w:rsidP="008A4740">
            <w:pPr>
              <w:adjustRightInd w:val="0"/>
              <w:jc w:val="center"/>
              <w:rPr>
                <w:szCs w:val="21"/>
              </w:rPr>
            </w:pPr>
          </w:p>
        </w:tc>
        <w:tc>
          <w:tcPr>
            <w:tcW w:w="416" w:type="pct"/>
            <w:shd w:val="clear" w:color="auto" w:fill="auto"/>
            <w:vAlign w:val="center"/>
          </w:tcPr>
          <w:p w14:paraId="60081C66" w14:textId="77777777" w:rsidR="009E2938" w:rsidRDefault="009E2938" w:rsidP="008A4740">
            <w:pPr>
              <w:adjustRightInd w:val="0"/>
              <w:jc w:val="center"/>
              <w:rPr>
                <w:szCs w:val="21"/>
              </w:rPr>
            </w:pPr>
          </w:p>
        </w:tc>
        <w:tc>
          <w:tcPr>
            <w:tcW w:w="416" w:type="pct"/>
            <w:vAlign w:val="center"/>
          </w:tcPr>
          <w:p w14:paraId="32365125" w14:textId="77777777" w:rsidR="009E2938" w:rsidRDefault="009E2938" w:rsidP="008A4740">
            <w:pPr>
              <w:adjustRightInd w:val="0"/>
              <w:jc w:val="center"/>
              <w:rPr>
                <w:szCs w:val="21"/>
              </w:rPr>
            </w:pPr>
          </w:p>
        </w:tc>
        <w:tc>
          <w:tcPr>
            <w:tcW w:w="1113" w:type="pct"/>
            <w:shd w:val="clear" w:color="auto" w:fill="auto"/>
            <w:vAlign w:val="center"/>
          </w:tcPr>
          <w:p w14:paraId="68D3B4FB" w14:textId="77777777" w:rsidR="009E2938" w:rsidRDefault="009E2938" w:rsidP="008A4740">
            <w:pPr>
              <w:adjustRightInd w:val="0"/>
              <w:jc w:val="center"/>
              <w:rPr>
                <w:szCs w:val="21"/>
              </w:rPr>
            </w:pPr>
          </w:p>
        </w:tc>
      </w:tr>
      <w:tr w:rsidR="009E2938" w14:paraId="2815C427" w14:textId="77777777" w:rsidTr="008A4740">
        <w:trPr>
          <w:cantSplit/>
        </w:trPr>
        <w:tc>
          <w:tcPr>
            <w:tcW w:w="373" w:type="pct"/>
            <w:vAlign w:val="center"/>
          </w:tcPr>
          <w:p w14:paraId="6490142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66217BB" w14:textId="77777777" w:rsidR="009E2938" w:rsidRDefault="009E2938" w:rsidP="000C7938">
            <w:pPr>
              <w:adjustRightInd w:val="0"/>
              <w:jc w:val="center"/>
              <w:rPr>
                <w:szCs w:val="21"/>
              </w:rPr>
            </w:pPr>
          </w:p>
        </w:tc>
        <w:tc>
          <w:tcPr>
            <w:tcW w:w="1995" w:type="pct"/>
            <w:shd w:val="clear" w:color="auto" w:fill="auto"/>
          </w:tcPr>
          <w:p w14:paraId="7C350233" w14:textId="77777777" w:rsidR="009E2938" w:rsidRDefault="00000000" w:rsidP="000C7938">
            <w:pPr>
              <w:adjustRightInd w:val="0"/>
              <w:rPr>
                <w:szCs w:val="21"/>
              </w:rPr>
            </w:pPr>
            <w:r>
              <w:rPr>
                <w:szCs w:val="21"/>
              </w:rPr>
              <w:t>共用体、结构体、枚举的所有成员变量是否进行了初始化数组声明时，其大小是否定义好</w:t>
            </w:r>
          </w:p>
        </w:tc>
        <w:tc>
          <w:tcPr>
            <w:tcW w:w="332" w:type="pct"/>
            <w:shd w:val="clear" w:color="auto" w:fill="auto"/>
            <w:vAlign w:val="center"/>
          </w:tcPr>
          <w:p w14:paraId="18A2513F" w14:textId="77777777" w:rsidR="009E2938" w:rsidRDefault="009E2938" w:rsidP="008A4740">
            <w:pPr>
              <w:adjustRightInd w:val="0"/>
              <w:jc w:val="center"/>
              <w:rPr>
                <w:szCs w:val="21"/>
              </w:rPr>
            </w:pPr>
          </w:p>
        </w:tc>
        <w:tc>
          <w:tcPr>
            <w:tcW w:w="416" w:type="pct"/>
            <w:shd w:val="clear" w:color="auto" w:fill="auto"/>
            <w:vAlign w:val="center"/>
          </w:tcPr>
          <w:p w14:paraId="261394F6" w14:textId="77777777" w:rsidR="009E2938" w:rsidRDefault="009E2938" w:rsidP="008A4740">
            <w:pPr>
              <w:adjustRightInd w:val="0"/>
              <w:jc w:val="center"/>
              <w:rPr>
                <w:szCs w:val="21"/>
              </w:rPr>
            </w:pPr>
          </w:p>
        </w:tc>
        <w:tc>
          <w:tcPr>
            <w:tcW w:w="416" w:type="pct"/>
            <w:vAlign w:val="center"/>
          </w:tcPr>
          <w:p w14:paraId="58466840" w14:textId="77777777" w:rsidR="009E2938" w:rsidRDefault="009E2938" w:rsidP="008A4740">
            <w:pPr>
              <w:adjustRightInd w:val="0"/>
              <w:jc w:val="center"/>
              <w:rPr>
                <w:szCs w:val="21"/>
              </w:rPr>
            </w:pPr>
          </w:p>
        </w:tc>
        <w:tc>
          <w:tcPr>
            <w:tcW w:w="1113" w:type="pct"/>
            <w:shd w:val="clear" w:color="auto" w:fill="auto"/>
            <w:vAlign w:val="center"/>
          </w:tcPr>
          <w:p w14:paraId="201A32A6" w14:textId="77777777" w:rsidR="009E2938" w:rsidRDefault="009E2938" w:rsidP="008A4740">
            <w:pPr>
              <w:adjustRightInd w:val="0"/>
              <w:jc w:val="center"/>
              <w:rPr>
                <w:szCs w:val="21"/>
              </w:rPr>
            </w:pPr>
          </w:p>
        </w:tc>
      </w:tr>
      <w:tr w:rsidR="009E2938" w14:paraId="4F255398" w14:textId="77777777" w:rsidTr="008A4740">
        <w:trPr>
          <w:cantSplit/>
        </w:trPr>
        <w:tc>
          <w:tcPr>
            <w:tcW w:w="373" w:type="pct"/>
            <w:vAlign w:val="center"/>
          </w:tcPr>
          <w:p w14:paraId="6612C85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99C5F9C" w14:textId="77777777" w:rsidR="009E2938" w:rsidRDefault="009E2938" w:rsidP="000C7938">
            <w:pPr>
              <w:adjustRightInd w:val="0"/>
              <w:jc w:val="center"/>
              <w:rPr>
                <w:szCs w:val="21"/>
              </w:rPr>
            </w:pPr>
          </w:p>
        </w:tc>
        <w:tc>
          <w:tcPr>
            <w:tcW w:w="1995" w:type="pct"/>
            <w:shd w:val="clear" w:color="auto" w:fill="auto"/>
          </w:tcPr>
          <w:p w14:paraId="7F0CD1BD" w14:textId="77777777" w:rsidR="009E2938" w:rsidRDefault="00000000" w:rsidP="000C7938">
            <w:pPr>
              <w:adjustRightInd w:val="0"/>
              <w:rPr>
                <w:szCs w:val="21"/>
              </w:rPr>
            </w:pPr>
            <w:r>
              <w:rPr>
                <w:szCs w:val="21"/>
              </w:rPr>
              <w:t>对象是否赋值给重叠对象</w:t>
            </w:r>
          </w:p>
        </w:tc>
        <w:tc>
          <w:tcPr>
            <w:tcW w:w="332" w:type="pct"/>
            <w:shd w:val="clear" w:color="auto" w:fill="auto"/>
            <w:vAlign w:val="center"/>
          </w:tcPr>
          <w:p w14:paraId="29D7396C" w14:textId="77777777" w:rsidR="009E2938" w:rsidRDefault="009E2938" w:rsidP="008A4740">
            <w:pPr>
              <w:adjustRightInd w:val="0"/>
              <w:jc w:val="center"/>
              <w:rPr>
                <w:szCs w:val="21"/>
              </w:rPr>
            </w:pPr>
          </w:p>
        </w:tc>
        <w:tc>
          <w:tcPr>
            <w:tcW w:w="416" w:type="pct"/>
            <w:shd w:val="clear" w:color="auto" w:fill="auto"/>
            <w:vAlign w:val="center"/>
          </w:tcPr>
          <w:p w14:paraId="40C29E27" w14:textId="77777777" w:rsidR="009E2938" w:rsidRDefault="009E2938" w:rsidP="008A4740">
            <w:pPr>
              <w:adjustRightInd w:val="0"/>
              <w:jc w:val="center"/>
              <w:rPr>
                <w:szCs w:val="21"/>
              </w:rPr>
            </w:pPr>
          </w:p>
        </w:tc>
        <w:tc>
          <w:tcPr>
            <w:tcW w:w="416" w:type="pct"/>
            <w:vAlign w:val="center"/>
          </w:tcPr>
          <w:p w14:paraId="053A27AC" w14:textId="77777777" w:rsidR="009E2938" w:rsidRDefault="009E2938" w:rsidP="008A4740">
            <w:pPr>
              <w:adjustRightInd w:val="0"/>
              <w:jc w:val="center"/>
              <w:rPr>
                <w:szCs w:val="21"/>
              </w:rPr>
            </w:pPr>
          </w:p>
        </w:tc>
        <w:tc>
          <w:tcPr>
            <w:tcW w:w="1113" w:type="pct"/>
            <w:shd w:val="clear" w:color="auto" w:fill="auto"/>
            <w:vAlign w:val="center"/>
          </w:tcPr>
          <w:p w14:paraId="23109B5F" w14:textId="77777777" w:rsidR="009E2938" w:rsidRDefault="009E2938" w:rsidP="008A4740">
            <w:pPr>
              <w:adjustRightInd w:val="0"/>
              <w:jc w:val="center"/>
              <w:rPr>
                <w:szCs w:val="21"/>
              </w:rPr>
            </w:pPr>
          </w:p>
        </w:tc>
      </w:tr>
      <w:tr w:rsidR="009E2938" w14:paraId="44A31DD5" w14:textId="77777777" w:rsidTr="008A4740">
        <w:trPr>
          <w:cantSplit/>
        </w:trPr>
        <w:tc>
          <w:tcPr>
            <w:tcW w:w="373" w:type="pct"/>
            <w:vAlign w:val="center"/>
          </w:tcPr>
          <w:p w14:paraId="6604BE04"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EFA8A73" w14:textId="77777777" w:rsidR="009E2938" w:rsidRDefault="00000000" w:rsidP="000C7938">
            <w:pPr>
              <w:adjustRightInd w:val="0"/>
              <w:jc w:val="center"/>
              <w:rPr>
                <w:szCs w:val="21"/>
              </w:rPr>
            </w:pPr>
            <w:r>
              <w:rPr>
                <w:szCs w:val="21"/>
              </w:rPr>
              <w:t>指针使用</w:t>
            </w:r>
          </w:p>
        </w:tc>
        <w:tc>
          <w:tcPr>
            <w:tcW w:w="1995" w:type="pct"/>
            <w:shd w:val="clear" w:color="auto" w:fill="auto"/>
            <w:vAlign w:val="center"/>
          </w:tcPr>
          <w:p w14:paraId="4C9E464D" w14:textId="77777777" w:rsidR="009E2938" w:rsidRDefault="00000000" w:rsidP="000C7938">
            <w:pPr>
              <w:adjustRightInd w:val="0"/>
              <w:rPr>
                <w:szCs w:val="21"/>
              </w:rPr>
            </w:pPr>
            <w:r>
              <w:rPr>
                <w:szCs w:val="21"/>
              </w:rPr>
              <w:t>是否存在指针越界（指针指向的地址不超过了有效地址范围）</w:t>
            </w:r>
          </w:p>
        </w:tc>
        <w:tc>
          <w:tcPr>
            <w:tcW w:w="332" w:type="pct"/>
            <w:shd w:val="clear" w:color="auto" w:fill="auto"/>
            <w:vAlign w:val="center"/>
          </w:tcPr>
          <w:p w14:paraId="6EFBE0B8" w14:textId="77777777" w:rsidR="009E2938" w:rsidRDefault="009E2938" w:rsidP="008A4740">
            <w:pPr>
              <w:adjustRightInd w:val="0"/>
              <w:jc w:val="center"/>
              <w:rPr>
                <w:szCs w:val="21"/>
              </w:rPr>
            </w:pPr>
          </w:p>
        </w:tc>
        <w:tc>
          <w:tcPr>
            <w:tcW w:w="416" w:type="pct"/>
            <w:shd w:val="clear" w:color="auto" w:fill="auto"/>
            <w:vAlign w:val="center"/>
          </w:tcPr>
          <w:p w14:paraId="4FE8F07F" w14:textId="77777777" w:rsidR="009E2938" w:rsidRDefault="009E2938" w:rsidP="008A4740">
            <w:pPr>
              <w:adjustRightInd w:val="0"/>
              <w:jc w:val="center"/>
              <w:rPr>
                <w:szCs w:val="21"/>
              </w:rPr>
            </w:pPr>
          </w:p>
        </w:tc>
        <w:tc>
          <w:tcPr>
            <w:tcW w:w="416" w:type="pct"/>
            <w:vAlign w:val="center"/>
          </w:tcPr>
          <w:p w14:paraId="365F2981" w14:textId="77777777" w:rsidR="009E2938" w:rsidRDefault="009E2938" w:rsidP="008A4740">
            <w:pPr>
              <w:adjustRightInd w:val="0"/>
              <w:jc w:val="center"/>
              <w:rPr>
                <w:szCs w:val="21"/>
              </w:rPr>
            </w:pPr>
          </w:p>
        </w:tc>
        <w:tc>
          <w:tcPr>
            <w:tcW w:w="1113" w:type="pct"/>
            <w:shd w:val="clear" w:color="auto" w:fill="auto"/>
            <w:vAlign w:val="center"/>
          </w:tcPr>
          <w:p w14:paraId="7BC80CE1" w14:textId="77777777" w:rsidR="009E2938" w:rsidRDefault="009E2938" w:rsidP="008A4740">
            <w:pPr>
              <w:adjustRightInd w:val="0"/>
              <w:jc w:val="center"/>
              <w:rPr>
                <w:szCs w:val="21"/>
              </w:rPr>
            </w:pPr>
          </w:p>
        </w:tc>
      </w:tr>
      <w:tr w:rsidR="009E2938" w14:paraId="2A2CD13B" w14:textId="77777777" w:rsidTr="008A4740">
        <w:trPr>
          <w:cantSplit/>
        </w:trPr>
        <w:tc>
          <w:tcPr>
            <w:tcW w:w="373" w:type="pct"/>
            <w:vAlign w:val="center"/>
          </w:tcPr>
          <w:p w14:paraId="40BC453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1B89B8A" w14:textId="77777777" w:rsidR="009E2938" w:rsidRDefault="009E2938" w:rsidP="000C7938">
            <w:pPr>
              <w:adjustRightInd w:val="0"/>
              <w:jc w:val="center"/>
              <w:rPr>
                <w:szCs w:val="21"/>
              </w:rPr>
            </w:pPr>
          </w:p>
        </w:tc>
        <w:tc>
          <w:tcPr>
            <w:tcW w:w="1995" w:type="pct"/>
            <w:shd w:val="clear" w:color="auto" w:fill="auto"/>
          </w:tcPr>
          <w:p w14:paraId="7233ABF6" w14:textId="77777777" w:rsidR="009E2938" w:rsidRDefault="00000000" w:rsidP="000C7938">
            <w:pPr>
              <w:adjustRightInd w:val="0"/>
              <w:rPr>
                <w:szCs w:val="21"/>
              </w:rPr>
            </w:pPr>
            <w:r>
              <w:rPr>
                <w:szCs w:val="21"/>
              </w:rPr>
              <w:t>不应将局部变量的地址赋值给外部指针</w:t>
            </w:r>
          </w:p>
        </w:tc>
        <w:tc>
          <w:tcPr>
            <w:tcW w:w="332" w:type="pct"/>
            <w:shd w:val="clear" w:color="auto" w:fill="auto"/>
            <w:vAlign w:val="center"/>
          </w:tcPr>
          <w:p w14:paraId="4358EA5D" w14:textId="77777777" w:rsidR="009E2938" w:rsidRDefault="009E2938" w:rsidP="008A4740">
            <w:pPr>
              <w:adjustRightInd w:val="0"/>
              <w:jc w:val="center"/>
              <w:rPr>
                <w:szCs w:val="21"/>
              </w:rPr>
            </w:pPr>
          </w:p>
        </w:tc>
        <w:tc>
          <w:tcPr>
            <w:tcW w:w="416" w:type="pct"/>
            <w:shd w:val="clear" w:color="auto" w:fill="auto"/>
            <w:vAlign w:val="center"/>
          </w:tcPr>
          <w:p w14:paraId="4523BE23" w14:textId="77777777" w:rsidR="009E2938" w:rsidRDefault="009E2938" w:rsidP="008A4740">
            <w:pPr>
              <w:adjustRightInd w:val="0"/>
              <w:jc w:val="center"/>
              <w:rPr>
                <w:szCs w:val="21"/>
              </w:rPr>
            </w:pPr>
          </w:p>
        </w:tc>
        <w:tc>
          <w:tcPr>
            <w:tcW w:w="416" w:type="pct"/>
            <w:vAlign w:val="center"/>
          </w:tcPr>
          <w:p w14:paraId="07422214" w14:textId="77777777" w:rsidR="009E2938" w:rsidRDefault="009E2938" w:rsidP="008A4740">
            <w:pPr>
              <w:adjustRightInd w:val="0"/>
              <w:jc w:val="center"/>
              <w:rPr>
                <w:szCs w:val="21"/>
              </w:rPr>
            </w:pPr>
          </w:p>
        </w:tc>
        <w:tc>
          <w:tcPr>
            <w:tcW w:w="1113" w:type="pct"/>
            <w:shd w:val="clear" w:color="auto" w:fill="auto"/>
            <w:vAlign w:val="center"/>
          </w:tcPr>
          <w:p w14:paraId="0F22192F" w14:textId="77777777" w:rsidR="009E2938" w:rsidRDefault="009E2938" w:rsidP="008A4740">
            <w:pPr>
              <w:adjustRightInd w:val="0"/>
              <w:jc w:val="center"/>
              <w:rPr>
                <w:szCs w:val="21"/>
              </w:rPr>
            </w:pPr>
          </w:p>
        </w:tc>
      </w:tr>
      <w:tr w:rsidR="009E2938" w14:paraId="727FF45D" w14:textId="77777777" w:rsidTr="008A4740">
        <w:trPr>
          <w:cantSplit/>
        </w:trPr>
        <w:tc>
          <w:tcPr>
            <w:tcW w:w="373" w:type="pct"/>
            <w:vAlign w:val="center"/>
          </w:tcPr>
          <w:p w14:paraId="14637DE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7E1ECF8" w14:textId="77777777" w:rsidR="009E2938" w:rsidRDefault="009E2938" w:rsidP="000C7938">
            <w:pPr>
              <w:adjustRightInd w:val="0"/>
              <w:jc w:val="center"/>
              <w:rPr>
                <w:szCs w:val="21"/>
              </w:rPr>
            </w:pPr>
          </w:p>
        </w:tc>
        <w:tc>
          <w:tcPr>
            <w:tcW w:w="1995" w:type="pct"/>
            <w:shd w:val="clear" w:color="auto" w:fill="auto"/>
            <w:vAlign w:val="center"/>
          </w:tcPr>
          <w:p w14:paraId="414CCF12" w14:textId="77777777" w:rsidR="009E2938" w:rsidRDefault="00000000" w:rsidP="000C7938">
            <w:pPr>
              <w:adjustRightInd w:val="0"/>
              <w:rPr>
                <w:szCs w:val="21"/>
              </w:rPr>
            </w:pPr>
            <w:r>
              <w:rPr>
                <w:szCs w:val="21"/>
              </w:rPr>
              <w:t>是否对参数指针进行赋值</w:t>
            </w:r>
          </w:p>
        </w:tc>
        <w:tc>
          <w:tcPr>
            <w:tcW w:w="332" w:type="pct"/>
            <w:shd w:val="clear" w:color="auto" w:fill="auto"/>
            <w:vAlign w:val="center"/>
          </w:tcPr>
          <w:p w14:paraId="3AB0AB5F" w14:textId="77777777" w:rsidR="009E2938" w:rsidRDefault="009E2938" w:rsidP="008A4740">
            <w:pPr>
              <w:adjustRightInd w:val="0"/>
              <w:jc w:val="center"/>
              <w:rPr>
                <w:szCs w:val="21"/>
              </w:rPr>
            </w:pPr>
          </w:p>
        </w:tc>
        <w:tc>
          <w:tcPr>
            <w:tcW w:w="416" w:type="pct"/>
            <w:shd w:val="clear" w:color="auto" w:fill="auto"/>
            <w:vAlign w:val="center"/>
          </w:tcPr>
          <w:p w14:paraId="26AB4071" w14:textId="77777777" w:rsidR="009E2938" w:rsidRDefault="009E2938" w:rsidP="008A4740">
            <w:pPr>
              <w:adjustRightInd w:val="0"/>
              <w:jc w:val="center"/>
              <w:rPr>
                <w:szCs w:val="21"/>
              </w:rPr>
            </w:pPr>
          </w:p>
        </w:tc>
        <w:tc>
          <w:tcPr>
            <w:tcW w:w="416" w:type="pct"/>
            <w:vAlign w:val="center"/>
          </w:tcPr>
          <w:p w14:paraId="12D3FC3B" w14:textId="77777777" w:rsidR="009E2938" w:rsidRDefault="009E2938" w:rsidP="008A4740">
            <w:pPr>
              <w:adjustRightInd w:val="0"/>
              <w:jc w:val="center"/>
              <w:rPr>
                <w:szCs w:val="21"/>
              </w:rPr>
            </w:pPr>
          </w:p>
        </w:tc>
        <w:tc>
          <w:tcPr>
            <w:tcW w:w="1113" w:type="pct"/>
            <w:shd w:val="clear" w:color="auto" w:fill="auto"/>
            <w:vAlign w:val="center"/>
          </w:tcPr>
          <w:p w14:paraId="69801A5B" w14:textId="77777777" w:rsidR="009E2938" w:rsidRDefault="009E2938" w:rsidP="008A4740">
            <w:pPr>
              <w:adjustRightInd w:val="0"/>
              <w:jc w:val="center"/>
              <w:rPr>
                <w:szCs w:val="21"/>
              </w:rPr>
            </w:pPr>
          </w:p>
        </w:tc>
      </w:tr>
      <w:tr w:rsidR="009E2938" w14:paraId="379A5A78" w14:textId="77777777" w:rsidTr="008A4740">
        <w:trPr>
          <w:cantSplit/>
        </w:trPr>
        <w:tc>
          <w:tcPr>
            <w:tcW w:w="373" w:type="pct"/>
            <w:vAlign w:val="center"/>
          </w:tcPr>
          <w:p w14:paraId="31CE95C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D551F8D" w14:textId="77777777" w:rsidR="009E2938" w:rsidRDefault="009E2938" w:rsidP="000C7938">
            <w:pPr>
              <w:adjustRightInd w:val="0"/>
              <w:jc w:val="center"/>
              <w:rPr>
                <w:szCs w:val="21"/>
              </w:rPr>
            </w:pPr>
          </w:p>
        </w:tc>
        <w:tc>
          <w:tcPr>
            <w:tcW w:w="1995" w:type="pct"/>
            <w:shd w:val="clear" w:color="auto" w:fill="auto"/>
            <w:vAlign w:val="center"/>
          </w:tcPr>
          <w:p w14:paraId="25A854C4" w14:textId="77777777" w:rsidR="009E2938" w:rsidRDefault="00000000" w:rsidP="000C7938">
            <w:pPr>
              <w:adjustRightInd w:val="0"/>
              <w:rPr>
                <w:szCs w:val="21"/>
              </w:rPr>
            </w:pPr>
            <w:r>
              <w:rPr>
                <w:szCs w:val="21"/>
              </w:rPr>
              <w:t>参数变量的传递是否使用了无类型指针</w:t>
            </w:r>
          </w:p>
        </w:tc>
        <w:tc>
          <w:tcPr>
            <w:tcW w:w="332" w:type="pct"/>
            <w:shd w:val="clear" w:color="auto" w:fill="auto"/>
            <w:vAlign w:val="center"/>
          </w:tcPr>
          <w:p w14:paraId="45C8B64C" w14:textId="77777777" w:rsidR="009E2938" w:rsidRDefault="009E2938" w:rsidP="008A4740">
            <w:pPr>
              <w:adjustRightInd w:val="0"/>
              <w:jc w:val="center"/>
              <w:rPr>
                <w:szCs w:val="21"/>
              </w:rPr>
            </w:pPr>
          </w:p>
        </w:tc>
        <w:tc>
          <w:tcPr>
            <w:tcW w:w="416" w:type="pct"/>
            <w:shd w:val="clear" w:color="auto" w:fill="auto"/>
            <w:vAlign w:val="center"/>
          </w:tcPr>
          <w:p w14:paraId="40066C4F" w14:textId="77777777" w:rsidR="009E2938" w:rsidRDefault="009E2938" w:rsidP="008A4740">
            <w:pPr>
              <w:adjustRightInd w:val="0"/>
              <w:jc w:val="center"/>
              <w:rPr>
                <w:szCs w:val="21"/>
              </w:rPr>
            </w:pPr>
          </w:p>
        </w:tc>
        <w:tc>
          <w:tcPr>
            <w:tcW w:w="416" w:type="pct"/>
            <w:vAlign w:val="center"/>
          </w:tcPr>
          <w:p w14:paraId="5175DF5A" w14:textId="77777777" w:rsidR="009E2938" w:rsidRDefault="009E2938" w:rsidP="008A4740">
            <w:pPr>
              <w:adjustRightInd w:val="0"/>
              <w:jc w:val="center"/>
              <w:rPr>
                <w:szCs w:val="21"/>
              </w:rPr>
            </w:pPr>
          </w:p>
        </w:tc>
        <w:tc>
          <w:tcPr>
            <w:tcW w:w="1113" w:type="pct"/>
            <w:shd w:val="clear" w:color="auto" w:fill="auto"/>
            <w:vAlign w:val="center"/>
          </w:tcPr>
          <w:p w14:paraId="32065291" w14:textId="77777777" w:rsidR="009E2938" w:rsidRDefault="009E2938" w:rsidP="008A4740">
            <w:pPr>
              <w:adjustRightInd w:val="0"/>
              <w:jc w:val="center"/>
              <w:rPr>
                <w:szCs w:val="21"/>
              </w:rPr>
            </w:pPr>
          </w:p>
        </w:tc>
      </w:tr>
      <w:tr w:rsidR="009E2938" w14:paraId="5A2B1C5B" w14:textId="77777777" w:rsidTr="008A4740">
        <w:trPr>
          <w:cantSplit/>
        </w:trPr>
        <w:tc>
          <w:tcPr>
            <w:tcW w:w="373" w:type="pct"/>
            <w:vAlign w:val="center"/>
          </w:tcPr>
          <w:p w14:paraId="378D869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B71E06B" w14:textId="77777777" w:rsidR="009E2938" w:rsidRDefault="009E2938" w:rsidP="000C7938">
            <w:pPr>
              <w:adjustRightInd w:val="0"/>
              <w:jc w:val="center"/>
              <w:rPr>
                <w:szCs w:val="21"/>
              </w:rPr>
            </w:pPr>
          </w:p>
        </w:tc>
        <w:tc>
          <w:tcPr>
            <w:tcW w:w="1995" w:type="pct"/>
            <w:shd w:val="clear" w:color="auto" w:fill="auto"/>
            <w:vAlign w:val="center"/>
          </w:tcPr>
          <w:p w14:paraId="6ABB493A" w14:textId="77777777" w:rsidR="009E2938" w:rsidRDefault="00000000" w:rsidP="000C7938">
            <w:pPr>
              <w:adjustRightInd w:val="0"/>
              <w:rPr>
                <w:szCs w:val="21"/>
              </w:rPr>
            </w:pPr>
            <w:r>
              <w:rPr>
                <w:szCs w:val="21"/>
              </w:rPr>
              <w:t>是否使用了野指针</w:t>
            </w:r>
          </w:p>
        </w:tc>
        <w:tc>
          <w:tcPr>
            <w:tcW w:w="332" w:type="pct"/>
            <w:shd w:val="clear" w:color="auto" w:fill="auto"/>
            <w:vAlign w:val="center"/>
          </w:tcPr>
          <w:p w14:paraId="2DF5268A" w14:textId="77777777" w:rsidR="009E2938" w:rsidRDefault="009E2938" w:rsidP="008A4740">
            <w:pPr>
              <w:adjustRightInd w:val="0"/>
              <w:jc w:val="center"/>
              <w:rPr>
                <w:szCs w:val="21"/>
              </w:rPr>
            </w:pPr>
          </w:p>
        </w:tc>
        <w:tc>
          <w:tcPr>
            <w:tcW w:w="416" w:type="pct"/>
            <w:shd w:val="clear" w:color="auto" w:fill="auto"/>
            <w:vAlign w:val="center"/>
          </w:tcPr>
          <w:p w14:paraId="30D44843" w14:textId="77777777" w:rsidR="009E2938" w:rsidRDefault="009E2938" w:rsidP="008A4740">
            <w:pPr>
              <w:adjustRightInd w:val="0"/>
              <w:jc w:val="center"/>
              <w:rPr>
                <w:szCs w:val="21"/>
              </w:rPr>
            </w:pPr>
          </w:p>
        </w:tc>
        <w:tc>
          <w:tcPr>
            <w:tcW w:w="416" w:type="pct"/>
            <w:vAlign w:val="center"/>
          </w:tcPr>
          <w:p w14:paraId="5AE4FACB" w14:textId="77777777" w:rsidR="009E2938" w:rsidRDefault="009E2938" w:rsidP="008A4740">
            <w:pPr>
              <w:adjustRightInd w:val="0"/>
              <w:jc w:val="center"/>
              <w:rPr>
                <w:szCs w:val="21"/>
              </w:rPr>
            </w:pPr>
          </w:p>
        </w:tc>
        <w:tc>
          <w:tcPr>
            <w:tcW w:w="1113" w:type="pct"/>
            <w:shd w:val="clear" w:color="auto" w:fill="auto"/>
            <w:vAlign w:val="center"/>
          </w:tcPr>
          <w:p w14:paraId="1D763064" w14:textId="77777777" w:rsidR="009E2938" w:rsidRDefault="009E2938" w:rsidP="008A4740">
            <w:pPr>
              <w:adjustRightInd w:val="0"/>
              <w:jc w:val="center"/>
              <w:rPr>
                <w:szCs w:val="21"/>
              </w:rPr>
            </w:pPr>
          </w:p>
        </w:tc>
      </w:tr>
      <w:tr w:rsidR="009E2938" w14:paraId="25EF2A27" w14:textId="77777777" w:rsidTr="008A4740">
        <w:trPr>
          <w:cantSplit/>
        </w:trPr>
        <w:tc>
          <w:tcPr>
            <w:tcW w:w="373" w:type="pct"/>
            <w:vAlign w:val="center"/>
          </w:tcPr>
          <w:p w14:paraId="42EBB975"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83694A5" w14:textId="77777777" w:rsidR="009E2938" w:rsidRDefault="00000000" w:rsidP="000C7938">
            <w:pPr>
              <w:adjustRightInd w:val="0"/>
              <w:jc w:val="center"/>
              <w:rPr>
                <w:szCs w:val="21"/>
              </w:rPr>
            </w:pPr>
            <w:r>
              <w:rPr>
                <w:szCs w:val="21"/>
              </w:rPr>
              <w:t>类型转换</w:t>
            </w:r>
          </w:p>
        </w:tc>
        <w:tc>
          <w:tcPr>
            <w:tcW w:w="1995" w:type="pct"/>
            <w:shd w:val="clear" w:color="auto" w:fill="auto"/>
            <w:vAlign w:val="center"/>
          </w:tcPr>
          <w:p w14:paraId="10F1614D" w14:textId="77777777" w:rsidR="009E2938" w:rsidRDefault="00000000" w:rsidP="000C7938">
            <w:pPr>
              <w:adjustRightInd w:val="0"/>
              <w:rPr>
                <w:szCs w:val="21"/>
              </w:rPr>
            </w:pPr>
            <w:r>
              <w:rPr>
                <w:szCs w:val="21"/>
              </w:rPr>
              <w:t>数据类型转换是否正确</w:t>
            </w:r>
          </w:p>
        </w:tc>
        <w:tc>
          <w:tcPr>
            <w:tcW w:w="332" w:type="pct"/>
            <w:shd w:val="clear" w:color="auto" w:fill="auto"/>
            <w:vAlign w:val="center"/>
          </w:tcPr>
          <w:p w14:paraId="172E74E8" w14:textId="77777777" w:rsidR="009E2938" w:rsidRDefault="009E2938" w:rsidP="008A4740">
            <w:pPr>
              <w:adjustRightInd w:val="0"/>
              <w:jc w:val="center"/>
              <w:rPr>
                <w:szCs w:val="21"/>
              </w:rPr>
            </w:pPr>
          </w:p>
        </w:tc>
        <w:tc>
          <w:tcPr>
            <w:tcW w:w="416" w:type="pct"/>
            <w:shd w:val="clear" w:color="auto" w:fill="auto"/>
            <w:vAlign w:val="center"/>
          </w:tcPr>
          <w:p w14:paraId="6C47A904" w14:textId="77777777" w:rsidR="009E2938" w:rsidRDefault="009E2938" w:rsidP="008A4740">
            <w:pPr>
              <w:adjustRightInd w:val="0"/>
              <w:jc w:val="center"/>
              <w:rPr>
                <w:szCs w:val="21"/>
              </w:rPr>
            </w:pPr>
          </w:p>
        </w:tc>
        <w:tc>
          <w:tcPr>
            <w:tcW w:w="416" w:type="pct"/>
            <w:vAlign w:val="center"/>
          </w:tcPr>
          <w:p w14:paraId="142BFC43" w14:textId="77777777" w:rsidR="009E2938" w:rsidRDefault="009E2938" w:rsidP="008A4740">
            <w:pPr>
              <w:adjustRightInd w:val="0"/>
              <w:jc w:val="center"/>
              <w:rPr>
                <w:szCs w:val="21"/>
              </w:rPr>
            </w:pPr>
          </w:p>
        </w:tc>
        <w:tc>
          <w:tcPr>
            <w:tcW w:w="1113" w:type="pct"/>
            <w:shd w:val="clear" w:color="auto" w:fill="auto"/>
            <w:vAlign w:val="center"/>
          </w:tcPr>
          <w:p w14:paraId="767948EA" w14:textId="77777777" w:rsidR="009E2938" w:rsidRDefault="009E2938" w:rsidP="008A4740">
            <w:pPr>
              <w:adjustRightInd w:val="0"/>
              <w:jc w:val="center"/>
              <w:rPr>
                <w:szCs w:val="21"/>
              </w:rPr>
            </w:pPr>
          </w:p>
        </w:tc>
      </w:tr>
      <w:tr w:rsidR="009E2938" w14:paraId="730185B4" w14:textId="77777777" w:rsidTr="008A4740">
        <w:trPr>
          <w:cantSplit/>
        </w:trPr>
        <w:tc>
          <w:tcPr>
            <w:tcW w:w="373" w:type="pct"/>
            <w:vAlign w:val="center"/>
          </w:tcPr>
          <w:p w14:paraId="6330D86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3EBF1FD" w14:textId="77777777" w:rsidR="009E2938" w:rsidRDefault="009E2938" w:rsidP="000C7938">
            <w:pPr>
              <w:adjustRightInd w:val="0"/>
              <w:jc w:val="center"/>
              <w:rPr>
                <w:szCs w:val="21"/>
              </w:rPr>
            </w:pPr>
          </w:p>
        </w:tc>
        <w:tc>
          <w:tcPr>
            <w:tcW w:w="1995" w:type="pct"/>
            <w:shd w:val="clear" w:color="auto" w:fill="auto"/>
            <w:vAlign w:val="center"/>
          </w:tcPr>
          <w:p w14:paraId="6DAF64AD" w14:textId="77777777" w:rsidR="009E2938" w:rsidRDefault="00000000" w:rsidP="000C7938">
            <w:pPr>
              <w:adjustRightInd w:val="0"/>
              <w:rPr>
                <w:szCs w:val="21"/>
              </w:rPr>
            </w:pPr>
            <w:r>
              <w:rPr>
                <w:szCs w:val="21"/>
              </w:rPr>
              <w:t>隐式的整型转换是否改变了基础类型的符号</w:t>
            </w:r>
          </w:p>
        </w:tc>
        <w:tc>
          <w:tcPr>
            <w:tcW w:w="332" w:type="pct"/>
            <w:shd w:val="clear" w:color="auto" w:fill="auto"/>
            <w:vAlign w:val="center"/>
          </w:tcPr>
          <w:p w14:paraId="7CB64505" w14:textId="77777777" w:rsidR="009E2938" w:rsidRDefault="009E2938" w:rsidP="008A4740">
            <w:pPr>
              <w:adjustRightInd w:val="0"/>
              <w:jc w:val="center"/>
              <w:rPr>
                <w:szCs w:val="21"/>
              </w:rPr>
            </w:pPr>
          </w:p>
        </w:tc>
        <w:tc>
          <w:tcPr>
            <w:tcW w:w="416" w:type="pct"/>
            <w:shd w:val="clear" w:color="auto" w:fill="auto"/>
            <w:vAlign w:val="center"/>
          </w:tcPr>
          <w:p w14:paraId="7782BA8A" w14:textId="77777777" w:rsidR="009E2938" w:rsidRDefault="009E2938" w:rsidP="008A4740">
            <w:pPr>
              <w:adjustRightInd w:val="0"/>
              <w:jc w:val="center"/>
              <w:rPr>
                <w:szCs w:val="21"/>
              </w:rPr>
            </w:pPr>
          </w:p>
        </w:tc>
        <w:tc>
          <w:tcPr>
            <w:tcW w:w="416" w:type="pct"/>
            <w:vAlign w:val="center"/>
          </w:tcPr>
          <w:p w14:paraId="6D3B255C" w14:textId="77777777" w:rsidR="009E2938" w:rsidRDefault="009E2938" w:rsidP="008A4740">
            <w:pPr>
              <w:adjustRightInd w:val="0"/>
              <w:jc w:val="center"/>
              <w:rPr>
                <w:szCs w:val="21"/>
              </w:rPr>
            </w:pPr>
          </w:p>
        </w:tc>
        <w:tc>
          <w:tcPr>
            <w:tcW w:w="1113" w:type="pct"/>
            <w:shd w:val="clear" w:color="auto" w:fill="auto"/>
            <w:vAlign w:val="center"/>
          </w:tcPr>
          <w:p w14:paraId="1115238D" w14:textId="77777777" w:rsidR="009E2938" w:rsidRDefault="009E2938" w:rsidP="008A4740">
            <w:pPr>
              <w:adjustRightInd w:val="0"/>
              <w:jc w:val="center"/>
              <w:rPr>
                <w:szCs w:val="21"/>
              </w:rPr>
            </w:pPr>
          </w:p>
        </w:tc>
      </w:tr>
      <w:tr w:rsidR="009E2938" w14:paraId="273F58A2" w14:textId="77777777" w:rsidTr="008A4740">
        <w:trPr>
          <w:cantSplit/>
        </w:trPr>
        <w:tc>
          <w:tcPr>
            <w:tcW w:w="373" w:type="pct"/>
            <w:vAlign w:val="center"/>
          </w:tcPr>
          <w:p w14:paraId="1C732E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9BA4C51" w14:textId="77777777" w:rsidR="009E2938" w:rsidRDefault="009E2938" w:rsidP="000C7938">
            <w:pPr>
              <w:adjustRightInd w:val="0"/>
              <w:jc w:val="center"/>
              <w:rPr>
                <w:szCs w:val="21"/>
              </w:rPr>
            </w:pPr>
          </w:p>
        </w:tc>
        <w:tc>
          <w:tcPr>
            <w:tcW w:w="1995" w:type="pct"/>
            <w:shd w:val="clear" w:color="auto" w:fill="auto"/>
            <w:vAlign w:val="center"/>
          </w:tcPr>
          <w:p w14:paraId="4B0E7D9E" w14:textId="77777777" w:rsidR="009E2938" w:rsidRDefault="00000000" w:rsidP="000C7938">
            <w:pPr>
              <w:adjustRightInd w:val="0"/>
              <w:rPr>
                <w:szCs w:val="21"/>
              </w:rPr>
            </w:pPr>
            <w:r>
              <w:rPr>
                <w:szCs w:val="21"/>
              </w:rPr>
              <w:t>整型或浮点的隐式转换是否缩小了基础类型的大小</w:t>
            </w:r>
          </w:p>
        </w:tc>
        <w:tc>
          <w:tcPr>
            <w:tcW w:w="332" w:type="pct"/>
            <w:shd w:val="clear" w:color="auto" w:fill="auto"/>
            <w:vAlign w:val="center"/>
          </w:tcPr>
          <w:p w14:paraId="05F5E71A" w14:textId="77777777" w:rsidR="009E2938" w:rsidRDefault="009E2938" w:rsidP="008A4740">
            <w:pPr>
              <w:adjustRightInd w:val="0"/>
              <w:jc w:val="center"/>
              <w:rPr>
                <w:szCs w:val="21"/>
              </w:rPr>
            </w:pPr>
          </w:p>
        </w:tc>
        <w:tc>
          <w:tcPr>
            <w:tcW w:w="416" w:type="pct"/>
            <w:shd w:val="clear" w:color="auto" w:fill="auto"/>
            <w:vAlign w:val="center"/>
          </w:tcPr>
          <w:p w14:paraId="45AF759C" w14:textId="77777777" w:rsidR="009E2938" w:rsidRDefault="009E2938" w:rsidP="008A4740">
            <w:pPr>
              <w:adjustRightInd w:val="0"/>
              <w:jc w:val="center"/>
              <w:rPr>
                <w:szCs w:val="21"/>
              </w:rPr>
            </w:pPr>
          </w:p>
        </w:tc>
        <w:tc>
          <w:tcPr>
            <w:tcW w:w="416" w:type="pct"/>
            <w:vAlign w:val="center"/>
          </w:tcPr>
          <w:p w14:paraId="773FBF1B" w14:textId="77777777" w:rsidR="009E2938" w:rsidRDefault="009E2938" w:rsidP="008A4740">
            <w:pPr>
              <w:adjustRightInd w:val="0"/>
              <w:jc w:val="center"/>
              <w:rPr>
                <w:szCs w:val="21"/>
              </w:rPr>
            </w:pPr>
          </w:p>
        </w:tc>
        <w:tc>
          <w:tcPr>
            <w:tcW w:w="1113" w:type="pct"/>
            <w:shd w:val="clear" w:color="auto" w:fill="auto"/>
            <w:vAlign w:val="center"/>
          </w:tcPr>
          <w:p w14:paraId="63935C0D" w14:textId="77777777" w:rsidR="009E2938" w:rsidRDefault="009E2938" w:rsidP="008A4740">
            <w:pPr>
              <w:adjustRightInd w:val="0"/>
              <w:jc w:val="center"/>
              <w:rPr>
                <w:szCs w:val="21"/>
              </w:rPr>
            </w:pPr>
          </w:p>
        </w:tc>
      </w:tr>
      <w:tr w:rsidR="009E2938" w14:paraId="49E70875" w14:textId="77777777" w:rsidTr="008A4740">
        <w:trPr>
          <w:cantSplit/>
        </w:trPr>
        <w:tc>
          <w:tcPr>
            <w:tcW w:w="373" w:type="pct"/>
            <w:vAlign w:val="center"/>
          </w:tcPr>
          <w:p w14:paraId="443806A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4634F24" w14:textId="77777777" w:rsidR="009E2938" w:rsidRDefault="009E2938" w:rsidP="000C7938">
            <w:pPr>
              <w:adjustRightInd w:val="0"/>
              <w:jc w:val="center"/>
              <w:rPr>
                <w:szCs w:val="21"/>
              </w:rPr>
            </w:pPr>
          </w:p>
        </w:tc>
        <w:tc>
          <w:tcPr>
            <w:tcW w:w="1995" w:type="pct"/>
            <w:shd w:val="clear" w:color="auto" w:fill="auto"/>
            <w:vAlign w:val="center"/>
          </w:tcPr>
          <w:p w14:paraId="60DFED32" w14:textId="77777777" w:rsidR="009E2938" w:rsidRDefault="00000000" w:rsidP="000C7938">
            <w:pPr>
              <w:adjustRightInd w:val="0"/>
              <w:rPr>
                <w:szCs w:val="21"/>
              </w:rPr>
            </w:pPr>
            <w:r>
              <w:rPr>
                <w:szCs w:val="21"/>
              </w:rPr>
              <w:t>指针变量赋予非指针变量时是否进行了强制转换</w:t>
            </w:r>
          </w:p>
        </w:tc>
        <w:tc>
          <w:tcPr>
            <w:tcW w:w="332" w:type="pct"/>
            <w:shd w:val="clear" w:color="auto" w:fill="auto"/>
            <w:vAlign w:val="center"/>
          </w:tcPr>
          <w:p w14:paraId="099B7E32" w14:textId="77777777" w:rsidR="009E2938" w:rsidRDefault="009E2938" w:rsidP="008A4740">
            <w:pPr>
              <w:adjustRightInd w:val="0"/>
              <w:jc w:val="center"/>
              <w:rPr>
                <w:szCs w:val="21"/>
              </w:rPr>
            </w:pPr>
          </w:p>
        </w:tc>
        <w:tc>
          <w:tcPr>
            <w:tcW w:w="416" w:type="pct"/>
            <w:shd w:val="clear" w:color="auto" w:fill="auto"/>
            <w:vAlign w:val="center"/>
          </w:tcPr>
          <w:p w14:paraId="2D44EE46" w14:textId="77777777" w:rsidR="009E2938" w:rsidRDefault="009E2938" w:rsidP="008A4740">
            <w:pPr>
              <w:adjustRightInd w:val="0"/>
              <w:jc w:val="center"/>
              <w:rPr>
                <w:szCs w:val="21"/>
              </w:rPr>
            </w:pPr>
          </w:p>
        </w:tc>
        <w:tc>
          <w:tcPr>
            <w:tcW w:w="416" w:type="pct"/>
            <w:vAlign w:val="center"/>
          </w:tcPr>
          <w:p w14:paraId="4875D06A" w14:textId="77777777" w:rsidR="009E2938" w:rsidRDefault="009E2938" w:rsidP="008A4740">
            <w:pPr>
              <w:adjustRightInd w:val="0"/>
              <w:jc w:val="center"/>
              <w:rPr>
                <w:szCs w:val="21"/>
              </w:rPr>
            </w:pPr>
          </w:p>
        </w:tc>
        <w:tc>
          <w:tcPr>
            <w:tcW w:w="1113" w:type="pct"/>
            <w:shd w:val="clear" w:color="auto" w:fill="auto"/>
            <w:vAlign w:val="center"/>
          </w:tcPr>
          <w:p w14:paraId="6AC95C4E" w14:textId="77777777" w:rsidR="009E2938" w:rsidRDefault="009E2938" w:rsidP="008A4740">
            <w:pPr>
              <w:adjustRightInd w:val="0"/>
              <w:jc w:val="center"/>
              <w:rPr>
                <w:szCs w:val="21"/>
              </w:rPr>
            </w:pPr>
          </w:p>
        </w:tc>
      </w:tr>
      <w:tr w:rsidR="009E2938" w14:paraId="54414251" w14:textId="77777777" w:rsidTr="008A4740">
        <w:trPr>
          <w:cantSplit/>
        </w:trPr>
        <w:tc>
          <w:tcPr>
            <w:tcW w:w="373" w:type="pct"/>
            <w:vAlign w:val="center"/>
          </w:tcPr>
          <w:p w14:paraId="3F3C4E8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79DDC67" w14:textId="77777777" w:rsidR="009E2938" w:rsidRDefault="009E2938" w:rsidP="000C7938">
            <w:pPr>
              <w:adjustRightInd w:val="0"/>
              <w:jc w:val="center"/>
              <w:rPr>
                <w:szCs w:val="21"/>
              </w:rPr>
            </w:pPr>
          </w:p>
        </w:tc>
        <w:tc>
          <w:tcPr>
            <w:tcW w:w="1995" w:type="pct"/>
            <w:shd w:val="clear" w:color="auto" w:fill="auto"/>
            <w:vAlign w:val="center"/>
          </w:tcPr>
          <w:p w14:paraId="4E1D0DD8" w14:textId="77777777" w:rsidR="009E2938" w:rsidRDefault="00000000" w:rsidP="000C7938">
            <w:pPr>
              <w:adjustRightInd w:val="0"/>
              <w:rPr>
                <w:szCs w:val="21"/>
              </w:rPr>
            </w:pPr>
            <w:r>
              <w:rPr>
                <w:szCs w:val="21"/>
              </w:rPr>
              <w:t>是否使用无实质作用的类型转换</w:t>
            </w:r>
          </w:p>
        </w:tc>
        <w:tc>
          <w:tcPr>
            <w:tcW w:w="332" w:type="pct"/>
            <w:shd w:val="clear" w:color="auto" w:fill="auto"/>
            <w:vAlign w:val="center"/>
          </w:tcPr>
          <w:p w14:paraId="4BA8FAAC" w14:textId="77777777" w:rsidR="009E2938" w:rsidRDefault="009E2938" w:rsidP="008A4740">
            <w:pPr>
              <w:adjustRightInd w:val="0"/>
              <w:jc w:val="center"/>
              <w:rPr>
                <w:szCs w:val="21"/>
              </w:rPr>
            </w:pPr>
          </w:p>
        </w:tc>
        <w:tc>
          <w:tcPr>
            <w:tcW w:w="416" w:type="pct"/>
            <w:shd w:val="clear" w:color="auto" w:fill="auto"/>
            <w:vAlign w:val="center"/>
          </w:tcPr>
          <w:p w14:paraId="2CA58535" w14:textId="77777777" w:rsidR="009E2938" w:rsidRDefault="009E2938" w:rsidP="008A4740">
            <w:pPr>
              <w:adjustRightInd w:val="0"/>
              <w:jc w:val="center"/>
              <w:rPr>
                <w:szCs w:val="21"/>
              </w:rPr>
            </w:pPr>
          </w:p>
        </w:tc>
        <w:tc>
          <w:tcPr>
            <w:tcW w:w="416" w:type="pct"/>
            <w:vAlign w:val="center"/>
          </w:tcPr>
          <w:p w14:paraId="64F40B3B" w14:textId="77777777" w:rsidR="009E2938" w:rsidRDefault="009E2938" w:rsidP="008A4740">
            <w:pPr>
              <w:adjustRightInd w:val="0"/>
              <w:jc w:val="center"/>
              <w:rPr>
                <w:szCs w:val="21"/>
              </w:rPr>
            </w:pPr>
          </w:p>
        </w:tc>
        <w:tc>
          <w:tcPr>
            <w:tcW w:w="1113" w:type="pct"/>
            <w:shd w:val="clear" w:color="auto" w:fill="auto"/>
            <w:vAlign w:val="center"/>
          </w:tcPr>
          <w:p w14:paraId="015FD37E" w14:textId="77777777" w:rsidR="009E2938" w:rsidRDefault="009E2938" w:rsidP="008A4740">
            <w:pPr>
              <w:adjustRightInd w:val="0"/>
              <w:jc w:val="center"/>
              <w:rPr>
                <w:szCs w:val="21"/>
              </w:rPr>
            </w:pPr>
          </w:p>
        </w:tc>
      </w:tr>
      <w:tr w:rsidR="009E2938" w14:paraId="6CF335EE" w14:textId="77777777" w:rsidTr="008A4740">
        <w:trPr>
          <w:cantSplit/>
        </w:trPr>
        <w:tc>
          <w:tcPr>
            <w:tcW w:w="373" w:type="pct"/>
            <w:vAlign w:val="center"/>
          </w:tcPr>
          <w:p w14:paraId="669A0A7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E8FA7BB" w14:textId="77777777" w:rsidR="009E2938" w:rsidRDefault="009E2938" w:rsidP="000C7938">
            <w:pPr>
              <w:adjustRightInd w:val="0"/>
              <w:jc w:val="center"/>
              <w:rPr>
                <w:szCs w:val="21"/>
              </w:rPr>
            </w:pPr>
          </w:p>
        </w:tc>
        <w:tc>
          <w:tcPr>
            <w:tcW w:w="1995" w:type="pct"/>
            <w:shd w:val="clear" w:color="auto" w:fill="auto"/>
          </w:tcPr>
          <w:p w14:paraId="2822957D" w14:textId="77777777" w:rsidR="009E2938" w:rsidRDefault="00000000" w:rsidP="000C7938">
            <w:pPr>
              <w:adjustRightInd w:val="0"/>
              <w:rPr>
                <w:szCs w:val="21"/>
              </w:rPr>
            </w:pPr>
            <w:r>
              <w:rPr>
                <w:szCs w:val="21"/>
              </w:rPr>
              <w:t>强制转换是否移除指针或引用类型中的</w:t>
            </w:r>
            <w:r>
              <w:rPr>
                <w:szCs w:val="21"/>
              </w:rPr>
              <w:t>const</w:t>
            </w:r>
            <w:r>
              <w:rPr>
                <w:szCs w:val="21"/>
              </w:rPr>
              <w:t>或</w:t>
            </w:r>
            <w:r>
              <w:rPr>
                <w:szCs w:val="21"/>
              </w:rPr>
              <w:t>volatile</w:t>
            </w:r>
            <w:r>
              <w:rPr>
                <w:szCs w:val="21"/>
              </w:rPr>
              <w:t>限定符</w:t>
            </w:r>
          </w:p>
        </w:tc>
        <w:tc>
          <w:tcPr>
            <w:tcW w:w="332" w:type="pct"/>
            <w:shd w:val="clear" w:color="auto" w:fill="auto"/>
            <w:vAlign w:val="center"/>
          </w:tcPr>
          <w:p w14:paraId="51CDAD1B" w14:textId="77777777" w:rsidR="009E2938" w:rsidRDefault="009E2938" w:rsidP="008A4740">
            <w:pPr>
              <w:adjustRightInd w:val="0"/>
              <w:jc w:val="center"/>
              <w:rPr>
                <w:szCs w:val="21"/>
              </w:rPr>
            </w:pPr>
          </w:p>
        </w:tc>
        <w:tc>
          <w:tcPr>
            <w:tcW w:w="416" w:type="pct"/>
            <w:shd w:val="clear" w:color="auto" w:fill="auto"/>
            <w:vAlign w:val="center"/>
          </w:tcPr>
          <w:p w14:paraId="5A76D6B3" w14:textId="77777777" w:rsidR="009E2938" w:rsidRDefault="009E2938" w:rsidP="008A4740">
            <w:pPr>
              <w:adjustRightInd w:val="0"/>
              <w:jc w:val="center"/>
              <w:rPr>
                <w:szCs w:val="21"/>
              </w:rPr>
            </w:pPr>
          </w:p>
        </w:tc>
        <w:tc>
          <w:tcPr>
            <w:tcW w:w="416" w:type="pct"/>
            <w:vAlign w:val="center"/>
          </w:tcPr>
          <w:p w14:paraId="1C176E77" w14:textId="77777777" w:rsidR="009E2938" w:rsidRDefault="009E2938" w:rsidP="008A4740">
            <w:pPr>
              <w:adjustRightInd w:val="0"/>
              <w:jc w:val="center"/>
              <w:rPr>
                <w:szCs w:val="21"/>
              </w:rPr>
            </w:pPr>
          </w:p>
        </w:tc>
        <w:tc>
          <w:tcPr>
            <w:tcW w:w="1113" w:type="pct"/>
            <w:shd w:val="clear" w:color="auto" w:fill="auto"/>
            <w:vAlign w:val="center"/>
          </w:tcPr>
          <w:p w14:paraId="49F5921D" w14:textId="77777777" w:rsidR="009E2938" w:rsidRDefault="009E2938" w:rsidP="008A4740">
            <w:pPr>
              <w:adjustRightInd w:val="0"/>
              <w:jc w:val="center"/>
              <w:rPr>
                <w:szCs w:val="21"/>
              </w:rPr>
            </w:pPr>
          </w:p>
        </w:tc>
      </w:tr>
      <w:tr w:rsidR="009E2938" w14:paraId="1C226A22" w14:textId="77777777" w:rsidTr="008A4740">
        <w:trPr>
          <w:cantSplit/>
        </w:trPr>
        <w:tc>
          <w:tcPr>
            <w:tcW w:w="373" w:type="pct"/>
            <w:vAlign w:val="center"/>
          </w:tcPr>
          <w:p w14:paraId="4968CBA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45A41A7" w14:textId="77777777" w:rsidR="009E2938" w:rsidRDefault="009E2938" w:rsidP="000C7938">
            <w:pPr>
              <w:adjustRightInd w:val="0"/>
              <w:jc w:val="center"/>
              <w:rPr>
                <w:szCs w:val="21"/>
              </w:rPr>
            </w:pPr>
          </w:p>
        </w:tc>
        <w:tc>
          <w:tcPr>
            <w:tcW w:w="1995" w:type="pct"/>
            <w:shd w:val="clear" w:color="auto" w:fill="auto"/>
          </w:tcPr>
          <w:p w14:paraId="2595780A" w14:textId="77777777" w:rsidR="009E2938" w:rsidRDefault="00000000" w:rsidP="000C7938">
            <w:pPr>
              <w:adjustRightInd w:val="0"/>
              <w:rPr>
                <w:szCs w:val="21"/>
              </w:rPr>
            </w:pPr>
            <w:r>
              <w:rPr>
                <w:szCs w:val="21"/>
              </w:rPr>
              <w:t>不相关的对象指针类型是否使用</w:t>
            </w:r>
            <w:r>
              <w:rPr>
                <w:szCs w:val="21"/>
              </w:rPr>
              <w:t>reinterpret_cast</w:t>
            </w:r>
            <w:r>
              <w:rPr>
                <w:szCs w:val="21"/>
              </w:rPr>
              <w:t>强制转换</w:t>
            </w:r>
          </w:p>
        </w:tc>
        <w:tc>
          <w:tcPr>
            <w:tcW w:w="332" w:type="pct"/>
            <w:shd w:val="clear" w:color="auto" w:fill="auto"/>
            <w:vAlign w:val="center"/>
          </w:tcPr>
          <w:p w14:paraId="722ADF56" w14:textId="77777777" w:rsidR="009E2938" w:rsidRDefault="009E2938" w:rsidP="008A4740">
            <w:pPr>
              <w:adjustRightInd w:val="0"/>
              <w:jc w:val="center"/>
              <w:rPr>
                <w:szCs w:val="21"/>
              </w:rPr>
            </w:pPr>
          </w:p>
        </w:tc>
        <w:tc>
          <w:tcPr>
            <w:tcW w:w="416" w:type="pct"/>
            <w:shd w:val="clear" w:color="auto" w:fill="auto"/>
            <w:vAlign w:val="center"/>
          </w:tcPr>
          <w:p w14:paraId="71C6DFEC" w14:textId="77777777" w:rsidR="009E2938" w:rsidRDefault="009E2938" w:rsidP="008A4740">
            <w:pPr>
              <w:adjustRightInd w:val="0"/>
              <w:jc w:val="center"/>
              <w:rPr>
                <w:szCs w:val="21"/>
              </w:rPr>
            </w:pPr>
          </w:p>
        </w:tc>
        <w:tc>
          <w:tcPr>
            <w:tcW w:w="416" w:type="pct"/>
            <w:vAlign w:val="center"/>
          </w:tcPr>
          <w:p w14:paraId="75896056" w14:textId="77777777" w:rsidR="009E2938" w:rsidRDefault="009E2938" w:rsidP="008A4740">
            <w:pPr>
              <w:adjustRightInd w:val="0"/>
              <w:jc w:val="center"/>
              <w:rPr>
                <w:szCs w:val="21"/>
              </w:rPr>
            </w:pPr>
          </w:p>
        </w:tc>
        <w:tc>
          <w:tcPr>
            <w:tcW w:w="1113" w:type="pct"/>
            <w:shd w:val="clear" w:color="auto" w:fill="auto"/>
            <w:vAlign w:val="center"/>
          </w:tcPr>
          <w:p w14:paraId="3241A9F8" w14:textId="77777777" w:rsidR="009E2938" w:rsidRDefault="009E2938" w:rsidP="008A4740">
            <w:pPr>
              <w:adjustRightInd w:val="0"/>
              <w:jc w:val="center"/>
              <w:rPr>
                <w:szCs w:val="21"/>
              </w:rPr>
            </w:pPr>
          </w:p>
        </w:tc>
      </w:tr>
      <w:tr w:rsidR="009E2938" w14:paraId="62840A67" w14:textId="77777777" w:rsidTr="008A4740">
        <w:trPr>
          <w:cantSplit/>
        </w:trPr>
        <w:tc>
          <w:tcPr>
            <w:tcW w:w="373" w:type="pct"/>
            <w:vAlign w:val="center"/>
          </w:tcPr>
          <w:p w14:paraId="6F4E686D"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E0901C7" w14:textId="77777777" w:rsidR="009E2938" w:rsidRDefault="00000000" w:rsidP="000C7938">
            <w:pPr>
              <w:adjustRightInd w:val="0"/>
              <w:jc w:val="center"/>
              <w:rPr>
                <w:szCs w:val="21"/>
              </w:rPr>
            </w:pPr>
            <w:r>
              <w:rPr>
                <w:szCs w:val="21"/>
              </w:rPr>
              <w:t>比较判断</w:t>
            </w:r>
          </w:p>
        </w:tc>
        <w:tc>
          <w:tcPr>
            <w:tcW w:w="1995" w:type="pct"/>
            <w:shd w:val="clear" w:color="auto" w:fill="auto"/>
            <w:vAlign w:val="center"/>
          </w:tcPr>
          <w:p w14:paraId="2A960397" w14:textId="77777777" w:rsidR="009E2938" w:rsidRDefault="00000000" w:rsidP="000C7938">
            <w:pPr>
              <w:adjustRightInd w:val="0"/>
              <w:rPr>
                <w:szCs w:val="21"/>
              </w:rPr>
            </w:pPr>
            <w:r>
              <w:rPr>
                <w:szCs w:val="21"/>
              </w:rPr>
              <w:t>是否进行了浮点相等比较（不能进行浮点相等比较，也不能与</w:t>
            </w:r>
            <w:r>
              <w:rPr>
                <w:szCs w:val="21"/>
              </w:rPr>
              <w:t>0</w:t>
            </w:r>
            <w:r>
              <w:rPr>
                <w:szCs w:val="21"/>
              </w:rPr>
              <w:t>值进行相等比较，包括不等于的比较，只能进行大于小于的比较）</w:t>
            </w:r>
          </w:p>
        </w:tc>
        <w:tc>
          <w:tcPr>
            <w:tcW w:w="332" w:type="pct"/>
            <w:shd w:val="clear" w:color="auto" w:fill="auto"/>
            <w:vAlign w:val="center"/>
          </w:tcPr>
          <w:p w14:paraId="58147898" w14:textId="77777777" w:rsidR="009E2938" w:rsidRDefault="009E2938" w:rsidP="008A4740">
            <w:pPr>
              <w:adjustRightInd w:val="0"/>
              <w:jc w:val="center"/>
              <w:rPr>
                <w:szCs w:val="21"/>
              </w:rPr>
            </w:pPr>
          </w:p>
        </w:tc>
        <w:tc>
          <w:tcPr>
            <w:tcW w:w="416" w:type="pct"/>
            <w:shd w:val="clear" w:color="auto" w:fill="auto"/>
            <w:vAlign w:val="center"/>
          </w:tcPr>
          <w:p w14:paraId="246336A9" w14:textId="77777777" w:rsidR="009E2938" w:rsidRDefault="009E2938" w:rsidP="008A4740">
            <w:pPr>
              <w:adjustRightInd w:val="0"/>
              <w:jc w:val="center"/>
              <w:rPr>
                <w:szCs w:val="21"/>
              </w:rPr>
            </w:pPr>
          </w:p>
        </w:tc>
        <w:tc>
          <w:tcPr>
            <w:tcW w:w="416" w:type="pct"/>
            <w:vAlign w:val="center"/>
          </w:tcPr>
          <w:p w14:paraId="0D34CA43" w14:textId="77777777" w:rsidR="009E2938" w:rsidRDefault="009E2938" w:rsidP="008A4740">
            <w:pPr>
              <w:adjustRightInd w:val="0"/>
              <w:jc w:val="center"/>
              <w:rPr>
                <w:szCs w:val="21"/>
              </w:rPr>
            </w:pPr>
          </w:p>
        </w:tc>
        <w:tc>
          <w:tcPr>
            <w:tcW w:w="1113" w:type="pct"/>
            <w:shd w:val="clear" w:color="auto" w:fill="auto"/>
            <w:vAlign w:val="center"/>
          </w:tcPr>
          <w:p w14:paraId="3D403027" w14:textId="77777777" w:rsidR="009E2938" w:rsidRDefault="009E2938" w:rsidP="008A4740">
            <w:pPr>
              <w:adjustRightInd w:val="0"/>
              <w:jc w:val="center"/>
              <w:rPr>
                <w:szCs w:val="21"/>
              </w:rPr>
            </w:pPr>
          </w:p>
        </w:tc>
      </w:tr>
      <w:tr w:rsidR="009E2938" w14:paraId="0F5F97CF" w14:textId="77777777" w:rsidTr="008A4740">
        <w:trPr>
          <w:cantSplit/>
        </w:trPr>
        <w:tc>
          <w:tcPr>
            <w:tcW w:w="373" w:type="pct"/>
            <w:vAlign w:val="center"/>
          </w:tcPr>
          <w:p w14:paraId="7E90012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5886EE2" w14:textId="77777777" w:rsidR="009E2938" w:rsidRDefault="009E2938" w:rsidP="000C7938">
            <w:pPr>
              <w:adjustRightInd w:val="0"/>
              <w:jc w:val="center"/>
              <w:rPr>
                <w:szCs w:val="21"/>
              </w:rPr>
            </w:pPr>
          </w:p>
        </w:tc>
        <w:tc>
          <w:tcPr>
            <w:tcW w:w="1995" w:type="pct"/>
            <w:shd w:val="clear" w:color="auto" w:fill="auto"/>
            <w:vAlign w:val="center"/>
          </w:tcPr>
          <w:p w14:paraId="0E12C5EC" w14:textId="77777777" w:rsidR="009E2938" w:rsidRDefault="00000000" w:rsidP="000C7938">
            <w:pPr>
              <w:adjustRightInd w:val="0"/>
              <w:rPr>
                <w:szCs w:val="21"/>
              </w:rPr>
            </w:pPr>
            <w:r>
              <w:rPr>
                <w:szCs w:val="21"/>
              </w:rPr>
              <w:t>是否对无符号数进行大于或等于零或小于零的比较</w:t>
            </w:r>
          </w:p>
        </w:tc>
        <w:tc>
          <w:tcPr>
            <w:tcW w:w="332" w:type="pct"/>
            <w:shd w:val="clear" w:color="auto" w:fill="auto"/>
            <w:vAlign w:val="center"/>
          </w:tcPr>
          <w:p w14:paraId="013F9EEB" w14:textId="77777777" w:rsidR="009E2938" w:rsidRDefault="009E2938" w:rsidP="008A4740">
            <w:pPr>
              <w:adjustRightInd w:val="0"/>
              <w:jc w:val="center"/>
              <w:rPr>
                <w:szCs w:val="21"/>
              </w:rPr>
            </w:pPr>
          </w:p>
        </w:tc>
        <w:tc>
          <w:tcPr>
            <w:tcW w:w="416" w:type="pct"/>
            <w:shd w:val="clear" w:color="auto" w:fill="auto"/>
            <w:vAlign w:val="center"/>
          </w:tcPr>
          <w:p w14:paraId="00C048FC" w14:textId="77777777" w:rsidR="009E2938" w:rsidRDefault="009E2938" w:rsidP="008A4740">
            <w:pPr>
              <w:adjustRightInd w:val="0"/>
              <w:jc w:val="center"/>
              <w:rPr>
                <w:szCs w:val="21"/>
              </w:rPr>
            </w:pPr>
          </w:p>
        </w:tc>
        <w:tc>
          <w:tcPr>
            <w:tcW w:w="416" w:type="pct"/>
            <w:vAlign w:val="center"/>
          </w:tcPr>
          <w:p w14:paraId="6BBC9415" w14:textId="77777777" w:rsidR="009E2938" w:rsidRDefault="009E2938" w:rsidP="008A4740">
            <w:pPr>
              <w:adjustRightInd w:val="0"/>
              <w:jc w:val="center"/>
              <w:rPr>
                <w:szCs w:val="21"/>
              </w:rPr>
            </w:pPr>
          </w:p>
        </w:tc>
        <w:tc>
          <w:tcPr>
            <w:tcW w:w="1113" w:type="pct"/>
            <w:shd w:val="clear" w:color="auto" w:fill="auto"/>
            <w:vAlign w:val="center"/>
          </w:tcPr>
          <w:p w14:paraId="3C89D93C" w14:textId="77777777" w:rsidR="009E2938" w:rsidRDefault="009E2938" w:rsidP="008A4740">
            <w:pPr>
              <w:adjustRightInd w:val="0"/>
              <w:jc w:val="center"/>
              <w:rPr>
                <w:szCs w:val="21"/>
              </w:rPr>
            </w:pPr>
          </w:p>
        </w:tc>
      </w:tr>
      <w:tr w:rsidR="009E2938" w14:paraId="1FAC3303" w14:textId="77777777" w:rsidTr="008A4740">
        <w:trPr>
          <w:cantSplit/>
        </w:trPr>
        <w:tc>
          <w:tcPr>
            <w:tcW w:w="373" w:type="pct"/>
            <w:vAlign w:val="center"/>
          </w:tcPr>
          <w:p w14:paraId="614F9ED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68D7240" w14:textId="77777777" w:rsidR="009E2938" w:rsidRDefault="009E2938" w:rsidP="000C7938">
            <w:pPr>
              <w:adjustRightInd w:val="0"/>
              <w:jc w:val="center"/>
              <w:rPr>
                <w:szCs w:val="21"/>
              </w:rPr>
            </w:pPr>
          </w:p>
        </w:tc>
        <w:tc>
          <w:tcPr>
            <w:tcW w:w="1995" w:type="pct"/>
            <w:shd w:val="clear" w:color="auto" w:fill="auto"/>
            <w:vAlign w:val="center"/>
          </w:tcPr>
          <w:p w14:paraId="3B64DA6A" w14:textId="77777777" w:rsidR="009E2938" w:rsidRDefault="00000000" w:rsidP="000C7938">
            <w:pPr>
              <w:adjustRightInd w:val="0"/>
              <w:rPr>
                <w:szCs w:val="21"/>
              </w:rPr>
            </w:pPr>
            <w:r>
              <w:rPr>
                <w:szCs w:val="21"/>
              </w:rPr>
              <w:t>变量有效性判断时范围是否与文档一致</w:t>
            </w:r>
          </w:p>
        </w:tc>
        <w:tc>
          <w:tcPr>
            <w:tcW w:w="332" w:type="pct"/>
            <w:shd w:val="clear" w:color="auto" w:fill="auto"/>
            <w:vAlign w:val="center"/>
          </w:tcPr>
          <w:p w14:paraId="271BF431" w14:textId="77777777" w:rsidR="009E2938" w:rsidRDefault="009E2938" w:rsidP="008A4740">
            <w:pPr>
              <w:adjustRightInd w:val="0"/>
              <w:jc w:val="center"/>
              <w:rPr>
                <w:szCs w:val="21"/>
              </w:rPr>
            </w:pPr>
          </w:p>
        </w:tc>
        <w:tc>
          <w:tcPr>
            <w:tcW w:w="416" w:type="pct"/>
            <w:shd w:val="clear" w:color="auto" w:fill="auto"/>
            <w:vAlign w:val="center"/>
          </w:tcPr>
          <w:p w14:paraId="7673D3EA" w14:textId="77777777" w:rsidR="009E2938" w:rsidRDefault="009E2938" w:rsidP="008A4740">
            <w:pPr>
              <w:adjustRightInd w:val="0"/>
              <w:jc w:val="center"/>
              <w:rPr>
                <w:szCs w:val="21"/>
              </w:rPr>
            </w:pPr>
          </w:p>
        </w:tc>
        <w:tc>
          <w:tcPr>
            <w:tcW w:w="416" w:type="pct"/>
            <w:vAlign w:val="center"/>
          </w:tcPr>
          <w:p w14:paraId="5495A939" w14:textId="77777777" w:rsidR="009E2938" w:rsidRDefault="009E2938" w:rsidP="008A4740">
            <w:pPr>
              <w:adjustRightInd w:val="0"/>
              <w:jc w:val="center"/>
              <w:rPr>
                <w:szCs w:val="21"/>
              </w:rPr>
            </w:pPr>
          </w:p>
        </w:tc>
        <w:tc>
          <w:tcPr>
            <w:tcW w:w="1113" w:type="pct"/>
            <w:shd w:val="clear" w:color="auto" w:fill="auto"/>
            <w:vAlign w:val="center"/>
          </w:tcPr>
          <w:p w14:paraId="0C89DB3C" w14:textId="77777777" w:rsidR="009E2938" w:rsidRDefault="009E2938" w:rsidP="008A4740">
            <w:pPr>
              <w:adjustRightInd w:val="0"/>
              <w:jc w:val="center"/>
              <w:rPr>
                <w:szCs w:val="21"/>
              </w:rPr>
            </w:pPr>
          </w:p>
        </w:tc>
      </w:tr>
      <w:tr w:rsidR="009E2938" w14:paraId="06B1E8C4" w14:textId="77777777" w:rsidTr="008A4740">
        <w:trPr>
          <w:cantSplit/>
        </w:trPr>
        <w:tc>
          <w:tcPr>
            <w:tcW w:w="373" w:type="pct"/>
            <w:vAlign w:val="center"/>
          </w:tcPr>
          <w:p w14:paraId="2C2DC5F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3117B2F" w14:textId="77777777" w:rsidR="009E2938" w:rsidRDefault="009E2938" w:rsidP="000C7938">
            <w:pPr>
              <w:adjustRightInd w:val="0"/>
              <w:jc w:val="center"/>
              <w:rPr>
                <w:szCs w:val="21"/>
              </w:rPr>
            </w:pPr>
          </w:p>
        </w:tc>
        <w:tc>
          <w:tcPr>
            <w:tcW w:w="1995" w:type="pct"/>
            <w:shd w:val="clear" w:color="auto" w:fill="auto"/>
            <w:vAlign w:val="center"/>
          </w:tcPr>
          <w:p w14:paraId="00AFB915" w14:textId="77777777" w:rsidR="009E2938" w:rsidRDefault="00000000" w:rsidP="000C7938">
            <w:pPr>
              <w:adjustRightInd w:val="0"/>
              <w:rPr>
                <w:szCs w:val="21"/>
              </w:rPr>
            </w:pPr>
            <w:r>
              <w:rPr>
                <w:szCs w:val="21"/>
              </w:rPr>
              <w:t>是否使用指针进行大于或小于的逻辑比较</w:t>
            </w:r>
          </w:p>
        </w:tc>
        <w:tc>
          <w:tcPr>
            <w:tcW w:w="332" w:type="pct"/>
            <w:shd w:val="clear" w:color="auto" w:fill="auto"/>
            <w:vAlign w:val="center"/>
          </w:tcPr>
          <w:p w14:paraId="705C099B" w14:textId="77777777" w:rsidR="009E2938" w:rsidRDefault="009E2938" w:rsidP="008A4740">
            <w:pPr>
              <w:adjustRightInd w:val="0"/>
              <w:jc w:val="center"/>
              <w:rPr>
                <w:szCs w:val="21"/>
              </w:rPr>
            </w:pPr>
          </w:p>
        </w:tc>
        <w:tc>
          <w:tcPr>
            <w:tcW w:w="416" w:type="pct"/>
            <w:shd w:val="clear" w:color="auto" w:fill="auto"/>
            <w:vAlign w:val="center"/>
          </w:tcPr>
          <w:p w14:paraId="15E97B3E" w14:textId="77777777" w:rsidR="009E2938" w:rsidRDefault="009E2938" w:rsidP="008A4740">
            <w:pPr>
              <w:adjustRightInd w:val="0"/>
              <w:jc w:val="center"/>
              <w:rPr>
                <w:szCs w:val="21"/>
              </w:rPr>
            </w:pPr>
          </w:p>
        </w:tc>
        <w:tc>
          <w:tcPr>
            <w:tcW w:w="416" w:type="pct"/>
            <w:vAlign w:val="center"/>
          </w:tcPr>
          <w:p w14:paraId="3929C92C" w14:textId="77777777" w:rsidR="009E2938" w:rsidRDefault="009E2938" w:rsidP="008A4740">
            <w:pPr>
              <w:adjustRightInd w:val="0"/>
              <w:jc w:val="center"/>
              <w:rPr>
                <w:szCs w:val="21"/>
              </w:rPr>
            </w:pPr>
          </w:p>
        </w:tc>
        <w:tc>
          <w:tcPr>
            <w:tcW w:w="1113" w:type="pct"/>
            <w:shd w:val="clear" w:color="auto" w:fill="auto"/>
            <w:vAlign w:val="center"/>
          </w:tcPr>
          <w:p w14:paraId="13177A0C" w14:textId="77777777" w:rsidR="009E2938" w:rsidRDefault="009E2938" w:rsidP="008A4740">
            <w:pPr>
              <w:adjustRightInd w:val="0"/>
              <w:jc w:val="center"/>
              <w:rPr>
                <w:szCs w:val="21"/>
              </w:rPr>
            </w:pPr>
          </w:p>
        </w:tc>
      </w:tr>
      <w:tr w:rsidR="009E2938" w14:paraId="7864146B" w14:textId="77777777" w:rsidTr="008A4740">
        <w:trPr>
          <w:cantSplit/>
        </w:trPr>
        <w:tc>
          <w:tcPr>
            <w:tcW w:w="373" w:type="pct"/>
            <w:vAlign w:val="center"/>
          </w:tcPr>
          <w:p w14:paraId="723B68D6"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C31DE70" w14:textId="77777777" w:rsidR="009E2938" w:rsidRDefault="00000000" w:rsidP="000C7938">
            <w:pPr>
              <w:adjustRightInd w:val="0"/>
              <w:jc w:val="center"/>
              <w:rPr>
                <w:szCs w:val="21"/>
              </w:rPr>
            </w:pPr>
            <w:r>
              <w:rPr>
                <w:szCs w:val="21"/>
              </w:rPr>
              <w:t>数学运算</w:t>
            </w:r>
          </w:p>
        </w:tc>
        <w:tc>
          <w:tcPr>
            <w:tcW w:w="1995" w:type="pct"/>
            <w:shd w:val="clear" w:color="auto" w:fill="auto"/>
            <w:vAlign w:val="center"/>
          </w:tcPr>
          <w:p w14:paraId="502F62E7" w14:textId="77777777" w:rsidR="009E2938" w:rsidRDefault="00000000" w:rsidP="000C7938">
            <w:pPr>
              <w:adjustRightInd w:val="0"/>
              <w:rPr>
                <w:szCs w:val="21"/>
              </w:rPr>
            </w:pPr>
            <w:r>
              <w:rPr>
                <w:szCs w:val="21"/>
              </w:rPr>
              <w:t>选择的运算符合理吗？运算符的优先结合次序正确吗？</w:t>
            </w:r>
          </w:p>
        </w:tc>
        <w:tc>
          <w:tcPr>
            <w:tcW w:w="332" w:type="pct"/>
            <w:shd w:val="clear" w:color="auto" w:fill="auto"/>
            <w:vAlign w:val="center"/>
          </w:tcPr>
          <w:p w14:paraId="44F20744" w14:textId="77777777" w:rsidR="009E2938" w:rsidRDefault="009E2938" w:rsidP="008A4740">
            <w:pPr>
              <w:adjustRightInd w:val="0"/>
              <w:jc w:val="center"/>
              <w:rPr>
                <w:szCs w:val="21"/>
              </w:rPr>
            </w:pPr>
          </w:p>
        </w:tc>
        <w:tc>
          <w:tcPr>
            <w:tcW w:w="416" w:type="pct"/>
            <w:shd w:val="clear" w:color="auto" w:fill="auto"/>
            <w:vAlign w:val="center"/>
          </w:tcPr>
          <w:p w14:paraId="140DA342" w14:textId="77777777" w:rsidR="009E2938" w:rsidRDefault="009E2938" w:rsidP="008A4740">
            <w:pPr>
              <w:adjustRightInd w:val="0"/>
              <w:jc w:val="center"/>
              <w:rPr>
                <w:szCs w:val="21"/>
              </w:rPr>
            </w:pPr>
          </w:p>
        </w:tc>
        <w:tc>
          <w:tcPr>
            <w:tcW w:w="416" w:type="pct"/>
            <w:vAlign w:val="center"/>
          </w:tcPr>
          <w:p w14:paraId="6A3CCF80" w14:textId="77777777" w:rsidR="009E2938" w:rsidRDefault="009E2938" w:rsidP="008A4740">
            <w:pPr>
              <w:adjustRightInd w:val="0"/>
              <w:jc w:val="center"/>
              <w:rPr>
                <w:szCs w:val="21"/>
              </w:rPr>
            </w:pPr>
          </w:p>
        </w:tc>
        <w:tc>
          <w:tcPr>
            <w:tcW w:w="1113" w:type="pct"/>
            <w:shd w:val="clear" w:color="auto" w:fill="auto"/>
            <w:vAlign w:val="center"/>
          </w:tcPr>
          <w:p w14:paraId="39F14801" w14:textId="77777777" w:rsidR="009E2938" w:rsidRDefault="009E2938" w:rsidP="008A4740">
            <w:pPr>
              <w:adjustRightInd w:val="0"/>
              <w:jc w:val="center"/>
              <w:rPr>
                <w:szCs w:val="21"/>
              </w:rPr>
            </w:pPr>
          </w:p>
        </w:tc>
      </w:tr>
      <w:tr w:rsidR="009E2938" w14:paraId="436472CF" w14:textId="77777777" w:rsidTr="008A4740">
        <w:trPr>
          <w:cantSplit/>
        </w:trPr>
        <w:tc>
          <w:tcPr>
            <w:tcW w:w="373" w:type="pct"/>
            <w:vAlign w:val="center"/>
          </w:tcPr>
          <w:p w14:paraId="327046B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8554EB8" w14:textId="77777777" w:rsidR="009E2938" w:rsidRDefault="009E2938" w:rsidP="000C7938">
            <w:pPr>
              <w:adjustRightInd w:val="0"/>
              <w:jc w:val="center"/>
              <w:rPr>
                <w:szCs w:val="21"/>
              </w:rPr>
            </w:pPr>
          </w:p>
        </w:tc>
        <w:tc>
          <w:tcPr>
            <w:tcW w:w="1995" w:type="pct"/>
            <w:shd w:val="clear" w:color="auto" w:fill="auto"/>
            <w:vAlign w:val="center"/>
          </w:tcPr>
          <w:p w14:paraId="1BB9AED4" w14:textId="77777777" w:rsidR="009E2938" w:rsidRDefault="00000000" w:rsidP="000C7938">
            <w:pPr>
              <w:adjustRightInd w:val="0"/>
              <w:rPr>
                <w:szCs w:val="21"/>
              </w:rPr>
            </w:pPr>
            <w:r>
              <w:rPr>
                <w:szCs w:val="21"/>
              </w:rPr>
              <w:t>应对运算中可能存在的数据溢出（如除数为零、大数相加减乘除、数据连续加、数据连续减、根号下为负数等）情况进行处理</w:t>
            </w:r>
          </w:p>
        </w:tc>
        <w:tc>
          <w:tcPr>
            <w:tcW w:w="332" w:type="pct"/>
            <w:shd w:val="clear" w:color="auto" w:fill="auto"/>
            <w:vAlign w:val="center"/>
          </w:tcPr>
          <w:p w14:paraId="3D74C785" w14:textId="77777777" w:rsidR="009E2938" w:rsidRDefault="009E2938" w:rsidP="008A4740">
            <w:pPr>
              <w:adjustRightInd w:val="0"/>
              <w:jc w:val="center"/>
              <w:rPr>
                <w:szCs w:val="21"/>
              </w:rPr>
            </w:pPr>
          </w:p>
        </w:tc>
        <w:tc>
          <w:tcPr>
            <w:tcW w:w="416" w:type="pct"/>
            <w:shd w:val="clear" w:color="auto" w:fill="auto"/>
            <w:vAlign w:val="center"/>
          </w:tcPr>
          <w:p w14:paraId="4416FE40" w14:textId="77777777" w:rsidR="009E2938" w:rsidRDefault="009E2938" w:rsidP="008A4740">
            <w:pPr>
              <w:adjustRightInd w:val="0"/>
              <w:jc w:val="center"/>
              <w:rPr>
                <w:szCs w:val="21"/>
              </w:rPr>
            </w:pPr>
          </w:p>
        </w:tc>
        <w:tc>
          <w:tcPr>
            <w:tcW w:w="416" w:type="pct"/>
            <w:vAlign w:val="center"/>
          </w:tcPr>
          <w:p w14:paraId="4124BB49" w14:textId="77777777" w:rsidR="009E2938" w:rsidRDefault="009E2938" w:rsidP="008A4740">
            <w:pPr>
              <w:adjustRightInd w:val="0"/>
              <w:jc w:val="center"/>
              <w:rPr>
                <w:szCs w:val="21"/>
              </w:rPr>
            </w:pPr>
          </w:p>
        </w:tc>
        <w:tc>
          <w:tcPr>
            <w:tcW w:w="1113" w:type="pct"/>
            <w:shd w:val="clear" w:color="auto" w:fill="auto"/>
            <w:vAlign w:val="center"/>
          </w:tcPr>
          <w:p w14:paraId="3931B7C9" w14:textId="77777777" w:rsidR="009E2938" w:rsidRDefault="009E2938" w:rsidP="008A4740">
            <w:pPr>
              <w:adjustRightInd w:val="0"/>
              <w:jc w:val="center"/>
              <w:rPr>
                <w:szCs w:val="21"/>
              </w:rPr>
            </w:pPr>
          </w:p>
        </w:tc>
      </w:tr>
      <w:tr w:rsidR="009E2938" w14:paraId="70C6F385" w14:textId="77777777" w:rsidTr="008A4740">
        <w:trPr>
          <w:cantSplit/>
        </w:trPr>
        <w:tc>
          <w:tcPr>
            <w:tcW w:w="373" w:type="pct"/>
            <w:vAlign w:val="center"/>
          </w:tcPr>
          <w:p w14:paraId="7F95526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E872624" w14:textId="77777777" w:rsidR="009E2938" w:rsidRDefault="009E2938" w:rsidP="000C7938">
            <w:pPr>
              <w:adjustRightInd w:val="0"/>
              <w:jc w:val="center"/>
              <w:rPr>
                <w:szCs w:val="21"/>
              </w:rPr>
            </w:pPr>
          </w:p>
        </w:tc>
        <w:tc>
          <w:tcPr>
            <w:tcW w:w="1995" w:type="pct"/>
            <w:shd w:val="clear" w:color="auto" w:fill="auto"/>
            <w:vAlign w:val="center"/>
          </w:tcPr>
          <w:p w14:paraId="41CEFC22" w14:textId="77777777" w:rsidR="009E2938" w:rsidRDefault="00000000" w:rsidP="000C7938">
            <w:pPr>
              <w:adjustRightInd w:val="0"/>
              <w:rPr>
                <w:szCs w:val="21"/>
              </w:rPr>
            </w:pPr>
            <w:r>
              <w:rPr>
                <w:szCs w:val="21"/>
              </w:rPr>
              <w:t>是否将</w:t>
            </w:r>
            <w:r>
              <w:rPr>
                <w:szCs w:val="21"/>
              </w:rPr>
              <w:t>bool</w:t>
            </w:r>
            <w:r>
              <w:rPr>
                <w:szCs w:val="21"/>
              </w:rPr>
              <w:t>类型用做内置运算符的操作数？（除了</w:t>
            </w:r>
            <w:r>
              <w:rPr>
                <w:szCs w:val="21"/>
              </w:rPr>
              <w:t>&amp;&amp;</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和条件运算符）</w:t>
            </w:r>
          </w:p>
        </w:tc>
        <w:tc>
          <w:tcPr>
            <w:tcW w:w="332" w:type="pct"/>
            <w:shd w:val="clear" w:color="auto" w:fill="auto"/>
            <w:vAlign w:val="center"/>
          </w:tcPr>
          <w:p w14:paraId="3CAB8203" w14:textId="77777777" w:rsidR="009E2938" w:rsidRDefault="009E2938" w:rsidP="008A4740">
            <w:pPr>
              <w:adjustRightInd w:val="0"/>
              <w:jc w:val="center"/>
              <w:rPr>
                <w:szCs w:val="21"/>
              </w:rPr>
            </w:pPr>
          </w:p>
        </w:tc>
        <w:tc>
          <w:tcPr>
            <w:tcW w:w="416" w:type="pct"/>
            <w:shd w:val="clear" w:color="auto" w:fill="auto"/>
            <w:vAlign w:val="center"/>
          </w:tcPr>
          <w:p w14:paraId="1AA788E1" w14:textId="77777777" w:rsidR="009E2938" w:rsidRDefault="009E2938" w:rsidP="008A4740">
            <w:pPr>
              <w:adjustRightInd w:val="0"/>
              <w:jc w:val="center"/>
              <w:rPr>
                <w:szCs w:val="21"/>
              </w:rPr>
            </w:pPr>
          </w:p>
        </w:tc>
        <w:tc>
          <w:tcPr>
            <w:tcW w:w="416" w:type="pct"/>
            <w:vAlign w:val="center"/>
          </w:tcPr>
          <w:p w14:paraId="283AE6C6" w14:textId="77777777" w:rsidR="009E2938" w:rsidRDefault="009E2938" w:rsidP="008A4740">
            <w:pPr>
              <w:adjustRightInd w:val="0"/>
              <w:jc w:val="center"/>
              <w:rPr>
                <w:szCs w:val="21"/>
              </w:rPr>
            </w:pPr>
          </w:p>
        </w:tc>
        <w:tc>
          <w:tcPr>
            <w:tcW w:w="1113" w:type="pct"/>
            <w:shd w:val="clear" w:color="auto" w:fill="auto"/>
            <w:vAlign w:val="center"/>
          </w:tcPr>
          <w:p w14:paraId="76B3F4E5" w14:textId="77777777" w:rsidR="009E2938" w:rsidRDefault="009E2938" w:rsidP="008A4740">
            <w:pPr>
              <w:adjustRightInd w:val="0"/>
              <w:jc w:val="center"/>
              <w:rPr>
                <w:szCs w:val="21"/>
              </w:rPr>
            </w:pPr>
          </w:p>
        </w:tc>
      </w:tr>
      <w:tr w:rsidR="009E2938" w14:paraId="33E7F66F" w14:textId="77777777" w:rsidTr="008A4740">
        <w:trPr>
          <w:cantSplit/>
        </w:trPr>
        <w:tc>
          <w:tcPr>
            <w:tcW w:w="373" w:type="pct"/>
            <w:vAlign w:val="center"/>
          </w:tcPr>
          <w:p w14:paraId="1B7918C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FB732BA" w14:textId="77777777" w:rsidR="009E2938" w:rsidRDefault="009E2938" w:rsidP="000C7938">
            <w:pPr>
              <w:adjustRightInd w:val="0"/>
              <w:jc w:val="center"/>
              <w:rPr>
                <w:szCs w:val="21"/>
              </w:rPr>
            </w:pPr>
          </w:p>
        </w:tc>
        <w:tc>
          <w:tcPr>
            <w:tcW w:w="1995" w:type="pct"/>
            <w:shd w:val="clear" w:color="auto" w:fill="auto"/>
            <w:vAlign w:val="center"/>
          </w:tcPr>
          <w:p w14:paraId="0221CD29" w14:textId="77777777" w:rsidR="009E2938" w:rsidRDefault="00000000" w:rsidP="000C7938">
            <w:pPr>
              <w:adjustRightInd w:val="0"/>
              <w:rPr>
                <w:szCs w:val="21"/>
              </w:rPr>
            </w:pPr>
            <w:r>
              <w:rPr>
                <w:szCs w:val="21"/>
              </w:rPr>
              <w:t>是否将</w:t>
            </w:r>
            <w:r>
              <w:rPr>
                <w:szCs w:val="21"/>
              </w:rPr>
              <w:t>enum</w:t>
            </w:r>
            <w:r>
              <w:rPr>
                <w:szCs w:val="21"/>
              </w:rPr>
              <w:t>类型用作内置运算符的操作数？（除了</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w:t>
            </w:r>
            <w:r>
              <w:rPr>
                <w:szCs w:val="21"/>
              </w:rPr>
              <w:t>&lt;</w:t>
            </w:r>
            <w:r>
              <w:rPr>
                <w:szCs w:val="21"/>
              </w:rPr>
              <w:t>、</w:t>
            </w:r>
            <w:r>
              <w:rPr>
                <w:szCs w:val="21"/>
              </w:rPr>
              <w:t>&lt;-</w:t>
            </w:r>
            <w:r>
              <w:rPr>
                <w:szCs w:val="21"/>
              </w:rPr>
              <w:t>、</w:t>
            </w:r>
            <w:r>
              <w:rPr>
                <w:szCs w:val="21"/>
              </w:rPr>
              <w:t>&gt;</w:t>
            </w:r>
            <w:r>
              <w:rPr>
                <w:szCs w:val="21"/>
              </w:rPr>
              <w:t>、</w:t>
            </w:r>
            <w:r>
              <w:rPr>
                <w:szCs w:val="21"/>
              </w:rPr>
              <w:t>-&gt;</w:t>
            </w:r>
            <w:r>
              <w:rPr>
                <w:szCs w:val="21"/>
              </w:rPr>
              <w:t>运算符）</w:t>
            </w:r>
          </w:p>
        </w:tc>
        <w:tc>
          <w:tcPr>
            <w:tcW w:w="332" w:type="pct"/>
            <w:shd w:val="clear" w:color="auto" w:fill="auto"/>
            <w:vAlign w:val="center"/>
          </w:tcPr>
          <w:p w14:paraId="65C84B39" w14:textId="77777777" w:rsidR="009E2938" w:rsidRDefault="009E2938" w:rsidP="008A4740">
            <w:pPr>
              <w:adjustRightInd w:val="0"/>
              <w:jc w:val="center"/>
              <w:rPr>
                <w:szCs w:val="21"/>
              </w:rPr>
            </w:pPr>
          </w:p>
        </w:tc>
        <w:tc>
          <w:tcPr>
            <w:tcW w:w="416" w:type="pct"/>
            <w:shd w:val="clear" w:color="auto" w:fill="auto"/>
            <w:vAlign w:val="center"/>
          </w:tcPr>
          <w:p w14:paraId="4FFAC5CA" w14:textId="77777777" w:rsidR="009E2938" w:rsidRDefault="009E2938" w:rsidP="008A4740">
            <w:pPr>
              <w:adjustRightInd w:val="0"/>
              <w:jc w:val="center"/>
              <w:rPr>
                <w:szCs w:val="21"/>
              </w:rPr>
            </w:pPr>
          </w:p>
        </w:tc>
        <w:tc>
          <w:tcPr>
            <w:tcW w:w="416" w:type="pct"/>
            <w:vAlign w:val="center"/>
          </w:tcPr>
          <w:p w14:paraId="6282BF6E" w14:textId="77777777" w:rsidR="009E2938" w:rsidRDefault="009E2938" w:rsidP="008A4740">
            <w:pPr>
              <w:adjustRightInd w:val="0"/>
              <w:jc w:val="center"/>
              <w:rPr>
                <w:szCs w:val="21"/>
              </w:rPr>
            </w:pPr>
          </w:p>
        </w:tc>
        <w:tc>
          <w:tcPr>
            <w:tcW w:w="1113" w:type="pct"/>
            <w:shd w:val="clear" w:color="auto" w:fill="auto"/>
            <w:vAlign w:val="center"/>
          </w:tcPr>
          <w:p w14:paraId="4CF6D220" w14:textId="77777777" w:rsidR="009E2938" w:rsidRDefault="009E2938" w:rsidP="008A4740">
            <w:pPr>
              <w:adjustRightInd w:val="0"/>
              <w:jc w:val="center"/>
              <w:rPr>
                <w:szCs w:val="21"/>
              </w:rPr>
            </w:pPr>
          </w:p>
        </w:tc>
      </w:tr>
      <w:tr w:rsidR="009E2938" w14:paraId="48134176" w14:textId="77777777" w:rsidTr="008A4740">
        <w:trPr>
          <w:cantSplit/>
        </w:trPr>
        <w:tc>
          <w:tcPr>
            <w:tcW w:w="373" w:type="pct"/>
            <w:vAlign w:val="center"/>
          </w:tcPr>
          <w:p w14:paraId="64E5CDE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F17E423" w14:textId="77777777" w:rsidR="009E2938" w:rsidRDefault="009E2938" w:rsidP="000C7938">
            <w:pPr>
              <w:adjustRightInd w:val="0"/>
              <w:jc w:val="center"/>
              <w:rPr>
                <w:szCs w:val="21"/>
              </w:rPr>
            </w:pPr>
          </w:p>
        </w:tc>
        <w:tc>
          <w:tcPr>
            <w:tcW w:w="1995" w:type="pct"/>
            <w:shd w:val="clear" w:color="auto" w:fill="auto"/>
            <w:vAlign w:val="center"/>
          </w:tcPr>
          <w:p w14:paraId="329803C8" w14:textId="77777777" w:rsidR="009E2938" w:rsidRDefault="00000000" w:rsidP="000C7938">
            <w:pPr>
              <w:adjustRightInd w:val="0"/>
              <w:rPr>
                <w:szCs w:val="21"/>
              </w:rPr>
            </w:pPr>
            <w:r>
              <w:rPr>
                <w:szCs w:val="21"/>
              </w:rPr>
              <w:t>运算符</w:t>
            </w:r>
            <w:r>
              <w:rPr>
                <w:szCs w:val="21"/>
              </w:rPr>
              <w:t>!</w:t>
            </w:r>
            <w:r>
              <w:rPr>
                <w:szCs w:val="21"/>
              </w:rPr>
              <w:t>、</w:t>
            </w:r>
            <w:r>
              <w:rPr>
                <w:szCs w:val="21"/>
              </w:rPr>
              <w:t>&amp;&amp;</w:t>
            </w:r>
            <w:r>
              <w:rPr>
                <w:szCs w:val="21"/>
              </w:rPr>
              <w:t>或</w:t>
            </w:r>
            <w:r>
              <w:rPr>
                <w:szCs w:val="21"/>
              </w:rPr>
              <w:t>||</w:t>
            </w:r>
            <w:r>
              <w:rPr>
                <w:szCs w:val="21"/>
              </w:rPr>
              <w:t>的每个操作数是否都是</w:t>
            </w:r>
            <w:r>
              <w:rPr>
                <w:szCs w:val="21"/>
              </w:rPr>
              <w:t>bool</w:t>
            </w:r>
            <w:r>
              <w:rPr>
                <w:szCs w:val="21"/>
              </w:rPr>
              <w:t>类型？</w:t>
            </w:r>
          </w:p>
        </w:tc>
        <w:tc>
          <w:tcPr>
            <w:tcW w:w="332" w:type="pct"/>
            <w:shd w:val="clear" w:color="auto" w:fill="auto"/>
            <w:vAlign w:val="center"/>
          </w:tcPr>
          <w:p w14:paraId="0CD5ED2C" w14:textId="77777777" w:rsidR="009E2938" w:rsidRDefault="009E2938" w:rsidP="008A4740">
            <w:pPr>
              <w:adjustRightInd w:val="0"/>
              <w:jc w:val="center"/>
              <w:rPr>
                <w:szCs w:val="21"/>
              </w:rPr>
            </w:pPr>
          </w:p>
        </w:tc>
        <w:tc>
          <w:tcPr>
            <w:tcW w:w="416" w:type="pct"/>
            <w:shd w:val="clear" w:color="auto" w:fill="auto"/>
            <w:vAlign w:val="center"/>
          </w:tcPr>
          <w:p w14:paraId="05F8587A" w14:textId="77777777" w:rsidR="009E2938" w:rsidRDefault="009E2938" w:rsidP="008A4740">
            <w:pPr>
              <w:adjustRightInd w:val="0"/>
              <w:jc w:val="center"/>
              <w:rPr>
                <w:szCs w:val="21"/>
              </w:rPr>
            </w:pPr>
          </w:p>
        </w:tc>
        <w:tc>
          <w:tcPr>
            <w:tcW w:w="416" w:type="pct"/>
            <w:vAlign w:val="center"/>
          </w:tcPr>
          <w:p w14:paraId="2366E93C" w14:textId="77777777" w:rsidR="009E2938" w:rsidRDefault="009E2938" w:rsidP="008A4740">
            <w:pPr>
              <w:adjustRightInd w:val="0"/>
              <w:jc w:val="center"/>
              <w:rPr>
                <w:szCs w:val="21"/>
              </w:rPr>
            </w:pPr>
          </w:p>
        </w:tc>
        <w:tc>
          <w:tcPr>
            <w:tcW w:w="1113" w:type="pct"/>
            <w:shd w:val="clear" w:color="auto" w:fill="auto"/>
            <w:vAlign w:val="center"/>
          </w:tcPr>
          <w:p w14:paraId="3E0E5D04" w14:textId="77777777" w:rsidR="009E2938" w:rsidRDefault="009E2938" w:rsidP="008A4740">
            <w:pPr>
              <w:adjustRightInd w:val="0"/>
              <w:jc w:val="center"/>
              <w:rPr>
                <w:szCs w:val="21"/>
              </w:rPr>
            </w:pPr>
          </w:p>
        </w:tc>
      </w:tr>
      <w:tr w:rsidR="009E2938" w14:paraId="191FE7A5" w14:textId="77777777" w:rsidTr="008A4740">
        <w:trPr>
          <w:cantSplit/>
        </w:trPr>
        <w:tc>
          <w:tcPr>
            <w:tcW w:w="373" w:type="pct"/>
            <w:vAlign w:val="center"/>
          </w:tcPr>
          <w:p w14:paraId="25C331F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C61CD37" w14:textId="77777777" w:rsidR="009E2938" w:rsidRDefault="009E2938" w:rsidP="000C7938">
            <w:pPr>
              <w:adjustRightInd w:val="0"/>
              <w:jc w:val="center"/>
              <w:rPr>
                <w:szCs w:val="21"/>
              </w:rPr>
            </w:pPr>
          </w:p>
        </w:tc>
        <w:tc>
          <w:tcPr>
            <w:tcW w:w="1995" w:type="pct"/>
            <w:shd w:val="clear" w:color="auto" w:fill="auto"/>
            <w:vAlign w:val="center"/>
          </w:tcPr>
          <w:p w14:paraId="5F0A9F0E" w14:textId="77777777" w:rsidR="009E2938" w:rsidRDefault="00000000" w:rsidP="000C7938">
            <w:pPr>
              <w:adjustRightInd w:val="0"/>
              <w:rPr>
                <w:szCs w:val="21"/>
              </w:rPr>
            </w:pPr>
            <w:r>
              <w:rPr>
                <w:szCs w:val="21"/>
              </w:rPr>
              <w:t>对变量进行移位运算是否超出变量长度</w:t>
            </w:r>
          </w:p>
        </w:tc>
        <w:tc>
          <w:tcPr>
            <w:tcW w:w="332" w:type="pct"/>
            <w:shd w:val="clear" w:color="auto" w:fill="auto"/>
            <w:vAlign w:val="center"/>
          </w:tcPr>
          <w:p w14:paraId="3584C164" w14:textId="77777777" w:rsidR="009E2938" w:rsidRDefault="009E2938" w:rsidP="008A4740">
            <w:pPr>
              <w:adjustRightInd w:val="0"/>
              <w:jc w:val="center"/>
              <w:rPr>
                <w:szCs w:val="21"/>
              </w:rPr>
            </w:pPr>
          </w:p>
        </w:tc>
        <w:tc>
          <w:tcPr>
            <w:tcW w:w="416" w:type="pct"/>
            <w:shd w:val="clear" w:color="auto" w:fill="auto"/>
            <w:vAlign w:val="center"/>
          </w:tcPr>
          <w:p w14:paraId="40FBE2FC" w14:textId="77777777" w:rsidR="009E2938" w:rsidRDefault="009E2938" w:rsidP="008A4740">
            <w:pPr>
              <w:adjustRightInd w:val="0"/>
              <w:jc w:val="center"/>
              <w:rPr>
                <w:szCs w:val="21"/>
              </w:rPr>
            </w:pPr>
          </w:p>
        </w:tc>
        <w:tc>
          <w:tcPr>
            <w:tcW w:w="416" w:type="pct"/>
            <w:vAlign w:val="center"/>
          </w:tcPr>
          <w:p w14:paraId="1A3FA63B" w14:textId="77777777" w:rsidR="009E2938" w:rsidRDefault="009E2938" w:rsidP="008A4740">
            <w:pPr>
              <w:adjustRightInd w:val="0"/>
              <w:jc w:val="center"/>
              <w:rPr>
                <w:szCs w:val="21"/>
              </w:rPr>
            </w:pPr>
          </w:p>
        </w:tc>
        <w:tc>
          <w:tcPr>
            <w:tcW w:w="1113" w:type="pct"/>
            <w:shd w:val="clear" w:color="auto" w:fill="auto"/>
            <w:vAlign w:val="center"/>
          </w:tcPr>
          <w:p w14:paraId="16D8E041" w14:textId="77777777" w:rsidR="009E2938" w:rsidRDefault="009E2938" w:rsidP="008A4740">
            <w:pPr>
              <w:adjustRightInd w:val="0"/>
              <w:jc w:val="center"/>
              <w:rPr>
                <w:szCs w:val="21"/>
              </w:rPr>
            </w:pPr>
          </w:p>
        </w:tc>
      </w:tr>
      <w:tr w:rsidR="009E2938" w14:paraId="4A1CC2FF" w14:textId="77777777" w:rsidTr="008A4740">
        <w:trPr>
          <w:cantSplit/>
        </w:trPr>
        <w:tc>
          <w:tcPr>
            <w:tcW w:w="373" w:type="pct"/>
            <w:vAlign w:val="center"/>
          </w:tcPr>
          <w:p w14:paraId="78066A1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9213406" w14:textId="77777777" w:rsidR="009E2938" w:rsidRDefault="009E2938" w:rsidP="000C7938">
            <w:pPr>
              <w:adjustRightInd w:val="0"/>
              <w:jc w:val="center"/>
              <w:rPr>
                <w:szCs w:val="21"/>
              </w:rPr>
            </w:pPr>
          </w:p>
        </w:tc>
        <w:tc>
          <w:tcPr>
            <w:tcW w:w="1995" w:type="pct"/>
            <w:shd w:val="clear" w:color="auto" w:fill="auto"/>
            <w:vAlign w:val="center"/>
          </w:tcPr>
          <w:p w14:paraId="79D5963B" w14:textId="77777777" w:rsidR="009E2938" w:rsidRDefault="00000000" w:rsidP="000C7938">
            <w:pPr>
              <w:adjustRightInd w:val="0"/>
              <w:rPr>
                <w:szCs w:val="21"/>
              </w:rPr>
            </w:pPr>
            <w:r>
              <w:rPr>
                <w:szCs w:val="21"/>
              </w:rPr>
              <w:t>是否将越界整数赋给整型变量</w:t>
            </w:r>
          </w:p>
        </w:tc>
        <w:tc>
          <w:tcPr>
            <w:tcW w:w="332" w:type="pct"/>
            <w:shd w:val="clear" w:color="auto" w:fill="auto"/>
            <w:vAlign w:val="center"/>
          </w:tcPr>
          <w:p w14:paraId="11F13D4A" w14:textId="77777777" w:rsidR="009E2938" w:rsidRDefault="009E2938" w:rsidP="008A4740">
            <w:pPr>
              <w:adjustRightInd w:val="0"/>
              <w:jc w:val="center"/>
              <w:rPr>
                <w:szCs w:val="21"/>
              </w:rPr>
            </w:pPr>
          </w:p>
        </w:tc>
        <w:tc>
          <w:tcPr>
            <w:tcW w:w="416" w:type="pct"/>
            <w:shd w:val="clear" w:color="auto" w:fill="auto"/>
            <w:vAlign w:val="center"/>
          </w:tcPr>
          <w:p w14:paraId="6EC8EA11" w14:textId="77777777" w:rsidR="009E2938" w:rsidRDefault="009E2938" w:rsidP="008A4740">
            <w:pPr>
              <w:adjustRightInd w:val="0"/>
              <w:jc w:val="center"/>
              <w:rPr>
                <w:szCs w:val="21"/>
              </w:rPr>
            </w:pPr>
          </w:p>
        </w:tc>
        <w:tc>
          <w:tcPr>
            <w:tcW w:w="416" w:type="pct"/>
            <w:vAlign w:val="center"/>
          </w:tcPr>
          <w:p w14:paraId="2CC87222" w14:textId="77777777" w:rsidR="009E2938" w:rsidRDefault="009E2938" w:rsidP="008A4740">
            <w:pPr>
              <w:adjustRightInd w:val="0"/>
              <w:jc w:val="center"/>
              <w:rPr>
                <w:szCs w:val="21"/>
              </w:rPr>
            </w:pPr>
          </w:p>
        </w:tc>
        <w:tc>
          <w:tcPr>
            <w:tcW w:w="1113" w:type="pct"/>
            <w:shd w:val="clear" w:color="auto" w:fill="auto"/>
            <w:vAlign w:val="center"/>
          </w:tcPr>
          <w:p w14:paraId="20CF41D1" w14:textId="77777777" w:rsidR="009E2938" w:rsidRDefault="009E2938" w:rsidP="008A4740">
            <w:pPr>
              <w:adjustRightInd w:val="0"/>
              <w:jc w:val="center"/>
              <w:rPr>
                <w:szCs w:val="21"/>
              </w:rPr>
            </w:pPr>
          </w:p>
        </w:tc>
      </w:tr>
      <w:tr w:rsidR="009E2938" w14:paraId="0E55E9AA" w14:textId="77777777" w:rsidTr="008A4740">
        <w:trPr>
          <w:cantSplit/>
        </w:trPr>
        <w:tc>
          <w:tcPr>
            <w:tcW w:w="373" w:type="pct"/>
            <w:vAlign w:val="center"/>
          </w:tcPr>
          <w:p w14:paraId="4C7182D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9B5092F" w14:textId="77777777" w:rsidR="009E2938" w:rsidRDefault="009E2938" w:rsidP="000C7938">
            <w:pPr>
              <w:adjustRightInd w:val="0"/>
              <w:jc w:val="center"/>
              <w:rPr>
                <w:szCs w:val="21"/>
              </w:rPr>
            </w:pPr>
          </w:p>
        </w:tc>
        <w:tc>
          <w:tcPr>
            <w:tcW w:w="1995" w:type="pct"/>
            <w:shd w:val="clear" w:color="auto" w:fill="auto"/>
            <w:vAlign w:val="center"/>
          </w:tcPr>
          <w:p w14:paraId="712E27D0" w14:textId="77777777" w:rsidR="009E2938" w:rsidRDefault="00000000" w:rsidP="000C7938">
            <w:pPr>
              <w:adjustRightInd w:val="0"/>
              <w:rPr>
                <w:szCs w:val="21"/>
              </w:rPr>
            </w:pPr>
            <w:r>
              <w:rPr>
                <w:szCs w:val="21"/>
              </w:rPr>
              <w:t>数组下标是否是大于等于零的整型数</w:t>
            </w:r>
          </w:p>
        </w:tc>
        <w:tc>
          <w:tcPr>
            <w:tcW w:w="332" w:type="pct"/>
            <w:shd w:val="clear" w:color="auto" w:fill="auto"/>
            <w:vAlign w:val="center"/>
          </w:tcPr>
          <w:p w14:paraId="12BA4B4E" w14:textId="77777777" w:rsidR="009E2938" w:rsidRDefault="009E2938" w:rsidP="008A4740">
            <w:pPr>
              <w:adjustRightInd w:val="0"/>
              <w:jc w:val="center"/>
              <w:rPr>
                <w:szCs w:val="21"/>
              </w:rPr>
            </w:pPr>
          </w:p>
        </w:tc>
        <w:tc>
          <w:tcPr>
            <w:tcW w:w="416" w:type="pct"/>
            <w:shd w:val="clear" w:color="auto" w:fill="auto"/>
            <w:vAlign w:val="center"/>
          </w:tcPr>
          <w:p w14:paraId="0FE7A2D1" w14:textId="77777777" w:rsidR="009E2938" w:rsidRDefault="009E2938" w:rsidP="008A4740">
            <w:pPr>
              <w:adjustRightInd w:val="0"/>
              <w:jc w:val="center"/>
              <w:rPr>
                <w:szCs w:val="21"/>
              </w:rPr>
            </w:pPr>
          </w:p>
        </w:tc>
        <w:tc>
          <w:tcPr>
            <w:tcW w:w="416" w:type="pct"/>
            <w:vAlign w:val="center"/>
          </w:tcPr>
          <w:p w14:paraId="445DD73C" w14:textId="77777777" w:rsidR="009E2938" w:rsidRDefault="009E2938" w:rsidP="008A4740">
            <w:pPr>
              <w:adjustRightInd w:val="0"/>
              <w:jc w:val="center"/>
              <w:rPr>
                <w:szCs w:val="21"/>
              </w:rPr>
            </w:pPr>
          </w:p>
        </w:tc>
        <w:tc>
          <w:tcPr>
            <w:tcW w:w="1113" w:type="pct"/>
            <w:shd w:val="clear" w:color="auto" w:fill="auto"/>
            <w:vAlign w:val="center"/>
          </w:tcPr>
          <w:p w14:paraId="5F16F22F" w14:textId="77777777" w:rsidR="009E2938" w:rsidRDefault="009E2938" w:rsidP="008A4740">
            <w:pPr>
              <w:adjustRightInd w:val="0"/>
              <w:jc w:val="center"/>
              <w:rPr>
                <w:szCs w:val="21"/>
              </w:rPr>
            </w:pPr>
          </w:p>
        </w:tc>
      </w:tr>
      <w:tr w:rsidR="009E2938" w14:paraId="177DCB6A" w14:textId="77777777" w:rsidTr="008A4740">
        <w:trPr>
          <w:cantSplit/>
        </w:trPr>
        <w:tc>
          <w:tcPr>
            <w:tcW w:w="373" w:type="pct"/>
            <w:vAlign w:val="center"/>
          </w:tcPr>
          <w:p w14:paraId="10F1EA83"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BE6F92" w14:textId="77777777" w:rsidR="009E2938" w:rsidRDefault="009E2938" w:rsidP="000C7938">
            <w:pPr>
              <w:adjustRightInd w:val="0"/>
              <w:jc w:val="center"/>
              <w:rPr>
                <w:szCs w:val="21"/>
              </w:rPr>
            </w:pPr>
          </w:p>
        </w:tc>
        <w:tc>
          <w:tcPr>
            <w:tcW w:w="1995" w:type="pct"/>
            <w:shd w:val="clear" w:color="auto" w:fill="auto"/>
            <w:vAlign w:val="center"/>
          </w:tcPr>
          <w:p w14:paraId="43CAEE8F" w14:textId="77777777" w:rsidR="009E2938" w:rsidRDefault="00000000" w:rsidP="000C7938">
            <w:pPr>
              <w:adjustRightInd w:val="0"/>
              <w:rPr>
                <w:szCs w:val="21"/>
              </w:rPr>
            </w:pPr>
            <w:r>
              <w:rPr>
                <w:szCs w:val="21"/>
              </w:rPr>
              <w:t>非枚举类型变量是否使用了枚举类型的值</w:t>
            </w:r>
          </w:p>
        </w:tc>
        <w:tc>
          <w:tcPr>
            <w:tcW w:w="332" w:type="pct"/>
            <w:shd w:val="clear" w:color="auto" w:fill="auto"/>
            <w:vAlign w:val="center"/>
          </w:tcPr>
          <w:p w14:paraId="5B2EB878" w14:textId="77777777" w:rsidR="009E2938" w:rsidRDefault="009E2938" w:rsidP="008A4740">
            <w:pPr>
              <w:adjustRightInd w:val="0"/>
              <w:jc w:val="center"/>
              <w:rPr>
                <w:szCs w:val="21"/>
              </w:rPr>
            </w:pPr>
          </w:p>
        </w:tc>
        <w:tc>
          <w:tcPr>
            <w:tcW w:w="416" w:type="pct"/>
            <w:shd w:val="clear" w:color="auto" w:fill="auto"/>
            <w:vAlign w:val="center"/>
          </w:tcPr>
          <w:p w14:paraId="2A67A93D" w14:textId="77777777" w:rsidR="009E2938" w:rsidRDefault="009E2938" w:rsidP="008A4740">
            <w:pPr>
              <w:adjustRightInd w:val="0"/>
              <w:jc w:val="center"/>
              <w:rPr>
                <w:szCs w:val="21"/>
              </w:rPr>
            </w:pPr>
          </w:p>
        </w:tc>
        <w:tc>
          <w:tcPr>
            <w:tcW w:w="416" w:type="pct"/>
            <w:vAlign w:val="center"/>
          </w:tcPr>
          <w:p w14:paraId="65D4543C" w14:textId="77777777" w:rsidR="009E2938" w:rsidRDefault="009E2938" w:rsidP="008A4740">
            <w:pPr>
              <w:adjustRightInd w:val="0"/>
              <w:jc w:val="center"/>
              <w:rPr>
                <w:szCs w:val="21"/>
              </w:rPr>
            </w:pPr>
          </w:p>
        </w:tc>
        <w:tc>
          <w:tcPr>
            <w:tcW w:w="1113" w:type="pct"/>
            <w:shd w:val="clear" w:color="auto" w:fill="auto"/>
            <w:vAlign w:val="center"/>
          </w:tcPr>
          <w:p w14:paraId="1DB08227" w14:textId="77777777" w:rsidR="009E2938" w:rsidRDefault="009E2938" w:rsidP="008A4740">
            <w:pPr>
              <w:adjustRightInd w:val="0"/>
              <w:jc w:val="center"/>
              <w:rPr>
                <w:szCs w:val="21"/>
              </w:rPr>
            </w:pPr>
          </w:p>
        </w:tc>
      </w:tr>
      <w:tr w:rsidR="009E2938" w14:paraId="5ED91EDD" w14:textId="77777777" w:rsidTr="008A4740">
        <w:trPr>
          <w:cantSplit/>
        </w:trPr>
        <w:tc>
          <w:tcPr>
            <w:tcW w:w="373" w:type="pct"/>
            <w:vAlign w:val="center"/>
          </w:tcPr>
          <w:p w14:paraId="4FF172A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CC86601" w14:textId="77777777" w:rsidR="009E2938" w:rsidRDefault="009E2938" w:rsidP="000C7938">
            <w:pPr>
              <w:adjustRightInd w:val="0"/>
              <w:jc w:val="center"/>
              <w:rPr>
                <w:szCs w:val="21"/>
              </w:rPr>
            </w:pPr>
          </w:p>
        </w:tc>
        <w:tc>
          <w:tcPr>
            <w:tcW w:w="1995" w:type="pct"/>
            <w:shd w:val="clear" w:color="auto" w:fill="auto"/>
            <w:vAlign w:val="center"/>
          </w:tcPr>
          <w:p w14:paraId="2EFE1F70" w14:textId="77777777" w:rsidR="009E2938" w:rsidRDefault="00000000" w:rsidP="000C7938">
            <w:pPr>
              <w:adjustRightInd w:val="0"/>
              <w:rPr>
                <w:szCs w:val="21"/>
              </w:rPr>
            </w:pPr>
            <w:r>
              <w:rPr>
                <w:szCs w:val="21"/>
              </w:rPr>
              <w:t>是否存在一个很大的数与一个很小的数进行</w:t>
            </w:r>
            <w:r>
              <w:rPr>
                <w:szCs w:val="21"/>
              </w:rPr>
              <w:t>+</w:t>
            </w:r>
            <w:r>
              <w:rPr>
                <w:szCs w:val="21"/>
              </w:rPr>
              <w:t>，</w:t>
            </w:r>
            <w:r>
              <w:rPr>
                <w:szCs w:val="21"/>
              </w:rPr>
              <w:t>-</w:t>
            </w:r>
            <w:r>
              <w:rPr>
                <w:szCs w:val="21"/>
              </w:rPr>
              <w:t>运算</w:t>
            </w:r>
          </w:p>
        </w:tc>
        <w:tc>
          <w:tcPr>
            <w:tcW w:w="332" w:type="pct"/>
            <w:shd w:val="clear" w:color="auto" w:fill="auto"/>
            <w:vAlign w:val="center"/>
          </w:tcPr>
          <w:p w14:paraId="6608D4E4" w14:textId="77777777" w:rsidR="009E2938" w:rsidRDefault="009E2938" w:rsidP="008A4740">
            <w:pPr>
              <w:adjustRightInd w:val="0"/>
              <w:jc w:val="center"/>
              <w:rPr>
                <w:szCs w:val="21"/>
              </w:rPr>
            </w:pPr>
          </w:p>
        </w:tc>
        <w:tc>
          <w:tcPr>
            <w:tcW w:w="416" w:type="pct"/>
            <w:shd w:val="clear" w:color="auto" w:fill="auto"/>
            <w:vAlign w:val="center"/>
          </w:tcPr>
          <w:p w14:paraId="7BDC1A6C" w14:textId="77777777" w:rsidR="009E2938" w:rsidRDefault="009E2938" w:rsidP="008A4740">
            <w:pPr>
              <w:adjustRightInd w:val="0"/>
              <w:jc w:val="center"/>
              <w:rPr>
                <w:szCs w:val="21"/>
              </w:rPr>
            </w:pPr>
          </w:p>
        </w:tc>
        <w:tc>
          <w:tcPr>
            <w:tcW w:w="416" w:type="pct"/>
            <w:vAlign w:val="center"/>
          </w:tcPr>
          <w:p w14:paraId="45EE9B25" w14:textId="77777777" w:rsidR="009E2938" w:rsidRDefault="009E2938" w:rsidP="008A4740">
            <w:pPr>
              <w:adjustRightInd w:val="0"/>
              <w:jc w:val="center"/>
              <w:rPr>
                <w:szCs w:val="21"/>
              </w:rPr>
            </w:pPr>
          </w:p>
        </w:tc>
        <w:tc>
          <w:tcPr>
            <w:tcW w:w="1113" w:type="pct"/>
            <w:shd w:val="clear" w:color="auto" w:fill="auto"/>
            <w:vAlign w:val="center"/>
          </w:tcPr>
          <w:p w14:paraId="6DC2A24C" w14:textId="77777777" w:rsidR="009E2938" w:rsidRDefault="009E2938" w:rsidP="008A4740">
            <w:pPr>
              <w:adjustRightInd w:val="0"/>
              <w:jc w:val="center"/>
              <w:rPr>
                <w:szCs w:val="21"/>
              </w:rPr>
            </w:pPr>
          </w:p>
        </w:tc>
      </w:tr>
      <w:tr w:rsidR="009E2938" w14:paraId="5D039AF3" w14:textId="77777777" w:rsidTr="008A4740">
        <w:trPr>
          <w:cantSplit/>
        </w:trPr>
        <w:tc>
          <w:tcPr>
            <w:tcW w:w="373" w:type="pct"/>
            <w:vAlign w:val="center"/>
          </w:tcPr>
          <w:p w14:paraId="4A81FBC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7A59015" w14:textId="77777777" w:rsidR="009E2938" w:rsidRDefault="009E2938" w:rsidP="000C7938">
            <w:pPr>
              <w:adjustRightInd w:val="0"/>
              <w:jc w:val="center"/>
              <w:rPr>
                <w:szCs w:val="21"/>
              </w:rPr>
            </w:pPr>
          </w:p>
        </w:tc>
        <w:tc>
          <w:tcPr>
            <w:tcW w:w="1995" w:type="pct"/>
            <w:shd w:val="clear" w:color="auto" w:fill="auto"/>
            <w:vAlign w:val="center"/>
          </w:tcPr>
          <w:p w14:paraId="259560B4" w14:textId="77777777" w:rsidR="009E2938" w:rsidRDefault="00000000" w:rsidP="000C7938">
            <w:pPr>
              <w:adjustRightInd w:val="0"/>
              <w:rPr>
                <w:szCs w:val="21"/>
              </w:rPr>
            </w:pPr>
            <w:r>
              <w:rPr>
                <w:szCs w:val="21"/>
              </w:rPr>
              <w:t>是否给无符号类型变量赋负值</w:t>
            </w:r>
          </w:p>
        </w:tc>
        <w:tc>
          <w:tcPr>
            <w:tcW w:w="332" w:type="pct"/>
            <w:shd w:val="clear" w:color="auto" w:fill="auto"/>
            <w:vAlign w:val="center"/>
          </w:tcPr>
          <w:p w14:paraId="6EABA298" w14:textId="77777777" w:rsidR="009E2938" w:rsidRDefault="009E2938" w:rsidP="008A4740">
            <w:pPr>
              <w:adjustRightInd w:val="0"/>
              <w:jc w:val="center"/>
              <w:rPr>
                <w:szCs w:val="21"/>
              </w:rPr>
            </w:pPr>
          </w:p>
        </w:tc>
        <w:tc>
          <w:tcPr>
            <w:tcW w:w="416" w:type="pct"/>
            <w:shd w:val="clear" w:color="auto" w:fill="auto"/>
            <w:vAlign w:val="center"/>
          </w:tcPr>
          <w:p w14:paraId="49898CD1" w14:textId="77777777" w:rsidR="009E2938" w:rsidRDefault="009E2938" w:rsidP="008A4740">
            <w:pPr>
              <w:adjustRightInd w:val="0"/>
              <w:jc w:val="center"/>
              <w:rPr>
                <w:szCs w:val="21"/>
              </w:rPr>
            </w:pPr>
          </w:p>
        </w:tc>
        <w:tc>
          <w:tcPr>
            <w:tcW w:w="416" w:type="pct"/>
            <w:vAlign w:val="center"/>
          </w:tcPr>
          <w:p w14:paraId="3CEC0179" w14:textId="77777777" w:rsidR="009E2938" w:rsidRDefault="009E2938" w:rsidP="008A4740">
            <w:pPr>
              <w:adjustRightInd w:val="0"/>
              <w:jc w:val="center"/>
              <w:rPr>
                <w:szCs w:val="21"/>
              </w:rPr>
            </w:pPr>
          </w:p>
        </w:tc>
        <w:tc>
          <w:tcPr>
            <w:tcW w:w="1113" w:type="pct"/>
            <w:shd w:val="clear" w:color="auto" w:fill="auto"/>
            <w:vAlign w:val="center"/>
          </w:tcPr>
          <w:p w14:paraId="450146BD" w14:textId="77777777" w:rsidR="009E2938" w:rsidRDefault="009E2938" w:rsidP="008A4740">
            <w:pPr>
              <w:adjustRightInd w:val="0"/>
              <w:jc w:val="center"/>
              <w:rPr>
                <w:szCs w:val="21"/>
              </w:rPr>
            </w:pPr>
          </w:p>
        </w:tc>
      </w:tr>
      <w:tr w:rsidR="009E2938" w14:paraId="08BE949F" w14:textId="77777777" w:rsidTr="008A4740">
        <w:trPr>
          <w:cantSplit/>
        </w:trPr>
        <w:tc>
          <w:tcPr>
            <w:tcW w:w="373" w:type="pct"/>
            <w:vAlign w:val="center"/>
          </w:tcPr>
          <w:p w14:paraId="6E5C316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1DFD6B7" w14:textId="77777777" w:rsidR="009E2938" w:rsidRDefault="009E2938" w:rsidP="000C7938">
            <w:pPr>
              <w:adjustRightInd w:val="0"/>
              <w:jc w:val="center"/>
              <w:rPr>
                <w:szCs w:val="21"/>
              </w:rPr>
            </w:pPr>
          </w:p>
        </w:tc>
        <w:tc>
          <w:tcPr>
            <w:tcW w:w="1995" w:type="pct"/>
            <w:shd w:val="clear" w:color="auto" w:fill="auto"/>
            <w:vAlign w:val="center"/>
          </w:tcPr>
          <w:p w14:paraId="633D2164" w14:textId="77777777" w:rsidR="009E2938" w:rsidRDefault="00000000" w:rsidP="000C7938">
            <w:pPr>
              <w:adjustRightInd w:val="0"/>
              <w:rPr>
                <w:szCs w:val="21"/>
              </w:rPr>
            </w:pPr>
            <w:r>
              <w:rPr>
                <w:szCs w:val="21"/>
              </w:rPr>
              <w:t>数据精度是否满足运算要求</w:t>
            </w:r>
          </w:p>
        </w:tc>
        <w:tc>
          <w:tcPr>
            <w:tcW w:w="332" w:type="pct"/>
            <w:shd w:val="clear" w:color="auto" w:fill="auto"/>
            <w:vAlign w:val="center"/>
          </w:tcPr>
          <w:p w14:paraId="3B36DD48" w14:textId="77777777" w:rsidR="009E2938" w:rsidRDefault="009E2938" w:rsidP="008A4740">
            <w:pPr>
              <w:adjustRightInd w:val="0"/>
              <w:jc w:val="center"/>
              <w:rPr>
                <w:szCs w:val="21"/>
              </w:rPr>
            </w:pPr>
          </w:p>
        </w:tc>
        <w:tc>
          <w:tcPr>
            <w:tcW w:w="416" w:type="pct"/>
            <w:shd w:val="clear" w:color="auto" w:fill="auto"/>
            <w:vAlign w:val="center"/>
          </w:tcPr>
          <w:p w14:paraId="42D3F8D6" w14:textId="77777777" w:rsidR="009E2938" w:rsidRDefault="009E2938" w:rsidP="008A4740">
            <w:pPr>
              <w:adjustRightInd w:val="0"/>
              <w:jc w:val="center"/>
              <w:rPr>
                <w:szCs w:val="21"/>
              </w:rPr>
            </w:pPr>
          </w:p>
        </w:tc>
        <w:tc>
          <w:tcPr>
            <w:tcW w:w="416" w:type="pct"/>
            <w:vAlign w:val="center"/>
          </w:tcPr>
          <w:p w14:paraId="58FDEFE0" w14:textId="77777777" w:rsidR="009E2938" w:rsidRDefault="009E2938" w:rsidP="008A4740">
            <w:pPr>
              <w:adjustRightInd w:val="0"/>
              <w:jc w:val="center"/>
              <w:rPr>
                <w:szCs w:val="21"/>
              </w:rPr>
            </w:pPr>
          </w:p>
        </w:tc>
        <w:tc>
          <w:tcPr>
            <w:tcW w:w="1113" w:type="pct"/>
            <w:shd w:val="clear" w:color="auto" w:fill="auto"/>
            <w:vAlign w:val="center"/>
          </w:tcPr>
          <w:p w14:paraId="20E83ED1" w14:textId="77777777" w:rsidR="009E2938" w:rsidRDefault="009E2938" w:rsidP="008A4740">
            <w:pPr>
              <w:adjustRightInd w:val="0"/>
              <w:jc w:val="center"/>
              <w:rPr>
                <w:szCs w:val="21"/>
              </w:rPr>
            </w:pPr>
          </w:p>
        </w:tc>
      </w:tr>
      <w:tr w:rsidR="009E2938" w14:paraId="57F0C169" w14:textId="77777777" w:rsidTr="008A4740">
        <w:trPr>
          <w:cantSplit/>
        </w:trPr>
        <w:tc>
          <w:tcPr>
            <w:tcW w:w="373" w:type="pct"/>
            <w:vAlign w:val="center"/>
          </w:tcPr>
          <w:p w14:paraId="1258503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108EC4B" w14:textId="77777777" w:rsidR="009E2938" w:rsidRDefault="009E2938" w:rsidP="000C7938">
            <w:pPr>
              <w:adjustRightInd w:val="0"/>
              <w:jc w:val="center"/>
              <w:rPr>
                <w:szCs w:val="21"/>
              </w:rPr>
            </w:pPr>
          </w:p>
        </w:tc>
        <w:tc>
          <w:tcPr>
            <w:tcW w:w="1995" w:type="pct"/>
            <w:shd w:val="clear" w:color="auto" w:fill="auto"/>
          </w:tcPr>
          <w:p w14:paraId="2E5DF58E" w14:textId="77777777" w:rsidR="009E2938" w:rsidRDefault="00000000" w:rsidP="000C7938">
            <w:pPr>
              <w:adjustRightInd w:val="0"/>
              <w:rPr>
                <w:szCs w:val="21"/>
              </w:rPr>
            </w:pPr>
            <w:r>
              <w:rPr>
                <w:szCs w:val="21"/>
              </w:rPr>
              <w:t>变量的定义类型和使用类型是否一致</w:t>
            </w:r>
          </w:p>
        </w:tc>
        <w:tc>
          <w:tcPr>
            <w:tcW w:w="332" w:type="pct"/>
            <w:shd w:val="clear" w:color="auto" w:fill="auto"/>
            <w:vAlign w:val="center"/>
          </w:tcPr>
          <w:p w14:paraId="65A2092C" w14:textId="77777777" w:rsidR="009E2938" w:rsidRDefault="009E2938" w:rsidP="008A4740">
            <w:pPr>
              <w:adjustRightInd w:val="0"/>
              <w:jc w:val="center"/>
              <w:rPr>
                <w:szCs w:val="21"/>
              </w:rPr>
            </w:pPr>
          </w:p>
        </w:tc>
        <w:tc>
          <w:tcPr>
            <w:tcW w:w="416" w:type="pct"/>
            <w:shd w:val="clear" w:color="auto" w:fill="auto"/>
            <w:vAlign w:val="center"/>
          </w:tcPr>
          <w:p w14:paraId="1446CCDB" w14:textId="77777777" w:rsidR="009E2938" w:rsidRDefault="009E2938" w:rsidP="008A4740">
            <w:pPr>
              <w:adjustRightInd w:val="0"/>
              <w:jc w:val="center"/>
              <w:rPr>
                <w:szCs w:val="21"/>
              </w:rPr>
            </w:pPr>
          </w:p>
        </w:tc>
        <w:tc>
          <w:tcPr>
            <w:tcW w:w="416" w:type="pct"/>
            <w:vAlign w:val="center"/>
          </w:tcPr>
          <w:p w14:paraId="7B2DA84D" w14:textId="77777777" w:rsidR="009E2938" w:rsidRDefault="009E2938" w:rsidP="008A4740">
            <w:pPr>
              <w:adjustRightInd w:val="0"/>
              <w:jc w:val="center"/>
              <w:rPr>
                <w:szCs w:val="21"/>
              </w:rPr>
            </w:pPr>
          </w:p>
        </w:tc>
        <w:tc>
          <w:tcPr>
            <w:tcW w:w="1113" w:type="pct"/>
            <w:shd w:val="clear" w:color="auto" w:fill="auto"/>
            <w:vAlign w:val="center"/>
          </w:tcPr>
          <w:p w14:paraId="219E7B66" w14:textId="77777777" w:rsidR="009E2938" w:rsidRDefault="009E2938" w:rsidP="008A4740">
            <w:pPr>
              <w:adjustRightInd w:val="0"/>
              <w:jc w:val="center"/>
              <w:rPr>
                <w:szCs w:val="21"/>
              </w:rPr>
            </w:pPr>
          </w:p>
        </w:tc>
      </w:tr>
      <w:tr w:rsidR="009E2938" w14:paraId="315F81EC" w14:textId="77777777" w:rsidTr="008A4740">
        <w:trPr>
          <w:cantSplit/>
        </w:trPr>
        <w:tc>
          <w:tcPr>
            <w:tcW w:w="373" w:type="pct"/>
            <w:vAlign w:val="center"/>
          </w:tcPr>
          <w:p w14:paraId="4A38AC51"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B376ABA" w14:textId="77777777" w:rsidR="009E2938" w:rsidRDefault="00000000" w:rsidP="000C7938">
            <w:pPr>
              <w:adjustRightInd w:val="0"/>
              <w:jc w:val="center"/>
              <w:rPr>
                <w:szCs w:val="21"/>
              </w:rPr>
            </w:pPr>
            <w:r>
              <w:rPr>
                <w:szCs w:val="21"/>
              </w:rPr>
              <w:t>函数使用</w:t>
            </w:r>
          </w:p>
        </w:tc>
        <w:tc>
          <w:tcPr>
            <w:tcW w:w="1995" w:type="pct"/>
            <w:shd w:val="clear" w:color="auto" w:fill="auto"/>
            <w:vAlign w:val="center"/>
          </w:tcPr>
          <w:p w14:paraId="18065078" w14:textId="77777777" w:rsidR="009E2938" w:rsidRDefault="00000000" w:rsidP="000C7938">
            <w:pPr>
              <w:adjustRightInd w:val="0"/>
              <w:rPr>
                <w:szCs w:val="21"/>
              </w:rPr>
            </w:pPr>
            <w:r>
              <w:rPr>
                <w:szCs w:val="21"/>
              </w:rPr>
              <w:t>函数是否返回了定义在函数内部的局部变量</w:t>
            </w:r>
          </w:p>
        </w:tc>
        <w:tc>
          <w:tcPr>
            <w:tcW w:w="332" w:type="pct"/>
            <w:shd w:val="clear" w:color="auto" w:fill="auto"/>
            <w:vAlign w:val="center"/>
          </w:tcPr>
          <w:p w14:paraId="4549B87A" w14:textId="77777777" w:rsidR="009E2938" w:rsidRDefault="009E2938" w:rsidP="008A4740">
            <w:pPr>
              <w:adjustRightInd w:val="0"/>
              <w:jc w:val="center"/>
              <w:rPr>
                <w:szCs w:val="21"/>
              </w:rPr>
            </w:pPr>
          </w:p>
        </w:tc>
        <w:tc>
          <w:tcPr>
            <w:tcW w:w="416" w:type="pct"/>
            <w:shd w:val="clear" w:color="auto" w:fill="auto"/>
            <w:vAlign w:val="center"/>
          </w:tcPr>
          <w:p w14:paraId="3836F298" w14:textId="77777777" w:rsidR="009E2938" w:rsidRDefault="009E2938" w:rsidP="008A4740">
            <w:pPr>
              <w:adjustRightInd w:val="0"/>
              <w:jc w:val="center"/>
              <w:rPr>
                <w:szCs w:val="21"/>
              </w:rPr>
            </w:pPr>
          </w:p>
        </w:tc>
        <w:tc>
          <w:tcPr>
            <w:tcW w:w="416" w:type="pct"/>
            <w:vAlign w:val="center"/>
          </w:tcPr>
          <w:p w14:paraId="2F0575A1" w14:textId="77777777" w:rsidR="009E2938" w:rsidRDefault="009E2938" w:rsidP="008A4740">
            <w:pPr>
              <w:adjustRightInd w:val="0"/>
              <w:jc w:val="center"/>
              <w:rPr>
                <w:szCs w:val="21"/>
              </w:rPr>
            </w:pPr>
          </w:p>
        </w:tc>
        <w:tc>
          <w:tcPr>
            <w:tcW w:w="1113" w:type="pct"/>
            <w:shd w:val="clear" w:color="auto" w:fill="auto"/>
            <w:vAlign w:val="center"/>
          </w:tcPr>
          <w:p w14:paraId="7F7E751B" w14:textId="77777777" w:rsidR="009E2938" w:rsidRDefault="009E2938" w:rsidP="008A4740">
            <w:pPr>
              <w:adjustRightInd w:val="0"/>
              <w:jc w:val="center"/>
              <w:rPr>
                <w:szCs w:val="21"/>
              </w:rPr>
            </w:pPr>
          </w:p>
        </w:tc>
      </w:tr>
      <w:tr w:rsidR="009E2938" w14:paraId="20C9380C" w14:textId="77777777" w:rsidTr="008A4740">
        <w:trPr>
          <w:cantSplit/>
        </w:trPr>
        <w:tc>
          <w:tcPr>
            <w:tcW w:w="373" w:type="pct"/>
            <w:vAlign w:val="center"/>
          </w:tcPr>
          <w:p w14:paraId="380810F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8802349" w14:textId="77777777" w:rsidR="009E2938" w:rsidRDefault="009E2938" w:rsidP="000C7938">
            <w:pPr>
              <w:adjustRightInd w:val="0"/>
              <w:jc w:val="center"/>
              <w:rPr>
                <w:szCs w:val="21"/>
              </w:rPr>
            </w:pPr>
          </w:p>
        </w:tc>
        <w:tc>
          <w:tcPr>
            <w:tcW w:w="1995" w:type="pct"/>
            <w:shd w:val="clear" w:color="auto" w:fill="auto"/>
            <w:vAlign w:val="center"/>
          </w:tcPr>
          <w:p w14:paraId="56D6608A" w14:textId="77777777" w:rsidR="009E2938" w:rsidRDefault="00000000" w:rsidP="000C7938">
            <w:pPr>
              <w:adjustRightInd w:val="0"/>
              <w:rPr>
                <w:szCs w:val="21"/>
              </w:rPr>
            </w:pPr>
            <w:r>
              <w:rPr>
                <w:szCs w:val="21"/>
              </w:rPr>
              <w:t>有返回值函数的返回语句是否带有返回值</w:t>
            </w:r>
          </w:p>
        </w:tc>
        <w:tc>
          <w:tcPr>
            <w:tcW w:w="332" w:type="pct"/>
            <w:shd w:val="clear" w:color="auto" w:fill="auto"/>
            <w:vAlign w:val="center"/>
          </w:tcPr>
          <w:p w14:paraId="794270BC" w14:textId="77777777" w:rsidR="009E2938" w:rsidRDefault="009E2938" w:rsidP="008A4740">
            <w:pPr>
              <w:adjustRightInd w:val="0"/>
              <w:jc w:val="center"/>
              <w:rPr>
                <w:szCs w:val="21"/>
              </w:rPr>
            </w:pPr>
          </w:p>
        </w:tc>
        <w:tc>
          <w:tcPr>
            <w:tcW w:w="416" w:type="pct"/>
            <w:shd w:val="clear" w:color="auto" w:fill="auto"/>
            <w:vAlign w:val="center"/>
          </w:tcPr>
          <w:p w14:paraId="04EBDE00" w14:textId="77777777" w:rsidR="009E2938" w:rsidRDefault="009E2938" w:rsidP="008A4740">
            <w:pPr>
              <w:adjustRightInd w:val="0"/>
              <w:jc w:val="center"/>
              <w:rPr>
                <w:szCs w:val="21"/>
              </w:rPr>
            </w:pPr>
          </w:p>
        </w:tc>
        <w:tc>
          <w:tcPr>
            <w:tcW w:w="416" w:type="pct"/>
            <w:vAlign w:val="center"/>
          </w:tcPr>
          <w:p w14:paraId="67B069A8" w14:textId="77777777" w:rsidR="009E2938" w:rsidRDefault="009E2938" w:rsidP="008A4740">
            <w:pPr>
              <w:adjustRightInd w:val="0"/>
              <w:jc w:val="center"/>
              <w:rPr>
                <w:szCs w:val="21"/>
              </w:rPr>
            </w:pPr>
          </w:p>
        </w:tc>
        <w:tc>
          <w:tcPr>
            <w:tcW w:w="1113" w:type="pct"/>
            <w:shd w:val="clear" w:color="auto" w:fill="auto"/>
            <w:vAlign w:val="center"/>
          </w:tcPr>
          <w:p w14:paraId="75D2530E" w14:textId="77777777" w:rsidR="009E2938" w:rsidRDefault="009E2938" w:rsidP="008A4740">
            <w:pPr>
              <w:adjustRightInd w:val="0"/>
              <w:jc w:val="center"/>
              <w:rPr>
                <w:szCs w:val="21"/>
              </w:rPr>
            </w:pPr>
          </w:p>
        </w:tc>
      </w:tr>
      <w:tr w:rsidR="009E2938" w14:paraId="7DB9921F" w14:textId="77777777" w:rsidTr="008A4740">
        <w:trPr>
          <w:cantSplit/>
        </w:trPr>
        <w:tc>
          <w:tcPr>
            <w:tcW w:w="373" w:type="pct"/>
            <w:vAlign w:val="center"/>
          </w:tcPr>
          <w:p w14:paraId="6277F6D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F4608E0" w14:textId="77777777" w:rsidR="009E2938" w:rsidRDefault="009E2938" w:rsidP="000C7938">
            <w:pPr>
              <w:adjustRightInd w:val="0"/>
              <w:jc w:val="center"/>
              <w:rPr>
                <w:szCs w:val="21"/>
              </w:rPr>
            </w:pPr>
          </w:p>
        </w:tc>
        <w:tc>
          <w:tcPr>
            <w:tcW w:w="1995" w:type="pct"/>
            <w:shd w:val="clear" w:color="auto" w:fill="auto"/>
            <w:vAlign w:val="center"/>
          </w:tcPr>
          <w:p w14:paraId="2CCF40A2" w14:textId="77777777" w:rsidR="009E2938" w:rsidRDefault="00000000" w:rsidP="000C7938">
            <w:pPr>
              <w:adjustRightInd w:val="0"/>
              <w:rPr>
                <w:szCs w:val="21"/>
              </w:rPr>
            </w:pPr>
            <w:r>
              <w:rPr>
                <w:szCs w:val="21"/>
              </w:rPr>
              <w:t>全部所需的参数是否已传送给每一个被调用的模块（参数传的全不全）</w:t>
            </w:r>
          </w:p>
        </w:tc>
        <w:tc>
          <w:tcPr>
            <w:tcW w:w="332" w:type="pct"/>
            <w:shd w:val="clear" w:color="auto" w:fill="auto"/>
            <w:vAlign w:val="center"/>
          </w:tcPr>
          <w:p w14:paraId="25EF56BA" w14:textId="77777777" w:rsidR="009E2938" w:rsidRDefault="009E2938" w:rsidP="008A4740">
            <w:pPr>
              <w:adjustRightInd w:val="0"/>
              <w:jc w:val="center"/>
              <w:rPr>
                <w:szCs w:val="21"/>
              </w:rPr>
            </w:pPr>
          </w:p>
        </w:tc>
        <w:tc>
          <w:tcPr>
            <w:tcW w:w="416" w:type="pct"/>
            <w:shd w:val="clear" w:color="auto" w:fill="auto"/>
            <w:vAlign w:val="center"/>
          </w:tcPr>
          <w:p w14:paraId="69DEE92C" w14:textId="77777777" w:rsidR="009E2938" w:rsidRDefault="009E2938" w:rsidP="008A4740">
            <w:pPr>
              <w:adjustRightInd w:val="0"/>
              <w:jc w:val="center"/>
              <w:rPr>
                <w:szCs w:val="21"/>
              </w:rPr>
            </w:pPr>
          </w:p>
        </w:tc>
        <w:tc>
          <w:tcPr>
            <w:tcW w:w="416" w:type="pct"/>
            <w:vAlign w:val="center"/>
          </w:tcPr>
          <w:p w14:paraId="27A42164" w14:textId="77777777" w:rsidR="009E2938" w:rsidRDefault="009E2938" w:rsidP="008A4740">
            <w:pPr>
              <w:adjustRightInd w:val="0"/>
              <w:jc w:val="center"/>
              <w:rPr>
                <w:szCs w:val="21"/>
              </w:rPr>
            </w:pPr>
          </w:p>
        </w:tc>
        <w:tc>
          <w:tcPr>
            <w:tcW w:w="1113" w:type="pct"/>
            <w:shd w:val="clear" w:color="auto" w:fill="auto"/>
            <w:vAlign w:val="center"/>
          </w:tcPr>
          <w:p w14:paraId="5EA1BC16" w14:textId="77777777" w:rsidR="009E2938" w:rsidRDefault="009E2938" w:rsidP="008A4740">
            <w:pPr>
              <w:adjustRightInd w:val="0"/>
              <w:jc w:val="center"/>
              <w:rPr>
                <w:szCs w:val="21"/>
              </w:rPr>
            </w:pPr>
          </w:p>
        </w:tc>
      </w:tr>
      <w:tr w:rsidR="009E2938" w14:paraId="553FB666" w14:textId="77777777" w:rsidTr="008A4740">
        <w:trPr>
          <w:cantSplit/>
        </w:trPr>
        <w:tc>
          <w:tcPr>
            <w:tcW w:w="373" w:type="pct"/>
            <w:vAlign w:val="center"/>
          </w:tcPr>
          <w:p w14:paraId="5327B24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4F07510" w14:textId="77777777" w:rsidR="009E2938" w:rsidRDefault="009E2938" w:rsidP="000C7938">
            <w:pPr>
              <w:adjustRightInd w:val="0"/>
              <w:jc w:val="center"/>
              <w:rPr>
                <w:szCs w:val="21"/>
              </w:rPr>
            </w:pPr>
          </w:p>
        </w:tc>
        <w:tc>
          <w:tcPr>
            <w:tcW w:w="1995" w:type="pct"/>
            <w:shd w:val="clear" w:color="auto" w:fill="auto"/>
            <w:vAlign w:val="center"/>
          </w:tcPr>
          <w:p w14:paraId="07C7C407" w14:textId="77777777" w:rsidR="009E2938" w:rsidRDefault="00000000" w:rsidP="000C7938">
            <w:pPr>
              <w:adjustRightInd w:val="0"/>
              <w:rPr>
                <w:szCs w:val="21"/>
              </w:rPr>
            </w:pPr>
            <w:r>
              <w:rPr>
                <w:szCs w:val="21"/>
              </w:rPr>
              <w:t>被传送的参数值是否正确的设置</w:t>
            </w:r>
          </w:p>
        </w:tc>
        <w:tc>
          <w:tcPr>
            <w:tcW w:w="332" w:type="pct"/>
            <w:shd w:val="clear" w:color="auto" w:fill="auto"/>
            <w:vAlign w:val="center"/>
          </w:tcPr>
          <w:p w14:paraId="15B7F286" w14:textId="77777777" w:rsidR="009E2938" w:rsidRDefault="009E2938" w:rsidP="008A4740">
            <w:pPr>
              <w:adjustRightInd w:val="0"/>
              <w:jc w:val="center"/>
              <w:rPr>
                <w:szCs w:val="21"/>
              </w:rPr>
            </w:pPr>
          </w:p>
        </w:tc>
        <w:tc>
          <w:tcPr>
            <w:tcW w:w="416" w:type="pct"/>
            <w:shd w:val="clear" w:color="auto" w:fill="auto"/>
            <w:vAlign w:val="center"/>
          </w:tcPr>
          <w:p w14:paraId="4CDFB813" w14:textId="77777777" w:rsidR="009E2938" w:rsidRDefault="009E2938" w:rsidP="008A4740">
            <w:pPr>
              <w:adjustRightInd w:val="0"/>
              <w:jc w:val="center"/>
              <w:rPr>
                <w:szCs w:val="21"/>
              </w:rPr>
            </w:pPr>
          </w:p>
        </w:tc>
        <w:tc>
          <w:tcPr>
            <w:tcW w:w="416" w:type="pct"/>
            <w:vAlign w:val="center"/>
          </w:tcPr>
          <w:p w14:paraId="3DA58FFD" w14:textId="77777777" w:rsidR="009E2938" w:rsidRDefault="009E2938" w:rsidP="008A4740">
            <w:pPr>
              <w:adjustRightInd w:val="0"/>
              <w:jc w:val="center"/>
              <w:rPr>
                <w:szCs w:val="21"/>
              </w:rPr>
            </w:pPr>
          </w:p>
        </w:tc>
        <w:tc>
          <w:tcPr>
            <w:tcW w:w="1113" w:type="pct"/>
            <w:shd w:val="clear" w:color="auto" w:fill="auto"/>
            <w:vAlign w:val="center"/>
          </w:tcPr>
          <w:p w14:paraId="1391A3A5" w14:textId="77777777" w:rsidR="009E2938" w:rsidRDefault="009E2938" w:rsidP="008A4740">
            <w:pPr>
              <w:adjustRightInd w:val="0"/>
              <w:jc w:val="center"/>
              <w:rPr>
                <w:szCs w:val="21"/>
              </w:rPr>
            </w:pPr>
          </w:p>
        </w:tc>
      </w:tr>
      <w:tr w:rsidR="009E2938" w14:paraId="3315E332" w14:textId="77777777" w:rsidTr="008A4740">
        <w:trPr>
          <w:cantSplit/>
        </w:trPr>
        <w:tc>
          <w:tcPr>
            <w:tcW w:w="373" w:type="pct"/>
            <w:vAlign w:val="center"/>
          </w:tcPr>
          <w:p w14:paraId="08454F8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607E9A5" w14:textId="77777777" w:rsidR="009E2938" w:rsidRDefault="009E2938" w:rsidP="000C7938">
            <w:pPr>
              <w:adjustRightInd w:val="0"/>
              <w:jc w:val="center"/>
              <w:rPr>
                <w:szCs w:val="21"/>
              </w:rPr>
            </w:pPr>
          </w:p>
        </w:tc>
        <w:tc>
          <w:tcPr>
            <w:tcW w:w="1995" w:type="pct"/>
            <w:shd w:val="clear" w:color="auto" w:fill="auto"/>
            <w:vAlign w:val="center"/>
          </w:tcPr>
          <w:p w14:paraId="589B3A5A" w14:textId="77777777" w:rsidR="009E2938" w:rsidRDefault="00000000" w:rsidP="000C7938">
            <w:pPr>
              <w:adjustRightInd w:val="0"/>
              <w:rPr>
                <w:szCs w:val="21"/>
              </w:rPr>
            </w:pPr>
            <w:r>
              <w:rPr>
                <w:szCs w:val="21"/>
              </w:rPr>
              <w:t>函数定义与声明一致</w:t>
            </w:r>
          </w:p>
        </w:tc>
        <w:tc>
          <w:tcPr>
            <w:tcW w:w="332" w:type="pct"/>
            <w:shd w:val="clear" w:color="auto" w:fill="auto"/>
            <w:vAlign w:val="center"/>
          </w:tcPr>
          <w:p w14:paraId="561A7F9C" w14:textId="77777777" w:rsidR="009E2938" w:rsidRDefault="009E2938" w:rsidP="008A4740">
            <w:pPr>
              <w:adjustRightInd w:val="0"/>
              <w:jc w:val="center"/>
              <w:rPr>
                <w:szCs w:val="21"/>
              </w:rPr>
            </w:pPr>
          </w:p>
        </w:tc>
        <w:tc>
          <w:tcPr>
            <w:tcW w:w="416" w:type="pct"/>
            <w:shd w:val="clear" w:color="auto" w:fill="auto"/>
            <w:vAlign w:val="center"/>
          </w:tcPr>
          <w:p w14:paraId="519E799C" w14:textId="77777777" w:rsidR="009E2938" w:rsidRDefault="009E2938" w:rsidP="008A4740">
            <w:pPr>
              <w:adjustRightInd w:val="0"/>
              <w:jc w:val="center"/>
              <w:rPr>
                <w:szCs w:val="21"/>
              </w:rPr>
            </w:pPr>
          </w:p>
        </w:tc>
        <w:tc>
          <w:tcPr>
            <w:tcW w:w="416" w:type="pct"/>
            <w:vAlign w:val="center"/>
          </w:tcPr>
          <w:p w14:paraId="47AC2BC4" w14:textId="77777777" w:rsidR="009E2938" w:rsidRDefault="009E2938" w:rsidP="008A4740">
            <w:pPr>
              <w:adjustRightInd w:val="0"/>
              <w:jc w:val="center"/>
              <w:rPr>
                <w:szCs w:val="21"/>
              </w:rPr>
            </w:pPr>
          </w:p>
        </w:tc>
        <w:tc>
          <w:tcPr>
            <w:tcW w:w="1113" w:type="pct"/>
            <w:shd w:val="clear" w:color="auto" w:fill="auto"/>
            <w:vAlign w:val="center"/>
          </w:tcPr>
          <w:p w14:paraId="3317CCBB" w14:textId="77777777" w:rsidR="009E2938" w:rsidRDefault="009E2938" w:rsidP="008A4740">
            <w:pPr>
              <w:adjustRightInd w:val="0"/>
              <w:jc w:val="center"/>
              <w:rPr>
                <w:szCs w:val="21"/>
              </w:rPr>
            </w:pPr>
          </w:p>
        </w:tc>
      </w:tr>
      <w:tr w:rsidR="009E2938" w14:paraId="661F9E21" w14:textId="77777777" w:rsidTr="008A4740">
        <w:trPr>
          <w:cantSplit/>
        </w:trPr>
        <w:tc>
          <w:tcPr>
            <w:tcW w:w="373" w:type="pct"/>
            <w:vAlign w:val="center"/>
          </w:tcPr>
          <w:p w14:paraId="69B9D70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97ABD33" w14:textId="77777777" w:rsidR="009E2938" w:rsidRDefault="009E2938" w:rsidP="000C7938">
            <w:pPr>
              <w:adjustRightInd w:val="0"/>
              <w:jc w:val="center"/>
              <w:rPr>
                <w:szCs w:val="21"/>
              </w:rPr>
            </w:pPr>
          </w:p>
        </w:tc>
        <w:tc>
          <w:tcPr>
            <w:tcW w:w="1995" w:type="pct"/>
            <w:shd w:val="clear" w:color="auto" w:fill="auto"/>
            <w:vAlign w:val="center"/>
          </w:tcPr>
          <w:p w14:paraId="14B913F7" w14:textId="77777777" w:rsidR="009E2938" w:rsidRDefault="00000000" w:rsidP="000C7938">
            <w:pPr>
              <w:adjustRightInd w:val="0"/>
              <w:rPr>
                <w:szCs w:val="21"/>
              </w:rPr>
            </w:pPr>
            <w:r>
              <w:rPr>
                <w:szCs w:val="21"/>
              </w:rPr>
              <w:t>函数的错误返回值都必须进行处理</w:t>
            </w:r>
          </w:p>
        </w:tc>
        <w:tc>
          <w:tcPr>
            <w:tcW w:w="332" w:type="pct"/>
            <w:shd w:val="clear" w:color="auto" w:fill="auto"/>
            <w:vAlign w:val="center"/>
          </w:tcPr>
          <w:p w14:paraId="1B3F9451" w14:textId="77777777" w:rsidR="009E2938" w:rsidRDefault="009E2938" w:rsidP="008A4740">
            <w:pPr>
              <w:adjustRightInd w:val="0"/>
              <w:jc w:val="center"/>
              <w:rPr>
                <w:szCs w:val="21"/>
              </w:rPr>
            </w:pPr>
          </w:p>
        </w:tc>
        <w:tc>
          <w:tcPr>
            <w:tcW w:w="416" w:type="pct"/>
            <w:shd w:val="clear" w:color="auto" w:fill="auto"/>
            <w:vAlign w:val="center"/>
          </w:tcPr>
          <w:p w14:paraId="7129B9FE" w14:textId="77777777" w:rsidR="009E2938" w:rsidRDefault="009E2938" w:rsidP="008A4740">
            <w:pPr>
              <w:adjustRightInd w:val="0"/>
              <w:jc w:val="center"/>
              <w:rPr>
                <w:szCs w:val="21"/>
              </w:rPr>
            </w:pPr>
          </w:p>
        </w:tc>
        <w:tc>
          <w:tcPr>
            <w:tcW w:w="416" w:type="pct"/>
            <w:vAlign w:val="center"/>
          </w:tcPr>
          <w:p w14:paraId="68D14BEB" w14:textId="77777777" w:rsidR="009E2938" w:rsidRDefault="009E2938" w:rsidP="008A4740">
            <w:pPr>
              <w:adjustRightInd w:val="0"/>
              <w:jc w:val="center"/>
              <w:rPr>
                <w:szCs w:val="21"/>
              </w:rPr>
            </w:pPr>
          </w:p>
        </w:tc>
        <w:tc>
          <w:tcPr>
            <w:tcW w:w="1113" w:type="pct"/>
            <w:shd w:val="clear" w:color="auto" w:fill="auto"/>
            <w:vAlign w:val="center"/>
          </w:tcPr>
          <w:p w14:paraId="405A5FF2" w14:textId="77777777" w:rsidR="009E2938" w:rsidRDefault="009E2938" w:rsidP="008A4740">
            <w:pPr>
              <w:adjustRightInd w:val="0"/>
              <w:jc w:val="center"/>
              <w:rPr>
                <w:szCs w:val="21"/>
              </w:rPr>
            </w:pPr>
          </w:p>
        </w:tc>
      </w:tr>
      <w:tr w:rsidR="009E2938" w14:paraId="4B982DB6" w14:textId="77777777" w:rsidTr="008A4740">
        <w:trPr>
          <w:cantSplit/>
        </w:trPr>
        <w:tc>
          <w:tcPr>
            <w:tcW w:w="373" w:type="pct"/>
            <w:vAlign w:val="center"/>
          </w:tcPr>
          <w:p w14:paraId="6602424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FB6C73B" w14:textId="77777777" w:rsidR="009E2938" w:rsidRDefault="009E2938" w:rsidP="000C7938">
            <w:pPr>
              <w:adjustRightInd w:val="0"/>
              <w:jc w:val="center"/>
              <w:rPr>
                <w:szCs w:val="21"/>
              </w:rPr>
            </w:pPr>
          </w:p>
        </w:tc>
        <w:tc>
          <w:tcPr>
            <w:tcW w:w="1995" w:type="pct"/>
            <w:shd w:val="clear" w:color="auto" w:fill="auto"/>
            <w:vAlign w:val="center"/>
          </w:tcPr>
          <w:p w14:paraId="22063046" w14:textId="77777777" w:rsidR="009E2938" w:rsidRDefault="00000000" w:rsidP="000C7938">
            <w:pPr>
              <w:adjustRightInd w:val="0"/>
              <w:rPr>
                <w:szCs w:val="21"/>
              </w:rPr>
            </w:pPr>
            <w:r>
              <w:rPr>
                <w:szCs w:val="21"/>
              </w:rPr>
              <w:t>实参和形参所使用的变量类型和个数是否一致</w:t>
            </w:r>
          </w:p>
        </w:tc>
        <w:tc>
          <w:tcPr>
            <w:tcW w:w="332" w:type="pct"/>
            <w:shd w:val="clear" w:color="auto" w:fill="auto"/>
            <w:vAlign w:val="center"/>
          </w:tcPr>
          <w:p w14:paraId="6276C16C" w14:textId="77777777" w:rsidR="009E2938" w:rsidRDefault="009E2938" w:rsidP="008A4740">
            <w:pPr>
              <w:adjustRightInd w:val="0"/>
              <w:jc w:val="center"/>
              <w:rPr>
                <w:szCs w:val="21"/>
              </w:rPr>
            </w:pPr>
          </w:p>
        </w:tc>
        <w:tc>
          <w:tcPr>
            <w:tcW w:w="416" w:type="pct"/>
            <w:shd w:val="clear" w:color="auto" w:fill="auto"/>
            <w:vAlign w:val="center"/>
          </w:tcPr>
          <w:p w14:paraId="00E73DD4" w14:textId="77777777" w:rsidR="009E2938" w:rsidRDefault="009E2938" w:rsidP="008A4740">
            <w:pPr>
              <w:adjustRightInd w:val="0"/>
              <w:jc w:val="center"/>
              <w:rPr>
                <w:szCs w:val="21"/>
              </w:rPr>
            </w:pPr>
          </w:p>
        </w:tc>
        <w:tc>
          <w:tcPr>
            <w:tcW w:w="416" w:type="pct"/>
            <w:vAlign w:val="center"/>
          </w:tcPr>
          <w:p w14:paraId="423BAF94" w14:textId="77777777" w:rsidR="009E2938" w:rsidRDefault="009E2938" w:rsidP="008A4740">
            <w:pPr>
              <w:adjustRightInd w:val="0"/>
              <w:jc w:val="center"/>
              <w:rPr>
                <w:szCs w:val="21"/>
              </w:rPr>
            </w:pPr>
          </w:p>
        </w:tc>
        <w:tc>
          <w:tcPr>
            <w:tcW w:w="1113" w:type="pct"/>
            <w:shd w:val="clear" w:color="auto" w:fill="auto"/>
            <w:vAlign w:val="center"/>
          </w:tcPr>
          <w:p w14:paraId="06CB9823" w14:textId="77777777" w:rsidR="009E2938" w:rsidRDefault="009E2938" w:rsidP="008A4740">
            <w:pPr>
              <w:adjustRightInd w:val="0"/>
              <w:jc w:val="center"/>
              <w:rPr>
                <w:szCs w:val="21"/>
              </w:rPr>
            </w:pPr>
          </w:p>
        </w:tc>
      </w:tr>
      <w:tr w:rsidR="009E2938" w14:paraId="6F6DE133" w14:textId="77777777" w:rsidTr="008A4740">
        <w:trPr>
          <w:cantSplit/>
        </w:trPr>
        <w:tc>
          <w:tcPr>
            <w:tcW w:w="373" w:type="pct"/>
            <w:vAlign w:val="center"/>
          </w:tcPr>
          <w:p w14:paraId="281E856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5F04B35" w14:textId="77777777" w:rsidR="009E2938" w:rsidRDefault="009E2938" w:rsidP="000C7938">
            <w:pPr>
              <w:adjustRightInd w:val="0"/>
              <w:jc w:val="center"/>
              <w:rPr>
                <w:szCs w:val="21"/>
              </w:rPr>
            </w:pPr>
          </w:p>
        </w:tc>
        <w:tc>
          <w:tcPr>
            <w:tcW w:w="1995" w:type="pct"/>
            <w:shd w:val="clear" w:color="auto" w:fill="auto"/>
          </w:tcPr>
          <w:p w14:paraId="5E821016" w14:textId="77777777" w:rsidR="009E2938" w:rsidRDefault="00000000" w:rsidP="000C7938">
            <w:pPr>
              <w:adjustRightInd w:val="0"/>
              <w:rPr>
                <w:szCs w:val="21"/>
              </w:rPr>
            </w:pPr>
            <w:r>
              <w:rPr>
                <w:szCs w:val="21"/>
              </w:rPr>
              <w:t>函数是否返回了通过引用或</w:t>
            </w:r>
            <w:r>
              <w:rPr>
                <w:szCs w:val="21"/>
              </w:rPr>
              <w:t>const</w:t>
            </w:r>
            <w:r>
              <w:rPr>
                <w:szCs w:val="21"/>
              </w:rPr>
              <w:t>引用传递的参数</w:t>
            </w:r>
          </w:p>
        </w:tc>
        <w:tc>
          <w:tcPr>
            <w:tcW w:w="332" w:type="pct"/>
            <w:shd w:val="clear" w:color="auto" w:fill="auto"/>
            <w:vAlign w:val="center"/>
          </w:tcPr>
          <w:p w14:paraId="3EB0020C" w14:textId="77777777" w:rsidR="009E2938" w:rsidRDefault="009E2938" w:rsidP="008A4740">
            <w:pPr>
              <w:adjustRightInd w:val="0"/>
              <w:jc w:val="center"/>
              <w:rPr>
                <w:szCs w:val="21"/>
              </w:rPr>
            </w:pPr>
          </w:p>
        </w:tc>
        <w:tc>
          <w:tcPr>
            <w:tcW w:w="416" w:type="pct"/>
            <w:shd w:val="clear" w:color="auto" w:fill="auto"/>
            <w:vAlign w:val="center"/>
          </w:tcPr>
          <w:p w14:paraId="014B48FA" w14:textId="77777777" w:rsidR="009E2938" w:rsidRDefault="009E2938" w:rsidP="008A4740">
            <w:pPr>
              <w:adjustRightInd w:val="0"/>
              <w:jc w:val="center"/>
              <w:rPr>
                <w:szCs w:val="21"/>
              </w:rPr>
            </w:pPr>
          </w:p>
        </w:tc>
        <w:tc>
          <w:tcPr>
            <w:tcW w:w="416" w:type="pct"/>
            <w:vAlign w:val="center"/>
          </w:tcPr>
          <w:p w14:paraId="403B3E4A" w14:textId="77777777" w:rsidR="009E2938" w:rsidRDefault="009E2938" w:rsidP="008A4740">
            <w:pPr>
              <w:adjustRightInd w:val="0"/>
              <w:jc w:val="center"/>
              <w:rPr>
                <w:szCs w:val="21"/>
              </w:rPr>
            </w:pPr>
          </w:p>
        </w:tc>
        <w:tc>
          <w:tcPr>
            <w:tcW w:w="1113" w:type="pct"/>
            <w:shd w:val="clear" w:color="auto" w:fill="auto"/>
            <w:vAlign w:val="center"/>
          </w:tcPr>
          <w:p w14:paraId="3BD181D0" w14:textId="77777777" w:rsidR="009E2938" w:rsidRDefault="009E2938" w:rsidP="008A4740">
            <w:pPr>
              <w:adjustRightInd w:val="0"/>
              <w:jc w:val="center"/>
              <w:rPr>
                <w:szCs w:val="21"/>
              </w:rPr>
            </w:pPr>
          </w:p>
        </w:tc>
      </w:tr>
      <w:tr w:rsidR="009E2938" w14:paraId="6598E17B" w14:textId="77777777" w:rsidTr="008A4740">
        <w:trPr>
          <w:cantSplit/>
        </w:trPr>
        <w:tc>
          <w:tcPr>
            <w:tcW w:w="373" w:type="pct"/>
            <w:vAlign w:val="center"/>
          </w:tcPr>
          <w:p w14:paraId="65655D28"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CB3BCA4" w14:textId="77777777" w:rsidR="009E2938" w:rsidRDefault="00000000" w:rsidP="000C7938">
            <w:pPr>
              <w:adjustRightInd w:val="0"/>
              <w:jc w:val="center"/>
              <w:rPr>
                <w:szCs w:val="21"/>
              </w:rPr>
            </w:pPr>
            <w:r>
              <w:rPr>
                <w:szCs w:val="21"/>
              </w:rPr>
              <w:t>程序语言的使用</w:t>
            </w:r>
          </w:p>
        </w:tc>
        <w:tc>
          <w:tcPr>
            <w:tcW w:w="1995" w:type="pct"/>
            <w:shd w:val="clear" w:color="auto" w:fill="auto"/>
            <w:vAlign w:val="center"/>
          </w:tcPr>
          <w:p w14:paraId="1658DC1D" w14:textId="77777777" w:rsidR="009E2938" w:rsidRDefault="00000000" w:rsidP="000C7938">
            <w:pPr>
              <w:adjustRightInd w:val="0"/>
              <w:rPr>
                <w:szCs w:val="21"/>
              </w:rPr>
            </w:pPr>
            <w:r>
              <w:rPr>
                <w:szCs w:val="21"/>
              </w:rPr>
              <w:t>文件、数据库和注册表等打开后，在对其进行操作之后是否进行了关闭</w:t>
            </w:r>
          </w:p>
        </w:tc>
        <w:tc>
          <w:tcPr>
            <w:tcW w:w="332" w:type="pct"/>
            <w:shd w:val="clear" w:color="auto" w:fill="auto"/>
            <w:vAlign w:val="center"/>
          </w:tcPr>
          <w:p w14:paraId="6A00F3D0" w14:textId="77777777" w:rsidR="009E2938" w:rsidRDefault="009E2938" w:rsidP="008A4740">
            <w:pPr>
              <w:adjustRightInd w:val="0"/>
              <w:jc w:val="center"/>
              <w:rPr>
                <w:szCs w:val="21"/>
              </w:rPr>
            </w:pPr>
          </w:p>
        </w:tc>
        <w:tc>
          <w:tcPr>
            <w:tcW w:w="416" w:type="pct"/>
            <w:shd w:val="clear" w:color="auto" w:fill="auto"/>
            <w:vAlign w:val="center"/>
          </w:tcPr>
          <w:p w14:paraId="41966401" w14:textId="77777777" w:rsidR="009E2938" w:rsidRDefault="009E2938" w:rsidP="008A4740">
            <w:pPr>
              <w:adjustRightInd w:val="0"/>
              <w:jc w:val="center"/>
              <w:rPr>
                <w:szCs w:val="21"/>
              </w:rPr>
            </w:pPr>
          </w:p>
        </w:tc>
        <w:tc>
          <w:tcPr>
            <w:tcW w:w="416" w:type="pct"/>
            <w:vAlign w:val="center"/>
          </w:tcPr>
          <w:p w14:paraId="4187545A" w14:textId="77777777" w:rsidR="009E2938" w:rsidRDefault="009E2938" w:rsidP="008A4740">
            <w:pPr>
              <w:adjustRightInd w:val="0"/>
              <w:jc w:val="center"/>
              <w:rPr>
                <w:szCs w:val="21"/>
              </w:rPr>
            </w:pPr>
          </w:p>
        </w:tc>
        <w:tc>
          <w:tcPr>
            <w:tcW w:w="1113" w:type="pct"/>
            <w:shd w:val="clear" w:color="auto" w:fill="auto"/>
            <w:vAlign w:val="center"/>
          </w:tcPr>
          <w:p w14:paraId="7FBBE04D" w14:textId="77777777" w:rsidR="009E2938" w:rsidRDefault="009E2938" w:rsidP="008A4740">
            <w:pPr>
              <w:adjustRightInd w:val="0"/>
              <w:jc w:val="center"/>
              <w:rPr>
                <w:szCs w:val="21"/>
              </w:rPr>
            </w:pPr>
          </w:p>
        </w:tc>
      </w:tr>
      <w:tr w:rsidR="009E2938" w14:paraId="76688F19" w14:textId="77777777" w:rsidTr="008A4740">
        <w:trPr>
          <w:cantSplit/>
        </w:trPr>
        <w:tc>
          <w:tcPr>
            <w:tcW w:w="373" w:type="pct"/>
            <w:vAlign w:val="center"/>
          </w:tcPr>
          <w:p w14:paraId="350F211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07587C3" w14:textId="77777777" w:rsidR="009E2938" w:rsidRDefault="009E2938" w:rsidP="000C7938">
            <w:pPr>
              <w:adjustRightInd w:val="0"/>
              <w:jc w:val="center"/>
              <w:rPr>
                <w:szCs w:val="21"/>
              </w:rPr>
            </w:pPr>
          </w:p>
        </w:tc>
        <w:tc>
          <w:tcPr>
            <w:tcW w:w="1995" w:type="pct"/>
            <w:shd w:val="clear" w:color="auto" w:fill="auto"/>
            <w:vAlign w:val="center"/>
          </w:tcPr>
          <w:p w14:paraId="57E608D9" w14:textId="77777777" w:rsidR="009E2938" w:rsidRDefault="00000000" w:rsidP="000C7938">
            <w:pPr>
              <w:adjustRightInd w:val="0"/>
              <w:rPr>
                <w:szCs w:val="21"/>
              </w:rPr>
            </w:pPr>
            <w:r>
              <w:rPr>
                <w:szCs w:val="21"/>
              </w:rPr>
              <w:t>用于表示字符串的数组是否以</w:t>
            </w:r>
            <w:r>
              <w:rPr>
                <w:szCs w:val="21"/>
              </w:rPr>
              <w:t>‘\0’</w:t>
            </w:r>
            <w:r>
              <w:rPr>
                <w:szCs w:val="21"/>
              </w:rPr>
              <w:t>结束</w:t>
            </w:r>
          </w:p>
        </w:tc>
        <w:tc>
          <w:tcPr>
            <w:tcW w:w="332" w:type="pct"/>
            <w:shd w:val="clear" w:color="auto" w:fill="auto"/>
            <w:vAlign w:val="center"/>
          </w:tcPr>
          <w:p w14:paraId="2EEE51D6" w14:textId="77777777" w:rsidR="009E2938" w:rsidRDefault="009E2938" w:rsidP="008A4740">
            <w:pPr>
              <w:adjustRightInd w:val="0"/>
              <w:jc w:val="center"/>
              <w:rPr>
                <w:szCs w:val="21"/>
              </w:rPr>
            </w:pPr>
          </w:p>
        </w:tc>
        <w:tc>
          <w:tcPr>
            <w:tcW w:w="416" w:type="pct"/>
            <w:shd w:val="clear" w:color="auto" w:fill="auto"/>
            <w:vAlign w:val="center"/>
          </w:tcPr>
          <w:p w14:paraId="07C652E4" w14:textId="77777777" w:rsidR="009E2938" w:rsidRDefault="009E2938" w:rsidP="008A4740">
            <w:pPr>
              <w:adjustRightInd w:val="0"/>
              <w:jc w:val="center"/>
              <w:rPr>
                <w:szCs w:val="21"/>
              </w:rPr>
            </w:pPr>
          </w:p>
        </w:tc>
        <w:tc>
          <w:tcPr>
            <w:tcW w:w="416" w:type="pct"/>
            <w:vAlign w:val="center"/>
          </w:tcPr>
          <w:p w14:paraId="5E66A7A1" w14:textId="77777777" w:rsidR="009E2938" w:rsidRDefault="009E2938" w:rsidP="008A4740">
            <w:pPr>
              <w:adjustRightInd w:val="0"/>
              <w:jc w:val="center"/>
              <w:rPr>
                <w:szCs w:val="21"/>
              </w:rPr>
            </w:pPr>
          </w:p>
        </w:tc>
        <w:tc>
          <w:tcPr>
            <w:tcW w:w="1113" w:type="pct"/>
            <w:shd w:val="clear" w:color="auto" w:fill="auto"/>
            <w:vAlign w:val="center"/>
          </w:tcPr>
          <w:p w14:paraId="2339AB2C" w14:textId="77777777" w:rsidR="009E2938" w:rsidRDefault="009E2938" w:rsidP="008A4740">
            <w:pPr>
              <w:adjustRightInd w:val="0"/>
              <w:jc w:val="center"/>
              <w:rPr>
                <w:szCs w:val="21"/>
              </w:rPr>
            </w:pPr>
          </w:p>
        </w:tc>
      </w:tr>
      <w:tr w:rsidR="009E2938" w14:paraId="5116FBED" w14:textId="77777777" w:rsidTr="008A4740">
        <w:trPr>
          <w:cantSplit/>
        </w:trPr>
        <w:tc>
          <w:tcPr>
            <w:tcW w:w="373" w:type="pct"/>
            <w:vAlign w:val="center"/>
          </w:tcPr>
          <w:p w14:paraId="2446A34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4F38622" w14:textId="77777777" w:rsidR="009E2938" w:rsidRDefault="009E2938" w:rsidP="000C7938">
            <w:pPr>
              <w:adjustRightInd w:val="0"/>
              <w:jc w:val="center"/>
              <w:rPr>
                <w:szCs w:val="21"/>
              </w:rPr>
            </w:pPr>
          </w:p>
        </w:tc>
        <w:tc>
          <w:tcPr>
            <w:tcW w:w="1995" w:type="pct"/>
            <w:shd w:val="clear" w:color="auto" w:fill="auto"/>
            <w:vAlign w:val="center"/>
          </w:tcPr>
          <w:p w14:paraId="4D6D92EE" w14:textId="77777777" w:rsidR="009E2938" w:rsidRDefault="00000000" w:rsidP="000C7938">
            <w:pPr>
              <w:adjustRightInd w:val="0"/>
              <w:rPr>
                <w:szCs w:val="21"/>
              </w:rPr>
            </w:pPr>
            <w:r>
              <w:rPr>
                <w:szCs w:val="21"/>
              </w:rPr>
              <w:t>函数宏参数的定义是否使用括号</w:t>
            </w:r>
          </w:p>
        </w:tc>
        <w:tc>
          <w:tcPr>
            <w:tcW w:w="332" w:type="pct"/>
            <w:shd w:val="clear" w:color="auto" w:fill="auto"/>
            <w:vAlign w:val="center"/>
          </w:tcPr>
          <w:p w14:paraId="7FAA805C" w14:textId="77777777" w:rsidR="009E2938" w:rsidRDefault="009E2938" w:rsidP="008A4740">
            <w:pPr>
              <w:adjustRightInd w:val="0"/>
              <w:jc w:val="center"/>
              <w:rPr>
                <w:szCs w:val="21"/>
              </w:rPr>
            </w:pPr>
          </w:p>
        </w:tc>
        <w:tc>
          <w:tcPr>
            <w:tcW w:w="416" w:type="pct"/>
            <w:shd w:val="clear" w:color="auto" w:fill="auto"/>
            <w:vAlign w:val="center"/>
          </w:tcPr>
          <w:p w14:paraId="4B0B49B3" w14:textId="77777777" w:rsidR="009E2938" w:rsidRDefault="009E2938" w:rsidP="008A4740">
            <w:pPr>
              <w:adjustRightInd w:val="0"/>
              <w:jc w:val="center"/>
              <w:rPr>
                <w:szCs w:val="21"/>
              </w:rPr>
            </w:pPr>
          </w:p>
        </w:tc>
        <w:tc>
          <w:tcPr>
            <w:tcW w:w="416" w:type="pct"/>
            <w:vAlign w:val="center"/>
          </w:tcPr>
          <w:p w14:paraId="0B1730AC" w14:textId="77777777" w:rsidR="009E2938" w:rsidRDefault="009E2938" w:rsidP="008A4740">
            <w:pPr>
              <w:adjustRightInd w:val="0"/>
              <w:jc w:val="center"/>
              <w:rPr>
                <w:szCs w:val="21"/>
              </w:rPr>
            </w:pPr>
          </w:p>
        </w:tc>
        <w:tc>
          <w:tcPr>
            <w:tcW w:w="1113" w:type="pct"/>
            <w:shd w:val="clear" w:color="auto" w:fill="auto"/>
            <w:vAlign w:val="center"/>
          </w:tcPr>
          <w:p w14:paraId="13B2E564" w14:textId="77777777" w:rsidR="009E2938" w:rsidRDefault="009E2938" w:rsidP="008A4740">
            <w:pPr>
              <w:adjustRightInd w:val="0"/>
              <w:jc w:val="center"/>
              <w:rPr>
                <w:szCs w:val="21"/>
              </w:rPr>
            </w:pPr>
          </w:p>
        </w:tc>
      </w:tr>
      <w:tr w:rsidR="009E2938" w14:paraId="107D2BB4" w14:textId="77777777" w:rsidTr="008A4740">
        <w:trPr>
          <w:cantSplit/>
        </w:trPr>
        <w:tc>
          <w:tcPr>
            <w:tcW w:w="373" w:type="pct"/>
            <w:vAlign w:val="center"/>
          </w:tcPr>
          <w:p w14:paraId="79CBA1B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406E10A" w14:textId="77777777" w:rsidR="009E2938" w:rsidRDefault="009E2938" w:rsidP="000C7938">
            <w:pPr>
              <w:adjustRightInd w:val="0"/>
              <w:jc w:val="center"/>
              <w:rPr>
                <w:szCs w:val="21"/>
              </w:rPr>
            </w:pPr>
          </w:p>
        </w:tc>
        <w:tc>
          <w:tcPr>
            <w:tcW w:w="1995" w:type="pct"/>
            <w:shd w:val="clear" w:color="auto" w:fill="auto"/>
          </w:tcPr>
          <w:p w14:paraId="66F3F919" w14:textId="77777777" w:rsidR="009E2938" w:rsidRDefault="00000000" w:rsidP="000C7938">
            <w:pPr>
              <w:adjustRightInd w:val="0"/>
              <w:rPr>
                <w:szCs w:val="21"/>
              </w:rPr>
            </w:pPr>
            <w:r>
              <w:rPr>
                <w:szCs w:val="21"/>
              </w:rPr>
              <w:t>for</w:t>
            </w:r>
            <w:r>
              <w:rPr>
                <w:szCs w:val="21"/>
              </w:rPr>
              <w:t>循环中控制变量是否为局部变量</w:t>
            </w:r>
          </w:p>
        </w:tc>
        <w:tc>
          <w:tcPr>
            <w:tcW w:w="332" w:type="pct"/>
            <w:shd w:val="clear" w:color="auto" w:fill="auto"/>
            <w:vAlign w:val="center"/>
          </w:tcPr>
          <w:p w14:paraId="38A82453" w14:textId="77777777" w:rsidR="009E2938" w:rsidRDefault="009E2938" w:rsidP="008A4740">
            <w:pPr>
              <w:adjustRightInd w:val="0"/>
              <w:jc w:val="center"/>
              <w:rPr>
                <w:szCs w:val="21"/>
              </w:rPr>
            </w:pPr>
          </w:p>
        </w:tc>
        <w:tc>
          <w:tcPr>
            <w:tcW w:w="416" w:type="pct"/>
            <w:shd w:val="clear" w:color="auto" w:fill="auto"/>
            <w:vAlign w:val="center"/>
          </w:tcPr>
          <w:p w14:paraId="258661BD" w14:textId="77777777" w:rsidR="009E2938" w:rsidRDefault="009E2938" w:rsidP="008A4740">
            <w:pPr>
              <w:adjustRightInd w:val="0"/>
              <w:jc w:val="center"/>
              <w:rPr>
                <w:szCs w:val="21"/>
              </w:rPr>
            </w:pPr>
          </w:p>
        </w:tc>
        <w:tc>
          <w:tcPr>
            <w:tcW w:w="416" w:type="pct"/>
            <w:vAlign w:val="center"/>
          </w:tcPr>
          <w:p w14:paraId="2F60647B" w14:textId="77777777" w:rsidR="009E2938" w:rsidRDefault="009E2938" w:rsidP="008A4740">
            <w:pPr>
              <w:adjustRightInd w:val="0"/>
              <w:jc w:val="center"/>
              <w:rPr>
                <w:szCs w:val="21"/>
              </w:rPr>
            </w:pPr>
          </w:p>
        </w:tc>
        <w:tc>
          <w:tcPr>
            <w:tcW w:w="1113" w:type="pct"/>
            <w:shd w:val="clear" w:color="auto" w:fill="auto"/>
            <w:vAlign w:val="center"/>
          </w:tcPr>
          <w:p w14:paraId="1FFB8DD7" w14:textId="77777777" w:rsidR="009E2938" w:rsidRDefault="009E2938" w:rsidP="008A4740">
            <w:pPr>
              <w:adjustRightInd w:val="0"/>
              <w:jc w:val="center"/>
              <w:rPr>
                <w:szCs w:val="21"/>
              </w:rPr>
            </w:pPr>
          </w:p>
        </w:tc>
      </w:tr>
      <w:tr w:rsidR="009E2938" w14:paraId="30E2C4ED" w14:textId="77777777" w:rsidTr="008A4740">
        <w:trPr>
          <w:cantSplit/>
        </w:trPr>
        <w:tc>
          <w:tcPr>
            <w:tcW w:w="373" w:type="pct"/>
            <w:vAlign w:val="center"/>
          </w:tcPr>
          <w:p w14:paraId="2D024D8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C64927A" w14:textId="77777777" w:rsidR="009E2938" w:rsidRDefault="009E2938" w:rsidP="000C7938">
            <w:pPr>
              <w:adjustRightInd w:val="0"/>
              <w:jc w:val="center"/>
              <w:rPr>
                <w:szCs w:val="21"/>
              </w:rPr>
            </w:pPr>
          </w:p>
        </w:tc>
        <w:tc>
          <w:tcPr>
            <w:tcW w:w="1995" w:type="pct"/>
            <w:shd w:val="clear" w:color="auto" w:fill="auto"/>
          </w:tcPr>
          <w:p w14:paraId="49541DC6" w14:textId="77777777" w:rsidR="009E2938" w:rsidRDefault="00000000" w:rsidP="000C7938">
            <w:pPr>
              <w:adjustRightInd w:val="0"/>
              <w:rPr>
                <w:szCs w:val="21"/>
              </w:rPr>
            </w:pPr>
            <w:r>
              <w:rPr>
                <w:szCs w:val="21"/>
              </w:rPr>
              <w:t>for</w:t>
            </w:r>
            <w:r>
              <w:rPr>
                <w:szCs w:val="21"/>
              </w:rPr>
              <w:t>循环中控制变量是否为整型变量</w:t>
            </w:r>
          </w:p>
        </w:tc>
        <w:tc>
          <w:tcPr>
            <w:tcW w:w="332" w:type="pct"/>
            <w:shd w:val="clear" w:color="auto" w:fill="auto"/>
            <w:vAlign w:val="center"/>
          </w:tcPr>
          <w:p w14:paraId="3B070B66" w14:textId="77777777" w:rsidR="009E2938" w:rsidRDefault="009E2938" w:rsidP="008A4740">
            <w:pPr>
              <w:adjustRightInd w:val="0"/>
              <w:jc w:val="center"/>
              <w:rPr>
                <w:szCs w:val="21"/>
              </w:rPr>
            </w:pPr>
          </w:p>
        </w:tc>
        <w:tc>
          <w:tcPr>
            <w:tcW w:w="416" w:type="pct"/>
            <w:shd w:val="clear" w:color="auto" w:fill="auto"/>
            <w:vAlign w:val="center"/>
          </w:tcPr>
          <w:p w14:paraId="184D1310" w14:textId="77777777" w:rsidR="009E2938" w:rsidRDefault="009E2938" w:rsidP="008A4740">
            <w:pPr>
              <w:adjustRightInd w:val="0"/>
              <w:jc w:val="center"/>
              <w:rPr>
                <w:szCs w:val="21"/>
              </w:rPr>
            </w:pPr>
          </w:p>
        </w:tc>
        <w:tc>
          <w:tcPr>
            <w:tcW w:w="416" w:type="pct"/>
            <w:vAlign w:val="center"/>
          </w:tcPr>
          <w:p w14:paraId="5FE0F978" w14:textId="77777777" w:rsidR="009E2938" w:rsidRDefault="009E2938" w:rsidP="008A4740">
            <w:pPr>
              <w:adjustRightInd w:val="0"/>
              <w:jc w:val="center"/>
              <w:rPr>
                <w:szCs w:val="21"/>
              </w:rPr>
            </w:pPr>
          </w:p>
        </w:tc>
        <w:tc>
          <w:tcPr>
            <w:tcW w:w="1113" w:type="pct"/>
            <w:shd w:val="clear" w:color="auto" w:fill="auto"/>
            <w:vAlign w:val="center"/>
          </w:tcPr>
          <w:p w14:paraId="54CF5453" w14:textId="77777777" w:rsidR="009E2938" w:rsidRDefault="009E2938" w:rsidP="008A4740">
            <w:pPr>
              <w:adjustRightInd w:val="0"/>
              <w:jc w:val="center"/>
              <w:rPr>
                <w:szCs w:val="21"/>
              </w:rPr>
            </w:pPr>
          </w:p>
        </w:tc>
      </w:tr>
      <w:tr w:rsidR="009E2938" w14:paraId="65E203B4" w14:textId="77777777" w:rsidTr="008A4740">
        <w:trPr>
          <w:cantSplit/>
        </w:trPr>
        <w:tc>
          <w:tcPr>
            <w:tcW w:w="373" w:type="pct"/>
            <w:vAlign w:val="center"/>
          </w:tcPr>
          <w:p w14:paraId="06A98A9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136C289" w14:textId="77777777" w:rsidR="009E2938" w:rsidRDefault="009E2938" w:rsidP="000C7938">
            <w:pPr>
              <w:adjustRightInd w:val="0"/>
              <w:jc w:val="center"/>
              <w:rPr>
                <w:szCs w:val="21"/>
              </w:rPr>
            </w:pPr>
          </w:p>
        </w:tc>
        <w:tc>
          <w:tcPr>
            <w:tcW w:w="1995" w:type="pct"/>
            <w:shd w:val="clear" w:color="auto" w:fill="auto"/>
          </w:tcPr>
          <w:p w14:paraId="1CD1C907" w14:textId="77777777" w:rsidR="009E2938" w:rsidRDefault="00000000" w:rsidP="000C7938">
            <w:pPr>
              <w:adjustRightInd w:val="0"/>
              <w:rPr>
                <w:szCs w:val="21"/>
              </w:rPr>
            </w:pPr>
            <w:r>
              <w:rPr>
                <w:szCs w:val="21"/>
              </w:rPr>
              <w:t>for</w:t>
            </w:r>
            <w:r>
              <w:rPr>
                <w:szCs w:val="21"/>
              </w:rPr>
              <w:t>循环中是否对循环控制变量进行修改</w:t>
            </w:r>
          </w:p>
        </w:tc>
        <w:tc>
          <w:tcPr>
            <w:tcW w:w="332" w:type="pct"/>
            <w:shd w:val="clear" w:color="auto" w:fill="auto"/>
            <w:vAlign w:val="center"/>
          </w:tcPr>
          <w:p w14:paraId="3719E16B" w14:textId="77777777" w:rsidR="009E2938" w:rsidRDefault="009E2938" w:rsidP="008A4740">
            <w:pPr>
              <w:adjustRightInd w:val="0"/>
              <w:jc w:val="center"/>
              <w:rPr>
                <w:szCs w:val="21"/>
              </w:rPr>
            </w:pPr>
          </w:p>
        </w:tc>
        <w:tc>
          <w:tcPr>
            <w:tcW w:w="416" w:type="pct"/>
            <w:shd w:val="clear" w:color="auto" w:fill="auto"/>
            <w:vAlign w:val="center"/>
          </w:tcPr>
          <w:p w14:paraId="76E99179" w14:textId="77777777" w:rsidR="009E2938" w:rsidRDefault="009E2938" w:rsidP="008A4740">
            <w:pPr>
              <w:adjustRightInd w:val="0"/>
              <w:jc w:val="center"/>
              <w:rPr>
                <w:szCs w:val="21"/>
              </w:rPr>
            </w:pPr>
          </w:p>
        </w:tc>
        <w:tc>
          <w:tcPr>
            <w:tcW w:w="416" w:type="pct"/>
            <w:vAlign w:val="center"/>
          </w:tcPr>
          <w:p w14:paraId="797EB35C" w14:textId="77777777" w:rsidR="009E2938" w:rsidRDefault="009E2938" w:rsidP="008A4740">
            <w:pPr>
              <w:adjustRightInd w:val="0"/>
              <w:jc w:val="center"/>
              <w:rPr>
                <w:szCs w:val="21"/>
              </w:rPr>
            </w:pPr>
          </w:p>
        </w:tc>
        <w:tc>
          <w:tcPr>
            <w:tcW w:w="1113" w:type="pct"/>
            <w:shd w:val="clear" w:color="auto" w:fill="auto"/>
            <w:vAlign w:val="center"/>
          </w:tcPr>
          <w:p w14:paraId="0CB3B98D" w14:textId="77777777" w:rsidR="009E2938" w:rsidRDefault="009E2938" w:rsidP="008A4740">
            <w:pPr>
              <w:adjustRightInd w:val="0"/>
              <w:jc w:val="center"/>
              <w:rPr>
                <w:szCs w:val="21"/>
              </w:rPr>
            </w:pPr>
          </w:p>
        </w:tc>
      </w:tr>
      <w:tr w:rsidR="009E2938" w14:paraId="2895162D" w14:textId="77777777" w:rsidTr="008A4740">
        <w:trPr>
          <w:cantSplit/>
        </w:trPr>
        <w:tc>
          <w:tcPr>
            <w:tcW w:w="373" w:type="pct"/>
            <w:vAlign w:val="center"/>
          </w:tcPr>
          <w:p w14:paraId="2AB4F4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B033A29" w14:textId="77777777" w:rsidR="009E2938" w:rsidRDefault="009E2938" w:rsidP="000C7938">
            <w:pPr>
              <w:adjustRightInd w:val="0"/>
              <w:jc w:val="center"/>
              <w:rPr>
                <w:szCs w:val="21"/>
              </w:rPr>
            </w:pPr>
          </w:p>
        </w:tc>
        <w:tc>
          <w:tcPr>
            <w:tcW w:w="1995" w:type="pct"/>
            <w:shd w:val="clear" w:color="auto" w:fill="auto"/>
          </w:tcPr>
          <w:p w14:paraId="45DB33E0" w14:textId="77777777" w:rsidR="009E2938" w:rsidRDefault="00000000" w:rsidP="000C7938">
            <w:pPr>
              <w:adjustRightInd w:val="0"/>
              <w:rPr>
                <w:szCs w:val="21"/>
              </w:rPr>
            </w:pPr>
            <w:r>
              <w:rPr>
                <w:szCs w:val="21"/>
              </w:rPr>
              <w:t>有多个线程的程序中，资源分配是否合理，会不会造成死锁</w:t>
            </w:r>
          </w:p>
        </w:tc>
        <w:tc>
          <w:tcPr>
            <w:tcW w:w="332" w:type="pct"/>
            <w:shd w:val="clear" w:color="auto" w:fill="auto"/>
            <w:vAlign w:val="center"/>
          </w:tcPr>
          <w:p w14:paraId="0561F152" w14:textId="77777777" w:rsidR="009E2938" w:rsidRDefault="009E2938" w:rsidP="008A4740">
            <w:pPr>
              <w:adjustRightInd w:val="0"/>
              <w:jc w:val="center"/>
              <w:rPr>
                <w:szCs w:val="21"/>
              </w:rPr>
            </w:pPr>
          </w:p>
        </w:tc>
        <w:tc>
          <w:tcPr>
            <w:tcW w:w="416" w:type="pct"/>
            <w:shd w:val="clear" w:color="auto" w:fill="auto"/>
            <w:vAlign w:val="center"/>
          </w:tcPr>
          <w:p w14:paraId="19737B35" w14:textId="77777777" w:rsidR="009E2938" w:rsidRDefault="009E2938" w:rsidP="008A4740">
            <w:pPr>
              <w:adjustRightInd w:val="0"/>
              <w:jc w:val="center"/>
              <w:rPr>
                <w:szCs w:val="21"/>
              </w:rPr>
            </w:pPr>
          </w:p>
        </w:tc>
        <w:tc>
          <w:tcPr>
            <w:tcW w:w="416" w:type="pct"/>
            <w:vAlign w:val="center"/>
          </w:tcPr>
          <w:p w14:paraId="7E4A5E5E" w14:textId="77777777" w:rsidR="009E2938" w:rsidRDefault="009E2938" w:rsidP="008A4740">
            <w:pPr>
              <w:adjustRightInd w:val="0"/>
              <w:jc w:val="center"/>
              <w:rPr>
                <w:szCs w:val="21"/>
              </w:rPr>
            </w:pPr>
          </w:p>
        </w:tc>
        <w:tc>
          <w:tcPr>
            <w:tcW w:w="1113" w:type="pct"/>
            <w:shd w:val="clear" w:color="auto" w:fill="auto"/>
            <w:vAlign w:val="center"/>
          </w:tcPr>
          <w:p w14:paraId="06132C3F" w14:textId="77777777" w:rsidR="009E2938" w:rsidRDefault="009E2938" w:rsidP="008A4740">
            <w:pPr>
              <w:adjustRightInd w:val="0"/>
              <w:jc w:val="center"/>
              <w:rPr>
                <w:szCs w:val="21"/>
              </w:rPr>
            </w:pPr>
          </w:p>
        </w:tc>
      </w:tr>
      <w:tr w:rsidR="009E2938" w14:paraId="2183C551" w14:textId="77777777" w:rsidTr="008A4740">
        <w:trPr>
          <w:cantSplit/>
        </w:trPr>
        <w:tc>
          <w:tcPr>
            <w:tcW w:w="373" w:type="pct"/>
            <w:vAlign w:val="center"/>
          </w:tcPr>
          <w:p w14:paraId="7A80730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CCA5DC4" w14:textId="77777777" w:rsidR="009E2938" w:rsidRDefault="009E2938" w:rsidP="000C7938">
            <w:pPr>
              <w:adjustRightInd w:val="0"/>
              <w:jc w:val="center"/>
              <w:rPr>
                <w:szCs w:val="21"/>
              </w:rPr>
            </w:pPr>
          </w:p>
        </w:tc>
        <w:tc>
          <w:tcPr>
            <w:tcW w:w="1995" w:type="pct"/>
            <w:shd w:val="clear" w:color="auto" w:fill="auto"/>
          </w:tcPr>
          <w:p w14:paraId="6A7BE9EA" w14:textId="77777777" w:rsidR="009E2938" w:rsidRDefault="00000000" w:rsidP="000C7938">
            <w:pPr>
              <w:adjustRightInd w:val="0"/>
              <w:rPr>
                <w:szCs w:val="21"/>
              </w:rPr>
            </w:pPr>
            <w:r>
              <w:rPr>
                <w:szCs w:val="21"/>
              </w:rPr>
              <w:t>如果有运算符重载，则检查运算符重载是否正确</w:t>
            </w:r>
          </w:p>
        </w:tc>
        <w:tc>
          <w:tcPr>
            <w:tcW w:w="332" w:type="pct"/>
            <w:shd w:val="clear" w:color="auto" w:fill="auto"/>
            <w:vAlign w:val="center"/>
          </w:tcPr>
          <w:p w14:paraId="2EC99B50" w14:textId="77777777" w:rsidR="009E2938" w:rsidRDefault="009E2938" w:rsidP="008A4740">
            <w:pPr>
              <w:adjustRightInd w:val="0"/>
              <w:jc w:val="center"/>
              <w:rPr>
                <w:szCs w:val="21"/>
              </w:rPr>
            </w:pPr>
          </w:p>
        </w:tc>
        <w:tc>
          <w:tcPr>
            <w:tcW w:w="416" w:type="pct"/>
            <w:shd w:val="clear" w:color="auto" w:fill="auto"/>
            <w:vAlign w:val="center"/>
          </w:tcPr>
          <w:p w14:paraId="075815B9" w14:textId="77777777" w:rsidR="009E2938" w:rsidRDefault="009E2938" w:rsidP="008A4740">
            <w:pPr>
              <w:adjustRightInd w:val="0"/>
              <w:jc w:val="center"/>
              <w:rPr>
                <w:szCs w:val="21"/>
              </w:rPr>
            </w:pPr>
          </w:p>
        </w:tc>
        <w:tc>
          <w:tcPr>
            <w:tcW w:w="416" w:type="pct"/>
            <w:vAlign w:val="center"/>
          </w:tcPr>
          <w:p w14:paraId="5945FC86" w14:textId="77777777" w:rsidR="009E2938" w:rsidRDefault="009E2938" w:rsidP="008A4740">
            <w:pPr>
              <w:adjustRightInd w:val="0"/>
              <w:jc w:val="center"/>
              <w:rPr>
                <w:szCs w:val="21"/>
              </w:rPr>
            </w:pPr>
          </w:p>
        </w:tc>
        <w:tc>
          <w:tcPr>
            <w:tcW w:w="1113" w:type="pct"/>
            <w:shd w:val="clear" w:color="auto" w:fill="auto"/>
            <w:vAlign w:val="center"/>
          </w:tcPr>
          <w:p w14:paraId="6CF581DC" w14:textId="77777777" w:rsidR="009E2938" w:rsidRDefault="009E2938" w:rsidP="008A4740">
            <w:pPr>
              <w:adjustRightInd w:val="0"/>
              <w:jc w:val="center"/>
              <w:rPr>
                <w:szCs w:val="21"/>
              </w:rPr>
            </w:pPr>
          </w:p>
        </w:tc>
      </w:tr>
      <w:tr w:rsidR="009E2938" w14:paraId="21556636" w14:textId="77777777" w:rsidTr="008A4740">
        <w:trPr>
          <w:cantSplit/>
        </w:trPr>
        <w:tc>
          <w:tcPr>
            <w:tcW w:w="373" w:type="pct"/>
            <w:vAlign w:val="center"/>
          </w:tcPr>
          <w:p w14:paraId="57357995"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39863C12" w14:textId="77777777" w:rsidR="009E2938" w:rsidRDefault="00000000" w:rsidP="000C7938">
            <w:pPr>
              <w:adjustRightInd w:val="0"/>
              <w:jc w:val="center"/>
              <w:rPr>
                <w:szCs w:val="21"/>
              </w:rPr>
            </w:pPr>
            <w:r>
              <w:rPr>
                <w:szCs w:val="21"/>
              </w:rPr>
              <w:t>类与继承</w:t>
            </w:r>
          </w:p>
        </w:tc>
        <w:tc>
          <w:tcPr>
            <w:tcW w:w="1995" w:type="pct"/>
            <w:shd w:val="clear" w:color="auto" w:fill="auto"/>
          </w:tcPr>
          <w:p w14:paraId="6DBB4A70" w14:textId="77777777" w:rsidR="009E2938" w:rsidRDefault="00000000" w:rsidP="000C7938">
            <w:pPr>
              <w:adjustRightInd w:val="0"/>
              <w:rPr>
                <w:szCs w:val="21"/>
              </w:rPr>
            </w:pPr>
            <w:r>
              <w:rPr>
                <w:szCs w:val="21"/>
              </w:rPr>
              <w:t>基类虚拟函数的参数缺省值在派生类重写函数中是否被改变</w:t>
            </w:r>
          </w:p>
        </w:tc>
        <w:tc>
          <w:tcPr>
            <w:tcW w:w="332" w:type="pct"/>
            <w:shd w:val="clear" w:color="auto" w:fill="auto"/>
            <w:vAlign w:val="center"/>
          </w:tcPr>
          <w:p w14:paraId="4523AAF7" w14:textId="77777777" w:rsidR="009E2938" w:rsidRDefault="009E2938" w:rsidP="008A4740">
            <w:pPr>
              <w:adjustRightInd w:val="0"/>
              <w:jc w:val="center"/>
              <w:rPr>
                <w:szCs w:val="21"/>
              </w:rPr>
            </w:pPr>
          </w:p>
        </w:tc>
        <w:tc>
          <w:tcPr>
            <w:tcW w:w="416" w:type="pct"/>
            <w:shd w:val="clear" w:color="auto" w:fill="auto"/>
            <w:vAlign w:val="center"/>
          </w:tcPr>
          <w:p w14:paraId="04629E60" w14:textId="77777777" w:rsidR="009E2938" w:rsidRDefault="009E2938" w:rsidP="008A4740">
            <w:pPr>
              <w:adjustRightInd w:val="0"/>
              <w:jc w:val="center"/>
              <w:rPr>
                <w:szCs w:val="21"/>
              </w:rPr>
            </w:pPr>
          </w:p>
        </w:tc>
        <w:tc>
          <w:tcPr>
            <w:tcW w:w="416" w:type="pct"/>
            <w:vAlign w:val="center"/>
          </w:tcPr>
          <w:p w14:paraId="566277C7" w14:textId="77777777" w:rsidR="009E2938" w:rsidRDefault="009E2938" w:rsidP="008A4740">
            <w:pPr>
              <w:adjustRightInd w:val="0"/>
              <w:jc w:val="center"/>
              <w:rPr>
                <w:szCs w:val="21"/>
              </w:rPr>
            </w:pPr>
          </w:p>
        </w:tc>
        <w:tc>
          <w:tcPr>
            <w:tcW w:w="1113" w:type="pct"/>
            <w:shd w:val="clear" w:color="auto" w:fill="auto"/>
            <w:vAlign w:val="center"/>
          </w:tcPr>
          <w:p w14:paraId="1A9A0242" w14:textId="77777777" w:rsidR="009E2938" w:rsidRDefault="009E2938" w:rsidP="008A4740">
            <w:pPr>
              <w:adjustRightInd w:val="0"/>
              <w:jc w:val="center"/>
              <w:rPr>
                <w:szCs w:val="21"/>
              </w:rPr>
            </w:pPr>
          </w:p>
        </w:tc>
      </w:tr>
      <w:tr w:rsidR="009E2938" w14:paraId="1B458461" w14:textId="77777777" w:rsidTr="008A4740">
        <w:trPr>
          <w:cantSplit/>
        </w:trPr>
        <w:tc>
          <w:tcPr>
            <w:tcW w:w="373" w:type="pct"/>
            <w:vAlign w:val="center"/>
          </w:tcPr>
          <w:p w14:paraId="643EDCF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AB0B8AA" w14:textId="77777777" w:rsidR="009E2938" w:rsidRDefault="009E2938" w:rsidP="000C7938">
            <w:pPr>
              <w:adjustRightInd w:val="0"/>
              <w:jc w:val="center"/>
              <w:rPr>
                <w:szCs w:val="21"/>
              </w:rPr>
            </w:pPr>
          </w:p>
        </w:tc>
        <w:tc>
          <w:tcPr>
            <w:tcW w:w="1995" w:type="pct"/>
            <w:shd w:val="clear" w:color="auto" w:fill="auto"/>
          </w:tcPr>
          <w:p w14:paraId="48A93B08" w14:textId="77777777" w:rsidR="009E2938" w:rsidRDefault="00000000" w:rsidP="000C7938">
            <w:pPr>
              <w:adjustRightInd w:val="0"/>
              <w:rPr>
                <w:szCs w:val="21"/>
              </w:rPr>
            </w:pPr>
            <w:r>
              <w:rPr>
                <w:szCs w:val="21"/>
              </w:rPr>
              <w:t>纯虚函数被虚拟函数重写后，是否再重新声明为纯虚函数</w:t>
            </w:r>
          </w:p>
        </w:tc>
        <w:tc>
          <w:tcPr>
            <w:tcW w:w="332" w:type="pct"/>
            <w:shd w:val="clear" w:color="auto" w:fill="auto"/>
            <w:vAlign w:val="center"/>
          </w:tcPr>
          <w:p w14:paraId="1F4A839D" w14:textId="77777777" w:rsidR="009E2938" w:rsidRDefault="009E2938" w:rsidP="008A4740">
            <w:pPr>
              <w:adjustRightInd w:val="0"/>
              <w:jc w:val="center"/>
              <w:rPr>
                <w:szCs w:val="21"/>
              </w:rPr>
            </w:pPr>
          </w:p>
        </w:tc>
        <w:tc>
          <w:tcPr>
            <w:tcW w:w="416" w:type="pct"/>
            <w:shd w:val="clear" w:color="auto" w:fill="auto"/>
            <w:vAlign w:val="center"/>
          </w:tcPr>
          <w:p w14:paraId="08A7F27C" w14:textId="77777777" w:rsidR="009E2938" w:rsidRDefault="009E2938" w:rsidP="008A4740">
            <w:pPr>
              <w:adjustRightInd w:val="0"/>
              <w:jc w:val="center"/>
              <w:rPr>
                <w:szCs w:val="21"/>
              </w:rPr>
            </w:pPr>
          </w:p>
        </w:tc>
        <w:tc>
          <w:tcPr>
            <w:tcW w:w="416" w:type="pct"/>
            <w:vAlign w:val="center"/>
          </w:tcPr>
          <w:p w14:paraId="2E0E275C" w14:textId="77777777" w:rsidR="009E2938" w:rsidRDefault="009E2938" w:rsidP="008A4740">
            <w:pPr>
              <w:adjustRightInd w:val="0"/>
              <w:jc w:val="center"/>
              <w:rPr>
                <w:szCs w:val="21"/>
              </w:rPr>
            </w:pPr>
          </w:p>
        </w:tc>
        <w:tc>
          <w:tcPr>
            <w:tcW w:w="1113" w:type="pct"/>
            <w:shd w:val="clear" w:color="auto" w:fill="auto"/>
            <w:vAlign w:val="center"/>
          </w:tcPr>
          <w:p w14:paraId="7008C39E" w14:textId="77777777" w:rsidR="009E2938" w:rsidRDefault="009E2938" w:rsidP="008A4740">
            <w:pPr>
              <w:adjustRightInd w:val="0"/>
              <w:jc w:val="center"/>
              <w:rPr>
                <w:szCs w:val="21"/>
              </w:rPr>
            </w:pPr>
          </w:p>
        </w:tc>
      </w:tr>
      <w:tr w:rsidR="009E2938" w14:paraId="331867F5" w14:textId="77777777" w:rsidTr="008A4740">
        <w:trPr>
          <w:cantSplit/>
        </w:trPr>
        <w:tc>
          <w:tcPr>
            <w:tcW w:w="373" w:type="pct"/>
            <w:vAlign w:val="center"/>
          </w:tcPr>
          <w:p w14:paraId="54F43A01"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8621E1E" w14:textId="77777777" w:rsidR="009E2938" w:rsidRDefault="009E2938" w:rsidP="000C7938">
            <w:pPr>
              <w:adjustRightInd w:val="0"/>
              <w:jc w:val="center"/>
              <w:rPr>
                <w:szCs w:val="21"/>
              </w:rPr>
            </w:pPr>
          </w:p>
        </w:tc>
        <w:tc>
          <w:tcPr>
            <w:tcW w:w="1995" w:type="pct"/>
            <w:shd w:val="clear" w:color="auto" w:fill="auto"/>
          </w:tcPr>
          <w:p w14:paraId="272A3200" w14:textId="77777777" w:rsidR="009E2938" w:rsidRDefault="00000000" w:rsidP="000C7938">
            <w:pPr>
              <w:adjustRightInd w:val="0"/>
              <w:rPr>
                <w:szCs w:val="21"/>
              </w:rPr>
            </w:pPr>
            <w:r>
              <w:rPr>
                <w:szCs w:val="21"/>
              </w:rPr>
              <w:t>在继承层次的每个路径中每个虚函数的定义是否多于</w:t>
            </w:r>
            <w:r>
              <w:rPr>
                <w:szCs w:val="21"/>
              </w:rPr>
              <w:t>1</w:t>
            </w:r>
            <w:r>
              <w:rPr>
                <w:szCs w:val="21"/>
              </w:rPr>
              <w:t>个</w:t>
            </w:r>
          </w:p>
        </w:tc>
        <w:tc>
          <w:tcPr>
            <w:tcW w:w="332" w:type="pct"/>
            <w:shd w:val="clear" w:color="auto" w:fill="auto"/>
            <w:vAlign w:val="center"/>
          </w:tcPr>
          <w:p w14:paraId="18CD0052" w14:textId="77777777" w:rsidR="009E2938" w:rsidRDefault="009E2938" w:rsidP="008A4740">
            <w:pPr>
              <w:adjustRightInd w:val="0"/>
              <w:jc w:val="center"/>
              <w:rPr>
                <w:szCs w:val="21"/>
              </w:rPr>
            </w:pPr>
          </w:p>
        </w:tc>
        <w:tc>
          <w:tcPr>
            <w:tcW w:w="416" w:type="pct"/>
            <w:shd w:val="clear" w:color="auto" w:fill="auto"/>
            <w:vAlign w:val="center"/>
          </w:tcPr>
          <w:p w14:paraId="0B9206DC" w14:textId="77777777" w:rsidR="009E2938" w:rsidRDefault="009E2938" w:rsidP="008A4740">
            <w:pPr>
              <w:adjustRightInd w:val="0"/>
              <w:jc w:val="center"/>
              <w:rPr>
                <w:szCs w:val="21"/>
              </w:rPr>
            </w:pPr>
          </w:p>
        </w:tc>
        <w:tc>
          <w:tcPr>
            <w:tcW w:w="416" w:type="pct"/>
            <w:vAlign w:val="center"/>
          </w:tcPr>
          <w:p w14:paraId="7C1DDAD1" w14:textId="77777777" w:rsidR="009E2938" w:rsidRDefault="009E2938" w:rsidP="008A4740">
            <w:pPr>
              <w:adjustRightInd w:val="0"/>
              <w:jc w:val="center"/>
              <w:rPr>
                <w:szCs w:val="21"/>
              </w:rPr>
            </w:pPr>
          </w:p>
        </w:tc>
        <w:tc>
          <w:tcPr>
            <w:tcW w:w="1113" w:type="pct"/>
            <w:shd w:val="clear" w:color="auto" w:fill="auto"/>
            <w:vAlign w:val="center"/>
          </w:tcPr>
          <w:p w14:paraId="20608D46" w14:textId="77777777" w:rsidR="009E2938" w:rsidRDefault="009E2938" w:rsidP="008A4740">
            <w:pPr>
              <w:adjustRightInd w:val="0"/>
              <w:jc w:val="center"/>
              <w:rPr>
                <w:szCs w:val="21"/>
              </w:rPr>
            </w:pPr>
          </w:p>
        </w:tc>
      </w:tr>
      <w:tr w:rsidR="009E2938" w14:paraId="19F9C897" w14:textId="77777777" w:rsidTr="008A4740">
        <w:trPr>
          <w:cantSplit/>
        </w:trPr>
        <w:tc>
          <w:tcPr>
            <w:tcW w:w="373" w:type="pct"/>
            <w:vAlign w:val="center"/>
          </w:tcPr>
          <w:p w14:paraId="4A58FE51"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3213ADF" w14:textId="77777777" w:rsidR="009E2938" w:rsidRDefault="00000000" w:rsidP="000C7938">
            <w:pPr>
              <w:adjustRightInd w:val="0"/>
              <w:jc w:val="center"/>
              <w:rPr>
                <w:szCs w:val="21"/>
              </w:rPr>
            </w:pPr>
            <w:r>
              <w:rPr>
                <w:szCs w:val="21"/>
              </w:rPr>
              <w:t>构造函数</w:t>
            </w:r>
          </w:p>
        </w:tc>
        <w:tc>
          <w:tcPr>
            <w:tcW w:w="1995" w:type="pct"/>
            <w:shd w:val="clear" w:color="auto" w:fill="auto"/>
          </w:tcPr>
          <w:p w14:paraId="3CDC67DC" w14:textId="77777777" w:rsidR="009E2938" w:rsidRDefault="00000000" w:rsidP="000C7938">
            <w:pPr>
              <w:adjustRightInd w:val="0"/>
              <w:rPr>
                <w:szCs w:val="21"/>
              </w:rPr>
            </w:pPr>
            <w:r>
              <w:rPr>
                <w:szCs w:val="21"/>
              </w:rPr>
              <w:t>类的所有构造函数是否显示调用所有中间基类和所有虚基类的构造函数</w:t>
            </w:r>
          </w:p>
        </w:tc>
        <w:tc>
          <w:tcPr>
            <w:tcW w:w="332" w:type="pct"/>
            <w:shd w:val="clear" w:color="auto" w:fill="auto"/>
            <w:vAlign w:val="center"/>
          </w:tcPr>
          <w:p w14:paraId="6E893D82" w14:textId="77777777" w:rsidR="009E2938" w:rsidRDefault="009E2938" w:rsidP="008A4740">
            <w:pPr>
              <w:adjustRightInd w:val="0"/>
              <w:jc w:val="center"/>
              <w:rPr>
                <w:szCs w:val="21"/>
              </w:rPr>
            </w:pPr>
          </w:p>
        </w:tc>
        <w:tc>
          <w:tcPr>
            <w:tcW w:w="416" w:type="pct"/>
            <w:shd w:val="clear" w:color="auto" w:fill="auto"/>
            <w:vAlign w:val="center"/>
          </w:tcPr>
          <w:p w14:paraId="22099538" w14:textId="77777777" w:rsidR="009E2938" w:rsidRDefault="009E2938" w:rsidP="008A4740">
            <w:pPr>
              <w:adjustRightInd w:val="0"/>
              <w:jc w:val="center"/>
              <w:rPr>
                <w:szCs w:val="21"/>
              </w:rPr>
            </w:pPr>
          </w:p>
        </w:tc>
        <w:tc>
          <w:tcPr>
            <w:tcW w:w="416" w:type="pct"/>
            <w:vAlign w:val="center"/>
          </w:tcPr>
          <w:p w14:paraId="64AE5BE2" w14:textId="77777777" w:rsidR="009E2938" w:rsidRDefault="009E2938" w:rsidP="008A4740">
            <w:pPr>
              <w:adjustRightInd w:val="0"/>
              <w:jc w:val="center"/>
              <w:rPr>
                <w:szCs w:val="21"/>
              </w:rPr>
            </w:pPr>
          </w:p>
        </w:tc>
        <w:tc>
          <w:tcPr>
            <w:tcW w:w="1113" w:type="pct"/>
            <w:shd w:val="clear" w:color="auto" w:fill="auto"/>
            <w:vAlign w:val="center"/>
          </w:tcPr>
          <w:p w14:paraId="1007E571" w14:textId="77777777" w:rsidR="009E2938" w:rsidRDefault="009E2938" w:rsidP="008A4740">
            <w:pPr>
              <w:adjustRightInd w:val="0"/>
              <w:jc w:val="center"/>
              <w:rPr>
                <w:szCs w:val="21"/>
              </w:rPr>
            </w:pPr>
          </w:p>
        </w:tc>
      </w:tr>
      <w:tr w:rsidR="009E2938" w14:paraId="0C96A5FF" w14:textId="77777777" w:rsidTr="008A4740">
        <w:trPr>
          <w:cantSplit/>
        </w:trPr>
        <w:tc>
          <w:tcPr>
            <w:tcW w:w="373" w:type="pct"/>
            <w:vAlign w:val="center"/>
          </w:tcPr>
          <w:p w14:paraId="1E91069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CB6E8D5" w14:textId="77777777" w:rsidR="009E2938" w:rsidRDefault="009E2938" w:rsidP="000C7938">
            <w:pPr>
              <w:adjustRightInd w:val="0"/>
              <w:jc w:val="center"/>
              <w:rPr>
                <w:szCs w:val="21"/>
              </w:rPr>
            </w:pPr>
          </w:p>
        </w:tc>
        <w:tc>
          <w:tcPr>
            <w:tcW w:w="1995" w:type="pct"/>
            <w:shd w:val="clear" w:color="auto" w:fill="auto"/>
          </w:tcPr>
          <w:p w14:paraId="500F17A2" w14:textId="77777777" w:rsidR="009E2938" w:rsidRDefault="00000000" w:rsidP="000C7938">
            <w:pPr>
              <w:adjustRightInd w:val="0"/>
              <w:rPr>
                <w:szCs w:val="21"/>
              </w:rPr>
            </w:pPr>
            <w:r>
              <w:rPr>
                <w:szCs w:val="21"/>
              </w:rPr>
              <w:t>拷贝构造函数是否初始化基类以及类中的静态成员</w:t>
            </w:r>
          </w:p>
        </w:tc>
        <w:tc>
          <w:tcPr>
            <w:tcW w:w="332" w:type="pct"/>
            <w:shd w:val="clear" w:color="auto" w:fill="auto"/>
            <w:vAlign w:val="center"/>
          </w:tcPr>
          <w:p w14:paraId="6E0A7D09" w14:textId="77777777" w:rsidR="009E2938" w:rsidRDefault="009E2938" w:rsidP="008A4740">
            <w:pPr>
              <w:adjustRightInd w:val="0"/>
              <w:jc w:val="center"/>
              <w:rPr>
                <w:szCs w:val="21"/>
              </w:rPr>
            </w:pPr>
          </w:p>
        </w:tc>
        <w:tc>
          <w:tcPr>
            <w:tcW w:w="416" w:type="pct"/>
            <w:shd w:val="clear" w:color="auto" w:fill="auto"/>
            <w:vAlign w:val="center"/>
          </w:tcPr>
          <w:p w14:paraId="236BC4A6" w14:textId="77777777" w:rsidR="009E2938" w:rsidRDefault="009E2938" w:rsidP="008A4740">
            <w:pPr>
              <w:adjustRightInd w:val="0"/>
              <w:jc w:val="center"/>
              <w:rPr>
                <w:szCs w:val="21"/>
              </w:rPr>
            </w:pPr>
          </w:p>
        </w:tc>
        <w:tc>
          <w:tcPr>
            <w:tcW w:w="416" w:type="pct"/>
            <w:vAlign w:val="center"/>
          </w:tcPr>
          <w:p w14:paraId="7863C9E0" w14:textId="77777777" w:rsidR="009E2938" w:rsidRDefault="009E2938" w:rsidP="008A4740">
            <w:pPr>
              <w:adjustRightInd w:val="0"/>
              <w:jc w:val="center"/>
              <w:rPr>
                <w:szCs w:val="21"/>
              </w:rPr>
            </w:pPr>
          </w:p>
        </w:tc>
        <w:tc>
          <w:tcPr>
            <w:tcW w:w="1113" w:type="pct"/>
            <w:shd w:val="clear" w:color="auto" w:fill="auto"/>
            <w:vAlign w:val="center"/>
          </w:tcPr>
          <w:p w14:paraId="274491B5" w14:textId="77777777" w:rsidR="009E2938" w:rsidRDefault="009E2938" w:rsidP="008A4740">
            <w:pPr>
              <w:adjustRightInd w:val="0"/>
              <w:jc w:val="center"/>
              <w:rPr>
                <w:szCs w:val="21"/>
              </w:rPr>
            </w:pPr>
          </w:p>
        </w:tc>
      </w:tr>
      <w:tr w:rsidR="009E2938" w14:paraId="054A9BA4" w14:textId="77777777" w:rsidTr="008A4740">
        <w:trPr>
          <w:cantSplit/>
        </w:trPr>
        <w:tc>
          <w:tcPr>
            <w:tcW w:w="373" w:type="pct"/>
            <w:vAlign w:val="center"/>
          </w:tcPr>
          <w:p w14:paraId="0A6AE7E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2504318" w14:textId="77777777" w:rsidR="009E2938" w:rsidRDefault="009E2938" w:rsidP="000C7938">
            <w:pPr>
              <w:adjustRightInd w:val="0"/>
              <w:jc w:val="center"/>
              <w:rPr>
                <w:szCs w:val="21"/>
              </w:rPr>
            </w:pPr>
          </w:p>
        </w:tc>
        <w:tc>
          <w:tcPr>
            <w:tcW w:w="1995" w:type="pct"/>
            <w:shd w:val="clear" w:color="auto" w:fill="auto"/>
          </w:tcPr>
          <w:p w14:paraId="1C2ABAF3" w14:textId="77777777" w:rsidR="009E2938" w:rsidRDefault="00000000" w:rsidP="000C7938">
            <w:pPr>
              <w:adjustRightInd w:val="0"/>
              <w:rPr>
                <w:szCs w:val="21"/>
              </w:rPr>
            </w:pPr>
            <w:r>
              <w:rPr>
                <w:szCs w:val="21"/>
              </w:rPr>
              <w:t>构造函数是否使用了全局变量</w:t>
            </w:r>
          </w:p>
        </w:tc>
        <w:tc>
          <w:tcPr>
            <w:tcW w:w="332" w:type="pct"/>
            <w:shd w:val="clear" w:color="auto" w:fill="auto"/>
            <w:vAlign w:val="center"/>
          </w:tcPr>
          <w:p w14:paraId="2E52BDD7" w14:textId="77777777" w:rsidR="009E2938" w:rsidRDefault="009E2938" w:rsidP="008A4740">
            <w:pPr>
              <w:adjustRightInd w:val="0"/>
              <w:jc w:val="center"/>
              <w:rPr>
                <w:szCs w:val="21"/>
              </w:rPr>
            </w:pPr>
          </w:p>
        </w:tc>
        <w:tc>
          <w:tcPr>
            <w:tcW w:w="416" w:type="pct"/>
            <w:shd w:val="clear" w:color="auto" w:fill="auto"/>
            <w:vAlign w:val="center"/>
          </w:tcPr>
          <w:p w14:paraId="3749B879" w14:textId="77777777" w:rsidR="009E2938" w:rsidRDefault="009E2938" w:rsidP="008A4740">
            <w:pPr>
              <w:adjustRightInd w:val="0"/>
              <w:jc w:val="center"/>
              <w:rPr>
                <w:szCs w:val="21"/>
              </w:rPr>
            </w:pPr>
          </w:p>
        </w:tc>
        <w:tc>
          <w:tcPr>
            <w:tcW w:w="416" w:type="pct"/>
            <w:vAlign w:val="center"/>
          </w:tcPr>
          <w:p w14:paraId="2236CBDB" w14:textId="77777777" w:rsidR="009E2938" w:rsidRDefault="009E2938" w:rsidP="008A4740">
            <w:pPr>
              <w:adjustRightInd w:val="0"/>
              <w:jc w:val="center"/>
              <w:rPr>
                <w:szCs w:val="21"/>
              </w:rPr>
            </w:pPr>
          </w:p>
        </w:tc>
        <w:tc>
          <w:tcPr>
            <w:tcW w:w="1113" w:type="pct"/>
            <w:shd w:val="clear" w:color="auto" w:fill="auto"/>
            <w:vAlign w:val="center"/>
          </w:tcPr>
          <w:p w14:paraId="2B37587E" w14:textId="77777777" w:rsidR="009E2938" w:rsidRDefault="009E2938" w:rsidP="008A4740">
            <w:pPr>
              <w:adjustRightInd w:val="0"/>
              <w:jc w:val="center"/>
              <w:rPr>
                <w:szCs w:val="21"/>
              </w:rPr>
            </w:pPr>
          </w:p>
        </w:tc>
      </w:tr>
      <w:tr w:rsidR="009E2938" w14:paraId="4A07F2DB" w14:textId="77777777" w:rsidTr="008A4740">
        <w:trPr>
          <w:cantSplit/>
        </w:trPr>
        <w:tc>
          <w:tcPr>
            <w:tcW w:w="373" w:type="pct"/>
            <w:vAlign w:val="center"/>
          </w:tcPr>
          <w:p w14:paraId="1A418918"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F351F21" w14:textId="77777777" w:rsidR="009E2938" w:rsidRDefault="00000000" w:rsidP="000C7938">
            <w:pPr>
              <w:adjustRightInd w:val="0"/>
              <w:jc w:val="center"/>
              <w:rPr>
                <w:szCs w:val="21"/>
              </w:rPr>
            </w:pPr>
            <w:r>
              <w:rPr>
                <w:szCs w:val="21"/>
              </w:rPr>
              <w:t>异常处理</w:t>
            </w:r>
          </w:p>
        </w:tc>
        <w:tc>
          <w:tcPr>
            <w:tcW w:w="1995" w:type="pct"/>
            <w:shd w:val="clear" w:color="auto" w:fill="auto"/>
          </w:tcPr>
          <w:p w14:paraId="13F824C9" w14:textId="77777777" w:rsidR="009E2938" w:rsidRDefault="00000000" w:rsidP="000C7938">
            <w:pPr>
              <w:adjustRightInd w:val="0"/>
              <w:rPr>
                <w:szCs w:val="21"/>
              </w:rPr>
            </w:pPr>
            <w:r>
              <w:rPr>
                <w:szCs w:val="21"/>
              </w:rPr>
              <w:t>是否使用</w:t>
            </w:r>
            <w:r>
              <w:rPr>
                <w:szCs w:val="21"/>
              </w:rPr>
              <w:t>goto</w:t>
            </w:r>
            <w:r>
              <w:rPr>
                <w:szCs w:val="21"/>
              </w:rPr>
              <w:t>或</w:t>
            </w:r>
            <w:r>
              <w:rPr>
                <w:szCs w:val="21"/>
              </w:rPr>
              <w:t>switch</w:t>
            </w:r>
            <w:r>
              <w:rPr>
                <w:szCs w:val="21"/>
              </w:rPr>
              <w:t>语句将控制流传递到</w:t>
            </w:r>
            <w:r>
              <w:rPr>
                <w:szCs w:val="21"/>
              </w:rPr>
              <w:t>try</w:t>
            </w:r>
            <w:r>
              <w:rPr>
                <w:szCs w:val="21"/>
              </w:rPr>
              <w:t>或</w:t>
            </w:r>
            <w:r>
              <w:rPr>
                <w:szCs w:val="21"/>
              </w:rPr>
              <w:t>catch</w:t>
            </w:r>
            <w:r>
              <w:rPr>
                <w:szCs w:val="21"/>
              </w:rPr>
              <w:t>块中</w:t>
            </w:r>
          </w:p>
        </w:tc>
        <w:tc>
          <w:tcPr>
            <w:tcW w:w="332" w:type="pct"/>
            <w:shd w:val="clear" w:color="auto" w:fill="auto"/>
            <w:vAlign w:val="center"/>
          </w:tcPr>
          <w:p w14:paraId="31A7E6CC" w14:textId="77777777" w:rsidR="009E2938" w:rsidRDefault="009E2938" w:rsidP="008A4740">
            <w:pPr>
              <w:adjustRightInd w:val="0"/>
              <w:jc w:val="center"/>
              <w:rPr>
                <w:szCs w:val="21"/>
              </w:rPr>
            </w:pPr>
          </w:p>
        </w:tc>
        <w:tc>
          <w:tcPr>
            <w:tcW w:w="416" w:type="pct"/>
            <w:shd w:val="clear" w:color="auto" w:fill="auto"/>
            <w:vAlign w:val="center"/>
          </w:tcPr>
          <w:p w14:paraId="114DE74B" w14:textId="77777777" w:rsidR="009E2938" w:rsidRDefault="009E2938" w:rsidP="008A4740">
            <w:pPr>
              <w:adjustRightInd w:val="0"/>
              <w:jc w:val="center"/>
              <w:rPr>
                <w:szCs w:val="21"/>
              </w:rPr>
            </w:pPr>
          </w:p>
        </w:tc>
        <w:tc>
          <w:tcPr>
            <w:tcW w:w="416" w:type="pct"/>
            <w:vAlign w:val="center"/>
          </w:tcPr>
          <w:p w14:paraId="74AEF126" w14:textId="77777777" w:rsidR="009E2938" w:rsidRDefault="009E2938" w:rsidP="008A4740">
            <w:pPr>
              <w:adjustRightInd w:val="0"/>
              <w:jc w:val="center"/>
              <w:rPr>
                <w:szCs w:val="21"/>
              </w:rPr>
            </w:pPr>
          </w:p>
        </w:tc>
        <w:tc>
          <w:tcPr>
            <w:tcW w:w="1113" w:type="pct"/>
            <w:shd w:val="clear" w:color="auto" w:fill="auto"/>
            <w:vAlign w:val="center"/>
          </w:tcPr>
          <w:p w14:paraId="766634E4" w14:textId="77777777" w:rsidR="009E2938" w:rsidRDefault="009E2938" w:rsidP="008A4740">
            <w:pPr>
              <w:adjustRightInd w:val="0"/>
              <w:jc w:val="center"/>
              <w:rPr>
                <w:szCs w:val="21"/>
              </w:rPr>
            </w:pPr>
          </w:p>
        </w:tc>
      </w:tr>
      <w:tr w:rsidR="009E2938" w14:paraId="7E312164" w14:textId="77777777" w:rsidTr="008A4740">
        <w:trPr>
          <w:cantSplit/>
        </w:trPr>
        <w:tc>
          <w:tcPr>
            <w:tcW w:w="373" w:type="pct"/>
            <w:vAlign w:val="center"/>
          </w:tcPr>
          <w:p w14:paraId="2DFCA84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0D09B23" w14:textId="77777777" w:rsidR="009E2938" w:rsidRDefault="009E2938" w:rsidP="000C7938">
            <w:pPr>
              <w:adjustRightInd w:val="0"/>
              <w:jc w:val="center"/>
              <w:rPr>
                <w:szCs w:val="21"/>
              </w:rPr>
            </w:pPr>
          </w:p>
        </w:tc>
        <w:tc>
          <w:tcPr>
            <w:tcW w:w="1995" w:type="pct"/>
            <w:shd w:val="clear" w:color="auto" w:fill="auto"/>
          </w:tcPr>
          <w:p w14:paraId="6DDC6468" w14:textId="77777777" w:rsidR="009E2938" w:rsidRDefault="00000000" w:rsidP="000C7938">
            <w:pPr>
              <w:adjustRightInd w:val="0"/>
              <w:rPr>
                <w:szCs w:val="21"/>
              </w:rPr>
            </w:pPr>
            <w:r>
              <w:rPr>
                <w:szCs w:val="21"/>
              </w:rPr>
              <w:t>throw</w:t>
            </w:r>
            <w:r>
              <w:rPr>
                <w:szCs w:val="21"/>
              </w:rPr>
              <w:t>语句中的表达式是否引发新的异常</w:t>
            </w:r>
          </w:p>
        </w:tc>
        <w:tc>
          <w:tcPr>
            <w:tcW w:w="332" w:type="pct"/>
            <w:shd w:val="clear" w:color="auto" w:fill="auto"/>
            <w:vAlign w:val="center"/>
          </w:tcPr>
          <w:p w14:paraId="3B04C9B1" w14:textId="77777777" w:rsidR="009E2938" w:rsidRDefault="009E2938" w:rsidP="008A4740">
            <w:pPr>
              <w:adjustRightInd w:val="0"/>
              <w:jc w:val="center"/>
              <w:rPr>
                <w:szCs w:val="21"/>
              </w:rPr>
            </w:pPr>
          </w:p>
        </w:tc>
        <w:tc>
          <w:tcPr>
            <w:tcW w:w="416" w:type="pct"/>
            <w:shd w:val="clear" w:color="auto" w:fill="auto"/>
            <w:vAlign w:val="center"/>
          </w:tcPr>
          <w:p w14:paraId="41BA51F5" w14:textId="77777777" w:rsidR="009E2938" w:rsidRDefault="009E2938" w:rsidP="008A4740">
            <w:pPr>
              <w:adjustRightInd w:val="0"/>
              <w:jc w:val="center"/>
              <w:rPr>
                <w:szCs w:val="21"/>
              </w:rPr>
            </w:pPr>
          </w:p>
        </w:tc>
        <w:tc>
          <w:tcPr>
            <w:tcW w:w="416" w:type="pct"/>
            <w:vAlign w:val="center"/>
          </w:tcPr>
          <w:p w14:paraId="23E708DC" w14:textId="77777777" w:rsidR="009E2938" w:rsidRDefault="009E2938" w:rsidP="008A4740">
            <w:pPr>
              <w:adjustRightInd w:val="0"/>
              <w:jc w:val="center"/>
              <w:rPr>
                <w:szCs w:val="21"/>
              </w:rPr>
            </w:pPr>
          </w:p>
        </w:tc>
        <w:tc>
          <w:tcPr>
            <w:tcW w:w="1113" w:type="pct"/>
            <w:shd w:val="clear" w:color="auto" w:fill="auto"/>
            <w:vAlign w:val="center"/>
          </w:tcPr>
          <w:p w14:paraId="714BA621" w14:textId="77777777" w:rsidR="009E2938" w:rsidRDefault="009E2938" w:rsidP="008A4740">
            <w:pPr>
              <w:adjustRightInd w:val="0"/>
              <w:jc w:val="center"/>
              <w:rPr>
                <w:szCs w:val="21"/>
              </w:rPr>
            </w:pPr>
          </w:p>
        </w:tc>
      </w:tr>
      <w:tr w:rsidR="009E2938" w14:paraId="77264C7C" w14:textId="77777777" w:rsidTr="008A4740">
        <w:trPr>
          <w:cantSplit/>
        </w:trPr>
        <w:tc>
          <w:tcPr>
            <w:tcW w:w="373" w:type="pct"/>
            <w:vAlign w:val="center"/>
          </w:tcPr>
          <w:p w14:paraId="3DDAFEA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5671F5D" w14:textId="77777777" w:rsidR="009E2938" w:rsidRDefault="009E2938" w:rsidP="000C7938">
            <w:pPr>
              <w:adjustRightInd w:val="0"/>
              <w:jc w:val="center"/>
              <w:rPr>
                <w:szCs w:val="21"/>
              </w:rPr>
            </w:pPr>
          </w:p>
        </w:tc>
        <w:tc>
          <w:tcPr>
            <w:tcW w:w="1995" w:type="pct"/>
            <w:shd w:val="clear" w:color="auto" w:fill="auto"/>
          </w:tcPr>
          <w:p w14:paraId="302AE118" w14:textId="77777777" w:rsidR="009E2938" w:rsidRDefault="00000000" w:rsidP="000C7938">
            <w:pPr>
              <w:adjustRightInd w:val="0"/>
              <w:rPr>
                <w:szCs w:val="21"/>
              </w:rPr>
            </w:pPr>
            <w:r>
              <w:rPr>
                <w:szCs w:val="21"/>
              </w:rPr>
              <w:t>NULL</w:t>
            </w:r>
            <w:r>
              <w:rPr>
                <w:szCs w:val="21"/>
              </w:rPr>
              <w:t>是否被作为指针异常对象抛出</w:t>
            </w:r>
          </w:p>
        </w:tc>
        <w:tc>
          <w:tcPr>
            <w:tcW w:w="332" w:type="pct"/>
            <w:shd w:val="clear" w:color="auto" w:fill="auto"/>
            <w:vAlign w:val="center"/>
          </w:tcPr>
          <w:p w14:paraId="780A12EF" w14:textId="77777777" w:rsidR="009E2938" w:rsidRDefault="009E2938" w:rsidP="008A4740">
            <w:pPr>
              <w:adjustRightInd w:val="0"/>
              <w:jc w:val="center"/>
              <w:rPr>
                <w:szCs w:val="21"/>
              </w:rPr>
            </w:pPr>
          </w:p>
        </w:tc>
        <w:tc>
          <w:tcPr>
            <w:tcW w:w="416" w:type="pct"/>
            <w:shd w:val="clear" w:color="auto" w:fill="auto"/>
            <w:vAlign w:val="center"/>
          </w:tcPr>
          <w:p w14:paraId="35854406" w14:textId="77777777" w:rsidR="009E2938" w:rsidRDefault="009E2938" w:rsidP="008A4740">
            <w:pPr>
              <w:adjustRightInd w:val="0"/>
              <w:jc w:val="center"/>
              <w:rPr>
                <w:szCs w:val="21"/>
              </w:rPr>
            </w:pPr>
          </w:p>
        </w:tc>
        <w:tc>
          <w:tcPr>
            <w:tcW w:w="416" w:type="pct"/>
            <w:vAlign w:val="center"/>
          </w:tcPr>
          <w:p w14:paraId="548F74EB" w14:textId="77777777" w:rsidR="009E2938" w:rsidRDefault="009E2938" w:rsidP="008A4740">
            <w:pPr>
              <w:adjustRightInd w:val="0"/>
              <w:jc w:val="center"/>
              <w:rPr>
                <w:szCs w:val="21"/>
              </w:rPr>
            </w:pPr>
          </w:p>
        </w:tc>
        <w:tc>
          <w:tcPr>
            <w:tcW w:w="1113" w:type="pct"/>
            <w:shd w:val="clear" w:color="auto" w:fill="auto"/>
            <w:vAlign w:val="center"/>
          </w:tcPr>
          <w:p w14:paraId="1E8533F0" w14:textId="77777777" w:rsidR="009E2938" w:rsidRDefault="009E2938" w:rsidP="008A4740">
            <w:pPr>
              <w:adjustRightInd w:val="0"/>
              <w:jc w:val="center"/>
              <w:rPr>
                <w:szCs w:val="21"/>
              </w:rPr>
            </w:pPr>
          </w:p>
        </w:tc>
      </w:tr>
      <w:tr w:rsidR="009E2938" w14:paraId="02FACBF7" w14:textId="77777777" w:rsidTr="008A4740">
        <w:trPr>
          <w:cantSplit/>
        </w:trPr>
        <w:tc>
          <w:tcPr>
            <w:tcW w:w="373" w:type="pct"/>
            <w:vAlign w:val="center"/>
          </w:tcPr>
          <w:p w14:paraId="13512A2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CA2236" w14:textId="77777777" w:rsidR="009E2938" w:rsidRDefault="009E2938" w:rsidP="000C7938">
            <w:pPr>
              <w:adjustRightInd w:val="0"/>
              <w:jc w:val="center"/>
              <w:rPr>
                <w:szCs w:val="21"/>
              </w:rPr>
            </w:pPr>
          </w:p>
        </w:tc>
        <w:tc>
          <w:tcPr>
            <w:tcW w:w="1995" w:type="pct"/>
            <w:shd w:val="clear" w:color="auto" w:fill="auto"/>
          </w:tcPr>
          <w:p w14:paraId="048F2C84" w14:textId="77777777" w:rsidR="009E2938" w:rsidRDefault="00000000" w:rsidP="000C7938">
            <w:pPr>
              <w:adjustRightInd w:val="0"/>
              <w:rPr>
                <w:szCs w:val="21"/>
              </w:rPr>
            </w:pPr>
            <w:r>
              <w:rPr>
                <w:szCs w:val="21"/>
              </w:rPr>
              <w:t>函数抛出的异常类型是否与函数声明时指定的异常类型一致</w:t>
            </w:r>
          </w:p>
        </w:tc>
        <w:tc>
          <w:tcPr>
            <w:tcW w:w="332" w:type="pct"/>
            <w:shd w:val="clear" w:color="auto" w:fill="auto"/>
            <w:vAlign w:val="center"/>
          </w:tcPr>
          <w:p w14:paraId="03AB6E97" w14:textId="77777777" w:rsidR="009E2938" w:rsidRDefault="009E2938" w:rsidP="008A4740">
            <w:pPr>
              <w:adjustRightInd w:val="0"/>
              <w:jc w:val="center"/>
              <w:rPr>
                <w:szCs w:val="21"/>
              </w:rPr>
            </w:pPr>
          </w:p>
        </w:tc>
        <w:tc>
          <w:tcPr>
            <w:tcW w:w="416" w:type="pct"/>
            <w:shd w:val="clear" w:color="auto" w:fill="auto"/>
            <w:vAlign w:val="center"/>
          </w:tcPr>
          <w:p w14:paraId="62BE57E4" w14:textId="77777777" w:rsidR="009E2938" w:rsidRDefault="009E2938" w:rsidP="008A4740">
            <w:pPr>
              <w:adjustRightInd w:val="0"/>
              <w:jc w:val="center"/>
              <w:rPr>
                <w:szCs w:val="21"/>
              </w:rPr>
            </w:pPr>
          </w:p>
        </w:tc>
        <w:tc>
          <w:tcPr>
            <w:tcW w:w="416" w:type="pct"/>
            <w:vAlign w:val="center"/>
          </w:tcPr>
          <w:p w14:paraId="3B3EB925" w14:textId="77777777" w:rsidR="009E2938" w:rsidRDefault="009E2938" w:rsidP="008A4740">
            <w:pPr>
              <w:adjustRightInd w:val="0"/>
              <w:jc w:val="center"/>
              <w:rPr>
                <w:szCs w:val="21"/>
              </w:rPr>
            </w:pPr>
          </w:p>
        </w:tc>
        <w:tc>
          <w:tcPr>
            <w:tcW w:w="1113" w:type="pct"/>
            <w:shd w:val="clear" w:color="auto" w:fill="auto"/>
            <w:vAlign w:val="center"/>
          </w:tcPr>
          <w:p w14:paraId="705188D2" w14:textId="77777777" w:rsidR="009E2938" w:rsidRDefault="009E2938" w:rsidP="008A4740">
            <w:pPr>
              <w:adjustRightInd w:val="0"/>
              <w:jc w:val="center"/>
              <w:rPr>
                <w:szCs w:val="21"/>
              </w:rPr>
            </w:pPr>
          </w:p>
        </w:tc>
      </w:tr>
      <w:tr w:rsidR="009E2938" w14:paraId="534E3843" w14:textId="77777777" w:rsidTr="008A4740">
        <w:trPr>
          <w:cantSplit/>
        </w:trPr>
        <w:tc>
          <w:tcPr>
            <w:tcW w:w="373" w:type="pct"/>
            <w:vAlign w:val="center"/>
          </w:tcPr>
          <w:p w14:paraId="6A6F76F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1335FA2" w14:textId="77777777" w:rsidR="009E2938" w:rsidRDefault="009E2938" w:rsidP="000C7938">
            <w:pPr>
              <w:adjustRightInd w:val="0"/>
              <w:jc w:val="center"/>
              <w:rPr>
                <w:szCs w:val="21"/>
              </w:rPr>
            </w:pPr>
          </w:p>
        </w:tc>
        <w:tc>
          <w:tcPr>
            <w:tcW w:w="1995" w:type="pct"/>
            <w:shd w:val="clear" w:color="auto" w:fill="auto"/>
          </w:tcPr>
          <w:p w14:paraId="3AE8B766" w14:textId="77777777" w:rsidR="009E2938" w:rsidRDefault="00000000" w:rsidP="000C7938">
            <w:pPr>
              <w:adjustRightInd w:val="0"/>
              <w:rPr>
                <w:szCs w:val="21"/>
              </w:rPr>
            </w:pPr>
            <w:r>
              <w:rPr>
                <w:szCs w:val="21"/>
              </w:rPr>
              <w:t>异常是否是在程序开始之后且程序结束之前被抛出</w:t>
            </w:r>
          </w:p>
        </w:tc>
        <w:tc>
          <w:tcPr>
            <w:tcW w:w="332" w:type="pct"/>
            <w:shd w:val="clear" w:color="auto" w:fill="auto"/>
            <w:vAlign w:val="center"/>
          </w:tcPr>
          <w:p w14:paraId="0CD08CF7" w14:textId="77777777" w:rsidR="009E2938" w:rsidRDefault="009E2938" w:rsidP="008A4740">
            <w:pPr>
              <w:adjustRightInd w:val="0"/>
              <w:jc w:val="center"/>
              <w:rPr>
                <w:szCs w:val="21"/>
              </w:rPr>
            </w:pPr>
          </w:p>
        </w:tc>
        <w:tc>
          <w:tcPr>
            <w:tcW w:w="416" w:type="pct"/>
            <w:shd w:val="clear" w:color="auto" w:fill="auto"/>
            <w:vAlign w:val="center"/>
          </w:tcPr>
          <w:p w14:paraId="37BC8917" w14:textId="77777777" w:rsidR="009E2938" w:rsidRDefault="009E2938" w:rsidP="008A4740">
            <w:pPr>
              <w:adjustRightInd w:val="0"/>
              <w:jc w:val="center"/>
              <w:rPr>
                <w:szCs w:val="21"/>
              </w:rPr>
            </w:pPr>
          </w:p>
        </w:tc>
        <w:tc>
          <w:tcPr>
            <w:tcW w:w="416" w:type="pct"/>
            <w:vAlign w:val="center"/>
          </w:tcPr>
          <w:p w14:paraId="56E41B62" w14:textId="77777777" w:rsidR="009E2938" w:rsidRDefault="009E2938" w:rsidP="008A4740">
            <w:pPr>
              <w:adjustRightInd w:val="0"/>
              <w:jc w:val="center"/>
              <w:rPr>
                <w:szCs w:val="21"/>
              </w:rPr>
            </w:pPr>
          </w:p>
        </w:tc>
        <w:tc>
          <w:tcPr>
            <w:tcW w:w="1113" w:type="pct"/>
            <w:shd w:val="clear" w:color="auto" w:fill="auto"/>
            <w:vAlign w:val="center"/>
          </w:tcPr>
          <w:p w14:paraId="07FB6B40" w14:textId="77777777" w:rsidR="009E2938" w:rsidRDefault="009E2938" w:rsidP="008A4740">
            <w:pPr>
              <w:adjustRightInd w:val="0"/>
              <w:jc w:val="center"/>
              <w:rPr>
                <w:szCs w:val="21"/>
              </w:rPr>
            </w:pPr>
          </w:p>
        </w:tc>
      </w:tr>
      <w:tr w:rsidR="009E2938" w14:paraId="0BDE5A2A" w14:textId="77777777" w:rsidTr="008A4740">
        <w:trPr>
          <w:cantSplit/>
        </w:trPr>
        <w:tc>
          <w:tcPr>
            <w:tcW w:w="373" w:type="pct"/>
            <w:vAlign w:val="center"/>
          </w:tcPr>
          <w:p w14:paraId="7AD13D2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823E0B4" w14:textId="77777777" w:rsidR="009E2938" w:rsidRDefault="009E2938" w:rsidP="000C7938">
            <w:pPr>
              <w:adjustRightInd w:val="0"/>
              <w:jc w:val="center"/>
              <w:rPr>
                <w:szCs w:val="21"/>
              </w:rPr>
            </w:pPr>
          </w:p>
        </w:tc>
        <w:tc>
          <w:tcPr>
            <w:tcW w:w="1995" w:type="pct"/>
            <w:shd w:val="clear" w:color="auto" w:fill="auto"/>
          </w:tcPr>
          <w:p w14:paraId="237023A6" w14:textId="77777777" w:rsidR="009E2938" w:rsidRDefault="00000000" w:rsidP="000C7938">
            <w:pPr>
              <w:adjustRightInd w:val="0"/>
              <w:rPr>
                <w:szCs w:val="21"/>
              </w:rPr>
            </w:pPr>
            <w:r>
              <w:rPr>
                <w:szCs w:val="21"/>
              </w:rPr>
              <w:t>析构函数在退出时是否含有异常</w:t>
            </w:r>
          </w:p>
        </w:tc>
        <w:tc>
          <w:tcPr>
            <w:tcW w:w="332" w:type="pct"/>
            <w:shd w:val="clear" w:color="auto" w:fill="auto"/>
            <w:vAlign w:val="center"/>
          </w:tcPr>
          <w:p w14:paraId="20144B02" w14:textId="77777777" w:rsidR="009E2938" w:rsidRDefault="009E2938" w:rsidP="008A4740">
            <w:pPr>
              <w:adjustRightInd w:val="0"/>
              <w:jc w:val="center"/>
              <w:rPr>
                <w:szCs w:val="21"/>
              </w:rPr>
            </w:pPr>
          </w:p>
        </w:tc>
        <w:tc>
          <w:tcPr>
            <w:tcW w:w="416" w:type="pct"/>
            <w:shd w:val="clear" w:color="auto" w:fill="auto"/>
            <w:vAlign w:val="center"/>
          </w:tcPr>
          <w:p w14:paraId="458E4BF1" w14:textId="77777777" w:rsidR="009E2938" w:rsidRDefault="009E2938" w:rsidP="008A4740">
            <w:pPr>
              <w:adjustRightInd w:val="0"/>
              <w:jc w:val="center"/>
              <w:rPr>
                <w:szCs w:val="21"/>
              </w:rPr>
            </w:pPr>
          </w:p>
        </w:tc>
        <w:tc>
          <w:tcPr>
            <w:tcW w:w="416" w:type="pct"/>
            <w:vAlign w:val="center"/>
          </w:tcPr>
          <w:p w14:paraId="7F042993" w14:textId="77777777" w:rsidR="009E2938" w:rsidRDefault="009E2938" w:rsidP="008A4740">
            <w:pPr>
              <w:adjustRightInd w:val="0"/>
              <w:jc w:val="center"/>
              <w:rPr>
                <w:szCs w:val="21"/>
              </w:rPr>
            </w:pPr>
          </w:p>
        </w:tc>
        <w:tc>
          <w:tcPr>
            <w:tcW w:w="1113" w:type="pct"/>
            <w:shd w:val="clear" w:color="auto" w:fill="auto"/>
            <w:vAlign w:val="center"/>
          </w:tcPr>
          <w:p w14:paraId="5DBBE21D" w14:textId="77777777" w:rsidR="009E2938" w:rsidRDefault="009E2938" w:rsidP="008A4740">
            <w:pPr>
              <w:adjustRightInd w:val="0"/>
              <w:jc w:val="center"/>
              <w:rPr>
                <w:szCs w:val="21"/>
              </w:rPr>
            </w:pPr>
          </w:p>
        </w:tc>
      </w:tr>
      <w:tr w:rsidR="009E2938" w14:paraId="6DD53A81" w14:textId="77777777" w:rsidTr="008A4740">
        <w:trPr>
          <w:cantSplit/>
        </w:trPr>
        <w:tc>
          <w:tcPr>
            <w:tcW w:w="373" w:type="pct"/>
            <w:vAlign w:val="center"/>
          </w:tcPr>
          <w:p w14:paraId="6C35B8C0"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3FD8021" w14:textId="77777777" w:rsidR="009E2938" w:rsidRDefault="00000000" w:rsidP="000C7938">
            <w:pPr>
              <w:adjustRightInd w:val="0"/>
              <w:jc w:val="center"/>
              <w:rPr>
                <w:szCs w:val="21"/>
              </w:rPr>
            </w:pPr>
            <w:r>
              <w:rPr>
                <w:szCs w:val="21"/>
              </w:rPr>
              <w:t>模板使用</w:t>
            </w:r>
          </w:p>
        </w:tc>
        <w:tc>
          <w:tcPr>
            <w:tcW w:w="1995" w:type="pct"/>
            <w:shd w:val="clear" w:color="auto" w:fill="auto"/>
          </w:tcPr>
          <w:p w14:paraId="0F295EDD" w14:textId="77777777" w:rsidR="009E2938" w:rsidRDefault="00000000" w:rsidP="000C7938">
            <w:pPr>
              <w:adjustRightInd w:val="0"/>
              <w:rPr>
                <w:szCs w:val="21"/>
              </w:rPr>
            </w:pPr>
            <w:r>
              <w:rPr>
                <w:szCs w:val="21"/>
              </w:rPr>
              <w:t>在具有基类的类模板中，任何可以在基类中找到的标识符是否使用类标识或</w:t>
            </w:r>
            <w:r>
              <w:rPr>
                <w:szCs w:val="21"/>
              </w:rPr>
              <w:t>this-&gt;</w:t>
            </w:r>
            <w:r>
              <w:rPr>
                <w:szCs w:val="21"/>
              </w:rPr>
              <w:t>来引用</w:t>
            </w:r>
          </w:p>
        </w:tc>
        <w:tc>
          <w:tcPr>
            <w:tcW w:w="332" w:type="pct"/>
            <w:shd w:val="clear" w:color="auto" w:fill="auto"/>
            <w:vAlign w:val="center"/>
          </w:tcPr>
          <w:p w14:paraId="4128F4D7" w14:textId="77777777" w:rsidR="009E2938" w:rsidRDefault="009E2938" w:rsidP="008A4740">
            <w:pPr>
              <w:adjustRightInd w:val="0"/>
              <w:jc w:val="center"/>
              <w:rPr>
                <w:szCs w:val="21"/>
              </w:rPr>
            </w:pPr>
          </w:p>
        </w:tc>
        <w:tc>
          <w:tcPr>
            <w:tcW w:w="416" w:type="pct"/>
            <w:shd w:val="clear" w:color="auto" w:fill="auto"/>
            <w:vAlign w:val="center"/>
          </w:tcPr>
          <w:p w14:paraId="5B45AA8E" w14:textId="77777777" w:rsidR="009E2938" w:rsidRDefault="009E2938" w:rsidP="008A4740">
            <w:pPr>
              <w:adjustRightInd w:val="0"/>
              <w:jc w:val="center"/>
              <w:rPr>
                <w:szCs w:val="21"/>
              </w:rPr>
            </w:pPr>
          </w:p>
        </w:tc>
        <w:tc>
          <w:tcPr>
            <w:tcW w:w="416" w:type="pct"/>
            <w:vAlign w:val="center"/>
          </w:tcPr>
          <w:p w14:paraId="1AACEA3F" w14:textId="77777777" w:rsidR="009E2938" w:rsidRDefault="009E2938" w:rsidP="008A4740">
            <w:pPr>
              <w:adjustRightInd w:val="0"/>
              <w:jc w:val="center"/>
              <w:rPr>
                <w:szCs w:val="21"/>
              </w:rPr>
            </w:pPr>
          </w:p>
        </w:tc>
        <w:tc>
          <w:tcPr>
            <w:tcW w:w="1113" w:type="pct"/>
            <w:shd w:val="clear" w:color="auto" w:fill="auto"/>
            <w:vAlign w:val="center"/>
          </w:tcPr>
          <w:p w14:paraId="76A3327F" w14:textId="77777777" w:rsidR="009E2938" w:rsidRDefault="009E2938" w:rsidP="008A4740">
            <w:pPr>
              <w:adjustRightInd w:val="0"/>
              <w:jc w:val="center"/>
              <w:rPr>
                <w:szCs w:val="21"/>
              </w:rPr>
            </w:pPr>
          </w:p>
        </w:tc>
      </w:tr>
      <w:tr w:rsidR="009E2938" w14:paraId="477A6D42" w14:textId="77777777" w:rsidTr="008A4740">
        <w:trPr>
          <w:cantSplit/>
        </w:trPr>
        <w:tc>
          <w:tcPr>
            <w:tcW w:w="373" w:type="pct"/>
            <w:vAlign w:val="center"/>
          </w:tcPr>
          <w:p w14:paraId="2832572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E476457" w14:textId="77777777" w:rsidR="009E2938" w:rsidRDefault="009E2938" w:rsidP="000C7938">
            <w:pPr>
              <w:adjustRightInd w:val="0"/>
              <w:jc w:val="center"/>
              <w:rPr>
                <w:szCs w:val="21"/>
              </w:rPr>
            </w:pPr>
          </w:p>
        </w:tc>
        <w:tc>
          <w:tcPr>
            <w:tcW w:w="1995" w:type="pct"/>
            <w:shd w:val="clear" w:color="auto" w:fill="auto"/>
          </w:tcPr>
          <w:p w14:paraId="03E13547" w14:textId="77777777" w:rsidR="009E2938" w:rsidRDefault="00000000" w:rsidP="000C7938">
            <w:pPr>
              <w:adjustRightInd w:val="0"/>
              <w:rPr>
                <w:szCs w:val="21"/>
              </w:rPr>
            </w:pPr>
            <w:r>
              <w:rPr>
                <w:szCs w:val="21"/>
              </w:rPr>
              <w:t>模板参数的显示实例化是否是程序不规范</w:t>
            </w:r>
          </w:p>
        </w:tc>
        <w:tc>
          <w:tcPr>
            <w:tcW w:w="332" w:type="pct"/>
            <w:shd w:val="clear" w:color="auto" w:fill="auto"/>
            <w:vAlign w:val="center"/>
          </w:tcPr>
          <w:p w14:paraId="71C585D5" w14:textId="77777777" w:rsidR="009E2938" w:rsidRDefault="009E2938" w:rsidP="008A4740">
            <w:pPr>
              <w:adjustRightInd w:val="0"/>
              <w:jc w:val="center"/>
              <w:rPr>
                <w:szCs w:val="21"/>
              </w:rPr>
            </w:pPr>
          </w:p>
        </w:tc>
        <w:tc>
          <w:tcPr>
            <w:tcW w:w="416" w:type="pct"/>
            <w:shd w:val="clear" w:color="auto" w:fill="auto"/>
            <w:vAlign w:val="center"/>
          </w:tcPr>
          <w:p w14:paraId="41AC408D" w14:textId="77777777" w:rsidR="009E2938" w:rsidRDefault="009E2938" w:rsidP="008A4740">
            <w:pPr>
              <w:adjustRightInd w:val="0"/>
              <w:jc w:val="center"/>
              <w:rPr>
                <w:szCs w:val="21"/>
              </w:rPr>
            </w:pPr>
          </w:p>
        </w:tc>
        <w:tc>
          <w:tcPr>
            <w:tcW w:w="416" w:type="pct"/>
            <w:vAlign w:val="center"/>
          </w:tcPr>
          <w:p w14:paraId="08354AF3" w14:textId="77777777" w:rsidR="009E2938" w:rsidRDefault="009E2938" w:rsidP="008A4740">
            <w:pPr>
              <w:adjustRightInd w:val="0"/>
              <w:jc w:val="center"/>
              <w:rPr>
                <w:szCs w:val="21"/>
              </w:rPr>
            </w:pPr>
          </w:p>
        </w:tc>
        <w:tc>
          <w:tcPr>
            <w:tcW w:w="1113" w:type="pct"/>
            <w:shd w:val="clear" w:color="auto" w:fill="auto"/>
            <w:vAlign w:val="center"/>
          </w:tcPr>
          <w:p w14:paraId="7F890B10" w14:textId="77777777" w:rsidR="009E2938" w:rsidRDefault="009E2938" w:rsidP="008A4740">
            <w:pPr>
              <w:adjustRightInd w:val="0"/>
              <w:jc w:val="center"/>
              <w:rPr>
                <w:szCs w:val="21"/>
              </w:rPr>
            </w:pPr>
          </w:p>
        </w:tc>
      </w:tr>
      <w:tr w:rsidR="009E2938" w14:paraId="049E16B4" w14:textId="77777777" w:rsidTr="008A4740">
        <w:trPr>
          <w:cantSplit/>
        </w:trPr>
        <w:tc>
          <w:tcPr>
            <w:tcW w:w="373" w:type="pct"/>
            <w:vAlign w:val="center"/>
          </w:tcPr>
          <w:p w14:paraId="3EBE4DF9"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5C230DC" w14:textId="77777777" w:rsidR="009E2938" w:rsidRDefault="00000000" w:rsidP="000C7938">
            <w:pPr>
              <w:adjustRightInd w:val="0"/>
              <w:jc w:val="center"/>
              <w:rPr>
                <w:szCs w:val="21"/>
              </w:rPr>
            </w:pPr>
            <w:r>
              <w:rPr>
                <w:szCs w:val="21"/>
              </w:rPr>
              <w:t>可维护性</w:t>
            </w:r>
          </w:p>
        </w:tc>
        <w:tc>
          <w:tcPr>
            <w:tcW w:w="1995" w:type="pct"/>
            <w:shd w:val="clear" w:color="auto" w:fill="auto"/>
            <w:vAlign w:val="center"/>
          </w:tcPr>
          <w:p w14:paraId="25D934E0" w14:textId="77777777" w:rsidR="009E2938" w:rsidRDefault="00000000" w:rsidP="000C7938">
            <w:pPr>
              <w:adjustRightInd w:val="0"/>
              <w:rPr>
                <w:szCs w:val="21"/>
              </w:rPr>
            </w:pPr>
            <w:r>
              <w:rPr>
                <w:szCs w:val="21"/>
              </w:rPr>
              <w:t>嵌套的</w:t>
            </w:r>
            <w:r>
              <w:rPr>
                <w:szCs w:val="21"/>
              </w:rPr>
              <w:t>IF</w:t>
            </w:r>
            <w:r>
              <w:rPr>
                <w:szCs w:val="21"/>
              </w:rPr>
              <w:t>、</w:t>
            </w:r>
            <w:r>
              <w:rPr>
                <w:szCs w:val="21"/>
              </w:rPr>
              <w:t>ELSE</w:t>
            </w:r>
            <w:r>
              <w:rPr>
                <w:szCs w:val="21"/>
              </w:rPr>
              <w:t>、</w:t>
            </w:r>
            <w:r>
              <w:rPr>
                <w:szCs w:val="21"/>
              </w:rPr>
              <w:t>WHILE</w:t>
            </w:r>
            <w:r>
              <w:rPr>
                <w:szCs w:val="21"/>
              </w:rPr>
              <w:t>等语句是否已正确地缩进、是否少括号，是否忘写了括号</w:t>
            </w:r>
          </w:p>
        </w:tc>
        <w:tc>
          <w:tcPr>
            <w:tcW w:w="332" w:type="pct"/>
            <w:shd w:val="clear" w:color="auto" w:fill="auto"/>
            <w:vAlign w:val="center"/>
          </w:tcPr>
          <w:p w14:paraId="18CE3DC2" w14:textId="77777777" w:rsidR="009E2938" w:rsidRDefault="009E2938" w:rsidP="008A4740">
            <w:pPr>
              <w:adjustRightInd w:val="0"/>
              <w:jc w:val="center"/>
              <w:rPr>
                <w:szCs w:val="21"/>
              </w:rPr>
            </w:pPr>
          </w:p>
        </w:tc>
        <w:tc>
          <w:tcPr>
            <w:tcW w:w="416" w:type="pct"/>
            <w:shd w:val="clear" w:color="auto" w:fill="auto"/>
            <w:vAlign w:val="center"/>
          </w:tcPr>
          <w:p w14:paraId="3B2400C9" w14:textId="77777777" w:rsidR="009E2938" w:rsidRDefault="009E2938" w:rsidP="008A4740">
            <w:pPr>
              <w:adjustRightInd w:val="0"/>
              <w:jc w:val="center"/>
              <w:rPr>
                <w:szCs w:val="21"/>
              </w:rPr>
            </w:pPr>
          </w:p>
        </w:tc>
        <w:tc>
          <w:tcPr>
            <w:tcW w:w="416" w:type="pct"/>
            <w:vAlign w:val="center"/>
          </w:tcPr>
          <w:p w14:paraId="6F3EF988" w14:textId="77777777" w:rsidR="009E2938" w:rsidRDefault="009E2938" w:rsidP="008A4740">
            <w:pPr>
              <w:adjustRightInd w:val="0"/>
              <w:jc w:val="center"/>
              <w:rPr>
                <w:szCs w:val="21"/>
              </w:rPr>
            </w:pPr>
          </w:p>
        </w:tc>
        <w:tc>
          <w:tcPr>
            <w:tcW w:w="1113" w:type="pct"/>
            <w:shd w:val="clear" w:color="auto" w:fill="auto"/>
            <w:vAlign w:val="center"/>
          </w:tcPr>
          <w:p w14:paraId="5DF7C06E" w14:textId="77777777" w:rsidR="009E2938" w:rsidRDefault="009E2938" w:rsidP="008A4740">
            <w:pPr>
              <w:adjustRightInd w:val="0"/>
              <w:jc w:val="center"/>
              <w:rPr>
                <w:szCs w:val="21"/>
              </w:rPr>
            </w:pPr>
          </w:p>
        </w:tc>
      </w:tr>
      <w:tr w:rsidR="009E2938" w14:paraId="437E17CB" w14:textId="77777777" w:rsidTr="008A4740">
        <w:trPr>
          <w:cantSplit/>
        </w:trPr>
        <w:tc>
          <w:tcPr>
            <w:tcW w:w="373" w:type="pct"/>
            <w:vAlign w:val="center"/>
          </w:tcPr>
          <w:p w14:paraId="3FD9A99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C4BFA85" w14:textId="77777777" w:rsidR="009E2938" w:rsidRDefault="009E2938" w:rsidP="000C7938">
            <w:pPr>
              <w:adjustRightInd w:val="0"/>
              <w:jc w:val="center"/>
              <w:rPr>
                <w:szCs w:val="21"/>
              </w:rPr>
            </w:pPr>
          </w:p>
        </w:tc>
        <w:tc>
          <w:tcPr>
            <w:tcW w:w="1995" w:type="pct"/>
            <w:shd w:val="clear" w:color="auto" w:fill="auto"/>
            <w:vAlign w:val="center"/>
          </w:tcPr>
          <w:p w14:paraId="29D6930A" w14:textId="77777777" w:rsidR="009E2938" w:rsidRDefault="00000000" w:rsidP="000C7938">
            <w:pPr>
              <w:adjustRightInd w:val="0"/>
              <w:rPr>
                <w:szCs w:val="21"/>
              </w:rPr>
            </w:pPr>
            <w:r>
              <w:rPr>
                <w:szCs w:val="21"/>
              </w:rPr>
              <w:t>注释准确并且有意义</w:t>
            </w:r>
          </w:p>
        </w:tc>
        <w:tc>
          <w:tcPr>
            <w:tcW w:w="332" w:type="pct"/>
            <w:shd w:val="clear" w:color="auto" w:fill="auto"/>
            <w:vAlign w:val="center"/>
          </w:tcPr>
          <w:p w14:paraId="27D3AE7E" w14:textId="77777777" w:rsidR="009E2938" w:rsidRDefault="009E2938" w:rsidP="008A4740">
            <w:pPr>
              <w:adjustRightInd w:val="0"/>
              <w:jc w:val="center"/>
              <w:rPr>
                <w:szCs w:val="21"/>
              </w:rPr>
            </w:pPr>
          </w:p>
        </w:tc>
        <w:tc>
          <w:tcPr>
            <w:tcW w:w="416" w:type="pct"/>
            <w:shd w:val="clear" w:color="auto" w:fill="auto"/>
            <w:vAlign w:val="center"/>
          </w:tcPr>
          <w:p w14:paraId="7ED9D2AA" w14:textId="77777777" w:rsidR="009E2938" w:rsidRDefault="009E2938" w:rsidP="008A4740">
            <w:pPr>
              <w:adjustRightInd w:val="0"/>
              <w:jc w:val="center"/>
              <w:rPr>
                <w:szCs w:val="21"/>
              </w:rPr>
            </w:pPr>
          </w:p>
        </w:tc>
        <w:tc>
          <w:tcPr>
            <w:tcW w:w="416" w:type="pct"/>
            <w:vAlign w:val="center"/>
          </w:tcPr>
          <w:p w14:paraId="0573BB1F" w14:textId="77777777" w:rsidR="009E2938" w:rsidRDefault="009E2938" w:rsidP="008A4740">
            <w:pPr>
              <w:adjustRightInd w:val="0"/>
              <w:jc w:val="center"/>
              <w:rPr>
                <w:szCs w:val="21"/>
              </w:rPr>
            </w:pPr>
          </w:p>
        </w:tc>
        <w:tc>
          <w:tcPr>
            <w:tcW w:w="1113" w:type="pct"/>
            <w:shd w:val="clear" w:color="auto" w:fill="auto"/>
            <w:vAlign w:val="center"/>
          </w:tcPr>
          <w:p w14:paraId="43DE5560" w14:textId="77777777" w:rsidR="009E2938" w:rsidRDefault="009E2938" w:rsidP="008A4740">
            <w:pPr>
              <w:adjustRightInd w:val="0"/>
              <w:jc w:val="center"/>
              <w:rPr>
                <w:szCs w:val="21"/>
              </w:rPr>
            </w:pPr>
          </w:p>
        </w:tc>
      </w:tr>
      <w:tr w:rsidR="009E2938" w14:paraId="4261F27C" w14:textId="77777777" w:rsidTr="008A4740">
        <w:trPr>
          <w:cantSplit/>
        </w:trPr>
        <w:tc>
          <w:tcPr>
            <w:tcW w:w="373" w:type="pct"/>
            <w:vAlign w:val="center"/>
          </w:tcPr>
          <w:p w14:paraId="5763B15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6984F32" w14:textId="77777777" w:rsidR="009E2938" w:rsidRDefault="009E2938" w:rsidP="000C7938">
            <w:pPr>
              <w:adjustRightInd w:val="0"/>
              <w:jc w:val="center"/>
              <w:rPr>
                <w:szCs w:val="21"/>
              </w:rPr>
            </w:pPr>
          </w:p>
        </w:tc>
        <w:tc>
          <w:tcPr>
            <w:tcW w:w="1995" w:type="pct"/>
            <w:shd w:val="clear" w:color="auto" w:fill="auto"/>
            <w:vAlign w:val="center"/>
          </w:tcPr>
          <w:p w14:paraId="3C230828" w14:textId="77777777" w:rsidR="009E2938" w:rsidRDefault="00000000" w:rsidP="000C7938">
            <w:pPr>
              <w:adjustRightInd w:val="0"/>
              <w:rPr>
                <w:szCs w:val="21"/>
              </w:rPr>
            </w:pPr>
            <w:r>
              <w:rPr>
                <w:szCs w:val="21"/>
              </w:rPr>
              <w:t>注释语句应不少于</w:t>
            </w:r>
            <w:r>
              <w:rPr>
                <w:szCs w:val="21"/>
              </w:rPr>
              <w:t>20%</w:t>
            </w:r>
          </w:p>
        </w:tc>
        <w:tc>
          <w:tcPr>
            <w:tcW w:w="332" w:type="pct"/>
            <w:shd w:val="clear" w:color="auto" w:fill="auto"/>
            <w:vAlign w:val="center"/>
          </w:tcPr>
          <w:p w14:paraId="26FCBBF4" w14:textId="77777777" w:rsidR="009E2938" w:rsidRDefault="009E2938" w:rsidP="008A4740">
            <w:pPr>
              <w:adjustRightInd w:val="0"/>
              <w:jc w:val="center"/>
              <w:rPr>
                <w:szCs w:val="21"/>
              </w:rPr>
            </w:pPr>
          </w:p>
        </w:tc>
        <w:tc>
          <w:tcPr>
            <w:tcW w:w="416" w:type="pct"/>
            <w:shd w:val="clear" w:color="auto" w:fill="auto"/>
            <w:vAlign w:val="center"/>
          </w:tcPr>
          <w:p w14:paraId="48C335D0" w14:textId="77777777" w:rsidR="009E2938" w:rsidRDefault="009E2938" w:rsidP="008A4740">
            <w:pPr>
              <w:adjustRightInd w:val="0"/>
              <w:jc w:val="center"/>
              <w:rPr>
                <w:szCs w:val="21"/>
              </w:rPr>
            </w:pPr>
          </w:p>
        </w:tc>
        <w:tc>
          <w:tcPr>
            <w:tcW w:w="416" w:type="pct"/>
            <w:vAlign w:val="center"/>
          </w:tcPr>
          <w:p w14:paraId="03F452EB" w14:textId="77777777" w:rsidR="009E2938" w:rsidRDefault="009E2938" w:rsidP="008A4740">
            <w:pPr>
              <w:adjustRightInd w:val="0"/>
              <w:jc w:val="center"/>
              <w:rPr>
                <w:szCs w:val="21"/>
              </w:rPr>
            </w:pPr>
          </w:p>
        </w:tc>
        <w:tc>
          <w:tcPr>
            <w:tcW w:w="1113" w:type="pct"/>
            <w:shd w:val="clear" w:color="auto" w:fill="auto"/>
            <w:vAlign w:val="center"/>
          </w:tcPr>
          <w:p w14:paraId="4F1DB97E" w14:textId="77777777" w:rsidR="009E2938" w:rsidRDefault="009E2938" w:rsidP="008A4740">
            <w:pPr>
              <w:adjustRightInd w:val="0"/>
              <w:jc w:val="center"/>
              <w:rPr>
                <w:szCs w:val="21"/>
              </w:rPr>
            </w:pPr>
          </w:p>
        </w:tc>
      </w:tr>
      <w:tr w:rsidR="009E2938" w14:paraId="49956A00" w14:textId="77777777" w:rsidTr="008A4740">
        <w:trPr>
          <w:cantSplit/>
        </w:trPr>
        <w:tc>
          <w:tcPr>
            <w:tcW w:w="373" w:type="pct"/>
            <w:vAlign w:val="center"/>
          </w:tcPr>
          <w:p w14:paraId="42A0657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E61B86A" w14:textId="77777777" w:rsidR="009E2938" w:rsidRDefault="009E2938" w:rsidP="000C7938">
            <w:pPr>
              <w:adjustRightInd w:val="0"/>
              <w:jc w:val="center"/>
              <w:rPr>
                <w:szCs w:val="21"/>
              </w:rPr>
            </w:pPr>
          </w:p>
        </w:tc>
        <w:tc>
          <w:tcPr>
            <w:tcW w:w="1995" w:type="pct"/>
            <w:shd w:val="clear" w:color="auto" w:fill="auto"/>
            <w:vAlign w:val="center"/>
          </w:tcPr>
          <w:p w14:paraId="25EC6BBD" w14:textId="77777777" w:rsidR="009E2938" w:rsidRDefault="00000000" w:rsidP="000C7938">
            <w:pPr>
              <w:adjustRightInd w:val="0"/>
              <w:rPr>
                <w:szCs w:val="21"/>
              </w:rPr>
            </w:pPr>
            <w:r>
              <w:rPr>
                <w:szCs w:val="21"/>
              </w:rPr>
              <w:t>是否存在嵌套注释</w:t>
            </w:r>
          </w:p>
        </w:tc>
        <w:tc>
          <w:tcPr>
            <w:tcW w:w="332" w:type="pct"/>
            <w:shd w:val="clear" w:color="auto" w:fill="auto"/>
            <w:vAlign w:val="center"/>
          </w:tcPr>
          <w:p w14:paraId="79EDF218" w14:textId="77777777" w:rsidR="009E2938" w:rsidRDefault="009E2938" w:rsidP="008A4740">
            <w:pPr>
              <w:adjustRightInd w:val="0"/>
              <w:jc w:val="center"/>
              <w:rPr>
                <w:szCs w:val="21"/>
              </w:rPr>
            </w:pPr>
          </w:p>
        </w:tc>
        <w:tc>
          <w:tcPr>
            <w:tcW w:w="416" w:type="pct"/>
            <w:shd w:val="clear" w:color="auto" w:fill="auto"/>
            <w:vAlign w:val="center"/>
          </w:tcPr>
          <w:p w14:paraId="386D8B04" w14:textId="77777777" w:rsidR="009E2938" w:rsidRDefault="009E2938" w:rsidP="008A4740">
            <w:pPr>
              <w:adjustRightInd w:val="0"/>
              <w:jc w:val="center"/>
              <w:rPr>
                <w:szCs w:val="21"/>
              </w:rPr>
            </w:pPr>
          </w:p>
        </w:tc>
        <w:tc>
          <w:tcPr>
            <w:tcW w:w="416" w:type="pct"/>
            <w:vAlign w:val="center"/>
          </w:tcPr>
          <w:p w14:paraId="5D7ADB83" w14:textId="77777777" w:rsidR="009E2938" w:rsidRDefault="009E2938" w:rsidP="008A4740">
            <w:pPr>
              <w:adjustRightInd w:val="0"/>
              <w:jc w:val="center"/>
              <w:rPr>
                <w:szCs w:val="21"/>
              </w:rPr>
            </w:pPr>
          </w:p>
        </w:tc>
        <w:tc>
          <w:tcPr>
            <w:tcW w:w="1113" w:type="pct"/>
            <w:shd w:val="clear" w:color="auto" w:fill="auto"/>
            <w:vAlign w:val="center"/>
          </w:tcPr>
          <w:p w14:paraId="4D44203C" w14:textId="77777777" w:rsidR="009E2938" w:rsidRDefault="009E2938" w:rsidP="008A4740">
            <w:pPr>
              <w:adjustRightInd w:val="0"/>
              <w:jc w:val="center"/>
              <w:rPr>
                <w:szCs w:val="21"/>
              </w:rPr>
            </w:pPr>
          </w:p>
        </w:tc>
      </w:tr>
      <w:tr w:rsidR="009E2938" w14:paraId="53D679E7" w14:textId="77777777" w:rsidTr="008A4740">
        <w:trPr>
          <w:cantSplit/>
        </w:trPr>
        <w:tc>
          <w:tcPr>
            <w:tcW w:w="373" w:type="pct"/>
            <w:vAlign w:val="center"/>
          </w:tcPr>
          <w:p w14:paraId="0410516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1108AC2" w14:textId="77777777" w:rsidR="009E2938" w:rsidRDefault="009E2938" w:rsidP="000C7938">
            <w:pPr>
              <w:adjustRightInd w:val="0"/>
              <w:jc w:val="center"/>
              <w:rPr>
                <w:szCs w:val="21"/>
              </w:rPr>
            </w:pPr>
          </w:p>
        </w:tc>
        <w:tc>
          <w:tcPr>
            <w:tcW w:w="1995" w:type="pct"/>
            <w:shd w:val="clear" w:color="auto" w:fill="auto"/>
            <w:vAlign w:val="center"/>
          </w:tcPr>
          <w:p w14:paraId="72A7E4E1" w14:textId="77777777" w:rsidR="009E2938" w:rsidRDefault="00000000" w:rsidP="000C7938">
            <w:pPr>
              <w:adjustRightInd w:val="0"/>
              <w:rPr>
                <w:szCs w:val="21"/>
              </w:rPr>
            </w:pPr>
            <w:r>
              <w:rPr>
                <w:szCs w:val="21"/>
              </w:rPr>
              <w:t>标号和子程序名符合代码的逻辑含义吗</w:t>
            </w:r>
          </w:p>
        </w:tc>
        <w:tc>
          <w:tcPr>
            <w:tcW w:w="332" w:type="pct"/>
            <w:shd w:val="clear" w:color="auto" w:fill="auto"/>
            <w:vAlign w:val="center"/>
          </w:tcPr>
          <w:p w14:paraId="2E04729E" w14:textId="77777777" w:rsidR="009E2938" w:rsidRDefault="009E2938" w:rsidP="008A4740">
            <w:pPr>
              <w:adjustRightInd w:val="0"/>
              <w:jc w:val="center"/>
              <w:rPr>
                <w:szCs w:val="21"/>
              </w:rPr>
            </w:pPr>
          </w:p>
        </w:tc>
        <w:tc>
          <w:tcPr>
            <w:tcW w:w="416" w:type="pct"/>
            <w:shd w:val="clear" w:color="auto" w:fill="auto"/>
            <w:vAlign w:val="center"/>
          </w:tcPr>
          <w:p w14:paraId="7BADE58C" w14:textId="77777777" w:rsidR="009E2938" w:rsidRDefault="009E2938" w:rsidP="008A4740">
            <w:pPr>
              <w:adjustRightInd w:val="0"/>
              <w:jc w:val="center"/>
              <w:rPr>
                <w:szCs w:val="21"/>
              </w:rPr>
            </w:pPr>
          </w:p>
        </w:tc>
        <w:tc>
          <w:tcPr>
            <w:tcW w:w="416" w:type="pct"/>
            <w:vAlign w:val="center"/>
          </w:tcPr>
          <w:p w14:paraId="594C1701" w14:textId="77777777" w:rsidR="009E2938" w:rsidRDefault="009E2938" w:rsidP="008A4740">
            <w:pPr>
              <w:adjustRightInd w:val="0"/>
              <w:jc w:val="center"/>
              <w:rPr>
                <w:szCs w:val="21"/>
              </w:rPr>
            </w:pPr>
          </w:p>
        </w:tc>
        <w:tc>
          <w:tcPr>
            <w:tcW w:w="1113" w:type="pct"/>
            <w:shd w:val="clear" w:color="auto" w:fill="auto"/>
            <w:vAlign w:val="center"/>
          </w:tcPr>
          <w:p w14:paraId="571B77F9" w14:textId="77777777" w:rsidR="009E2938" w:rsidRDefault="009E2938" w:rsidP="008A4740">
            <w:pPr>
              <w:adjustRightInd w:val="0"/>
              <w:jc w:val="center"/>
              <w:rPr>
                <w:szCs w:val="21"/>
              </w:rPr>
            </w:pPr>
          </w:p>
        </w:tc>
      </w:tr>
      <w:tr w:rsidR="009E2938" w14:paraId="2B304AFF" w14:textId="77777777" w:rsidTr="008A4740">
        <w:trPr>
          <w:cantSplit/>
        </w:trPr>
        <w:tc>
          <w:tcPr>
            <w:tcW w:w="373" w:type="pct"/>
            <w:vAlign w:val="center"/>
          </w:tcPr>
          <w:p w14:paraId="660F62B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74AF17A" w14:textId="77777777" w:rsidR="009E2938" w:rsidRDefault="009E2938" w:rsidP="000C7938">
            <w:pPr>
              <w:adjustRightInd w:val="0"/>
              <w:jc w:val="center"/>
              <w:rPr>
                <w:szCs w:val="21"/>
              </w:rPr>
            </w:pPr>
          </w:p>
        </w:tc>
        <w:tc>
          <w:tcPr>
            <w:tcW w:w="1995" w:type="pct"/>
            <w:shd w:val="clear" w:color="auto" w:fill="auto"/>
            <w:vAlign w:val="center"/>
          </w:tcPr>
          <w:p w14:paraId="111EBDD9" w14:textId="77777777" w:rsidR="009E2938" w:rsidRDefault="00000000" w:rsidP="000C7938">
            <w:pPr>
              <w:adjustRightInd w:val="0"/>
              <w:rPr>
                <w:szCs w:val="21"/>
              </w:rPr>
            </w:pPr>
            <w:r>
              <w:rPr>
                <w:szCs w:val="21"/>
              </w:rPr>
              <w:t>避免使用不易理解的数字，用有意义的标识来替代，涉及物理状态或者含有物理意义的常量，不应直接使用数字，必须用有意义的枚举或宏来代替</w:t>
            </w:r>
          </w:p>
        </w:tc>
        <w:tc>
          <w:tcPr>
            <w:tcW w:w="332" w:type="pct"/>
            <w:shd w:val="clear" w:color="auto" w:fill="auto"/>
            <w:vAlign w:val="center"/>
          </w:tcPr>
          <w:p w14:paraId="6365F04B" w14:textId="77777777" w:rsidR="009E2938" w:rsidRDefault="009E2938" w:rsidP="008A4740">
            <w:pPr>
              <w:adjustRightInd w:val="0"/>
              <w:jc w:val="center"/>
              <w:rPr>
                <w:szCs w:val="21"/>
              </w:rPr>
            </w:pPr>
          </w:p>
        </w:tc>
        <w:tc>
          <w:tcPr>
            <w:tcW w:w="416" w:type="pct"/>
            <w:shd w:val="clear" w:color="auto" w:fill="auto"/>
            <w:vAlign w:val="center"/>
          </w:tcPr>
          <w:p w14:paraId="58C04B81" w14:textId="77777777" w:rsidR="009E2938" w:rsidRDefault="009E2938" w:rsidP="008A4740">
            <w:pPr>
              <w:adjustRightInd w:val="0"/>
              <w:jc w:val="center"/>
              <w:rPr>
                <w:szCs w:val="21"/>
              </w:rPr>
            </w:pPr>
          </w:p>
        </w:tc>
        <w:tc>
          <w:tcPr>
            <w:tcW w:w="416" w:type="pct"/>
            <w:vAlign w:val="center"/>
          </w:tcPr>
          <w:p w14:paraId="641D8108" w14:textId="77777777" w:rsidR="009E2938" w:rsidRDefault="009E2938" w:rsidP="008A4740">
            <w:pPr>
              <w:adjustRightInd w:val="0"/>
              <w:jc w:val="center"/>
              <w:rPr>
                <w:szCs w:val="21"/>
              </w:rPr>
            </w:pPr>
          </w:p>
        </w:tc>
        <w:tc>
          <w:tcPr>
            <w:tcW w:w="1113" w:type="pct"/>
            <w:shd w:val="clear" w:color="auto" w:fill="auto"/>
            <w:vAlign w:val="center"/>
          </w:tcPr>
          <w:p w14:paraId="5AEC02B2" w14:textId="77777777" w:rsidR="009E2938" w:rsidRDefault="009E2938" w:rsidP="008A4740">
            <w:pPr>
              <w:adjustRightInd w:val="0"/>
              <w:jc w:val="center"/>
              <w:rPr>
                <w:szCs w:val="21"/>
              </w:rPr>
            </w:pPr>
          </w:p>
        </w:tc>
      </w:tr>
      <w:tr w:rsidR="009E2938" w14:paraId="74DD1C27" w14:textId="77777777" w:rsidTr="008A4740">
        <w:trPr>
          <w:cantSplit/>
        </w:trPr>
        <w:tc>
          <w:tcPr>
            <w:tcW w:w="373" w:type="pct"/>
            <w:vAlign w:val="center"/>
          </w:tcPr>
          <w:p w14:paraId="76B9D46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21757DA" w14:textId="77777777" w:rsidR="009E2938" w:rsidRDefault="009E2938" w:rsidP="000C7938">
            <w:pPr>
              <w:adjustRightInd w:val="0"/>
              <w:jc w:val="center"/>
              <w:rPr>
                <w:szCs w:val="21"/>
              </w:rPr>
            </w:pPr>
          </w:p>
        </w:tc>
        <w:tc>
          <w:tcPr>
            <w:tcW w:w="1995" w:type="pct"/>
            <w:shd w:val="clear" w:color="auto" w:fill="auto"/>
            <w:vAlign w:val="center"/>
          </w:tcPr>
          <w:p w14:paraId="64922294" w14:textId="77777777" w:rsidR="009E2938" w:rsidRDefault="00000000" w:rsidP="000C7938">
            <w:pPr>
              <w:adjustRightInd w:val="0"/>
              <w:rPr>
                <w:szCs w:val="21"/>
              </w:rPr>
            </w:pPr>
            <w:r>
              <w:rPr>
                <w:szCs w:val="21"/>
              </w:rPr>
              <w:t>注意运算符的优先级，并用括号明确表达式的操作顺序，避免使用默认优先级</w:t>
            </w:r>
          </w:p>
        </w:tc>
        <w:tc>
          <w:tcPr>
            <w:tcW w:w="332" w:type="pct"/>
            <w:shd w:val="clear" w:color="auto" w:fill="auto"/>
            <w:vAlign w:val="center"/>
          </w:tcPr>
          <w:p w14:paraId="5545868B" w14:textId="77777777" w:rsidR="009E2938" w:rsidRDefault="009E2938" w:rsidP="008A4740">
            <w:pPr>
              <w:adjustRightInd w:val="0"/>
              <w:jc w:val="center"/>
              <w:rPr>
                <w:szCs w:val="21"/>
              </w:rPr>
            </w:pPr>
          </w:p>
        </w:tc>
        <w:tc>
          <w:tcPr>
            <w:tcW w:w="416" w:type="pct"/>
            <w:shd w:val="clear" w:color="auto" w:fill="auto"/>
            <w:vAlign w:val="center"/>
          </w:tcPr>
          <w:p w14:paraId="67476939" w14:textId="77777777" w:rsidR="009E2938" w:rsidRDefault="009E2938" w:rsidP="008A4740">
            <w:pPr>
              <w:adjustRightInd w:val="0"/>
              <w:jc w:val="center"/>
              <w:rPr>
                <w:szCs w:val="21"/>
              </w:rPr>
            </w:pPr>
          </w:p>
        </w:tc>
        <w:tc>
          <w:tcPr>
            <w:tcW w:w="416" w:type="pct"/>
            <w:vAlign w:val="center"/>
          </w:tcPr>
          <w:p w14:paraId="399C8AAC" w14:textId="77777777" w:rsidR="009E2938" w:rsidRDefault="009E2938" w:rsidP="008A4740">
            <w:pPr>
              <w:adjustRightInd w:val="0"/>
              <w:jc w:val="center"/>
              <w:rPr>
                <w:szCs w:val="21"/>
              </w:rPr>
            </w:pPr>
          </w:p>
        </w:tc>
        <w:tc>
          <w:tcPr>
            <w:tcW w:w="1113" w:type="pct"/>
            <w:shd w:val="clear" w:color="auto" w:fill="auto"/>
            <w:vAlign w:val="center"/>
          </w:tcPr>
          <w:p w14:paraId="4580AF97" w14:textId="77777777" w:rsidR="009E2938" w:rsidRDefault="009E2938" w:rsidP="008A4740">
            <w:pPr>
              <w:adjustRightInd w:val="0"/>
              <w:jc w:val="center"/>
              <w:rPr>
                <w:szCs w:val="21"/>
              </w:rPr>
            </w:pPr>
          </w:p>
        </w:tc>
      </w:tr>
      <w:tr w:rsidR="009E2938" w14:paraId="1DEAE0C9" w14:textId="77777777" w:rsidTr="008A4740">
        <w:trPr>
          <w:cantSplit/>
        </w:trPr>
        <w:tc>
          <w:tcPr>
            <w:tcW w:w="373" w:type="pct"/>
            <w:vAlign w:val="center"/>
          </w:tcPr>
          <w:p w14:paraId="618DFE60"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F648C9B" w14:textId="77777777" w:rsidR="009E2938" w:rsidRDefault="00000000" w:rsidP="000C7938">
            <w:pPr>
              <w:adjustRightInd w:val="0"/>
              <w:jc w:val="center"/>
              <w:rPr>
                <w:szCs w:val="21"/>
              </w:rPr>
            </w:pPr>
            <w:r>
              <w:rPr>
                <w:szCs w:val="21"/>
              </w:rPr>
              <w:t>逻辑</w:t>
            </w:r>
          </w:p>
        </w:tc>
        <w:tc>
          <w:tcPr>
            <w:tcW w:w="1995" w:type="pct"/>
            <w:shd w:val="clear" w:color="auto" w:fill="auto"/>
            <w:vAlign w:val="center"/>
          </w:tcPr>
          <w:p w14:paraId="6F72E714" w14:textId="77777777" w:rsidR="009E2938" w:rsidRDefault="00000000" w:rsidP="000C7938">
            <w:pPr>
              <w:adjustRightInd w:val="0"/>
              <w:rPr>
                <w:szCs w:val="21"/>
              </w:rPr>
            </w:pPr>
            <w:r>
              <w:rPr>
                <w:szCs w:val="21"/>
              </w:rPr>
              <w:t>代码是否做了设计规定的内容</w:t>
            </w:r>
          </w:p>
        </w:tc>
        <w:tc>
          <w:tcPr>
            <w:tcW w:w="332" w:type="pct"/>
            <w:shd w:val="clear" w:color="auto" w:fill="auto"/>
            <w:vAlign w:val="center"/>
          </w:tcPr>
          <w:p w14:paraId="2617E320" w14:textId="77777777" w:rsidR="009E2938" w:rsidRDefault="009E2938" w:rsidP="008A4740">
            <w:pPr>
              <w:adjustRightInd w:val="0"/>
              <w:jc w:val="center"/>
              <w:rPr>
                <w:szCs w:val="21"/>
              </w:rPr>
            </w:pPr>
          </w:p>
        </w:tc>
        <w:tc>
          <w:tcPr>
            <w:tcW w:w="416" w:type="pct"/>
            <w:shd w:val="clear" w:color="auto" w:fill="auto"/>
            <w:vAlign w:val="center"/>
          </w:tcPr>
          <w:p w14:paraId="7D711C03" w14:textId="77777777" w:rsidR="009E2938" w:rsidRDefault="009E2938" w:rsidP="008A4740">
            <w:pPr>
              <w:adjustRightInd w:val="0"/>
              <w:jc w:val="center"/>
              <w:rPr>
                <w:szCs w:val="21"/>
              </w:rPr>
            </w:pPr>
          </w:p>
        </w:tc>
        <w:tc>
          <w:tcPr>
            <w:tcW w:w="416" w:type="pct"/>
            <w:vAlign w:val="center"/>
          </w:tcPr>
          <w:p w14:paraId="774C93AD" w14:textId="77777777" w:rsidR="009E2938" w:rsidRDefault="009E2938" w:rsidP="008A4740">
            <w:pPr>
              <w:adjustRightInd w:val="0"/>
              <w:jc w:val="center"/>
              <w:rPr>
                <w:szCs w:val="21"/>
              </w:rPr>
            </w:pPr>
          </w:p>
        </w:tc>
        <w:tc>
          <w:tcPr>
            <w:tcW w:w="1113" w:type="pct"/>
            <w:shd w:val="clear" w:color="auto" w:fill="auto"/>
            <w:vAlign w:val="center"/>
          </w:tcPr>
          <w:p w14:paraId="4FCA45F6" w14:textId="77777777" w:rsidR="009E2938" w:rsidRDefault="009E2938" w:rsidP="008A4740">
            <w:pPr>
              <w:adjustRightInd w:val="0"/>
              <w:jc w:val="center"/>
              <w:rPr>
                <w:szCs w:val="21"/>
              </w:rPr>
            </w:pPr>
          </w:p>
        </w:tc>
      </w:tr>
      <w:tr w:rsidR="009E2938" w14:paraId="1412D372" w14:textId="77777777" w:rsidTr="008A4740">
        <w:trPr>
          <w:cantSplit/>
        </w:trPr>
        <w:tc>
          <w:tcPr>
            <w:tcW w:w="373" w:type="pct"/>
            <w:vAlign w:val="center"/>
          </w:tcPr>
          <w:p w14:paraId="56BE4081"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BBD8BA0" w14:textId="77777777" w:rsidR="009E2938" w:rsidRDefault="009E2938" w:rsidP="000C7938">
            <w:pPr>
              <w:adjustRightInd w:val="0"/>
              <w:jc w:val="center"/>
              <w:rPr>
                <w:szCs w:val="21"/>
              </w:rPr>
            </w:pPr>
          </w:p>
        </w:tc>
        <w:tc>
          <w:tcPr>
            <w:tcW w:w="1995" w:type="pct"/>
            <w:shd w:val="clear" w:color="auto" w:fill="auto"/>
            <w:vAlign w:val="center"/>
          </w:tcPr>
          <w:p w14:paraId="11A24F25" w14:textId="77777777" w:rsidR="009E2938" w:rsidRDefault="00000000" w:rsidP="000C7938">
            <w:pPr>
              <w:adjustRightInd w:val="0"/>
              <w:rPr>
                <w:szCs w:val="21"/>
              </w:rPr>
            </w:pPr>
            <w:r>
              <w:rPr>
                <w:szCs w:val="21"/>
              </w:rPr>
              <w:t>全部设计是否均已实现（和详细设计的一致性）</w:t>
            </w:r>
          </w:p>
        </w:tc>
        <w:tc>
          <w:tcPr>
            <w:tcW w:w="332" w:type="pct"/>
            <w:shd w:val="clear" w:color="auto" w:fill="auto"/>
            <w:vAlign w:val="center"/>
          </w:tcPr>
          <w:p w14:paraId="1AC30600" w14:textId="77777777" w:rsidR="009E2938" w:rsidRDefault="009E2938" w:rsidP="008A4740">
            <w:pPr>
              <w:adjustRightInd w:val="0"/>
              <w:jc w:val="center"/>
              <w:rPr>
                <w:szCs w:val="21"/>
              </w:rPr>
            </w:pPr>
          </w:p>
        </w:tc>
        <w:tc>
          <w:tcPr>
            <w:tcW w:w="416" w:type="pct"/>
            <w:shd w:val="clear" w:color="auto" w:fill="auto"/>
            <w:vAlign w:val="center"/>
          </w:tcPr>
          <w:p w14:paraId="46C9F362" w14:textId="77777777" w:rsidR="009E2938" w:rsidRDefault="009E2938" w:rsidP="008A4740">
            <w:pPr>
              <w:adjustRightInd w:val="0"/>
              <w:jc w:val="center"/>
              <w:rPr>
                <w:szCs w:val="21"/>
              </w:rPr>
            </w:pPr>
          </w:p>
        </w:tc>
        <w:tc>
          <w:tcPr>
            <w:tcW w:w="416" w:type="pct"/>
            <w:vAlign w:val="center"/>
          </w:tcPr>
          <w:p w14:paraId="4C8AD815" w14:textId="77777777" w:rsidR="009E2938" w:rsidRDefault="009E2938" w:rsidP="008A4740">
            <w:pPr>
              <w:adjustRightInd w:val="0"/>
              <w:jc w:val="center"/>
              <w:rPr>
                <w:szCs w:val="21"/>
              </w:rPr>
            </w:pPr>
          </w:p>
        </w:tc>
        <w:tc>
          <w:tcPr>
            <w:tcW w:w="1113" w:type="pct"/>
            <w:shd w:val="clear" w:color="auto" w:fill="auto"/>
            <w:vAlign w:val="center"/>
          </w:tcPr>
          <w:p w14:paraId="05908389" w14:textId="77777777" w:rsidR="009E2938" w:rsidRDefault="009E2938" w:rsidP="008A4740">
            <w:pPr>
              <w:adjustRightInd w:val="0"/>
              <w:jc w:val="center"/>
              <w:rPr>
                <w:szCs w:val="21"/>
              </w:rPr>
            </w:pPr>
          </w:p>
        </w:tc>
      </w:tr>
      <w:tr w:rsidR="009E2938" w14:paraId="2DFB82D0" w14:textId="77777777" w:rsidTr="008A4740">
        <w:trPr>
          <w:cantSplit/>
        </w:trPr>
        <w:tc>
          <w:tcPr>
            <w:tcW w:w="373" w:type="pct"/>
            <w:vAlign w:val="center"/>
          </w:tcPr>
          <w:p w14:paraId="31468A7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A3BC196" w14:textId="77777777" w:rsidR="009E2938" w:rsidRDefault="009E2938" w:rsidP="000C7938">
            <w:pPr>
              <w:adjustRightInd w:val="0"/>
              <w:jc w:val="center"/>
              <w:rPr>
                <w:szCs w:val="21"/>
              </w:rPr>
            </w:pPr>
          </w:p>
        </w:tc>
        <w:tc>
          <w:tcPr>
            <w:tcW w:w="1995" w:type="pct"/>
            <w:shd w:val="clear" w:color="auto" w:fill="auto"/>
            <w:vAlign w:val="center"/>
          </w:tcPr>
          <w:p w14:paraId="617E9213" w14:textId="77777777" w:rsidR="009E2938" w:rsidRDefault="00000000" w:rsidP="000C7938">
            <w:pPr>
              <w:adjustRightInd w:val="0"/>
              <w:rPr>
                <w:szCs w:val="21"/>
              </w:rPr>
            </w:pPr>
            <w:r>
              <w:rPr>
                <w:szCs w:val="21"/>
              </w:rPr>
              <w:t>每个循环是否执行正确的次数</w:t>
            </w:r>
          </w:p>
        </w:tc>
        <w:tc>
          <w:tcPr>
            <w:tcW w:w="332" w:type="pct"/>
            <w:shd w:val="clear" w:color="auto" w:fill="auto"/>
            <w:vAlign w:val="center"/>
          </w:tcPr>
          <w:p w14:paraId="4FB6C309" w14:textId="77777777" w:rsidR="009E2938" w:rsidRDefault="009E2938" w:rsidP="008A4740">
            <w:pPr>
              <w:adjustRightInd w:val="0"/>
              <w:jc w:val="center"/>
              <w:rPr>
                <w:szCs w:val="21"/>
              </w:rPr>
            </w:pPr>
          </w:p>
        </w:tc>
        <w:tc>
          <w:tcPr>
            <w:tcW w:w="416" w:type="pct"/>
            <w:shd w:val="clear" w:color="auto" w:fill="auto"/>
            <w:vAlign w:val="center"/>
          </w:tcPr>
          <w:p w14:paraId="31650BD5" w14:textId="77777777" w:rsidR="009E2938" w:rsidRDefault="009E2938" w:rsidP="008A4740">
            <w:pPr>
              <w:adjustRightInd w:val="0"/>
              <w:jc w:val="center"/>
              <w:rPr>
                <w:szCs w:val="21"/>
              </w:rPr>
            </w:pPr>
          </w:p>
        </w:tc>
        <w:tc>
          <w:tcPr>
            <w:tcW w:w="416" w:type="pct"/>
            <w:vAlign w:val="center"/>
          </w:tcPr>
          <w:p w14:paraId="0C83C2DF" w14:textId="77777777" w:rsidR="009E2938" w:rsidRDefault="009E2938" w:rsidP="008A4740">
            <w:pPr>
              <w:adjustRightInd w:val="0"/>
              <w:jc w:val="center"/>
              <w:rPr>
                <w:szCs w:val="21"/>
              </w:rPr>
            </w:pPr>
          </w:p>
        </w:tc>
        <w:tc>
          <w:tcPr>
            <w:tcW w:w="1113" w:type="pct"/>
            <w:shd w:val="clear" w:color="auto" w:fill="auto"/>
            <w:vAlign w:val="center"/>
          </w:tcPr>
          <w:p w14:paraId="35D7AC58" w14:textId="77777777" w:rsidR="009E2938" w:rsidRDefault="009E2938" w:rsidP="008A4740">
            <w:pPr>
              <w:adjustRightInd w:val="0"/>
              <w:jc w:val="center"/>
              <w:rPr>
                <w:szCs w:val="21"/>
              </w:rPr>
            </w:pPr>
          </w:p>
        </w:tc>
      </w:tr>
      <w:tr w:rsidR="009E2938" w14:paraId="5993ABB2" w14:textId="77777777" w:rsidTr="008A4740">
        <w:trPr>
          <w:cantSplit/>
        </w:trPr>
        <w:tc>
          <w:tcPr>
            <w:tcW w:w="373" w:type="pct"/>
            <w:vAlign w:val="center"/>
          </w:tcPr>
          <w:p w14:paraId="24D62D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78AE3C6" w14:textId="77777777" w:rsidR="009E2938" w:rsidRDefault="009E2938" w:rsidP="000C7938">
            <w:pPr>
              <w:adjustRightInd w:val="0"/>
              <w:jc w:val="center"/>
              <w:rPr>
                <w:szCs w:val="21"/>
              </w:rPr>
            </w:pPr>
          </w:p>
        </w:tc>
        <w:tc>
          <w:tcPr>
            <w:tcW w:w="1995" w:type="pct"/>
            <w:shd w:val="clear" w:color="auto" w:fill="auto"/>
            <w:vAlign w:val="center"/>
          </w:tcPr>
          <w:p w14:paraId="36510889" w14:textId="77777777" w:rsidR="009E2938" w:rsidRDefault="00000000" w:rsidP="000C7938">
            <w:pPr>
              <w:adjustRightInd w:val="0"/>
              <w:rPr>
                <w:szCs w:val="21"/>
              </w:rPr>
            </w:pPr>
            <w:r>
              <w:rPr>
                <w:szCs w:val="21"/>
              </w:rPr>
              <w:t>是否存在死循环的风险（例如当等待某变量为一特定值才退出时存在风险；循环语句中必须有超时保护）</w:t>
            </w:r>
          </w:p>
        </w:tc>
        <w:tc>
          <w:tcPr>
            <w:tcW w:w="332" w:type="pct"/>
            <w:shd w:val="clear" w:color="auto" w:fill="auto"/>
            <w:vAlign w:val="center"/>
          </w:tcPr>
          <w:p w14:paraId="5DC12EEF" w14:textId="77777777" w:rsidR="009E2938" w:rsidRDefault="009E2938" w:rsidP="008A4740">
            <w:pPr>
              <w:adjustRightInd w:val="0"/>
              <w:jc w:val="center"/>
              <w:rPr>
                <w:szCs w:val="21"/>
              </w:rPr>
            </w:pPr>
          </w:p>
        </w:tc>
        <w:tc>
          <w:tcPr>
            <w:tcW w:w="416" w:type="pct"/>
            <w:shd w:val="clear" w:color="auto" w:fill="auto"/>
            <w:vAlign w:val="center"/>
          </w:tcPr>
          <w:p w14:paraId="57326562" w14:textId="77777777" w:rsidR="009E2938" w:rsidRDefault="009E2938" w:rsidP="008A4740">
            <w:pPr>
              <w:adjustRightInd w:val="0"/>
              <w:jc w:val="center"/>
              <w:rPr>
                <w:szCs w:val="21"/>
              </w:rPr>
            </w:pPr>
          </w:p>
        </w:tc>
        <w:tc>
          <w:tcPr>
            <w:tcW w:w="416" w:type="pct"/>
            <w:vAlign w:val="center"/>
          </w:tcPr>
          <w:p w14:paraId="43684348" w14:textId="77777777" w:rsidR="009E2938" w:rsidRDefault="009E2938" w:rsidP="008A4740">
            <w:pPr>
              <w:adjustRightInd w:val="0"/>
              <w:jc w:val="center"/>
              <w:rPr>
                <w:szCs w:val="21"/>
              </w:rPr>
            </w:pPr>
          </w:p>
        </w:tc>
        <w:tc>
          <w:tcPr>
            <w:tcW w:w="1113" w:type="pct"/>
            <w:shd w:val="clear" w:color="auto" w:fill="auto"/>
            <w:vAlign w:val="center"/>
          </w:tcPr>
          <w:p w14:paraId="11EA0377" w14:textId="77777777" w:rsidR="009E2938" w:rsidRDefault="009E2938" w:rsidP="008A4740">
            <w:pPr>
              <w:adjustRightInd w:val="0"/>
              <w:jc w:val="center"/>
              <w:rPr>
                <w:szCs w:val="21"/>
              </w:rPr>
            </w:pPr>
          </w:p>
        </w:tc>
      </w:tr>
      <w:tr w:rsidR="009E2938" w14:paraId="7DA26CDA" w14:textId="77777777" w:rsidTr="008A4740">
        <w:trPr>
          <w:cantSplit/>
        </w:trPr>
        <w:tc>
          <w:tcPr>
            <w:tcW w:w="373" w:type="pct"/>
            <w:vAlign w:val="center"/>
          </w:tcPr>
          <w:p w14:paraId="112E9FB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4B2C17E" w14:textId="77777777" w:rsidR="009E2938" w:rsidRDefault="009E2938" w:rsidP="000C7938">
            <w:pPr>
              <w:adjustRightInd w:val="0"/>
              <w:jc w:val="center"/>
              <w:rPr>
                <w:szCs w:val="21"/>
              </w:rPr>
            </w:pPr>
          </w:p>
        </w:tc>
        <w:tc>
          <w:tcPr>
            <w:tcW w:w="1995" w:type="pct"/>
            <w:shd w:val="clear" w:color="auto" w:fill="auto"/>
            <w:vAlign w:val="center"/>
          </w:tcPr>
          <w:p w14:paraId="18B5E295" w14:textId="77777777" w:rsidR="009E2938" w:rsidRDefault="00000000" w:rsidP="000C7938">
            <w:pPr>
              <w:adjustRightInd w:val="0"/>
              <w:rPr>
                <w:szCs w:val="21"/>
              </w:rPr>
            </w:pPr>
            <w:r>
              <w:rPr>
                <w:szCs w:val="21"/>
              </w:rPr>
              <w:t>不能使用未赋值的变量</w:t>
            </w:r>
          </w:p>
        </w:tc>
        <w:tc>
          <w:tcPr>
            <w:tcW w:w="332" w:type="pct"/>
            <w:shd w:val="clear" w:color="auto" w:fill="auto"/>
            <w:vAlign w:val="center"/>
          </w:tcPr>
          <w:p w14:paraId="14C21F82" w14:textId="77777777" w:rsidR="009E2938" w:rsidRDefault="009E2938" w:rsidP="008A4740">
            <w:pPr>
              <w:adjustRightInd w:val="0"/>
              <w:jc w:val="center"/>
              <w:rPr>
                <w:szCs w:val="21"/>
              </w:rPr>
            </w:pPr>
          </w:p>
        </w:tc>
        <w:tc>
          <w:tcPr>
            <w:tcW w:w="416" w:type="pct"/>
            <w:shd w:val="clear" w:color="auto" w:fill="auto"/>
            <w:vAlign w:val="center"/>
          </w:tcPr>
          <w:p w14:paraId="763F8C99" w14:textId="77777777" w:rsidR="009E2938" w:rsidRDefault="009E2938" w:rsidP="008A4740">
            <w:pPr>
              <w:adjustRightInd w:val="0"/>
              <w:jc w:val="center"/>
              <w:rPr>
                <w:szCs w:val="21"/>
              </w:rPr>
            </w:pPr>
          </w:p>
        </w:tc>
        <w:tc>
          <w:tcPr>
            <w:tcW w:w="416" w:type="pct"/>
            <w:vAlign w:val="center"/>
          </w:tcPr>
          <w:p w14:paraId="7F01C9A2" w14:textId="77777777" w:rsidR="009E2938" w:rsidRDefault="009E2938" w:rsidP="008A4740">
            <w:pPr>
              <w:adjustRightInd w:val="0"/>
              <w:jc w:val="center"/>
              <w:rPr>
                <w:szCs w:val="21"/>
              </w:rPr>
            </w:pPr>
          </w:p>
        </w:tc>
        <w:tc>
          <w:tcPr>
            <w:tcW w:w="1113" w:type="pct"/>
            <w:shd w:val="clear" w:color="auto" w:fill="auto"/>
            <w:vAlign w:val="center"/>
          </w:tcPr>
          <w:p w14:paraId="02A13607" w14:textId="77777777" w:rsidR="009E2938" w:rsidRDefault="009E2938" w:rsidP="008A4740">
            <w:pPr>
              <w:adjustRightInd w:val="0"/>
              <w:jc w:val="center"/>
              <w:rPr>
                <w:szCs w:val="21"/>
              </w:rPr>
            </w:pPr>
          </w:p>
        </w:tc>
      </w:tr>
      <w:tr w:rsidR="009E2938" w14:paraId="2B565951" w14:textId="77777777" w:rsidTr="008A4740">
        <w:trPr>
          <w:cantSplit/>
        </w:trPr>
        <w:tc>
          <w:tcPr>
            <w:tcW w:w="373" w:type="pct"/>
            <w:vAlign w:val="center"/>
          </w:tcPr>
          <w:p w14:paraId="5B36DDE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2EB0D3A" w14:textId="77777777" w:rsidR="009E2938" w:rsidRDefault="009E2938" w:rsidP="000C7938">
            <w:pPr>
              <w:adjustRightInd w:val="0"/>
              <w:jc w:val="center"/>
              <w:rPr>
                <w:szCs w:val="21"/>
              </w:rPr>
            </w:pPr>
          </w:p>
        </w:tc>
        <w:tc>
          <w:tcPr>
            <w:tcW w:w="1995" w:type="pct"/>
            <w:shd w:val="clear" w:color="auto" w:fill="auto"/>
            <w:vAlign w:val="center"/>
          </w:tcPr>
          <w:p w14:paraId="6E675A03" w14:textId="77777777" w:rsidR="009E2938" w:rsidRDefault="00000000" w:rsidP="000C7938">
            <w:pPr>
              <w:adjustRightInd w:val="0"/>
              <w:rPr>
                <w:szCs w:val="21"/>
              </w:rPr>
            </w:pPr>
            <w:r>
              <w:rPr>
                <w:szCs w:val="21"/>
              </w:rPr>
              <w:t>Switch</w:t>
            </w:r>
            <w:r>
              <w:rPr>
                <w:szCs w:val="21"/>
              </w:rPr>
              <w:t>语句必须有</w:t>
            </w:r>
            <w:r>
              <w:rPr>
                <w:szCs w:val="21"/>
              </w:rPr>
              <w:t>default</w:t>
            </w:r>
            <w:r>
              <w:rPr>
                <w:szCs w:val="21"/>
              </w:rPr>
              <w:t>分支</w:t>
            </w:r>
          </w:p>
        </w:tc>
        <w:tc>
          <w:tcPr>
            <w:tcW w:w="332" w:type="pct"/>
            <w:shd w:val="clear" w:color="auto" w:fill="auto"/>
            <w:vAlign w:val="center"/>
          </w:tcPr>
          <w:p w14:paraId="0DF50D2B" w14:textId="77777777" w:rsidR="009E2938" w:rsidRDefault="009E2938" w:rsidP="008A4740">
            <w:pPr>
              <w:adjustRightInd w:val="0"/>
              <w:jc w:val="center"/>
              <w:rPr>
                <w:szCs w:val="21"/>
              </w:rPr>
            </w:pPr>
          </w:p>
        </w:tc>
        <w:tc>
          <w:tcPr>
            <w:tcW w:w="416" w:type="pct"/>
            <w:shd w:val="clear" w:color="auto" w:fill="auto"/>
            <w:vAlign w:val="center"/>
          </w:tcPr>
          <w:p w14:paraId="0D06E9A4" w14:textId="77777777" w:rsidR="009E2938" w:rsidRDefault="009E2938" w:rsidP="008A4740">
            <w:pPr>
              <w:adjustRightInd w:val="0"/>
              <w:jc w:val="center"/>
              <w:rPr>
                <w:szCs w:val="21"/>
              </w:rPr>
            </w:pPr>
          </w:p>
        </w:tc>
        <w:tc>
          <w:tcPr>
            <w:tcW w:w="416" w:type="pct"/>
            <w:vAlign w:val="center"/>
          </w:tcPr>
          <w:p w14:paraId="5D3DE2D6" w14:textId="77777777" w:rsidR="009E2938" w:rsidRDefault="009E2938" w:rsidP="008A4740">
            <w:pPr>
              <w:adjustRightInd w:val="0"/>
              <w:jc w:val="center"/>
              <w:rPr>
                <w:szCs w:val="21"/>
              </w:rPr>
            </w:pPr>
          </w:p>
        </w:tc>
        <w:tc>
          <w:tcPr>
            <w:tcW w:w="1113" w:type="pct"/>
            <w:shd w:val="clear" w:color="auto" w:fill="auto"/>
            <w:vAlign w:val="center"/>
          </w:tcPr>
          <w:p w14:paraId="2A3416AB" w14:textId="77777777" w:rsidR="009E2938" w:rsidRDefault="009E2938" w:rsidP="008A4740">
            <w:pPr>
              <w:adjustRightInd w:val="0"/>
              <w:jc w:val="center"/>
              <w:rPr>
                <w:szCs w:val="21"/>
              </w:rPr>
            </w:pPr>
          </w:p>
        </w:tc>
      </w:tr>
      <w:tr w:rsidR="009E2938" w14:paraId="36BEA2D3" w14:textId="77777777" w:rsidTr="008A4740">
        <w:trPr>
          <w:cantSplit/>
        </w:trPr>
        <w:tc>
          <w:tcPr>
            <w:tcW w:w="373" w:type="pct"/>
            <w:vAlign w:val="center"/>
          </w:tcPr>
          <w:p w14:paraId="2AAD3EE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3542DBD" w14:textId="77777777" w:rsidR="009E2938" w:rsidRDefault="009E2938" w:rsidP="000C7938">
            <w:pPr>
              <w:adjustRightInd w:val="0"/>
              <w:jc w:val="center"/>
              <w:rPr>
                <w:szCs w:val="21"/>
              </w:rPr>
            </w:pPr>
          </w:p>
        </w:tc>
        <w:tc>
          <w:tcPr>
            <w:tcW w:w="1995" w:type="pct"/>
            <w:shd w:val="clear" w:color="auto" w:fill="auto"/>
            <w:vAlign w:val="center"/>
          </w:tcPr>
          <w:p w14:paraId="5F6BA079" w14:textId="77777777" w:rsidR="009E2938" w:rsidRDefault="00000000" w:rsidP="000C7938">
            <w:pPr>
              <w:adjustRightInd w:val="0"/>
              <w:rPr>
                <w:szCs w:val="21"/>
              </w:rPr>
            </w:pPr>
            <w:r>
              <w:rPr>
                <w:szCs w:val="21"/>
              </w:rPr>
              <w:t>必须处理程序所能遇到的各种出错情况</w:t>
            </w:r>
          </w:p>
        </w:tc>
        <w:tc>
          <w:tcPr>
            <w:tcW w:w="332" w:type="pct"/>
            <w:shd w:val="clear" w:color="auto" w:fill="auto"/>
            <w:vAlign w:val="center"/>
          </w:tcPr>
          <w:p w14:paraId="3EF8229D" w14:textId="77777777" w:rsidR="009E2938" w:rsidRDefault="009E2938" w:rsidP="008A4740">
            <w:pPr>
              <w:adjustRightInd w:val="0"/>
              <w:jc w:val="center"/>
              <w:rPr>
                <w:szCs w:val="21"/>
              </w:rPr>
            </w:pPr>
          </w:p>
        </w:tc>
        <w:tc>
          <w:tcPr>
            <w:tcW w:w="416" w:type="pct"/>
            <w:shd w:val="clear" w:color="auto" w:fill="auto"/>
            <w:vAlign w:val="center"/>
          </w:tcPr>
          <w:p w14:paraId="5054C703" w14:textId="77777777" w:rsidR="009E2938" w:rsidRDefault="009E2938" w:rsidP="008A4740">
            <w:pPr>
              <w:adjustRightInd w:val="0"/>
              <w:jc w:val="center"/>
              <w:rPr>
                <w:szCs w:val="21"/>
              </w:rPr>
            </w:pPr>
          </w:p>
        </w:tc>
        <w:tc>
          <w:tcPr>
            <w:tcW w:w="416" w:type="pct"/>
            <w:vAlign w:val="center"/>
          </w:tcPr>
          <w:p w14:paraId="5F63A018" w14:textId="77777777" w:rsidR="009E2938" w:rsidRDefault="009E2938" w:rsidP="008A4740">
            <w:pPr>
              <w:adjustRightInd w:val="0"/>
              <w:jc w:val="center"/>
              <w:rPr>
                <w:szCs w:val="21"/>
              </w:rPr>
            </w:pPr>
          </w:p>
        </w:tc>
        <w:tc>
          <w:tcPr>
            <w:tcW w:w="1113" w:type="pct"/>
            <w:shd w:val="clear" w:color="auto" w:fill="auto"/>
            <w:vAlign w:val="center"/>
          </w:tcPr>
          <w:p w14:paraId="0C01A90A" w14:textId="77777777" w:rsidR="009E2938" w:rsidRDefault="009E2938" w:rsidP="008A4740">
            <w:pPr>
              <w:adjustRightInd w:val="0"/>
              <w:jc w:val="center"/>
              <w:rPr>
                <w:szCs w:val="21"/>
              </w:rPr>
            </w:pPr>
          </w:p>
        </w:tc>
      </w:tr>
      <w:tr w:rsidR="009E2938" w14:paraId="0DE06B34" w14:textId="77777777" w:rsidTr="008A4740">
        <w:trPr>
          <w:cantSplit/>
        </w:trPr>
        <w:tc>
          <w:tcPr>
            <w:tcW w:w="373" w:type="pct"/>
            <w:vAlign w:val="center"/>
          </w:tcPr>
          <w:p w14:paraId="4A79495A"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9FFCD3A" w14:textId="77777777" w:rsidR="009E2938" w:rsidRDefault="00000000" w:rsidP="000C7938">
            <w:pPr>
              <w:adjustRightInd w:val="0"/>
              <w:jc w:val="center"/>
              <w:rPr>
                <w:szCs w:val="21"/>
              </w:rPr>
            </w:pPr>
            <w:r>
              <w:rPr>
                <w:bCs/>
                <w:szCs w:val="21"/>
              </w:rPr>
              <w:t>软件多余物</w:t>
            </w:r>
          </w:p>
        </w:tc>
        <w:tc>
          <w:tcPr>
            <w:tcW w:w="1995" w:type="pct"/>
            <w:shd w:val="clear" w:color="auto" w:fill="auto"/>
            <w:vAlign w:val="center"/>
          </w:tcPr>
          <w:p w14:paraId="5570E124" w14:textId="77777777" w:rsidR="009E2938" w:rsidRDefault="00000000" w:rsidP="000C7938">
            <w:pPr>
              <w:adjustRightInd w:val="0"/>
              <w:rPr>
                <w:szCs w:val="21"/>
              </w:rPr>
            </w:pPr>
            <w:r>
              <w:rPr>
                <w:szCs w:val="21"/>
              </w:rPr>
              <w:t>是否有不可能执行到的代码</w:t>
            </w:r>
          </w:p>
        </w:tc>
        <w:tc>
          <w:tcPr>
            <w:tcW w:w="332" w:type="pct"/>
            <w:shd w:val="clear" w:color="auto" w:fill="auto"/>
            <w:vAlign w:val="center"/>
          </w:tcPr>
          <w:p w14:paraId="667A0F52" w14:textId="77777777" w:rsidR="009E2938" w:rsidRDefault="009E2938" w:rsidP="008A4740">
            <w:pPr>
              <w:adjustRightInd w:val="0"/>
              <w:jc w:val="center"/>
              <w:rPr>
                <w:szCs w:val="21"/>
              </w:rPr>
            </w:pPr>
          </w:p>
        </w:tc>
        <w:tc>
          <w:tcPr>
            <w:tcW w:w="416" w:type="pct"/>
            <w:shd w:val="clear" w:color="auto" w:fill="auto"/>
            <w:vAlign w:val="center"/>
          </w:tcPr>
          <w:p w14:paraId="73AAB68B" w14:textId="77777777" w:rsidR="009E2938" w:rsidRDefault="009E2938" w:rsidP="008A4740">
            <w:pPr>
              <w:adjustRightInd w:val="0"/>
              <w:jc w:val="center"/>
              <w:rPr>
                <w:szCs w:val="21"/>
              </w:rPr>
            </w:pPr>
          </w:p>
        </w:tc>
        <w:tc>
          <w:tcPr>
            <w:tcW w:w="416" w:type="pct"/>
            <w:vAlign w:val="center"/>
          </w:tcPr>
          <w:p w14:paraId="7729F910" w14:textId="77777777" w:rsidR="009E2938" w:rsidRDefault="009E2938" w:rsidP="008A4740">
            <w:pPr>
              <w:adjustRightInd w:val="0"/>
              <w:jc w:val="center"/>
              <w:rPr>
                <w:szCs w:val="21"/>
              </w:rPr>
            </w:pPr>
          </w:p>
        </w:tc>
        <w:tc>
          <w:tcPr>
            <w:tcW w:w="1113" w:type="pct"/>
            <w:shd w:val="clear" w:color="auto" w:fill="auto"/>
            <w:vAlign w:val="center"/>
          </w:tcPr>
          <w:p w14:paraId="2044E3B5" w14:textId="77777777" w:rsidR="009E2938" w:rsidRDefault="009E2938" w:rsidP="008A4740">
            <w:pPr>
              <w:adjustRightInd w:val="0"/>
              <w:jc w:val="center"/>
              <w:rPr>
                <w:szCs w:val="21"/>
              </w:rPr>
            </w:pPr>
          </w:p>
        </w:tc>
      </w:tr>
      <w:tr w:rsidR="009E2938" w14:paraId="024F757C" w14:textId="77777777" w:rsidTr="008A4740">
        <w:trPr>
          <w:cantSplit/>
        </w:trPr>
        <w:tc>
          <w:tcPr>
            <w:tcW w:w="373" w:type="pct"/>
            <w:vAlign w:val="center"/>
          </w:tcPr>
          <w:p w14:paraId="757D5233"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3C76417" w14:textId="77777777" w:rsidR="009E2938" w:rsidRDefault="009E2938" w:rsidP="000C7938">
            <w:pPr>
              <w:adjustRightInd w:val="0"/>
              <w:jc w:val="center"/>
              <w:rPr>
                <w:szCs w:val="21"/>
              </w:rPr>
            </w:pPr>
          </w:p>
        </w:tc>
        <w:tc>
          <w:tcPr>
            <w:tcW w:w="1995" w:type="pct"/>
            <w:shd w:val="clear" w:color="auto" w:fill="auto"/>
            <w:vAlign w:val="center"/>
          </w:tcPr>
          <w:p w14:paraId="7357A00B" w14:textId="77777777" w:rsidR="009E2938" w:rsidRDefault="00000000" w:rsidP="000C7938">
            <w:pPr>
              <w:adjustRightInd w:val="0"/>
              <w:rPr>
                <w:szCs w:val="21"/>
              </w:rPr>
            </w:pPr>
            <w:r>
              <w:rPr>
                <w:szCs w:val="21"/>
              </w:rPr>
              <w:t>是否有即使不执行也不影响程序功能的指令</w:t>
            </w:r>
          </w:p>
        </w:tc>
        <w:tc>
          <w:tcPr>
            <w:tcW w:w="332" w:type="pct"/>
            <w:shd w:val="clear" w:color="auto" w:fill="auto"/>
            <w:vAlign w:val="center"/>
          </w:tcPr>
          <w:p w14:paraId="03A3B019" w14:textId="77777777" w:rsidR="009E2938" w:rsidRDefault="009E2938" w:rsidP="008A4740">
            <w:pPr>
              <w:adjustRightInd w:val="0"/>
              <w:jc w:val="center"/>
              <w:rPr>
                <w:szCs w:val="21"/>
              </w:rPr>
            </w:pPr>
          </w:p>
        </w:tc>
        <w:tc>
          <w:tcPr>
            <w:tcW w:w="416" w:type="pct"/>
            <w:shd w:val="clear" w:color="auto" w:fill="auto"/>
            <w:vAlign w:val="center"/>
          </w:tcPr>
          <w:p w14:paraId="39A76A5A" w14:textId="77777777" w:rsidR="009E2938" w:rsidRDefault="009E2938" w:rsidP="008A4740">
            <w:pPr>
              <w:adjustRightInd w:val="0"/>
              <w:jc w:val="center"/>
              <w:rPr>
                <w:szCs w:val="21"/>
              </w:rPr>
            </w:pPr>
          </w:p>
        </w:tc>
        <w:tc>
          <w:tcPr>
            <w:tcW w:w="416" w:type="pct"/>
            <w:vAlign w:val="center"/>
          </w:tcPr>
          <w:p w14:paraId="66A7CC2B" w14:textId="77777777" w:rsidR="009E2938" w:rsidRDefault="009E2938" w:rsidP="008A4740">
            <w:pPr>
              <w:adjustRightInd w:val="0"/>
              <w:jc w:val="center"/>
              <w:rPr>
                <w:szCs w:val="21"/>
              </w:rPr>
            </w:pPr>
          </w:p>
        </w:tc>
        <w:tc>
          <w:tcPr>
            <w:tcW w:w="1113" w:type="pct"/>
            <w:shd w:val="clear" w:color="auto" w:fill="auto"/>
            <w:vAlign w:val="center"/>
          </w:tcPr>
          <w:p w14:paraId="4E5086C8" w14:textId="77777777" w:rsidR="009E2938" w:rsidRDefault="009E2938" w:rsidP="008A4740">
            <w:pPr>
              <w:adjustRightInd w:val="0"/>
              <w:jc w:val="center"/>
              <w:rPr>
                <w:szCs w:val="21"/>
              </w:rPr>
            </w:pPr>
          </w:p>
        </w:tc>
      </w:tr>
      <w:tr w:rsidR="009E2938" w14:paraId="4A79BE63" w14:textId="77777777" w:rsidTr="008A4740">
        <w:trPr>
          <w:cantSplit/>
        </w:trPr>
        <w:tc>
          <w:tcPr>
            <w:tcW w:w="373" w:type="pct"/>
            <w:vAlign w:val="center"/>
          </w:tcPr>
          <w:p w14:paraId="3D5ACCD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F7065A9" w14:textId="77777777" w:rsidR="009E2938" w:rsidRDefault="009E2938" w:rsidP="000C7938">
            <w:pPr>
              <w:adjustRightInd w:val="0"/>
              <w:jc w:val="center"/>
              <w:rPr>
                <w:szCs w:val="21"/>
              </w:rPr>
            </w:pPr>
          </w:p>
        </w:tc>
        <w:tc>
          <w:tcPr>
            <w:tcW w:w="1995" w:type="pct"/>
            <w:shd w:val="clear" w:color="auto" w:fill="auto"/>
            <w:vAlign w:val="center"/>
          </w:tcPr>
          <w:p w14:paraId="75F8FF46" w14:textId="77777777" w:rsidR="009E2938" w:rsidRDefault="00000000" w:rsidP="000C7938">
            <w:pPr>
              <w:adjustRightInd w:val="0"/>
              <w:rPr>
                <w:szCs w:val="21"/>
              </w:rPr>
            </w:pPr>
            <w:r>
              <w:rPr>
                <w:szCs w:val="21"/>
              </w:rPr>
              <w:t>是否有未引用的变量、标号和常量</w:t>
            </w:r>
          </w:p>
        </w:tc>
        <w:tc>
          <w:tcPr>
            <w:tcW w:w="332" w:type="pct"/>
            <w:shd w:val="clear" w:color="auto" w:fill="auto"/>
            <w:vAlign w:val="center"/>
          </w:tcPr>
          <w:p w14:paraId="6C661C6F" w14:textId="77777777" w:rsidR="009E2938" w:rsidRDefault="009E2938" w:rsidP="008A4740">
            <w:pPr>
              <w:adjustRightInd w:val="0"/>
              <w:jc w:val="center"/>
              <w:rPr>
                <w:szCs w:val="21"/>
              </w:rPr>
            </w:pPr>
          </w:p>
        </w:tc>
        <w:tc>
          <w:tcPr>
            <w:tcW w:w="416" w:type="pct"/>
            <w:shd w:val="clear" w:color="auto" w:fill="auto"/>
            <w:vAlign w:val="center"/>
          </w:tcPr>
          <w:p w14:paraId="245DBFD8" w14:textId="77777777" w:rsidR="009E2938" w:rsidRDefault="009E2938" w:rsidP="008A4740">
            <w:pPr>
              <w:adjustRightInd w:val="0"/>
              <w:jc w:val="center"/>
              <w:rPr>
                <w:szCs w:val="21"/>
              </w:rPr>
            </w:pPr>
          </w:p>
        </w:tc>
        <w:tc>
          <w:tcPr>
            <w:tcW w:w="416" w:type="pct"/>
            <w:vAlign w:val="center"/>
          </w:tcPr>
          <w:p w14:paraId="3B957C23" w14:textId="77777777" w:rsidR="009E2938" w:rsidRDefault="009E2938" w:rsidP="008A4740">
            <w:pPr>
              <w:adjustRightInd w:val="0"/>
              <w:jc w:val="center"/>
              <w:rPr>
                <w:szCs w:val="21"/>
              </w:rPr>
            </w:pPr>
          </w:p>
        </w:tc>
        <w:tc>
          <w:tcPr>
            <w:tcW w:w="1113" w:type="pct"/>
            <w:shd w:val="clear" w:color="auto" w:fill="auto"/>
            <w:vAlign w:val="center"/>
          </w:tcPr>
          <w:p w14:paraId="70C82D2B" w14:textId="77777777" w:rsidR="009E2938" w:rsidRDefault="009E2938" w:rsidP="008A4740">
            <w:pPr>
              <w:adjustRightInd w:val="0"/>
              <w:jc w:val="center"/>
              <w:rPr>
                <w:szCs w:val="21"/>
              </w:rPr>
            </w:pPr>
          </w:p>
        </w:tc>
      </w:tr>
      <w:tr w:rsidR="009E2938" w14:paraId="16F3059C" w14:textId="77777777" w:rsidTr="008A4740">
        <w:trPr>
          <w:cantSplit/>
        </w:trPr>
        <w:tc>
          <w:tcPr>
            <w:tcW w:w="373" w:type="pct"/>
            <w:vAlign w:val="center"/>
          </w:tcPr>
          <w:p w14:paraId="3B89A7D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AF9C990" w14:textId="77777777" w:rsidR="009E2938" w:rsidRDefault="009E2938" w:rsidP="000C7938">
            <w:pPr>
              <w:adjustRightInd w:val="0"/>
              <w:jc w:val="center"/>
              <w:rPr>
                <w:szCs w:val="21"/>
              </w:rPr>
            </w:pPr>
          </w:p>
        </w:tc>
        <w:tc>
          <w:tcPr>
            <w:tcW w:w="1995" w:type="pct"/>
            <w:shd w:val="clear" w:color="auto" w:fill="auto"/>
            <w:vAlign w:val="center"/>
          </w:tcPr>
          <w:p w14:paraId="4BB671F4" w14:textId="77777777" w:rsidR="009E2938" w:rsidRDefault="00000000" w:rsidP="000C7938">
            <w:pPr>
              <w:adjustRightInd w:val="0"/>
              <w:rPr>
                <w:szCs w:val="21"/>
              </w:rPr>
            </w:pPr>
            <w:r>
              <w:rPr>
                <w:szCs w:val="21"/>
              </w:rPr>
              <w:t>有无未引用的宏</w:t>
            </w:r>
          </w:p>
        </w:tc>
        <w:tc>
          <w:tcPr>
            <w:tcW w:w="332" w:type="pct"/>
            <w:shd w:val="clear" w:color="auto" w:fill="auto"/>
            <w:vAlign w:val="center"/>
          </w:tcPr>
          <w:p w14:paraId="313E72E9" w14:textId="77777777" w:rsidR="009E2938" w:rsidRDefault="009E2938" w:rsidP="008A4740">
            <w:pPr>
              <w:adjustRightInd w:val="0"/>
              <w:jc w:val="center"/>
              <w:rPr>
                <w:szCs w:val="21"/>
              </w:rPr>
            </w:pPr>
          </w:p>
        </w:tc>
        <w:tc>
          <w:tcPr>
            <w:tcW w:w="416" w:type="pct"/>
            <w:shd w:val="clear" w:color="auto" w:fill="auto"/>
            <w:vAlign w:val="center"/>
          </w:tcPr>
          <w:p w14:paraId="43CB233F" w14:textId="77777777" w:rsidR="009E2938" w:rsidRDefault="009E2938" w:rsidP="008A4740">
            <w:pPr>
              <w:adjustRightInd w:val="0"/>
              <w:jc w:val="center"/>
              <w:rPr>
                <w:szCs w:val="21"/>
              </w:rPr>
            </w:pPr>
          </w:p>
        </w:tc>
        <w:tc>
          <w:tcPr>
            <w:tcW w:w="416" w:type="pct"/>
            <w:vAlign w:val="center"/>
          </w:tcPr>
          <w:p w14:paraId="6313F01E" w14:textId="77777777" w:rsidR="009E2938" w:rsidRDefault="009E2938" w:rsidP="008A4740">
            <w:pPr>
              <w:adjustRightInd w:val="0"/>
              <w:jc w:val="center"/>
              <w:rPr>
                <w:szCs w:val="21"/>
              </w:rPr>
            </w:pPr>
          </w:p>
        </w:tc>
        <w:tc>
          <w:tcPr>
            <w:tcW w:w="1113" w:type="pct"/>
            <w:shd w:val="clear" w:color="auto" w:fill="auto"/>
            <w:vAlign w:val="center"/>
          </w:tcPr>
          <w:p w14:paraId="0EEF8CA3" w14:textId="77777777" w:rsidR="009E2938" w:rsidRDefault="009E2938" w:rsidP="008A4740">
            <w:pPr>
              <w:adjustRightInd w:val="0"/>
              <w:jc w:val="center"/>
              <w:rPr>
                <w:szCs w:val="21"/>
              </w:rPr>
            </w:pPr>
          </w:p>
        </w:tc>
      </w:tr>
      <w:tr w:rsidR="009E2938" w14:paraId="0469B10E" w14:textId="77777777" w:rsidTr="008A4740">
        <w:trPr>
          <w:cantSplit/>
        </w:trPr>
        <w:tc>
          <w:tcPr>
            <w:tcW w:w="373" w:type="pct"/>
            <w:vAlign w:val="center"/>
          </w:tcPr>
          <w:p w14:paraId="042AF496"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EF5D9D5" w14:textId="77777777" w:rsidR="009E2938" w:rsidRDefault="00000000" w:rsidP="000C7938">
            <w:pPr>
              <w:adjustRightInd w:val="0"/>
              <w:jc w:val="center"/>
              <w:rPr>
                <w:szCs w:val="21"/>
              </w:rPr>
            </w:pPr>
            <w:r>
              <w:rPr>
                <w:szCs w:val="21"/>
              </w:rPr>
              <w:t>其他</w:t>
            </w:r>
          </w:p>
        </w:tc>
        <w:tc>
          <w:tcPr>
            <w:tcW w:w="1995" w:type="pct"/>
            <w:shd w:val="clear" w:color="auto" w:fill="auto"/>
          </w:tcPr>
          <w:p w14:paraId="38B2BB30" w14:textId="77777777" w:rsidR="009E2938" w:rsidRDefault="00000000" w:rsidP="000C7938">
            <w:pPr>
              <w:adjustRightInd w:val="0"/>
              <w:rPr>
                <w:szCs w:val="21"/>
              </w:rPr>
            </w:pPr>
            <w:r>
              <w:rPr>
                <w:szCs w:val="21"/>
              </w:rPr>
              <w:t>应根据看门狗触发周期正确设置其清除周期（不能超过狗咬时间）</w:t>
            </w:r>
          </w:p>
        </w:tc>
        <w:tc>
          <w:tcPr>
            <w:tcW w:w="332" w:type="pct"/>
            <w:shd w:val="clear" w:color="auto" w:fill="auto"/>
            <w:vAlign w:val="center"/>
          </w:tcPr>
          <w:p w14:paraId="3BC3EF30" w14:textId="77777777" w:rsidR="009E2938" w:rsidRDefault="009E2938" w:rsidP="008A4740">
            <w:pPr>
              <w:adjustRightInd w:val="0"/>
              <w:jc w:val="center"/>
              <w:rPr>
                <w:szCs w:val="21"/>
              </w:rPr>
            </w:pPr>
          </w:p>
        </w:tc>
        <w:tc>
          <w:tcPr>
            <w:tcW w:w="416" w:type="pct"/>
            <w:shd w:val="clear" w:color="auto" w:fill="auto"/>
            <w:vAlign w:val="center"/>
          </w:tcPr>
          <w:p w14:paraId="66BBDA9A" w14:textId="77777777" w:rsidR="009E2938" w:rsidRDefault="009E2938" w:rsidP="008A4740">
            <w:pPr>
              <w:adjustRightInd w:val="0"/>
              <w:jc w:val="center"/>
              <w:rPr>
                <w:szCs w:val="21"/>
              </w:rPr>
            </w:pPr>
          </w:p>
        </w:tc>
        <w:tc>
          <w:tcPr>
            <w:tcW w:w="416" w:type="pct"/>
            <w:vAlign w:val="center"/>
          </w:tcPr>
          <w:p w14:paraId="4FBE41CD" w14:textId="77777777" w:rsidR="009E2938" w:rsidRDefault="009E2938" w:rsidP="008A4740">
            <w:pPr>
              <w:adjustRightInd w:val="0"/>
              <w:jc w:val="center"/>
              <w:rPr>
                <w:szCs w:val="21"/>
              </w:rPr>
            </w:pPr>
          </w:p>
        </w:tc>
        <w:tc>
          <w:tcPr>
            <w:tcW w:w="1113" w:type="pct"/>
            <w:shd w:val="clear" w:color="auto" w:fill="auto"/>
            <w:vAlign w:val="center"/>
          </w:tcPr>
          <w:p w14:paraId="50EF38FA" w14:textId="77777777" w:rsidR="009E2938" w:rsidRDefault="009E2938" w:rsidP="008A4740">
            <w:pPr>
              <w:adjustRightInd w:val="0"/>
              <w:jc w:val="center"/>
              <w:rPr>
                <w:szCs w:val="21"/>
              </w:rPr>
            </w:pPr>
          </w:p>
        </w:tc>
      </w:tr>
      <w:tr w:rsidR="009E2938" w14:paraId="1D31F812" w14:textId="77777777" w:rsidTr="008A4740">
        <w:trPr>
          <w:cantSplit/>
        </w:trPr>
        <w:tc>
          <w:tcPr>
            <w:tcW w:w="373" w:type="pct"/>
            <w:vAlign w:val="center"/>
          </w:tcPr>
          <w:p w14:paraId="65BA1E9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0341252" w14:textId="77777777" w:rsidR="009E2938" w:rsidRDefault="009E2938" w:rsidP="000C7938">
            <w:pPr>
              <w:adjustRightInd w:val="0"/>
              <w:jc w:val="center"/>
              <w:rPr>
                <w:szCs w:val="21"/>
              </w:rPr>
            </w:pPr>
          </w:p>
        </w:tc>
        <w:tc>
          <w:tcPr>
            <w:tcW w:w="1995" w:type="pct"/>
            <w:shd w:val="clear" w:color="auto" w:fill="auto"/>
          </w:tcPr>
          <w:p w14:paraId="58AFA59C" w14:textId="77777777" w:rsidR="009E2938" w:rsidRDefault="00000000" w:rsidP="000C7938">
            <w:pPr>
              <w:adjustRightInd w:val="0"/>
              <w:rPr>
                <w:szCs w:val="21"/>
              </w:rPr>
            </w:pPr>
            <w:r>
              <w:rPr>
                <w:szCs w:val="21"/>
              </w:rPr>
              <w:t>应根据需要监视的流程，正确设置清除看门狗的位置（在该清除的地方要清除，比如初始化阶段、各个进程等；在不该清除的地方不能清除，比如在需求中要求等待狗咬的位置等）</w:t>
            </w:r>
          </w:p>
        </w:tc>
        <w:tc>
          <w:tcPr>
            <w:tcW w:w="332" w:type="pct"/>
            <w:shd w:val="clear" w:color="auto" w:fill="auto"/>
            <w:vAlign w:val="center"/>
          </w:tcPr>
          <w:p w14:paraId="657138FF" w14:textId="77777777" w:rsidR="009E2938" w:rsidRDefault="009E2938" w:rsidP="008A4740">
            <w:pPr>
              <w:adjustRightInd w:val="0"/>
              <w:jc w:val="center"/>
              <w:rPr>
                <w:szCs w:val="21"/>
              </w:rPr>
            </w:pPr>
          </w:p>
        </w:tc>
        <w:tc>
          <w:tcPr>
            <w:tcW w:w="416" w:type="pct"/>
            <w:shd w:val="clear" w:color="auto" w:fill="auto"/>
            <w:vAlign w:val="center"/>
          </w:tcPr>
          <w:p w14:paraId="43A47AFC" w14:textId="77777777" w:rsidR="009E2938" w:rsidRDefault="009E2938" w:rsidP="008A4740">
            <w:pPr>
              <w:adjustRightInd w:val="0"/>
              <w:jc w:val="center"/>
              <w:rPr>
                <w:szCs w:val="21"/>
              </w:rPr>
            </w:pPr>
          </w:p>
        </w:tc>
        <w:tc>
          <w:tcPr>
            <w:tcW w:w="416" w:type="pct"/>
            <w:vAlign w:val="center"/>
          </w:tcPr>
          <w:p w14:paraId="180EE20D" w14:textId="77777777" w:rsidR="009E2938" w:rsidRDefault="009E2938" w:rsidP="008A4740">
            <w:pPr>
              <w:adjustRightInd w:val="0"/>
              <w:jc w:val="center"/>
              <w:rPr>
                <w:szCs w:val="21"/>
              </w:rPr>
            </w:pPr>
          </w:p>
        </w:tc>
        <w:tc>
          <w:tcPr>
            <w:tcW w:w="1113" w:type="pct"/>
            <w:shd w:val="clear" w:color="auto" w:fill="auto"/>
            <w:vAlign w:val="center"/>
          </w:tcPr>
          <w:p w14:paraId="0E02D1A9" w14:textId="77777777" w:rsidR="009E2938" w:rsidRDefault="009E2938" w:rsidP="008A4740">
            <w:pPr>
              <w:adjustRightInd w:val="0"/>
              <w:jc w:val="center"/>
              <w:rPr>
                <w:szCs w:val="21"/>
              </w:rPr>
            </w:pPr>
          </w:p>
        </w:tc>
      </w:tr>
      <w:tr w:rsidR="009E2938" w14:paraId="0E12905A" w14:textId="77777777" w:rsidTr="008A4740">
        <w:trPr>
          <w:cantSplit/>
        </w:trPr>
        <w:tc>
          <w:tcPr>
            <w:tcW w:w="373" w:type="pct"/>
            <w:vAlign w:val="center"/>
          </w:tcPr>
          <w:p w14:paraId="21067C7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0E0D3D8" w14:textId="77777777" w:rsidR="009E2938" w:rsidRDefault="009E2938" w:rsidP="000C7938">
            <w:pPr>
              <w:adjustRightInd w:val="0"/>
              <w:jc w:val="center"/>
              <w:rPr>
                <w:szCs w:val="21"/>
              </w:rPr>
            </w:pPr>
          </w:p>
        </w:tc>
        <w:tc>
          <w:tcPr>
            <w:tcW w:w="1995" w:type="pct"/>
            <w:shd w:val="clear" w:color="auto" w:fill="auto"/>
          </w:tcPr>
          <w:p w14:paraId="1C2BC250" w14:textId="77777777" w:rsidR="009E2938" w:rsidRDefault="00000000" w:rsidP="000C7938">
            <w:pPr>
              <w:adjustRightInd w:val="0"/>
              <w:rPr>
                <w:szCs w:val="21"/>
              </w:rPr>
            </w:pPr>
            <w:r>
              <w:rPr>
                <w:szCs w:val="21"/>
              </w:rPr>
              <w:t>对于全局变量的读写要合理</w:t>
            </w:r>
          </w:p>
        </w:tc>
        <w:tc>
          <w:tcPr>
            <w:tcW w:w="332" w:type="pct"/>
            <w:shd w:val="clear" w:color="auto" w:fill="auto"/>
            <w:vAlign w:val="center"/>
          </w:tcPr>
          <w:p w14:paraId="55CA3D6B" w14:textId="77777777" w:rsidR="009E2938" w:rsidRDefault="009E2938" w:rsidP="008A4740">
            <w:pPr>
              <w:adjustRightInd w:val="0"/>
              <w:jc w:val="center"/>
              <w:rPr>
                <w:szCs w:val="21"/>
              </w:rPr>
            </w:pPr>
          </w:p>
        </w:tc>
        <w:tc>
          <w:tcPr>
            <w:tcW w:w="416" w:type="pct"/>
            <w:shd w:val="clear" w:color="auto" w:fill="auto"/>
            <w:vAlign w:val="center"/>
          </w:tcPr>
          <w:p w14:paraId="4AA32137" w14:textId="77777777" w:rsidR="009E2938" w:rsidRDefault="009E2938" w:rsidP="008A4740">
            <w:pPr>
              <w:adjustRightInd w:val="0"/>
              <w:jc w:val="center"/>
              <w:rPr>
                <w:szCs w:val="21"/>
              </w:rPr>
            </w:pPr>
          </w:p>
        </w:tc>
        <w:tc>
          <w:tcPr>
            <w:tcW w:w="416" w:type="pct"/>
            <w:vAlign w:val="center"/>
          </w:tcPr>
          <w:p w14:paraId="6F3E11AC" w14:textId="77777777" w:rsidR="009E2938" w:rsidRDefault="009E2938" w:rsidP="008A4740">
            <w:pPr>
              <w:adjustRightInd w:val="0"/>
              <w:jc w:val="center"/>
              <w:rPr>
                <w:szCs w:val="21"/>
              </w:rPr>
            </w:pPr>
          </w:p>
        </w:tc>
        <w:tc>
          <w:tcPr>
            <w:tcW w:w="1113" w:type="pct"/>
            <w:shd w:val="clear" w:color="auto" w:fill="auto"/>
            <w:vAlign w:val="center"/>
          </w:tcPr>
          <w:p w14:paraId="3B38D365" w14:textId="77777777" w:rsidR="009E2938" w:rsidRDefault="009E2938" w:rsidP="008A4740">
            <w:pPr>
              <w:adjustRightInd w:val="0"/>
              <w:jc w:val="center"/>
              <w:rPr>
                <w:szCs w:val="21"/>
              </w:rPr>
            </w:pPr>
          </w:p>
        </w:tc>
      </w:tr>
      <w:tr w:rsidR="009E2938" w14:paraId="2DCD3DA9" w14:textId="77777777" w:rsidTr="008A4740">
        <w:trPr>
          <w:cantSplit/>
        </w:trPr>
        <w:tc>
          <w:tcPr>
            <w:tcW w:w="373" w:type="pct"/>
            <w:vAlign w:val="center"/>
          </w:tcPr>
          <w:p w14:paraId="79388B2F" w14:textId="77777777" w:rsidR="009E2938" w:rsidRDefault="009E2938" w:rsidP="000C7938">
            <w:pPr>
              <w:pStyle w:val="af7"/>
              <w:numPr>
                <w:ilvl w:val="0"/>
                <w:numId w:val="47"/>
              </w:numPr>
              <w:adjustRightInd w:val="0"/>
              <w:ind w:firstLineChars="0"/>
              <w:jc w:val="center"/>
              <w:rPr>
                <w:szCs w:val="21"/>
              </w:rPr>
            </w:pPr>
          </w:p>
        </w:tc>
        <w:tc>
          <w:tcPr>
            <w:tcW w:w="355" w:type="pct"/>
            <w:shd w:val="clear" w:color="auto" w:fill="auto"/>
            <w:vAlign w:val="center"/>
          </w:tcPr>
          <w:p w14:paraId="094076A6" w14:textId="77777777" w:rsidR="009E2938" w:rsidRDefault="00000000" w:rsidP="008A4740">
            <w:pPr>
              <w:adjustRightInd w:val="0"/>
              <w:rPr>
                <w:szCs w:val="21"/>
              </w:rPr>
            </w:pPr>
            <w:r>
              <w:rPr>
                <w:szCs w:val="21"/>
              </w:rPr>
              <w:t>代码审查覆盖项</w:t>
            </w:r>
          </w:p>
        </w:tc>
        <w:tc>
          <w:tcPr>
            <w:tcW w:w="1995" w:type="pct"/>
            <w:shd w:val="clear" w:color="auto" w:fill="auto"/>
            <w:vAlign w:val="center"/>
          </w:tcPr>
          <w:p w14:paraId="0914796D" w14:textId="77777777" w:rsidR="009E2938" w:rsidRPr="008A4740" w:rsidRDefault="00000000" w:rsidP="008A4740">
            <w:pPr>
              <w:adjustRightInd w:val="0"/>
              <w:rPr>
                <w:iCs/>
                <w:szCs w:val="21"/>
              </w:rPr>
            </w:pPr>
            <w:r w:rsidRPr="008A4740">
              <w:rPr>
                <w:iCs/>
                <w:szCs w:val="21"/>
              </w:rPr>
              <w:t>此处填写功能、接口等测试项中由代码审查覆盖的测试项</w:t>
            </w:r>
          </w:p>
        </w:tc>
        <w:tc>
          <w:tcPr>
            <w:tcW w:w="332" w:type="pct"/>
            <w:shd w:val="clear" w:color="auto" w:fill="auto"/>
            <w:vAlign w:val="center"/>
          </w:tcPr>
          <w:p w14:paraId="71830A22" w14:textId="77777777" w:rsidR="009E2938" w:rsidRDefault="009E2938" w:rsidP="008A4740">
            <w:pPr>
              <w:adjustRightInd w:val="0"/>
              <w:jc w:val="center"/>
              <w:rPr>
                <w:szCs w:val="21"/>
              </w:rPr>
            </w:pPr>
          </w:p>
        </w:tc>
        <w:tc>
          <w:tcPr>
            <w:tcW w:w="416" w:type="pct"/>
            <w:shd w:val="clear" w:color="auto" w:fill="auto"/>
            <w:vAlign w:val="center"/>
          </w:tcPr>
          <w:p w14:paraId="4B28BBC1" w14:textId="77777777" w:rsidR="009E2938" w:rsidRDefault="009E2938" w:rsidP="008A4740">
            <w:pPr>
              <w:adjustRightInd w:val="0"/>
              <w:jc w:val="center"/>
              <w:rPr>
                <w:szCs w:val="21"/>
              </w:rPr>
            </w:pPr>
          </w:p>
        </w:tc>
        <w:tc>
          <w:tcPr>
            <w:tcW w:w="416" w:type="pct"/>
            <w:vAlign w:val="center"/>
          </w:tcPr>
          <w:p w14:paraId="74B7A943" w14:textId="77777777" w:rsidR="009E2938" w:rsidRDefault="009E2938" w:rsidP="008A4740">
            <w:pPr>
              <w:adjustRightInd w:val="0"/>
              <w:jc w:val="center"/>
              <w:rPr>
                <w:szCs w:val="21"/>
              </w:rPr>
            </w:pPr>
          </w:p>
        </w:tc>
        <w:tc>
          <w:tcPr>
            <w:tcW w:w="1113" w:type="pct"/>
            <w:shd w:val="clear" w:color="auto" w:fill="auto"/>
            <w:vAlign w:val="center"/>
          </w:tcPr>
          <w:p w14:paraId="44E55A7D" w14:textId="77777777" w:rsidR="009E2938" w:rsidRDefault="009E2938" w:rsidP="008A4740">
            <w:pPr>
              <w:adjustRightInd w:val="0"/>
              <w:jc w:val="center"/>
              <w:rPr>
                <w:szCs w:val="21"/>
              </w:rPr>
            </w:pPr>
          </w:p>
        </w:tc>
      </w:tr>
    </w:tbl>
    <w:p w14:paraId="35C3447A" w14:textId="77777777" w:rsidR="009E2938" w:rsidRDefault="009E2938">
      <w:pPr>
        <w:adjustRightInd w:val="0"/>
        <w:spacing w:line="360" w:lineRule="auto"/>
        <w:jc w:val="center"/>
        <w:rPr>
          <w:rFonts w:eastAsia="黑体"/>
          <w:bCs/>
          <w:szCs w:val="21"/>
        </w:rPr>
      </w:pPr>
    </w:p>
    <w:p w14:paraId="1F26CC1F" w14:textId="77777777" w:rsidR="009E2938" w:rsidRDefault="00000000">
      <w:pPr>
        <w:adjustRightInd w:val="0"/>
        <w:spacing w:line="360" w:lineRule="auto"/>
        <w:jc w:val="center"/>
        <w:rPr>
          <w:rFonts w:ascii="黑体" w:eastAsia="黑体" w:hAnsi="黑体"/>
        </w:rPr>
      </w:pPr>
      <w:r>
        <w:rPr>
          <w:rFonts w:ascii="黑体" w:eastAsia="黑体" w:hAnsi="黑体"/>
        </w:rPr>
        <w:t>汇编语言代码审查单</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75"/>
        <w:gridCol w:w="4249"/>
        <w:gridCol w:w="600"/>
        <w:gridCol w:w="752"/>
        <w:gridCol w:w="752"/>
        <w:gridCol w:w="2012"/>
      </w:tblGrid>
      <w:tr w:rsidR="009E2938" w14:paraId="4CED4F93" w14:textId="77777777">
        <w:trPr>
          <w:cantSplit/>
          <w:trHeight w:val="315"/>
        </w:trPr>
        <w:tc>
          <w:tcPr>
            <w:tcW w:w="373" w:type="pct"/>
            <w:vMerge w:val="restart"/>
            <w:vAlign w:val="center"/>
          </w:tcPr>
          <w:p w14:paraId="2E7185E6"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350" w:type="pct"/>
            <w:vMerge w:val="restart"/>
            <w:shd w:val="clear" w:color="auto" w:fill="auto"/>
            <w:vAlign w:val="center"/>
          </w:tcPr>
          <w:p w14:paraId="542A8AB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64" w:type="pct"/>
            <w:gridSpan w:val="3"/>
            <w:shd w:val="clear" w:color="auto" w:fill="auto"/>
            <w:vAlign w:val="center"/>
          </w:tcPr>
          <w:p w14:paraId="7F18773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13" w:type="pct"/>
            <w:vMerge w:val="restart"/>
            <w:shd w:val="clear" w:color="auto" w:fill="auto"/>
            <w:vAlign w:val="center"/>
          </w:tcPr>
          <w:p w14:paraId="68A2E9B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4F31FE22" w14:textId="77777777">
        <w:trPr>
          <w:cantSplit/>
          <w:trHeight w:val="315"/>
        </w:trPr>
        <w:tc>
          <w:tcPr>
            <w:tcW w:w="373" w:type="pct"/>
            <w:vMerge/>
          </w:tcPr>
          <w:p w14:paraId="47128D6C" w14:textId="77777777" w:rsidR="009E2938" w:rsidRDefault="009E2938">
            <w:pPr>
              <w:adjustRightInd w:val="0"/>
              <w:jc w:val="center"/>
              <w:rPr>
                <w:szCs w:val="21"/>
              </w:rPr>
            </w:pPr>
          </w:p>
        </w:tc>
        <w:tc>
          <w:tcPr>
            <w:tcW w:w="2350" w:type="pct"/>
            <w:vMerge/>
            <w:shd w:val="clear" w:color="auto" w:fill="auto"/>
          </w:tcPr>
          <w:p w14:paraId="2DC84BF7" w14:textId="77777777" w:rsidR="009E2938" w:rsidRDefault="009E2938">
            <w:pPr>
              <w:adjustRightInd w:val="0"/>
              <w:jc w:val="center"/>
              <w:rPr>
                <w:szCs w:val="21"/>
              </w:rPr>
            </w:pPr>
          </w:p>
        </w:tc>
        <w:tc>
          <w:tcPr>
            <w:tcW w:w="332" w:type="pct"/>
            <w:shd w:val="clear" w:color="auto" w:fill="auto"/>
            <w:vAlign w:val="center"/>
          </w:tcPr>
          <w:p w14:paraId="7817138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6" w:type="pct"/>
            <w:shd w:val="clear" w:color="auto" w:fill="auto"/>
            <w:vAlign w:val="center"/>
          </w:tcPr>
          <w:p w14:paraId="28540E5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不通过</w:t>
            </w:r>
          </w:p>
        </w:tc>
        <w:tc>
          <w:tcPr>
            <w:tcW w:w="416" w:type="pct"/>
            <w:vAlign w:val="center"/>
          </w:tcPr>
          <w:p w14:paraId="3BB7B8D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13" w:type="pct"/>
            <w:vMerge/>
            <w:shd w:val="clear" w:color="auto" w:fill="auto"/>
          </w:tcPr>
          <w:p w14:paraId="1239D1CA" w14:textId="77777777" w:rsidR="009E2938" w:rsidRDefault="009E2938">
            <w:pPr>
              <w:adjustRightInd w:val="0"/>
              <w:jc w:val="center"/>
              <w:rPr>
                <w:szCs w:val="21"/>
              </w:rPr>
            </w:pPr>
          </w:p>
        </w:tc>
      </w:tr>
      <w:tr w:rsidR="009E2938" w14:paraId="68CDC789" w14:textId="77777777">
        <w:trPr>
          <w:cantSplit/>
        </w:trPr>
        <w:tc>
          <w:tcPr>
            <w:tcW w:w="373" w:type="pct"/>
          </w:tcPr>
          <w:p w14:paraId="4BEF50B1"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36F7772F" w14:textId="77777777" w:rsidR="009E2938" w:rsidRDefault="00000000">
            <w:pPr>
              <w:adjustRightInd w:val="0"/>
              <w:rPr>
                <w:szCs w:val="21"/>
              </w:rPr>
            </w:pPr>
            <w:r>
              <w:rPr>
                <w:szCs w:val="21"/>
              </w:rPr>
              <w:t>禁止子程序名被重用</w:t>
            </w:r>
          </w:p>
        </w:tc>
        <w:tc>
          <w:tcPr>
            <w:tcW w:w="332" w:type="pct"/>
            <w:shd w:val="clear" w:color="auto" w:fill="auto"/>
          </w:tcPr>
          <w:p w14:paraId="4EA41A98" w14:textId="77777777" w:rsidR="009E2938" w:rsidRDefault="009E2938">
            <w:pPr>
              <w:adjustRightInd w:val="0"/>
              <w:rPr>
                <w:szCs w:val="21"/>
              </w:rPr>
            </w:pPr>
          </w:p>
        </w:tc>
        <w:tc>
          <w:tcPr>
            <w:tcW w:w="416" w:type="pct"/>
            <w:shd w:val="clear" w:color="auto" w:fill="auto"/>
          </w:tcPr>
          <w:p w14:paraId="089D0EDE" w14:textId="77777777" w:rsidR="009E2938" w:rsidRDefault="009E2938">
            <w:pPr>
              <w:adjustRightInd w:val="0"/>
              <w:rPr>
                <w:szCs w:val="21"/>
              </w:rPr>
            </w:pPr>
          </w:p>
        </w:tc>
        <w:tc>
          <w:tcPr>
            <w:tcW w:w="416" w:type="pct"/>
          </w:tcPr>
          <w:p w14:paraId="0C4FFF5E" w14:textId="77777777" w:rsidR="009E2938" w:rsidRDefault="009E2938">
            <w:pPr>
              <w:adjustRightInd w:val="0"/>
              <w:rPr>
                <w:szCs w:val="21"/>
              </w:rPr>
            </w:pPr>
          </w:p>
        </w:tc>
        <w:tc>
          <w:tcPr>
            <w:tcW w:w="1113" w:type="pct"/>
            <w:shd w:val="clear" w:color="auto" w:fill="auto"/>
          </w:tcPr>
          <w:p w14:paraId="74046CC5" w14:textId="77777777" w:rsidR="009E2938" w:rsidRDefault="009E2938">
            <w:pPr>
              <w:adjustRightInd w:val="0"/>
              <w:rPr>
                <w:szCs w:val="21"/>
              </w:rPr>
            </w:pPr>
          </w:p>
        </w:tc>
      </w:tr>
      <w:tr w:rsidR="009E2938" w14:paraId="74D3E0CB" w14:textId="77777777">
        <w:trPr>
          <w:cantSplit/>
        </w:trPr>
        <w:tc>
          <w:tcPr>
            <w:tcW w:w="373" w:type="pct"/>
          </w:tcPr>
          <w:p w14:paraId="396CCA48"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D98FB22" w14:textId="77777777" w:rsidR="009E2938" w:rsidRDefault="00000000">
            <w:pPr>
              <w:adjustRightInd w:val="0"/>
              <w:rPr>
                <w:szCs w:val="21"/>
              </w:rPr>
            </w:pPr>
            <w:r>
              <w:rPr>
                <w:szCs w:val="21"/>
              </w:rPr>
              <w:t>禁止标号名被重用</w:t>
            </w:r>
          </w:p>
        </w:tc>
        <w:tc>
          <w:tcPr>
            <w:tcW w:w="332" w:type="pct"/>
            <w:shd w:val="clear" w:color="auto" w:fill="auto"/>
          </w:tcPr>
          <w:p w14:paraId="10E70C10" w14:textId="77777777" w:rsidR="009E2938" w:rsidRDefault="009E2938">
            <w:pPr>
              <w:adjustRightInd w:val="0"/>
              <w:rPr>
                <w:szCs w:val="21"/>
              </w:rPr>
            </w:pPr>
          </w:p>
        </w:tc>
        <w:tc>
          <w:tcPr>
            <w:tcW w:w="416" w:type="pct"/>
            <w:shd w:val="clear" w:color="auto" w:fill="auto"/>
          </w:tcPr>
          <w:p w14:paraId="0AC68AF2" w14:textId="77777777" w:rsidR="009E2938" w:rsidRDefault="009E2938">
            <w:pPr>
              <w:adjustRightInd w:val="0"/>
              <w:rPr>
                <w:szCs w:val="21"/>
              </w:rPr>
            </w:pPr>
          </w:p>
        </w:tc>
        <w:tc>
          <w:tcPr>
            <w:tcW w:w="416" w:type="pct"/>
          </w:tcPr>
          <w:p w14:paraId="7DCD242D" w14:textId="77777777" w:rsidR="009E2938" w:rsidRDefault="009E2938">
            <w:pPr>
              <w:adjustRightInd w:val="0"/>
              <w:rPr>
                <w:szCs w:val="21"/>
              </w:rPr>
            </w:pPr>
          </w:p>
        </w:tc>
        <w:tc>
          <w:tcPr>
            <w:tcW w:w="1113" w:type="pct"/>
            <w:shd w:val="clear" w:color="auto" w:fill="auto"/>
          </w:tcPr>
          <w:p w14:paraId="41F1D061" w14:textId="77777777" w:rsidR="009E2938" w:rsidRDefault="009E2938">
            <w:pPr>
              <w:adjustRightInd w:val="0"/>
              <w:rPr>
                <w:szCs w:val="21"/>
              </w:rPr>
            </w:pPr>
          </w:p>
        </w:tc>
      </w:tr>
      <w:tr w:rsidR="009E2938" w14:paraId="21D2D5FE" w14:textId="77777777">
        <w:trPr>
          <w:cantSplit/>
        </w:trPr>
        <w:tc>
          <w:tcPr>
            <w:tcW w:w="373" w:type="pct"/>
          </w:tcPr>
          <w:p w14:paraId="7F63B77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F833E68" w14:textId="77777777" w:rsidR="009E2938" w:rsidRDefault="00000000">
            <w:pPr>
              <w:adjustRightInd w:val="0"/>
              <w:rPr>
                <w:szCs w:val="21"/>
              </w:rPr>
            </w:pPr>
            <w:r>
              <w:rPr>
                <w:szCs w:val="21"/>
              </w:rPr>
              <w:t>未用中断的中断向量要有处理</w:t>
            </w:r>
          </w:p>
        </w:tc>
        <w:tc>
          <w:tcPr>
            <w:tcW w:w="332" w:type="pct"/>
            <w:shd w:val="clear" w:color="auto" w:fill="auto"/>
          </w:tcPr>
          <w:p w14:paraId="58FDE955" w14:textId="77777777" w:rsidR="009E2938" w:rsidRDefault="009E2938">
            <w:pPr>
              <w:adjustRightInd w:val="0"/>
              <w:rPr>
                <w:szCs w:val="21"/>
              </w:rPr>
            </w:pPr>
          </w:p>
        </w:tc>
        <w:tc>
          <w:tcPr>
            <w:tcW w:w="416" w:type="pct"/>
            <w:shd w:val="clear" w:color="auto" w:fill="auto"/>
          </w:tcPr>
          <w:p w14:paraId="1FED3BA5" w14:textId="77777777" w:rsidR="009E2938" w:rsidRDefault="009E2938">
            <w:pPr>
              <w:adjustRightInd w:val="0"/>
              <w:rPr>
                <w:szCs w:val="21"/>
              </w:rPr>
            </w:pPr>
          </w:p>
        </w:tc>
        <w:tc>
          <w:tcPr>
            <w:tcW w:w="416" w:type="pct"/>
          </w:tcPr>
          <w:p w14:paraId="6B15F3A5" w14:textId="77777777" w:rsidR="009E2938" w:rsidRDefault="009E2938">
            <w:pPr>
              <w:adjustRightInd w:val="0"/>
              <w:rPr>
                <w:szCs w:val="21"/>
              </w:rPr>
            </w:pPr>
          </w:p>
        </w:tc>
        <w:tc>
          <w:tcPr>
            <w:tcW w:w="1113" w:type="pct"/>
            <w:shd w:val="clear" w:color="auto" w:fill="auto"/>
          </w:tcPr>
          <w:p w14:paraId="4430DE74" w14:textId="77777777" w:rsidR="009E2938" w:rsidRDefault="009E2938">
            <w:pPr>
              <w:adjustRightInd w:val="0"/>
              <w:rPr>
                <w:szCs w:val="21"/>
              </w:rPr>
            </w:pPr>
          </w:p>
        </w:tc>
      </w:tr>
      <w:tr w:rsidR="009E2938" w14:paraId="7AAD184C" w14:textId="77777777">
        <w:trPr>
          <w:cantSplit/>
        </w:trPr>
        <w:tc>
          <w:tcPr>
            <w:tcW w:w="373" w:type="pct"/>
          </w:tcPr>
          <w:p w14:paraId="3068408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A811B72" w14:textId="77777777" w:rsidR="009E2938" w:rsidRDefault="00000000">
            <w:pPr>
              <w:adjustRightInd w:val="0"/>
              <w:rPr>
                <w:szCs w:val="21"/>
              </w:rPr>
            </w:pPr>
            <w:r>
              <w:rPr>
                <w:szCs w:val="21"/>
              </w:rPr>
              <w:t>保留字、标号、子程序名必须统一大小写</w:t>
            </w:r>
          </w:p>
        </w:tc>
        <w:tc>
          <w:tcPr>
            <w:tcW w:w="332" w:type="pct"/>
            <w:shd w:val="clear" w:color="auto" w:fill="auto"/>
          </w:tcPr>
          <w:p w14:paraId="36069D10" w14:textId="77777777" w:rsidR="009E2938" w:rsidRDefault="009E2938">
            <w:pPr>
              <w:adjustRightInd w:val="0"/>
              <w:rPr>
                <w:szCs w:val="21"/>
              </w:rPr>
            </w:pPr>
          </w:p>
        </w:tc>
        <w:tc>
          <w:tcPr>
            <w:tcW w:w="416" w:type="pct"/>
            <w:shd w:val="clear" w:color="auto" w:fill="auto"/>
          </w:tcPr>
          <w:p w14:paraId="36C42E94" w14:textId="77777777" w:rsidR="009E2938" w:rsidRDefault="009E2938">
            <w:pPr>
              <w:adjustRightInd w:val="0"/>
              <w:rPr>
                <w:szCs w:val="21"/>
              </w:rPr>
            </w:pPr>
          </w:p>
        </w:tc>
        <w:tc>
          <w:tcPr>
            <w:tcW w:w="416" w:type="pct"/>
          </w:tcPr>
          <w:p w14:paraId="1F3BAD59" w14:textId="77777777" w:rsidR="009E2938" w:rsidRDefault="009E2938">
            <w:pPr>
              <w:adjustRightInd w:val="0"/>
              <w:rPr>
                <w:szCs w:val="21"/>
              </w:rPr>
            </w:pPr>
          </w:p>
        </w:tc>
        <w:tc>
          <w:tcPr>
            <w:tcW w:w="1113" w:type="pct"/>
            <w:shd w:val="clear" w:color="auto" w:fill="auto"/>
          </w:tcPr>
          <w:p w14:paraId="4F75F10B" w14:textId="77777777" w:rsidR="009E2938" w:rsidRDefault="009E2938">
            <w:pPr>
              <w:adjustRightInd w:val="0"/>
              <w:rPr>
                <w:szCs w:val="21"/>
              </w:rPr>
            </w:pPr>
          </w:p>
        </w:tc>
      </w:tr>
      <w:tr w:rsidR="009E2938" w14:paraId="2A4F5966" w14:textId="77777777">
        <w:trPr>
          <w:cantSplit/>
        </w:trPr>
        <w:tc>
          <w:tcPr>
            <w:tcW w:w="373" w:type="pct"/>
          </w:tcPr>
          <w:p w14:paraId="5D8A0BA0"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3ECE83F" w14:textId="77777777" w:rsidR="009E2938" w:rsidRDefault="00000000">
            <w:pPr>
              <w:adjustRightInd w:val="0"/>
              <w:rPr>
                <w:szCs w:val="21"/>
              </w:rPr>
            </w:pPr>
            <w:r>
              <w:rPr>
                <w:szCs w:val="21"/>
              </w:rPr>
              <w:t>不允许以大小写敏感来区分变量</w:t>
            </w:r>
          </w:p>
        </w:tc>
        <w:tc>
          <w:tcPr>
            <w:tcW w:w="332" w:type="pct"/>
            <w:shd w:val="clear" w:color="auto" w:fill="auto"/>
          </w:tcPr>
          <w:p w14:paraId="02967AAE" w14:textId="77777777" w:rsidR="009E2938" w:rsidRDefault="009E2938">
            <w:pPr>
              <w:adjustRightInd w:val="0"/>
              <w:rPr>
                <w:szCs w:val="21"/>
              </w:rPr>
            </w:pPr>
          </w:p>
        </w:tc>
        <w:tc>
          <w:tcPr>
            <w:tcW w:w="416" w:type="pct"/>
            <w:shd w:val="clear" w:color="auto" w:fill="auto"/>
          </w:tcPr>
          <w:p w14:paraId="61ED04C1" w14:textId="77777777" w:rsidR="009E2938" w:rsidRDefault="009E2938">
            <w:pPr>
              <w:adjustRightInd w:val="0"/>
              <w:rPr>
                <w:szCs w:val="21"/>
              </w:rPr>
            </w:pPr>
          </w:p>
        </w:tc>
        <w:tc>
          <w:tcPr>
            <w:tcW w:w="416" w:type="pct"/>
          </w:tcPr>
          <w:p w14:paraId="5CDC4C03" w14:textId="77777777" w:rsidR="009E2938" w:rsidRDefault="009E2938">
            <w:pPr>
              <w:adjustRightInd w:val="0"/>
              <w:rPr>
                <w:szCs w:val="21"/>
              </w:rPr>
            </w:pPr>
          </w:p>
        </w:tc>
        <w:tc>
          <w:tcPr>
            <w:tcW w:w="1113" w:type="pct"/>
            <w:shd w:val="clear" w:color="auto" w:fill="auto"/>
          </w:tcPr>
          <w:p w14:paraId="0A5CEF27" w14:textId="77777777" w:rsidR="009E2938" w:rsidRDefault="009E2938">
            <w:pPr>
              <w:adjustRightInd w:val="0"/>
              <w:rPr>
                <w:szCs w:val="21"/>
              </w:rPr>
            </w:pPr>
          </w:p>
        </w:tc>
      </w:tr>
      <w:tr w:rsidR="009E2938" w14:paraId="0D510BA0" w14:textId="77777777">
        <w:trPr>
          <w:cantSplit/>
        </w:trPr>
        <w:tc>
          <w:tcPr>
            <w:tcW w:w="373" w:type="pct"/>
          </w:tcPr>
          <w:p w14:paraId="41257AAB"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55DFB914" w14:textId="77777777" w:rsidR="009E2938" w:rsidRDefault="00000000">
            <w:pPr>
              <w:adjustRightInd w:val="0"/>
              <w:rPr>
                <w:szCs w:val="21"/>
              </w:rPr>
            </w:pPr>
            <w:r>
              <w:rPr>
                <w:szCs w:val="21"/>
              </w:rPr>
              <w:t>必要使用难以区分的相近字符作变量、标号及子程序名</w:t>
            </w:r>
          </w:p>
        </w:tc>
        <w:tc>
          <w:tcPr>
            <w:tcW w:w="332" w:type="pct"/>
            <w:shd w:val="clear" w:color="auto" w:fill="auto"/>
          </w:tcPr>
          <w:p w14:paraId="02CC0EA2" w14:textId="77777777" w:rsidR="009E2938" w:rsidRDefault="009E2938">
            <w:pPr>
              <w:adjustRightInd w:val="0"/>
              <w:rPr>
                <w:szCs w:val="21"/>
              </w:rPr>
            </w:pPr>
          </w:p>
        </w:tc>
        <w:tc>
          <w:tcPr>
            <w:tcW w:w="416" w:type="pct"/>
            <w:shd w:val="clear" w:color="auto" w:fill="auto"/>
          </w:tcPr>
          <w:p w14:paraId="695A1293" w14:textId="77777777" w:rsidR="009E2938" w:rsidRDefault="009E2938">
            <w:pPr>
              <w:adjustRightInd w:val="0"/>
              <w:rPr>
                <w:szCs w:val="21"/>
              </w:rPr>
            </w:pPr>
          </w:p>
        </w:tc>
        <w:tc>
          <w:tcPr>
            <w:tcW w:w="416" w:type="pct"/>
          </w:tcPr>
          <w:p w14:paraId="3F87744F" w14:textId="77777777" w:rsidR="009E2938" w:rsidRDefault="009E2938">
            <w:pPr>
              <w:adjustRightInd w:val="0"/>
              <w:rPr>
                <w:szCs w:val="21"/>
              </w:rPr>
            </w:pPr>
          </w:p>
        </w:tc>
        <w:tc>
          <w:tcPr>
            <w:tcW w:w="1113" w:type="pct"/>
            <w:shd w:val="clear" w:color="auto" w:fill="auto"/>
          </w:tcPr>
          <w:p w14:paraId="4A85E28D" w14:textId="77777777" w:rsidR="009E2938" w:rsidRDefault="009E2938">
            <w:pPr>
              <w:adjustRightInd w:val="0"/>
              <w:rPr>
                <w:szCs w:val="21"/>
              </w:rPr>
            </w:pPr>
          </w:p>
        </w:tc>
      </w:tr>
      <w:tr w:rsidR="009E2938" w14:paraId="008D6690" w14:textId="77777777">
        <w:trPr>
          <w:cantSplit/>
        </w:trPr>
        <w:tc>
          <w:tcPr>
            <w:tcW w:w="373" w:type="pct"/>
          </w:tcPr>
          <w:p w14:paraId="7937A8C7"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6752C836" w14:textId="77777777" w:rsidR="009E2938" w:rsidRDefault="00000000">
            <w:pPr>
              <w:adjustRightInd w:val="0"/>
              <w:rPr>
                <w:szCs w:val="21"/>
              </w:rPr>
            </w:pPr>
            <w:r>
              <w:rPr>
                <w:szCs w:val="21"/>
              </w:rPr>
              <w:t>变量、标号及子程序名不能超过</w:t>
            </w:r>
            <w:r>
              <w:rPr>
                <w:szCs w:val="21"/>
              </w:rPr>
              <w:t>31</w:t>
            </w:r>
            <w:r>
              <w:rPr>
                <w:szCs w:val="21"/>
              </w:rPr>
              <w:t>个字符或少于</w:t>
            </w:r>
            <w:r>
              <w:rPr>
                <w:szCs w:val="21"/>
              </w:rPr>
              <w:t>2</w:t>
            </w:r>
            <w:r>
              <w:rPr>
                <w:szCs w:val="21"/>
              </w:rPr>
              <w:t>个字符</w:t>
            </w:r>
          </w:p>
        </w:tc>
        <w:tc>
          <w:tcPr>
            <w:tcW w:w="332" w:type="pct"/>
            <w:shd w:val="clear" w:color="auto" w:fill="auto"/>
          </w:tcPr>
          <w:p w14:paraId="6DD7AB70" w14:textId="77777777" w:rsidR="009E2938" w:rsidRDefault="009E2938">
            <w:pPr>
              <w:adjustRightInd w:val="0"/>
              <w:rPr>
                <w:szCs w:val="21"/>
              </w:rPr>
            </w:pPr>
          </w:p>
        </w:tc>
        <w:tc>
          <w:tcPr>
            <w:tcW w:w="416" w:type="pct"/>
            <w:shd w:val="clear" w:color="auto" w:fill="auto"/>
          </w:tcPr>
          <w:p w14:paraId="05D8D024" w14:textId="77777777" w:rsidR="009E2938" w:rsidRDefault="009E2938">
            <w:pPr>
              <w:adjustRightInd w:val="0"/>
              <w:rPr>
                <w:szCs w:val="21"/>
              </w:rPr>
            </w:pPr>
          </w:p>
        </w:tc>
        <w:tc>
          <w:tcPr>
            <w:tcW w:w="416" w:type="pct"/>
          </w:tcPr>
          <w:p w14:paraId="69B5B0A5" w14:textId="77777777" w:rsidR="009E2938" w:rsidRDefault="009E2938">
            <w:pPr>
              <w:adjustRightInd w:val="0"/>
              <w:rPr>
                <w:szCs w:val="21"/>
              </w:rPr>
            </w:pPr>
          </w:p>
        </w:tc>
        <w:tc>
          <w:tcPr>
            <w:tcW w:w="1113" w:type="pct"/>
            <w:shd w:val="clear" w:color="auto" w:fill="auto"/>
          </w:tcPr>
          <w:p w14:paraId="7A46934A" w14:textId="77777777" w:rsidR="009E2938" w:rsidRDefault="009E2938">
            <w:pPr>
              <w:adjustRightInd w:val="0"/>
              <w:rPr>
                <w:szCs w:val="21"/>
              </w:rPr>
            </w:pPr>
          </w:p>
        </w:tc>
      </w:tr>
      <w:tr w:rsidR="009E2938" w14:paraId="006FACF9" w14:textId="77777777">
        <w:trPr>
          <w:cantSplit/>
        </w:trPr>
        <w:tc>
          <w:tcPr>
            <w:tcW w:w="373" w:type="pct"/>
          </w:tcPr>
          <w:p w14:paraId="4BA44C59"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7911C859" w14:textId="77777777" w:rsidR="009E2938" w:rsidRDefault="00000000">
            <w:pPr>
              <w:adjustRightInd w:val="0"/>
              <w:rPr>
                <w:szCs w:val="21"/>
              </w:rPr>
            </w:pPr>
            <w:r>
              <w:rPr>
                <w:szCs w:val="21"/>
              </w:rPr>
              <w:t>编程时应有</w:t>
            </w:r>
            <w:r>
              <w:rPr>
                <w:szCs w:val="21"/>
              </w:rPr>
              <w:t>CAST</w:t>
            </w:r>
            <w:r>
              <w:rPr>
                <w:szCs w:val="21"/>
              </w:rPr>
              <w:t>标识的显示模块化</w:t>
            </w:r>
          </w:p>
        </w:tc>
        <w:tc>
          <w:tcPr>
            <w:tcW w:w="332" w:type="pct"/>
            <w:shd w:val="clear" w:color="auto" w:fill="auto"/>
          </w:tcPr>
          <w:p w14:paraId="3A3FF7B7" w14:textId="77777777" w:rsidR="009E2938" w:rsidRDefault="009E2938">
            <w:pPr>
              <w:adjustRightInd w:val="0"/>
              <w:rPr>
                <w:szCs w:val="21"/>
              </w:rPr>
            </w:pPr>
          </w:p>
        </w:tc>
        <w:tc>
          <w:tcPr>
            <w:tcW w:w="416" w:type="pct"/>
            <w:shd w:val="clear" w:color="auto" w:fill="auto"/>
          </w:tcPr>
          <w:p w14:paraId="430F0B36" w14:textId="77777777" w:rsidR="009E2938" w:rsidRDefault="009E2938">
            <w:pPr>
              <w:adjustRightInd w:val="0"/>
              <w:rPr>
                <w:szCs w:val="21"/>
              </w:rPr>
            </w:pPr>
          </w:p>
        </w:tc>
        <w:tc>
          <w:tcPr>
            <w:tcW w:w="416" w:type="pct"/>
          </w:tcPr>
          <w:p w14:paraId="332DE764" w14:textId="77777777" w:rsidR="009E2938" w:rsidRDefault="009E2938">
            <w:pPr>
              <w:adjustRightInd w:val="0"/>
              <w:rPr>
                <w:szCs w:val="21"/>
              </w:rPr>
            </w:pPr>
          </w:p>
        </w:tc>
        <w:tc>
          <w:tcPr>
            <w:tcW w:w="1113" w:type="pct"/>
            <w:shd w:val="clear" w:color="auto" w:fill="auto"/>
          </w:tcPr>
          <w:p w14:paraId="0312B9D4" w14:textId="77777777" w:rsidR="009E2938" w:rsidRDefault="009E2938">
            <w:pPr>
              <w:adjustRightInd w:val="0"/>
              <w:rPr>
                <w:szCs w:val="21"/>
              </w:rPr>
            </w:pPr>
          </w:p>
        </w:tc>
      </w:tr>
      <w:tr w:rsidR="009E2938" w14:paraId="2FF2888A" w14:textId="77777777">
        <w:trPr>
          <w:cantSplit/>
        </w:trPr>
        <w:tc>
          <w:tcPr>
            <w:tcW w:w="373" w:type="pct"/>
          </w:tcPr>
          <w:p w14:paraId="574B6D5A"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3AEFC92" w14:textId="77777777" w:rsidR="009E2938" w:rsidRDefault="00000000">
            <w:pPr>
              <w:adjustRightInd w:val="0"/>
              <w:rPr>
                <w:szCs w:val="21"/>
              </w:rPr>
            </w:pPr>
            <w:r>
              <w:rPr>
                <w:szCs w:val="21"/>
              </w:rPr>
              <w:t>每个子程序一定要做到唯一入口、唯一出口</w:t>
            </w:r>
          </w:p>
        </w:tc>
        <w:tc>
          <w:tcPr>
            <w:tcW w:w="332" w:type="pct"/>
            <w:shd w:val="clear" w:color="auto" w:fill="auto"/>
          </w:tcPr>
          <w:p w14:paraId="6B1C1C77" w14:textId="77777777" w:rsidR="009E2938" w:rsidRDefault="009E2938">
            <w:pPr>
              <w:adjustRightInd w:val="0"/>
              <w:rPr>
                <w:szCs w:val="21"/>
              </w:rPr>
            </w:pPr>
          </w:p>
        </w:tc>
        <w:tc>
          <w:tcPr>
            <w:tcW w:w="416" w:type="pct"/>
            <w:shd w:val="clear" w:color="auto" w:fill="auto"/>
          </w:tcPr>
          <w:p w14:paraId="307D009C" w14:textId="77777777" w:rsidR="009E2938" w:rsidRDefault="009E2938">
            <w:pPr>
              <w:adjustRightInd w:val="0"/>
              <w:rPr>
                <w:szCs w:val="21"/>
              </w:rPr>
            </w:pPr>
          </w:p>
        </w:tc>
        <w:tc>
          <w:tcPr>
            <w:tcW w:w="416" w:type="pct"/>
          </w:tcPr>
          <w:p w14:paraId="468D326B" w14:textId="77777777" w:rsidR="009E2938" w:rsidRDefault="009E2938">
            <w:pPr>
              <w:adjustRightInd w:val="0"/>
              <w:rPr>
                <w:szCs w:val="21"/>
              </w:rPr>
            </w:pPr>
          </w:p>
        </w:tc>
        <w:tc>
          <w:tcPr>
            <w:tcW w:w="1113" w:type="pct"/>
            <w:shd w:val="clear" w:color="auto" w:fill="auto"/>
          </w:tcPr>
          <w:p w14:paraId="31D4133B" w14:textId="77777777" w:rsidR="009E2938" w:rsidRDefault="009E2938">
            <w:pPr>
              <w:adjustRightInd w:val="0"/>
              <w:rPr>
                <w:szCs w:val="21"/>
              </w:rPr>
            </w:pPr>
          </w:p>
        </w:tc>
      </w:tr>
      <w:tr w:rsidR="009E2938" w14:paraId="6BF86B4B" w14:textId="77777777">
        <w:trPr>
          <w:cantSplit/>
        </w:trPr>
        <w:tc>
          <w:tcPr>
            <w:tcW w:w="373" w:type="pct"/>
          </w:tcPr>
          <w:p w14:paraId="066CE244"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A30ECCC" w14:textId="77777777" w:rsidR="009E2938" w:rsidRDefault="00000000">
            <w:pPr>
              <w:adjustRightInd w:val="0"/>
              <w:rPr>
                <w:szCs w:val="21"/>
              </w:rPr>
            </w:pPr>
            <w:r>
              <w:rPr>
                <w:szCs w:val="21"/>
              </w:rPr>
              <w:t>中断处理程序中的压栈、出栈指令要匹配</w:t>
            </w:r>
          </w:p>
        </w:tc>
        <w:tc>
          <w:tcPr>
            <w:tcW w:w="332" w:type="pct"/>
            <w:shd w:val="clear" w:color="auto" w:fill="auto"/>
          </w:tcPr>
          <w:p w14:paraId="61F91A62" w14:textId="77777777" w:rsidR="009E2938" w:rsidRDefault="009E2938">
            <w:pPr>
              <w:adjustRightInd w:val="0"/>
              <w:rPr>
                <w:szCs w:val="21"/>
              </w:rPr>
            </w:pPr>
          </w:p>
        </w:tc>
        <w:tc>
          <w:tcPr>
            <w:tcW w:w="416" w:type="pct"/>
            <w:shd w:val="clear" w:color="auto" w:fill="auto"/>
          </w:tcPr>
          <w:p w14:paraId="2C761E5C" w14:textId="77777777" w:rsidR="009E2938" w:rsidRDefault="009E2938">
            <w:pPr>
              <w:adjustRightInd w:val="0"/>
              <w:rPr>
                <w:szCs w:val="21"/>
              </w:rPr>
            </w:pPr>
          </w:p>
        </w:tc>
        <w:tc>
          <w:tcPr>
            <w:tcW w:w="416" w:type="pct"/>
          </w:tcPr>
          <w:p w14:paraId="4A777375" w14:textId="77777777" w:rsidR="009E2938" w:rsidRDefault="009E2938">
            <w:pPr>
              <w:adjustRightInd w:val="0"/>
              <w:rPr>
                <w:szCs w:val="21"/>
              </w:rPr>
            </w:pPr>
          </w:p>
        </w:tc>
        <w:tc>
          <w:tcPr>
            <w:tcW w:w="1113" w:type="pct"/>
            <w:shd w:val="clear" w:color="auto" w:fill="auto"/>
          </w:tcPr>
          <w:p w14:paraId="639526A5" w14:textId="77777777" w:rsidR="009E2938" w:rsidRDefault="009E2938">
            <w:pPr>
              <w:adjustRightInd w:val="0"/>
              <w:rPr>
                <w:szCs w:val="21"/>
              </w:rPr>
            </w:pPr>
          </w:p>
        </w:tc>
      </w:tr>
      <w:tr w:rsidR="009E2938" w14:paraId="4CA9F6F4" w14:textId="77777777">
        <w:trPr>
          <w:cantSplit/>
        </w:trPr>
        <w:tc>
          <w:tcPr>
            <w:tcW w:w="373" w:type="pct"/>
          </w:tcPr>
          <w:p w14:paraId="343916E8"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D308319" w14:textId="77777777" w:rsidR="009E2938" w:rsidRDefault="00000000">
            <w:pPr>
              <w:adjustRightInd w:val="0"/>
              <w:rPr>
                <w:szCs w:val="21"/>
              </w:rPr>
            </w:pPr>
            <w:r>
              <w:rPr>
                <w:szCs w:val="21"/>
              </w:rPr>
              <w:t>应显示对</w:t>
            </w:r>
            <w:r>
              <w:rPr>
                <w:szCs w:val="21"/>
              </w:rPr>
              <w:t>T1</w:t>
            </w:r>
            <w:r>
              <w:rPr>
                <w:szCs w:val="21"/>
              </w:rPr>
              <w:t>或者</w:t>
            </w:r>
            <w:r>
              <w:rPr>
                <w:szCs w:val="21"/>
              </w:rPr>
              <w:t>R1</w:t>
            </w:r>
            <w:r>
              <w:rPr>
                <w:szCs w:val="21"/>
              </w:rPr>
              <w:t>进行清零操作</w:t>
            </w:r>
          </w:p>
        </w:tc>
        <w:tc>
          <w:tcPr>
            <w:tcW w:w="332" w:type="pct"/>
            <w:shd w:val="clear" w:color="auto" w:fill="auto"/>
          </w:tcPr>
          <w:p w14:paraId="19220E22" w14:textId="77777777" w:rsidR="009E2938" w:rsidRDefault="009E2938">
            <w:pPr>
              <w:adjustRightInd w:val="0"/>
              <w:rPr>
                <w:szCs w:val="21"/>
              </w:rPr>
            </w:pPr>
          </w:p>
        </w:tc>
        <w:tc>
          <w:tcPr>
            <w:tcW w:w="416" w:type="pct"/>
            <w:shd w:val="clear" w:color="auto" w:fill="auto"/>
          </w:tcPr>
          <w:p w14:paraId="4A84DCBB" w14:textId="77777777" w:rsidR="009E2938" w:rsidRDefault="009E2938">
            <w:pPr>
              <w:adjustRightInd w:val="0"/>
              <w:rPr>
                <w:szCs w:val="21"/>
              </w:rPr>
            </w:pPr>
          </w:p>
        </w:tc>
        <w:tc>
          <w:tcPr>
            <w:tcW w:w="416" w:type="pct"/>
          </w:tcPr>
          <w:p w14:paraId="6614DC7B" w14:textId="77777777" w:rsidR="009E2938" w:rsidRDefault="009E2938">
            <w:pPr>
              <w:adjustRightInd w:val="0"/>
              <w:rPr>
                <w:szCs w:val="21"/>
              </w:rPr>
            </w:pPr>
          </w:p>
        </w:tc>
        <w:tc>
          <w:tcPr>
            <w:tcW w:w="1113" w:type="pct"/>
            <w:shd w:val="clear" w:color="auto" w:fill="auto"/>
          </w:tcPr>
          <w:p w14:paraId="495B3FC3" w14:textId="77777777" w:rsidR="009E2938" w:rsidRDefault="009E2938">
            <w:pPr>
              <w:adjustRightInd w:val="0"/>
              <w:rPr>
                <w:szCs w:val="21"/>
              </w:rPr>
            </w:pPr>
          </w:p>
        </w:tc>
      </w:tr>
      <w:tr w:rsidR="009E2938" w14:paraId="47BC825F" w14:textId="77777777">
        <w:trPr>
          <w:cantSplit/>
        </w:trPr>
        <w:tc>
          <w:tcPr>
            <w:tcW w:w="373" w:type="pct"/>
          </w:tcPr>
          <w:p w14:paraId="2F73C3B0"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726F0A3" w14:textId="77777777" w:rsidR="009E2938" w:rsidRDefault="00000000">
            <w:pPr>
              <w:adjustRightInd w:val="0"/>
              <w:rPr>
                <w:szCs w:val="21"/>
              </w:rPr>
            </w:pPr>
            <w:r>
              <w:rPr>
                <w:szCs w:val="21"/>
              </w:rPr>
              <w:t>切换工作寄存器时，应使用</w:t>
            </w:r>
            <w:r>
              <w:rPr>
                <w:szCs w:val="21"/>
              </w:rPr>
              <w:t>SETB</w:t>
            </w:r>
            <w:r>
              <w:rPr>
                <w:szCs w:val="21"/>
              </w:rPr>
              <w:t>、</w:t>
            </w:r>
            <w:r>
              <w:rPr>
                <w:szCs w:val="21"/>
              </w:rPr>
              <w:t>CLR</w:t>
            </w:r>
            <w:r>
              <w:rPr>
                <w:szCs w:val="21"/>
              </w:rPr>
              <w:t>指令操作</w:t>
            </w:r>
            <w:r>
              <w:rPr>
                <w:szCs w:val="21"/>
              </w:rPr>
              <w:t>PSW</w:t>
            </w:r>
            <w:r>
              <w:rPr>
                <w:szCs w:val="21"/>
              </w:rPr>
              <w:t>寄存器</w:t>
            </w:r>
          </w:p>
        </w:tc>
        <w:tc>
          <w:tcPr>
            <w:tcW w:w="332" w:type="pct"/>
            <w:shd w:val="clear" w:color="auto" w:fill="auto"/>
          </w:tcPr>
          <w:p w14:paraId="7BEA4B71" w14:textId="77777777" w:rsidR="009E2938" w:rsidRDefault="009E2938">
            <w:pPr>
              <w:adjustRightInd w:val="0"/>
              <w:rPr>
                <w:szCs w:val="21"/>
              </w:rPr>
            </w:pPr>
          </w:p>
        </w:tc>
        <w:tc>
          <w:tcPr>
            <w:tcW w:w="416" w:type="pct"/>
            <w:shd w:val="clear" w:color="auto" w:fill="auto"/>
          </w:tcPr>
          <w:p w14:paraId="665D3106" w14:textId="77777777" w:rsidR="009E2938" w:rsidRDefault="009E2938">
            <w:pPr>
              <w:adjustRightInd w:val="0"/>
              <w:rPr>
                <w:szCs w:val="21"/>
              </w:rPr>
            </w:pPr>
          </w:p>
        </w:tc>
        <w:tc>
          <w:tcPr>
            <w:tcW w:w="416" w:type="pct"/>
          </w:tcPr>
          <w:p w14:paraId="202EA081" w14:textId="77777777" w:rsidR="009E2938" w:rsidRDefault="009E2938">
            <w:pPr>
              <w:adjustRightInd w:val="0"/>
              <w:rPr>
                <w:szCs w:val="21"/>
              </w:rPr>
            </w:pPr>
          </w:p>
        </w:tc>
        <w:tc>
          <w:tcPr>
            <w:tcW w:w="1113" w:type="pct"/>
            <w:shd w:val="clear" w:color="auto" w:fill="auto"/>
          </w:tcPr>
          <w:p w14:paraId="37D028DD" w14:textId="77777777" w:rsidR="009E2938" w:rsidRDefault="009E2938">
            <w:pPr>
              <w:adjustRightInd w:val="0"/>
              <w:rPr>
                <w:szCs w:val="21"/>
              </w:rPr>
            </w:pPr>
          </w:p>
        </w:tc>
      </w:tr>
      <w:tr w:rsidR="009E2938" w14:paraId="58A5DE05" w14:textId="77777777">
        <w:trPr>
          <w:cantSplit/>
        </w:trPr>
        <w:tc>
          <w:tcPr>
            <w:tcW w:w="373" w:type="pct"/>
          </w:tcPr>
          <w:p w14:paraId="25E2596B"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778D2EB7" w14:textId="77777777" w:rsidR="009E2938" w:rsidRDefault="00000000">
            <w:pPr>
              <w:adjustRightInd w:val="0"/>
              <w:rPr>
                <w:szCs w:val="21"/>
              </w:rPr>
            </w:pPr>
            <w:r>
              <w:rPr>
                <w:szCs w:val="21"/>
              </w:rPr>
              <w:t>对于需求文档中明确规定的数值应使用常数定义而不直接使用立即数</w:t>
            </w:r>
          </w:p>
        </w:tc>
        <w:tc>
          <w:tcPr>
            <w:tcW w:w="332" w:type="pct"/>
            <w:shd w:val="clear" w:color="auto" w:fill="auto"/>
          </w:tcPr>
          <w:p w14:paraId="7E46224E" w14:textId="77777777" w:rsidR="009E2938" w:rsidRDefault="009E2938">
            <w:pPr>
              <w:adjustRightInd w:val="0"/>
              <w:rPr>
                <w:szCs w:val="21"/>
              </w:rPr>
            </w:pPr>
          </w:p>
        </w:tc>
        <w:tc>
          <w:tcPr>
            <w:tcW w:w="416" w:type="pct"/>
            <w:shd w:val="clear" w:color="auto" w:fill="auto"/>
          </w:tcPr>
          <w:p w14:paraId="639F060A" w14:textId="77777777" w:rsidR="009E2938" w:rsidRDefault="009E2938">
            <w:pPr>
              <w:adjustRightInd w:val="0"/>
              <w:rPr>
                <w:szCs w:val="21"/>
              </w:rPr>
            </w:pPr>
          </w:p>
        </w:tc>
        <w:tc>
          <w:tcPr>
            <w:tcW w:w="416" w:type="pct"/>
          </w:tcPr>
          <w:p w14:paraId="66B7A9A3" w14:textId="77777777" w:rsidR="009E2938" w:rsidRDefault="009E2938">
            <w:pPr>
              <w:adjustRightInd w:val="0"/>
              <w:rPr>
                <w:szCs w:val="21"/>
              </w:rPr>
            </w:pPr>
          </w:p>
        </w:tc>
        <w:tc>
          <w:tcPr>
            <w:tcW w:w="1113" w:type="pct"/>
            <w:shd w:val="clear" w:color="auto" w:fill="auto"/>
          </w:tcPr>
          <w:p w14:paraId="2EF3C3A8" w14:textId="77777777" w:rsidR="009E2938" w:rsidRDefault="009E2938">
            <w:pPr>
              <w:adjustRightInd w:val="0"/>
              <w:rPr>
                <w:szCs w:val="21"/>
              </w:rPr>
            </w:pPr>
          </w:p>
        </w:tc>
      </w:tr>
      <w:tr w:rsidR="009E2938" w14:paraId="146B4A16" w14:textId="77777777">
        <w:trPr>
          <w:cantSplit/>
        </w:trPr>
        <w:tc>
          <w:tcPr>
            <w:tcW w:w="373" w:type="pct"/>
          </w:tcPr>
          <w:p w14:paraId="6E43456C"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5CB37BF" w14:textId="77777777" w:rsidR="009E2938" w:rsidRDefault="00000000">
            <w:pPr>
              <w:adjustRightInd w:val="0"/>
              <w:rPr>
                <w:szCs w:val="21"/>
              </w:rPr>
            </w:pPr>
            <w:r>
              <w:rPr>
                <w:szCs w:val="21"/>
              </w:rPr>
              <w:t>应使用寄存器名对</w:t>
            </w:r>
            <w:r>
              <w:rPr>
                <w:szCs w:val="21"/>
              </w:rPr>
              <w:t>SFR</w:t>
            </w:r>
            <w:r>
              <w:rPr>
                <w:szCs w:val="21"/>
              </w:rPr>
              <w:t>（特殊功能寄存器）进行寻址</w:t>
            </w:r>
          </w:p>
        </w:tc>
        <w:tc>
          <w:tcPr>
            <w:tcW w:w="332" w:type="pct"/>
            <w:shd w:val="clear" w:color="auto" w:fill="auto"/>
          </w:tcPr>
          <w:p w14:paraId="00266971" w14:textId="77777777" w:rsidR="009E2938" w:rsidRDefault="009E2938">
            <w:pPr>
              <w:adjustRightInd w:val="0"/>
              <w:rPr>
                <w:szCs w:val="21"/>
              </w:rPr>
            </w:pPr>
          </w:p>
        </w:tc>
        <w:tc>
          <w:tcPr>
            <w:tcW w:w="416" w:type="pct"/>
            <w:shd w:val="clear" w:color="auto" w:fill="auto"/>
          </w:tcPr>
          <w:p w14:paraId="5CA7B95D" w14:textId="77777777" w:rsidR="009E2938" w:rsidRDefault="009E2938">
            <w:pPr>
              <w:adjustRightInd w:val="0"/>
              <w:rPr>
                <w:szCs w:val="21"/>
              </w:rPr>
            </w:pPr>
          </w:p>
        </w:tc>
        <w:tc>
          <w:tcPr>
            <w:tcW w:w="416" w:type="pct"/>
          </w:tcPr>
          <w:p w14:paraId="297F1029" w14:textId="77777777" w:rsidR="009E2938" w:rsidRDefault="009E2938">
            <w:pPr>
              <w:adjustRightInd w:val="0"/>
              <w:rPr>
                <w:szCs w:val="21"/>
              </w:rPr>
            </w:pPr>
          </w:p>
        </w:tc>
        <w:tc>
          <w:tcPr>
            <w:tcW w:w="1113" w:type="pct"/>
            <w:shd w:val="clear" w:color="auto" w:fill="auto"/>
          </w:tcPr>
          <w:p w14:paraId="0A9BC1ED" w14:textId="77777777" w:rsidR="009E2938" w:rsidRDefault="009E2938">
            <w:pPr>
              <w:adjustRightInd w:val="0"/>
              <w:rPr>
                <w:szCs w:val="21"/>
              </w:rPr>
            </w:pPr>
          </w:p>
        </w:tc>
      </w:tr>
      <w:tr w:rsidR="009E2938" w14:paraId="7468A077" w14:textId="77777777">
        <w:trPr>
          <w:cantSplit/>
        </w:trPr>
        <w:tc>
          <w:tcPr>
            <w:tcW w:w="373" w:type="pct"/>
          </w:tcPr>
          <w:p w14:paraId="7305EF2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45B59299" w14:textId="77777777" w:rsidR="009E2938" w:rsidRDefault="00000000">
            <w:pPr>
              <w:adjustRightInd w:val="0"/>
              <w:rPr>
                <w:szCs w:val="21"/>
              </w:rPr>
            </w:pPr>
            <w:r>
              <w:rPr>
                <w:szCs w:val="21"/>
              </w:rPr>
              <w:t>程序复位要进行两次中断返回</w:t>
            </w:r>
          </w:p>
        </w:tc>
        <w:tc>
          <w:tcPr>
            <w:tcW w:w="332" w:type="pct"/>
            <w:shd w:val="clear" w:color="auto" w:fill="auto"/>
          </w:tcPr>
          <w:p w14:paraId="61C5DE28" w14:textId="77777777" w:rsidR="009E2938" w:rsidRDefault="009E2938">
            <w:pPr>
              <w:adjustRightInd w:val="0"/>
              <w:rPr>
                <w:szCs w:val="21"/>
              </w:rPr>
            </w:pPr>
          </w:p>
        </w:tc>
        <w:tc>
          <w:tcPr>
            <w:tcW w:w="416" w:type="pct"/>
            <w:shd w:val="clear" w:color="auto" w:fill="auto"/>
          </w:tcPr>
          <w:p w14:paraId="7EE897EB" w14:textId="77777777" w:rsidR="009E2938" w:rsidRDefault="009E2938">
            <w:pPr>
              <w:adjustRightInd w:val="0"/>
              <w:rPr>
                <w:szCs w:val="21"/>
              </w:rPr>
            </w:pPr>
          </w:p>
        </w:tc>
        <w:tc>
          <w:tcPr>
            <w:tcW w:w="416" w:type="pct"/>
          </w:tcPr>
          <w:p w14:paraId="3C190816" w14:textId="77777777" w:rsidR="009E2938" w:rsidRDefault="009E2938">
            <w:pPr>
              <w:adjustRightInd w:val="0"/>
              <w:rPr>
                <w:szCs w:val="21"/>
              </w:rPr>
            </w:pPr>
          </w:p>
        </w:tc>
        <w:tc>
          <w:tcPr>
            <w:tcW w:w="1113" w:type="pct"/>
            <w:shd w:val="clear" w:color="auto" w:fill="auto"/>
          </w:tcPr>
          <w:p w14:paraId="2757F542" w14:textId="77777777" w:rsidR="009E2938" w:rsidRDefault="009E2938">
            <w:pPr>
              <w:adjustRightInd w:val="0"/>
              <w:rPr>
                <w:szCs w:val="21"/>
              </w:rPr>
            </w:pPr>
          </w:p>
        </w:tc>
      </w:tr>
      <w:tr w:rsidR="009E2938" w14:paraId="2A24DBF8" w14:textId="77777777">
        <w:trPr>
          <w:cantSplit/>
        </w:trPr>
        <w:tc>
          <w:tcPr>
            <w:tcW w:w="373" w:type="pct"/>
          </w:tcPr>
          <w:p w14:paraId="6CE0FDF9"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E7C2655" w14:textId="77777777" w:rsidR="009E2938" w:rsidRDefault="00000000">
            <w:pPr>
              <w:adjustRightInd w:val="0"/>
              <w:rPr>
                <w:szCs w:val="21"/>
              </w:rPr>
            </w:pPr>
            <w:r>
              <w:rPr>
                <w:szCs w:val="21"/>
              </w:rPr>
              <w:t>禁止把特殊功能寄存器（</w:t>
            </w:r>
            <w:r>
              <w:rPr>
                <w:szCs w:val="21"/>
              </w:rPr>
              <w:t>SFR</w:t>
            </w:r>
            <w:r>
              <w:rPr>
                <w:szCs w:val="21"/>
              </w:rPr>
              <w:t>）作通用寄存器使用</w:t>
            </w:r>
          </w:p>
        </w:tc>
        <w:tc>
          <w:tcPr>
            <w:tcW w:w="332" w:type="pct"/>
            <w:shd w:val="clear" w:color="auto" w:fill="auto"/>
          </w:tcPr>
          <w:p w14:paraId="4BD73B82" w14:textId="77777777" w:rsidR="009E2938" w:rsidRDefault="009E2938">
            <w:pPr>
              <w:adjustRightInd w:val="0"/>
              <w:rPr>
                <w:szCs w:val="21"/>
              </w:rPr>
            </w:pPr>
          </w:p>
        </w:tc>
        <w:tc>
          <w:tcPr>
            <w:tcW w:w="416" w:type="pct"/>
            <w:shd w:val="clear" w:color="auto" w:fill="auto"/>
          </w:tcPr>
          <w:p w14:paraId="1B12BFA6" w14:textId="77777777" w:rsidR="009E2938" w:rsidRDefault="009E2938">
            <w:pPr>
              <w:adjustRightInd w:val="0"/>
              <w:rPr>
                <w:szCs w:val="21"/>
              </w:rPr>
            </w:pPr>
          </w:p>
        </w:tc>
        <w:tc>
          <w:tcPr>
            <w:tcW w:w="416" w:type="pct"/>
          </w:tcPr>
          <w:p w14:paraId="394EF97B" w14:textId="77777777" w:rsidR="009E2938" w:rsidRDefault="009E2938">
            <w:pPr>
              <w:adjustRightInd w:val="0"/>
              <w:rPr>
                <w:szCs w:val="21"/>
              </w:rPr>
            </w:pPr>
          </w:p>
        </w:tc>
        <w:tc>
          <w:tcPr>
            <w:tcW w:w="1113" w:type="pct"/>
            <w:shd w:val="clear" w:color="auto" w:fill="auto"/>
          </w:tcPr>
          <w:p w14:paraId="25C5A3AD" w14:textId="77777777" w:rsidR="009E2938" w:rsidRDefault="009E2938">
            <w:pPr>
              <w:adjustRightInd w:val="0"/>
              <w:rPr>
                <w:szCs w:val="21"/>
              </w:rPr>
            </w:pPr>
          </w:p>
        </w:tc>
      </w:tr>
      <w:tr w:rsidR="009E2938" w14:paraId="4FB45572" w14:textId="77777777">
        <w:trPr>
          <w:cantSplit/>
        </w:trPr>
        <w:tc>
          <w:tcPr>
            <w:tcW w:w="373" w:type="pct"/>
          </w:tcPr>
          <w:p w14:paraId="631794CE"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AB48944" w14:textId="77777777" w:rsidR="009E2938" w:rsidRDefault="00000000">
            <w:pPr>
              <w:adjustRightInd w:val="0"/>
              <w:rPr>
                <w:szCs w:val="21"/>
              </w:rPr>
            </w:pPr>
            <w:r>
              <w:rPr>
                <w:szCs w:val="21"/>
              </w:rPr>
              <w:t>禁止程序中的垃圾代码</w:t>
            </w:r>
          </w:p>
        </w:tc>
        <w:tc>
          <w:tcPr>
            <w:tcW w:w="332" w:type="pct"/>
            <w:shd w:val="clear" w:color="auto" w:fill="auto"/>
          </w:tcPr>
          <w:p w14:paraId="1B02B4CC" w14:textId="77777777" w:rsidR="009E2938" w:rsidRDefault="009E2938">
            <w:pPr>
              <w:adjustRightInd w:val="0"/>
              <w:rPr>
                <w:szCs w:val="21"/>
              </w:rPr>
            </w:pPr>
          </w:p>
        </w:tc>
        <w:tc>
          <w:tcPr>
            <w:tcW w:w="416" w:type="pct"/>
            <w:shd w:val="clear" w:color="auto" w:fill="auto"/>
          </w:tcPr>
          <w:p w14:paraId="51DEA756" w14:textId="77777777" w:rsidR="009E2938" w:rsidRDefault="009E2938">
            <w:pPr>
              <w:adjustRightInd w:val="0"/>
              <w:rPr>
                <w:szCs w:val="21"/>
              </w:rPr>
            </w:pPr>
          </w:p>
        </w:tc>
        <w:tc>
          <w:tcPr>
            <w:tcW w:w="416" w:type="pct"/>
          </w:tcPr>
          <w:p w14:paraId="65C6750B" w14:textId="77777777" w:rsidR="009E2938" w:rsidRDefault="009E2938">
            <w:pPr>
              <w:adjustRightInd w:val="0"/>
              <w:rPr>
                <w:szCs w:val="21"/>
              </w:rPr>
            </w:pPr>
          </w:p>
        </w:tc>
        <w:tc>
          <w:tcPr>
            <w:tcW w:w="1113" w:type="pct"/>
            <w:shd w:val="clear" w:color="auto" w:fill="auto"/>
          </w:tcPr>
          <w:p w14:paraId="098508EE" w14:textId="77777777" w:rsidR="009E2938" w:rsidRDefault="009E2938">
            <w:pPr>
              <w:adjustRightInd w:val="0"/>
              <w:rPr>
                <w:szCs w:val="21"/>
              </w:rPr>
            </w:pPr>
          </w:p>
        </w:tc>
      </w:tr>
      <w:tr w:rsidR="009E2938" w14:paraId="1EFBCD2E" w14:textId="77777777">
        <w:trPr>
          <w:cantSplit/>
        </w:trPr>
        <w:tc>
          <w:tcPr>
            <w:tcW w:w="373" w:type="pct"/>
          </w:tcPr>
          <w:p w14:paraId="543EDF17"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B0145AF" w14:textId="77777777" w:rsidR="009E2938" w:rsidRDefault="00000000">
            <w:pPr>
              <w:adjustRightInd w:val="0"/>
              <w:rPr>
                <w:szCs w:val="21"/>
              </w:rPr>
            </w:pPr>
            <w:r>
              <w:rPr>
                <w:szCs w:val="21"/>
              </w:rPr>
              <w:t>注释比例不少于</w:t>
            </w:r>
            <w:r>
              <w:rPr>
                <w:szCs w:val="21"/>
              </w:rPr>
              <w:t>20%</w:t>
            </w:r>
          </w:p>
        </w:tc>
        <w:tc>
          <w:tcPr>
            <w:tcW w:w="332" w:type="pct"/>
            <w:shd w:val="clear" w:color="auto" w:fill="auto"/>
          </w:tcPr>
          <w:p w14:paraId="4ADAF343" w14:textId="77777777" w:rsidR="009E2938" w:rsidRDefault="009E2938">
            <w:pPr>
              <w:adjustRightInd w:val="0"/>
              <w:rPr>
                <w:szCs w:val="21"/>
              </w:rPr>
            </w:pPr>
          </w:p>
        </w:tc>
        <w:tc>
          <w:tcPr>
            <w:tcW w:w="416" w:type="pct"/>
            <w:shd w:val="clear" w:color="auto" w:fill="auto"/>
          </w:tcPr>
          <w:p w14:paraId="4CB31D04" w14:textId="77777777" w:rsidR="009E2938" w:rsidRDefault="009E2938">
            <w:pPr>
              <w:adjustRightInd w:val="0"/>
              <w:rPr>
                <w:szCs w:val="21"/>
              </w:rPr>
            </w:pPr>
          </w:p>
        </w:tc>
        <w:tc>
          <w:tcPr>
            <w:tcW w:w="416" w:type="pct"/>
          </w:tcPr>
          <w:p w14:paraId="0E6D0DD4" w14:textId="77777777" w:rsidR="009E2938" w:rsidRDefault="009E2938">
            <w:pPr>
              <w:adjustRightInd w:val="0"/>
              <w:rPr>
                <w:szCs w:val="21"/>
              </w:rPr>
            </w:pPr>
          </w:p>
        </w:tc>
        <w:tc>
          <w:tcPr>
            <w:tcW w:w="1113" w:type="pct"/>
            <w:shd w:val="clear" w:color="auto" w:fill="auto"/>
          </w:tcPr>
          <w:p w14:paraId="08B83CA9" w14:textId="77777777" w:rsidR="009E2938" w:rsidRDefault="009E2938">
            <w:pPr>
              <w:adjustRightInd w:val="0"/>
              <w:rPr>
                <w:szCs w:val="21"/>
              </w:rPr>
            </w:pPr>
          </w:p>
        </w:tc>
      </w:tr>
    </w:tbl>
    <w:p w14:paraId="3CFB1083" w14:textId="77777777" w:rsidR="009E2938" w:rsidRDefault="009E2938">
      <w:pPr>
        <w:adjustRightInd w:val="0"/>
        <w:spacing w:line="360" w:lineRule="auto"/>
        <w:jc w:val="center"/>
        <w:rPr>
          <w:rFonts w:eastAsia="黑体"/>
          <w:bCs/>
          <w:szCs w:val="21"/>
        </w:rPr>
      </w:pPr>
    </w:p>
    <w:p w14:paraId="06B55147" w14:textId="77777777" w:rsidR="009E2938" w:rsidRDefault="00000000">
      <w:pPr>
        <w:adjustRightInd w:val="0"/>
        <w:spacing w:line="360" w:lineRule="auto"/>
        <w:jc w:val="center"/>
        <w:rPr>
          <w:rFonts w:eastAsia="黑体"/>
          <w:bCs/>
          <w:szCs w:val="21"/>
        </w:rPr>
      </w:pPr>
      <w:r>
        <w:rPr>
          <w:rFonts w:eastAsia="黑体"/>
          <w:bCs/>
          <w:szCs w:val="21"/>
        </w:rPr>
        <w:t>代码审查项（</w:t>
      </w:r>
      <w:r>
        <w:rPr>
          <w:rFonts w:eastAsia="黑体"/>
          <w:bCs/>
          <w:szCs w:val="21"/>
        </w:rPr>
        <w:t>C</w:t>
      </w:r>
      <w:r>
        <w:rPr>
          <w:rFonts w:eastAsia="黑体"/>
          <w:bCs/>
          <w:szCs w:val="21"/>
        </w:rPr>
        <w:t>语言）</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959"/>
        <w:gridCol w:w="2551"/>
        <w:gridCol w:w="5529"/>
      </w:tblGrid>
      <w:tr w:rsidR="009E2938" w14:paraId="0574A43C" w14:textId="77777777" w:rsidTr="00F467A8">
        <w:tc>
          <w:tcPr>
            <w:tcW w:w="959" w:type="dxa"/>
            <w:shd w:val="clear" w:color="auto" w:fill="auto"/>
          </w:tcPr>
          <w:p w14:paraId="74FBC28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551" w:type="dxa"/>
            <w:shd w:val="clear" w:color="auto" w:fill="auto"/>
            <w:vAlign w:val="center"/>
          </w:tcPr>
          <w:p w14:paraId="79633FB6" w14:textId="77777777" w:rsidR="009E2938" w:rsidRDefault="00000000" w:rsidP="00F467A8">
            <w:pPr>
              <w:autoSpaceDE w:val="0"/>
              <w:autoSpaceDN w:val="0"/>
              <w:adjustRightInd w:val="0"/>
              <w:jc w:val="center"/>
              <w:rPr>
                <w:rFonts w:ascii="黑体" w:eastAsia="黑体" w:hAnsi="黑体"/>
                <w:szCs w:val="21"/>
              </w:rPr>
            </w:pPr>
            <w:r>
              <w:rPr>
                <w:rFonts w:ascii="黑体" w:eastAsia="黑体" w:hAnsi="黑体"/>
                <w:szCs w:val="21"/>
              </w:rPr>
              <w:t>审查项</w:t>
            </w:r>
          </w:p>
        </w:tc>
        <w:tc>
          <w:tcPr>
            <w:tcW w:w="5529" w:type="dxa"/>
            <w:shd w:val="clear" w:color="auto" w:fill="auto"/>
          </w:tcPr>
          <w:p w14:paraId="6F9014A3"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r>
      <w:tr w:rsidR="009E2938" w14:paraId="0D5EDD50" w14:textId="77777777" w:rsidTr="00F467A8">
        <w:tc>
          <w:tcPr>
            <w:tcW w:w="959" w:type="dxa"/>
            <w:shd w:val="clear" w:color="auto" w:fill="auto"/>
          </w:tcPr>
          <w:p w14:paraId="66CD3E61"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ADEEBFF" w14:textId="77777777" w:rsidR="009E2938" w:rsidRDefault="00000000" w:rsidP="00F467A8">
            <w:pPr>
              <w:autoSpaceDE w:val="0"/>
              <w:autoSpaceDN w:val="0"/>
              <w:adjustRightInd w:val="0"/>
              <w:rPr>
                <w:kern w:val="0"/>
                <w:szCs w:val="21"/>
              </w:rPr>
            </w:pPr>
            <w:r>
              <w:rPr>
                <w:kern w:val="0"/>
                <w:szCs w:val="21"/>
              </w:rPr>
              <w:t>Use of Uninitialized Data</w:t>
            </w:r>
          </w:p>
          <w:p w14:paraId="051090E6" w14:textId="77777777" w:rsidR="009E2938" w:rsidRDefault="00000000" w:rsidP="00F467A8">
            <w:pPr>
              <w:autoSpaceDE w:val="0"/>
              <w:autoSpaceDN w:val="0"/>
              <w:adjustRightInd w:val="0"/>
              <w:rPr>
                <w:noProof/>
                <w:kern w:val="0"/>
                <w:szCs w:val="21"/>
              </w:rPr>
            </w:pPr>
            <w:r>
              <w:rPr>
                <w:kern w:val="0"/>
                <w:szCs w:val="21"/>
              </w:rPr>
              <w:t>---</w:t>
            </w:r>
            <w:r>
              <w:rPr>
                <w:kern w:val="0"/>
                <w:szCs w:val="21"/>
              </w:rPr>
              <w:t>使用未初始化的数据</w:t>
            </w:r>
          </w:p>
        </w:tc>
        <w:tc>
          <w:tcPr>
            <w:tcW w:w="5529" w:type="dxa"/>
            <w:shd w:val="clear" w:color="auto" w:fill="auto"/>
          </w:tcPr>
          <w:p w14:paraId="67937363"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 possible</w:t>
            </w:r>
          </w:p>
          <w:p w14:paraId="1EBE80C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变量可能未初始化</w:t>
            </w:r>
          </w:p>
        </w:tc>
      </w:tr>
      <w:tr w:rsidR="009E2938" w14:paraId="3FC1D6E8" w14:textId="77777777" w:rsidTr="00F467A8">
        <w:tc>
          <w:tcPr>
            <w:tcW w:w="959" w:type="dxa"/>
            <w:shd w:val="clear" w:color="auto" w:fill="auto"/>
          </w:tcPr>
          <w:p w14:paraId="0B5CEE1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7262898" w14:textId="77777777" w:rsidR="009E2938" w:rsidRDefault="009E2938" w:rsidP="00F467A8">
            <w:pPr>
              <w:adjustRightInd w:val="0"/>
              <w:rPr>
                <w:noProof/>
                <w:kern w:val="0"/>
                <w:szCs w:val="21"/>
              </w:rPr>
            </w:pPr>
          </w:p>
        </w:tc>
        <w:tc>
          <w:tcPr>
            <w:tcW w:w="5529" w:type="dxa"/>
            <w:shd w:val="clear" w:color="auto" w:fill="auto"/>
          </w:tcPr>
          <w:p w14:paraId="5DF012F4"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w:t>
            </w:r>
          </w:p>
          <w:p w14:paraId="5E13FC4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变量未初始化</w:t>
            </w:r>
          </w:p>
        </w:tc>
      </w:tr>
      <w:tr w:rsidR="009E2938" w14:paraId="1ABEE879" w14:textId="77777777" w:rsidTr="00F467A8">
        <w:tc>
          <w:tcPr>
            <w:tcW w:w="959" w:type="dxa"/>
            <w:shd w:val="clear" w:color="auto" w:fill="auto"/>
          </w:tcPr>
          <w:p w14:paraId="0A5E551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FF2AF17" w14:textId="77777777" w:rsidR="009E2938" w:rsidRDefault="009E2938" w:rsidP="00F467A8">
            <w:pPr>
              <w:adjustRightInd w:val="0"/>
              <w:rPr>
                <w:noProof/>
                <w:kern w:val="0"/>
                <w:szCs w:val="21"/>
              </w:rPr>
            </w:pPr>
          </w:p>
        </w:tc>
        <w:tc>
          <w:tcPr>
            <w:tcW w:w="5529" w:type="dxa"/>
            <w:shd w:val="clear" w:color="auto" w:fill="auto"/>
          </w:tcPr>
          <w:p w14:paraId="7C33E27D"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Array – possible</w:t>
            </w:r>
          </w:p>
          <w:p w14:paraId="6D84CD2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队列元素可能未初始化</w:t>
            </w:r>
          </w:p>
        </w:tc>
      </w:tr>
      <w:tr w:rsidR="009E2938" w14:paraId="2531004F" w14:textId="77777777" w:rsidTr="00F467A8">
        <w:tc>
          <w:tcPr>
            <w:tcW w:w="959" w:type="dxa"/>
            <w:shd w:val="clear" w:color="auto" w:fill="auto"/>
          </w:tcPr>
          <w:p w14:paraId="28E9305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4EF5C69" w14:textId="77777777" w:rsidR="009E2938" w:rsidRDefault="009E2938" w:rsidP="00F467A8">
            <w:pPr>
              <w:adjustRightInd w:val="0"/>
              <w:rPr>
                <w:noProof/>
                <w:kern w:val="0"/>
                <w:szCs w:val="21"/>
              </w:rPr>
            </w:pPr>
          </w:p>
        </w:tc>
        <w:tc>
          <w:tcPr>
            <w:tcW w:w="5529" w:type="dxa"/>
            <w:shd w:val="clear" w:color="auto" w:fill="auto"/>
          </w:tcPr>
          <w:p w14:paraId="3DB8D879"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Array</w:t>
            </w:r>
          </w:p>
          <w:p w14:paraId="775579DD"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队列元素未初始化</w:t>
            </w:r>
          </w:p>
        </w:tc>
      </w:tr>
      <w:tr w:rsidR="009E2938" w14:paraId="72719AFE" w14:textId="77777777" w:rsidTr="00F467A8">
        <w:tc>
          <w:tcPr>
            <w:tcW w:w="959" w:type="dxa"/>
            <w:shd w:val="clear" w:color="auto" w:fill="auto"/>
          </w:tcPr>
          <w:p w14:paraId="63E5954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9C1EE0" w14:textId="77777777" w:rsidR="009E2938" w:rsidRDefault="009E2938" w:rsidP="00F467A8">
            <w:pPr>
              <w:adjustRightInd w:val="0"/>
              <w:rPr>
                <w:noProof/>
                <w:kern w:val="0"/>
                <w:szCs w:val="21"/>
              </w:rPr>
            </w:pPr>
          </w:p>
        </w:tc>
        <w:tc>
          <w:tcPr>
            <w:tcW w:w="5529" w:type="dxa"/>
            <w:shd w:val="clear" w:color="auto" w:fill="auto"/>
          </w:tcPr>
          <w:p w14:paraId="75597B05" w14:textId="77777777" w:rsidR="009E2938" w:rsidRDefault="00000000">
            <w:pPr>
              <w:pStyle w:val="aff7"/>
              <w:adjustRightInd w:val="0"/>
              <w:rPr>
                <w:rFonts w:ascii="Times New Roman" w:hAnsi="Times New Roman" w:cs="Times New Roman"/>
              </w:rPr>
            </w:pPr>
            <w:r>
              <w:rPr>
                <w:rFonts w:ascii="Times New Roman" w:hAnsi="Times New Roman" w:cs="Times New Roman"/>
              </w:rPr>
              <w:t>Partialy Uninitialized Array</w:t>
            </w:r>
          </w:p>
          <w:p w14:paraId="04D17491"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队列元素部分初始化</w:t>
            </w:r>
          </w:p>
        </w:tc>
      </w:tr>
      <w:tr w:rsidR="009E2938" w14:paraId="5479BE12" w14:textId="77777777" w:rsidTr="00F467A8">
        <w:tc>
          <w:tcPr>
            <w:tcW w:w="959" w:type="dxa"/>
            <w:shd w:val="clear" w:color="auto" w:fill="auto"/>
          </w:tcPr>
          <w:p w14:paraId="0B53E49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C74E798" w14:textId="77777777" w:rsidR="009E2938" w:rsidRDefault="009E2938" w:rsidP="00F467A8">
            <w:pPr>
              <w:adjustRightInd w:val="0"/>
              <w:rPr>
                <w:noProof/>
                <w:kern w:val="0"/>
                <w:szCs w:val="21"/>
              </w:rPr>
            </w:pPr>
          </w:p>
        </w:tc>
        <w:tc>
          <w:tcPr>
            <w:tcW w:w="5529" w:type="dxa"/>
            <w:shd w:val="clear" w:color="auto" w:fill="auto"/>
          </w:tcPr>
          <w:p w14:paraId="1BE5864A"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in Constructor – possible</w:t>
            </w:r>
          </w:p>
          <w:p w14:paraId="4F5D971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构造函数中变量可能未初始化</w:t>
            </w:r>
          </w:p>
        </w:tc>
      </w:tr>
      <w:tr w:rsidR="009E2938" w14:paraId="54C6488E" w14:textId="77777777" w:rsidTr="00F467A8">
        <w:tc>
          <w:tcPr>
            <w:tcW w:w="959" w:type="dxa"/>
            <w:shd w:val="clear" w:color="auto" w:fill="auto"/>
          </w:tcPr>
          <w:p w14:paraId="5D7D904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514E888" w14:textId="77777777" w:rsidR="009E2938" w:rsidRDefault="009E2938" w:rsidP="00F467A8">
            <w:pPr>
              <w:adjustRightInd w:val="0"/>
              <w:rPr>
                <w:noProof/>
                <w:kern w:val="0"/>
                <w:szCs w:val="21"/>
              </w:rPr>
            </w:pPr>
          </w:p>
        </w:tc>
        <w:tc>
          <w:tcPr>
            <w:tcW w:w="5529" w:type="dxa"/>
            <w:shd w:val="clear" w:color="auto" w:fill="auto"/>
          </w:tcPr>
          <w:p w14:paraId="7E298318"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in Constructor</w:t>
            </w:r>
          </w:p>
          <w:p w14:paraId="199719D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构造函数中变量未初始化</w:t>
            </w:r>
          </w:p>
        </w:tc>
      </w:tr>
      <w:tr w:rsidR="009E2938" w14:paraId="233908BB" w14:textId="77777777" w:rsidTr="00F467A8">
        <w:tc>
          <w:tcPr>
            <w:tcW w:w="959" w:type="dxa"/>
            <w:shd w:val="clear" w:color="auto" w:fill="auto"/>
          </w:tcPr>
          <w:p w14:paraId="55DA636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6251F65" w14:textId="77777777" w:rsidR="009E2938" w:rsidRDefault="009E2938" w:rsidP="00F467A8">
            <w:pPr>
              <w:adjustRightInd w:val="0"/>
              <w:rPr>
                <w:noProof/>
                <w:kern w:val="0"/>
                <w:szCs w:val="21"/>
              </w:rPr>
            </w:pPr>
          </w:p>
        </w:tc>
        <w:tc>
          <w:tcPr>
            <w:tcW w:w="5529" w:type="dxa"/>
            <w:shd w:val="clear" w:color="auto" w:fill="auto"/>
          </w:tcPr>
          <w:p w14:paraId="49323484"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Heap Use – possible</w:t>
            </w:r>
          </w:p>
          <w:p w14:paraId="2615891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使用的堆栈未初始化</w:t>
            </w:r>
          </w:p>
        </w:tc>
      </w:tr>
      <w:tr w:rsidR="009E2938" w14:paraId="6D2F84AC" w14:textId="77777777" w:rsidTr="00F467A8">
        <w:tc>
          <w:tcPr>
            <w:tcW w:w="959" w:type="dxa"/>
            <w:shd w:val="clear" w:color="auto" w:fill="auto"/>
          </w:tcPr>
          <w:p w14:paraId="5E10AB7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408E397D" w14:textId="77777777" w:rsidR="009E2938" w:rsidRDefault="00000000" w:rsidP="00F467A8">
            <w:pPr>
              <w:adjustRightInd w:val="0"/>
              <w:rPr>
                <w:kern w:val="0"/>
                <w:szCs w:val="21"/>
              </w:rPr>
            </w:pPr>
            <w:r>
              <w:rPr>
                <w:kern w:val="0"/>
                <w:szCs w:val="21"/>
              </w:rPr>
              <w:t>Concurrency</w:t>
            </w:r>
          </w:p>
          <w:p w14:paraId="2B403AAA" w14:textId="77777777" w:rsidR="009E2938" w:rsidRDefault="00000000" w:rsidP="00F467A8">
            <w:pPr>
              <w:adjustRightInd w:val="0"/>
              <w:rPr>
                <w:noProof/>
                <w:kern w:val="0"/>
                <w:szCs w:val="21"/>
              </w:rPr>
            </w:pPr>
            <w:r>
              <w:rPr>
                <w:kern w:val="0"/>
                <w:szCs w:val="21"/>
              </w:rPr>
              <w:t>--</w:t>
            </w:r>
            <w:r>
              <w:rPr>
                <w:kern w:val="0"/>
                <w:szCs w:val="21"/>
              </w:rPr>
              <w:t>并发处理</w:t>
            </w:r>
          </w:p>
        </w:tc>
        <w:tc>
          <w:tcPr>
            <w:tcW w:w="5529" w:type="dxa"/>
            <w:shd w:val="clear" w:color="auto" w:fill="auto"/>
          </w:tcPr>
          <w:p w14:paraId="5A1765D2"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unlock for variable</w:t>
            </w:r>
          </w:p>
          <w:p w14:paraId="4EAA0FD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变量缺少解锁</w:t>
            </w:r>
          </w:p>
        </w:tc>
      </w:tr>
      <w:tr w:rsidR="009E2938" w14:paraId="283127EF" w14:textId="77777777" w:rsidTr="00F467A8">
        <w:tc>
          <w:tcPr>
            <w:tcW w:w="959" w:type="dxa"/>
            <w:shd w:val="clear" w:color="auto" w:fill="auto"/>
          </w:tcPr>
          <w:p w14:paraId="5301B03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2D155CB" w14:textId="77777777" w:rsidR="009E2938" w:rsidRDefault="009E2938" w:rsidP="00F467A8">
            <w:pPr>
              <w:adjustRightInd w:val="0"/>
              <w:rPr>
                <w:noProof/>
                <w:kern w:val="0"/>
                <w:szCs w:val="21"/>
              </w:rPr>
            </w:pPr>
          </w:p>
        </w:tc>
        <w:tc>
          <w:tcPr>
            <w:tcW w:w="5529" w:type="dxa"/>
            <w:shd w:val="clear" w:color="auto" w:fill="auto"/>
          </w:tcPr>
          <w:p w14:paraId="33D5083D" w14:textId="77777777" w:rsidR="009E2938" w:rsidRDefault="00000000">
            <w:pPr>
              <w:pStyle w:val="aff7"/>
              <w:adjustRightInd w:val="0"/>
              <w:rPr>
                <w:rFonts w:ascii="Times New Roman" w:hAnsi="Times New Roman" w:cs="Times New Roman"/>
              </w:rPr>
            </w:pPr>
            <w:r>
              <w:rPr>
                <w:rFonts w:ascii="Times New Roman" w:hAnsi="Times New Roman" w:cs="Times New Roman"/>
              </w:rPr>
              <w:t>Deadlock</w:t>
            </w:r>
          </w:p>
          <w:p w14:paraId="0EA9EE8C"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程序死锁</w:t>
            </w:r>
          </w:p>
        </w:tc>
      </w:tr>
      <w:tr w:rsidR="009E2938" w14:paraId="21EFFA3D" w14:textId="77777777" w:rsidTr="00F467A8">
        <w:tc>
          <w:tcPr>
            <w:tcW w:w="959" w:type="dxa"/>
            <w:shd w:val="clear" w:color="auto" w:fill="auto"/>
          </w:tcPr>
          <w:p w14:paraId="00D5C2B6"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239B6D27" w14:textId="77777777" w:rsidR="009E2938" w:rsidRDefault="00000000" w:rsidP="00F467A8">
            <w:pPr>
              <w:adjustRightInd w:val="0"/>
              <w:rPr>
                <w:kern w:val="0"/>
                <w:szCs w:val="21"/>
              </w:rPr>
            </w:pPr>
            <w:r>
              <w:rPr>
                <w:kern w:val="0"/>
                <w:szCs w:val="21"/>
              </w:rPr>
              <w:t>Memory Leaks</w:t>
            </w:r>
          </w:p>
          <w:p w14:paraId="1CB72B04" w14:textId="77777777" w:rsidR="009E2938" w:rsidRDefault="00000000" w:rsidP="00F467A8">
            <w:pPr>
              <w:adjustRightInd w:val="0"/>
              <w:rPr>
                <w:noProof/>
                <w:kern w:val="0"/>
                <w:szCs w:val="21"/>
              </w:rPr>
            </w:pPr>
            <w:r>
              <w:rPr>
                <w:kern w:val="0"/>
                <w:szCs w:val="21"/>
              </w:rPr>
              <w:t>---</w:t>
            </w:r>
            <w:r>
              <w:rPr>
                <w:kern w:val="0"/>
                <w:szCs w:val="21"/>
              </w:rPr>
              <w:t>内存泄露</w:t>
            </w:r>
          </w:p>
        </w:tc>
        <w:tc>
          <w:tcPr>
            <w:tcW w:w="5529" w:type="dxa"/>
            <w:shd w:val="clear" w:color="auto" w:fill="auto"/>
          </w:tcPr>
          <w:p w14:paraId="39FA001F" w14:textId="77777777" w:rsidR="009E2938" w:rsidRDefault="00000000">
            <w:pPr>
              <w:pStyle w:val="aff7"/>
              <w:adjustRightInd w:val="0"/>
              <w:rPr>
                <w:rFonts w:ascii="Times New Roman" w:hAnsi="Times New Roman" w:cs="Times New Roman"/>
              </w:rPr>
            </w:pPr>
            <w:r>
              <w:rPr>
                <w:rFonts w:ascii="Times New Roman" w:hAnsi="Times New Roman" w:cs="Times New Roman"/>
              </w:rPr>
              <w:t>Inconsistent Freeing of Memory</w:t>
            </w:r>
          </w:p>
          <w:p w14:paraId="46E3884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释放内存不一致</w:t>
            </w:r>
          </w:p>
        </w:tc>
      </w:tr>
      <w:tr w:rsidR="009E2938" w14:paraId="710C6340" w14:textId="77777777" w:rsidTr="00F467A8">
        <w:tc>
          <w:tcPr>
            <w:tcW w:w="959" w:type="dxa"/>
            <w:shd w:val="clear" w:color="auto" w:fill="auto"/>
          </w:tcPr>
          <w:p w14:paraId="0E5FC5F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B3A3301" w14:textId="77777777" w:rsidR="009E2938" w:rsidRDefault="009E2938" w:rsidP="00F467A8">
            <w:pPr>
              <w:adjustRightInd w:val="0"/>
              <w:rPr>
                <w:noProof/>
                <w:kern w:val="0"/>
                <w:szCs w:val="21"/>
              </w:rPr>
            </w:pPr>
          </w:p>
        </w:tc>
        <w:tc>
          <w:tcPr>
            <w:tcW w:w="5529" w:type="dxa"/>
            <w:shd w:val="clear" w:color="auto" w:fill="auto"/>
          </w:tcPr>
          <w:p w14:paraId="52C36F86"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possible</w:t>
            </w:r>
          </w:p>
          <w:p w14:paraId="2E9A506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内存可能泄漏</w:t>
            </w:r>
          </w:p>
        </w:tc>
      </w:tr>
      <w:tr w:rsidR="009E2938" w14:paraId="44CC5545" w14:textId="77777777" w:rsidTr="00F467A8">
        <w:tc>
          <w:tcPr>
            <w:tcW w:w="959" w:type="dxa"/>
            <w:shd w:val="clear" w:color="auto" w:fill="auto"/>
          </w:tcPr>
          <w:p w14:paraId="03487F8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F51C38D" w14:textId="77777777" w:rsidR="009E2938" w:rsidRDefault="009E2938" w:rsidP="00F467A8">
            <w:pPr>
              <w:adjustRightInd w:val="0"/>
              <w:rPr>
                <w:noProof/>
                <w:kern w:val="0"/>
                <w:szCs w:val="21"/>
              </w:rPr>
            </w:pPr>
          </w:p>
        </w:tc>
        <w:tc>
          <w:tcPr>
            <w:tcW w:w="5529" w:type="dxa"/>
            <w:shd w:val="clear" w:color="auto" w:fill="auto"/>
          </w:tcPr>
          <w:p w14:paraId="4EC7B9B6"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w:t>
            </w:r>
          </w:p>
          <w:p w14:paraId="5F2C628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内存泄漏</w:t>
            </w:r>
          </w:p>
        </w:tc>
      </w:tr>
      <w:tr w:rsidR="009E2938" w14:paraId="4F69AA05" w14:textId="77777777" w:rsidTr="00F467A8">
        <w:tc>
          <w:tcPr>
            <w:tcW w:w="959" w:type="dxa"/>
            <w:shd w:val="clear" w:color="auto" w:fill="auto"/>
          </w:tcPr>
          <w:p w14:paraId="6DF0007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4E0116" w14:textId="77777777" w:rsidR="009E2938" w:rsidRDefault="009E2938" w:rsidP="00F467A8">
            <w:pPr>
              <w:adjustRightInd w:val="0"/>
              <w:rPr>
                <w:noProof/>
                <w:kern w:val="0"/>
                <w:szCs w:val="21"/>
              </w:rPr>
            </w:pPr>
          </w:p>
        </w:tc>
        <w:tc>
          <w:tcPr>
            <w:tcW w:w="5529" w:type="dxa"/>
            <w:shd w:val="clear" w:color="auto" w:fill="auto"/>
          </w:tcPr>
          <w:p w14:paraId="6A8C8394"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in destructor</w:t>
            </w:r>
          </w:p>
          <w:p w14:paraId="2BA0B5C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在析构函数中，内存泄露</w:t>
            </w:r>
          </w:p>
        </w:tc>
      </w:tr>
      <w:tr w:rsidR="009E2938" w14:paraId="69F3651B" w14:textId="77777777" w:rsidTr="00F467A8">
        <w:tc>
          <w:tcPr>
            <w:tcW w:w="959" w:type="dxa"/>
            <w:shd w:val="clear" w:color="auto" w:fill="auto"/>
          </w:tcPr>
          <w:p w14:paraId="23AC53C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5173B49" w14:textId="77777777" w:rsidR="009E2938" w:rsidRDefault="009E2938" w:rsidP="00F467A8">
            <w:pPr>
              <w:adjustRightInd w:val="0"/>
              <w:rPr>
                <w:noProof/>
                <w:kern w:val="0"/>
                <w:szCs w:val="21"/>
              </w:rPr>
            </w:pPr>
          </w:p>
        </w:tc>
        <w:tc>
          <w:tcPr>
            <w:tcW w:w="5529" w:type="dxa"/>
            <w:shd w:val="clear" w:color="auto" w:fill="auto"/>
          </w:tcPr>
          <w:p w14:paraId="074A1D44"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possible in destructor</w:t>
            </w:r>
          </w:p>
          <w:p w14:paraId="4151609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在析构函数中，可能内存泄露</w:t>
            </w:r>
          </w:p>
        </w:tc>
      </w:tr>
      <w:tr w:rsidR="009E2938" w14:paraId="50C3F7CA" w14:textId="77777777" w:rsidTr="00F467A8">
        <w:tc>
          <w:tcPr>
            <w:tcW w:w="959" w:type="dxa"/>
            <w:shd w:val="clear" w:color="auto" w:fill="auto"/>
          </w:tcPr>
          <w:p w14:paraId="397ABE5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4E5AB6F" w14:textId="77777777" w:rsidR="009E2938" w:rsidRDefault="009E2938" w:rsidP="00F467A8">
            <w:pPr>
              <w:adjustRightInd w:val="0"/>
              <w:rPr>
                <w:noProof/>
                <w:kern w:val="0"/>
                <w:szCs w:val="21"/>
              </w:rPr>
            </w:pPr>
          </w:p>
        </w:tc>
        <w:tc>
          <w:tcPr>
            <w:tcW w:w="5529" w:type="dxa"/>
            <w:vMerge w:val="restart"/>
            <w:shd w:val="clear" w:color="auto" w:fill="auto"/>
          </w:tcPr>
          <w:p w14:paraId="69EE9D42"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in operator=</w:t>
            </w:r>
          </w:p>
          <w:p w14:paraId="0213E85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赋值操作符</w:t>
            </w:r>
            <w:r>
              <w:rPr>
                <w:rFonts w:ascii="Times New Roman" w:hAnsi="Times New Roman" w:cs="Times New Roman"/>
                <w:lang w:eastAsia="zh-CN"/>
              </w:rPr>
              <w:t>=</w:t>
            </w:r>
            <w:r>
              <w:rPr>
                <w:rFonts w:ascii="Times New Roman" w:hAnsi="Times New Roman" w:cs="Times New Roman"/>
                <w:lang w:eastAsia="zh-CN"/>
              </w:rPr>
              <w:t>，导致内存泄露</w:t>
            </w:r>
          </w:p>
        </w:tc>
      </w:tr>
      <w:tr w:rsidR="009E2938" w14:paraId="2BBA501B" w14:textId="77777777" w:rsidTr="00F467A8">
        <w:tc>
          <w:tcPr>
            <w:tcW w:w="959" w:type="dxa"/>
            <w:shd w:val="clear" w:color="auto" w:fill="auto"/>
          </w:tcPr>
          <w:p w14:paraId="0905D91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0668752" w14:textId="77777777" w:rsidR="009E2938" w:rsidRDefault="009E2938" w:rsidP="00F467A8">
            <w:pPr>
              <w:adjustRightInd w:val="0"/>
              <w:rPr>
                <w:noProof/>
                <w:kern w:val="0"/>
                <w:szCs w:val="21"/>
              </w:rPr>
            </w:pPr>
          </w:p>
        </w:tc>
        <w:tc>
          <w:tcPr>
            <w:tcW w:w="5529" w:type="dxa"/>
            <w:vMerge/>
            <w:shd w:val="clear" w:color="auto" w:fill="auto"/>
          </w:tcPr>
          <w:p w14:paraId="38623C91" w14:textId="77777777" w:rsidR="009E2938" w:rsidRDefault="009E2938">
            <w:pPr>
              <w:pStyle w:val="aff7"/>
              <w:adjustRightInd w:val="0"/>
              <w:rPr>
                <w:rFonts w:ascii="Times New Roman" w:hAnsi="Times New Roman" w:cs="Times New Roman"/>
                <w:lang w:eastAsia="zh-CN"/>
              </w:rPr>
            </w:pPr>
          </w:p>
        </w:tc>
      </w:tr>
      <w:tr w:rsidR="009E2938" w14:paraId="2399E614" w14:textId="77777777" w:rsidTr="00F467A8">
        <w:tc>
          <w:tcPr>
            <w:tcW w:w="959" w:type="dxa"/>
            <w:shd w:val="clear" w:color="auto" w:fill="auto"/>
          </w:tcPr>
          <w:p w14:paraId="259FF5F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04AB3277" w14:textId="77777777" w:rsidR="009E2938" w:rsidRDefault="00000000" w:rsidP="00F467A8">
            <w:pPr>
              <w:adjustRightInd w:val="0"/>
              <w:rPr>
                <w:kern w:val="0"/>
                <w:szCs w:val="21"/>
              </w:rPr>
            </w:pPr>
            <w:r>
              <w:rPr>
                <w:kern w:val="0"/>
                <w:szCs w:val="21"/>
              </w:rPr>
              <w:t>Attempt to Use Memory after Free</w:t>
            </w:r>
          </w:p>
          <w:p w14:paraId="36BBA1C6" w14:textId="77777777" w:rsidR="009E2938" w:rsidRDefault="00000000" w:rsidP="00F467A8">
            <w:pPr>
              <w:adjustRightInd w:val="0"/>
              <w:rPr>
                <w:kern w:val="0"/>
                <w:szCs w:val="21"/>
              </w:rPr>
            </w:pPr>
            <w:r>
              <w:rPr>
                <w:kern w:val="0"/>
                <w:szCs w:val="21"/>
              </w:rPr>
              <w:t>---</w:t>
            </w:r>
            <w:r>
              <w:rPr>
                <w:kern w:val="0"/>
                <w:szCs w:val="21"/>
              </w:rPr>
              <w:t>使用已经释放</w:t>
            </w:r>
          </w:p>
          <w:p w14:paraId="5739F8A7" w14:textId="77777777" w:rsidR="009E2938" w:rsidRDefault="00000000" w:rsidP="00F467A8">
            <w:pPr>
              <w:adjustRightInd w:val="0"/>
              <w:rPr>
                <w:noProof/>
                <w:kern w:val="0"/>
                <w:szCs w:val="21"/>
              </w:rPr>
            </w:pPr>
            <w:r>
              <w:rPr>
                <w:kern w:val="0"/>
                <w:szCs w:val="21"/>
              </w:rPr>
              <w:t>的内存</w:t>
            </w:r>
          </w:p>
        </w:tc>
        <w:tc>
          <w:tcPr>
            <w:tcW w:w="5529" w:type="dxa"/>
            <w:shd w:val="clear" w:color="auto" w:fill="auto"/>
          </w:tcPr>
          <w:p w14:paraId="660502B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(access) – possible</w:t>
            </w:r>
          </w:p>
          <w:p w14:paraId="6945534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w:t>
            </w:r>
            <w:r>
              <w:rPr>
                <w:rFonts w:ascii="Times New Roman" w:hAnsi="Times New Roman" w:cs="Times New Roman"/>
                <w:lang w:eastAsia="zh-CN"/>
              </w:rPr>
              <w:t>读写</w:t>
            </w:r>
            <w:r>
              <w:rPr>
                <w:rFonts w:ascii="Times New Roman" w:hAnsi="Times New Roman" w:cs="Times New Roman"/>
                <w:lang w:eastAsia="zh-CN"/>
              </w:rPr>
              <w:t>)</w:t>
            </w:r>
            <w:r>
              <w:rPr>
                <w:rFonts w:ascii="Times New Roman" w:hAnsi="Times New Roman" w:cs="Times New Roman"/>
                <w:lang w:eastAsia="zh-CN"/>
              </w:rPr>
              <w:t>可能已经释放的内存</w:t>
            </w:r>
          </w:p>
        </w:tc>
      </w:tr>
      <w:tr w:rsidR="009E2938" w14:paraId="34624B5B" w14:textId="77777777" w:rsidTr="00F467A8">
        <w:tc>
          <w:tcPr>
            <w:tcW w:w="959" w:type="dxa"/>
            <w:shd w:val="clear" w:color="auto" w:fill="auto"/>
          </w:tcPr>
          <w:p w14:paraId="621C41B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111E903" w14:textId="77777777" w:rsidR="009E2938" w:rsidRDefault="009E2938" w:rsidP="00F467A8">
            <w:pPr>
              <w:adjustRightInd w:val="0"/>
              <w:rPr>
                <w:noProof/>
                <w:kern w:val="0"/>
                <w:szCs w:val="21"/>
              </w:rPr>
            </w:pPr>
          </w:p>
        </w:tc>
        <w:tc>
          <w:tcPr>
            <w:tcW w:w="5529" w:type="dxa"/>
            <w:shd w:val="clear" w:color="auto" w:fill="auto"/>
          </w:tcPr>
          <w:p w14:paraId="572508A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by Pointer</w:t>
            </w:r>
          </w:p>
          <w:p w14:paraId="42C9021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通过指针调用已经被释放的内存</w:t>
            </w:r>
          </w:p>
        </w:tc>
      </w:tr>
      <w:tr w:rsidR="009E2938" w14:paraId="4957A3F0" w14:textId="77777777" w:rsidTr="00F467A8">
        <w:tc>
          <w:tcPr>
            <w:tcW w:w="959" w:type="dxa"/>
            <w:shd w:val="clear" w:color="auto" w:fill="auto"/>
          </w:tcPr>
          <w:p w14:paraId="39F1A67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68C1D38" w14:textId="77777777" w:rsidR="009E2938" w:rsidRDefault="009E2938" w:rsidP="00F467A8">
            <w:pPr>
              <w:adjustRightInd w:val="0"/>
              <w:rPr>
                <w:noProof/>
                <w:kern w:val="0"/>
                <w:szCs w:val="21"/>
              </w:rPr>
            </w:pPr>
          </w:p>
        </w:tc>
        <w:tc>
          <w:tcPr>
            <w:tcW w:w="5529" w:type="dxa"/>
            <w:shd w:val="clear" w:color="auto" w:fill="auto"/>
          </w:tcPr>
          <w:p w14:paraId="484995BB"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possible</w:t>
            </w:r>
          </w:p>
          <w:p w14:paraId="4A01FD1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使用可能已经被释放的内存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p>
        </w:tc>
      </w:tr>
      <w:tr w:rsidR="009E2938" w14:paraId="268B3404" w14:textId="77777777" w:rsidTr="00F467A8">
        <w:tc>
          <w:tcPr>
            <w:tcW w:w="959" w:type="dxa"/>
            <w:shd w:val="clear" w:color="auto" w:fill="auto"/>
          </w:tcPr>
          <w:p w14:paraId="423911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2689589" w14:textId="77777777" w:rsidR="009E2938" w:rsidRDefault="009E2938" w:rsidP="00F467A8">
            <w:pPr>
              <w:adjustRightInd w:val="0"/>
              <w:rPr>
                <w:noProof/>
                <w:kern w:val="0"/>
                <w:szCs w:val="21"/>
              </w:rPr>
            </w:pPr>
          </w:p>
        </w:tc>
        <w:tc>
          <w:tcPr>
            <w:tcW w:w="5529" w:type="dxa"/>
            <w:shd w:val="clear" w:color="auto" w:fill="auto"/>
          </w:tcPr>
          <w:p w14:paraId="213D6145"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Freed Memory</w:t>
            </w:r>
          </w:p>
          <w:p w14:paraId="4AC945E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释放已经被释放的内存</w:t>
            </w:r>
          </w:p>
        </w:tc>
      </w:tr>
      <w:tr w:rsidR="009E2938" w14:paraId="5F0A716C" w14:textId="77777777" w:rsidTr="00F467A8">
        <w:tc>
          <w:tcPr>
            <w:tcW w:w="959" w:type="dxa"/>
            <w:shd w:val="clear" w:color="auto" w:fill="auto"/>
          </w:tcPr>
          <w:p w14:paraId="45573E6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F0254DB" w14:textId="77777777" w:rsidR="009E2938" w:rsidRDefault="009E2938" w:rsidP="00F467A8">
            <w:pPr>
              <w:adjustRightInd w:val="0"/>
              <w:rPr>
                <w:noProof/>
                <w:kern w:val="0"/>
                <w:szCs w:val="21"/>
              </w:rPr>
            </w:pPr>
          </w:p>
        </w:tc>
        <w:tc>
          <w:tcPr>
            <w:tcW w:w="5529" w:type="dxa"/>
            <w:shd w:val="clear" w:color="auto" w:fill="auto"/>
          </w:tcPr>
          <w:p w14:paraId="577E220F"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(return) – possible</w:t>
            </w:r>
          </w:p>
          <w:p w14:paraId="1CED84C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w:t>
            </w:r>
            <w:r>
              <w:rPr>
                <w:rFonts w:ascii="Times New Roman" w:hAnsi="Times New Roman" w:cs="Times New Roman"/>
                <w:lang w:eastAsia="zh-CN"/>
              </w:rPr>
              <w:t>返回</w:t>
            </w:r>
            <w:r>
              <w:rPr>
                <w:rFonts w:ascii="Times New Roman" w:hAnsi="Times New Roman" w:cs="Times New Roman"/>
                <w:lang w:eastAsia="zh-CN"/>
              </w:rPr>
              <w:t>)</w:t>
            </w:r>
            <w:r>
              <w:rPr>
                <w:rFonts w:ascii="Times New Roman" w:hAnsi="Times New Roman" w:cs="Times New Roman"/>
                <w:lang w:eastAsia="zh-CN"/>
              </w:rPr>
              <w:t>可能已经释放的内存</w:t>
            </w:r>
          </w:p>
        </w:tc>
      </w:tr>
      <w:tr w:rsidR="009E2938" w14:paraId="50044E76" w14:textId="77777777" w:rsidTr="00F467A8">
        <w:tc>
          <w:tcPr>
            <w:tcW w:w="959" w:type="dxa"/>
            <w:shd w:val="clear" w:color="auto" w:fill="auto"/>
          </w:tcPr>
          <w:p w14:paraId="2EAE148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7554B4A" w14:textId="77777777" w:rsidR="009E2938" w:rsidRDefault="009E2938" w:rsidP="00F467A8">
            <w:pPr>
              <w:adjustRightInd w:val="0"/>
              <w:rPr>
                <w:noProof/>
                <w:kern w:val="0"/>
                <w:szCs w:val="21"/>
              </w:rPr>
            </w:pPr>
          </w:p>
        </w:tc>
        <w:tc>
          <w:tcPr>
            <w:tcW w:w="5529" w:type="dxa"/>
            <w:shd w:val="clear" w:color="auto" w:fill="auto"/>
          </w:tcPr>
          <w:p w14:paraId="4E363916"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on Return</w:t>
            </w:r>
          </w:p>
          <w:p w14:paraId="1138EDB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使用已经释放的返回内存</w:t>
            </w:r>
          </w:p>
        </w:tc>
      </w:tr>
      <w:tr w:rsidR="009E2938" w14:paraId="21439DF9" w14:textId="77777777" w:rsidTr="00F467A8">
        <w:tc>
          <w:tcPr>
            <w:tcW w:w="959" w:type="dxa"/>
            <w:shd w:val="clear" w:color="auto" w:fill="auto"/>
          </w:tcPr>
          <w:p w14:paraId="5042DB8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FEDDCDC" w14:textId="77777777" w:rsidR="009E2938" w:rsidRDefault="009E2938" w:rsidP="00F467A8">
            <w:pPr>
              <w:adjustRightInd w:val="0"/>
              <w:rPr>
                <w:noProof/>
                <w:kern w:val="0"/>
                <w:szCs w:val="21"/>
              </w:rPr>
            </w:pPr>
          </w:p>
        </w:tc>
        <w:tc>
          <w:tcPr>
            <w:tcW w:w="5529" w:type="dxa"/>
            <w:shd w:val="clear" w:color="auto" w:fill="auto"/>
          </w:tcPr>
          <w:p w14:paraId="533EAA9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 possible</w:t>
            </w:r>
          </w:p>
          <w:p w14:paraId="2622D49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使用可能已经被释放的内存</w:t>
            </w:r>
          </w:p>
        </w:tc>
      </w:tr>
      <w:tr w:rsidR="009E2938" w14:paraId="1777FF17" w14:textId="77777777" w:rsidTr="00F467A8">
        <w:tc>
          <w:tcPr>
            <w:tcW w:w="959" w:type="dxa"/>
            <w:shd w:val="clear" w:color="auto" w:fill="auto"/>
          </w:tcPr>
          <w:p w14:paraId="3A10148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5EF5170" w14:textId="77777777" w:rsidR="009E2938" w:rsidRDefault="009E2938" w:rsidP="00F467A8">
            <w:pPr>
              <w:adjustRightInd w:val="0"/>
              <w:rPr>
                <w:noProof/>
                <w:kern w:val="0"/>
                <w:szCs w:val="21"/>
              </w:rPr>
            </w:pPr>
          </w:p>
        </w:tc>
        <w:tc>
          <w:tcPr>
            <w:tcW w:w="5529" w:type="dxa"/>
            <w:shd w:val="clear" w:color="auto" w:fill="auto"/>
          </w:tcPr>
          <w:p w14:paraId="1913EE7C"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w:t>
            </w:r>
          </w:p>
          <w:p w14:paraId="2CB0D8C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使用已经被释放的内存</w:t>
            </w:r>
          </w:p>
        </w:tc>
      </w:tr>
      <w:tr w:rsidR="009E2938" w14:paraId="6E47F3A1" w14:textId="77777777" w:rsidTr="00F467A8">
        <w:tc>
          <w:tcPr>
            <w:tcW w:w="959" w:type="dxa"/>
            <w:shd w:val="clear" w:color="auto" w:fill="auto"/>
          </w:tcPr>
          <w:p w14:paraId="7181D7D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D414B30" w14:textId="77777777" w:rsidR="009E2938" w:rsidRDefault="009E2938" w:rsidP="00F467A8">
            <w:pPr>
              <w:adjustRightInd w:val="0"/>
              <w:rPr>
                <w:noProof/>
                <w:kern w:val="0"/>
                <w:szCs w:val="21"/>
              </w:rPr>
            </w:pPr>
          </w:p>
        </w:tc>
        <w:tc>
          <w:tcPr>
            <w:tcW w:w="5529" w:type="dxa"/>
            <w:shd w:val="clear" w:color="auto" w:fill="auto"/>
          </w:tcPr>
          <w:p w14:paraId="6CEE376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no copy constructor</w:t>
            </w:r>
          </w:p>
          <w:p w14:paraId="09CFF80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r>
              <w:rPr>
                <w:rFonts w:ascii="Times New Roman" w:hAnsi="Times New Roman" w:cs="Times New Roman"/>
                <w:lang w:eastAsia="zh-CN"/>
              </w:rPr>
              <w:t>拷贝</w:t>
            </w:r>
          </w:p>
          <w:p w14:paraId="0A6C0D54" w14:textId="77777777" w:rsidR="009E2938" w:rsidRDefault="00000000">
            <w:pPr>
              <w:pStyle w:val="aff7"/>
              <w:adjustRightInd w:val="0"/>
              <w:rPr>
                <w:rFonts w:ascii="Times New Roman" w:hAnsi="Times New Roman" w:cs="Times New Roman"/>
              </w:rPr>
            </w:pPr>
            <w:r>
              <w:rPr>
                <w:rFonts w:ascii="Times New Roman" w:hAnsi="Times New Roman" w:cs="Times New Roman"/>
              </w:rPr>
              <w:t>构造函数没有定义</w:t>
            </w:r>
          </w:p>
        </w:tc>
      </w:tr>
      <w:tr w:rsidR="009E2938" w14:paraId="6845FE9C" w14:textId="77777777" w:rsidTr="00F467A8">
        <w:tc>
          <w:tcPr>
            <w:tcW w:w="959" w:type="dxa"/>
            <w:shd w:val="clear" w:color="auto" w:fill="auto"/>
          </w:tcPr>
          <w:p w14:paraId="595A567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B3A0CA" w14:textId="77777777" w:rsidR="009E2938" w:rsidRDefault="009E2938" w:rsidP="00F467A8">
            <w:pPr>
              <w:adjustRightInd w:val="0"/>
              <w:rPr>
                <w:noProof/>
                <w:kern w:val="0"/>
                <w:szCs w:val="21"/>
              </w:rPr>
            </w:pPr>
          </w:p>
        </w:tc>
        <w:tc>
          <w:tcPr>
            <w:tcW w:w="5529" w:type="dxa"/>
            <w:shd w:val="clear" w:color="auto" w:fill="auto"/>
          </w:tcPr>
          <w:p w14:paraId="7B2C60DD"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no operator=</w:t>
            </w:r>
          </w:p>
          <w:p w14:paraId="708CE54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r>
              <w:rPr>
                <w:rFonts w:ascii="Times New Roman" w:hAnsi="Times New Roman" w:cs="Times New Roman"/>
                <w:lang w:eastAsia="zh-CN"/>
              </w:rPr>
              <w:t>赋值操作符</w:t>
            </w:r>
            <w:r>
              <w:rPr>
                <w:rFonts w:ascii="Times New Roman" w:hAnsi="Times New Roman" w:cs="Times New Roman"/>
                <w:lang w:eastAsia="zh-CN"/>
              </w:rPr>
              <w:t>=</w:t>
            </w:r>
            <w:r>
              <w:rPr>
                <w:rFonts w:ascii="Times New Roman" w:hAnsi="Times New Roman" w:cs="Times New Roman"/>
                <w:lang w:eastAsia="zh-CN"/>
              </w:rPr>
              <w:t>没有定义</w:t>
            </w:r>
          </w:p>
        </w:tc>
      </w:tr>
      <w:tr w:rsidR="009E2938" w14:paraId="4F1958D4" w14:textId="77777777" w:rsidTr="00F467A8">
        <w:tc>
          <w:tcPr>
            <w:tcW w:w="959" w:type="dxa"/>
            <w:shd w:val="clear" w:color="auto" w:fill="auto"/>
          </w:tcPr>
          <w:p w14:paraId="60458AB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6E6E1AC" w14:textId="77777777" w:rsidR="009E2938" w:rsidRDefault="009E2938" w:rsidP="00F467A8">
            <w:pPr>
              <w:adjustRightInd w:val="0"/>
              <w:rPr>
                <w:noProof/>
                <w:kern w:val="0"/>
                <w:szCs w:val="21"/>
              </w:rPr>
            </w:pPr>
          </w:p>
        </w:tc>
        <w:tc>
          <w:tcPr>
            <w:tcW w:w="5529" w:type="dxa"/>
            <w:shd w:val="clear" w:color="auto" w:fill="auto"/>
          </w:tcPr>
          <w:p w14:paraId="426C6BDC"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5472B1B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指针</w:t>
            </w:r>
            <w:r>
              <w:rPr>
                <w:rFonts w:ascii="Times New Roman" w:hAnsi="Times New Roman" w:cs="Times New Roman"/>
                <w:lang w:eastAsia="zh-CN"/>
              </w:rPr>
              <w:t>)</w:t>
            </w:r>
            <w:r>
              <w:rPr>
                <w:rFonts w:ascii="Times New Roman" w:hAnsi="Times New Roman" w:cs="Times New Roman"/>
                <w:lang w:eastAsia="zh-CN"/>
              </w:rPr>
              <w:t>地址</w:t>
            </w:r>
          </w:p>
        </w:tc>
      </w:tr>
      <w:tr w:rsidR="009E2938" w14:paraId="14017D4D" w14:textId="77777777" w:rsidTr="00F467A8">
        <w:tc>
          <w:tcPr>
            <w:tcW w:w="959" w:type="dxa"/>
            <w:shd w:val="clear" w:color="auto" w:fill="auto"/>
          </w:tcPr>
          <w:p w14:paraId="1A71AD8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61C1A0C" w14:textId="77777777" w:rsidR="009E2938" w:rsidRDefault="009E2938" w:rsidP="00F467A8">
            <w:pPr>
              <w:adjustRightInd w:val="0"/>
              <w:rPr>
                <w:noProof/>
                <w:kern w:val="0"/>
                <w:szCs w:val="21"/>
              </w:rPr>
            </w:pPr>
          </w:p>
        </w:tc>
        <w:tc>
          <w:tcPr>
            <w:tcW w:w="5529" w:type="dxa"/>
            <w:shd w:val="clear" w:color="auto" w:fill="auto"/>
          </w:tcPr>
          <w:p w14:paraId="4F2002B2"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1A14335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内存</w:t>
            </w:r>
            <w:r>
              <w:rPr>
                <w:rFonts w:ascii="Times New Roman" w:hAnsi="Times New Roman" w:cs="Times New Roman"/>
                <w:lang w:eastAsia="zh-CN"/>
              </w:rPr>
              <w:t>)</w:t>
            </w:r>
            <w:r>
              <w:rPr>
                <w:rFonts w:ascii="Times New Roman" w:hAnsi="Times New Roman" w:cs="Times New Roman"/>
                <w:lang w:eastAsia="zh-CN"/>
              </w:rPr>
              <w:t>地址</w:t>
            </w:r>
          </w:p>
        </w:tc>
      </w:tr>
      <w:tr w:rsidR="009E2938" w14:paraId="5CF709CF" w14:textId="77777777" w:rsidTr="00F467A8">
        <w:tc>
          <w:tcPr>
            <w:tcW w:w="959" w:type="dxa"/>
            <w:shd w:val="clear" w:color="auto" w:fill="auto"/>
          </w:tcPr>
          <w:p w14:paraId="1830A26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CD3226F" w14:textId="77777777" w:rsidR="009E2938" w:rsidRDefault="009E2938" w:rsidP="00F467A8">
            <w:pPr>
              <w:adjustRightInd w:val="0"/>
              <w:rPr>
                <w:noProof/>
                <w:kern w:val="0"/>
                <w:szCs w:val="21"/>
              </w:rPr>
            </w:pPr>
          </w:p>
        </w:tc>
        <w:tc>
          <w:tcPr>
            <w:tcW w:w="5529" w:type="dxa"/>
            <w:shd w:val="clear" w:color="auto" w:fill="auto"/>
          </w:tcPr>
          <w:p w14:paraId="6ADCCE12"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33DA68E6"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全局变量</w:t>
            </w:r>
            <w:r>
              <w:rPr>
                <w:rFonts w:ascii="Times New Roman" w:hAnsi="Times New Roman" w:cs="Times New Roman"/>
                <w:lang w:eastAsia="zh-CN"/>
              </w:rPr>
              <w:t>)</w:t>
            </w:r>
            <w:r>
              <w:rPr>
                <w:rFonts w:ascii="Times New Roman" w:hAnsi="Times New Roman" w:cs="Times New Roman"/>
                <w:lang w:eastAsia="zh-CN"/>
              </w:rPr>
              <w:t>地址</w:t>
            </w:r>
          </w:p>
        </w:tc>
      </w:tr>
      <w:tr w:rsidR="009E2938" w14:paraId="313372FC" w14:textId="77777777" w:rsidTr="00F467A8">
        <w:tc>
          <w:tcPr>
            <w:tcW w:w="959" w:type="dxa"/>
            <w:shd w:val="clear" w:color="auto" w:fill="auto"/>
          </w:tcPr>
          <w:p w14:paraId="0C402444"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13BC04EB" w14:textId="77777777" w:rsidR="009E2938" w:rsidRDefault="00000000" w:rsidP="00F467A8">
            <w:pPr>
              <w:adjustRightInd w:val="0"/>
              <w:rPr>
                <w:kern w:val="0"/>
                <w:szCs w:val="21"/>
              </w:rPr>
            </w:pPr>
            <w:r>
              <w:rPr>
                <w:kern w:val="0"/>
                <w:szCs w:val="21"/>
              </w:rPr>
              <w:t>Improper Memory Deallocation</w:t>
            </w:r>
          </w:p>
          <w:p w14:paraId="2F157866" w14:textId="77777777" w:rsidR="009E2938" w:rsidRDefault="00000000" w:rsidP="00F467A8">
            <w:pPr>
              <w:adjustRightInd w:val="0"/>
              <w:rPr>
                <w:noProof/>
                <w:kern w:val="0"/>
                <w:szCs w:val="21"/>
              </w:rPr>
            </w:pPr>
            <w:r>
              <w:rPr>
                <w:kern w:val="0"/>
                <w:szCs w:val="21"/>
              </w:rPr>
              <w:t>---</w:t>
            </w:r>
            <w:r>
              <w:rPr>
                <w:kern w:val="0"/>
                <w:szCs w:val="21"/>
              </w:rPr>
              <w:t>不合理的内存释放</w:t>
            </w:r>
          </w:p>
        </w:tc>
        <w:tc>
          <w:tcPr>
            <w:tcW w:w="5529" w:type="dxa"/>
            <w:shd w:val="clear" w:color="auto" w:fill="auto"/>
          </w:tcPr>
          <w:p w14:paraId="65B8B067"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 - in destructor</w:t>
            </w:r>
          </w:p>
          <w:p w14:paraId="795446F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在析构函数中，释放不匹配的内存</w:t>
            </w:r>
          </w:p>
        </w:tc>
      </w:tr>
      <w:tr w:rsidR="009E2938" w14:paraId="4D527353" w14:textId="77777777" w:rsidTr="00F467A8">
        <w:tc>
          <w:tcPr>
            <w:tcW w:w="959" w:type="dxa"/>
            <w:shd w:val="clear" w:color="auto" w:fill="auto"/>
          </w:tcPr>
          <w:p w14:paraId="1DCEEDC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841EDE" w14:textId="77777777" w:rsidR="009E2938" w:rsidRDefault="009E2938" w:rsidP="00F467A8">
            <w:pPr>
              <w:adjustRightInd w:val="0"/>
              <w:rPr>
                <w:noProof/>
                <w:kern w:val="0"/>
                <w:szCs w:val="21"/>
              </w:rPr>
            </w:pPr>
          </w:p>
        </w:tc>
        <w:tc>
          <w:tcPr>
            <w:tcW w:w="5529" w:type="dxa"/>
            <w:shd w:val="clear" w:color="auto" w:fill="auto"/>
          </w:tcPr>
          <w:p w14:paraId="35A0FA00"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Non-Heap Memory – possible</w:t>
            </w:r>
          </w:p>
          <w:p w14:paraId="7BA3932F"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可能释放非堆栈内存</w:t>
            </w:r>
          </w:p>
        </w:tc>
      </w:tr>
      <w:tr w:rsidR="009E2938" w14:paraId="2E1664CC" w14:textId="77777777" w:rsidTr="00F467A8">
        <w:tc>
          <w:tcPr>
            <w:tcW w:w="959" w:type="dxa"/>
            <w:shd w:val="clear" w:color="auto" w:fill="auto"/>
          </w:tcPr>
          <w:p w14:paraId="6F1F1DB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7C45BF6" w14:textId="77777777" w:rsidR="009E2938" w:rsidRDefault="009E2938" w:rsidP="00F467A8">
            <w:pPr>
              <w:adjustRightInd w:val="0"/>
              <w:rPr>
                <w:noProof/>
                <w:kern w:val="0"/>
                <w:szCs w:val="21"/>
              </w:rPr>
            </w:pPr>
          </w:p>
        </w:tc>
        <w:tc>
          <w:tcPr>
            <w:tcW w:w="5529" w:type="dxa"/>
            <w:shd w:val="clear" w:color="auto" w:fill="auto"/>
          </w:tcPr>
          <w:p w14:paraId="6308BBB7"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Non-Heap Memory</w:t>
            </w:r>
          </w:p>
          <w:p w14:paraId="6116430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释放非堆栈内存</w:t>
            </w:r>
          </w:p>
        </w:tc>
      </w:tr>
      <w:tr w:rsidR="009E2938" w14:paraId="39C03985" w14:textId="77777777" w:rsidTr="00F467A8">
        <w:tc>
          <w:tcPr>
            <w:tcW w:w="959" w:type="dxa"/>
            <w:shd w:val="clear" w:color="auto" w:fill="auto"/>
          </w:tcPr>
          <w:p w14:paraId="2C25A64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B67AB4F" w14:textId="77777777" w:rsidR="009E2938" w:rsidRDefault="009E2938" w:rsidP="00F467A8">
            <w:pPr>
              <w:adjustRightInd w:val="0"/>
              <w:rPr>
                <w:noProof/>
                <w:kern w:val="0"/>
                <w:szCs w:val="21"/>
              </w:rPr>
            </w:pPr>
          </w:p>
        </w:tc>
        <w:tc>
          <w:tcPr>
            <w:tcW w:w="5529" w:type="dxa"/>
            <w:shd w:val="clear" w:color="auto" w:fill="auto"/>
          </w:tcPr>
          <w:p w14:paraId="1323C92C"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Unallocated Memory – possible</w:t>
            </w:r>
          </w:p>
          <w:p w14:paraId="5EE95DC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释放可能未开辟的内存</w:t>
            </w:r>
          </w:p>
        </w:tc>
      </w:tr>
      <w:tr w:rsidR="009E2938" w14:paraId="6BB75F43" w14:textId="77777777" w:rsidTr="00F467A8">
        <w:tc>
          <w:tcPr>
            <w:tcW w:w="959" w:type="dxa"/>
            <w:shd w:val="clear" w:color="auto" w:fill="auto"/>
          </w:tcPr>
          <w:p w14:paraId="1E6B781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BE9C200" w14:textId="77777777" w:rsidR="009E2938" w:rsidRDefault="009E2938" w:rsidP="00F467A8">
            <w:pPr>
              <w:adjustRightInd w:val="0"/>
              <w:rPr>
                <w:noProof/>
                <w:kern w:val="0"/>
                <w:szCs w:val="21"/>
              </w:rPr>
            </w:pPr>
          </w:p>
        </w:tc>
        <w:tc>
          <w:tcPr>
            <w:tcW w:w="5529" w:type="dxa"/>
            <w:shd w:val="clear" w:color="auto" w:fill="auto"/>
          </w:tcPr>
          <w:p w14:paraId="71C438B6"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Unallocated Memory</w:t>
            </w:r>
          </w:p>
          <w:p w14:paraId="0FC09F9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释放未开辟的内存</w:t>
            </w:r>
          </w:p>
        </w:tc>
      </w:tr>
      <w:tr w:rsidR="009E2938" w14:paraId="701EEB2C" w14:textId="77777777" w:rsidTr="00F467A8">
        <w:tc>
          <w:tcPr>
            <w:tcW w:w="959" w:type="dxa"/>
            <w:shd w:val="clear" w:color="auto" w:fill="auto"/>
          </w:tcPr>
          <w:p w14:paraId="74CE6D6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E47B6CD" w14:textId="77777777" w:rsidR="009E2938" w:rsidRDefault="009E2938" w:rsidP="00F467A8">
            <w:pPr>
              <w:adjustRightInd w:val="0"/>
              <w:rPr>
                <w:noProof/>
                <w:kern w:val="0"/>
                <w:szCs w:val="21"/>
              </w:rPr>
            </w:pPr>
          </w:p>
        </w:tc>
        <w:tc>
          <w:tcPr>
            <w:tcW w:w="5529" w:type="dxa"/>
            <w:shd w:val="clear" w:color="auto" w:fill="auto"/>
          </w:tcPr>
          <w:p w14:paraId="103C9ABC"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 – possible</w:t>
            </w:r>
          </w:p>
          <w:p w14:paraId="0008E3F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释放可能不匹配的内存</w:t>
            </w:r>
          </w:p>
        </w:tc>
      </w:tr>
      <w:tr w:rsidR="009E2938" w14:paraId="3CD0D951" w14:textId="77777777" w:rsidTr="00F467A8">
        <w:tc>
          <w:tcPr>
            <w:tcW w:w="959" w:type="dxa"/>
            <w:shd w:val="clear" w:color="auto" w:fill="auto"/>
          </w:tcPr>
          <w:p w14:paraId="6D30F2C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9DE3388" w14:textId="77777777" w:rsidR="009E2938" w:rsidRDefault="009E2938" w:rsidP="00F467A8">
            <w:pPr>
              <w:adjustRightInd w:val="0"/>
              <w:rPr>
                <w:noProof/>
                <w:kern w:val="0"/>
                <w:szCs w:val="21"/>
              </w:rPr>
            </w:pPr>
          </w:p>
        </w:tc>
        <w:tc>
          <w:tcPr>
            <w:tcW w:w="5529" w:type="dxa"/>
            <w:shd w:val="clear" w:color="auto" w:fill="auto"/>
          </w:tcPr>
          <w:p w14:paraId="2C6B924B"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w:t>
            </w:r>
          </w:p>
          <w:p w14:paraId="35D80F5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释放不匹配的内存</w:t>
            </w:r>
          </w:p>
        </w:tc>
      </w:tr>
      <w:tr w:rsidR="009E2938" w14:paraId="66EA6B5D" w14:textId="77777777" w:rsidTr="00F467A8">
        <w:tc>
          <w:tcPr>
            <w:tcW w:w="959" w:type="dxa"/>
            <w:shd w:val="clear" w:color="auto" w:fill="auto"/>
          </w:tcPr>
          <w:p w14:paraId="332DBD10"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7CBAD0F9" w14:textId="77777777" w:rsidR="009E2938" w:rsidRDefault="00000000" w:rsidP="00F467A8">
            <w:pPr>
              <w:adjustRightInd w:val="0"/>
              <w:rPr>
                <w:kern w:val="0"/>
                <w:szCs w:val="21"/>
              </w:rPr>
            </w:pPr>
            <w:r>
              <w:rPr>
                <w:kern w:val="0"/>
                <w:szCs w:val="21"/>
              </w:rPr>
              <w:t>Null Pointer Dereference</w:t>
            </w:r>
          </w:p>
          <w:p w14:paraId="25EFC935" w14:textId="77777777" w:rsidR="009E2938" w:rsidRDefault="00000000" w:rsidP="00F467A8">
            <w:pPr>
              <w:adjustRightInd w:val="0"/>
              <w:rPr>
                <w:noProof/>
                <w:kern w:val="0"/>
                <w:szCs w:val="21"/>
              </w:rPr>
            </w:pPr>
            <w:r>
              <w:rPr>
                <w:kern w:val="0"/>
                <w:szCs w:val="21"/>
              </w:rPr>
              <w:t>---</w:t>
            </w:r>
            <w:r>
              <w:rPr>
                <w:kern w:val="0"/>
                <w:szCs w:val="21"/>
              </w:rPr>
              <w:t>空指针引用取消</w:t>
            </w:r>
          </w:p>
        </w:tc>
        <w:tc>
          <w:tcPr>
            <w:tcW w:w="5529" w:type="dxa"/>
            <w:shd w:val="clear" w:color="auto" w:fill="auto"/>
          </w:tcPr>
          <w:p w14:paraId="7B06CDB1"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may be dereferenced</w:t>
            </w:r>
          </w:p>
          <w:p w14:paraId="4F0DFE8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对空指针引用可能会被取消</w:t>
            </w:r>
          </w:p>
        </w:tc>
      </w:tr>
      <w:tr w:rsidR="009E2938" w14:paraId="1E8D8FA7" w14:textId="77777777" w:rsidTr="00F467A8">
        <w:tc>
          <w:tcPr>
            <w:tcW w:w="959" w:type="dxa"/>
            <w:shd w:val="clear" w:color="auto" w:fill="auto"/>
          </w:tcPr>
          <w:p w14:paraId="4A25C55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0FC244" w14:textId="77777777" w:rsidR="009E2938" w:rsidRDefault="009E2938" w:rsidP="00F467A8">
            <w:pPr>
              <w:adjustRightInd w:val="0"/>
              <w:rPr>
                <w:noProof/>
                <w:kern w:val="0"/>
                <w:szCs w:val="21"/>
              </w:rPr>
            </w:pPr>
          </w:p>
        </w:tc>
        <w:tc>
          <w:tcPr>
            <w:tcW w:w="5529" w:type="dxa"/>
            <w:shd w:val="clear" w:color="auto" w:fill="auto"/>
          </w:tcPr>
          <w:p w14:paraId="459C7E9F"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will be dereferenced</w:t>
            </w:r>
          </w:p>
          <w:p w14:paraId="1FB28463"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对空指针引用将取消</w:t>
            </w:r>
          </w:p>
        </w:tc>
      </w:tr>
      <w:tr w:rsidR="009E2938" w14:paraId="3B5794E2" w14:textId="77777777" w:rsidTr="00F467A8">
        <w:tc>
          <w:tcPr>
            <w:tcW w:w="959" w:type="dxa"/>
            <w:shd w:val="clear" w:color="auto" w:fill="auto"/>
          </w:tcPr>
          <w:p w14:paraId="37CCAA4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1ADFB07" w14:textId="77777777" w:rsidR="009E2938" w:rsidRDefault="009E2938" w:rsidP="00F467A8">
            <w:pPr>
              <w:adjustRightInd w:val="0"/>
              <w:rPr>
                <w:noProof/>
                <w:kern w:val="0"/>
                <w:szCs w:val="21"/>
              </w:rPr>
            </w:pPr>
          </w:p>
        </w:tc>
        <w:tc>
          <w:tcPr>
            <w:tcW w:w="5529" w:type="dxa"/>
            <w:shd w:val="clear" w:color="auto" w:fill="auto"/>
          </w:tcPr>
          <w:p w14:paraId="4A841814"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may be passed to function that may dereference it</w:t>
            </w:r>
          </w:p>
          <w:p w14:paraId="489C9D9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空指针可能会传递给函数，可能会取消对它的引用</w:t>
            </w:r>
          </w:p>
        </w:tc>
      </w:tr>
      <w:tr w:rsidR="009E2938" w14:paraId="2A937DC1" w14:textId="77777777" w:rsidTr="00F467A8">
        <w:tc>
          <w:tcPr>
            <w:tcW w:w="959" w:type="dxa"/>
            <w:shd w:val="clear" w:color="auto" w:fill="auto"/>
          </w:tcPr>
          <w:p w14:paraId="29F77DD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6A27AFE" w14:textId="77777777" w:rsidR="009E2938" w:rsidRDefault="009E2938" w:rsidP="00F467A8">
            <w:pPr>
              <w:adjustRightInd w:val="0"/>
              <w:rPr>
                <w:noProof/>
                <w:kern w:val="0"/>
                <w:szCs w:val="21"/>
              </w:rPr>
            </w:pPr>
          </w:p>
        </w:tc>
        <w:tc>
          <w:tcPr>
            <w:tcW w:w="5529" w:type="dxa"/>
            <w:shd w:val="clear" w:color="auto" w:fill="auto"/>
          </w:tcPr>
          <w:p w14:paraId="7255215C"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will be passed to function that may dereference it</w:t>
            </w:r>
          </w:p>
          <w:p w14:paraId="46EDC46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lastRenderedPageBreak/>
              <w:t>---</w:t>
            </w:r>
            <w:r>
              <w:rPr>
                <w:rFonts w:ascii="Times New Roman" w:hAnsi="Times New Roman" w:cs="Times New Roman"/>
                <w:lang w:eastAsia="zh-CN"/>
              </w:rPr>
              <w:t>空指针将传递给函数，可能会取消对它的引用</w:t>
            </w:r>
          </w:p>
        </w:tc>
      </w:tr>
      <w:tr w:rsidR="009E2938" w14:paraId="45CB9609" w14:textId="77777777" w:rsidTr="00F467A8">
        <w:tc>
          <w:tcPr>
            <w:tcW w:w="959" w:type="dxa"/>
            <w:shd w:val="clear" w:color="auto" w:fill="auto"/>
          </w:tcPr>
          <w:p w14:paraId="774C17A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D342089" w14:textId="77777777" w:rsidR="009E2938" w:rsidRDefault="009E2938" w:rsidP="00F467A8">
            <w:pPr>
              <w:adjustRightInd w:val="0"/>
              <w:rPr>
                <w:noProof/>
                <w:kern w:val="0"/>
                <w:szCs w:val="21"/>
              </w:rPr>
            </w:pPr>
          </w:p>
        </w:tc>
        <w:tc>
          <w:tcPr>
            <w:tcW w:w="5529" w:type="dxa"/>
            <w:shd w:val="clear" w:color="auto" w:fill="auto"/>
          </w:tcPr>
          <w:p w14:paraId="13D0EA89"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can return NULL may be dereferenced</w:t>
            </w:r>
          </w:p>
          <w:p w14:paraId="50C2372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w:t>
            </w:r>
            <w:r>
              <w:rPr>
                <w:rFonts w:ascii="Times New Roman" w:hAnsi="Times New Roman" w:cs="Times New Roman"/>
                <w:lang w:eastAsia="zh-CN"/>
              </w:rPr>
              <w:t xml:space="preserve">NULL </w:t>
            </w:r>
            <w:r>
              <w:rPr>
                <w:rFonts w:ascii="Times New Roman" w:hAnsi="Times New Roman" w:cs="Times New Roman"/>
                <w:lang w:eastAsia="zh-CN"/>
              </w:rPr>
              <w:t>结果，可能会被取消引用</w:t>
            </w:r>
          </w:p>
        </w:tc>
      </w:tr>
      <w:tr w:rsidR="009E2938" w14:paraId="74B866E2" w14:textId="77777777" w:rsidTr="00F467A8">
        <w:tc>
          <w:tcPr>
            <w:tcW w:w="959" w:type="dxa"/>
            <w:shd w:val="clear" w:color="auto" w:fill="auto"/>
          </w:tcPr>
          <w:p w14:paraId="2E47A53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D994569" w14:textId="77777777" w:rsidR="009E2938" w:rsidRDefault="009E2938" w:rsidP="00F467A8">
            <w:pPr>
              <w:adjustRightInd w:val="0"/>
              <w:rPr>
                <w:noProof/>
                <w:kern w:val="0"/>
                <w:szCs w:val="21"/>
              </w:rPr>
            </w:pPr>
          </w:p>
        </w:tc>
        <w:tc>
          <w:tcPr>
            <w:tcW w:w="5529" w:type="dxa"/>
            <w:shd w:val="clear" w:color="auto" w:fill="auto"/>
          </w:tcPr>
          <w:p w14:paraId="4C08833E"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may return NULL will be dereferenced</w:t>
            </w:r>
          </w:p>
          <w:p w14:paraId="7D9FC0E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结果，将被取消引用</w:t>
            </w:r>
          </w:p>
        </w:tc>
      </w:tr>
      <w:tr w:rsidR="009E2938" w14:paraId="4344BFF6" w14:textId="77777777" w:rsidTr="00F467A8">
        <w:tc>
          <w:tcPr>
            <w:tcW w:w="959" w:type="dxa"/>
            <w:shd w:val="clear" w:color="auto" w:fill="auto"/>
          </w:tcPr>
          <w:p w14:paraId="614FEDC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262BB7F" w14:textId="77777777" w:rsidR="009E2938" w:rsidRDefault="009E2938" w:rsidP="00F467A8">
            <w:pPr>
              <w:adjustRightInd w:val="0"/>
              <w:rPr>
                <w:noProof/>
                <w:kern w:val="0"/>
                <w:szCs w:val="21"/>
              </w:rPr>
            </w:pPr>
          </w:p>
        </w:tc>
        <w:tc>
          <w:tcPr>
            <w:tcW w:w="5529" w:type="dxa"/>
            <w:shd w:val="clear" w:color="auto" w:fill="auto"/>
          </w:tcPr>
          <w:p w14:paraId="30BFD1CD"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may be dereferenced after it was positively checked for NULL</w:t>
            </w:r>
          </w:p>
          <w:p w14:paraId="49E0771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经过对指针是否为空的检查后，对指针的引用可能会被取消</w:t>
            </w:r>
          </w:p>
        </w:tc>
      </w:tr>
      <w:tr w:rsidR="009E2938" w14:paraId="4BD8C603" w14:textId="77777777" w:rsidTr="00F467A8">
        <w:tc>
          <w:tcPr>
            <w:tcW w:w="959" w:type="dxa"/>
            <w:shd w:val="clear" w:color="auto" w:fill="auto"/>
          </w:tcPr>
          <w:p w14:paraId="3F8512B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F2BC1DB" w14:textId="77777777" w:rsidR="009E2938" w:rsidRDefault="009E2938" w:rsidP="00F467A8">
            <w:pPr>
              <w:adjustRightInd w:val="0"/>
              <w:rPr>
                <w:noProof/>
                <w:kern w:val="0"/>
                <w:szCs w:val="21"/>
              </w:rPr>
            </w:pPr>
          </w:p>
        </w:tc>
        <w:tc>
          <w:tcPr>
            <w:tcW w:w="5529" w:type="dxa"/>
            <w:shd w:val="clear" w:color="auto" w:fill="auto"/>
          </w:tcPr>
          <w:p w14:paraId="7CB8E46B"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will be dereferenced after it was positively checked for NULL</w:t>
            </w:r>
          </w:p>
          <w:p w14:paraId="5C1FD26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经过对指针是否为空的检查后，对指针的引用将会被取消</w:t>
            </w:r>
          </w:p>
        </w:tc>
      </w:tr>
      <w:tr w:rsidR="009E2938" w14:paraId="1051BC27" w14:textId="77777777" w:rsidTr="00F467A8">
        <w:tc>
          <w:tcPr>
            <w:tcW w:w="959" w:type="dxa"/>
            <w:shd w:val="clear" w:color="auto" w:fill="auto"/>
          </w:tcPr>
          <w:p w14:paraId="56314B3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C1E5212" w14:textId="77777777" w:rsidR="009E2938" w:rsidRDefault="009E2938" w:rsidP="00F467A8">
            <w:pPr>
              <w:adjustRightInd w:val="0"/>
              <w:rPr>
                <w:noProof/>
                <w:kern w:val="0"/>
                <w:szCs w:val="21"/>
              </w:rPr>
            </w:pPr>
          </w:p>
        </w:tc>
        <w:tc>
          <w:tcPr>
            <w:tcW w:w="5529" w:type="dxa"/>
            <w:shd w:val="clear" w:color="auto" w:fill="auto"/>
          </w:tcPr>
          <w:p w14:paraId="723F4A03" w14:textId="77777777" w:rsidR="009E2938" w:rsidRDefault="00000000">
            <w:pPr>
              <w:pStyle w:val="aff7"/>
              <w:adjustRightInd w:val="0"/>
              <w:rPr>
                <w:rFonts w:ascii="Times New Roman" w:hAnsi="Times New Roman" w:cs="Times New Roman"/>
              </w:rPr>
            </w:pPr>
            <w:r>
              <w:rPr>
                <w:rFonts w:ascii="Times New Roman" w:hAnsi="Times New Roman" w:cs="Times New Roman"/>
              </w:rPr>
              <w:t>NULL is dereferenced</w:t>
            </w:r>
          </w:p>
          <w:p w14:paraId="01074E41"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对</w:t>
            </w:r>
            <w:r>
              <w:rPr>
                <w:rFonts w:ascii="Times New Roman" w:hAnsi="Times New Roman" w:cs="Times New Roman"/>
              </w:rPr>
              <w:t xml:space="preserve">NULL </w:t>
            </w:r>
            <w:r>
              <w:rPr>
                <w:rFonts w:ascii="Times New Roman" w:hAnsi="Times New Roman" w:cs="Times New Roman"/>
              </w:rPr>
              <w:t>的引用被取消</w:t>
            </w:r>
          </w:p>
        </w:tc>
      </w:tr>
      <w:tr w:rsidR="009E2938" w14:paraId="1FD8181F" w14:textId="77777777" w:rsidTr="00F467A8">
        <w:tc>
          <w:tcPr>
            <w:tcW w:w="959" w:type="dxa"/>
            <w:shd w:val="clear" w:color="auto" w:fill="auto"/>
          </w:tcPr>
          <w:p w14:paraId="2AABE1E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F068066" w14:textId="77777777" w:rsidR="009E2938" w:rsidRDefault="009E2938" w:rsidP="00F467A8">
            <w:pPr>
              <w:adjustRightInd w:val="0"/>
              <w:rPr>
                <w:noProof/>
                <w:kern w:val="0"/>
                <w:szCs w:val="21"/>
              </w:rPr>
            </w:pPr>
          </w:p>
        </w:tc>
        <w:tc>
          <w:tcPr>
            <w:tcW w:w="5529" w:type="dxa"/>
            <w:shd w:val="clear" w:color="auto" w:fill="auto"/>
          </w:tcPr>
          <w:p w14:paraId="57789598"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may return NULL may be passed to another function that may dereference it</w:t>
            </w:r>
          </w:p>
          <w:p w14:paraId="480FC3D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结果，并可能被传递到另一个函数，这可能会取消对它的引用</w:t>
            </w:r>
          </w:p>
        </w:tc>
      </w:tr>
      <w:tr w:rsidR="009E2938" w14:paraId="3971D0AA" w14:textId="77777777" w:rsidTr="00F467A8">
        <w:tc>
          <w:tcPr>
            <w:tcW w:w="959" w:type="dxa"/>
            <w:shd w:val="clear" w:color="auto" w:fill="auto"/>
          </w:tcPr>
          <w:p w14:paraId="4022260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194F9A" w14:textId="77777777" w:rsidR="009E2938" w:rsidRDefault="009E2938" w:rsidP="00F467A8">
            <w:pPr>
              <w:adjustRightInd w:val="0"/>
              <w:rPr>
                <w:noProof/>
                <w:kern w:val="0"/>
                <w:szCs w:val="21"/>
              </w:rPr>
            </w:pPr>
          </w:p>
        </w:tc>
        <w:tc>
          <w:tcPr>
            <w:tcW w:w="5529" w:type="dxa"/>
            <w:shd w:val="clear" w:color="auto" w:fill="auto"/>
          </w:tcPr>
          <w:p w14:paraId="5B0FB33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Result of function that may return NULL will be passed to another function that may dereference it </w:t>
            </w:r>
          </w:p>
          <w:p w14:paraId="045B30F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结果，并将被传递到另一个函数，可能会取消对它的引用</w:t>
            </w:r>
          </w:p>
        </w:tc>
      </w:tr>
      <w:tr w:rsidR="009E2938" w14:paraId="567E3000" w14:textId="77777777" w:rsidTr="00F467A8">
        <w:tc>
          <w:tcPr>
            <w:tcW w:w="959" w:type="dxa"/>
            <w:shd w:val="clear" w:color="auto" w:fill="auto"/>
          </w:tcPr>
          <w:p w14:paraId="5E5EE34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42B6C5" w14:textId="77777777" w:rsidR="009E2938" w:rsidRDefault="009E2938" w:rsidP="00F467A8">
            <w:pPr>
              <w:adjustRightInd w:val="0"/>
              <w:rPr>
                <w:noProof/>
                <w:kern w:val="0"/>
                <w:szCs w:val="21"/>
              </w:rPr>
            </w:pPr>
          </w:p>
        </w:tc>
        <w:tc>
          <w:tcPr>
            <w:tcW w:w="5529" w:type="dxa"/>
            <w:shd w:val="clear" w:color="auto" w:fill="auto"/>
          </w:tcPr>
          <w:p w14:paraId="0F6A8D72"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may be passed to function that can dereference it after it was positively checked for NULL</w:t>
            </w:r>
          </w:p>
          <w:p w14:paraId="05C0F4D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经过对指针是否为空的检查后，指针可能会被传递给函数，对指针的引用将被取消</w:t>
            </w:r>
          </w:p>
        </w:tc>
      </w:tr>
      <w:tr w:rsidR="009E2938" w14:paraId="108EDCA4" w14:textId="77777777" w:rsidTr="00F467A8">
        <w:tc>
          <w:tcPr>
            <w:tcW w:w="959" w:type="dxa"/>
            <w:shd w:val="clear" w:color="auto" w:fill="auto"/>
          </w:tcPr>
          <w:p w14:paraId="420463E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D79E1C6" w14:textId="77777777" w:rsidR="009E2938" w:rsidRDefault="009E2938" w:rsidP="00F467A8">
            <w:pPr>
              <w:adjustRightInd w:val="0"/>
              <w:rPr>
                <w:noProof/>
                <w:kern w:val="0"/>
                <w:szCs w:val="21"/>
              </w:rPr>
            </w:pPr>
          </w:p>
        </w:tc>
        <w:tc>
          <w:tcPr>
            <w:tcW w:w="5529" w:type="dxa"/>
            <w:shd w:val="clear" w:color="auto" w:fill="auto"/>
          </w:tcPr>
          <w:p w14:paraId="07D733A3"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will be passed to function that may dereference it after it was positively checked for NULL</w:t>
            </w:r>
          </w:p>
          <w:p w14:paraId="65E4AB5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经过对指针是否为空的检查后，指针将被传递给函数，对指针的引用可能会取消</w:t>
            </w:r>
          </w:p>
        </w:tc>
      </w:tr>
      <w:tr w:rsidR="009E2938" w14:paraId="2155002D" w14:textId="77777777" w:rsidTr="00F467A8">
        <w:tc>
          <w:tcPr>
            <w:tcW w:w="959" w:type="dxa"/>
            <w:shd w:val="clear" w:color="auto" w:fill="auto"/>
          </w:tcPr>
          <w:p w14:paraId="53B3287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B2523FF" w14:textId="77777777" w:rsidR="009E2938" w:rsidRDefault="009E2938" w:rsidP="00F467A8">
            <w:pPr>
              <w:adjustRightInd w:val="0"/>
              <w:rPr>
                <w:noProof/>
                <w:kern w:val="0"/>
                <w:szCs w:val="21"/>
              </w:rPr>
            </w:pPr>
          </w:p>
        </w:tc>
        <w:tc>
          <w:tcPr>
            <w:tcW w:w="5529" w:type="dxa"/>
            <w:shd w:val="clear" w:color="auto" w:fill="auto"/>
          </w:tcPr>
          <w:p w14:paraId="7AE2A647" w14:textId="77777777" w:rsidR="009E2938" w:rsidRDefault="00000000">
            <w:pPr>
              <w:pStyle w:val="aff7"/>
              <w:adjustRightInd w:val="0"/>
              <w:rPr>
                <w:rFonts w:ascii="Times New Roman" w:hAnsi="Times New Roman" w:cs="Times New Roman"/>
              </w:rPr>
            </w:pPr>
            <w:r>
              <w:rPr>
                <w:rFonts w:ascii="Times New Roman" w:hAnsi="Times New Roman" w:cs="Times New Roman"/>
              </w:rPr>
              <w:t>NULL is passed to function that can dereference it</w:t>
            </w:r>
          </w:p>
          <w:p w14:paraId="6411FE48"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将</w:t>
            </w:r>
            <w:r>
              <w:rPr>
                <w:rFonts w:ascii="Times New Roman" w:hAnsi="Times New Roman" w:cs="Times New Roman"/>
                <w:lang w:eastAsia="zh-CN"/>
              </w:rPr>
              <w:t xml:space="preserve">NULL </w:t>
            </w:r>
            <w:r>
              <w:rPr>
                <w:rFonts w:ascii="Times New Roman" w:hAnsi="Times New Roman" w:cs="Times New Roman"/>
                <w:lang w:eastAsia="zh-CN"/>
              </w:rPr>
              <w:t>传递给函数，这种引用将被取消</w:t>
            </w:r>
          </w:p>
        </w:tc>
      </w:tr>
      <w:tr w:rsidR="009E2938" w14:paraId="155F3677" w14:textId="77777777" w:rsidTr="00F467A8">
        <w:tc>
          <w:tcPr>
            <w:tcW w:w="959" w:type="dxa"/>
            <w:shd w:val="clear" w:color="auto" w:fill="auto"/>
          </w:tcPr>
          <w:p w14:paraId="54F4870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3ECF8BA" w14:textId="77777777" w:rsidR="009E2938" w:rsidRDefault="009E2938" w:rsidP="00F467A8">
            <w:pPr>
              <w:adjustRightInd w:val="0"/>
              <w:rPr>
                <w:noProof/>
                <w:kern w:val="0"/>
                <w:szCs w:val="21"/>
              </w:rPr>
            </w:pPr>
          </w:p>
        </w:tc>
        <w:tc>
          <w:tcPr>
            <w:tcW w:w="5529" w:type="dxa"/>
            <w:shd w:val="clear" w:color="auto" w:fill="auto"/>
          </w:tcPr>
          <w:p w14:paraId="750EC199" w14:textId="77777777" w:rsidR="009E2938" w:rsidRDefault="00000000">
            <w:pPr>
              <w:pStyle w:val="aff7"/>
              <w:adjustRightInd w:val="0"/>
              <w:rPr>
                <w:rFonts w:ascii="Times New Roman" w:hAnsi="Times New Roman" w:cs="Times New Roman"/>
              </w:rPr>
            </w:pPr>
            <w:r>
              <w:rPr>
                <w:rFonts w:ascii="Times New Roman" w:hAnsi="Times New Roman" w:cs="Times New Roman"/>
              </w:rPr>
              <w:t>Suspicious dereference of pointer before NULL check</w:t>
            </w:r>
          </w:p>
          <w:p w14:paraId="5225F61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在检查指针是否为空之前，指针的引用不可信</w:t>
            </w:r>
          </w:p>
        </w:tc>
      </w:tr>
      <w:tr w:rsidR="009E2938" w14:paraId="78794A5C" w14:textId="77777777" w:rsidTr="00F467A8">
        <w:tc>
          <w:tcPr>
            <w:tcW w:w="959" w:type="dxa"/>
            <w:shd w:val="clear" w:color="auto" w:fill="auto"/>
          </w:tcPr>
          <w:p w14:paraId="00B91FBE"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9036B74" w14:textId="77777777" w:rsidR="009E2938" w:rsidRDefault="009E2938" w:rsidP="00F467A8">
            <w:pPr>
              <w:adjustRightInd w:val="0"/>
              <w:rPr>
                <w:noProof/>
                <w:kern w:val="0"/>
                <w:szCs w:val="21"/>
              </w:rPr>
            </w:pPr>
          </w:p>
        </w:tc>
        <w:tc>
          <w:tcPr>
            <w:tcW w:w="5529" w:type="dxa"/>
            <w:shd w:val="clear" w:color="auto" w:fill="auto"/>
          </w:tcPr>
          <w:p w14:paraId="733E1A27" w14:textId="77777777" w:rsidR="009E2938" w:rsidRDefault="00000000">
            <w:pPr>
              <w:pStyle w:val="aff7"/>
              <w:adjustRightInd w:val="0"/>
              <w:rPr>
                <w:rFonts w:ascii="Times New Roman" w:hAnsi="Times New Roman" w:cs="Times New Roman"/>
              </w:rPr>
            </w:pPr>
            <w:r>
              <w:rPr>
                <w:rFonts w:ascii="Times New Roman" w:hAnsi="Times New Roman" w:cs="Times New Roman"/>
              </w:rPr>
              <w:t>Suspicious dereference of pointer in function call before NULL check</w:t>
            </w:r>
          </w:p>
          <w:p w14:paraId="307E4DB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在检查指针是否为空之前，函数调用中指针的引用不可信</w:t>
            </w:r>
          </w:p>
        </w:tc>
      </w:tr>
      <w:tr w:rsidR="009E2938" w14:paraId="72C2AC79" w14:textId="77777777" w:rsidTr="00F467A8">
        <w:tc>
          <w:tcPr>
            <w:tcW w:w="959" w:type="dxa"/>
            <w:shd w:val="clear" w:color="auto" w:fill="auto"/>
          </w:tcPr>
          <w:p w14:paraId="6026B18B"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477600BB" w14:textId="77777777" w:rsidR="009E2938" w:rsidRDefault="00000000" w:rsidP="00F467A8">
            <w:pPr>
              <w:adjustRightInd w:val="0"/>
              <w:rPr>
                <w:kern w:val="0"/>
                <w:szCs w:val="21"/>
              </w:rPr>
            </w:pPr>
            <w:r>
              <w:rPr>
                <w:kern w:val="0"/>
                <w:szCs w:val="21"/>
              </w:rPr>
              <w:t>Inappropriate Iterator Usage</w:t>
            </w:r>
          </w:p>
          <w:p w14:paraId="1506DA9B" w14:textId="77777777" w:rsidR="009E2938" w:rsidRDefault="00000000" w:rsidP="00F467A8">
            <w:pPr>
              <w:adjustRightInd w:val="0"/>
              <w:rPr>
                <w:noProof/>
                <w:kern w:val="0"/>
                <w:szCs w:val="21"/>
              </w:rPr>
            </w:pPr>
            <w:r>
              <w:rPr>
                <w:kern w:val="0"/>
                <w:szCs w:val="21"/>
              </w:rPr>
              <w:t>---</w:t>
            </w:r>
            <w:r>
              <w:rPr>
                <w:kern w:val="0"/>
                <w:szCs w:val="21"/>
              </w:rPr>
              <w:t>不兼容的迭代使用</w:t>
            </w:r>
          </w:p>
        </w:tc>
        <w:tc>
          <w:tcPr>
            <w:tcW w:w="5529" w:type="dxa"/>
            <w:shd w:val="clear" w:color="auto" w:fill="auto"/>
          </w:tcPr>
          <w:p w14:paraId="42FD2986"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invalid iterator</w:t>
            </w:r>
          </w:p>
          <w:p w14:paraId="052EE2E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使用无效的迭代器</w:t>
            </w:r>
          </w:p>
        </w:tc>
      </w:tr>
      <w:tr w:rsidR="009E2938" w14:paraId="2F91404E" w14:textId="77777777" w:rsidTr="00F467A8">
        <w:tc>
          <w:tcPr>
            <w:tcW w:w="959" w:type="dxa"/>
            <w:shd w:val="clear" w:color="auto" w:fill="auto"/>
          </w:tcPr>
          <w:p w14:paraId="315F9CE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C127EEA" w14:textId="77777777" w:rsidR="009E2938" w:rsidRDefault="009E2938" w:rsidP="00F467A8">
            <w:pPr>
              <w:adjustRightInd w:val="0"/>
              <w:rPr>
                <w:noProof/>
                <w:kern w:val="0"/>
                <w:szCs w:val="21"/>
              </w:rPr>
            </w:pPr>
          </w:p>
        </w:tc>
        <w:tc>
          <w:tcPr>
            <w:tcW w:w="5529" w:type="dxa"/>
            <w:shd w:val="clear" w:color="auto" w:fill="auto"/>
          </w:tcPr>
          <w:p w14:paraId="2C9BB7AB" w14:textId="77777777" w:rsidR="009E2938" w:rsidRDefault="00000000">
            <w:pPr>
              <w:pStyle w:val="aff7"/>
              <w:adjustRightInd w:val="0"/>
              <w:rPr>
                <w:rFonts w:ascii="Times New Roman" w:hAnsi="Times New Roman" w:cs="Times New Roman"/>
              </w:rPr>
            </w:pPr>
            <w:r>
              <w:rPr>
                <w:rFonts w:ascii="Times New Roman" w:hAnsi="Times New Roman" w:cs="Times New Roman"/>
              </w:rPr>
              <w:t>Dereference of 'end' iterator</w:t>
            </w:r>
          </w:p>
          <w:p w14:paraId="6CE1DAB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取消迭代器调用</w:t>
            </w:r>
            <w:r>
              <w:rPr>
                <w:rFonts w:ascii="Times New Roman" w:hAnsi="Times New Roman" w:cs="Times New Roman"/>
                <w:lang w:eastAsia="zh-CN"/>
              </w:rPr>
              <w:t>end()</w:t>
            </w:r>
            <w:r>
              <w:rPr>
                <w:rFonts w:ascii="Times New Roman" w:hAnsi="Times New Roman" w:cs="Times New Roman"/>
                <w:lang w:eastAsia="zh-CN"/>
              </w:rPr>
              <w:t>成员函数</w:t>
            </w:r>
          </w:p>
        </w:tc>
      </w:tr>
      <w:tr w:rsidR="009E2938" w14:paraId="46E7F1FE" w14:textId="77777777" w:rsidTr="00F467A8">
        <w:tc>
          <w:tcPr>
            <w:tcW w:w="959" w:type="dxa"/>
            <w:shd w:val="clear" w:color="auto" w:fill="auto"/>
          </w:tcPr>
          <w:p w14:paraId="725CBA4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A638D6F" w14:textId="77777777" w:rsidR="009E2938" w:rsidRDefault="009E2938" w:rsidP="00F467A8">
            <w:pPr>
              <w:adjustRightInd w:val="0"/>
              <w:rPr>
                <w:noProof/>
                <w:kern w:val="0"/>
                <w:szCs w:val="21"/>
              </w:rPr>
            </w:pPr>
          </w:p>
        </w:tc>
        <w:tc>
          <w:tcPr>
            <w:tcW w:w="5529" w:type="dxa"/>
            <w:shd w:val="clear" w:color="auto" w:fill="auto"/>
          </w:tcPr>
          <w:p w14:paraId="0835D28A"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iterator with inappropriate container object</w:t>
            </w:r>
          </w:p>
          <w:p w14:paraId="13DAAB3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使用迭代器的不适当容器对象</w:t>
            </w:r>
          </w:p>
        </w:tc>
      </w:tr>
      <w:tr w:rsidR="009E2938" w14:paraId="48870496" w14:textId="77777777" w:rsidTr="00F467A8">
        <w:tc>
          <w:tcPr>
            <w:tcW w:w="959" w:type="dxa"/>
            <w:shd w:val="clear" w:color="auto" w:fill="auto"/>
          </w:tcPr>
          <w:p w14:paraId="4B3B64E8"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409AE4A2" w14:textId="77777777" w:rsidR="009E2938" w:rsidRDefault="00000000" w:rsidP="00F467A8">
            <w:pPr>
              <w:adjustRightInd w:val="0"/>
              <w:rPr>
                <w:kern w:val="0"/>
                <w:szCs w:val="21"/>
              </w:rPr>
            </w:pPr>
            <w:r>
              <w:rPr>
                <w:kern w:val="0"/>
                <w:szCs w:val="21"/>
              </w:rPr>
              <w:t>Unreachable Code</w:t>
            </w:r>
          </w:p>
          <w:p w14:paraId="1141F837" w14:textId="77777777" w:rsidR="009E2938" w:rsidRDefault="00000000" w:rsidP="00F467A8">
            <w:pPr>
              <w:adjustRightInd w:val="0"/>
              <w:rPr>
                <w:noProof/>
                <w:kern w:val="0"/>
                <w:szCs w:val="21"/>
              </w:rPr>
            </w:pPr>
            <w:r>
              <w:rPr>
                <w:kern w:val="0"/>
                <w:szCs w:val="21"/>
              </w:rPr>
              <w:t>---</w:t>
            </w:r>
            <w:r>
              <w:rPr>
                <w:kern w:val="0"/>
                <w:szCs w:val="21"/>
              </w:rPr>
              <w:t>不可达代码</w:t>
            </w:r>
          </w:p>
        </w:tc>
        <w:tc>
          <w:tcPr>
            <w:tcW w:w="5529" w:type="dxa"/>
            <w:shd w:val="clear" w:color="auto" w:fill="auto"/>
          </w:tcPr>
          <w:p w14:paraId="2ADC15E5" w14:textId="77777777" w:rsidR="009E2938" w:rsidRDefault="00000000">
            <w:pPr>
              <w:pStyle w:val="aff7"/>
              <w:adjustRightInd w:val="0"/>
              <w:rPr>
                <w:rFonts w:ascii="Times New Roman" w:hAnsi="Times New Roman" w:cs="Times New Roman"/>
              </w:rPr>
            </w:pPr>
            <w:r>
              <w:rPr>
                <w:rFonts w:ascii="Times New Roman" w:hAnsi="Times New Roman" w:cs="Times New Roman"/>
              </w:rPr>
              <w:t>Unreachable code</w:t>
            </w:r>
          </w:p>
          <w:p w14:paraId="5840C9B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不可达代码</w:t>
            </w:r>
          </w:p>
        </w:tc>
      </w:tr>
      <w:tr w:rsidR="009E2938" w14:paraId="4E9DC1A6" w14:textId="77777777" w:rsidTr="00F467A8">
        <w:tc>
          <w:tcPr>
            <w:tcW w:w="959" w:type="dxa"/>
            <w:shd w:val="clear" w:color="auto" w:fill="auto"/>
          </w:tcPr>
          <w:p w14:paraId="7EC7D48A"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5331C178" w14:textId="77777777" w:rsidR="009E2938" w:rsidRDefault="00000000" w:rsidP="00F467A8">
            <w:pPr>
              <w:adjustRightInd w:val="0"/>
              <w:rPr>
                <w:kern w:val="0"/>
                <w:szCs w:val="21"/>
              </w:rPr>
            </w:pPr>
            <w:r>
              <w:rPr>
                <w:kern w:val="0"/>
                <w:szCs w:val="21"/>
              </w:rPr>
              <w:t>Mismatched Return Types</w:t>
            </w:r>
          </w:p>
          <w:p w14:paraId="36D804DE" w14:textId="77777777" w:rsidR="009E2938" w:rsidRDefault="00000000" w:rsidP="00F467A8">
            <w:pPr>
              <w:adjustRightInd w:val="0"/>
              <w:rPr>
                <w:noProof/>
                <w:kern w:val="0"/>
                <w:szCs w:val="21"/>
              </w:rPr>
            </w:pPr>
            <w:r>
              <w:rPr>
                <w:kern w:val="0"/>
                <w:szCs w:val="21"/>
              </w:rPr>
              <w:t>---</w:t>
            </w:r>
            <w:r>
              <w:rPr>
                <w:kern w:val="0"/>
                <w:szCs w:val="21"/>
              </w:rPr>
              <w:t>不匹配的返回类型</w:t>
            </w:r>
          </w:p>
        </w:tc>
        <w:tc>
          <w:tcPr>
            <w:tcW w:w="5529" w:type="dxa"/>
            <w:shd w:val="clear" w:color="auto" w:fill="auto"/>
          </w:tcPr>
          <w:p w14:paraId="183F7E2F" w14:textId="77777777" w:rsidR="009E2938" w:rsidRDefault="00000000">
            <w:pPr>
              <w:pStyle w:val="aff7"/>
              <w:adjustRightInd w:val="0"/>
              <w:rPr>
                <w:rFonts w:ascii="Times New Roman" w:hAnsi="Times New Roman" w:cs="Times New Roman"/>
              </w:rPr>
            </w:pPr>
            <w:r>
              <w:rPr>
                <w:rFonts w:ascii="Times New Roman" w:hAnsi="Times New Roman" w:cs="Times New Roman"/>
              </w:rPr>
              <w:t>Operator= return a reference to *this</w:t>
            </w:r>
          </w:p>
          <w:p w14:paraId="56D89A21" w14:textId="77777777" w:rsidR="009E2938" w:rsidRDefault="00000000">
            <w:pPr>
              <w:pStyle w:val="aff7"/>
              <w:adjustRightInd w:val="0"/>
              <w:rPr>
                <w:rFonts w:ascii="Times New Roman" w:hAnsi="Times New Roman" w:cs="Times New Roman"/>
              </w:rPr>
            </w:pPr>
            <w:r>
              <w:rPr>
                <w:rFonts w:ascii="Times New Roman" w:hAnsi="Times New Roman" w:cs="Times New Roman"/>
              </w:rPr>
              <w:t>赋值操作符</w:t>
            </w:r>
            <w:r>
              <w:rPr>
                <w:rFonts w:ascii="Times New Roman" w:hAnsi="Times New Roman" w:cs="Times New Roman"/>
              </w:rPr>
              <w:t>=</w:t>
            </w:r>
            <w:r>
              <w:rPr>
                <w:rFonts w:ascii="Times New Roman" w:hAnsi="Times New Roman" w:cs="Times New Roman"/>
              </w:rPr>
              <w:t>，返回内容引用了</w:t>
            </w:r>
            <w:r>
              <w:rPr>
                <w:rFonts w:ascii="Times New Roman" w:hAnsi="Times New Roman" w:cs="Times New Roman"/>
              </w:rPr>
              <w:t>*this</w:t>
            </w:r>
          </w:p>
        </w:tc>
      </w:tr>
      <w:tr w:rsidR="009E2938" w14:paraId="4343B680" w14:textId="77777777" w:rsidTr="00F467A8">
        <w:tc>
          <w:tcPr>
            <w:tcW w:w="959" w:type="dxa"/>
            <w:shd w:val="clear" w:color="auto" w:fill="auto"/>
          </w:tcPr>
          <w:p w14:paraId="151AD91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20734C0" w14:textId="77777777" w:rsidR="009E2938" w:rsidRDefault="009E2938" w:rsidP="00F467A8">
            <w:pPr>
              <w:adjustRightInd w:val="0"/>
              <w:rPr>
                <w:noProof/>
                <w:kern w:val="0"/>
                <w:szCs w:val="21"/>
              </w:rPr>
            </w:pPr>
          </w:p>
        </w:tc>
        <w:tc>
          <w:tcPr>
            <w:tcW w:w="5529" w:type="dxa"/>
            <w:shd w:val="clear" w:color="auto" w:fill="auto"/>
          </w:tcPr>
          <w:p w14:paraId="297F8B15"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does not return value</w:t>
            </w:r>
          </w:p>
          <w:p w14:paraId="1D077C9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w:t>
            </w:r>
            <w:r>
              <w:rPr>
                <w:rFonts w:ascii="Times New Roman" w:hAnsi="Times New Roman" w:cs="Times New Roman"/>
                <w:lang w:eastAsia="zh-CN"/>
              </w:rPr>
              <w:t xml:space="preserve">Void </w:t>
            </w:r>
            <w:r>
              <w:rPr>
                <w:rFonts w:ascii="Times New Roman" w:hAnsi="Times New Roman" w:cs="Times New Roman"/>
                <w:lang w:eastAsia="zh-CN"/>
              </w:rPr>
              <w:t>函数没有返回值</w:t>
            </w:r>
          </w:p>
        </w:tc>
      </w:tr>
      <w:tr w:rsidR="009E2938" w14:paraId="67A11E2D" w14:textId="77777777" w:rsidTr="00F467A8">
        <w:tc>
          <w:tcPr>
            <w:tcW w:w="959" w:type="dxa"/>
            <w:shd w:val="clear" w:color="auto" w:fill="auto"/>
          </w:tcPr>
          <w:p w14:paraId="17BD19D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C949EE0" w14:textId="77777777" w:rsidR="009E2938" w:rsidRDefault="009E2938" w:rsidP="00F467A8">
            <w:pPr>
              <w:adjustRightInd w:val="0"/>
              <w:rPr>
                <w:noProof/>
                <w:kern w:val="0"/>
                <w:szCs w:val="21"/>
              </w:rPr>
            </w:pPr>
          </w:p>
        </w:tc>
        <w:tc>
          <w:tcPr>
            <w:tcW w:w="5529" w:type="dxa"/>
            <w:shd w:val="clear" w:color="auto" w:fill="auto"/>
          </w:tcPr>
          <w:p w14:paraId="7C9FCE70"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implicitly returning int does not return value</w:t>
            </w:r>
          </w:p>
          <w:p w14:paraId="19BFA17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w:t>
            </w:r>
            <w:r>
              <w:rPr>
                <w:rFonts w:ascii="Times New Roman" w:hAnsi="Times New Roman" w:cs="Times New Roman"/>
                <w:lang w:eastAsia="zh-CN"/>
              </w:rPr>
              <w:t xml:space="preserve">Void </w:t>
            </w:r>
            <w:r>
              <w:rPr>
                <w:rFonts w:ascii="Times New Roman" w:hAnsi="Times New Roman" w:cs="Times New Roman"/>
                <w:lang w:eastAsia="zh-CN"/>
              </w:rPr>
              <w:t>函数明确返回</w:t>
            </w:r>
            <w:r>
              <w:rPr>
                <w:rFonts w:ascii="Times New Roman" w:hAnsi="Times New Roman" w:cs="Times New Roman"/>
                <w:lang w:eastAsia="zh-CN"/>
              </w:rPr>
              <w:t xml:space="preserve">int </w:t>
            </w:r>
            <w:r>
              <w:rPr>
                <w:rFonts w:ascii="Times New Roman" w:hAnsi="Times New Roman" w:cs="Times New Roman"/>
                <w:lang w:eastAsia="zh-CN"/>
              </w:rPr>
              <w:t>值，实际没有返回值</w:t>
            </w:r>
          </w:p>
        </w:tc>
      </w:tr>
      <w:tr w:rsidR="009E2938" w14:paraId="3E3E94AB" w14:textId="77777777" w:rsidTr="00F467A8">
        <w:tc>
          <w:tcPr>
            <w:tcW w:w="959" w:type="dxa"/>
            <w:shd w:val="clear" w:color="auto" w:fill="auto"/>
          </w:tcPr>
          <w:p w14:paraId="2B0F920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F6286D7" w14:textId="77777777" w:rsidR="009E2938" w:rsidRDefault="009E2938" w:rsidP="00F467A8">
            <w:pPr>
              <w:adjustRightInd w:val="0"/>
              <w:rPr>
                <w:noProof/>
                <w:kern w:val="0"/>
                <w:szCs w:val="21"/>
              </w:rPr>
            </w:pPr>
          </w:p>
        </w:tc>
        <w:tc>
          <w:tcPr>
            <w:tcW w:w="5529" w:type="dxa"/>
            <w:shd w:val="clear" w:color="auto" w:fill="auto"/>
          </w:tcPr>
          <w:p w14:paraId="51DBAD96"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Void function returns value </w:t>
            </w:r>
          </w:p>
          <w:p w14:paraId="739F3845"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---Void </w:t>
            </w:r>
            <w:r>
              <w:rPr>
                <w:rFonts w:ascii="Times New Roman" w:hAnsi="Times New Roman" w:cs="Times New Roman"/>
              </w:rPr>
              <w:t>函数有返回值</w:t>
            </w:r>
          </w:p>
        </w:tc>
      </w:tr>
      <w:tr w:rsidR="009E2938" w14:paraId="49A49465" w14:textId="77777777" w:rsidTr="00F467A8">
        <w:tc>
          <w:tcPr>
            <w:tcW w:w="959" w:type="dxa"/>
            <w:shd w:val="clear" w:color="auto" w:fill="auto"/>
          </w:tcPr>
          <w:p w14:paraId="01DA49A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E4843DE" w14:textId="77777777" w:rsidR="009E2938" w:rsidRDefault="009E2938" w:rsidP="00F467A8">
            <w:pPr>
              <w:adjustRightInd w:val="0"/>
              <w:rPr>
                <w:noProof/>
                <w:kern w:val="0"/>
                <w:szCs w:val="21"/>
              </w:rPr>
            </w:pPr>
          </w:p>
        </w:tc>
        <w:tc>
          <w:tcPr>
            <w:tcW w:w="5529" w:type="dxa"/>
            <w:shd w:val="clear" w:color="auto" w:fill="auto"/>
          </w:tcPr>
          <w:p w14:paraId="256057F8"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returns void value</w:t>
            </w:r>
          </w:p>
          <w:p w14:paraId="7C1B980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非</w:t>
            </w:r>
            <w:r>
              <w:rPr>
                <w:rFonts w:ascii="Times New Roman" w:hAnsi="Times New Roman" w:cs="Times New Roman"/>
              </w:rPr>
              <w:t xml:space="preserve">Void </w:t>
            </w:r>
            <w:r>
              <w:rPr>
                <w:rFonts w:ascii="Times New Roman" w:hAnsi="Times New Roman" w:cs="Times New Roman"/>
              </w:rPr>
              <w:t>函数返回</w:t>
            </w:r>
            <w:r>
              <w:rPr>
                <w:rFonts w:ascii="Times New Roman" w:hAnsi="Times New Roman" w:cs="Times New Roman"/>
              </w:rPr>
              <w:t xml:space="preserve">void </w:t>
            </w:r>
            <w:r>
              <w:rPr>
                <w:rFonts w:ascii="Times New Roman" w:hAnsi="Times New Roman" w:cs="Times New Roman"/>
              </w:rPr>
              <w:t>结果</w:t>
            </w:r>
          </w:p>
        </w:tc>
      </w:tr>
      <w:tr w:rsidR="009E2938" w14:paraId="139F5E1E" w14:textId="77777777" w:rsidTr="00F467A8">
        <w:tc>
          <w:tcPr>
            <w:tcW w:w="959" w:type="dxa"/>
            <w:shd w:val="clear" w:color="auto" w:fill="auto"/>
          </w:tcPr>
          <w:p w14:paraId="49DDBBB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A77FB5B" w14:textId="77777777" w:rsidR="009E2938" w:rsidRDefault="009E2938" w:rsidP="00F467A8">
            <w:pPr>
              <w:adjustRightInd w:val="0"/>
              <w:rPr>
                <w:noProof/>
                <w:kern w:val="0"/>
                <w:szCs w:val="21"/>
              </w:rPr>
            </w:pPr>
          </w:p>
        </w:tc>
        <w:tc>
          <w:tcPr>
            <w:tcW w:w="5529" w:type="dxa"/>
            <w:shd w:val="clear" w:color="auto" w:fill="auto"/>
          </w:tcPr>
          <w:p w14:paraId="47F2A6A7" w14:textId="77777777" w:rsidR="009E2938" w:rsidRDefault="00000000">
            <w:pPr>
              <w:pStyle w:val="aff7"/>
              <w:adjustRightInd w:val="0"/>
              <w:rPr>
                <w:rFonts w:ascii="Times New Roman" w:hAnsi="Times New Roman" w:cs="Times New Roman"/>
              </w:rPr>
            </w:pPr>
            <w:r>
              <w:rPr>
                <w:rFonts w:ascii="Times New Roman" w:hAnsi="Times New Roman" w:cs="Times New Roman"/>
              </w:rPr>
              <w:t>Implicitly int function returns void value</w:t>
            </w:r>
          </w:p>
          <w:p w14:paraId="42F0314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明确的</w:t>
            </w:r>
            <w:r>
              <w:rPr>
                <w:rFonts w:ascii="Times New Roman" w:hAnsi="Times New Roman" w:cs="Times New Roman"/>
              </w:rPr>
              <w:t xml:space="preserve">int </w:t>
            </w:r>
            <w:r>
              <w:rPr>
                <w:rFonts w:ascii="Times New Roman" w:hAnsi="Times New Roman" w:cs="Times New Roman"/>
              </w:rPr>
              <w:t>函数返回</w:t>
            </w:r>
            <w:r>
              <w:rPr>
                <w:rFonts w:ascii="Times New Roman" w:hAnsi="Times New Roman" w:cs="Times New Roman"/>
              </w:rPr>
              <w:t xml:space="preserve">void </w:t>
            </w:r>
            <w:r>
              <w:rPr>
                <w:rFonts w:ascii="Times New Roman" w:hAnsi="Times New Roman" w:cs="Times New Roman"/>
              </w:rPr>
              <w:t>结果</w:t>
            </w:r>
          </w:p>
        </w:tc>
      </w:tr>
      <w:tr w:rsidR="009E2938" w14:paraId="62421A39" w14:textId="77777777" w:rsidTr="00F467A8">
        <w:tc>
          <w:tcPr>
            <w:tcW w:w="959" w:type="dxa"/>
            <w:shd w:val="clear" w:color="auto" w:fill="auto"/>
          </w:tcPr>
          <w:p w14:paraId="63EA58E6"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30614BA5" w14:textId="77777777" w:rsidR="009E2938" w:rsidRDefault="00000000" w:rsidP="00F467A8">
            <w:pPr>
              <w:adjustRightInd w:val="0"/>
              <w:rPr>
                <w:kern w:val="0"/>
                <w:szCs w:val="21"/>
              </w:rPr>
            </w:pPr>
            <w:r>
              <w:rPr>
                <w:kern w:val="0"/>
                <w:szCs w:val="21"/>
              </w:rPr>
              <w:t>Buffer Overflow</w:t>
            </w:r>
          </w:p>
          <w:p w14:paraId="1F9FB57C" w14:textId="77777777" w:rsidR="009E2938" w:rsidRDefault="00000000" w:rsidP="00F467A8">
            <w:pPr>
              <w:adjustRightInd w:val="0"/>
              <w:rPr>
                <w:noProof/>
                <w:kern w:val="0"/>
                <w:szCs w:val="21"/>
              </w:rPr>
            </w:pPr>
            <w:r>
              <w:rPr>
                <w:kern w:val="0"/>
                <w:szCs w:val="21"/>
              </w:rPr>
              <w:t>---</w:t>
            </w:r>
            <w:r>
              <w:rPr>
                <w:kern w:val="0"/>
                <w:szCs w:val="21"/>
              </w:rPr>
              <w:t>缓冲区溢出</w:t>
            </w:r>
          </w:p>
        </w:tc>
        <w:tc>
          <w:tcPr>
            <w:tcW w:w="5529" w:type="dxa"/>
            <w:shd w:val="clear" w:color="auto" w:fill="auto"/>
          </w:tcPr>
          <w:p w14:paraId="4D0226E5"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Out of Bounds</w:t>
            </w:r>
          </w:p>
          <w:p w14:paraId="669AF8A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队列索引出超出边界，导致缓冲区溢出</w:t>
            </w:r>
          </w:p>
        </w:tc>
      </w:tr>
      <w:tr w:rsidR="009E2938" w14:paraId="7511D8FF" w14:textId="77777777" w:rsidTr="00F467A8">
        <w:tc>
          <w:tcPr>
            <w:tcW w:w="959" w:type="dxa"/>
            <w:shd w:val="clear" w:color="auto" w:fill="auto"/>
          </w:tcPr>
          <w:p w14:paraId="1CF4EAB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ADCC7BD" w14:textId="77777777" w:rsidR="009E2938" w:rsidRDefault="009E2938" w:rsidP="00F467A8">
            <w:pPr>
              <w:adjustRightInd w:val="0"/>
              <w:rPr>
                <w:noProof/>
                <w:kern w:val="0"/>
                <w:szCs w:val="21"/>
              </w:rPr>
            </w:pPr>
          </w:p>
        </w:tc>
        <w:tc>
          <w:tcPr>
            <w:tcW w:w="5529" w:type="dxa"/>
            <w:shd w:val="clear" w:color="auto" w:fill="auto"/>
          </w:tcPr>
          <w:p w14:paraId="02E7A16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Local Array Index Out of Bounds</w:t>
            </w:r>
          </w:p>
          <w:p w14:paraId="0B271308"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局部队列索引超出边界，导致缓冲区溢出</w:t>
            </w:r>
          </w:p>
        </w:tc>
      </w:tr>
      <w:tr w:rsidR="009E2938" w14:paraId="499BC0EB" w14:textId="77777777" w:rsidTr="00F467A8">
        <w:tc>
          <w:tcPr>
            <w:tcW w:w="959" w:type="dxa"/>
            <w:shd w:val="clear" w:color="auto" w:fill="auto"/>
          </w:tcPr>
          <w:p w14:paraId="48BE9D3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3A2624E" w14:textId="77777777" w:rsidR="009E2938" w:rsidRDefault="009E2938" w:rsidP="00F467A8">
            <w:pPr>
              <w:adjustRightInd w:val="0"/>
              <w:rPr>
                <w:noProof/>
                <w:kern w:val="0"/>
                <w:szCs w:val="21"/>
              </w:rPr>
            </w:pPr>
          </w:p>
        </w:tc>
        <w:tc>
          <w:tcPr>
            <w:tcW w:w="5529" w:type="dxa"/>
            <w:shd w:val="clear" w:color="auto" w:fill="auto"/>
          </w:tcPr>
          <w:p w14:paraId="17A238EF"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from Unvalidated Input</w:t>
            </w:r>
          </w:p>
          <w:p w14:paraId="456EE03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无效的输入导致缓冲区溢出</w:t>
            </w:r>
          </w:p>
        </w:tc>
      </w:tr>
      <w:tr w:rsidR="009E2938" w14:paraId="56DD23CC" w14:textId="77777777" w:rsidTr="00F467A8">
        <w:tc>
          <w:tcPr>
            <w:tcW w:w="959" w:type="dxa"/>
            <w:shd w:val="clear" w:color="auto" w:fill="auto"/>
          </w:tcPr>
          <w:p w14:paraId="7744E0A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86AFBA6" w14:textId="77777777" w:rsidR="009E2938" w:rsidRDefault="009E2938" w:rsidP="00F467A8">
            <w:pPr>
              <w:adjustRightInd w:val="0"/>
              <w:rPr>
                <w:noProof/>
                <w:kern w:val="0"/>
                <w:szCs w:val="21"/>
              </w:rPr>
            </w:pPr>
          </w:p>
        </w:tc>
        <w:tc>
          <w:tcPr>
            <w:tcW w:w="5529" w:type="dxa"/>
            <w:shd w:val="clear" w:color="auto" w:fill="auto"/>
          </w:tcPr>
          <w:p w14:paraId="2B44E3C0" w14:textId="77777777" w:rsidR="009E2938" w:rsidRDefault="00000000">
            <w:pPr>
              <w:pStyle w:val="aff7"/>
              <w:adjustRightInd w:val="0"/>
              <w:rPr>
                <w:rFonts w:ascii="Times New Roman" w:hAnsi="Times New Roman" w:cs="Times New Roman"/>
              </w:rPr>
            </w:pPr>
            <w:r>
              <w:rPr>
                <w:rFonts w:ascii="Times New Roman" w:hAnsi="Times New Roman" w:cs="Times New Roman"/>
              </w:rPr>
              <w:t>Unvalidated User Input Causing Buffer Overflow - Non-Null Terminated String</w:t>
            </w:r>
          </w:p>
          <w:p w14:paraId="0CE20B6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无效的用户输入</w:t>
            </w:r>
            <w:r>
              <w:rPr>
                <w:rFonts w:ascii="Times New Roman" w:hAnsi="Times New Roman" w:cs="Times New Roman"/>
                <w:lang w:eastAsia="zh-CN"/>
              </w:rPr>
              <w:t>(</w:t>
            </w:r>
            <w:r>
              <w:rPr>
                <w:rFonts w:ascii="Times New Roman" w:hAnsi="Times New Roman" w:cs="Times New Roman"/>
                <w:lang w:eastAsia="zh-CN"/>
              </w:rPr>
              <w:t>非空终断字符串</w:t>
            </w:r>
            <w:r>
              <w:rPr>
                <w:rFonts w:ascii="Times New Roman" w:hAnsi="Times New Roman" w:cs="Times New Roman"/>
                <w:lang w:eastAsia="zh-CN"/>
              </w:rPr>
              <w:t>)</w:t>
            </w:r>
            <w:r>
              <w:rPr>
                <w:rFonts w:ascii="Times New Roman" w:hAnsi="Times New Roman" w:cs="Times New Roman"/>
                <w:lang w:eastAsia="zh-CN"/>
              </w:rPr>
              <w:t>导致缓冲区溢出</w:t>
            </w:r>
          </w:p>
        </w:tc>
      </w:tr>
      <w:tr w:rsidR="009E2938" w14:paraId="7BEA5FBC" w14:textId="77777777" w:rsidTr="00F467A8">
        <w:tc>
          <w:tcPr>
            <w:tcW w:w="959" w:type="dxa"/>
            <w:shd w:val="clear" w:color="auto" w:fill="auto"/>
          </w:tcPr>
          <w:p w14:paraId="7CB322B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F47F655" w14:textId="77777777" w:rsidR="009E2938" w:rsidRDefault="009E2938" w:rsidP="00F467A8">
            <w:pPr>
              <w:adjustRightInd w:val="0"/>
              <w:rPr>
                <w:noProof/>
                <w:kern w:val="0"/>
                <w:szCs w:val="21"/>
              </w:rPr>
            </w:pPr>
          </w:p>
        </w:tc>
        <w:tc>
          <w:tcPr>
            <w:tcW w:w="5529" w:type="dxa"/>
            <w:shd w:val="clear" w:color="auto" w:fill="auto"/>
          </w:tcPr>
          <w:p w14:paraId="06C2271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Non-null Terminated String</w:t>
            </w:r>
          </w:p>
          <w:p w14:paraId="6161B1A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非空终断字符串导致缓冲区溢出</w:t>
            </w:r>
          </w:p>
        </w:tc>
      </w:tr>
      <w:tr w:rsidR="009E2938" w14:paraId="1DE5052F" w14:textId="77777777" w:rsidTr="00F467A8">
        <w:tc>
          <w:tcPr>
            <w:tcW w:w="959" w:type="dxa"/>
            <w:shd w:val="clear" w:color="auto" w:fill="auto"/>
          </w:tcPr>
          <w:p w14:paraId="6967B55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AA4C929" w14:textId="77777777" w:rsidR="009E2938" w:rsidRDefault="009E2938" w:rsidP="00F467A8">
            <w:pPr>
              <w:adjustRightInd w:val="0"/>
              <w:rPr>
                <w:noProof/>
                <w:kern w:val="0"/>
                <w:szCs w:val="21"/>
              </w:rPr>
            </w:pPr>
          </w:p>
        </w:tc>
        <w:tc>
          <w:tcPr>
            <w:tcW w:w="5529" w:type="dxa"/>
            <w:shd w:val="clear" w:color="auto" w:fill="auto"/>
          </w:tcPr>
          <w:p w14:paraId="2EC5FBB8"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Non-null Terminated String</w:t>
            </w:r>
          </w:p>
          <w:p w14:paraId="7C5682C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非空终断字符串可能导致缓冲区溢出</w:t>
            </w:r>
          </w:p>
        </w:tc>
      </w:tr>
      <w:tr w:rsidR="009E2938" w14:paraId="4F96BBB9" w14:textId="77777777" w:rsidTr="00F467A8">
        <w:tc>
          <w:tcPr>
            <w:tcW w:w="959" w:type="dxa"/>
            <w:shd w:val="clear" w:color="auto" w:fill="auto"/>
          </w:tcPr>
          <w:p w14:paraId="7604A8B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C9BA71" w14:textId="77777777" w:rsidR="009E2938" w:rsidRDefault="009E2938" w:rsidP="00F467A8">
            <w:pPr>
              <w:adjustRightInd w:val="0"/>
              <w:rPr>
                <w:noProof/>
                <w:kern w:val="0"/>
                <w:szCs w:val="21"/>
              </w:rPr>
            </w:pPr>
          </w:p>
        </w:tc>
        <w:tc>
          <w:tcPr>
            <w:tcW w:w="5529" w:type="dxa"/>
            <w:shd w:val="clear" w:color="auto" w:fill="auto"/>
          </w:tcPr>
          <w:p w14:paraId="750256FE"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Out of Bounds</w:t>
            </w:r>
          </w:p>
          <w:p w14:paraId="75D0353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队列索引超出边界导致缓冲区溢出</w:t>
            </w:r>
          </w:p>
        </w:tc>
      </w:tr>
      <w:tr w:rsidR="009E2938" w14:paraId="7B6C3B49" w14:textId="77777777" w:rsidTr="00F467A8">
        <w:tc>
          <w:tcPr>
            <w:tcW w:w="959" w:type="dxa"/>
            <w:shd w:val="clear" w:color="auto" w:fill="auto"/>
          </w:tcPr>
          <w:p w14:paraId="64AC975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C36334D" w14:textId="77777777" w:rsidR="009E2938" w:rsidRDefault="009E2938" w:rsidP="00F467A8">
            <w:pPr>
              <w:adjustRightInd w:val="0"/>
              <w:rPr>
                <w:noProof/>
                <w:kern w:val="0"/>
                <w:szCs w:val="21"/>
              </w:rPr>
            </w:pPr>
          </w:p>
        </w:tc>
        <w:tc>
          <w:tcPr>
            <w:tcW w:w="5529" w:type="dxa"/>
            <w:shd w:val="clear" w:color="auto" w:fill="auto"/>
          </w:tcPr>
          <w:p w14:paraId="565AFD3E" w14:textId="77777777" w:rsidR="009E2938" w:rsidRDefault="00000000">
            <w:pPr>
              <w:pStyle w:val="aff7"/>
              <w:adjustRightInd w:val="0"/>
              <w:rPr>
                <w:rFonts w:ascii="Times New Roman" w:hAnsi="Times New Roman" w:cs="Times New Roman"/>
              </w:rPr>
            </w:pPr>
            <w:r>
              <w:rPr>
                <w:rFonts w:ascii="Times New Roman" w:hAnsi="Times New Roman" w:cs="Times New Roman"/>
              </w:rPr>
              <w:t>Mapping function failed</w:t>
            </w:r>
          </w:p>
          <w:p w14:paraId="7BB21F6B"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映射函数失败</w:t>
            </w:r>
          </w:p>
        </w:tc>
      </w:tr>
      <w:tr w:rsidR="009E2938" w14:paraId="644B6B6B" w14:textId="77777777" w:rsidTr="00F467A8">
        <w:tc>
          <w:tcPr>
            <w:tcW w:w="959" w:type="dxa"/>
            <w:shd w:val="clear" w:color="auto" w:fill="auto"/>
          </w:tcPr>
          <w:p w14:paraId="022B639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599873A" w14:textId="77777777" w:rsidR="009E2938" w:rsidRDefault="009E2938" w:rsidP="00F467A8">
            <w:pPr>
              <w:adjustRightInd w:val="0"/>
              <w:rPr>
                <w:noProof/>
                <w:kern w:val="0"/>
                <w:szCs w:val="21"/>
              </w:rPr>
            </w:pPr>
          </w:p>
        </w:tc>
        <w:tc>
          <w:tcPr>
            <w:tcW w:w="5529" w:type="dxa"/>
            <w:shd w:val="clear" w:color="auto" w:fill="auto"/>
          </w:tcPr>
          <w:p w14:paraId="7DE5AC50"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mapping character function</w:t>
            </w:r>
          </w:p>
          <w:p w14:paraId="6F106DA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字符映射函数导致缓冲区溢出，使用</w:t>
            </w:r>
            <w:r>
              <w:rPr>
                <w:rFonts w:ascii="Times New Roman" w:hAnsi="Times New Roman" w:cs="Times New Roman"/>
              </w:rPr>
              <w:t xml:space="preserve">MultiBytetoWideChar </w:t>
            </w:r>
            <w:r>
              <w:rPr>
                <w:rFonts w:ascii="Times New Roman" w:hAnsi="Times New Roman" w:cs="Times New Roman"/>
              </w:rPr>
              <w:t>和</w:t>
            </w:r>
            <w:r>
              <w:rPr>
                <w:rFonts w:ascii="Times New Roman" w:hAnsi="Times New Roman" w:cs="Times New Roman"/>
              </w:rPr>
              <w:t>WidecharToMultiByte</w:t>
            </w:r>
            <w:r>
              <w:rPr>
                <w:rFonts w:ascii="Times New Roman" w:hAnsi="Times New Roman" w:cs="Times New Roman"/>
              </w:rPr>
              <w:t>函数容易导致缓冲区溢出</w:t>
            </w:r>
          </w:p>
        </w:tc>
      </w:tr>
      <w:tr w:rsidR="009E2938" w14:paraId="185A9F52" w14:textId="77777777" w:rsidTr="00F467A8">
        <w:tc>
          <w:tcPr>
            <w:tcW w:w="959" w:type="dxa"/>
            <w:shd w:val="clear" w:color="auto" w:fill="auto"/>
          </w:tcPr>
          <w:p w14:paraId="3C64DA4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4170A60" w14:textId="77777777" w:rsidR="009E2938" w:rsidRDefault="009E2938" w:rsidP="00F467A8">
            <w:pPr>
              <w:adjustRightInd w:val="0"/>
              <w:rPr>
                <w:noProof/>
                <w:kern w:val="0"/>
                <w:szCs w:val="21"/>
              </w:rPr>
            </w:pPr>
          </w:p>
        </w:tc>
        <w:tc>
          <w:tcPr>
            <w:tcW w:w="5529" w:type="dxa"/>
            <w:shd w:val="clear" w:color="auto" w:fill="auto"/>
          </w:tcPr>
          <w:p w14:paraId="02F5AEEA"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Bound String Copy</w:t>
            </w:r>
          </w:p>
          <w:p w14:paraId="2643F6A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使用邦定的字符串拷贝，导致缓冲区溢出</w:t>
            </w:r>
          </w:p>
        </w:tc>
      </w:tr>
      <w:tr w:rsidR="009E2938" w14:paraId="04273CC3" w14:textId="77777777" w:rsidTr="00F467A8">
        <w:tc>
          <w:tcPr>
            <w:tcW w:w="959" w:type="dxa"/>
            <w:shd w:val="clear" w:color="auto" w:fill="auto"/>
          </w:tcPr>
          <w:p w14:paraId="679EC2C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0A47DFA" w14:textId="77777777" w:rsidR="009E2938" w:rsidRDefault="009E2938" w:rsidP="00F467A8">
            <w:pPr>
              <w:adjustRightInd w:val="0"/>
              <w:rPr>
                <w:noProof/>
                <w:kern w:val="0"/>
                <w:szCs w:val="21"/>
              </w:rPr>
            </w:pPr>
          </w:p>
        </w:tc>
        <w:tc>
          <w:tcPr>
            <w:tcW w:w="5529" w:type="dxa"/>
            <w:shd w:val="clear" w:color="auto" w:fill="auto"/>
          </w:tcPr>
          <w:p w14:paraId="5181C68C"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Bound sprintf</w:t>
            </w:r>
          </w:p>
          <w:p w14:paraId="7AAAC3D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使用邦定的函数</w:t>
            </w:r>
            <w:r>
              <w:rPr>
                <w:rFonts w:ascii="Times New Roman" w:hAnsi="Times New Roman" w:cs="Times New Roman"/>
              </w:rPr>
              <w:t>sprintf</w:t>
            </w:r>
            <w:r>
              <w:rPr>
                <w:rFonts w:ascii="Times New Roman" w:hAnsi="Times New Roman" w:cs="Times New Roman"/>
              </w:rPr>
              <w:t>，导致缓冲区溢出</w:t>
            </w:r>
          </w:p>
        </w:tc>
      </w:tr>
      <w:tr w:rsidR="009E2938" w14:paraId="6C889569" w14:textId="77777777" w:rsidTr="00F467A8">
        <w:tc>
          <w:tcPr>
            <w:tcW w:w="959" w:type="dxa"/>
            <w:shd w:val="clear" w:color="auto" w:fill="auto"/>
          </w:tcPr>
          <w:p w14:paraId="7052C6D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2A37402" w14:textId="77777777" w:rsidR="009E2938" w:rsidRDefault="009E2938" w:rsidP="00F467A8">
            <w:pPr>
              <w:adjustRightInd w:val="0"/>
              <w:rPr>
                <w:noProof/>
                <w:kern w:val="0"/>
                <w:szCs w:val="21"/>
              </w:rPr>
            </w:pPr>
          </w:p>
        </w:tc>
        <w:tc>
          <w:tcPr>
            <w:tcW w:w="5529" w:type="dxa"/>
            <w:shd w:val="clear" w:color="auto" w:fill="auto"/>
          </w:tcPr>
          <w:p w14:paraId="43A65043" w14:textId="77777777" w:rsidR="009E2938" w:rsidRDefault="00000000">
            <w:pPr>
              <w:pStyle w:val="aff7"/>
              <w:adjustRightInd w:val="0"/>
              <w:rPr>
                <w:rFonts w:ascii="Times New Roman" w:hAnsi="Times New Roman" w:cs="Times New Roman"/>
              </w:rPr>
            </w:pPr>
            <w:r>
              <w:rPr>
                <w:rFonts w:ascii="Times New Roman" w:hAnsi="Times New Roman" w:cs="Times New Roman"/>
              </w:rPr>
              <w:t>Usage of 'gets'</w:t>
            </w:r>
          </w:p>
          <w:p w14:paraId="5E61E48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 xml:space="preserve">gets </w:t>
            </w:r>
            <w:r>
              <w:rPr>
                <w:rFonts w:ascii="Times New Roman" w:hAnsi="Times New Roman" w:cs="Times New Roman"/>
                <w:lang w:eastAsia="zh-CN"/>
              </w:rPr>
              <w:t>函数，该函数不检查内存边界，容易导致内存溢出</w:t>
            </w:r>
          </w:p>
        </w:tc>
      </w:tr>
      <w:tr w:rsidR="009E2938" w14:paraId="01C42034" w14:textId="77777777" w:rsidTr="00F467A8">
        <w:tc>
          <w:tcPr>
            <w:tcW w:w="959" w:type="dxa"/>
            <w:shd w:val="clear" w:color="auto" w:fill="auto"/>
          </w:tcPr>
          <w:p w14:paraId="4ED8C7D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D77761E" w14:textId="77777777" w:rsidR="009E2938" w:rsidRDefault="009E2938" w:rsidP="00F467A8">
            <w:pPr>
              <w:adjustRightInd w:val="0"/>
              <w:rPr>
                <w:noProof/>
                <w:kern w:val="0"/>
                <w:szCs w:val="21"/>
              </w:rPr>
            </w:pPr>
          </w:p>
        </w:tc>
        <w:tc>
          <w:tcPr>
            <w:tcW w:w="5529" w:type="dxa"/>
            <w:shd w:val="clear" w:color="auto" w:fill="auto"/>
          </w:tcPr>
          <w:p w14:paraId="1AFB562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Unbound String Copy</w:t>
            </w:r>
          </w:p>
          <w:p w14:paraId="37242C4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lastRenderedPageBreak/>
              <w:t>---</w:t>
            </w:r>
            <w:r>
              <w:rPr>
                <w:rFonts w:ascii="Times New Roman" w:hAnsi="Times New Roman" w:cs="Times New Roman"/>
                <w:lang w:eastAsia="zh-CN"/>
              </w:rPr>
              <w:t>使用未邦定的字符串拷贝，导致缓冲区溢出</w:t>
            </w:r>
          </w:p>
        </w:tc>
      </w:tr>
      <w:tr w:rsidR="009E2938" w14:paraId="4932816F" w14:textId="77777777" w:rsidTr="00F467A8">
        <w:tc>
          <w:tcPr>
            <w:tcW w:w="959" w:type="dxa"/>
            <w:shd w:val="clear" w:color="auto" w:fill="auto"/>
          </w:tcPr>
          <w:p w14:paraId="5C140E0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86B2A05" w14:textId="77777777" w:rsidR="009E2938" w:rsidRDefault="009E2938" w:rsidP="00F467A8">
            <w:pPr>
              <w:adjustRightInd w:val="0"/>
              <w:rPr>
                <w:noProof/>
                <w:kern w:val="0"/>
                <w:szCs w:val="21"/>
              </w:rPr>
            </w:pPr>
          </w:p>
        </w:tc>
        <w:tc>
          <w:tcPr>
            <w:tcW w:w="5529" w:type="dxa"/>
            <w:shd w:val="clear" w:color="auto" w:fill="auto"/>
          </w:tcPr>
          <w:p w14:paraId="1237B585"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Unbound sprintf</w:t>
            </w:r>
          </w:p>
          <w:p w14:paraId="7E3B6F8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使用未邦定的函数</w:t>
            </w:r>
            <w:r>
              <w:rPr>
                <w:rFonts w:ascii="Times New Roman" w:hAnsi="Times New Roman" w:cs="Times New Roman"/>
              </w:rPr>
              <w:t>sprintf</w:t>
            </w:r>
            <w:r>
              <w:rPr>
                <w:rFonts w:ascii="Times New Roman" w:hAnsi="Times New Roman" w:cs="Times New Roman"/>
              </w:rPr>
              <w:t>，导致缓冲区溢出</w:t>
            </w:r>
          </w:p>
        </w:tc>
      </w:tr>
      <w:tr w:rsidR="009E2938" w14:paraId="13233855" w14:textId="77777777" w:rsidTr="00F467A8">
        <w:tc>
          <w:tcPr>
            <w:tcW w:w="959" w:type="dxa"/>
            <w:shd w:val="clear" w:color="auto" w:fill="auto"/>
          </w:tcPr>
          <w:p w14:paraId="319C4EA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4830409" w14:textId="77777777" w:rsidR="009E2938" w:rsidRDefault="009E2938" w:rsidP="00F467A8">
            <w:pPr>
              <w:adjustRightInd w:val="0"/>
              <w:rPr>
                <w:noProof/>
                <w:kern w:val="0"/>
                <w:szCs w:val="21"/>
              </w:rPr>
            </w:pPr>
          </w:p>
        </w:tc>
        <w:tc>
          <w:tcPr>
            <w:tcW w:w="5529" w:type="dxa"/>
            <w:shd w:val="clear" w:color="auto" w:fill="auto"/>
          </w:tcPr>
          <w:p w14:paraId="413EA828"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may be out of Bounds</w:t>
            </w:r>
          </w:p>
          <w:p w14:paraId="1BC5ED0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局部队列索引可能超出边界，导致缓冲区溢出</w:t>
            </w:r>
          </w:p>
        </w:tc>
      </w:tr>
      <w:tr w:rsidR="009E2938" w14:paraId="2E80FBB4" w14:textId="77777777" w:rsidTr="00F467A8">
        <w:tc>
          <w:tcPr>
            <w:tcW w:w="959" w:type="dxa"/>
            <w:shd w:val="clear" w:color="auto" w:fill="auto"/>
          </w:tcPr>
          <w:p w14:paraId="4934C1F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802C7BA" w14:textId="77777777" w:rsidR="009E2938" w:rsidRDefault="009E2938" w:rsidP="00F467A8">
            <w:pPr>
              <w:adjustRightInd w:val="0"/>
              <w:rPr>
                <w:noProof/>
                <w:kern w:val="0"/>
                <w:szCs w:val="21"/>
              </w:rPr>
            </w:pPr>
          </w:p>
        </w:tc>
        <w:tc>
          <w:tcPr>
            <w:tcW w:w="5529" w:type="dxa"/>
            <w:shd w:val="clear" w:color="auto" w:fill="auto"/>
          </w:tcPr>
          <w:p w14:paraId="6DB4E29D" w14:textId="77777777" w:rsidR="009E2938" w:rsidRDefault="00000000">
            <w:pPr>
              <w:pStyle w:val="aff7"/>
              <w:adjustRightInd w:val="0"/>
              <w:rPr>
                <w:rFonts w:ascii="Times New Roman" w:hAnsi="Times New Roman" w:cs="Times New Roman"/>
              </w:rPr>
            </w:pPr>
            <w:r>
              <w:rPr>
                <w:rFonts w:ascii="Times New Roman" w:hAnsi="Times New Roman" w:cs="Times New Roman"/>
              </w:rPr>
              <w:t>Input format specifier error</w:t>
            </w:r>
          </w:p>
          <w:p w14:paraId="4F669C2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输入格式符错误</w:t>
            </w:r>
          </w:p>
        </w:tc>
      </w:tr>
      <w:tr w:rsidR="009E2938" w14:paraId="778AEBA9" w14:textId="77777777" w:rsidTr="00F467A8">
        <w:tc>
          <w:tcPr>
            <w:tcW w:w="959" w:type="dxa"/>
            <w:shd w:val="clear" w:color="auto" w:fill="auto"/>
          </w:tcPr>
          <w:p w14:paraId="2544EE1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06E25E4" w14:textId="77777777" w:rsidR="009E2938" w:rsidRDefault="00000000" w:rsidP="00F467A8">
            <w:pPr>
              <w:adjustRightInd w:val="0"/>
              <w:rPr>
                <w:kern w:val="0"/>
                <w:szCs w:val="21"/>
              </w:rPr>
            </w:pPr>
            <w:r>
              <w:rPr>
                <w:kern w:val="0"/>
                <w:szCs w:val="21"/>
              </w:rPr>
              <w:t>Print functions format</w:t>
            </w:r>
          </w:p>
          <w:p w14:paraId="7CB0979B" w14:textId="77777777" w:rsidR="009E2938" w:rsidRDefault="00000000" w:rsidP="00F467A8">
            <w:pPr>
              <w:adjustRightInd w:val="0"/>
              <w:rPr>
                <w:noProof/>
                <w:kern w:val="0"/>
                <w:szCs w:val="21"/>
              </w:rPr>
            </w:pPr>
            <w:r>
              <w:rPr>
                <w:kern w:val="0"/>
                <w:szCs w:val="21"/>
              </w:rPr>
              <w:t>---</w:t>
            </w:r>
            <w:r>
              <w:rPr>
                <w:kern w:val="0"/>
                <w:szCs w:val="21"/>
              </w:rPr>
              <w:t>打印函数格式问题</w:t>
            </w:r>
          </w:p>
        </w:tc>
        <w:tc>
          <w:tcPr>
            <w:tcW w:w="5529" w:type="dxa"/>
            <w:shd w:val="clear" w:color="auto" w:fill="auto"/>
          </w:tcPr>
          <w:p w14:paraId="1DB51836" w14:textId="77777777" w:rsidR="009E2938" w:rsidRDefault="00000000">
            <w:pPr>
              <w:pStyle w:val="aff7"/>
              <w:adjustRightInd w:val="0"/>
              <w:rPr>
                <w:rFonts w:ascii="Times New Roman" w:hAnsi="Times New Roman" w:cs="Times New Roman"/>
              </w:rPr>
            </w:pPr>
            <w:r>
              <w:rPr>
                <w:rFonts w:ascii="Times New Roman" w:hAnsi="Times New Roman" w:cs="Times New Roman"/>
              </w:rPr>
              <w:t>Incompatible type of a print function parameter</w:t>
            </w:r>
          </w:p>
          <w:p w14:paraId="476E8FA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打印函数中使用不匹配的参数类型</w:t>
            </w:r>
          </w:p>
        </w:tc>
      </w:tr>
      <w:tr w:rsidR="009E2938" w14:paraId="7483BFD0" w14:textId="77777777" w:rsidTr="00F467A8">
        <w:tc>
          <w:tcPr>
            <w:tcW w:w="959" w:type="dxa"/>
            <w:shd w:val="clear" w:color="auto" w:fill="auto"/>
          </w:tcPr>
          <w:p w14:paraId="277FB05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89D2D35" w14:textId="77777777" w:rsidR="009E2938" w:rsidRDefault="009E2938" w:rsidP="00F467A8">
            <w:pPr>
              <w:adjustRightInd w:val="0"/>
              <w:rPr>
                <w:noProof/>
                <w:kern w:val="0"/>
                <w:szCs w:val="21"/>
              </w:rPr>
            </w:pPr>
          </w:p>
        </w:tc>
        <w:tc>
          <w:tcPr>
            <w:tcW w:w="5529" w:type="dxa"/>
            <w:shd w:val="clear" w:color="auto" w:fill="auto"/>
          </w:tcPr>
          <w:p w14:paraId="70DC332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Too few arguments in a print function call </w:t>
            </w:r>
          </w:p>
          <w:p w14:paraId="4AA3446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调用打印函数的参数太少</w:t>
            </w:r>
          </w:p>
        </w:tc>
      </w:tr>
      <w:tr w:rsidR="009E2938" w14:paraId="1BB69E46" w14:textId="77777777" w:rsidTr="00F467A8">
        <w:tc>
          <w:tcPr>
            <w:tcW w:w="959" w:type="dxa"/>
            <w:shd w:val="clear" w:color="auto" w:fill="auto"/>
          </w:tcPr>
          <w:p w14:paraId="7D6288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822F180" w14:textId="77777777" w:rsidR="009E2938" w:rsidRDefault="009E2938" w:rsidP="00F467A8">
            <w:pPr>
              <w:adjustRightInd w:val="0"/>
              <w:rPr>
                <w:noProof/>
                <w:kern w:val="0"/>
                <w:szCs w:val="21"/>
              </w:rPr>
            </w:pPr>
          </w:p>
        </w:tc>
        <w:tc>
          <w:tcPr>
            <w:tcW w:w="5529" w:type="dxa"/>
            <w:shd w:val="clear" w:color="auto" w:fill="auto"/>
          </w:tcPr>
          <w:p w14:paraId="7F97976F" w14:textId="77777777" w:rsidR="009E2938" w:rsidRDefault="00000000">
            <w:pPr>
              <w:pStyle w:val="aff7"/>
              <w:adjustRightInd w:val="0"/>
              <w:rPr>
                <w:rFonts w:ascii="Times New Roman" w:hAnsi="Times New Roman" w:cs="Times New Roman"/>
              </w:rPr>
            </w:pPr>
            <w:r>
              <w:rPr>
                <w:rFonts w:ascii="Times New Roman" w:hAnsi="Times New Roman" w:cs="Times New Roman"/>
              </w:rPr>
              <w:t>Unknown format specifier in a print function call</w:t>
            </w:r>
          </w:p>
          <w:p w14:paraId="759978A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在打印函数中使用未知格式符</w:t>
            </w:r>
          </w:p>
        </w:tc>
      </w:tr>
      <w:tr w:rsidR="009E2938" w14:paraId="00198D93" w14:textId="77777777" w:rsidTr="00F467A8">
        <w:tc>
          <w:tcPr>
            <w:tcW w:w="959" w:type="dxa"/>
            <w:shd w:val="clear" w:color="auto" w:fill="auto"/>
          </w:tcPr>
          <w:p w14:paraId="47E2A3CB"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5CB27DB5" w14:textId="77777777" w:rsidR="009E2938" w:rsidRDefault="00000000" w:rsidP="00F467A8">
            <w:pPr>
              <w:adjustRightInd w:val="0"/>
              <w:rPr>
                <w:kern w:val="0"/>
                <w:szCs w:val="21"/>
              </w:rPr>
            </w:pPr>
            <w:r>
              <w:rPr>
                <w:kern w:val="0"/>
                <w:szCs w:val="21"/>
              </w:rPr>
              <w:t>Scan functions format</w:t>
            </w:r>
          </w:p>
          <w:p w14:paraId="468D7639" w14:textId="77777777" w:rsidR="009E2938" w:rsidRDefault="00000000" w:rsidP="00F467A8">
            <w:pPr>
              <w:adjustRightInd w:val="0"/>
              <w:rPr>
                <w:noProof/>
                <w:kern w:val="0"/>
                <w:szCs w:val="21"/>
              </w:rPr>
            </w:pPr>
            <w:r>
              <w:rPr>
                <w:kern w:val="0"/>
                <w:szCs w:val="21"/>
              </w:rPr>
              <w:t>--</w:t>
            </w:r>
            <w:r>
              <w:rPr>
                <w:kern w:val="0"/>
                <w:szCs w:val="21"/>
              </w:rPr>
              <w:t>扫描函数格式问题</w:t>
            </w:r>
          </w:p>
        </w:tc>
        <w:tc>
          <w:tcPr>
            <w:tcW w:w="5529" w:type="dxa"/>
            <w:shd w:val="clear" w:color="auto" w:fill="auto"/>
          </w:tcPr>
          <w:p w14:paraId="3BFD5102" w14:textId="77777777" w:rsidR="009E2938" w:rsidRDefault="00000000">
            <w:pPr>
              <w:pStyle w:val="aff7"/>
              <w:adjustRightInd w:val="0"/>
              <w:rPr>
                <w:rFonts w:ascii="Times New Roman" w:hAnsi="Times New Roman" w:cs="Times New Roman"/>
              </w:rPr>
            </w:pPr>
            <w:r>
              <w:rPr>
                <w:rFonts w:ascii="Times New Roman" w:hAnsi="Times New Roman" w:cs="Times New Roman"/>
              </w:rPr>
              <w:t>Incompatible type of a scan function parameter ---</w:t>
            </w:r>
            <w:r>
              <w:rPr>
                <w:rFonts w:ascii="Times New Roman" w:hAnsi="Times New Roman" w:cs="Times New Roman"/>
              </w:rPr>
              <w:t>扫描函数参数使用不匹配类型</w:t>
            </w:r>
          </w:p>
        </w:tc>
      </w:tr>
      <w:tr w:rsidR="009E2938" w14:paraId="0F56D7B9" w14:textId="77777777" w:rsidTr="00F467A8">
        <w:tc>
          <w:tcPr>
            <w:tcW w:w="959" w:type="dxa"/>
            <w:shd w:val="clear" w:color="auto" w:fill="auto"/>
          </w:tcPr>
          <w:p w14:paraId="6F58FD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4095F78" w14:textId="77777777" w:rsidR="009E2938" w:rsidRDefault="009E2938" w:rsidP="00F467A8">
            <w:pPr>
              <w:adjustRightInd w:val="0"/>
              <w:rPr>
                <w:noProof/>
                <w:kern w:val="0"/>
                <w:szCs w:val="21"/>
              </w:rPr>
            </w:pPr>
          </w:p>
        </w:tc>
        <w:tc>
          <w:tcPr>
            <w:tcW w:w="5529" w:type="dxa"/>
            <w:shd w:val="clear" w:color="auto" w:fill="auto"/>
          </w:tcPr>
          <w:p w14:paraId="36A062EC" w14:textId="77777777" w:rsidR="009E2938" w:rsidRDefault="00000000">
            <w:pPr>
              <w:pStyle w:val="aff7"/>
              <w:adjustRightInd w:val="0"/>
              <w:rPr>
                <w:rFonts w:ascii="Times New Roman" w:hAnsi="Times New Roman" w:cs="Times New Roman"/>
              </w:rPr>
            </w:pPr>
            <w:r>
              <w:rPr>
                <w:rFonts w:ascii="Times New Roman" w:hAnsi="Times New Roman" w:cs="Times New Roman"/>
              </w:rPr>
              <w:t>Too few arguments in a scan function call</w:t>
            </w:r>
          </w:p>
          <w:p w14:paraId="41FFD9E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调用扫描函数的参数太少</w:t>
            </w:r>
          </w:p>
        </w:tc>
      </w:tr>
      <w:tr w:rsidR="009E2938" w14:paraId="5B7440BF" w14:textId="77777777" w:rsidTr="00F467A8">
        <w:tc>
          <w:tcPr>
            <w:tcW w:w="959" w:type="dxa"/>
            <w:shd w:val="clear" w:color="auto" w:fill="auto"/>
          </w:tcPr>
          <w:p w14:paraId="119E8A2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A26F1FB" w14:textId="77777777" w:rsidR="009E2938" w:rsidRDefault="009E2938" w:rsidP="00F467A8">
            <w:pPr>
              <w:adjustRightInd w:val="0"/>
              <w:rPr>
                <w:noProof/>
                <w:kern w:val="0"/>
                <w:szCs w:val="21"/>
              </w:rPr>
            </w:pPr>
          </w:p>
        </w:tc>
        <w:tc>
          <w:tcPr>
            <w:tcW w:w="5529" w:type="dxa"/>
            <w:shd w:val="clear" w:color="auto" w:fill="auto"/>
          </w:tcPr>
          <w:p w14:paraId="131DEEAC" w14:textId="77777777" w:rsidR="009E2938" w:rsidRDefault="00000000">
            <w:pPr>
              <w:pStyle w:val="aff7"/>
              <w:adjustRightInd w:val="0"/>
              <w:rPr>
                <w:rFonts w:ascii="Times New Roman" w:hAnsi="Times New Roman" w:cs="Times New Roman"/>
              </w:rPr>
            </w:pPr>
            <w:r>
              <w:rPr>
                <w:rFonts w:ascii="Times New Roman" w:hAnsi="Times New Roman" w:cs="Times New Roman"/>
              </w:rPr>
              <w:t>Unknown format specifier in a scan function call</w:t>
            </w:r>
          </w:p>
          <w:p w14:paraId="7E59F0B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调用扫描函数中，使用未知格式的修饰符</w:t>
            </w:r>
          </w:p>
        </w:tc>
      </w:tr>
      <w:tr w:rsidR="009E2938" w14:paraId="4B6D001D" w14:textId="77777777" w:rsidTr="00F467A8">
        <w:tc>
          <w:tcPr>
            <w:tcW w:w="959" w:type="dxa"/>
            <w:shd w:val="clear" w:color="auto" w:fill="auto"/>
          </w:tcPr>
          <w:p w14:paraId="15E4B5EF"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02243D70" w14:textId="77777777" w:rsidR="009E2938" w:rsidRDefault="00000000" w:rsidP="00F467A8">
            <w:pPr>
              <w:adjustRightInd w:val="0"/>
              <w:rPr>
                <w:kern w:val="0"/>
                <w:szCs w:val="21"/>
              </w:rPr>
            </w:pPr>
            <w:r>
              <w:rPr>
                <w:kern w:val="0"/>
                <w:szCs w:val="21"/>
              </w:rPr>
              <w:t>Unvalidated User Input</w:t>
            </w:r>
          </w:p>
          <w:p w14:paraId="43559A39" w14:textId="77777777" w:rsidR="009E2938" w:rsidRDefault="00000000" w:rsidP="00F467A8">
            <w:pPr>
              <w:adjustRightInd w:val="0"/>
              <w:rPr>
                <w:noProof/>
                <w:kern w:val="0"/>
                <w:szCs w:val="21"/>
              </w:rPr>
            </w:pPr>
            <w:r>
              <w:rPr>
                <w:kern w:val="0"/>
                <w:szCs w:val="21"/>
              </w:rPr>
              <w:t>---</w:t>
            </w:r>
            <w:r>
              <w:rPr>
                <w:kern w:val="0"/>
                <w:szCs w:val="21"/>
              </w:rPr>
              <w:t>不可用的用户输入</w:t>
            </w:r>
          </w:p>
        </w:tc>
        <w:tc>
          <w:tcPr>
            <w:tcW w:w="5529" w:type="dxa"/>
            <w:shd w:val="clear" w:color="auto" w:fill="auto"/>
          </w:tcPr>
          <w:p w14:paraId="460A60D0"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in Memory Allocation</w:t>
            </w:r>
          </w:p>
          <w:p w14:paraId="1730EFD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内存开辟过程中使用无效的整数</w:t>
            </w:r>
          </w:p>
        </w:tc>
      </w:tr>
      <w:tr w:rsidR="009E2938" w14:paraId="40C474C6" w14:textId="77777777" w:rsidTr="00F467A8">
        <w:tc>
          <w:tcPr>
            <w:tcW w:w="959" w:type="dxa"/>
            <w:shd w:val="clear" w:color="auto" w:fill="auto"/>
          </w:tcPr>
          <w:p w14:paraId="2FAA348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FAEBACC" w14:textId="77777777" w:rsidR="009E2938" w:rsidRDefault="009E2938" w:rsidP="00F467A8">
            <w:pPr>
              <w:adjustRightInd w:val="0"/>
              <w:rPr>
                <w:noProof/>
                <w:kern w:val="0"/>
                <w:szCs w:val="21"/>
              </w:rPr>
            </w:pPr>
          </w:p>
        </w:tc>
        <w:tc>
          <w:tcPr>
            <w:tcW w:w="5529" w:type="dxa"/>
            <w:shd w:val="clear" w:color="auto" w:fill="auto"/>
          </w:tcPr>
          <w:p w14:paraId="5D40F91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Data in a Format String.</w:t>
            </w:r>
          </w:p>
          <w:p w14:paraId="20A04D5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在固定格式的字符串中，使用无效数据</w:t>
            </w:r>
          </w:p>
        </w:tc>
      </w:tr>
      <w:tr w:rsidR="009E2938" w14:paraId="64281756" w14:textId="77777777" w:rsidTr="00F467A8">
        <w:tc>
          <w:tcPr>
            <w:tcW w:w="959" w:type="dxa"/>
            <w:shd w:val="clear" w:color="auto" w:fill="auto"/>
          </w:tcPr>
          <w:p w14:paraId="4BC0AC2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999B81A" w14:textId="77777777" w:rsidR="009E2938" w:rsidRDefault="009E2938" w:rsidP="00F467A8">
            <w:pPr>
              <w:adjustRightInd w:val="0"/>
              <w:rPr>
                <w:noProof/>
                <w:kern w:val="0"/>
                <w:szCs w:val="21"/>
              </w:rPr>
            </w:pPr>
          </w:p>
        </w:tc>
        <w:tc>
          <w:tcPr>
            <w:tcW w:w="5529" w:type="dxa"/>
            <w:shd w:val="clear" w:color="auto" w:fill="auto"/>
          </w:tcPr>
          <w:p w14:paraId="5938860D"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as Array Index</w:t>
            </w:r>
          </w:p>
          <w:p w14:paraId="687B7AE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使用无效的整数作为队列索引</w:t>
            </w:r>
          </w:p>
        </w:tc>
      </w:tr>
      <w:tr w:rsidR="009E2938" w14:paraId="75F52AF8" w14:textId="77777777" w:rsidTr="00F467A8">
        <w:tc>
          <w:tcPr>
            <w:tcW w:w="959" w:type="dxa"/>
            <w:shd w:val="clear" w:color="auto" w:fill="auto"/>
          </w:tcPr>
          <w:p w14:paraId="7114296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D84B16E" w14:textId="77777777" w:rsidR="009E2938" w:rsidRDefault="009E2938" w:rsidP="00F467A8">
            <w:pPr>
              <w:adjustRightInd w:val="0"/>
              <w:rPr>
                <w:noProof/>
                <w:kern w:val="0"/>
                <w:szCs w:val="21"/>
              </w:rPr>
            </w:pPr>
          </w:p>
        </w:tc>
        <w:tc>
          <w:tcPr>
            <w:tcW w:w="5529" w:type="dxa"/>
            <w:shd w:val="clear" w:color="auto" w:fill="auto"/>
          </w:tcPr>
          <w:p w14:paraId="5697832E"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in Loop Condition</w:t>
            </w:r>
          </w:p>
          <w:p w14:paraId="0D905AB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在迭代条件中使用无效的整数</w:t>
            </w:r>
          </w:p>
        </w:tc>
      </w:tr>
      <w:tr w:rsidR="009E2938" w14:paraId="45DF5E14" w14:textId="77777777" w:rsidTr="00F467A8">
        <w:tc>
          <w:tcPr>
            <w:tcW w:w="959" w:type="dxa"/>
            <w:shd w:val="clear" w:color="auto" w:fill="auto"/>
          </w:tcPr>
          <w:p w14:paraId="597E5C0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F9DAD7E" w14:textId="77777777" w:rsidR="009E2938" w:rsidRDefault="009E2938" w:rsidP="00F467A8">
            <w:pPr>
              <w:adjustRightInd w:val="0"/>
              <w:rPr>
                <w:noProof/>
                <w:kern w:val="0"/>
                <w:szCs w:val="21"/>
              </w:rPr>
            </w:pPr>
          </w:p>
        </w:tc>
        <w:tc>
          <w:tcPr>
            <w:tcW w:w="5529" w:type="dxa"/>
            <w:shd w:val="clear" w:color="auto" w:fill="auto"/>
          </w:tcPr>
          <w:p w14:paraId="3F15AE03" w14:textId="77777777" w:rsidR="009E2938" w:rsidRDefault="00000000">
            <w:pPr>
              <w:pStyle w:val="aff7"/>
              <w:adjustRightInd w:val="0"/>
              <w:rPr>
                <w:rFonts w:ascii="Times New Roman" w:hAnsi="Times New Roman" w:cs="Times New Roman"/>
              </w:rPr>
            </w:pPr>
            <w:r>
              <w:rPr>
                <w:rFonts w:ascii="Times New Roman" w:hAnsi="Times New Roman" w:cs="Times New Roman"/>
              </w:rPr>
              <w:t>Command Injection</w:t>
            </w:r>
          </w:p>
          <w:p w14:paraId="3DC190D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命令行注入</w:t>
            </w:r>
          </w:p>
        </w:tc>
      </w:tr>
      <w:tr w:rsidR="009E2938" w14:paraId="08D3CE38" w14:textId="77777777" w:rsidTr="00F467A8">
        <w:tc>
          <w:tcPr>
            <w:tcW w:w="959" w:type="dxa"/>
            <w:shd w:val="clear" w:color="auto" w:fill="auto"/>
          </w:tcPr>
          <w:p w14:paraId="2528FF6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0DAFFF7" w14:textId="77777777" w:rsidR="009E2938" w:rsidRDefault="009E2938" w:rsidP="00F467A8">
            <w:pPr>
              <w:adjustRightInd w:val="0"/>
              <w:rPr>
                <w:noProof/>
                <w:kern w:val="0"/>
                <w:szCs w:val="21"/>
              </w:rPr>
            </w:pPr>
          </w:p>
        </w:tc>
        <w:tc>
          <w:tcPr>
            <w:tcW w:w="5529" w:type="dxa"/>
            <w:shd w:val="clear" w:color="auto" w:fill="auto"/>
          </w:tcPr>
          <w:p w14:paraId="5C9A6FA2" w14:textId="77777777" w:rsidR="009E2938" w:rsidRDefault="00000000">
            <w:pPr>
              <w:pStyle w:val="aff7"/>
              <w:adjustRightInd w:val="0"/>
              <w:rPr>
                <w:rFonts w:ascii="Times New Roman" w:hAnsi="Times New Roman" w:cs="Times New Roman"/>
              </w:rPr>
            </w:pPr>
            <w:r>
              <w:rPr>
                <w:rFonts w:ascii="Times New Roman" w:hAnsi="Times New Roman" w:cs="Times New Roman"/>
              </w:rPr>
              <w:t>Loading File without Use of Absolute Path</w:t>
            </w:r>
          </w:p>
          <w:p w14:paraId="2BB98FF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加载文件没有使用绝对路径</w:t>
            </w:r>
          </w:p>
        </w:tc>
      </w:tr>
      <w:tr w:rsidR="009E2938" w14:paraId="07731EC4" w14:textId="77777777" w:rsidTr="00F467A8">
        <w:tc>
          <w:tcPr>
            <w:tcW w:w="959" w:type="dxa"/>
            <w:shd w:val="clear" w:color="auto" w:fill="auto"/>
          </w:tcPr>
          <w:p w14:paraId="409B00A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573E281" w14:textId="77777777" w:rsidR="009E2938" w:rsidRDefault="009E2938" w:rsidP="00F467A8">
            <w:pPr>
              <w:adjustRightInd w:val="0"/>
              <w:rPr>
                <w:noProof/>
                <w:kern w:val="0"/>
                <w:szCs w:val="21"/>
              </w:rPr>
            </w:pPr>
          </w:p>
        </w:tc>
        <w:tc>
          <w:tcPr>
            <w:tcW w:w="5529" w:type="dxa"/>
            <w:shd w:val="clear" w:color="auto" w:fill="auto"/>
          </w:tcPr>
          <w:p w14:paraId="19C52351"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String Data</w:t>
            </w:r>
          </w:p>
          <w:p w14:paraId="3AE8939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使用无效字符串数据</w:t>
            </w:r>
          </w:p>
        </w:tc>
      </w:tr>
      <w:tr w:rsidR="009E2938" w14:paraId="1C3BDA67" w14:textId="77777777" w:rsidTr="00F467A8">
        <w:tc>
          <w:tcPr>
            <w:tcW w:w="959" w:type="dxa"/>
            <w:shd w:val="clear" w:color="auto" w:fill="auto"/>
          </w:tcPr>
          <w:p w14:paraId="666FF1EF"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FA14885" w14:textId="77777777" w:rsidR="009E2938" w:rsidRDefault="00000000" w:rsidP="00F467A8">
            <w:pPr>
              <w:adjustRightInd w:val="0"/>
              <w:rPr>
                <w:kern w:val="0"/>
                <w:szCs w:val="21"/>
              </w:rPr>
            </w:pPr>
            <w:r>
              <w:rPr>
                <w:kern w:val="0"/>
                <w:szCs w:val="21"/>
              </w:rPr>
              <w:t>Weak Encryption</w:t>
            </w:r>
          </w:p>
          <w:p w14:paraId="19680956" w14:textId="77777777" w:rsidR="009E2938" w:rsidRDefault="00000000" w:rsidP="00F467A8">
            <w:pPr>
              <w:adjustRightInd w:val="0"/>
              <w:rPr>
                <w:noProof/>
                <w:kern w:val="0"/>
                <w:szCs w:val="21"/>
              </w:rPr>
            </w:pPr>
            <w:r>
              <w:rPr>
                <w:kern w:val="0"/>
                <w:szCs w:val="21"/>
              </w:rPr>
              <w:t>---</w:t>
            </w:r>
            <w:r>
              <w:rPr>
                <w:kern w:val="0"/>
                <w:szCs w:val="21"/>
              </w:rPr>
              <w:t>弱加密</w:t>
            </w:r>
          </w:p>
        </w:tc>
        <w:tc>
          <w:tcPr>
            <w:tcW w:w="5529" w:type="dxa"/>
            <w:shd w:val="clear" w:color="auto" w:fill="auto"/>
          </w:tcPr>
          <w:p w14:paraId="473AD4D3"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Poor Encryption</w:t>
            </w:r>
          </w:p>
          <w:p w14:paraId="37037F6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使用弱加密</w:t>
            </w:r>
          </w:p>
        </w:tc>
      </w:tr>
      <w:tr w:rsidR="009E2938" w14:paraId="35EFD693" w14:textId="77777777" w:rsidTr="00F467A8">
        <w:tc>
          <w:tcPr>
            <w:tcW w:w="959" w:type="dxa"/>
            <w:shd w:val="clear" w:color="auto" w:fill="auto"/>
          </w:tcPr>
          <w:p w14:paraId="3F36738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FB51F9" w14:textId="77777777" w:rsidR="009E2938" w:rsidRDefault="009E2938" w:rsidP="00F467A8">
            <w:pPr>
              <w:adjustRightInd w:val="0"/>
              <w:rPr>
                <w:noProof/>
                <w:kern w:val="0"/>
                <w:szCs w:val="21"/>
              </w:rPr>
            </w:pPr>
          </w:p>
        </w:tc>
        <w:tc>
          <w:tcPr>
            <w:tcW w:w="5529" w:type="dxa"/>
            <w:shd w:val="clear" w:color="auto" w:fill="auto"/>
          </w:tcPr>
          <w:p w14:paraId="128472F5"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Poor Encryption</w:t>
            </w:r>
          </w:p>
          <w:p w14:paraId="7E3AEF0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使用弱加密</w:t>
            </w:r>
          </w:p>
        </w:tc>
      </w:tr>
      <w:tr w:rsidR="009E2938" w14:paraId="66CE6EEF" w14:textId="77777777" w:rsidTr="00F467A8">
        <w:tc>
          <w:tcPr>
            <w:tcW w:w="959" w:type="dxa"/>
            <w:shd w:val="clear" w:color="auto" w:fill="auto"/>
          </w:tcPr>
          <w:p w14:paraId="4D079DBE"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83B61C8" w14:textId="77777777" w:rsidR="009E2938" w:rsidRDefault="009E2938" w:rsidP="00F467A8">
            <w:pPr>
              <w:adjustRightInd w:val="0"/>
              <w:rPr>
                <w:noProof/>
                <w:kern w:val="0"/>
                <w:szCs w:val="21"/>
              </w:rPr>
            </w:pPr>
          </w:p>
        </w:tc>
        <w:tc>
          <w:tcPr>
            <w:tcW w:w="5529" w:type="dxa"/>
            <w:shd w:val="clear" w:color="auto" w:fill="auto"/>
          </w:tcPr>
          <w:p w14:paraId="592314BD" w14:textId="77777777" w:rsidR="009E2938" w:rsidRDefault="00000000">
            <w:pPr>
              <w:pStyle w:val="aff7"/>
              <w:adjustRightInd w:val="0"/>
              <w:rPr>
                <w:rFonts w:ascii="Times New Roman" w:hAnsi="Times New Roman" w:cs="Times New Roman"/>
              </w:rPr>
            </w:pPr>
            <w:r>
              <w:rPr>
                <w:rFonts w:ascii="Times New Roman" w:hAnsi="Times New Roman" w:cs="Times New Roman"/>
              </w:rPr>
              <w:t>Insecure (Constant) Temporary File Name in Call to CreateFile</w:t>
            </w:r>
          </w:p>
          <w:p w14:paraId="31DF83C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导致不安全的固定文件名</w:t>
            </w:r>
          </w:p>
        </w:tc>
      </w:tr>
      <w:tr w:rsidR="009E2938" w14:paraId="1861EC72" w14:textId="77777777" w:rsidTr="00F467A8">
        <w:tc>
          <w:tcPr>
            <w:tcW w:w="959" w:type="dxa"/>
            <w:shd w:val="clear" w:color="auto" w:fill="auto"/>
          </w:tcPr>
          <w:p w14:paraId="1882AF4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88AF235" w14:textId="77777777" w:rsidR="009E2938" w:rsidRDefault="009E2938" w:rsidP="00F467A8">
            <w:pPr>
              <w:adjustRightInd w:val="0"/>
              <w:rPr>
                <w:noProof/>
                <w:kern w:val="0"/>
                <w:szCs w:val="21"/>
              </w:rPr>
            </w:pPr>
          </w:p>
        </w:tc>
        <w:tc>
          <w:tcPr>
            <w:tcW w:w="5529" w:type="dxa"/>
            <w:shd w:val="clear" w:color="auto" w:fill="auto"/>
          </w:tcPr>
          <w:p w14:paraId="357ADD08" w14:textId="77777777" w:rsidR="009E2938" w:rsidRDefault="00000000">
            <w:pPr>
              <w:pStyle w:val="aff7"/>
              <w:adjustRightInd w:val="0"/>
              <w:rPr>
                <w:rFonts w:ascii="Times New Roman" w:hAnsi="Times New Roman" w:cs="Times New Roman"/>
              </w:rPr>
            </w:pPr>
            <w:r>
              <w:rPr>
                <w:rFonts w:ascii="Times New Roman" w:hAnsi="Times New Roman" w:cs="Times New Roman"/>
              </w:rPr>
              <w:t>Modification of Temporary File Name before Call to CreateFile</w:t>
            </w:r>
          </w:p>
          <w:p w14:paraId="457E467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将改变临时文件名</w:t>
            </w:r>
          </w:p>
        </w:tc>
      </w:tr>
      <w:tr w:rsidR="009E2938" w14:paraId="46867863" w14:textId="77777777" w:rsidTr="00F467A8">
        <w:tc>
          <w:tcPr>
            <w:tcW w:w="959" w:type="dxa"/>
            <w:shd w:val="clear" w:color="auto" w:fill="auto"/>
          </w:tcPr>
          <w:p w14:paraId="7FB8812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43F36F7" w14:textId="77777777" w:rsidR="009E2938" w:rsidRDefault="009E2938" w:rsidP="00F467A8">
            <w:pPr>
              <w:adjustRightInd w:val="0"/>
              <w:rPr>
                <w:noProof/>
                <w:kern w:val="0"/>
                <w:szCs w:val="21"/>
              </w:rPr>
            </w:pPr>
          </w:p>
        </w:tc>
        <w:tc>
          <w:tcPr>
            <w:tcW w:w="5529" w:type="dxa"/>
            <w:shd w:val="clear" w:color="auto" w:fill="auto"/>
          </w:tcPr>
          <w:p w14:paraId="682C895B"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Temporary File Name in Call to CreateFile</w:t>
            </w:r>
          </w:p>
          <w:p w14:paraId="0F9E49EB"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导致丢失临时文件名</w:t>
            </w:r>
          </w:p>
        </w:tc>
      </w:tr>
      <w:tr w:rsidR="009E2938" w14:paraId="3DFCA83C" w14:textId="77777777" w:rsidTr="00F467A8">
        <w:tc>
          <w:tcPr>
            <w:tcW w:w="959" w:type="dxa"/>
            <w:shd w:val="clear" w:color="auto" w:fill="auto"/>
          </w:tcPr>
          <w:p w14:paraId="2FC55AC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137BACA" w14:textId="77777777" w:rsidR="009E2938" w:rsidRDefault="009E2938" w:rsidP="00F467A8">
            <w:pPr>
              <w:adjustRightInd w:val="0"/>
              <w:rPr>
                <w:noProof/>
                <w:kern w:val="0"/>
                <w:szCs w:val="21"/>
              </w:rPr>
            </w:pPr>
          </w:p>
        </w:tc>
        <w:tc>
          <w:tcPr>
            <w:tcW w:w="5529" w:type="dxa"/>
            <w:shd w:val="clear" w:color="auto" w:fill="auto"/>
          </w:tcPr>
          <w:p w14:paraId="1205A9F5" w14:textId="77777777" w:rsidR="009E2938" w:rsidRDefault="00000000">
            <w:pPr>
              <w:pStyle w:val="aff7"/>
              <w:adjustRightInd w:val="0"/>
              <w:rPr>
                <w:rFonts w:ascii="Times New Roman" w:hAnsi="Times New Roman" w:cs="Times New Roman"/>
              </w:rPr>
            </w:pPr>
            <w:r>
              <w:rPr>
                <w:rFonts w:ascii="Times New Roman" w:hAnsi="Times New Roman" w:cs="Times New Roman"/>
              </w:rPr>
              <w:t>Insecure Temporary File Name in Call to CreateFile</w:t>
            </w:r>
          </w:p>
          <w:p w14:paraId="7E55D5EC"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导致不安全的临时文件名</w:t>
            </w:r>
          </w:p>
        </w:tc>
      </w:tr>
      <w:tr w:rsidR="009E2938" w14:paraId="62A7C88A" w14:textId="77777777" w:rsidTr="00F467A8">
        <w:tc>
          <w:tcPr>
            <w:tcW w:w="959" w:type="dxa"/>
            <w:shd w:val="clear" w:color="auto" w:fill="auto"/>
          </w:tcPr>
          <w:p w14:paraId="20CED60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9F65271" w14:textId="77777777" w:rsidR="009E2938" w:rsidRDefault="009E2938" w:rsidP="00F467A8">
            <w:pPr>
              <w:adjustRightInd w:val="0"/>
              <w:rPr>
                <w:noProof/>
                <w:kern w:val="0"/>
                <w:szCs w:val="21"/>
              </w:rPr>
            </w:pPr>
          </w:p>
        </w:tc>
        <w:tc>
          <w:tcPr>
            <w:tcW w:w="5529" w:type="dxa"/>
            <w:shd w:val="clear" w:color="auto" w:fill="auto"/>
          </w:tcPr>
          <w:p w14:paraId="39C588DA"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Secure Temporary File Names in Call to CreateFile</w:t>
            </w:r>
          </w:p>
          <w:p w14:paraId="6A1FD7D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将丢失安全的临时文件名</w:t>
            </w:r>
          </w:p>
        </w:tc>
      </w:tr>
      <w:tr w:rsidR="009E2938" w14:paraId="63E03D0E" w14:textId="77777777" w:rsidTr="00F467A8">
        <w:tc>
          <w:tcPr>
            <w:tcW w:w="959" w:type="dxa"/>
            <w:shd w:val="clear" w:color="auto" w:fill="auto"/>
          </w:tcPr>
          <w:p w14:paraId="59C53EE2"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7F0A3B64" w14:textId="77777777" w:rsidR="009E2938" w:rsidRDefault="00000000" w:rsidP="00F467A8">
            <w:pPr>
              <w:adjustRightInd w:val="0"/>
              <w:rPr>
                <w:kern w:val="0"/>
                <w:szCs w:val="21"/>
              </w:rPr>
            </w:pPr>
            <w:r>
              <w:rPr>
                <w:kern w:val="0"/>
                <w:szCs w:val="21"/>
              </w:rPr>
              <w:t>Registry Manipulation</w:t>
            </w:r>
          </w:p>
          <w:p w14:paraId="46955C9F" w14:textId="77777777" w:rsidR="009E2938" w:rsidRDefault="00000000" w:rsidP="00F467A8">
            <w:pPr>
              <w:adjustRightInd w:val="0"/>
              <w:rPr>
                <w:noProof/>
                <w:kern w:val="0"/>
                <w:szCs w:val="21"/>
              </w:rPr>
            </w:pPr>
            <w:r>
              <w:rPr>
                <w:kern w:val="0"/>
                <w:szCs w:val="21"/>
              </w:rPr>
              <w:t>---</w:t>
            </w:r>
            <w:r>
              <w:rPr>
                <w:kern w:val="0"/>
                <w:szCs w:val="21"/>
              </w:rPr>
              <w:t>注册表篡改</w:t>
            </w:r>
          </w:p>
        </w:tc>
        <w:tc>
          <w:tcPr>
            <w:tcW w:w="5529" w:type="dxa"/>
            <w:shd w:val="clear" w:color="auto" w:fill="auto"/>
          </w:tcPr>
          <w:p w14:paraId="6B0F0BD0" w14:textId="77777777" w:rsidR="009E2938" w:rsidRDefault="00000000">
            <w:pPr>
              <w:pStyle w:val="aff7"/>
              <w:adjustRightInd w:val="0"/>
              <w:rPr>
                <w:rFonts w:ascii="Times New Roman" w:hAnsi="Times New Roman" w:cs="Times New Roman"/>
              </w:rPr>
            </w:pPr>
            <w:r>
              <w:rPr>
                <w:rFonts w:ascii="Times New Roman" w:hAnsi="Times New Roman" w:cs="Times New Roman"/>
              </w:rPr>
              <w:t>HKEY_LOCAL_MACHINE Used as 'hkey' Parameter for Registry Manipulation Function</w:t>
            </w:r>
          </w:p>
          <w:p w14:paraId="3B45126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注册时使用宏</w:t>
            </w:r>
            <w:r>
              <w:rPr>
                <w:rFonts w:ascii="Times New Roman" w:hAnsi="Times New Roman" w:cs="Times New Roman"/>
              </w:rPr>
              <w:t>HKEY_LOCAL_MACHINE</w:t>
            </w:r>
            <w:r>
              <w:rPr>
                <w:rFonts w:ascii="Times New Roman" w:hAnsi="Times New Roman" w:cs="Times New Roman"/>
              </w:rPr>
              <w:t>作为参数，将导致非管理员获得权限</w:t>
            </w:r>
          </w:p>
        </w:tc>
      </w:tr>
      <w:tr w:rsidR="009E2938" w14:paraId="001223CA" w14:textId="77777777" w:rsidTr="00F467A8">
        <w:tc>
          <w:tcPr>
            <w:tcW w:w="959" w:type="dxa"/>
            <w:shd w:val="clear" w:color="auto" w:fill="auto"/>
          </w:tcPr>
          <w:p w14:paraId="2C93260B"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24273350" w14:textId="77777777" w:rsidR="009E2938" w:rsidRDefault="00000000" w:rsidP="00F467A8">
            <w:pPr>
              <w:adjustRightInd w:val="0"/>
              <w:rPr>
                <w:kern w:val="0"/>
                <w:szCs w:val="21"/>
              </w:rPr>
            </w:pPr>
            <w:r>
              <w:rPr>
                <w:kern w:val="0"/>
                <w:szCs w:val="21"/>
              </w:rPr>
              <w:t>DNS Spoofing</w:t>
            </w:r>
          </w:p>
          <w:p w14:paraId="0EE84A33" w14:textId="77777777" w:rsidR="009E2938" w:rsidRDefault="00000000" w:rsidP="00F467A8">
            <w:pPr>
              <w:adjustRightInd w:val="0"/>
              <w:rPr>
                <w:noProof/>
                <w:kern w:val="0"/>
                <w:szCs w:val="21"/>
              </w:rPr>
            </w:pPr>
            <w:r>
              <w:rPr>
                <w:kern w:val="0"/>
                <w:szCs w:val="21"/>
              </w:rPr>
              <w:t xml:space="preserve">---DNS </w:t>
            </w:r>
            <w:r>
              <w:rPr>
                <w:kern w:val="0"/>
                <w:szCs w:val="21"/>
              </w:rPr>
              <w:t>欺骗</w:t>
            </w:r>
          </w:p>
        </w:tc>
        <w:tc>
          <w:tcPr>
            <w:tcW w:w="5529" w:type="dxa"/>
            <w:shd w:val="clear" w:color="auto" w:fill="auto"/>
          </w:tcPr>
          <w:p w14:paraId="00733A9B"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INADDR_ANY in sin_addr.s_addr field of struct sockaddr_in Structure Used for Call to bind Function</w:t>
            </w:r>
          </w:p>
          <w:p w14:paraId="5F9C090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bind </w:t>
            </w:r>
            <w:r>
              <w:rPr>
                <w:rFonts w:ascii="Times New Roman" w:hAnsi="Times New Roman" w:cs="Times New Roman"/>
              </w:rPr>
              <w:t>时，结构体</w:t>
            </w:r>
            <w:r>
              <w:rPr>
                <w:rFonts w:ascii="Times New Roman" w:hAnsi="Times New Roman" w:cs="Times New Roman"/>
              </w:rPr>
              <w:t xml:space="preserve">sockaddr_in </w:t>
            </w:r>
            <w:r>
              <w:rPr>
                <w:rFonts w:ascii="Times New Roman" w:hAnsi="Times New Roman" w:cs="Times New Roman"/>
              </w:rPr>
              <w:t>中</w:t>
            </w:r>
            <w:r>
              <w:rPr>
                <w:rFonts w:ascii="Times New Roman" w:hAnsi="Times New Roman" w:cs="Times New Roman"/>
              </w:rPr>
              <w:t xml:space="preserve">sin_addr.s_addr </w:t>
            </w:r>
            <w:r>
              <w:rPr>
                <w:rFonts w:ascii="Times New Roman" w:hAnsi="Times New Roman" w:cs="Times New Roman"/>
              </w:rPr>
              <w:t>被设置为</w:t>
            </w:r>
            <w:r>
              <w:rPr>
                <w:rFonts w:ascii="Times New Roman" w:hAnsi="Times New Roman" w:cs="Times New Roman"/>
              </w:rPr>
              <w:t>INADDR_ANY</w:t>
            </w:r>
          </w:p>
        </w:tc>
      </w:tr>
      <w:tr w:rsidR="009E2938" w14:paraId="19124707" w14:textId="77777777" w:rsidTr="00F467A8">
        <w:tc>
          <w:tcPr>
            <w:tcW w:w="959" w:type="dxa"/>
            <w:shd w:val="clear" w:color="auto" w:fill="auto"/>
          </w:tcPr>
          <w:p w14:paraId="52F3B2B4"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A1B97AE" w14:textId="77777777" w:rsidR="009E2938" w:rsidRDefault="00000000" w:rsidP="00F467A8">
            <w:pPr>
              <w:adjustRightInd w:val="0"/>
              <w:rPr>
                <w:kern w:val="0"/>
                <w:szCs w:val="21"/>
              </w:rPr>
            </w:pPr>
            <w:r>
              <w:rPr>
                <w:kern w:val="0"/>
                <w:szCs w:val="21"/>
              </w:rPr>
              <w:t>Suspicious Code Practices</w:t>
            </w:r>
          </w:p>
          <w:p w14:paraId="3F96D217" w14:textId="77777777" w:rsidR="009E2938" w:rsidRDefault="00000000" w:rsidP="00F467A8">
            <w:pPr>
              <w:adjustRightInd w:val="0"/>
              <w:rPr>
                <w:noProof/>
                <w:kern w:val="0"/>
                <w:szCs w:val="21"/>
              </w:rPr>
            </w:pPr>
            <w:r>
              <w:rPr>
                <w:kern w:val="0"/>
                <w:szCs w:val="21"/>
              </w:rPr>
              <w:t>---</w:t>
            </w:r>
            <w:r>
              <w:rPr>
                <w:kern w:val="0"/>
                <w:szCs w:val="21"/>
              </w:rPr>
              <w:t>不可信的代码操作</w:t>
            </w:r>
          </w:p>
        </w:tc>
        <w:tc>
          <w:tcPr>
            <w:tcW w:w="5529" w:type="dxa"/>
            <w:shd w:val="clear" w:color="auto" w:fill="auto"/>
          </w:tcPr>
          <w:p w14:paraId="18069B11" w14:textId="77777777" w:rsidR="009E2938" w:rsidRDefault="00000000">
            <w:pPr>
              <w:pStyle w:val="aff7"/>
              <w:adjustRightInd w:val="0"/>
              <w:rPr>
                <w:rFonts w:ascii="Times New Roman" w:hAnsi="Times New Roman" w:cs="Times New Roman"/>
              </w:rPr>
            </w:pPr>
            <w:r>
              <w:rPr>
                <w:rFonts w:ascii="Times New Roman" w:hAnsi="Times New Roman" w:cs="Times New Roman"/>
              </w:rPr>
              <w:t>Command Injection into Shell Execution</w:t>
            </w:r>
          </w:p>
          <w:p w14:paraId="5077A56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通过命令行注入</w:t>
            </w:r>
            <w:r>
              <w:rPr>
                <w:rFonts w:ascii="Times New Roman" w:hAnsi="Times New Roman" w:cs="Times New Roman"/>
                <w:lang w:eastAsia="zh-CN"/>
              </w:rPr>
              <w:t xml:space="preserve">Shell </w:t>
            </w:r>
            <w:r>
              <w:rPr>
                <w:rFonts w:ascii="Times New Roman" w:hAnsi="Times New Roman" w:cs="Times New Roman"/>
                <w:lang w:eastAsia="zh-CN"/>
              </w:rPr>
              <w:t>再执行，无法限制输入命令内容和长度</w:t>
            </w:r>
          </w:p>
        </w:tc>
      </w:tr>
      <w:tr w:rsidR="009E2938" w14:paraId="04CED583" w14:textId="77777777" w:rsidTr="00F467A8">
        <w:tc>
          <w:tcPr>
            <w:tcW w:w="959" w:type="dxa"/>
            <w:shd w:val="clear" w:color="auto" w:fill="auto"/>
          </w:tcPr>
          <w:p w14:paraId="6D3B97C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239BA81" w14:textId="77777777" w:rsidR="009E2938" w:rsidRDefault="009E2938" w:rsidP="00F467A8">
            <w:pPr>
              <w:adjustRightInd w:val="0"/>
              <w:rPr>
                <w:noProof/>
                <w:kern w:val="0"/>
                <w:szCs w:val="21"/>
              </w:rPr>
            </w:pPr>
          </w:p>
        </w:tc>
        <w:tc>
          <w:tcPr>
            <w:tcW w:w="5529" w:type="dxa"/>
            <w:shd w:val="clear" w:color="auto" w:fill="auto"/>
          </w:tcPr>
          <w:p w14:paraId="1BB4B63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Format String Vulnerability </w:t>
            </w:r>
          </w:p>
          <w:p w14:paraId="7EBF1D2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使用固定格式的字符串，但是没有定义字符串长度可能导致内存溢出</w:t>
            </w:r>
          </w:p>
        </w:tc>
      </w:tr>
      <w:tr w:rsidR="009E2938" w14:paraId="0F49CE4F" w14:textId="77777777" w:rsidTr="00F467A8">
        <w:tc>
          <w:tcPr>
            <w:tcW w:w="959" w:type="dxa"/>
            <w:shd w:val="clear" w:color="auto" w:fill="auto"/>
          </w:tcPr>
          <w:p w14:paraId="0DE1C2C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8FB25DD" w14:textId="77777777" w:rsidR="009E2938" w:rsidRDefault="009E2938" w:rsidP="00F467A8">
            <w:pPr>
              <w:adjustRightInd w:val="0"/>
              <w:rPr>
                <w:noProof/>
                <w:kern w:val="0"/>
                <w:szCs w:val="21"/>
              </w:rPr>
            </w:pPr>
          </w:p>
        </w:tc>
        <w:tc>
          <w:tcPr>
            <w:tcW w:w="5529" w:type="dxa"/>
            <w:shd w:val="clear" w:color="auto" w:fill="auto"/>
          </w:tcPr>
          <w:p w14:paraId="45E85EA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Privilege Elevation</w:t>
            </w:r>
          </w:p>
          <w:p w14:paraId="7E83546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使用提升权限</w:t>
            </w:r>
          </w:p>
        </w:tc>
      </w:tr>
      <w:tr w:rsidR="009E2938" w14:paraId="787FF32A" w14:textId="77777777" w:rsidTr="00F467A8">
        <w:tc>
          <w:tcPr>
            <w:tcW w:w="959" w:type="dxa"/>
            <w:shd w:val="clear" w:color="auto" w:fill="auto"/>
          </w:tcPr>
          <w:p w14:paraId="1D7C6CE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96B1A09" w14:textId="77777777" w:rsidR="009E2938" w:rsidRDefault="009E2938" w:rsidP="00F467A8">
            <w:pPr>
              <w:adjustRightInd w:val="0"/>
              <w:rPr>
                <w:noProof/>
                <w:kern w:val="0"/>
                <w:szCs w:val="21"/>
              </w:rPr>
            </w:pPr>
          </w:p>
        </w:tc>
        <w:tc>
          <w:tcPr>
            <w:tcW w:w="5529" w:type="dxa"/>
            <w:shd w:val="clear" w:color="auto" w:fill="auto"/>
          </w:tcPr>
          <w:p w14:paraId="2CD29A9F" w14:textId="77777777" w:rsidR="009E2938" w:rsidRDefault="00000000">
            <w:pPr>
              <w:pStyle w:val="aff7"/>
              <w:adjustRightInd w:val="0"/>
              <w:rPr>
                <w:rFonts w:ascii="Times New Roman" w:hAnsi="Times New Roman" w:cs="Times New Roman"/>
              </w:rPr>
            </w:pPr>
            <w:r>
              <w:rPr>
                <w:rFonts w:ascii="Times New Roman" w:hAnsi="Times New Roman" w:cs="Times New Roman"/>
              </w:rPr>
              <w:t>Use of Dangerous Process Creation</w:t>
            </w:r>
          </w:p>
          <w:p w14:paraId="268286F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危险进程创建，容易通过环境变量运行任意命令</w:t>
            </w:r>
          </w:p>
        </w:tc>
      </w:tr>
      <w:tr w:rsidR="009E2938" w14:paraId="0598CB79" w14:textId="77777777" w:rsidTr="00F467A8">
        <w:tc>
          <w:tcPr>
            <w:tcW w:w="959" w:type="dxa"/>
            <w:shd w:val="clear" w:color="auto" w:fill="auto"/>
          </w:tcPr>
          <w:p w14:paraId="5FA078C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A4596E6" w14:textId="77777777" w:rsidR="009E2938" w:rsidRDefault="009E2938" w:rsidP="00F467A8">
            <w:pPr>
              <w:adjustRightInd w:val="0"/>
              <w:rPr>
                <w:noProof/>
                <w:kern w:val="0"/>
                <w:szCs w:val="21"/>
              </w:rPr>
            </w:pPr>
          </w:p>
        </w:tc>
        <w:tc>
          <w:tcPr>
            <w:tcW w:w="5529" w:type="dxa"/>
            <w:shd w:val="clear" w:color="auto" w:fill="auto"/>
          </w:tcPr>
          <w:p w14:paraId="4ABAC906"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network to host byte order</w:t>
            </w:r>
          </w:p>
          <w:p w14:paraId="7ABED25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接收时，没有将网络字节顺序转换为主机字节顺序</w:t>
            </w:r>
          </w:p>
        </w:tc>
      </w:tr>
      <w:tr w:rsidR="009E2938" w14:paraId="148EF13B" w14:textId="77777777" w:rsidTr="00F467A8">
        <w:tc>
          <w:tcPr>
            <w:tcW w:w="959" w:type="dxa"/>
            <w:shd w:val="clear" w:color="auto" w:fill="auto"/>
          </w:tcPr>
          <w:p w14:paraId="51C28F5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001C0CB" w14:textId="77777777" w:rsidR="009E2938" w:rsidRDefault="009E2938" w:rsidP="00F467A8">
            <w:pPr>
              <w:adjustRightInd w:val="0"/>
              <w:rPr>
                <w:noProof/>
                <w:kern w:val="0"/>
                <w:szCs w:val="21"/>
              </w:rPr>
            </w:pPr>
          </w:p>
        </w:tc>
        <w:tc>
          <w:tcPr>
            <w:tcW w:w="5529" w:type="dxa"/>
            <w:shd w:val="clear" w:color="auto" w:fill="auto"/>
          </w:tcPr>
          <w:p w14:paraId="4E4DEA76"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host to network byte order</w:t>
            </w:r>
          </w:p>
          <w:p w14:paraId="1E288BF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发送时，没有将主机字节顺序转换为网络字节顺序</w:t>
            </w:r>
          </w:p>
        </w:tc>
      </w:tr>
      <w:tr w:rsidR="009E2938" w14:paraId="06E5668D" w14:textId="77777777" w:rsidTr="00F467A8">
        <w:tc>
          <w:tcPr>
            <w:tcW w:w="959" w:type="dxa"/>
            <w:shd w:val="clear" w:color="auto" w:fill="auto"/>
          </w:tcPr>
          <w:p w14:paraId="4AC91E2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095AC96" w14:textId="77777777" w:rsidR="009E2938" w:rsidRDefault="009E2938" w:rsidP="00F467A8">
            <w:pPr>
              <w:adjustRightInd w:val="0"/>
              <w:rPr>
                <w:noProof/>
                <w:kern w:val="0"/>
                <w:szCs w:val="21"/>
              </w:rPr>
            </w:pPr>
          </w:p>
        </w:tc>
        <w:tc>
          <w:tcPr>
            <w:tcW w:w="5529" w:type="dxa"/>
            <w:shd w:val="clear" w:color="auto" w:fill="auto"/>
          </w:tcPr>
          <w:p w14:paraId="290AACBE"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network to host byte order</w:t>
            </w:r>
          </w:p>
          <w:p w14:paraId="1991BBF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读取时，没有将网络字节顺序转换为主机字节顺序</w:t>
            </w:r>
          </w:p>
        </w:tc>
      </w:tr>
      <w:tr w:rsidR="009E2938" w14:paraId="0F87A4E8" w14:textId="77777777" w:rsidTr="00F467A8">
        <w:tc>
          <w:tcPr>
            <w:tcW w:w="959" w:type="dxa"/>
            <w:shd w:val="clear" w:color="auto" w:fill="auto"/>
          </w:tcPr>
          <w:p w14:paraId="299BE4F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CAAFAD1" w14:textId="77777777" w:rsidR="009E2938" w:rsidRDefault="009E2938" w:rsidP="00F467A8">
            <w:pPr>
              <w:adjustRightInd w:val="0"/>
              <w:rPr>
                <w:noProof/>
                <w:kern w:val="0"/>
                <w:szCs w:val="21"/>
              </w:rPr>
            </w:pPr>
          </w:p>
        </w:tc>
        <w:tc>
          <w:tcPr>
            <w:tcW w:w="5529" w:type="dxa"/>
            <w:shd w:val="clear" w:color="auto" w:fill="auto"/>
          </w:tcPr>
          <w:p w14:paraId="26651B23"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host to network byte order</w:t>
            </w:r>
          </w:p>
          <w:p w14:paraId="0FCEE72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写入时，没有将主机字节顺序转换为网络字节顺序</w:t>
            </w:r>
          </w:p>
        </w:tc>
      </w:tr>
      <w:tr w:rsidR="009E2938" w14:paraId="60894457" w14:textId="77777777" w:rsidTr="00F467A8">
        <w:tc>
          <w:tcPr>
            <w:tcW w:w="959" w:type="dxa"/>
            <w:shd w:val="clear" w:color="auto" w:fill="auto"/>
          </w:tcPr>
          <w:p w14:paraId="61CE1FE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BAB205C" w14:textId="77777777" w:rsidR="009E2938" w:rsidRDefault="009E2938" w:rsidP="00F467A8">
            <w:pPr>
              <w:adjustRightInd w:val="0"/>
              <w:rPr>
                <w:noProof/>
                <w:kern w:val="0"/>
                <w:szCs w:val="21"/>
              </w:rPr>
            </w:pPr>
          </w:p>
        </w:tc>
        <w:tc>
          <w:tcPr>
            <w:tcW w:w="5529" w:type="dxa"/>
            <w:shd w:val="clear" w:color="auto" w:fill="auto"/>
          </w:tcPr>
          <w:p w14:paraId="2F0546C9"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Suspiciously placed semicolon </w:t>
            </w:r>
          </w:p>
          <w:p w14:paraId="78794CE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可疑的分号放置</w:t>
            </w:r>
          </w:p>
        </w:tc>
      </w:tr>
      <w:tr w:rsidR="009E2938" w14:paraId="79811E49" w14:textId="77777777" w:rsidTr="00F467A8">
        <w:tc>
          <w:tcPr>
            <w:tcW w:w="959" w:type="dxa"/>
            <w:shd w:val="clear" w:color="auto" w:fill="auto"/>
          </w:tcPr>
          <w:p w14:paraId="0D0F9D7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17B7BE" w14:textId="77777777" w:rsidR="009E2938" w:rsidRDefault="009E2938" w:rsidP="00F467A8">
            <w:pPr>
              <w:adjustRightInd w:val="0"/>
              <w:rPr>
                <w:noProof/>
                <w:kern w:val="0"/>
                <w:szCs w:val="21"/>
              </w:rPr>
            </w:pPr>
          </w:p>
        </w:tc>
        <w:tc>
          <w:tcPr>
            <w:tcW w:w="5529" w:type="dxa"/>
            <w:shd w:val="clear" w:color="auto" w:fill="auto"/>
          </w:tcPr>
          <w:p w14:paraId="47F0B6A2" w14:textId="77777777" w:rsidR="009E2938" w:rsidRDefault="00000000">
            <w:pPr>
              <w:pStyle w:val="aff7"/>
              <w:adjustRightInd w:val="0"/>
              <w:rPr>
                <w:rFonts w:ascii="Times New Roman" w:hAnsi="Times New Roman" w:cs="Times New Roman"/>
              </w:rPr>
            </w:pPr>
            <w:r>
              <w:rPr>
                <w:rFonts w:ascii="Times New Roman" w:hAnsi="Times New Roman" w:cs="Times New Roman"/>
              </w:rPr>
              <w:t>Assignment in condition (call)</w:t>
            </w:r>
          </w:p>
          <w:p w14:paraId="789B510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调用的条件语句中有赋值操作</w:t>
            </w:r>
          </w:p>
        </w:tc>
      </w:tr>
      <w:tr w:rsidR="009E2938" w14:paraId="08AA04F3" w14:textId="77777777" w:rsidTr="00F467A8">
        <w:tc>
          <w:tcPr>
            <w:tcW w:w="959" w:type="dxa"/>
            <w:shd w:val="clear" w:color="auto" w:fill="auto"/>
          </w:tcPr>
          <w:p w14:paraId="6973CA2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A1E5EAF" w14:textId="77777777" w:rsidR="009E2938" w:rsidRDefault="009E2938" w:rsidP="00F467A8">
            <w:pPr>
              <w:adjustRightInd w:val="0"/>
              <w:rPr>
                <w:noProof/>
                <w:kern w:val="0"/>
                <w:szCs w:val="21"/>
              </w:rPr>
            </w:pPr>
          </w:p>
        </w:tc>
        <w:tc>
          <w:tcPr>
            <w:tcW w:w="5529" w:type="dxa"/>
            <w:shd w:val="clear" w:color="auto" w:fill="auto"/>
          </w:tcPr>
          <w:p w14:paraId="1A231B5F" w14:textId="77777777" w:rsidR="009E2938" w:rsidRDefault="00000000">
            <w:pPr>
              <w:pStyle w:val="aff7"/>
              <w:adjustRightInd w:val="0"/>
              <w:rPr>
                <w:rFonts w:ascii="Times New Roman" w:hAnsi="Times New Roman" w:cs="Times New Roman"/>
              </w:rPr>
            </w:pPr>
            <w:r>
              <w:rPr>
                <w:rFonts w:ascii="Times New Roman" w:hAnsi="Times New Roman" w:cs="Times New Roman"/>
              </w:rPr>
              <w:t>Assignment in condition</w:t>
            </w:r>
          </w:p>
          <w:p w14:paraId="4FDDBD0A" w14:textId="77777777" w:rsidR="009E2938" w:rsidRDefault="009E2938">
            <w:pPr>
              <w:pStyle w:val="aff7"/>
              <w:adjustRightInd w:val="0"/>
              <w:rPr>
                <w:rFonts w:ascii="Times New Roman" w:hAnsi="Times New Roman" w:cs="Times New Roman"/>
              </w:rPr>
            </w:pPr>
          </w:p>
        </w:tc>
      </w:tr>
      <w:tr w:rsidR="009E2938" w14:paraId="58808566" w14:textId="77777777" w:rsidTr="00F467A8">
        <w:tc>
          <w:tcPr>
            <w:tcW w:w="959" w:type="dxa"/>
            <w:shd w:val="clear" w:color="auto" w:fill="auto"/>
          </w:tcPr>
          <w:p w14:paraId="7D8C895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37E7946" w14:textId="77777777" w:rsidR="009E2938" w:rsidRDefault="009E2938" w:rsidP="00F467A8">
            <w:pPr>
              <w:adjustRightInd w:val="0"/>
              <w:rPr>
                <w:noProof/>
                <w:kern w:val="0"/>
                <w:szCs w:val="21"/>
              </w:rPr>
            </w:pPr>
          </w:p>
        </w:tc>
        <w:tc>
          <w:tcPr>
            <w:tcW w:w="5529" w:type="dxa"/>
            <w:shd w:val="clear" w:color="auto" w:fill="auto"/>
          </w:tcPr>
          <w:p w14:paraId="75FF26C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在条件语句中赋值操作</w:t>
            </w:r>
          </w:p>
        </w:tc>
      </w:tr>
    </w:tbl>
    <w:p w14:paraId="558A8EDE" w14:textId="77777777" w:rsidR="009E2938" w:rsidRDefault="00000000">
      <w:pPr>
        <w:widowControl/>
        <w:jc w:val="left"/>
        <w:rPr>
          <w:rFonts w:eastAsia="黑体"/>
          <w:sz w:val="28"/>
        </w:rPr>
      </w:pPr>
      <w:r>
        <w:br w:type="page"/>
      </w:r>
    </w:p>
    <w:p w14:paraId="0F984B33" w14:textId="7454A912" w:rsidR="009E2938" w:rsidRDefault="00000000" w:rsidP="00093FEF">
      <w:pPr>
        <w:pStyle w:val="2"/>
        <w:numPr>
          <w:ilvl w:val="0"/>
          <w:numId w:val="54"/>
        </w:numPr>
      </w:pPr>
      <w:bookmarkStart w:id="165" w:name="_Toc159521132"/>
      <w:r>
        <w:lastRenderedPageBreak/>
        <w:t>代码质量度量分析表单</w:t>
      </w:r>
      <w:bookmarkEnd w:id="165"/>
    </w:p>
    <w:sdt>
      <w:sdtPr>
        <w:rPr>
          <w:rFonts w:eastAsia="黑体"/>
          <w:szCs w:val="21"/>
        </w:rPr>
        <w:alias w:val="代码质量度量分析表"/>
        <w:tag w:val="codeQuality"/>
        <w:id w:val="247163147"/>
        <w:placeholder>
          <w:docPart w:val="DefaultPlaceholder_-1854013440"/>
        </w:placeholder>
      </w:sdtPr>
      <w:sdtEndPr>
        <w:rPr>
          <w:rFonts w:eastAsia="宋体"/>
          <w:szCs w:val="24"/>
        </w:rPr>
      </w:sdtEndPr>
      <w:sdtContent>
        <w:p w14:paraId="6E23C601" w14:textId="77777777" w:rsidR="00217F3F" w:rsidRDefault="00217F3F" w:rsidP="00217F3F">
          <w:pPr>
            <w:adjustRightInd w:val="0"/>
            <w:spacing w:line="360" w:lineRule="auto"/>
            <w:jc w:val="center"/>
            <w:rPr>
              <w:rFonts w:eastAsia="黑体"/>
              <w:szCs w:val="21"/>
            </w:rPr>
          </w:pPr>
          <w:r>
            <w:rPr>
              <w:rFonts w:eastAsia="黑体"/>
              <w:szCs w:val="21"/>
            </w:rPr>
            <w:t>质量度量要求</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490"/>
            <w:gridCol w:w="1362"/>
            <w:gridCol w:w="750"/>
            <w:gridCol w:w="1325"/>
            <w:gridCol w:w="1976"/>
            <w:gridCol w:w="2137"/>
          </w:tblGrid>
          <w:tr w:rsidR="00217F3F" w14:paraId="68CBBBA8" w14:textId="77777777" w:rsidTr="007F20A5">
            <w:trPr>
              <w:trHeight w:val="567"/>
              <w:jc w:val="center"/>
            </w:trPr>
            <w:tc>
              <w:tcPr>
                <w:tcW w:w="2688" w:type="dxa"/>
                <w:gridSpan w:val="2"/>
                <w:vAlign w:val="center"/>
              </w:tcPr>
              <w:p w14:paraId="6D700162"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软件名称</w:t>
                </w:r>
              </w:p>
            </w:tc>
            <w:tc>
              <w:tcPr>
                <w:tcW w:w="5834" w:type="dxa"/>
                <w:gridSpan w:val="4"/>
                <w:vAlign w:val="center"/>
              </w:tcPr>
              <w:p w14:paraId="7CF1F187" w14:textId="77777777" w:rsidR="00217F3F" w:rsidRDefault="00217F3F" w:rsidP="007F20A5">
                <w:pPr>
                  <w:adjustRightInd w:val="0"/>
                  <w:jc w:val="center"/>
                  <w:rPr>
                    <w:szCs w:val="24"/>
                  </w:rPr>
                </w:pPr>
                <w:r>
                  <w:rPr>
                    <w:rFonts w:hint="eastAsia"/>
                    <w:szCs w:val="24"/>
                  </w:rPr>
                  <w:t xml:space="preserve">一个正式的项目</w:t>
                </w:r>
              </w:p>
            </w:tc>
          </w:tr>
          <w:tr w:rsidR="00217F3F" w14:paraId="02F65E34" w14:textId="77777777" w:rsidTr="007F20A5">
            <w:trPr>
              <w:trHeight w:val="567"/>
              <w:jc w:val="center"/>
            </w:trPr>
            <w:tc>
              <w:tcPr>
                <w:tcW w:w="2688" w:type="dxa"/>
                <w:gridSpan w:val="2"/>
                <w:vAlign w:val="center"/>
              </w:tcPr>
              <w:p w14:paraId="6AEB005C"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软件版本</w:t>
                </w:r>
              </w:p>
            </w:tc>
            <w:tc>
              <w:tcPr>
                <w:tcW w:w="1956" w:type="dxa"/>
                <w:gridSpan w:val="2"/>
                <w:vAlign w:val="center"/>
              </w:tcPr>
              <w:p w14:paraId="5479AB94" w14:textId="77777777" w:rsidR="00217F3F" w:rsidRDefault="00217F3F" w:rsidP="007F20A5">
                <w:pPr>
                  <w:adjustRightInd w:val="0"/>
                  <w:jc w:val="center"/>
                  <w:rPr>
                    <w:szCs w:val="24"/>
                  </w:rPr>
                </w:pPr>
                <w:r>
                  <w:rPr>
                    <w:rFonts w:hint="eastAsia"/>
                    <w:szCs w:val="24"/>
                  </w:rPr>
                  <w:t xml:space="preserve">1.21</w:t>
                </w:r>
              </w:p>
            </w:tc>
            <w:tc>
              <w:tcPr>
                <w:tcW w:w="1863" w:type="dxa"/>
                <w:vAlign w:val="center"/>
              </w:tcPr>
              <w:p w14:paraId="5AB824CE"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软件规模</w:t>
                </w:r>
              </w:p>
            </w:tc>
            <w:tc>
              <w:tcPr>
                <w:tcW w:w="2015" w:type="dxa"/>
                <w:vAlign w:val="center"/>
              </w:tcPr>
              <w:p w14:paraId="6568DD15" w14:textId="77777777" w:rsidR="00217F3F" w:rsidRDefault="00217F3F" w:rsidP="007F20A5">
                <w:pPr>
                  <w:adjustRightInd w:val="0"/>
                  <w:jc w:val="center"/>
                  <w:rPr>
                    <w:szCs w:val="24"/>
                  </w:rPr>
                </w:pPr>
                <w:r>
                  <w:rPr>
                    <w:rFonts w:hint="eastAsia"/>
                    <w:szCs w:val="24"/>
                  </w:rPr>
                  <w:t xml:space="preserve">490764</w:t>
                </w:r>
              </w:p>
            </w:tc>
          </w:tr>
          <w:tr w:rsidR="00217F3F" w14:paraId="746DF366" w14:textId="77777777" w:rsidTr="007F20A5">
            <w:trPr>
              <w:trHeight w:val="567"/>
              <w:jc w:val="center"/>
            </w:trPr>
            <w:tc>
              <w:tcPr>
                <w:tcW w:w="2688" w:type="dxa"/>
                <w:gridSpan w:val="2"/>
                <w:vAlign w:val="center"/>
              </w:tcPr>
              <w:p w14:paraId="40888FC3"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代码行</w:t>
                </w:r>
              </w:p>
            </w:tc>
            <w:tc>
              <w:tcPr>
                <w:tcW w:w="1956" w:type="dxa"/>
                <w:gridSpan w:val="2"/>
                <w:vAlign w:val="center"/>
              </w:tcPr>
              <w:p w14:paraId="51FFFF63" w14:textId="77777777" w:rsidR="00217F3F" w:rsidRDefault="00217F3F" w:rsidP="007F20A5">
                <w:pPr>
                  <w:adjustRightInd w:val="0"/>
                  <w:jc w:val="center"/>
                  <w:rPr>
                    <w:szCs w:val="24"/>
                  </w:rPr>
                </w:pPr>
                <w:r>
                  <w:rPr>
                    <w:rFonts w:hint="eastAsia"/>
                    <w:szCs w:val="24"/>
                  </w:rPr>
                  <w:t xml:space="preserve">135532</w:t>
                </w:r>
              </w:p>
            </w:tc>
            <w:tc>
              <w:tcPr>
                <w:tcW w:w="1863" w:type="dxa"/>
                <w:vAlign w:val="center"/>
              </w:tcPr>
              <w:p w14:paraId="64F557BF"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注释行</w:t>
                </w:r>
              </w:p>
            </w:tc>
            <w:tc>
              <w:tcPr>
                <w:tcW w:w="2015" w:type="dxa"/>
                <w:vAlign w:val="center"/>
              </w:tcPr>
              <w:p w14:paraId="333431F9" w14:textId="77777777" w:rsidR="00217F3F" w:rsidRDefault="00217F3F" w:rsidP="007F20A5">
                <w:pPr>
                  <w:adjustRightInd w:val="0"/>
                  <w:jc w:val="center"/>
                  <w:rPr>
                    <w:szCs w:val="24"/>
                  </w:rPr>
                </w:pPr>
                <w:r>
                  <w:rPr>
                    <w:rFonts w:hint="eastAsia"/>
                    <w:szCs w:val="24"/>
                  </w:rPr>
                  <w:t xml:space="preserve">244442</w:t>
                </w:r>
              </w:p>
            </w:tc>
          </w:tr>
          <w:tr w:rsidR="00217F3F" w14:paraId="1C40BFA3" w14:textId="77777777" w:rsidTr="007F20A5">
            <w:trPr>
              <w:trHeight w:val="567"/>
              <w:jc w:val="center"/>
            </w:trPr>
            <w:tc>
              <w:tcPr>
                <w:tcW w:w="2688" w:type="dxa"/>
                <w:gridSpan w:val="2"/>
                <w:vAlign w:val="center"/>
              </w:tcPr>
              <w:p w14:paraId="391F7702"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模块总数（个）</w:t>
                </w:r>
              </w:p>
            </w:tc>
            <w:tc>
              <w:tcPr>
                <w:tcW w:w="1956" w:type="dxa"/>
                <w:gridSpan w:val="2"/>
                <w:vAlign w:val="center"/>
              </w:tcPr>
              <w:p w14:paraId="07255163" w14:textId="77777777" w:rsidR="00217F3F" w:rsidRDefault="00217F3F" w:rsidP="007F20A5">
                <w:pPr>
                  <w:adjustRightInd w:val="0"/>
                  <w:jc w:val="center"/>
                  <w:rPr>
                    <w:szCs w:val="24"/>
                  </w:rPr>
                </w:pPr>
              </w:p>
            </w:tc>
            <w:tc>
              <w:tcPr>
                <w:tcW w:w="1863" w:type="dxa"/>
                <w:vAlign w:val="center"/>
              </w:tcPr>
              <w:p w14:paraId="3DAFE548"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空行</w:t>
                </w:r>
              </w:p>
            </w:tc>
            <w:tc>
              <w:tcPr>
                <w:tcW w:w="2015" w:type="dxa"/>
                <w:vAlign w:val="center"/>
              </w:tcPr>
              <w:p w14:paraId="1FFBDC57" w14:textId="77777777" w:rsidR="00217F3F" w:rsidRDefault="00217F3F" w:rsidP="007F20A5">
                <w:pPr>
                  <w:adjustRightInd w:val="0"/>
                  <w:jc w:val="center"/>
                  <w:rPr>
                    <w:szCs w:val="24"/>
                  </w:rPr>
                </w:pPr>
                <w:r>
                  <w:rPr>
                    <w:rFonts w:hint="eastAsia"/>
                    <w:szCs w:val="24"/>
                  </w:rPr>
                  <w:t xml:space="preserve">123111</w:t>
                </w:r>
              </w:p>
            </w:tc>
          </w:tr>
          <w:tr w:rsidR="00217F3F" w14:paraId="37B29416" w14:textId="77777777" w:rsidTr="007F20A5">
            <w:trPr>
              <w:trHeight w:val="567"/>
              <w:jc w:val="center"/>
            </w:trPr>
            <w:tc>
              <w:tcPr>
                <w:tcW w:w="1404" w:type="dxa"/>
                <w:vAlign w:val="center"/>
              </w:tcPr>
              <w:p w14:paraId="7B04955F"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度量元</w:t>
                </w:r>
              </w:p>
            </w:tc>
            <w:tc>
              <w:tcPr>
                <w:tcW w:w="1991" w:type="dxa"/>
                <w:gridSpan w:val="2"/>
                <w:vAlign w:val="center"/>
              </w:tcPr>
              <w:p w14:paraId="79E35073"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描述</w:t>
                </w:r>
              </w:p>
            </w:tc>
            <w:tc>
              <w:tcPr>
                <w:tcW w:w="1249" w:type="dxa"/>
                <w:vAlign w:val="center"/>
              </w:tcPr>
              <w:p w14:paraId="20923E32"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判别标准</w:t>
                </w:r>
              </w:p>
            </w:tc>
            <w:tc>
              <w:tcPr>
                <w:tcW w:w="1863" w:type="dxa"/>
                <w:vAlign w:val="center"/>
              </w:tcPr>
              <w:p w14:paraId="2568C5BA"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实测结果</w:t>
                </w:r>
              </w:p>
            </w:tc>
            <w:tc>
              <w:tcPr>
                <w:tcW w:w="2015" w:type="dxa"/>
                <w:vAlign w:val="center"/>
              </w:tcPr>
              <w:p w14:paraId="3F7647F0"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是否满足</w:t>
                </w:r>
              </w:p>
            </w:tc>
          </w:tr>
          <w:tr w:rsidR="00217F3F" w14:paraId="6815648E" w14:textId="77777777" w:rsidTr="007F20A5">
            <w:trPr>
              <w:trHeight w:val="567"/>
              <w:jc w:val="center"/>
            </w:trPr>
            <w:tc>
              <w:tcPr>
                <w:tcW w:w="1404" w:type="dxa"/>
                <w:vAlign w:val="center"/>
              </w:tcPr>
              <w:p w14:paraId="58E7D7EC" w14:textId="77777777" w:rsidR="00217F3F" w:rsidRDefault="00217F3F" w:rsidP="007F20A5">
                <w:pPr>
                  <w:adjustRightInd w:val="0"/>
                  <w:jc w:val="center"/>
                  <w:rPr>
                    <w:szCs w:val="24"/>
                  </w:rPr>
                </w:pPr>
                <w:r>
                  <w:rPr>
                    <w:szCs w:val="24"/>
                  </w:rPr>
                  <w:t>平均规模</w:t>
                </w:r>
              </w:p>
            </w:tc>
            <w:tc>
              <w:tcPr>
                <w:tcW w:w="1991" w:type="dxa"/>
                <w:gridSpan w:val="2"/>
                <w:vAlign w:val="center"/>
              </w:tcPr>
              <w:p w14:paraId="515360F5" w14:textId="77777777" w:rsidR="00217F3F" w:rsidRDefault="00217F3F" w:rsidP="007F20A5">
                <w:pPr>
                  <w:adjustRightInd w:val="0"/>
                  <w:jc w:val="center"/>
                  <w:rPr>
                    <w:szCs w:val="24"/>
                  </w:rPr>
                </w:pPr>
                <w:r>
                  <w:rPr>
                    <w:szCs w:val="24"/>
                  </w:rPr>
                  <w:t>模块规模之和</w:t>
                </w:r>
                <w:r>
                  <w:rPr>
                    <w:szCs w:val="24"/>
                  </w:rPr>
                  <w:t>/</w:t>
                </w:r>
                <w:r>
                  <w:rPr>
                    <w:szCs w:val="24"/>
                  </w:rPr>
                  <w:t>模块数</w:t>
                </w:r>
              </w:p>
            </w:tc>
            <w:tc>
              <w:tcPr>
                <w:tcW w:w="1249" w:type="dxa"/>
                <w:vAlign w:val="center"/>
              </w:tcPr>
              <w:p w14:paraId="06BB8A3F" w14:textId="77777777" w:rsidR="00217F3F" w:rsidRDefault="00217F3F" w:rsidP="007F20A5">
                <w:pPr>
                  <w:adjustRightInd w:val="0"/>
                  <w:jc w:val="center"/>
                  <w:rPr>
                    <w:szCs w:val="24"/>
                  </w:rPr>
                </w:pPr>
                <w:r>
                  <w:rPr>
                    <w:szCs w:val="24"/>
                  </w:rPr>
                  <w:t>≤200</w:t>
                </w:r>
                <w:r>
                  <w:rPr>
                    <w:szCs w:val="24"/>
                  </w:rPr>
                  <w:t>行</w:t>
                </w:r>
              </w:p>
            </w:tc>
            <w:tc>
              <w:tcPr>
                <w:tcW w:w="1863" w:type="dxa"/>
                <w:vAlign w:val="center"/>
              </w:tcPr>
              <w:p w14:paraId="63B3544C" w14:textId="77777777" w:rsidR="00217F3F" w:rsidRDefault="00217F3F" w:rsidP="007F20A5">
                <w:pPr>
                  <w:adjustRightInd w:val="0"/>
                  <w:jc w:val="center"/>
                  <w:rPr>
                    <w:bCs/>
                    <w:kern w:val="0"/>
                    <w:szCs w:val="24"/>
                  </w:rPr>
                </w:pPr>
              </w:p>
            </w:tc>
            <w:tc>
              <w:tcPr>
                <w:tcW w:w="2015" w:type="dxa"/>
                <w:vAlign w:val="center"/>
              </w:tcPr>
              <w:p w14:paraId="71B5D766" w14:textId="77777777" w:rsidR="00217F3F" w:rsidRDefault="00217F3F" w:rsidP="007F20A5">
                <w:pPr>
                  <w:adjustRightInd w:val="0"/>
                  <w:jc w:val="center"/>
                  <w:rPr>
                    <w:szCs w:val="24"/>
                  </w:rPr>
                </w:pPr>
              </w:p>
            </w:tc>
          </w:tr>
          <w:tr w:rsidR="00217F3F" w14:paraId="1A62B638" w14:textId="77777777" w:rsidTr="007F20A5">
            <w:trPr>
              <w:trHeight w:val="567"/>
              <w:jc w:val="center"/>
            </w:trPr>
            <w:tc>
              <w:tcPr>
                <w:tcW w:w="1404" w:type="dxa"/>
                <w:vAlign w:val="center"/>
              </w:tcPr>
              <w:p w14:paraId="17BF8935" w14:textId="77777777" w:rsidR="00217F3F" w:rsidRDefault="00217F3F" w:rsidP="007F20A5">
                <w:pPr>
                  <w:adjustRightInd w:val="0"/>
                  <w:jc w:val="center"/>
                  <w:rPr>
                    <w:szCs w:val="24"/>
                  </w:rPr>
                </w:pPr>
                <w:r>
                  <w:rPr>
                    <w:szCs w:val="24"/>
                  </w:rPr>
                  <w:t>平均扇出数</w:t>
                </w:r>
              </w:p>
            </w:tc>
            <w:tc>
              <w:tcPr>
                <w:tcW w:w="1991" w:type="dxa"/>
                <w:gridSpan w:val="2"/>
                <w:vAlign w:val="center"/>
              </w:tcPr>
              <w:p w14:paraId="29FF8621" w14:textId="77777777" w:rsidR="00217F3F" w:rsidRDefault="00217F3F" w:rsidP="007F20A5">
                <w:pPr>
                  <w:adjustRightInd w:val="0"/>
                  <w:jc w:val="center"/>
                  <w:rPr>
                    <w:szCs w:val="24"/>
                  </w:rPr>
                </w:pPr>
                <w:r>
                  <w:rPr>
                    <w:szCs w:val="24"/>
                  </w:rPr>
                  <w:t>模块扇出数之和</w:t>
                </w:r>
                <w:r>
                  <w:rPr>
                    <w:szCs w:val="24"/>
                  </w:rPr>
                  <w:t>/</w:t>
                </w:r>
                <w:r>
                  <w:rPr>
                    <w:szCs w:val="24"/>
                  </w:rPr>
                  <w:t>模块数</w:t>
                </w:r>
              </w:p>
            </w:tc>
            <w:tc>
              <w:tcPr>
                <w:tcW w:w="1249" w:type="dxa"/>
                <w:vAlign w:val="center"/>
              </w:tcPr>
              <w:p w14:paraId="4AC96B97" w14:textId="77777777" w:rsidR="00217F3F" w:rsidRDefault="00217F3F" w:rsidP="007F20A5">
                <w:pPr>
                  <w:adjustRightInd w:val="0"/>
                  <w:jc w:val="center"/>
                  <w:rPr>
                    <w:szCs w:val="24"/>
                  </w:rPr>
                </w:pPr>
                <w:r>
                  <w:rPr>
                    <w:szCs w:val="24"/>
                  </w:rPr>
                  <w:t>≤7</w:t>
                </w:r>
              </w:p>
            </w:tc>
            <w:tc>
              <w:tcPr>
                <w:tcW w:w="1863" w:type="dxa"/>
                <w:vAlign w:val="center"/>
              </w:tcPr>
              <w:p w14:paraId="2C316443" w14:textId="77777777" w:rsidR="00217F3F" w:rsidRDefault="00217F3F" w:rsidP="007F20A5">
                <w:pPr>
                  <w:adjustRightInd w:val="0"/>
                  <w:jc w:val="center"/>
                  <w:rPr>
                    <w:color w:val="000000"/>
                    <w:szCs w:val="24"/>
                  </w:rPr>
                </w:pPr>
              </w:p>
            </w:tc>
            <w:tc>
              <w:tcPr>
                <w:tcW w:w="2015" w:type="dxa"/>
                <w:vAlign w:val="center"/>
              </w:tcPr>
              <w:p w14:paraId="7DE02119" w14:textId="77777777" w:rsidR="00217F3F" w:rsidRDefault="00217F3F" w:rsidP="007F20A5">
                <w:pPr>
                  <w:adjustRightInd w:val="0"/>
                  <w:jc w:val="center"/>
                  <w:rPr>
                    <w:szCs w:val="24"/>
                  </w:rPr>
                </w:pPr>
              </w:p>
            </w:tc>
          </w:tr>
          <w:tr w:rsidR="00217F3F" w14:paraId="03E4BE71" w14:textId="77777777" w:rsidTr="007F20A5">
            <w:trPr>
              <w:trHeight w:val="567"/>
              <w:jc w:val="center"/>
            </w:trPr>
            <w:tc>
              <w:tcPr>
                <w:tcW w:w="1404" w:type="dxa"/>
                <w:vAlign w:val="center"/>
              </w:tcPr>
              <w:p w14:paraId="57F538D1" w14:textId="77777777" w:rsidR="00217F3F" w:rsidRDefault="00217F3F" w:rsidP="007F20A5">
                <w:pPr>
                  <w:adjustRightInd w:val="0"/>
                  <w:jc w:val="center"/>
                  <w:rPr>
                    <w:szCs w:val="24"/>
                  </w:rPr>
                </w:pPr>
                <w:r>
                  <w:rPr>
                    <w:szCs w:val="24"/>
                  </w:rPr>
                  <w:t>平均圈复杂度</w:t>
                </w:r>
              </w:p>
            </w:tc>
            <w:tc>
              <w:tcPr>
                <w:tcW w:w="1991" w:type="dxa"/>
                <w:gridSpan w:val="2"/>
                <w:vAlign w:val="center"/>
              </w:tcPr>
              <w:p w14:paraId="759185C9" w14:textId="77777777" w:rsidR="00217F3F" w:rsidRDefault="00217F3F" w:rsidP="007F20A5">
                <w:pPr>
                  <w:adjustRightInd w:val="0"/>
                  <w:jc w:val="center"/>
                  <w:rPr>
                    <w:szCs w:val="24"/>
                  </w:rPr>
                </w:pPr>
                <w:r>
                  <w:rPr>
                    <w:szCs w:val="24"/>
                  </w:rPr>
                  <w:t>模块圈复杂度之和</w:t>
                </w:r>
                <w:r>
                  <w:rPr>
                    <w:szCs w:val="24"/>
                  </w:rPr>
                  <w:t>/</w:t>
                </w:r>
                <w:r>
                  <w:rPr>
                    <w:szCs w:val="24"/>
                  </w:rPr>
                  <w:t>模块数</w:t>
                </w:r>
              </w:p>
            </w:tc>
            <w:tc>
              <w:tcPr>
                <w:tcW w:w="1249" w:type="dxa"/>
                <w:vAlign w:val="center"/>
              </w:tcPr>
              <w:p w14:paraId="6AC66462" w14:textId="77777777" w:rsidR="00217F3F" w:rsidRDefault="00217F3F" w:rsidP="007F20A5">
                <w:pPr>
                  <w:adjustRightInd w:val="0"/>
                  <w:jc w:val="center"/>
                  <w:rPr>
                    <w:szCs w:val="24"/>
                  </w:rPr>
                </w:pPr>
                <w:r>
                  <w:rPr>
                    <w:szCs w:val="24"/>
                  </w:rPr>
                  <w:t>≤10</w:t>
                </w:r>
              </w:p>
            </w:tc>
            <w:tc>
              <w:tcPr>
                <w:tcW w:w="1863" w:type="dxa"/>
                <w:vAlign w:val="center"/>
              </w:tcPr>
              <w:p w14:paraId="5805E0E3" w14:textId="77777777" w:rsidR="00217F3F" w:rsidRDefault="00217F3F" w:rsidP="007F20A5">
                <w:pPr>
                  <w:adjustRightInd w:val="0"/>
                  <w:jc w:val="center"/>
                  <w:rPr>
                    <w:color w:val="000000"/>
                    <w:szCs w:val="24"/>
                  </w:rPr>
                </w:pPr>
              </w:p>
            </w:tc>
            <w:tc>
              <w:tcPr>
                <w:tcW w:w="2015" w:type="dxa"/>
                <w:vAlign w:val="center"/>
              </w:tcPr>
              <w:p w14:paraId="749143D8" w14:textId="77777777" w:rsidR="00217F3F" w:rsidRDefault="00217F3F" w:rsidP="007F20A5">
                <w:pPr>
                  <w:adjustRightInd w:val="0"/>
                  <w:jc w:val="center"/>
                  <w:rPr>
                    <w:szCs w:val="24"/>
                  </w:rPr>
                </w:pPr>
              </w:p>
            </w:tc>
          </w:tr>
          <w:tr w:rsidR="00217F3F" w14:paraId="1A34F886" w14:textId="77777777" w:rsidTr="007F20A5">
            <w:trPr>
              <w:trHeight w:val="567"/>
              <w:jc w:val="center"/>
            </w:trPr>
            <w:tc>
              <w:tcPr>
                <w:tcW w:w="1404" w:type="dxa"/>
                <w:vAlign w:val="center"/>
              </w:tcPr>
              <w:p w14:paraId="796AAA06" w14:textId="77777777" w:rsidR="00217F3F" w:rsidRDefault="00217F3F" w:rsidP="007F20A5">
                <w:pPr>
                  <w:adjustRightInd w:val="0"/>
                  <w:jc w:val="center"/>
                  <w:rPr>
                    <w:szCs w:val="24"/>
                  </w:rPr>
                </w:pPr>
                <w:r>
                  <w:rPr>
                    <w:szCs w:val="24"/>
                  </w:rPr>
                  <w:t>模块最大圈复杂度</w:t>
                </w:r>
              </w:p>
            </w:tc>
            <w:tc>
              <w:tcPr>
                <w:tcW w:w="1991" w:type="dxa"/>
                <w:gridSpan w:val="2"/>
                <w:vAlign w:val="center"/>
              </w:tcPr>
              <w:p w14:paraId="0C099222" w14:textId="77777777" w:rsidR="00217F3F" w:rsidRDefault="00217F3F" w:rsidP="007F20A5">
                <w:pPr>
                  <w:adjustRightInd w:val="0"/>
                  <w:jc w:val="center"/>
                  <w:rPr>
                    <w:szCs w:val="24"/>
                  </w:rPr>
                </w:pPr>
                <w:r>
                  <w:rPr>
                    <w:szCs w:val="24"/>
                  </w:rPr>
                  <w:t>各模块圈复杂度的最大值</w:t>
                </w:r>
              </w:p>
            </w:tc>
            <w:tc>
              <w:tcPr>
                <w:tcW w:w="1249" w:type="dxa"/>
                <w:vAlign w:val="center"/>
              </w:tcPr>
              <w:p w14:paraId="6637CFD5" w14:textId="77777777" w:rsidR="00217F3F" w:rsidRDefault="00217F3F" w:rsidP="007F20A5">
                <w:pPr>
                  <w:adjustRightInd w:val="0"/>
                  <w:jc w:val="center"/>
                  <w:rPr>
                    <w:szCs w:val="24"/>
                  </w:rPr>
                </w:pPr>
                <w:r>
                  <w:rPr>
                    <w:szCs w:val="24"/>
                  </w:rPr>
                  <w:t>≤80</w:t>
                </w:r>
              </w:p>
            </w:tc>
            <w:tc>
              <w:tcPr>
                <w:tcW w:w="1863" w:type="dxa"/>
                <w:vAlign w:val="center"/>
              </w:tcPr>
              <w:p w14:paraId="062D020A" w14:textId="77777777" w:rsidR="00217F3F" w:rsidRDefault="00217F3F" w:rsidP="007F20A5">
                <w:pPr>
                  <w:adjustRightInd w:val="0"/>
                  <w:jc w:val="center"/>
                  <w:rPr>
                    <w:color w:val="000000"/>
                    <w:szCs w:val="24"/>
                  </w:rPr>
                </w:pPr>
              </w:p>
            </w:tc>
            <w:tc>
              <w:tcPr>
                <w:tcW w:w="2015" w:type="dxa"/>
                <w:vAlign w:val="center"/>
              </w:tcPr>
              <w:p w14:paraId="07B3DD14" w14:textId="77777777" w:rsidR="00217F3F" w:rsidRDefault="00217F3F" w:rsidP="007F20A5">
                <w:pPr>
                  <w:adjustRightInd w:val="0"/>
                  <w:jc w:val="center"/>
                  <w:rPr>
                    <w:szCs w:val="24"/>
                  </w:rPr>
                </w:pPr>
              </w:p>
            </w:tc>
          </w:tr>
          <w:tr w:rsidR="00217F3F" w14:paraId="535C5790" w14:textId="77777777" w:rsidTr="007F20A5">
            <w:trPr>
              <w:trHeight w:val="567"/>
              <w:jc w:val="center"/>
            </w:trPr>
            <w:tc>
              <w:tcPr>
                <w:tcW w:w="1404" w:type="dxa"/>
                <w:vAlign w:val="center"/>
              </w:tcPr>
              <w:p w14:paraId="7D2EDF41" w14:textId="77777777" w:rsidR="00217F3F" w:rsidRDefault="00217F3F" w:rsidP="007F20A5">
                <w:pPr>
                  <w:adjustRightInd w:val="0"/>
                  <w:jc w:val="center"/>
                  <w:rPr>
                    <w:szCs w:val="24"/>
                  </w:rPr>
                </w:pPr>
                <w:r>
                  <w:rPr>
                    <w:szCs w:val="24"/>
                  </w:rPr>
                  <w:t>圈复杂</w:t>
                </w:r>
                <w:r>
                  <w:rPr>
                    <w:szCs w:val="24"/>
                  </w:rPr>
                  <w:t xml:space="preserve">≥20 </w:t>
                </w:r>
                <w:r>
                  <w:rPr>
                    <w:szCs w:val="24"/>
                  </w:rPr>
                  <w:t>的比例</w:t>
                </w:r>
              </w:p>
            </w:tc>
            <w:tc>
              <w:tcPr>
                <w:tcW w:w="1991" w:type="dxa"/>
                <w:gridSpan w:val="2"/>
                <w:vAlign w:val="center"/>
              </w:tcPr>
              <w:p w14:paraId="0A37B1C2" w14:textId="77777777" w:rsidR="00217F3F" w:rsidRDefault="00217F3F" w:rsidP="007F20A5">
                <w:pPr>
                  <w:adjustRightInd w:val="0"/>
                  <w:jc w:val="center"/>
                  <w:rPr>
                    <w:szCs w:val="24"/>
                  </w:rPr>
                </w:pPr>
                <w:r>
                  <w:rPr>
                    <w:szCs w:val="24"/>
                  </w:rPr>
                  <w:t>模块中圈复杂度</w:t>
                </w:r>
                <w:r>
                  <w:rPr>
                    <w:szCs w:val="24"/>
                  </w:rPr>
                  <w:t xml:space="preserve">≥20 </w:t>
                </w:r>
                <w:r>
                  <w:rPr>
                    <w:szCs w:val="24"/>
                  </w:rPr>
                  <w:t>的个数占总模块数的个数和百分比；</w:t>
                </w:r>
              </w:p>
            </w:tc>
            <w:tc>
              <w:tcPr>
                <w:tcW w:w="1249" w:type="dxa"/>
                <w:vAlign w:val="center"/>
              </w:tcPr>
              <w:p w14:paraId="15AB1DBF" w14:textId="77777777" w:rsidR="00217F3F" w:rsidRDefault="00217F3F" w:rsidP="007F20A5">
                <w:pPr>
                  <w:adjustRightInd w:val="0"/>
                  <w:jc w:val="center"/>
                  <w:rPr>
                    <w:szCs w:val="24"/>
                  </w:rPr>
                </w:pPr>
                <w:r>
                  <w:rPr>
                    <w:szCs w:val="24"/>
                  </w:rPr>
                  <w:t>≤20%</w:t>
                </w:r>
              </w:p>
            </w:tc>
            <w:tc>
              <w:tcPr>
                <w:tcW w:w="1863" w:type="dxa"/>
                <w:vAlign w:val="center"/>
              </w:tcPr>
              <w:p w14:paraId="60A0D9B0" w14:textId="77777777" w:rsidR="00217F3F" w:rsidRDefault="00217F3F" w:rsidP="007F20A5">
                <w:pPr>
                  <w:adjustRightInd w:val="0"/>
                  <w:jc w:val="center"/>
                  <w:rPr>
                    <w:bCs/>
                    <w:color w:val="000000"/>
                    <w:szCs w:val="24"/>
                  </w:rPr>
                </w:pPr>
              </w:p>
            </w:tc>
            <w:tc>
              <w:tcPr>
                <w:tcW w:w="2015" w:type="dxa"/>
                <w:vAlign w:val="center"/>
              </w:tcPr>
              <w:p w14:paraId="15CC22B6" w14:textId="77777777" w:rsidR="00217F3F" w:rsidRDefault="00217F3F" w:rsidP="007F20A5">
                <w:pPr>
                  <w:adjustRightInd w:val="0"/>
                  <w:jc w:val="center"/>
                  <w:rPr>
                    <w:szCs w:val="24"/>
                  </w:rPr>
                </w:pPr>
              </w:p>
            </w:tc>
          </w:tr>
          <w:tr w:rsidR="00217F3F" w14:paraId="5D067A46" w14:textId="77777777" w:rsidTr="007F20A5">
            <w:trPr>
              <w:trHeight w:val="567"/>
              <w:jc w:val="center"/>
            </w:trPr>
            <w:tc>
              <w:tcPr>
                <w:tcW w:w="1404" w:type="dxa"/>
                <w:vAlign w:val="center"/>
              </w:tcPr>
              <w:p w14:paraId="1898190A" w14:textId="77777777" w:rsidR="00217F3F" w:rsidRDefault="00217F3F" w:rsidP="007F20A5">
                <w:pPr>
                  <w:adjustRightInd w:val="0"/>
                  <w:jc w:val="center"/>
                  <w:rPr>
                    <w:szCs w:val="24"/>
                  </w:rPr>
                </w:pPr>
                <w:r>
                  <w:rPr>
                    <w:szCs w:val="24"/>
                  </w:rPr>
                  <w:t>注释率</w:t>
                </w:r>
              </w:p>
            </w:tc>
            <w:tc>
              <w:tcPr>
                <w:tcW w:w="1991" w:type="dxa"/>
                <w:gridSpan w:val="2"/>
                <w:vAlign w:val="center"/>
              </w:tcPr>
              <w:p w14:paraId="1E05536D" w14:textId="77777777" w:rsidR="00217F3F" w:rsidRDefault="00217F3F" w:rsidP="007F20A5">
                <w:pPr>
                  <w:adjustRightInd w:val="0"/>
                  <w:jc w:val="center"/>
                  <w:rPr>
                    <w:szCs w:val="24"/>
                  </w:rPr>
                </w:pPr>
                <w:r>
                  <w:rPr>
                    <w:szCs w:val="24"/>
                  </w:rPr>
                  <w:t>注释行数</w:t>
                </w:r>
                <w:r>
                  <w:rPr>
                    <w:szCs w:val="24"/>
                  </w:rPr>
                  <w:t>/</w:t>
                </w:r>
                <w:r>
                  <w:rPr>
                    <w:szCs w:val="24"/>
                  </w:rPr>
                  <w:t>代码行数</w:t>
                </w:r>
                <w:r>
                  <w:rPr>
                    <w:szCs w:val="24"/>
                  </w:rPr>
                  <w:t>*100%</w:t>
                </w:r>
              </w:p>
            </w:tc>
            <w:tc>
              <w:tcPr>
                <w:tcW w:w="1249" w:type="dxa"/>
                <w:vAlign w:val="center"/>
              </w:tcPr>
              <w:p w14:paraId="4D5E3851" w14:textId="77777777" w:rsidR="00217F3F" w:rsidRDefault="00217F3F" w:rsidP="007F20A5">
                <w:pPr>
                  <w:adjustRightInd w:val="0"/>
                  <w:jc w:val="center"/>
                  <w:rPr>
                    <w:szCs w:val="24"/>
                  </w:rPr>
                </w:pPr>
                <w:r>
                  <w:rPr>
                    <w:szCs w:val="24"/>
                  </w:rPr>
                  <w:t>≥20%</w:t>
                </w:r>
              </w:p>
            </w:tc>
            <w:tc>
              <w:tcPr>
                <w:tcW w:w="1863" w:type="dxa"/>
                <w:vAlign w:val="center"/>
              </w:tcPr>
              <w:p w14:paraId="32A34C59" w14:textId="77777777" w:rsidR="00217F3F" w:rsidRDefault="00217F3F" w:rsidP="007F20A5">
                <w:pPr>
                  <w:adjustRightInd w:val="0"/>
                  <w:jc w:val="center"/>
                  <w:rPr>
                    <w:bCs/>
                    <w:color w:val="000000"/>
                    <w:szCs w:val="24"/>
                  </w:rPr>
                </w:pPr>
              </w:p>
            </w:tc>
            <w:tc>
              <w:tcPr>
                <w:tcW w:w="2015" w:type="dxa"/>
                <w:vAlign w:val="center"/>
              </w:tcPr>
              <w:p w14:paraId="3DB4D2C4" w14:textId="77777777" w:rsidR="00217F3F" w:rsidRDefault="00217F3F" w:rsidP="007F20A5">
                <w:pPr>
                  <w:adjustRightInd w:val="0"/>
                  <w:jc w:val="center"/>
                  <w:rPr>
                    <w:szCs w:val="24"/>
                  </w:rPr>
                </w:pPr>
              </w:p>
            </w:tc>
          </w:tr>
        </w:tbl>
        <w:p w14:paraId="73D0EC9E" w14:textId="484D5974" w:rsidR="002877EE" w:rsidRPr="00217F3F" w:rsidRDefault="002877EE" w:rsidP="00217F3F">
          <w:pPr>
            <w:rPr>
              <w:rFonts w:hint="eastAsia"/>
            </w:rPr>
          </w:pPr>
        </w:p>
      </w:sdtContent>
    </w:sdt>
    <w:p w14:paraId="16A53794" w14:textId="77777777" w:rsidR="009E2938" w:rsidRDefault="009E2938">
      <w:pPr>
        <w:adjustRightInd w:val="0"/>
        <w:spacing w:line="360" w:lineRule="auto"/>
        <w:jc w:val="center"/>
        <w:rPr>
          <w:rFonts w:eastAsia="黑体"/>
          <w:szCs w:val="21"/>
        </w:rPr>
      </w:pPr>
    </w:p>
    <w:p w14:paraId="5B51F903" w14:textId="77777777" w:rsidR="009E2938" w:rsidRDefault="00000000">
      <w:pPr>
        <w:adjustRightInd w:val="0"/>
        <w:spacing w:line="360" w:lineRule="auto"/>
        <w:jc w:val="center"/>
        <w:rPr>
          <w:rFonts w:eastAsia="黑体"/>
          <w:szCs w:val="21"/>
        </w:rPr>
      </w:pPr>
      <w:r>
        <w:rPr>
          <w:rFonts w:eastAsia="黑体"/>
          <w:szCs w:val="21"/>
        </w:rPr>
        <w:t>编码规则要求</w:t>
      </w:r>
    </w:p>
    <w:tbl>
      <w:tblPr>
        <w:tblStyle w:val="afd"/>
        <w:tblW w:w="4971"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1354"/>
        <w:gridCol w:w="3692"/>
        <w:gridCol w:w="3942"/>
      </w:tblGrid>
      <w:tr w:rsidR="009E2938" w14:paraId="05CBFCE2" w14:textId="77777777" w:rsidTr="00661111">
        <w:trPr>
          <w:cnfStyle w:val="100000000000" w:firstRow="1" w:lastRow="0" w:firstColumn="0" w:lastColumn="0" w:oddVBand="0" w:evenVBand="0" w:oddHBand="0" w:evenHBand="0" w:firstRowFirstColumn="0" w:firstRowLastColumn="0" w:lastRowFirstColumn="0" w:lastRowLastColumn="0"/>
        </w:trPr>
        <w:tc>
          <w:tcPr>
            <w:tcW w:w="753" w:type="pct"/>
          </w:tcPr>
          <w:p w14:paraId="72CAD688" w14:textId="77777777" w:rsidR="009E2938" w:rsidRDefault="00000000" w:rsidP="00661111">
            <w:pPr>
              <w:adjustRightInd w:val="0"/>
              <w:jc w:val="center"/>
              <w:rPr>
                <w:rFonts w:ascii="黑体" w:eastAsia="黑体" w:hAnsi="黑体"/>
                <w:b w:val="0"/>
                <w:szCs w:val="21"/>
              </w:rPr>
            </w:pPr>
            <w:r>
              <w:rPr>
                <w:rFonts w:ascii="黑体" w:eastAsia="黑体" w:hAnsi="黑体"/>
                <w:b w:val="0"/>
                <w:szCs w:val="21"/>
              </w:rPr>
              <w:t>规则编号</w:t>
            </w:r>
          </w:p>
        </w:tc>
        <w:tc>
          <w:tcPr>
            <w:tcW w:w="2054" w:type="pct"/>
          </w:tcPr>
          <w:p w14:paraId="6A951591" w14:textId="77777777" w:rsidR="009E2938" w:rsidRDefault="00000000" w:rsidP="00661111">
            <w:pPr>
              <w:adjustRightInd w:val="0"/>
              <w:jc w:val="center"/>
              <w:rPr>
                <w:rFonts w:ascii="黑体" w:eastAsia="黑体" w:hAnsi="黑体"/>
                <w:b w:val="0"/>
                <w:szCs w:val="21"/>
              </w:rPr>
            </w:pPr>
            <w:r>
              <w:rPr>
                <w:rFonts w:ascii="黑体" w:eastAsia="黑体" w:hAnsi="黑体"/>
                <w:b w:val="0"/>
                <w:szCs w:val="21"/>
              </w:rPr>
              <w:t>规则描述</w:t>
            </w:r>
          </w:p>
        </w:tc>
        <w:tc>
          <w:tcPr>
            <w:tcW w:w="2193" w:type="pct"/>
          </w:tcPr>
          <w:p w14:paraId="746946BF" w14:textId="77777777" w:rsidR="009E2938" w:rsidRDefault="00000000">
            <w:pPr>
              <w:adjustRightInd w:val="0"/>
              <w:jc w:val="center"/>
              <w:rPr>
                <w:rFonts w:ascii="黑体" w:eastAsia="黑体" w:hAnsi="黑体"/>
                <w:b w:val="0"/>
                <w:szCs w:val="21"/>
              </w:rPr>
            </w:pPr>
            <w:r>
              <w:rPr>
                <w:rFonts w:ascii="黑体" w:eastAsia="黑体" w:hAnsi="黑体"/>
                <w:b w:val="0"/>
                <w:szCs w:val="21"/>
              </w:rPr>
              <w:t>违反规则代码</w:t>
            </w:r>
          </w:p>
        </w:tc>
      </w:tr>
      <w:tr w:rsidR="009E2938" w14:paraId="55AD4C6E" w14:textId="77777777" w:rsidTr="00661111">
        <w:tc>
          <w:tcPr>
            <w:tcW w:w="753" w:type="pct"/>
          </w:tcPr>
          <w:p w14:paraId="7DB1285D" w14:textId="77777777" w:rsidR="009E2938" w:rsidRDefault="00000000" w:rsidP="00661111">
            <w:pPr>
              <w:widowControl/>
              <w:adjustRightInd w:val="0"/>
              <w:jc w:val="center"/>
              <w:rPr>
                <w:color w:val="000000"/>
                <w:szCs w:val="21"/>
              </w:rPr>
            </w:pPr>
            <w:r>
              <w:rPr>
                <w:color w:val="000000"/>
                <w:szCs w:val="21"/>
              </w:rPr>
              <w:t>R-1-1-1</w:t>
            </w:r>
          </w:p>
        </w:tc>
        <w:tc>
          <w:tcPr>
            <w:tcW w:w="2054" w:type="pct"/>
          </w:tcPr>
          <w:p w14:paraId="106675D1" w14:textId="77777777" w:rsidR="009E2938" w:rsidRDefault="00000000" w:rsidP="00661111">
            <w:pPr>
              <w:adjustRightInd w:val="0"/>
              <w:rPr>
                <w:szCs w:val="21"/>
              </w:rPr>
            </w:pPr>
            <w:r>
              <w:rPr>
                <w:szCs w:val="21"/>
              </w:rPr>
              <w:t>禁止通过宏定义改变关键字和基本类型含义</w:t>
            </w:r>
          </w:p>
        </w:tc>
        <w:tc>
          <w:tcPr>
            <w:tcW w:w="2193" w:type="pct"/>
          </w:tcPr>
          <w:p w14:paraId="45C29A7B" w14:textId="77777777" w:rsidR="009E2938" w:rsidRDefault="009E2938">
            <w:pPr>
              <w:adjustRightInd w:val="0"/>
              <w:rPr>
                <w:szCs w:val="21"/>
              </w:rPr>
            </w:pPr>
          </w:p>
        </w:tc>
      </w:tr>
      <w:tr w:rsidR="009E2938" w14:paraId="1936114A" w14:textId="77777777" w:rsidTr="00661111">
        <w:tc>
          <w:tcPr>
            <w:tcW w:w="753" w:type="pct"/>
          </w:tcPr>
          <w:p w14:paraId="7459F971" w14:textId="77777777" w:rsidR="009E2938" w:rsidRDefault="00000000" w:rsidP="00661111">
            <w:pPr>
              <w:adjustRightInd w:val="0"/>
              <w:jc w:val="center"/>
              <w:rPr>
                <w:color w:val="000000"/>
                <w:szCs w:val="21"/>
              </w:rPr>
            </w:pPr>
            <w:r>
              <w:rPr>
                <w:color w:val="000000"/>
                <w:szCs w:val="21"/>
              </w:rPr>
              <w:t>R-1-1-2</w:t>
            </w:r>
          </w:p>
        </w:tc>
        <w:tc>
          <w:tcPr>
            <w:tcW w:w="2054" w:type="pct"/>
          </w:tcPr>
          <w:p w14:paraId="3AC349F4" w14:textId="77777777" w:rsidR="009E2938" w:rsidRDefault="00000000" w:rsidP="00661111">
            <w:pPr>
              <w:adjustRightInd w:val="0"/>
              <w:rPr>
                <w:szCs w:val="21"/>
              </w:rPr>
            </w:pPr>
            <w:r>
              <w:rPr>
                <w:szCs w:val="21"/>
              </w:rPr>
              <w:t>禁止将其他标识宏定义为关键字和基本类型</w:t>
            </w:r>
          </w:p>
        </w:tc>
        <w:tc>
          <w:tcPr>
            <w:tcW w:w="2193" w:type="pct"/>
          </w:tcPr>
          <w:p w14:paraId="70F8F0AD" w14:textId="77777777" w:rsidR="009E2938" w:rsidRDefault="009E2938">
            <w:pPr>
              <w:adjustRightInd w:val="0"/>
              <w:rPr>
                <w:szCs w:val="21"/>
              </w:rPr>
            </w:pPr>
          </w:p>
        </w:tc>
      </w:tr>
      <w:tr w:rsidR="009E2938" w14:paraId="5146CCC9" w14:textId="77777777" w:rsidTr="00661111">
        <w:tc>
          <w:tcPr>
            <w:tcW w:w="753" w:type="pct"/>
          </w:tcPr>
          <w:p w14:paraId="4A4201D9" w14:textId="77777777" w:rsidR="009E2938" w:rsidRDefault="00000000" w:rsidP="00661111">
            <w:pPr>
              <w:adjustRightInd w:val="0"/>
              <w:jc w:val="center"/>
              <w:rPr>
                <w:color w:val="000000"/>
                <w:szCs w:val="21"/>
              </w:rPr>
            </w:pPr>
            <w:r>
              <w:rPr>
                <w:color w:val="000000"/>
                <w:szCs w:val="21"/>
              </w:rPr>
              <w:t>R-1-1-3</w:t>
            </w:r>
          </w:p>
        </w:tc>
        <w:tc>
          <w:tcPr>
            <w:tcW w:w="2054" w:type="pct"/>
          </w:tcPr>
          <w:p w14:paraId="614DC3FD" w14:textId="77777777" w:rsidR="009E2938" w:rsidRDefault="00000000" w:rsidP="00661111">
            <w:pPr>
              <w:adjustRightInd w:val="0"/>
              <w:rPr>
                <w:szCs w:val="21"/>
              </w:rPr>
            </w:pPr>
            <w:r>
              <w:rPr>
                <w:szCs w:val="21"/>
              </w:rPr>
              <w:t>用</w:t>
            </w:r>
            <w:r>
              <w:rPr>
                <w:szCs w:val="21"/>
              </w:rPr>
              <w:t>typedef</w:t>
            </w:r>
            <w:r>
              <w:rPr>
                <w:szCs w:val="21"/>
              </w:rPr>
              <w:t>自定义的类型禁止被重新定义</w:t>
            </w:r>
          </w:p>
        </w:tc>
        <w:tc>
          <w:tcPr>
            <w:tcW w:w="2193" w:type="pct"/>
          </w:tcPr>
          <w:p w14:paraId="7F6498CC" w14:textId="77777777" w:rsidR="009E2938" w:rsidRDefault="009E2938">
            <w:pPr>
              <w:adjustRightInd w:val="0"/>
              <w:rPr>
                <w:szCs w:val="21"/>
              </w:rPr>
            </w:pPr>
          </w:p>
        </w:tc>
      </w:tr>
      <w:tr w:rsidR="009E2938" w14:paraId="43416D30" w14:textId="77777777" w:rsidTr="00661111">
        <w:tc>
          <w:tcPr>
            <w:tcW w:w="753" w:type="pct"/>
          </w:tcPr>
          <w:p w14:paraId="242B0C78" w14:textId="77777777" w:rsidR="009E2938" w:rsidRDefault="00000000" w:rsidP="00661111">
            <w:pPr>
              <w:adjustRightInd w:val="0"/>
              <w:jc w:val="center"/>
              <w:rPr>
                <w:color w:val="000000"/>
                <w:szCs w:val="21"/>
              </w:rPr>
            </w:pPr>
            <w:r>
              <w:rPr>
                <w:color w:val="000000"/>
                <w:szCs w:val="21"/>
              </w:rPr>
              <w:t>R-1-1-4</w:t>
            </w:r>
          </w:p>
        </w:tc>
        <w:tc>
          <w:tcPr>
            <w:tcW w:w="2054" w:type="pct"/>
          </w:tcPr>
          <w:p w14:paraId="228A1C15" w14:textId="77777777" w:rsidR="009E2938" w:rsidRDefault="00000000" w:rsidP="00661111">
            <w:pPr>
              <w:adjustRightInd w:val="0"/>
              <w:rPr>
                <w:szCs w:val="21"/>
              </w:rPr>
            </w:pPr>
            <w:r>
              <w:rPr>
                <w:szCs w:val="21"/>
              </w:rPr>
              <w:t>禁止重新定义</w:t>
            </w:r>
            <w:r>
              <w:rPr>
                <w:szCs w:val="21"/>
              </w:rPr>
              <w:t>C</w:t>
            </w:r>
            <w:r>
              <w:rPr>
                <w:szCs w:val="21"/>
              </w:rPr>
              <w:t>或</w:t>
            </w:r>
            <w:r>
              <w:rPr>
                <w:szCs w:val="21"/>
              </w:rPr>
              <w:t>C++</w:t>
            </w:r>
            <w:r>
              <w:rPr>
                <w:szCs w:val="21"/>
              </w:rPr>
              <w:t>的关键字</w:t>
            </w:r>
          </w:p>
        </w:tc>
        <w:tc>
          <w:tcPr>
            <w:tcW w:w="2193" w:type="pct"/>
          </w:tcPr>
          <w:p w14:paraId="276405DB" w14:textId="77777777" w:rsidR="009E2938" w:rsidRDefault="009E2938">
            <w:pPr>
              <w:adjustRightInd w:val="0"/>
              <w:rPr>
                <w:szCs w:val="21"/>
              </w:rPr>
            </w:pPr>
          </w:p>
        </w:tc>
      </w:tr>
      <w:tr w:rsidR="009E2938" w14:paraId="700D2010" w14:textId="77777777" w:rsidTr="00661111">
        <w:tc>
          <w:tcPr>
            <w:tcW w:w="753" w:type="pct"/>
          </w:tcPr>
          <w:p w14:paraId="4006A0FB" w14:textId="77777777" w:rsidR="009E2938" w:rsidRDefault="00000000" w:rsidP="00661111">
            <w:pPr>
              <w:adjustRightInd w:val="0"/>
              <w:jc w:val="center"/>
              <w:rPr>
                <w:color w:val="000000"/>
                <w:szCs w:val="21"/>
              </w:rPr>
            </w:pPr>
            <w:r>
              <w:rPr>
                <w:color w:val="000000"/>
                <w:szCs w:val="21"/>
              </w:rPr>
              <w:t>R-1-1-5</w:t>
            </w:r>
          </w:p>
        </w:tc>
        <w:tc>
          <w:tcPr>
            <w:tcW w:w="2054" w:type="pct"/>
          </w:tcPr>
          <w:p w14:paraId="595A8F27" w14:textId="77777777" w:rsidR="009E2938" w:rsidRDefault="00000000" w:rsidP="00661111">
            <w:pPr>
              <w:adjustRightInd w:val="0"/>
              <w:rPr>
                <w:szCs w:val="21"/>
              </w:rPr>
            </w:pPr>
            <w:r>
              <w:rPr>
                <w:szCs w:val="21"/>
              </w:rPr>
              <w:t>禁止</w:t>
            </w:r>
            <w:r>
              <w:rPr>
                <w:szCs w:val="21"/>
              </w:rPr>
              <w:t>#define</w:t>
            </w:r>
            <w:r>
              <w:rPr>
                <w:szCs w:val="21"/>
              </w:rPr>
              <w:t>被重复定义</w:t>
            </w:r>
          </w:p>
        </w:tc>
        <w:tc>
          <w:tcPr>
            <w:tcW w:w="2193" w:type="pct"/>
          </w:tcPr>
          <w:p w14:paraId="0232C06F" w14:textId="77777777" w:rsidR="009E2938" w:rsidRDefault="009E2938">
            <w:pPr>
              <w:adjustRightInd w:val="0"/>
              <w:rPr>
                <w:szCs w:val="21"/>
              </w:rPr>
            </w:pPr>
          </w:p>
        </w:tc>
      </w:tr>
      <w:tr w:rsidR="009E2938" w14:paraId="016CD40D" w14:textId="77777777" w:rsidTr="00661111">
        <w:tc>
          <w:tcPr>
            <w:tcW w:w="753" w:type="pct"/>
          </w:tcPr>
          <w:p w14:paraId="4293F96E" w14:textId="77777777" w:rsidR="009E2938" w:rsidRDefault="00000000" w:rsidP="00661111">
            <w:pPr>
              <w:adjustRightInd w:val="0"/>
              <w:jc w:val="center"/>
              <w:rPr>
                <w:color w:val="000000"/>
                <w:szCs w:val="21"/>
              </w:rPr>
            </w:pPr>
            <w:r>
              <w:rPr>
                <w:color w:val="000000"/>
                <w:szCs w:val="21"/>
              </w:rPr>
              <w:t>R-1-1-6</w:t>
            </w:r>
          </w:p>
        </w:tc>
        <w:tc>
          <w:tcPr>
            <w:tcW w:w="2054" w:type="pct"/>
          </w:tcPr>
          <w:p w14:paraId="41D4C5DB" w14:textId="77777777" w:rsidR="009E2938" w:rsidRDefault="00000000" w:rsidP="00661111">
            <w:pPr>
              <w:adjustRightInd w:val="0"/>
              <w:rPr>
                <w:szCs w:val="21"/>
              </w:rPr>
            </w:pPr>
            <w:r>
              <w:rPr>
                <w:szCs w:val="21"/>
              </w:rPr>
              <w:t>函数中的</w:t>
            </w:r>
            <w:r>
              <w:rPr>
                <w:szCs w:val="21"/>
              </w:rPr>
              <w:t>#define</w:t>
            </w:r>
            <w:r>
              <w:rPr>
                <w:szCs w:val="21"/>
              </w:rPr>
              <w:t>和</w:t>
            </w:r>
            <w:r>
              <w:rPr>
                <w:szCs w:val="21"/>
              </w:rPr>
              <w:t>#undef</w:t>
            </w:r>
            <w:r>
              <w:rPr>
                <w:szCs w:val="21"/>
              </w:rPr>
              <w:t>必须配对使用</w:t>
            </w:r>
          </w:p>
        </w:tc>
        <w:tc>
          <w:tcPr>
            <w:tcW w:w="2193" w:type="pct"/>
          </w:tcPr>
          <w:p w14:paraId="1AB734AF" w14:textId="77777777" w:rsidR="009E2938" w:rsidRDefault="009E2938">
            <w:pPr>
              <w:adjustRightInd w:val="0"/>
              <w:rPr>
                <w:szCs w:val="21"/>
              </w:rPr>
            </w:pPr>
          </w:p>
        </w:tc>
      </w:tr>
      <w:tr w:rsidR="009E2938" w14:paraId="7D40A848" w14:textId="77777777" w:rsidTr="00661111">
        <w:tc>
          <w:tcPr>
            <w:tcW w:w="753" w:type="pct"/>
          </w:tcPr>
          <w:p w14:paraId="470FAC39" w14:textId="77777777" w:rsidR="009E2938" w:rsidRDefault="00000000" w:rsidP="00661111">
            <w:pPr>
              <w:adjustRightInd w:val="0"/>
              <w:jc w:val="center"/>
              <w:rPr>
                <w:color w:val="000000"/>
                <w:szCs w:val="21"/>
              </w:rPr>
            </w:pPr>
            <w:r>
              <w:rPr>
                <w:color w:val="000000"/>
                <w:szCs w:val="21"/>
              </w:rPr>
              <w:t>R-1-1-7</w:t>
            </w:r>
          </w:p>
        </w:tc>
        <w:tc>
          <w:tcPr>
            <w:tcW w:w="2054" w:type="pct"/>
          </w:tcPr>
          <w:p w14:paraId="3F4ED4B5" w14:textId="77777777" w:rsidR="009E2938" w:rsidRDefault="00000000" w:rsidP="00661111">
            <w:pPr>
              <w:adjustRightInd w:val="0"/>
              <w:rPr>
                <w:szCs w:val="21"/>
              </w:rPr>
            </w:pPr>
            <w:r>
              <w:rPr>
                <w:szCs w:val="21"/>
              </w:rPr>
              <w:t>以函数形式定义的宏，参数和结果必须用括号括起来</w:t>
            </w:r>
          </w:p>
        </w:tc>
        <w:tc>
          <w:tcPr>
            <w:tcW w:w="2193" w:type="pct"/>
          </w:tcPr>
          <w:p w14:paraId="4E430C6E" w14:textId="77777777" w:rsidR="009E2938" w:rsidRDefault="009E2938">
            <w:pPr>
              <w:adjustRightInd w:val="0"/>
              <w:rPr>
                <w:szCs w:val="21"/>
              </w:rPr>
            </w:pPr>
          </w:p>
        </w:tc>
      </w:tr>
      <w:tr w:rsidR="009E2938" w14:paraId="664A8416" w14:textId="77777777" w:rsidTr="00661111">
        <w:tc>
          <w:tcPr>
            <w:tcW w:w="753" w:type="pct"/>
          </w:tcPr>
          <w:p w14:paraId="3484C792" w14:textId="77777777" w:rsidR="009E2938" w:rsidRDefault="00000000" w:rsidP="00661111">
            <w:pPr>
              <w:adjustRightInd w:val="0"/>
              <w:jc w:val="center"/>
              <w:rPr>
                <w:color w:val="000000"/>
                <w:szCs w:val="21"/>
              </w:rPr>
            </w:pPr>
            <w:r>
              <w:rPr>
                <w:color w:val="000000"/>
                <w:szCs w:val="21"/>
              </w:rPr>
              <w:t>R-1-1-8</w:t>
            </w:r>
          </w:p>
        </w:tc>
        <w:tc>
          <w:tcPr>
            <w:tcW w:w="2054" w:type="pct"/>
          </w:tcPr>
          <w:p w14:paraId="64E8F7CA" w14:textId="77777777" w:rsidR="009E2938" w:rsidRDefault="00000000" w:rsidP="00661111">
            <w:pPr>
              <w:adjustRightInd w:val="0"/>
              <w:rPr>
                <w:szCs w:val="21"/>
              </w:rPr>
            </w:pPr>
            <w:r>
              <w:rPr>
                <w:szCs w:val="21"/>
              </w:rPr>
              <w:t>结构、联合、枚举的定义中必须定义</w:t>
            </w:r>
            <w:r>
              <w:rPr>
                <w:szCs w:val="21"/>
              </w:rPr>
              <w:lastRenderedPageBreak/>
              <w:t>标识名</w:t>
            </w:r>
          </w:p>
        </w:tc>
        <w:tc>
          <w:tcPr>
            <w:tcW w:w="2193" w:type="pct"/>
          </w:tcPr>
          <w:p w14:paraId="5876F2B9" w14:textId="77777777" w:rsidR="009E2938" w:rsidRDefault="009E2938">
            <w:pPr>
              <w:adjustRightInd w:val="0"/>
              <w:rPr>
                <w:szCs w:val="21"/>
              </w:rPr>
            </w:pPr>
          </w:p>
        </w:tc>
      </w:tr>
      <w:tr w:rsidR="009E2938" w14:paraId="52034E2E" w14:textId="77777777" w:rsidTr="00661111">
        <w:tc>
          <w:tcPr>
            <w:tcW w:w="753" w:type="pct"/>
          </w:tcPr>
          <w:p w14:paraId="53BA3AE0" w14:textId="77777777" w:rsidR="009E2938" w:rsidRDefault="00000000" w:rsidP="00661111">
            <w:pPr>
              <w:adjustRightInd w:val="0"/>
              <w:jc w:val="center"/>
              <w:rPr>
                <w:color w:val="000000"/>
                <w:szCs w:val="21"/>
              </w:rPr>
            </w:pPr>
            <w:r>
              <w:rPr>
                <w:color w:val="000000"/>
                <w:szCs w:val="21"/>
              </w:rPr>
              <w:t>R-1-1-9</w:t>
            </w:r>
          </w:p>
        </w:tc>
        <w:tc>
          <w:tcPr>
            <w:tcW w:w="2054" w:type="pct"/>
          </w:tcPr>
          <w:p w14:paraId="2A717905" w14:textId="77777777" w:rsidR="009E2938" w:rsidRDefault="00000000" w:rsidP="00661111">
            <w:pPr>
              <w:adjustRightInd w:val="0"/>
              <w:rPr>
                <w:szCs w:val="21"/>
              </w:rPr>
            </w:pPr>
            <w:r>
              <w:rPr>
                <w:szCs w:val="21"/>
              </w:rPr>
              <w:t>结构体定义中禁止含有无名结构体</w:t>
            </w:r>
          </w:p>
        </w:tc>
        <w:tc>
          <w:tcPr>
            <w:tcW w:w="2193" w:type="pct"/>
          </w:tcPr>
          <w:p w14:paraId="5E3C7FE5" w14:textId="77777777" w:rsidR="009E2938" w:rsidRDefault="009E2938">
            <w:pPr>
              <w:adjustRightInd w:val="0"/>
              <w:rPr>
                <w:szCs w:val="21"/>
              </w:rPr>
            </w:pPr>
          </w:p>
        </w:tc>
      </w:tr>
      <w:tr w:rsidR="009E2938" w14:paraId="7BADE9F7" w14:textId="77777777" w:rsidTr="00661111">
        <w:tc>
          <w:tcPr>
            <w:tcW w:w="753" w:type="pct"/>
          </w:tcPr>
          <w:p w14:paraId="63DB1A51" w14:textId="77777777" w:rsidR="009E2938" w:rsidRDefault="00000000" w:rsidP="00661111">
            <w:pPr>
              <w:adjustRightInd w:val="0"/>
              <w:jc w:val="center"/>
              <w:rPr>
                <w:color w:val="000000"/>
                <w:szCs w:val="21"/>
              </w:rPr>
            </w:pPr>
            <w:r>
              <w:rPr>
                <w:color w:val="000000"/>
                <w:szCs w:val="21"/>
              </w:rPr>
              <w:t>R-1-1-10</w:t>
            </w:r>
          </w:p>
        </w:tc>
        <w:tc>
          <w:tcPr>
            <w:tcW w:w="2054" w:type="pct"/>
          </w:tcPr>
          <w:p w14:paraId="678D8CEF" w14:textId="77777777" w:rsidR="009E2938" w:rsidRDefault="00000000" w:rsidP="00661111">
            <w:pPr>
              <w:adjustRightInd w:val="0"/>
              <w:rPr>
                <w:szCs w:val="21"/>
              </w:rPr>
            </w:pPr>
            <w:r>
              <w:rPr>
                <w:szCs w:val="21"/>
              </w:rPr>
              <w:t>位定义的有符号整型变量位长必须大于</w:t>
            </w:r>
            <w:r>
              <w:rPr>
                <w:szCs w:val="21"/>
              </w:rPr>
              <w:t>1</w:t>
            </w:r>
          </w:p>
        </w:tc>
        <w:tc>
          <w:tcPr>
            <w:tcW w:w="2193" w:type="pct"/>
          </w:tcPr>
          <w:p w14:paraId="3C64A22A" w14:textId="77777777" w:rsidR="009E2938" w:rsidRDefault="009E2938">
            <w:pPr>
              <w:adjustRightInd w:val="0"/>
              <w:rPr>
                <w:szCs w:val="21"/>
              </w:rPr>
            </w:pPr>
          </w:p>
        </w:tc>
      </w:tr>
      <w:tr w:rsidR="009E2938" w14:paraId="1577630E" w14:textId="77777777" w:rsidTr="00661111">
        <w:tc>
          <w:tcPr>
            <w:tcW w:w="753" w:type="pct"/>
          </w:tcPr>
          <w:p w14:paraId="59F59839" w14:textId="77777777" w:rsidR="009E2938" w:rsidRDefault="00000000" w:rsidP="00661111">
            <w:pPr>
              <w:adjustRightInd w:val="0"/>
              <w:jc w:val="center"/>
              <w:rPr>
                <w:color w:val="000000"/>
                <w:szCs w:val="21"/>
              </w:rPr>
            </w:pPr>
            <w:r>
              <w:rPr>
                <w:color w:val="000000"/>
                <w:szCs w:val="21"/>
              </w:rPr>
              <w:t>R-1-1-11</w:t>
            </w:r>
          </w:p>
        </w:tc>
        <w:tc>
          <w:tcPr>
            <w:tcW w:w="2054" w:type="pct"/>
          </w:tcPr>
          <w:p w14:paraId="3DDDA756" w14:textId="77777777" w:rsidR="009E2938" w:rsidRDefault="00000000" w:rsidP="00661111">
            <w:pPr>
              <w:adjustRightInd w:val="0"/>
              <w:rPr>
                <w:szCs w:val="21"/>
              </w:rPr>
            </w:pPr>
            <w:r>
              <w:rPr>
                <w:szCs w:val="21"/>
              </w:rPr>
              <w:t>位定义的整数型变量必须明确定义是有符号还是无符号的</w:t>
            </w:r>
          </w:p>
        </w:tc>
        <w:tc>
          <w:tcPr>
            <w:tcW w:w="2193" w:type="pct"/>
          </w:tcPr>
          <w:p w14:paraId="7B6965E8" w14:textId="77777777" w:rsidR="009E2938" w:rsidRDefault="009E2938">
            <w:pPr>
              <w:adjustRightInd w:val="0"/>
              <w:rPr>
                <w:szCs w:val="21"/>
              </w:rPr>
            </w:pPr>
          </w:p>
        </w:tc>
      </w:tr>
      <w:tr w:rsidR="009E2938" w14:paraId="695D786F" w14:textId="77777777" w:rsidTr="00661111">
        <w:tc>
          <w:tcPr>
            <w:tcW w:w="753" w:type="pct"/>
          </w:tcPr>
          <w:p w14:paraId="201FC79C" w14:textId="77777777" w:rsidR="009E2938" w:rsidRDefault="00000000" w:rsidP="00661111">
            <w:pPr>
              <w:adjustRightInd w:val="0"/>
              <w:jc w:val="center"/>
              <w:rPr>
                <w:color w:val="000000"/>
                <w:szCs w:val="21"/>
              </w:rPr>
            </w:pPr>
            <w:r>
              <w:rPr>
                <w:color w:val="000000"/>
                <w:szCs w:val="21"/>
              </w:rPr>
              <w:t>R-1-1-12</w:t>
            </w:r>
          </w:p>
        </w:tc>
        <w:tc>
          <w:tcPr>
            <w:tcW w:w="2054" w:type="pct"/>
          </w:tcPr>
          <w:p w14:paraId="7E3975FF" w14:textId="77777777" w:rsidR="009E2938" w:rsidRDefault="00000000" w:rsidP="00661111">
            <w:pPr>
              <w:adjustRightInd w:val="0"/>
              <w:rPr>
                <w:szCs w:val="21"/>
              </w:rPr>
            </w:pPr>
            <w:r>
              <w:rPr>
                <w:szCs w:val="21"/>
              </w:rPr>
              <w:t>位定义的变量必须是同长度的类型且定义位禁止跨越类型的长度</w:t>
            </w:r>
          </w:p>
        </w:tc>
        <w:tc>
          <w:tcPr>
            <w:tcW w:w="2193" w:type="pct"/>
          </w:tcPr>
          <w:p w14:paraId="7D70BF07" w14:textId="77777777" w:rsidR="009E2938" w:rsidRDefault="009E2938">
            <w:pPr>
              <w:adjustRightInd w:val="0"/>
              <w:rPr>
                <w:szCs w:val="21"/>
              </w:rPr>
            </w:pPr>
          </w:p>
        </w:tc>
      </w:tr>
      <w:tr w:rsidR="009E2938" w14:paraId="012049A4" w14:textId="77777777" w:rsidTr="00661111">
        <w:tc>
          <w:tcPr>
            <w:tcW w:w="753" w:type="pct"/>
          </w:tcPr>
          <w:p w14:paraId="41E23522" w14:textId="77777777" w:rsidR="009E2938" w:rsidRDefault="00000000" w:rsidP="00661111">
            <w:pPr>
              <w:adjustRightInd w:val="0"/>
              <w:jc w:val="center"/>
              <w:rPr>
                <w:color w:val="000000"/>
                <w:szCs w:val="21"/>
              </w:rPr>
            </w:pPr>
            <w:r>
              <w:rPr>
                <w:color w:val="000000"/>
                <w:szCs w:val="21"/>
              </w:rPr>
              <w:t>R-1-1-13</w:t>
            </w:r>
          </w:p>
        </w:tc>
        <w:tc>
          <w:tcPr>
            <w:tcW w:w="2054" w:type="pct"/>
          </w:tcPr>
          <w:p w14:paraId="1E1D2807" w14:textId="77777777" w:rsidR="009E2938" w:rsidRDefault="00000000" w:rsidP="00661111">
            <w:pPr>
              <w:adjustRightInd w:val="0"/>
              <w:rPr>
                <w:szCs w:val="21"/>
              </w:rPr>
            </w:pPr>
            <w:r>
              <w:rPr>
                <w:szCs w:val="21"/>
              </w:rPr>
              <w:t>函数声明中必须对参数类型进行声明，并带有变量名</w:t>
            </w:r>
          </w:p>
        </w:tc>
        <w:tc>
          <w:tcPr>
            <w:tcW w:w="2193" w:type="pct"/>
          </w:tcPr>
          <w:p w14:paraId="5F9563BE" w14:textId="77777777" w:rsidR="009E2938" w:rsidRDefault="009E2938">
            <w:pPr>
              <w:adjustRightInd w:val="0"/>
              <w:rPr>
                <w:szCs w:val="21"/>
              </w:rPr>
            </w:pPr>
          </w:p>
        </w:tc>
      </w:tr>
      <w:tr w:rsidR="009E2938" w14:paraId="595DCD3B" w14:textId="77777777" w:rsidTr="00661111">
        <w:tc>
          <w:tcPr>
            <w:tcW w:w="753" w:type="pct"/>
          </w:tcPr>
          <w:p w14:paraId="4EB5D558" w14:textId="77777777" w:rsidR="009E2938" w:rsidRDefault="00000000" w:rsidP="00661111">
            <w:pPr>
              <w:adjustRightInd w:val="0"/>
              <w:jc w:val="center"/>
              <w:rPr>
                <w:color w:val="000000"/>
                <w:szCs w:val="21"/>
              </w:rPr>
            </w:pPr>
            <w:r>
              <w:rPr>
                <w:color w:val="000000"/>
                <w:szCs w:val="21"/>
              </w:rPr>
              <w:t>R-1-1-14</w:t>
            </w:r>
          </w:p>
        </w:tc>
        <w:tc>
          <w:tcPr>
            <w:tcW w:w="2054" w:type="pct"/>
          </w:tcPr>
          <w:p w14:paraId="30C676B9" w14:textId="77777777" w:rsidR="009E2938" w:rsidRDefault="00000000" w:rsidP="00661111">
            <w:pPr>
              <w:adjustRightInd w:val="0"/>
              <w:rPr>
                <w:szCs w:val="21"/>
              </w:rPr>
            </w:pPr>
            <w:r>
              <w:rPr>
                <w:szCs w:val="21"/>
              </w:rPr>
              <w:t>函数声明必须与函数原型一致</w:t>
            </w:r>
          </w:p>
        </w:tc>
        <w:tc>
          <w:tcPr>
            <w:tcW w:w="2193" w:type="pct"/>
          </w:tcPr>
          <w:p w14:paraId="48C56FC6" w14:textId="77777777" w:rsidR="009E2938" w:rsidRDefault="009E2938">
            <w:pPr>
              <w:adjustRightInd w:val="0"/>
              <w:rPr>
                <w:szCs w:val="21"/>
              </w:rPr>
            </w:pPr>
          </w:p>
        </w:tc>
      </w:tr>
      <w:tr w:rsidR="009E2938" w14:paraId="4E8ADB93" w14:textId="77777777" w:rsidTr="00661111">
        <w:tc>
          <w:tcPr>
            <w:tcW w:w="753" w:type="pct"/>
          </w:tcPr>
          <w:p w14:paraId="7E972327" w14:textId="77777777" w:rsidR="009E2938" w:rsidRDefault="00000000" w:rsidP="00661111">
            <w:pPr>
              <w:adjustRightInd w:val="0"/>
              <w:jc w:val="center"/>
              <w:rPr>
                <w:color w:val="000000"/>
                <w:szCs w:val="21"/>
              </w:rPr>
            </w:pPr>
            <w:r>
              <w:rPr>
                <w:color w:val="000000"/>
                <w:szCs w:val="21"/>
              </w:rPr>
              <w:t>R-1-1-15</w:t>
            </w:r>
          </w:p>
        </w:tc>
        <w:tc>
          <w:tcPr>
            <w:tcW w:w="2054" w:type="pct"/>
          </w:tcPr>
          <w:p w14:paraId="072C7D64" w14:textId="77777777" w:rsidR="009E2938" w:rsidRDefault="00000000" w:rsidP="00661111">
            <w:pPr>
              <w:adjustRightInd w:val="0"/>
              <w:rPr>
                <w:szCs w:val="21"/>
              </w:rPr>
            </w:pPr>
            <w:r>
              <w:rPr>
                <w:szCs w:val="21"/>
              </w:rPr>
              <w:t>函数中的参数必须使用类型声明</w:t>
            </w:r>
          </w:p>
        </w:tc>
        <w:tc>
          <w:tcPr>
            <w:tcW w:w="2193" w:type="pct"/>
          </w:tcPr>
          <w:p w14:paraId="50D3204C" w14:textId="77777777" w:rsidR="009E2938" w:rsidRDefault="009E2938">
            <w:pPr>
              <w:adjustRightInd w:val="0"/>
              <w:rPr>
                <w:szCs w:val="21"/>
              </w:rPr>
            </w:pPr>
          </w:p>
        </w:tc>
      </w:tr>
      <w:tr w:rsidR="009E2938" w14:paraId="28F7565D" w14:textId="77777777" w:rsidTr="00661111">
        <w:tc>
          <w:tcPr>
            <w:tcW w:w="753" w:type="pct"/>
          </w:tcPr>
          <w:p w14:paraId="401679AF" w14:textId="77777777" w:rsidR="009E2938" w:rsidRDefault="00000000" w:rsidP="00661111">
            <w:pPr>
              <w:adjustRightInd w:val="0"/>
              <w:jc w:val="center"/>
              <w:rPr>
                <w:color w:val="000000"/>
                <w:szCs w:val="21"/>
              </w:rPr>
            </w:pPr>
            <w:r>
              <w:rPr>
                <w:color w:val="000000"/>
                <w:szCs w:val="21"/>
              </w:rPr>
              <w:t>R-1-1-16</w:t>
            </w:r>
          </w:p>
        </w:tc>
        <w:tc>
          <w:tcPr>
            <w:tcW w:w="2054" w:type="pct"/>
          </w:tcPr>
          <w:p w14:paraId="3946FBE7" w14:textId="77777777" w:rsidR="009E2938" w:rsidRDefault="00000000" w:rsidP="00661111">
            <w:pPr>
              <w:adjustRightInd w:val="0"/>
              <w:rPr>
                <w:szCs w:val="21"/>
              </w:rPr>
            </w:pPr>
            <w:r>
              <w:rPr>
                <w:szCs w:val="21"/>
              </w:rPr>
              <w:t>外部声明的变量，类型必须与定义一致</w:t>
            </w:r>
          </w:p>
        </w:tc>
        <w:tc>
          <w:tcPr>
            <w:tcW w:w="2193" w:type="pct"/>
          </w:tcPr>
          <w:p w14:paraId="733A91C6" w14:textId="77777777" w:rsidR="009E2938" w:rsidRDefault="009E2938">
            <w:pPr>
              <w:adjustRightInd w:val="0"/>
              <w:rPr>
                <w:szCs w:val="21"/>
              </w:rPr>
            </w:pPr>
          </w:p>
        </w:tc>
      </w:tr>
      <w:tr w:rsidR="009E2938" w14:paraId="0DBA4136" w14:textId="77777777" w:rsidTr="00661111">
        <w:tc>
          <w:tcPr>
            <w:tcW w:w="753" w:type="pct"/>
          </w:tcPr>
          <w:p w14:paraId="33B8E3F6" w14:textId="77777777" w:rsidR="009E2938" w:rsidRDefault="00000000" w:rsidP="00661111">
            <w:pPr>
              <w:adjustRightInd w:val="0"/>
              <w:jc w:val="center"/>
              <w:rPr>
                <w:color w:val="000000"/>
                <w:szCs w:val="21"/>
              </w:rPr>
            </w:pPr>
            <w:r>
              <w:rPr>
                <w:color w:val="000000"/>
                <w:szCs w:val="21"/>
              </w:rPr>
              <w:t>R-1-1-17</w:t>
            </w:r>
          </w:p>
        </w:tc>
        <w:tc>
          <w:tcPr>
            <w:tcW w:w="2054" w:type="pct"/>
          </w:tcPr>
          <w:p w14:paraId="570E145B" w14:textId="77777777" w:rsidR="009E2938" w:rsidRDefault="00000000" w:rsidP="00661111">
            <w:pPr>
              <w:adjustRightInd w:val="0"/>
              <w:rPr>
                <w:szCs w:val="21"/>
              </w:rPr>
            </w:pPr>
            <w:r>
              <w:rPr>
                <w:szCs w:val="21"/>
              </w:rPr>
              <w:t>禁止在函数体内使用外部声明</w:t>
            </w:r>
          </w:p>
        </w:tc>
        <w:tc>
          <w:tcPr>
            <w:tcW w:w="2193" w:type="pct"/>
          </w:tcPr>
          <w:p w14:paraId="522FC58B" w14:textId="77777777" w:rsidR="009E2938" w:rsidRDefault="009E2938">
            <w:pPr>
              <w:adjustRightInd w:val="0"/>
              <w:rPr>
                <w:szCs w:val="21"/>
              </w:rPr>
            </w:pPr>
          </w:p>
        </w:tc>
      </w:tr>
      <w:tr w:rsidR="009E2938" w14:paraId="1052A623" w14:textId="77777777" w:rsidTr="00661111">
        <w:tc>
          <w:tcPr>
            <w:tcW w:w="753" w:type="pct"/>
          </w:tcPr>
          <w:p w14:paraId="3D6474AE" w14:textId="77777777" w:rsidR="009E2938" w:rsidRDefault="00000000" w:rsidP="00661111">
            <w:pPr>
              <w:adjustRightInd w:val="0"/>
              <w:jc w:val="center"/>
              <w:rPr>
                <w:color w:val="000000"/>
                <w:szCs w:val="21"/>
              </w:rPr>
            </w:pPr>
            <w:r>
              <w:rPr>
                <w:color w:val="000000"/>
                <w:szCs w:val="21"/>
              </w:rPr>
              <w:t>R-1-1-18</w:t>
            </w:r>
          </w:p>
        </w:tc>
        <w:tc>
          <w:tcPr>
            <w:tcW w:w="2054" w:type="pct"/>
          </w:tcPr>
          <w:p w14:paraId="51DD1CAA" w14:textId="77777777" w:rsidR="009E2938" w:rsidRDefault="00000000" w:rsidP="00661111">
            <w:pPr>
              <w:adjustRightInd w:val="0"/>
              <w:rPr>
                <w:szCs w:val="21"/>
              </w:rPr>
            </w:pPr>
            <w:r>
              <w:rPr>
                <w:szCs w:val="21"/>
              </w:rPr>
              <w:t>数组定义禁止没有显示的边界限定</w:t>
            </w:r>
          </w:p>
        </w:tc>
        <w:tc>
          <w:tcPr>
            <w:tcW w:w="2193" w:type="pct"/>
          </w:tcPr>
          <w:p w14:paraId="2AA17D5A" w14:textId="77777777" w:rsidR="009E2938" w:rsidRDefault="009E2938">
            <w:pPr>
              <w:adjustRightInd w:val="0"/>
              <w:rPr>
                <w:szCs w:val="21"/>
              </w:rPr>
            </w:pPr>
          </w:p>
        </w:tc>
      </w:tr>
      <w:tr w:rsidR="009E2938" w14:paraId="05959A76" w14:textId="77777777" w:rsidTr="00661111">
        <w:tc>
          <w:tcPr>
            <w:tcW w:w="753" w:type="pct"/>
          </w:tcPr>
          <w:p w14:paraId="4DBC4848" w14:textId="77777777" w:rsidR="009E2938" w:rsidRDefault="00000000" w:rsidP="00661111">
            <w:pPr>
              <w:adjustRightInd w:val="0"/>
              <w:jc w:val="center"/>
              <w:rPr>
                <w:color w:val="000000"/>
                <w:szCs w:val="21"/>
              </w:rPr>
            </w:pPr>
            <w:r>
              <w:rPr>
                <w:color w:val="000000"/>
                <w:szCs w:val="21"/>
              </w:rPr>
              <w:t>R-1-1-19</w:t>
            </w:r>
          </w:p>
        </w:tc>
        <w:tc>
          <w:tcPr>
            <w:tcW w:w="2054" w:type="pct"/>
          </w:tcPr>
          <w:p w14:paraId="4B2DDB81" w14:textId="77777777" w:rsidR="009E2938" w:rsidRDefault="00000000" w:rsidP="00661111">
            <w:pPr>
              <w:adjustRightInd w:val="0"/>
              <w:rPr>
                <w:szCs w:val="21"/>
              </w:rPr>
            </w:pPr>
            <w:r>
              <w:rPr>
                <w:szCs w:val="21"/>
              </w:rPr>
              <w:t>禁止使用</w:t>
            </w:r>
            <w:r>
              <w:rPr>
                <w:szCs w:val="21"/>
              </w:rPr>
              <w:t>extern</w:t>
            </w:r>
            <w:r>
              <w:rPr>
                <w:szCs w:val="21"/>
              </w:rPr>
              <w:t>声明对变量初始化</w:t>
            </w:r>
          </w:p>
        </w:tc>
        <w:tc>
          <w:tcPr>
            <w:tcW w:w="2193" w:type="pct"/>
          </w:tcPr>
          <w:p w14:paraId="394ACC8A" w14:textId="77777777" w:rsidR="009E2938" w:rsidRDefault="009E2938">
            <w:pPr>
              <w:adjustRightInd w:val="0"/>
              <w:rPr>
                <w:szCs w:val="21"/>
              </w:rPr>
            </w:pPr>
          </w:p>
        </w:tc>
      </w:tr>
      <w:tr w:rsidR="009E2938" w14:paraId="6E4D841E" w14:textId="77777777" w:rsidTr="00661111">
        <w:tc>
          <w:tcPr>
            <w:tcW w:w="753" w:type="pct"/>
          </w:tcPr>
          <w:p w14:paraId="5753498D" w14:textId="77777777" w:rsidR="009E2938" w:rsidRDefault="00000000" w:rsidP="00661111">
            <w:pPr>
              <w:adjustRightInd w:val="0"/>
              <w:jc w:val="center"/>
              <w:rPr>
                <w:color w:val="000000"/>
                <w:szCs w:val="21"/>
              </w:rPr>
            </w:pPr>
            <w:r>
              <w:rPr>
                <w:color w:val="000000"/>
                <w:szCs w:val="21"/>
              </w:rPr>
              <w:t>R-1-1-20</w:t>
            </w:r>
          </w:p>
        </w:tc>
        <w:tc>
          <w:tcPr>
            <w:tcW w:w="2054" w:type="pct"/>
          </w:tcPr>
          <w:p w14:paraId="31399844" w14:textId="77777777" w:rsidR="009E2938" w:rsidRDefault="00000000" w:rsidP="00661111">
            <w:pPr>
              <w:adjustRightInd w:val="0"/>
              <w:rPr>
                <w:szCs w:val="21"/>
              </w:rPr>
            </w:pPr>
            <w:r>
              <w:rPr>
                <w:szCs w:val="21"/>
              </w:rPr>
              <w:t>用于数值计算的字符型变量必须明确定义是有符号还是无符号</w:t>
            </w:r>
          </w:p>
        </w:tc>
        <w:tc>
          <w:tcPr>
            <w:tcW w:w="2193" w:type="pct"/>
          </w:tcPr>
          <w:p w14:paraId="09932DB7" w14:textId="77777777" w:rsidR="009E2938" w:rsidRDefault="009E2938">
            <w:pPr>
              <w:adjustRightInd w:val="0"/>
              <w:rPr>
                <w:szCs w:val="21"/>
              </w:rPr>
            </w:pPr>
          </w:p>
        </w:tc>
      </w:tr>
      <w:tr w:rsidR="009E2938" w14:paraId="34426597" w14:textId="77777777" w:rsidTr="00661111">
        <w:tc>
          <w:tcPr>
            <w:tcW w:w="753" w:type="pct"/>
          </w:tcPr>
          <w:p w14:paraId="2ED26D68" w14:textId="77777777" w:rsidR="009E2938" w:rsidRDefault="00000000" w:rsidP="00661111">
            <w:pPr>
              <w:adjustRightInd w:val="0"/>
              <w:jc w:val="center"/>
              <w:rPr>
                <w:color w:val="000000"/>
                <w:szCs w:val="21"/>
              </w:rPr>
            </w:pPr>
            <w:r>
              <w:rPr>
                <w:color w:val="000000"/>
                <w:szCs w:val="21"/>
              </w:rPr>
              <w:t>R-1-1-21</w:t>
            </w:r>
          </w:p>
        </w:tc>
        <w:tc>
          <w:tcPr>
            <w:tcW w:w="2054" w:type="pct"/>
          </w:tcPr>
          <w:p w14:paraId="59BC0805" w14:textId="77777777" w:rsidR="009E2938" w:rsidRDefault="00000000" w:rsidP="00661111">
            <w:pPr>
              <w:adjustRightInd w:val="0"/>
              <w:rPr>
                <w:szCs w:val="21"/>
              </w:rPr>
            </w:pPr>
            <w:r>
              <w:rPr>
                <w:szCs w:val="21"/>
              </w:rPr>
              <w:t>禁止在</w:t>
            </w:r>
            <w:r>
              <w:rPr>
                <w:szCs w:val="21"/>
              </w:rPr>
              <w:t>#include</w:t>
            </w:r>
            <w:r>
              <w:rPr>
                <w:szCs w:val="21"/>
              </w:rPr>
              <w:t>语句中使用绝对路径</w:t>
            </w:r>
          </w:p>
        </w:tc>
        <w:tc>
          <w:tcPr>
            <w:tcW w:w="2193" w:type="pct"/>
          </w:tcPr>
          <w:p w14:paraId="1D8C8E78" w14:textId="77777777" w:rsidR="009E2938" w:rsidRDefault="009E2938">
            <w:pPr>
              <w:adjustRightInd w:val="0"/>
              <w:rPr>
                <w:szCs w:val="21"/>
              </w:rPr>
            </w:pPr>
          </w:p>
        </w:tc>
      </w:tr>
      <w:tr w:rsidR="009E2938" w14:paraId="0C28EE69" w14:textId="77777777" w:rsidTr="00661111">
        <w:tc>
          <w:tcPr>
            <w:tcW w:w="753" w:type="pct"/>
          </w:tcPr>
          <w:p w14:paraId="72401D15" w14:textId="77777777" w:rsidR="009E2938" w:rsidRDefault="00000000" w:rsidP="00661111">
            <w:pPr>
              <w:adjustRightInd w:val="0"/>
              <w:jc w:val="center"/>
              <w:rPr>
                <w:color w:val="000000"/>
                <w:szCs w:val="21"/>
              </w:rPr>
            </w:pPr>
            <w:r>
              <w:rPr>
                <w:color w:val="000000"/>
                <w:szCs w:val="21"/>
              </w:rPr>
              <w:t>R-1-1-22</w:t>
            </w:r>
          </w:p>
        </w:tc>
        <w:tc>
          <w:tcPr>
            <w:tcW w:w="2054" w:type="pct"/>
          </w:tcPr>
          <w:p w14:paraId="20A8968F" w14:textId="77777777" w:rsidR="009E2938" w:rsidRDefault="00000000" w:rsidP="00661111">
            <w:pPr>
              <w:adjustRightInd w:val="0"/>
              <w:rPr>
                <w:szCs w:val="21"/>
              </w:rPr>
            </w:pPr>
            <w:r>
              <w:rPr>
                <w:szCs w:val="21"/>
              </w:rPr>
              <w:t>禁止头文件重复包含</w:t>
            </w:r>
          </w:p>
        </w:tc>
        <w:tc>
          <w:tcPr>
            <w:tcW w:w="2193" w:type="pct"/>
          </w:tcPr>
          <w:p w14:paraId="7EA49D06" w14:textId="77777777" w:rsidR="009E2938" w:rsidRDefault="009E2938">
            <w:pPr>
              <w:adjustRightInd w:val="0"/>
              <w:rPr>
                <w:szCs w:val="21"/>
              </w:rPr>
            </w:pPr>
          </w:p>
        </w:tc>
      </w:tr>
      <w:tr w:rsidR="009E2938" w14:paraId="03BDDC51" w14:textId="77777777" w:rsidTr="00661111">
        <w:tc>
          <w:tcPr>
            <w:tcW w:w="753" w:type="pct"/>
          </w:tcPr>
          <w:p w14:paraId="194EF61B" w14:textId="77777777" w:rsidR="009E2938" w:rsidRDefault="00000000" w:rsidP="00661111">
            <w:pPr>
              <w:adjustRightInd w:val="0"/>
              <w:jc w:val="center"/>
              <w:rPr>
                <w:color w:val="000000"/>
                <w:szCs w:val="21"/>
              </w:rPr>
            </w:pPr>
            <w:r>
              <w:rPr>
                <w:color w:val="000000"/>
                <w:szCs w:val="21"/>
              </w:rPr>
              <w:t>R-1-1-23</w:t>
            </w:r>
          </w:p>
        </w:tc>
        <w:tc>
          <w:tcPr>
            <w:tcW w:w="2054" w:type="pct"/>
          </w:tcPr>
          <w:p w14:paraId="054439FC" w14:textId="77777777" w:rsidR="009E2938" w:rsidRDefault="00000000" w:rsidP="00661111">
            <w:pPr>
              <w:adjustRightInd w:val="0"/>
              <w:rPr>
                <w:szCs w:val="21"/>
              </w:rPr>
            </w:pPr>
            <w:r>
              <w:rPr>
                <w:szCs w:val="21"/>
              </w:rPr>
              <w:t>函数参数表为空时，必须使用</w:t>
            </w:r>
            <w:r>
              <w:rPr>
                <w:szCs w:val="21"/>
              </w:rPr>
              <w:t>void</w:t>
            </w:r>
            <w:r>
              <w:rPr>
                <w:szCs w:val="21"/>
              </w:rPr>
              <w:t>明确说明</w:t>
            </w:r>
          </w:p>
        </w:tc>
        <w:tc>
          <w:tcPr>
            <w:tcW w:w="2193" w:type="pct"/>
          </w:tcPr>
          <w:p w14:paraId="257139A9" w14:textId="77777777" w:rsidR="009E2938" w:rsidRDefault="009E2938">
            <w:pPr>
              <w:adjustRightInd w:val="0"/>
              <w:rPr>
                <w:szCs w:val="21"/>
              </w:rPr>
            </w:pPr>
          </w:p>
        </w:tc>
      </w:tr>
      <w:tr w:rsidR="009E2938" w14:paraId="0E3DAF89" w14:textId="77777777" w:rsidTr="00661111">
        <w:tc>
          <w:tcPr>
            <w:tcW w:w="753" w:type="pct"/>
          </w:tcPr>
          <w:p w14:paraId="25B9D3B0" w14:textId="77777777" w:rsidR="009E2938" w:rsidRDefault="00000000" w:rsidP="00661111">
            <w:pPr>
              <w:adjustRightInd w:val="0"/>
              <w:jc w:val="center"/>
              <w:rPr>
                <w:color w:val="000000"/>
                <w:szCs w:val="21"/>
              </w:rPr>
            </w:pPr>
            <w:r>
              <w:rPr>
                <w:color w:val="000000"/>
                <w:szCs w:val="21"/>
              </w:rPr>
              <w:t>R-1-2-1</w:t>
            </w:r>
          </w:p>
        </w:tc>
        <w:tc>
          <w:tcPr>
            <w:tcW w:w="2054" w:type="pct"/>
          </w:tcPr>
          <w:p w14:paraId="64FACC9E" w14:textId="77777777" w:rsidR="009E2938" w:rsidRDefault="00000000" w:rsidP="00661111">
            <w:pPr>
              <w:adjustRightInd w:val="0"/>
              <w:rPr>
                <w:szCs w:val="21"/>
              </w:rPr>
            </w:pPr>
            <w:r>
              <w:rPr>
                <w:szCs w:val="21"/>
              </w:rPr>
              <w:t>循环体必须用大括号括起来</w:t>
            </w:r>
          </w:p>
        </w:tc>
        <w:tc>
          <w:tcPr>
            <w:tcW w:w="2193" w:type="pct"/>
          </w:tcPr>
          <w:p w14:paraId="0488C6C2" w14:textId="77777777" w:rsidR="009E2938" w:rsidRDefault="009E2938">
            <w:pPr>
              <w:adjustRightInd w:val="0"/>
              <w:rPr>
                <w:szCs w:val="21"/>
              </w:rPr>
            </w:pPr>
          </w:p>
        </w:tc>
      </w:tr>
      <w:tr w:rsidR="009E2938" w14:paraId="658F81DF" w14:textId="77777777" w:rsidTr="00661111">
        <w:tc>
          <w:tcPr>
            <w:tcW w:w="753" w:type="pct"/>
          </w:tcPr>
          <w:p w14:paraId="6F83D0F1" w14:textId="77777777" w:rsidR="009E2938" w:rsidRDefault="00000000" w:rsidP="00661111">
            <w:pPr>
              <w:adjustRightInd w:val="0"/>
              <w:jc w:val="center"/>
              <w:rPr>
                <w:color w:val="000000"/>
                <w:szCs w:val="21"/>
              </w:rPr>
            </w:pPr>
            <w:r>
              <w:rPr>
                <w:color w:val="000000"/>
                <w:szCs w:val="21"/>
              </w:rPr>
              <w:t>R-1-2-2</w:t>
            </w:r>
          </w:p>
        </w:tc>
        <w:tc>
          <w:tcPr>
            <w:tcW w:w="2054" w:type="pct"/>
          </w:tcPr>
          <w:p w14:paraId="2EF393E7" w14:textId="77777777" w:rsidR="009E2938" w:rsidRDefault="00000000" w:rsidP="00661111">
            <w:pPr>
              <w:adjustRightInd w:val="0"/>
              <w:rPr>
                <w:szCs w:val="21"/>
              </w:rPr>
            </w:pPr>
            <w:r>
              <w:rPr>
                <w:szCs w:val="21"/>
              </w:rPr>
              <w:t>If</w:t>
            </w:r>
            <w:r>
              <w:rPr>
                <w:szCs w:val="21"/>
              </w:rPr>
              <w:t>、</w:t>
            </w:r>
            <w:r>
              <w:rPr>
                <w:szCs w:val="21"/>
              </w:rPr>
              <w:t>else if</w:t>
            </w:r>
            <w:r>
              <w:rPr>
                <w:szCs w:val="21"/>
              </w:rPr>
              <w:t>、</w:t>
            </w:r>
            <w:r>
              <w:rPr>
                <w:szCs w:val="21"/>
              </w:rPr>
              <w:t>else</w:t>
            </w:r>
            <w:r>
              <w:rPr>
                <w:szCs w:val="21"/>
              </w:rPr>
              <w:t>必须用大括号括起来</w:t>
            </w:r>
          </w:p>
        </w:tc>
        <w:tc>
          <w:tcPr>
            <w:tcW w:w="2193" w:type="pct"/>
          </w:tcPr>
          <w:p w14:paraId="517DE38D" w14:textId="77777777" w:rsidR="009E2938" w:rsidRDefault="009E2938">
            <w:pPr>
              <w:adjustRightInd w:val="0"/>
              <w:rPr>
                <w:szCs w:val="21"/>
              </w:rPr>
            </w:pPr>
          </w:p>
        </w:tc>
      </w:tr>
      <w:tr w:rsidR="009E2938" w14:paraId="01E6609F" w14:textId="77777777" w:rsidTr="00661111">
        <w:tc>
          <w:tcPr>
            <w:tcW w:w="753" w:type="pct"/>
          </w:tcPr>
          <w:p w14:paraId="4D762632" w14:textId="77777777" w:rsidR="009E2938" w:rsidRDefault="00000000" w:rsidP="00661111">
            <w:pPr>
              <w:adjustRightInd w:val="0"/>
              <w:jc w:val="center"/>
              <w:rPr>
                <w:color w:val="000000"/>
                <w:szCs w:val="21"/>
              </w:rPr>
            </w:pPr>
            <w:r>
              <w:rPr>
                <w:color w:val="000000"/>
                <w:szCs w:val="21"/>
              </w:rPr>
              <w:t>R-1-2-3</w:t>
            </w:r>
          </w:p>
        </w:tc>
        <w:tc>
          <w:tcPr>
            <w:tcW w:w="2054" w:type="pct"/>
          </w:tcPr>
          <w:p w14:paraId="48A4325E" w14:textId="77777777" w:rsidR="009E2938" w:rsidRDefault="00000000" w:rsidP="00661111">
            <w:pPr>
              <w:adjustRightInd w:val="0"/>
              <w:rPr>
                <w:szCs w:val="21"/>
              </w:rPr>
            </w:pPr>
            <w:r>
              <w:rPr>
                <w:szCs w:val="21"/>
              </w:rPr>
              <w:t>禁止在头文件前有可执行代码</w:t>
            </w:r>
          </w:p>
        </w:tc>
        <w:tc>
          <w:tcPr>
            <w:tcW w:w="2193" w:type="pct"/>
          </w:tcPr>
          <w:p w14:paraId="5E2D10B2" w14:textId="77777777" w:rsidR="009E2938" w:rsidRDefault="009E2938">
            <w:pPr>
              <w:adjustRightInd w:val="0"/>
              <w:rPr>
                <w:szCs w:val="21"/>
              </w:rPr>
            </w:pPr>
          </w:p>
        </w:tc>
      </w:tr>
      <w:tr w:rsidR="009E2938" w14:paraId="0515C000" w14:textId="77777777" w:rsidTr="00661111">
        <w:tc>
          <w:tcPr>
            <w:tcW w:w="753" w:type="pct"/>
          </w:tcPr>
          <w:p w14:paraId="7E157313" w14:textId="77777777" w:rsidR="009E2938" w:rsidRDefault="00000000" w:rsidP="00661111">
            <w:pPr>
              <w:adjustRightInd w:val="0"/>
              <w:jc w:val="center"/>
              <w:rPr>
                <w:color w:val="000000"/>
                <w:szCs w:val="21"/>
              </w:rPr>
            </w:pPr>
            <w:r>
              <w:rPr>
                <w:color w:val="000000"/>
                <w:szCs w:val="21"/>
              </w:rPr>
              <w:t>R-1-2-4</w:t>
            </w:r>
          </w:p>
        </w:tc>
        <w:tc>
          <w:tcPr>
            <w:tcW w:w="2054" w:type="pct"/>
          </w:tcPr>
          <w:p w14:paraId="17EC8C67" w14:textId="77777777" w:rsidR="009E2938" w:rsidRDefault="00000000" w:rsidP="00661111">
            <w:pPr>
              <w:adjustRightInd w:val="0"/>
              <w:rPr>
                <w:szCs w:val="21"/>
              </w:rPr>
            </w:pPr>
            <w:r>
              <w:rPr>
                <w:szCs w:val="21"/>
              </w:rPr>
              <w:t>引起二义性理解的逻辑表达式，必须使用括号显式说明优先级顺序</w:t>
            </w:r>
          </w:p>
        </w:tc>
        <w:tc>
          <w:tcPr>
            <w:tcW w:w="2193" w:type="pct"/>
          </w:tcPr>
          <w:p w14:paraId="68D31692" w14:textId="77777777" w:rsidR="009E2938" w:rsidRDefault="009E2938">
            <w:pPr>
              <w:adjustRightInd w:val="0"/>
              <w:rPr>
                <w:szCs w:val="21"/>
              </w:rPr>
            </w:pPr>
          </w:p>
        </w:tc>
      </w:tr>
      <w:tr w:rsidR="009E2938" w14:paraId="1EC2B172" w14:textId="77777777" w:rsidTr="00661111">
        <w:tc>
          <w:tcPr>
            <w:tcW w:w="753" w:type="pct"/>
          </w:tcPr>
          <w:p w14:paraId="2E737520" w14:textId="77777777" w:rsidR="009E2938" w:rsidRDefault="00000000" w:rsidP="00661111">
            <w:pPr>
              <w:adjustRightInd w:val="0"/>
              <w:jc w:val="center"/>
              <w:rPr>
                <w:color w:val="000000"/>
                <w:szCs w:val="21"/>
              </w:rPr>
            </w:pPr>
            <w:r>
              <w:rPr>
                <w:color w:val="000000"/>
                <w:szCs w:val="21"/>
              </w:rPr>
              <w:t>R-1-2-5</w:t>
            </w:r>
          </w:p>
        </w:tc>
        <w:tc>
          <w:tcPr>
            <w:tcW w:w="2054" w:type="pct"/>
          </w:tcPr>
          <w:p w14:paraId="1E611E26" w14:textId="77777777" w:rsidR="009E2938" w:rsidRDefault="00000000" w:rsidP="00661111">
            <w:pPr>
              <w:adjustRightInd w:val="0"/>
              <w:rPr>
                <w:szCs w:val="21"/>
              </w:rPr>
            </w:pPr>
            <w:r>
              <w:rPr>
                <w:szCs w:val="21"/>
              </w:rPr>
              <w:t>逻辑判别表达式中的运算项必须要使用括号</w:t>
            </w:r>
          </w:p>
        </w:tc>
        <w:tc>
          <w:tcPr>
            <w:tcW w:w="2193" w:type="pct"/>
          </w:tcPr>
          <w:p w14:paraId="0ECE6343" w14:textId="77777777" w:rsidR="009E2938" w:rsidRDefault="009E2938">
            <w:pPr>
              <w:adjustRightInd w:val="0"/>
              <w:rPr>
                <w:szCs w:val="21"/>
              </w:rPr>
            </w:pPr>
          </w:p>
        </w:tc>
      </w:tr>
      <w:tr w:rsidR="009E2938" w14:paraId="046428BA" w14:textId="77777777" w:rsidTr="00661111">
        <w:tc>
          <w:tcPr>
            <w:tcW w:w="753" w:type="pct"/>
          </w:tcPr>
          <w:p w14:paraId="2E1E2D6B" w14:textId="77777777" w:rsidR="009E2938" w:rsidRDefault="00000000" w:rsidP="00661111">
            <w:pPr>
              <w:adjustRightInd w:val="0"/>
              <w:jc w:val="center"/>
              <w:rPr>
                <w:color w:val="000000"/>
                <w:szCs w:val="21"/>
              </w:rPr>
            </w:pPr>
            <w:r>
              <w:rPr>
                <w:color w:val="000000"/>
                <w:szCs w:val="21"/>
              </w:rPr>
              <w:t>R-1-2-6</w:t>
            </w:r>
          </w:p>
        </w:tc>
        <w:tc>
          <w:tcPr>
            <w:tcW w:w="2054" w:type="pct"/>
          </w:tcPr>
          <w:p w14:paraId="56C134E4" w14:textId="77777777" w:rsidR="009E2938" w:rsidRDefault="00000000" w:rsidP="00661111">
            <w:pPr>
              <w:adjustRightInd w:val="0"/>
              <w:rPr>
                <w:szCs w:val="21"/>
              </w:rPr>
            </w:pPr>
            <w:r>
              <w:rPr>
                <w:szCs w:val="21"/>
              </w:rPr>
              <w:t>禁止嵌套注释</w:t>
            </w:r>
          </w:p>
        </w:tc>
        <w:tc>
          <w:tcPr>
            <w:tcW w:w="2193" w:type="pct"/>
          </w:tcPr>
          <w:p w14:paraId="4D16F28F" w14:textId="77777777" w:rsidR="009E2938" w:rsidRDefault="009E2938">
            <w:pPr>
              <w:adjustRightInd w:val="0"/>
              <w:rPr>
                <w:szCs w:val="21"/>
              </w:rPr>
            </w:pPr>
          </w:p>
        </w:tc>
      </w:tr>
      <w:tr w:rsidR="009E2938" w14:paraId="72636EF6" w14:textId="77777777" w:rsidTr="00661111">
        <w:tc>
          <w:tcPr>
            <w:tcW w:w="753" w:type="pct"/>
          </w:tcPr>
          <w:p w14:paraId="117B13B5" w14:textId="77777777" w:rsidR="009E2938" w:rsidRDefault="00000000" w:rsidP="00661111">
            <w:pPr>
              <w:adjustRightInd w:val="0"/>
              <w:jc w:val="center"/>
              <w:rPr>
                <w:color w:val="000000"/>
                <w:szCs w:val="21"/>
              </w:rPr>
            </w:pPr>
            <w:r>
              <w:rPr>
                <w:color w:val="000000"/>
                <w:szCs w:val="21"/>
              </w:rPr>
              <w:t>R-1-3-1</w:t>
            </w:r>
          </w:p>
        </w:tc>
        <w:tc>
          <w:tcPr>
            <w:tcW w:w="2054" w:type="pct"/>
          </w:tcPr>
          <w:p w14:paraId="39AFB9B5" w14:textId="77777777" w:rsidR="009E2938" w:rsidRDefault="00000000" w:rsidP="00661111">
            <w:pPr>
              <w:adjustRightInd w:val="0"/>
              <w:rPr>
                <w:szCs w:val="21"/>
              </w:rPr>
            </w:pPr>
            <w:r>
              <w:rPr>
                <w:szCs w:val="21"/>
              </w:rPr>
              <w:t>禁止指针的指针超过两级</w:t>
            </w:r>
          </w:p>
        </w:tc>
        <w:tc>
          <w:tcPr>
            <w:tcW w:w="2193" w:type="pct"/>
          </w:tcPr>
          <w:p w14:paraId="25741C03" w14:textId="77777777" w:rsidR="009E2938" w:rsidRDefault="009E2938">
            <w:pPr>
              <w:adjustRightInd w:val="0"/>
              <w:rPr>
                <w:szCs w:val="21"/>
              </w:rPr>
            </w:pPr>
          </w:p>
        </w:tc>
      </w:tr>
      <w:tr w:rsidR="009E2938" w14:paraId="6AAB30AF" w14:textId="77777777" w:rsidTr="00661111">
        <w:tc>
          <w:tcPr>
            <w:tcW w:w="753" w:type="pct"/>
          </w:tcPr>
          <w:p w14:paraId="6BA4C555" w14:textId="77777777" w:rsidR="009E2938" w:rsidRDefault="00000000" w:rsidP="00661111">
            <w:pPr>
              <w:adjustRightInd w:val="0"/>
              <w:jc w:val="center"/>
              <w:rPr>
                <w:color w:val="000000"/>
                <w:szCs w:val="21"/>
              </w:rPr>
            </w:pPr>
            <w:r>
              <w:rPr>
                <w:color w:val="000000"/>
                <w:szCs w:val="21"/>
              </w:rPr>
              <w:t>R-1-3-2</w:t>
            </w:r>
          </w:p>
        </w:tc>
        <w:tc>
          <w:tcPr>
            <w:tcW w:w="2054" w:type="pct"/>
          </w:tcPr>
          <w:p w14:paraId="2B33325C" w14:textId="77777777" w:rsidR="009E2938" w:rsidRDefault="00000000" w:rsidP="00661111">
            <w:pPr>
              <w:adjustRightInd w:val="0"/>
              <w:rPr>
                <w:szCs w:val="21"/>
              </w:rPr>
            </w:pPr>
            <w:r>
              <w:rPr>
                <w:szCs w:val="21"/>
              </w:rPr>
              <w:t>函数指针的使用必须加以</w:t>
            </w:r>
            <w:r>
              <w:rPr>
                <w:szCs w:val="21"/>
              </w:rPr>
              <w:t>&amp;</w:t>
            </w:r>
            <w:r>
              <w:rPr>
                <w:szCs w:val="21"/>
              </w:rPr>
              <w:t>明确说明</w:t>
            </w:r>
          </w:p>
        </w:tc>
        <w:tc>
          <w:tcPr>
            <w:tcW w:w="2193" w:type="pct"/>
          </w:tcPr>
          <w:p w14:paraId="661FBD39" w14:textId="77777777" w:rsidR="009E2938" w:rsidRDefault="009E2938">
            <w:pPr>
              <w:adjustRightInd w:val="0"/>
              <w:rPr>
                <w:szCs w:val="21"/>
              </w:rPr>
            </w:pPr>
          </w:p>
        </w:tc>
      </w:tr>
      <w:tr w:rsidR="009E2938" w14:paraId="4498420E" w14:textId="77777777" w:rsidTr="00661111">
        <w:tc>
          <w:tcPr>
            <w:tcW w:w="753" w:type="pct"/>
          </w:tcPr>
          <w:p w14:paraId="4477A8E1" w14:textId="77777777" w:rsidR="009E2938" w:rsidRDefault="00000000" w:rsidP="00661111">
            <w:pPr>
              <w:adjustRightInd w:val="0"/>
              <w:jc w:val="center"/>
              <w:rPr>
                <w:color w:val="000000"/>
                <w:szCs w:val="21"/>
              </w:rPr>
            </w:pPr>
            <w:r>
              <w:rPr>
                <w:color w:val="000000"/>
                <w:szCs w:val="21"/>
              </w:rPr>
              <w:t>R-1-3-3</w:t>
            </w:r>
          </w:p>
        </w:tc>
        <w:tc>
          <w:tcPr>
            <w:tcW w:w="2054" w:type="pct"/>
          </w:tcPr>
          <w:p w14:paraId="3D968A84" w14:textId="77777777" w:rsidR="009E2938" w:rsidRDefault="00000000" w:rsidP="00661111">
            <w:pPr>
              <w:adjustRightInd w:val="0"/>
              <w:rPr>
                <w:szCs w:val="21"/>
              </w:rPr>
            </w:pPr>
            <w:r>
              <w:rPr>
                <w:szCs w:val="21"/>
              </w:rPr>
              <w:t>禁止对参数指针进行赋值</w:t>
            </w:r>
          </w:p>
        </w:tc>
        <w:tc>
          <w:tcPr>
            <w:tcW w:w="2193" w:type="pct"/>
          </w:tcPr>
          <w:p w14:paraId="534CCE6E" w14:textId="77777777" w:rsidR="009E2938" w:rsidRDefault="009E2938">
            <w:pPr>
              <w:adjustRightInd w:val="0"/>
              <w:rPr>
                <w:szCs w:val="21"/>
              </w:rPr>
            </w:pPr>
          </w:p>
        </w:tc>
      </w:tr>
      <w:tr w:rsidR="009E2938" w14:paraId="22E968A8" w14:textId="77777777" w:rsidTr="00661111">
        <w:tc>
          <w:tcPr>
            <w:tcW w:w="753" w:type="pct"/>
          </w:tcPr>
          <w:p w14:paraId="202AE2BD" w14:textId="77777777" w:rsidR="009E2938" w:rsidRDefault="00000000" w:rsidP="00661111">
            <w:pPr>
              <w:adjustRightInd w:val="0"/>
              <w:jc w:val="center"/>
              <w:rPr>
                <w:color w:val="000000"/>
                <w:szCs w:val="21"/>
              </w:rPr>
            </w:pPr>
            <w:r>
              <w:rPr>
                <w:color w:val="000000"/>
                <w:szCs w:val="21"/>
              </w:rPr>
              <w:t>R-1-3-4</w:t>
            </w:r>
          </w:p>
        </w:tc>
        <w:tc>
          <w:tcPr>
            <w:tcW w:w="2054" w:type="pct"/>
          </w:tcPr>
          <w:p w14:paraId="2849235C" w14:textId="77777777" w:rsidR="009E2938" w:rsidRDefault="00000000" w:rsidP="00661111">
            <w:pPr>
              <w:adjustRightInd w:val="0"/>
              <w:rPr>
                <w:szCs w:val="21"/>
              </w:rPr>
            </w:pPr>
            <w:r>
              <w:rPr>
                <w:szCs w:val="21"/>
              </w:rPr>
              <w:t>禁止将局部变量地址做为函数返回值返回</w:t>
            </w:r>
          </w:p>
        </w:tc>
        <w:tc>
          <w:tcPr>
            <w:tcW w:w="2193" w:type="pct"/>
          </w:tcPr>
          <w:p w14:paraId="18DE4AD4" w14:textId="77777777" w:rsidR="009E2938" w:rsidRDefault="009E2938">
            <w:pPr>
              <w:adjustRightInd w:val="0"/>
              <w:rPr>
                <w:szCs w:val="21"/>
              </w:rPr>
            </w:pPr>
          </w:p>
        </w:tc>
      </w:tr>
      <w:tr w:rsidR="009E2938" w14:paraId="47C4A21F" w14:textId="77777777" w:rsidTr="00661111">
        <w:tc>
          <w:tcPr>
            <w:tcW w:w="753" w:type="pct"/>
          </w:tcPr>
          <w:p w14:paraId="6F60AD00" w14:textId="77777777" w:rsidR="009E2938" w:rsidRDefault="00000000" w:rsidP="00661111">
            <w:pPr>
              <w:adjustRightInd w:val="0"/>
              <w:jc w:val="center"/>
              <w:rPr>
                <w:color w:val="000000"/>
                <w:szCs w:val="21"/>
              </w:rPr>
            </w:pPr>
            <w:r>
              <w:rPr>
                <w:color w:val="000000"/>
                <w:szCs w:val="21"/>
              </w:rPr>
              <w:t>R-1-3-5</w:t>
            </w:r>
          </w:p>
        </w:tc>
        <w:tc>
          <w:tcPr>
            <w:tcW w:w="2054" w:type="pct"/>
          </w:tcPr>
          <w:p w14:paraId="6AD9CD23" w14:textId="77777777" w:rsidR="009E2938" w:rsidRDefault="00000000" w:rsidP="00661111">
            <w:pPr>
              <w:adjustRightInd w:val="0"/>
              <w:rPr>
                <w:szCs w:val="21"/>
              </w:rPr>
            </w:pPr>
            <w:r>
              <w:rPr>
                <w:szCs w:val="21"/>
              </w:rPr>
              <w:t>禁止使用或释放未分配空间或已释放的指针</w:t>
            </w:r>
          </w:p>
        </w:tc>
        <w:tc>
          <w:tcPr>
            <w:tcW w:w="2193" w:type="pct"/>
          </w:tcPr>
          <w:p w14:paraId="409FA689" w14:textId="77777777" w:rsidR="009E2938" w:rsidRDefault="009E2938">
            <w:pPr>
              <w:adjustRightInd w:val="0"/>
              <w:rPr>
                <w:szCs w:val="21"/>
              </w:rPr>
            </w:pPr>
          </w:p>
        </w:tc>
      </w:tr>
      <w:tr w:rsidR="009E2938" w14:paraId="12F802A4" w14:textId="77777777" w:rsidTr="00661111">
        <w:tc>
          <w:tcPr>
            <w:tcW w:w="753" w:type="pct"/>
          </w:tcPr>
          <w:p w14:paraId="5D8C5C9F" w14:textId="77777777" w:rsidR="009E2938" w:rsidRDefault="00000000" w:rsidP="00661111">
            <w:pPr>
              <w:adjustRightInd w:val="0"/>
              <w:jc w:val="center"/>
              <w:rPr>
                <w:color w:val="000000"/>
                <w:szCs w:val="21"/>
              </w:rPr>
            </w:pPr>
            <w:r>
              <w:rPr>
                <w:color w:val="000000"/>
                <w:szCs w:val="21"/>
              </w:rPr>
              <w:lastRenderedPageBreak/>
              <w:t>R-1-3-6</w:t>
            </w:r>
          </w:p>
        </w:tc>
        <w:tc>
          <w:tcPr>
            <w:tcW w:w="2054" w:type="pct"/>
          </w:tcPr>
          <w:p w14:paraId="6CCA2609" w14:textId="77777777" w:rsidR="009E2938" w:rsidRDefault="00000000" w:rsidP="00661111">
            <w:pPr>
              <w:adjustRightInd w:val="0"/>
              <w:rPr>
                <w:szCs w:val="21"/>
              </w:rPr>
            </w:pPr>
            <w:r>
              <w:rPr>
                <w:szCs w:val="21"/>
              </w:rPr>
              <w:t>指针变量被释放后必须置为</w:t>
            </w:r>
            <w:r>
              <w:rPr>
                <w:szCs w:val="21"/>
              </w:rPr>
              <w:t>NULL</w:t>
            </w:r>
          </w:p>
        </w:tc>
        <w:tc>
          <w:tcPr>
            <w:tcW w:w="2193" w:type="pct"/>
          </w:tcPr>
          <w:p w14:paraId="22222527" w14:textId="77777777" w:rsidR="009E2938" w:rsidRDefault="009E2938">
            <w:pPr>
              <w:adjustRightInd w:val="0"/>
              <w:rPr>
                <w:szCs w:val="21"/>
              </w:rPr>
            </w:pPr>
          </w:p>
        </w:tc>
      </w:tr>
      <w:tr w:rsidR="009E2938" w14:paraId="54D341EC" w14:textId="77777777" w:rsidTr="00661111">
        <w:tc>
          <w:tcPr>
            <w:tcW w:w="753" w:type="pct"/>
          </w:tcPr>
          <w:p w14:paraId="4F8A0D44" w14:textId="77777777" w:rsidR="009E2938" w:rsidRDefault="00000000" w:rsidP="00661111">
            <w:pPr>
              <w:adjustRightInd w:val="0"/>
              <w:jc w:val="center"/>
              <w:rPr>
                <w:color w:val="000000"/>
                <w:szCs w:val="21"/>
              </w:rPr>
            </w:pPr>
            <w:r>
              <w:rPr>
                <w:color w:val="000000"/>
                <w:szCs w:val="21"/>
              </w:rPr>
              <w:t>R-1-3-7</w:t>
            </w:r>
          </w:p>
        </w:tc>
        <w:tc>
          <w:tcPr>
            <w:tcW w:w="2054" w:type="pct"/>
          </w:tcPr>
          <w:p w14:paraId="7E2BD2AD" w14:textId="77777777" w:rsidR="009E2938" w:rsidRDefault="00000000" w:rsidP="00661111">
            <w:pPr>
              <w:adjustRightInd w:val="0"/>
              <w:rPr>
                <w:szCs w:val="21"/>
              </w:rPr>
            </w:pPr>
            <w:r>
              <w:rPr>
                <w:szCs w:val="21"/>
              </w:rPr>
              <w:t>动态分配的指针变量定义时如未被分配空间必须初始化为</w:t>
            </w:r>
            <w:r>
              <w:rPr>
                <w:szCs w:val="21"/>
              </w:rPr>
              <w:t>NULL</w:t>
            </w:r>
          </w:p>
        </w:tc>
        <w:tc>
          <w:tcPr>
            <w:tcW w:w="2193" w:type="pct"/>
          </w:tcPr>
          <w:p w14:paraId="723E230B" w14:textId="77777777" w:rsidR="009E2938" w:rsidRDefault="009E2938">
            <w:pPr>
              <w:adjustRightInd w:val="0"/>
              <w:rPr>
                <w:szCs w:val="21"/>
              </w:rPr>
            </w:pPr>
          </w:p>
        </w:tc>
      </w:tr>
      <w:tr w:rsidR="009E2938" w14:paraId="09DD003A" w14:textId="77777777" w:rsidTr="00661111">
        <w:tc>
          <w:tcPr>
            <w:tcW w:w="753" w:type="pct"/>
          </w:tcPr>
          <w:p w14:paraId="4794EE59" w14:textId="77777777" w:rsidR="009E2938" w:rsidRDefault="00000000" w:rsidP="00661111">
            <w:pPr>
              <w:adjustRightInd w:val="0"/>
              <w:jc w:val="center"/>
              <w:rPr>
                <w:color w:val="000000"/>
                <w:szCs w:val="21"/>
              </w:rPr>
            </w:pPr>
            <w:r>
              <w:rPr>
                <w:color w:val="000000"/>
                <w:szCs w:val="21"/>
              </w:rPr>
              <w:t>R-1-3-8</w:t>
            </w:r>
          </w:p>
        </w:tc>
        <w:tc>
          <w:tcPr>
            <w:tcW w:w="2054" w:type="pct"/>
          </w:tcPr>
          <w:p w14:paraId="3788B096" w14:textId="77777777" w:rsidR="009E2938" w:rsidRDefault="00000000" w:rsidP="00661111">
            <w:pPr>
              <w:adjustRightInd w:val="0"/>
              <w:rPr>
                <w:szCs w:val="21"/>
              </w:rPr>
            </w:pPr>
            <w:r>
              <w:rPr>
                <w:szCs w:val="21"/>
              </w:rPr>
              <w:t>动态分配的指针变量第一次使用前必须进行是否为</w:t>
            </w:r>
            <w:r>
              <w:rPr>
                <w:szCs w:val="21"/>
              </w:rPr>
              <w:t>NULL</w:t>
            </w:r>
            <w:r>
              <w:rPr>
                <w:szCs w:val="21"/>
              </w:rPr>
              <w:t>的判别</w:t>
            </w:r>
          </w:p>
        </w:tc>
        <w:tc>
          <w:tcPr>
            <w:tcW w:w="2193" w:type="pct"/>
          </w:tcPr>
          <w:p w14:paraId="11EB45AF" w14:textId="77777777" w:rsidR="009E2938" w:rsidRDefault="009E2938">
            <w:pPr>
              <w:adjustRightInd w:val="0"/>
              <w:rPr>
                <w:szCs w:val="21"/>
              </w:rPr>
            </w:pPr>
          </w:p>
        </w:tc>
      </w:tr>
      <w:tr w:rsidR="009E2938" w14:paraId="585517C1" w14:textId="77777777" w:rsidTr="00661111">
        <w:tc>
          <w:tcPr>
            <w:tcW w:w="753" w:type="pct"/>
          </w:tcPr>
          <w:p w14:paraId="7E5E66A4" w14:textId="77777777" w:rsidR="009E2938" w:rsidRDefault="00000000" w:rsidP="00661111">
            <w:pPr>
              <w:adjustRightInd w:val="0"/>
              <w:jc w:val="center"/>
              <w:rPr>
                <w:color w:val="000000"/>
                <w:szCs w:val="21"/>
              </w:rPr>
            </w:pPr>
            <w:r>
              <w:rPr>
                <w:color w:val="000000"/>
                <w:szCs w:val="21"/>
              </w:rPr>
              <w:t>R-1-3-9</w:t>
            </w:r>
          </w:p>
        </w:tc>
        <w:tc>
          <w:tcPr>
            <w:tcW w:w="2054" w:type="pct"/>
          </w:tcPr>
          <w:p w14:paraId="06949CEA" w14:textId="77777777" w:rsidR="009E2938" w:rsidRDefault="00000000" w:rsidP="00661111">
            <w:pPr>
              <w:adjustRightInd w:val="0"/>
              <w:rPr>
                <w:szCs w:val="21"/>
              </w:rPr>
            </w:pPr>
            <w:r>
              <w:rPr>
                <w:szCs w:val="21"/>
              </w:rPr>
              <w:t>空指针必须使用</w:t>
            </w:r>
            <w:r>
              <w:rPr>
                <w:szCs w:val="21"/>
              </w:rPr>
              <w:t>NULL</w:t>
            </w:r>
            <w:r>
              <w:rPr>
                <w:szCs w:val="21"/>
              </w:rPr>
              <w:t>，禁止使用整型数</w:t>
            </w:r>
            <w:r>
              <w:rPr>
                <w:szCs w:val="21"/>
              </w:rPr>
              <w:t>0</w:t>
            </w:r>
          </w:p>
        </w:tc>
        <w:tc>
          <w:tcPr>
            <w:tcW w:w="2193" w:type="pct"/>
          </w:tcPr>
          <w:p w14:paraId="0E546FE3" w14:textId="77777777" w:rsidR="009E2938" w:rsidRDefault="009E2938">
            <w:pPr>
              <w:adjustRightInd w:val="0"/>
              <w:rPr>
                <w:szCs w:val="21"/>
              </w:rPr>
            </w:pPr>
          </w:p>
        </w:tc>
      </w:tr>
      <w:tr w:rsidR="009E2938" w14:paraId="5139108D" w14:textId="77777777" w:rsidTr="00661111">
        <w:tc>
          <w:tcPr>
            <w:tcW w:w="753" w:type="pct"/>
          </w:tcPr>
          <w:p w14:paraId="537D1B1B" w14:textId="77777777" w:rsidR="009E2938" w:rsidRDefault="00000000" w:rsidP="00661111">
            <w:pPr>
              <w:adjustRightInd w:val="0"/>
              <w:jc w:val="center"/>
              <w:rPr>
                <w:color w:val="000000"/>
                <w:szCs w:val="21"/>
              </w:rPr>
            </w:pPr>
            <w:r>
              <w:rPr>
                <w:color w:val="000000"/>
                <w:szCs w:val="21"/>
              </w:rPr>
              <w:t>R-1-3-10</w:t>
            </w:r>
          </w:p>
        </w:tc>
        <w:tc>
          <w:tcPr>
            <w:tcW w:w="2054" w:type="pct"/>
          </w:tcPr>
          <w:p w14:paraId="0185CC67" w14:textId="77777777" w:rsidR="009E2938" w:rsidRDefault="00000000" w:rsidP="00661111">
            <w:pPr>
              <w:adjustRightInd w:val="0"/>
              <w:rPr>
                <w:szCs w:val="21"/>
              </w:rPr>
            </w:pPr>
            <w:r>
              <w:rPr>
                <w:szCs w:val="21"/>
              </w:rPr>
              <w:t>禁止文件指针在退出时没有关闭文件</w:t>
            </w:r>
          </w:p>
        </w:tc>
        <w:tc>
          <w:tcPr>
            <w:tcW w:w="2193" w:type="pct"/>
          </w:tcPr>
          <w:p w14:paraId="04FF4CFC" w14:textId="77777777" w:rsidR="009E2938" w:rsidRDefault="009E2938">
            <w:pPr>
              <w:adjustRightInd w:val="0"/>
              <w:rPr>
                <w:szCs w:val="21"/>
              </w:rPr>
            </w:pPr>
          </w:p>
        </w:tc>
      </w:tr>
      <w:tr w:rsidR="009E2938" w14:paraId="741BD09F" w14:textId="77777777" w:rsidTr="00661111">
        <w:tc>
          <w:tcPr>
            <w:tcW w:w="753" w:type="pct"/>
          </w:tcPr>
          <w:p w14:paraId="153CCE9E" w14:textId="77777777" w:rsidR="009E2938" w:rsidRDefault="00000000" w:rsidP="00661111">
            <w:pPr>
              <w:adjustRightInd w:val="0"/>
              <w:jc w:val="center"/>
              <w:rPr>
                <w:color w:val="000000"/>
                <w:szCs w:val="21"/>
              </w:rPr>
            </w:pPr>
            <w:r>
              <w:rPr>
                <w:color w:val="000000"/>
                <w:szCs w:val="21"/>
              </w:rPr>
              <w:t>R-1-4-1</w:t>
            </w:r>
          </w:p>
        </w:tc>
        <w:tc>
          <w:tcPr>
            <w:tcW w:w="2054" w:type="pct"/>
          </w:tcPr>
          <w:p w14:paraId="58CF525F" w14:textId="77777777" w:rsidR="009E2938" w:rsidRDefault="00000000" w:rsidP="00661111">
            <w:pPr>
              <w:adjustRightInd w:val="0"/>
              <w:rPr>
                <w:szCs w:val="21"/>
              </w:rPr>
            </w:pPr>
            <w:r>
              <w:rPr>
                <w:szCs w:val="21"/>
              </w:rPr>
              <w:t>在</w:t>
            </w:r>
            <w:r>
              <w:rPr>
                <w:szCs w:val="21"/>
              </w:rPr>
              <w:t>if-else if</w:t>
            </w:r>
            <w:r>
              <w:rPr>
                <w:szCs w:val="21"/>
              </w:rPr>
              <w:t>语句中必须使用</w:t>
            </w:r>
            <w:r>
              <w:rPr>
                <w:szCs w:val="21"/>
              </w:rPr>
              <w:t>else</w:t>
            </w:r>
            <w:r>
              <w:rPr>
                <w:szCs w:val="21"/>
              </w:rPr>
              <w:t>分支</w:t>
            </w:r>
          </w:p>
        </w:tc>
        <w:tc>
          <w:tcPr>
            <w:tcW w:w="2193" w:type="pct"/>
          </w:tcPr>
          <w:p w14:paraId="2497F196" w14:textId="77777777" w:rsidR="009E2938" w:rsidRDefault="009E2938">
            <w:pPr>
              <w:adjustRightInd w:val="0"/>
              <w:rPr>
                <w:szCs w:val="21"/>
              </w:rPr>
            </w:pPr>
          </w:p>
        </w:tc>
      </w:tr>
      <w:tr w:rsidR="009E2938" w14:paraId="180B46B3" w14:textId="77777777" w:rsidTr="00661111">
        <w:tc>
          <w:tcPr>
            <w:tcW w:w="753" w:type="pct"/>
          </w:tcPr>
          <w:p w14:paraId="6A1F4863" w14:textId="77777777" w:rsidR="009E2938" w:rsidRDefault="00000000" w:rsidP="00661111">
            <w:pPr>
              <w:adjustRightInd w:val="0"/>
              <w:jc w:val="center"/>
              <w:rPr>
                <w:color w:val="000000"/>
                <w:szCs w:val="21"/>
              </w:rPr>
            </w:pPr>
            <w:r>
              <w:rPr>
                <w:color w:val="000000"/>
                <w:szCs w:val="21"/>
              </w:rPr>
              <w:t>R-1-4-2</w:t>
            </w:r>
          </w:p>
        </w:tc>
        <w:tc>
          <w:tcPr>
            <w:tcW w:w="2054" w:type="pct"/>
          </w:tcPr>
          <w:p w14:paraId="4D28FC12" w14:textId="77777777" w:rsidR="009E2938" w:rsidRDefault="00000000" w:rsidP="00661111">
            <w:pPr>
              <w:adjustRightInd w:val="0"/>
              <w:rPr>
                <w:szCs w:val="21"/>
              </w:rPr>
            </w:pPr>
            <w:r>
              <w:rPr>
                <w:szCs w:val="21"/>
              </w:rPr>
              <w:t>条件判定分支如果为空，必须以单独一行的分号加注释进行明确说明</w:t>
            </w:r>
          </w:p>
        </w:tc>
        <w:tc>
          <w:tcPr>
            <w:tcW w:w="2193" w:type="pct"/>
          </w:tcPr>
          <w:p w14:paraId="385B0CEA" w14:textId="77777777" w:rsidR="009E2938" w:rsidRDefault="009E2938">
            <w:pPr>
              <w:adjustRightInd w:val="0"/>
              <w:rPr>
                <w:szCs w:val="21"/>
              </w:rPr>
            </w:pPr>
          </w:p>
        </w:tc>
      </w:tr>
      <w:tr w:rsidR="009E2938" w14:paraId="5D68C61E" w14:textId="77777777" w:rsidTr="00661111">
        <w:tc>
          <w:tcPr>
            <w:tcW w:w="753" w:type="pct"/>
          </w:tcPr>
          <w:p w14:paraId="03A404C4" w14:textId="77777777" w:rsidR="009E2938" w:rsidRDefault="00000000" w:rsidP="00661111">
            <w:pPr>
              <w:adjustRightInd w:val="0"/>
              <w:jc w:val="center"/>
              <w:rPr>
                <w:color w:val="000000"/>
                <w:szCs w:val="21"/>
              </w:rPr>
            </w:pPr>
            <w:r>
              <w:rPr>
                <w:color w:val="000000"/>
                <w:szCs w:val="21"/>
              </w:rPr>
              <w:t>R-1-4-3</w:t>
            </w:r>
          </w:p>
        </w:tc>
        <w:tc>
          <w:tcPr>
            <w:tcW w:w="2054" w:type="pct"/>
          </w:tcPr>
          <w:p w14:paraId="46578E79" w14:textId="77777777" w:rsidR="009E2938" w:rsidRDefault="00000000" w:rsidP="00661111">
            <w:pPr>
              <w:adjustRightInd w:val="0"/>
              <w:rPr>
                <w:szCs w:val="21"/>
              </w:rPr>
            </w:pPr>
            <w:r>
              <w:rPr>
                <w:szCs w:val="21"/>
              </w:rPr>
              <w:t>禁止使用空</w:t>
            </w:r>
            <w:r>
              <w:rPr>
                <w:szCs w:val="21"/>
              </w:rPr>
              <w:t>switch</w:t>
            </w:r>
            <w:r>
              <w:rPr>
                <w:szCs w:val="21"/>
              </w:rPr>
              <w:t>语句</w:t>
            </w:r>
          </w:p>
        </w:tc>
        <w:tc>
          <w:tcPr>
            <w:tcW w:w="2193" w:type="pct"/>
          </w:tcPr>
          <w:p w14:paraId="2801856F" w14:textId="77777777" w:rsidR="009E2938" w:rsidRDefault="009E2938">
            <w:pPr>
              <w:adjustRightInd w:val="0"/>
              <w:rPr>
                <w:szCs w:val="21"/>
              </w:rPr>
            </w:pPr>
          </w:p>
        </w:tc>
      </w:tr>
      <w:tr w:rsidR="009E2938" w14:paraId="48A09F73" w14:textId="77777777" w:rsidTr="00661111">
        <w:tc>
          <w:tcPr>
            <w:tcW w:w="753" w:type="pct"/>
          </w:tcPr>
          <w:p w14:paraId="17856217" w14:textId="77777777" w:rsidR="009E2938" w:rsidRDefault="00000000" w:rsidP="00661111">
            <w:pPr>
              <w:adjustRightInd w:val="0"/>
              <w:jc w:val="center"/>
              <w:rPr>
                <w:color w:val="000000"/>
                <w:szCs w:val="21"/>
              </w:rPr>
            </w:pPr>
            <w:r>
              <w:rPr>
                <w:color w:val="000000"/>
                <w:szCs w:val="21"/>
              </w:rPr>
              <w:t>R-1-4-4</w:t>
            </w:r>
          </w:p>
        </w:tc>
        <w:tc>
          <w:tcPr>
            <w:tcW w:w="2054" w:type="pct"/>
          </w:tcPr>
          <w:p w14:paraId="7310C320" w14:textId="77777777" w:rsidR="009E2938" w:rsidRDefault="00000000" w:rsidP="00661111">
            <w:pPr>
              <w:adjustRightInd w:val="0"/>
              <w:rPr>
                <w:szCs w:val="21"/>
              </w:rPr>
            </w:pPr>
            <w:r>
              <w:rPr>
                <w:szCs w:val="21"/>
              </w:rPr>
              <w:t>禁止对</w:t>
            </w:r>
            <w:r>
              <w:rPr>
                <w:szCs w:val="21"/>
              </w:rPr>
              <w:t>bool</w:t>
            </w:r>
            <w:r>
              <w:rPr>
                <w:szCs w:val="21"/>
              </w:rPr>
              <w:t>量使用</w:t>
            </w:r>
            <w:r>
              <w:rPr>
                <w:szCs w:val="21"/>
              </w:rPr>
              <w:t>switch</w:t>
            </w:r>
            <w:r>
              <w:rPr>
                <w:szCs w:val="21"/>
              </w:rPr>
              <w:t>语句</w:t>
            </w:r>
          </w:p>
        </w:tc>
        <w:tc>
          <w:tcPr>
            <w:tcW w:w="2193" w:type="pct"/>
          </w:tcPr>
          <w:p w14:paraId="651A9A5C" w14:textId="77777777" w:rsidR="009E2938" w:rsidRDefault="009E2938">
            <w:pPr>
              <w:adjustRightInd w:val="0"/>
              <w:rPr>
                <w:szCs w:val="21"/>
              </w:rPr>
            </w:pPr>
          </w:p>
        </w:tc>
      </w:tr>
      <w:tr w:rsidR="009E2938" w14:paraId="1ECE8995" w14:textId="77777777" w:rsidTr="00661111">
        <w:tc>
          <w:tcPr>
            <w:tcW w:w="753" w:type="pct"/>
          </w:tcPr>
          <w:p w14:paraId="5511EB6C" w14:textId="77777777" w:rsidR="009E2938" w:rsidRDefault="00000000" w:rsidP="00661111">
            <w:pPr>
              <w:adjustRightInd w:val="0"/>
              <w:jc w:val="center"/>
              <w:rPr>
                <w:color w:val="000000"/>
                <w:szCs w:val="21"/>
              </w:rPr>
            </w:pPr>
            <w:r>
              <w:rPr>
                <w:color w:val="000000"/>
                <w:szCs w:val="21"/>
              </w:rPr>
              <w:t>R-1-4-5</w:t>
            </w:r>
          </w:p>
        </w:tc>
        <w:tc>
          <w:tcPr>
            <w:tcW w:w="2054" w:type="pct"/>
          </w:tcPr>
          <w:p w14:paraId="2B81769C" w14:textId="77777777" w:rsidR="009E2938" w:rsidRDefault="00000000" w:rsidP="00661111">
            <w:pPr>
              <w:adjustRightInd w:val="0"/>
              <w:rPr>
                <w:szCs w:val="21"/>
              </w:rPr>
            </w:pPr>
            <w:r>
              <w:rPr>
                <w:szCs w:val="21"/>
              </w:rPr>
              <w:t>禁止</w:t>
            </w:r>
            <w:r>
              <w:rPr>
                <w:szCs w:val="21"/>
              </w:rPr>
              <w:t>switch</w:t>
            </w:r>
            <w:r>
              <w:rPr>
                <w:szCs w:val="21"/>
              </w:rPr>
              <w:t>语句中只包含</w:t>
            </w:r>
            <w:r>
              <w:rPr>
                <w:szCs w:val="21"/>
              </w:rPr>
              <w:t>default</w:t>
            </w:r>
            <w:r>
              <w:rPr>
                <w:szCs w:val="21"/>
              </w:rPr>
              <w:t>语句</w:t>
            </w:r>
          </w:p>
        </w:tc>
        <w:tc>
          <w:tcPr>
            <w:tcW w:w="2193" w:type="pct"/>
          </w:tcPr>
          <w:p w14:paraId="20B0197D" w14:textId="77777777" w:rsidR="009E2938" w:rsidRDefault="009E2938">
            <w:pPr>
              <w:adjustRightInd w:val="0"/>
              <w:rPr>
                <w:szCs w:val="21"/>
              </w:rPr>
            </w:pPr>
          </w:p>
        </w:tc>
      </w:tr>
      <w:tr w:rsidR="009E2938" w14:paraId="0BA11FF1" w14:textId="77777777" w:rsidTr="00661111">
        <w:tc>
          <w:tcPr>
            <w:tcW w:w="753" w:type="pct"/>
          </w:tcPr>
          <w:p w14:paraId="7480E34E" w14:textId="77777777" w:rsidR="009E2938" w:rsidRDefault="00000000" w:rsidP="00661111">
            <w:pPr>
              <w:adjustRightInd w:val="0"/>
              <w:jc w:val="center"/>
              <w:rPr>
                <w:color w:val="000000"/>
                <w:szCs w:val="21"/>
              </w:rPr>
            </w:pPr>
            <w:r>
              <w:rPr>
                <w:color w:val="000000"/>
                <w:szCs w:val="21"/>
              </w:rPr>
              <w:t>R-1-4-6</w:t>
            </w:r>
          </w:p>
        </w:tc>
        <w:tc>
          <w:tcPr>
            <w:tcW w:w="2054" w:type="pct"/>
          </w:tcPr>
          <w:p w14:paraId="0F9D20CC" w14:textId="77777777" w:rsidR="009E2938" w:rsidRDefault="00000000" w:rsidP="00661111">
            <w:pPr>
              <w:adjustRightInd w:val="0"/>
              <w:rPr>
                <w:szCs w:val="21"/>
              </w:rPr>
            </w:pPr>
            <w:r>
              <w:rPr>
                <w:szCs w:val="21"/>
              </w:rPr>
              <w:t>除枚举类型列举完全外，</w:t>
            </w:r>
            <w:r>
              <w:rPr>
                <w:szCs w:val="21"/>
              </w:rPr>
              <w:t>switch</w:t>
            </w:r>
            <w:r>
              <w:rPr>
                <w:szCs w:val="21"/>
              </w:rPr>
              <w:t>语句必须要有</w:t>
            </w:r>
            <w:r>
              <w:rPr>
                <w:szCs w:val="21"/>
              </w:rPr>
              <w:t>default</w:t>
            </w:r>
          </w:p>
        </w:tc>
        <w:tc>
          <w:tcPr>
            <w:tcW w:w="2193" w:type="pct"/>
          </w:tcPr>
          <w:p w14:paraId="19FFF686" w14:textId="77777777" w:rsidR="009E2938" w:rsidRDefault="009E2938">
            <w:pPr>
              <w:adjustRightInd w:val="0"/>
              <w:rPr>
                <w:szCs w:val="21"/>
              </w:rPr>
            </w:pPr>
          </w:p>
        </w:tc>
      </w:tr>
      <w:tr w:rsidR="009E2938" w14:paraId="6818B9CD" w14:textId="77777777" w:rsidTr="00661111">
        <w:tc>
          <w:tcPr>
            <w:tcW w:w="753" w:type="pct"/>
          </w:tcPr>
          <w:p w14:paraId="3F5308F0" w14:textId="77777777" w:rsidR="009E2938" w:rsidRDefault="00000000" w:rsidP="00661111">
            <w:pPr>
              <w:adjustRightInd w:val="0"/>
              <w:jc w:val="center"/>
              <w:rPr>
                <w:color w:val="000000"/>
                <w:szCs w:val="21"/>
              </w:rPr>
            </w:pPr>
            <w:r>
              <w:rPr>
                <w:color w:val="000000"/>
                <w:szCs w:val="21"/>
              </w:rPr>
              <w:t>R-1-4-7</w:t>
            </w:r>
          </w:p>
        </w:tc>
        <w:tc>
          <w:tcPr>
            <w:tcW w:w="2054" w:type="pct"/>
          </w:tcPr>
          <w:p w14:paraId="6F8AB55A" w14:textId="77777777" w:rsidR="009E2938" w:rsidRDefault="00000000" w:rsidP="00661111">
            <w:pPr>
              <w:adjustRightInd w:val="0"/>
              <w:rPr>
                <w:szCs w:val="21"/>
              </w:rPr>
            </w:pPr>
            <w:r>
              <w:rPr>
                <w:szCs w:val="21"/>
              </w:rPr>
              <w:t>Switch</w:t>
            </w:r>
            <w:r>
              <w:rPr>
                <w:szCs w:val="21"/>
              </w:rPr>
              <w:t>中的</w:t>
            </w:r>
            <w:r>
              <w:rPr>
                <w:szCs w:val="21"/>
              </w:rPr>
              <w:t>case</w:t>
            </w:r>
            <w:r>
              <w:rPr>
                <w:szCs w:val="21"/>
              </w:rPr>
              <w:t>和</w:t>
            </w:r>
            <w:r>
              <w:rPr>
                <w:szCs w:val="21"/>
              </w:rPr>
              <w:t>default</w:t>
            </w:r>
            <w:r>
              <w:rPr>
                <w:szCs w:val="21"/>
              </w:rPr>
              <w:t>必须以</w:t>
            </w:r>
            <w:r>
              <w:rPr>
                <w:szCs w:val="21"/>
              </w:rPr>
              <w:t>break</w:t>
            </w:r>
            <w:r>
              <w:rPr>
                <w:szCs w:val="21"/>
              </w:rPr>
              <w:t>或</w:t>
            </w:r>
            <w:r>
              <w:rPr>
                <w:szCs w:val="21"/>
              </w:rPr>
              <w:t>return</w:t>
            </w:r>
            <w:r>
              <w:rPr>
                <w:szCs w:val="21"/>
              </w:rPr>
              <w:t>终止，共用</w:t>
            </w:r>
            <w:r>
              <w:rPr>
                <w:szCs w:val="21"/>
              </w:rPr>
              <w:t>case</w:t>
            </w:r>
            <w:r>
              <w:rPr>
                <w:szCs w:val="21"/>
              </w:rPr>
              <w:t>必须加以明确注释</w:t>
            </w:r>
          </w:p>
        </w:tc>
        <w:tc>
          <w:tcPr>
            <w:tcW w:w="2193" w:type="pct"/>
          </w:tcPr>
          <w:p w14:paraId="375C398D" w14:textId="77777777" w:rsidR="009E2938" w:rsidRDefault="009E2938">
            <w:pPr>
              <w:adjustRightInd w:val="0"/>
              <w:rPr>
                <w:szCs w:val="21"/>
              </w:rPr>
            </w:pPr>
          </w:p>
        </w:tc>
      </w:tr>
      <w:tr w:rsidR="009E2938" w14:paraId="72FFD9E0" w14:textId="77777777" w:rsidTr="00661111">
        <w:tc>
          <w:tcPr>
            <w:tcW w:w="753" w:type="pct"/>
          </w:tcPr>
          <w:p w14:paraId="179CD6AD" w14:textId="77777777" w:rsidR="009E2938" w:rsidRDefault="00000000" w:rsidP="00661111">
            <w:pPr>
              <w:adjustRightInd w:val="0"/>
              <w:jc w:val="center"/>
              <w:rPr>
                <w:color w:val="000000"/>
                <w:szCs w:val="21"/>
              </w:rPr>
            </w:pPr>
            <w:r>
              <w:rPr>
                <w:color w:val="000000"/>
                <w:szCs w:val="21"/>
              </w:rPr>
              <w:t>R-1-4-8</w:t>
            </w:r>
          </w:p>
        </w:tc>
        <w:tc>
          <w:tcPr>
            <w:tcW w:w="2054" w:type="pct"/>
          </w:tcPr>
          <w:p w14:paraId="76E45F38" w14:textId="77777777" w:rsidR="009E2938" w:rsidRDefault="00000000" w:rsidP="00661111">
            <w:pPr>
              <w:adjustRightInd w:val="0"/>
              <w:rPr>
                <w:szCs w:val="21"/>
              </w:rPr>
            </w:pPr>
            <w:r>
              <w:rPr>
                <w:szCs w:val="21"/>
              </w:rPr>
              <w:t>Switch</w:t>
            </w:r>
            <w:r>
              <w:rPr>
                <w:szCs w:val="21"/>
              </w:rPr>
              <w:t>语句的所有分支必须具有相同的层次范围</w:t>
            </w:r>
          </w:p>
        </w:tc>
        <w:tc>
          <w:tcPr>
            <w:tcW w:w="2193" w:type="pct"/>
          </w:tcPr>
          <w:p w14:paraId="3225E646" w14:textId="77777777" w:rsidR="009E2938" w:rsidRDefault="009E2938">
            <w:pPr>
              <w:adjustRightInd w:val="0"/>
              <w:rPr>
                <w:szCs w:val="21"/>
              </w:rPr>
            </w:pPr>
          </w:p>
        </w:tc>
      </w:tr>
      <w:tr w:rsidR="009E2938" w14:paraId="28AA32E0" w14:textId="77777777" w:rsidTr="00661111">
        <w:tc>
          <w:tcPr>
            <w:tcW w:w="753" w:type="pct"/>
          </w:tcPr>
          <w:p w14:paraId="5C566D65" w14:textId="77777777" w:rsidR="009E2938" w:rsidRDefault="00000000" w:rsidP="00661111">
            <w:pPr>
              <w:adjustRightInd w:val="0"/>
              <w:jc w:val="center"/>
              <w:rPr>
                <w:color w:val="000000"/>
                <w:szCs w:val="21"/>
              </w:rPr>
            </w:pPr>
            <w:r>
              <w:rPr>
                <w:color w:val="000000"/>
                <w:szCs w:val="21"/>
              </w:rPr>
              <w:t>R-1-5-1</w:t>
            </w:r>
          </w:p>
        </w:tc>
        <w:tc>
          <w:tcPr>
            <w:tcW w:w="2054" w:type="pct"/>
          </w:tcPr>
          <w:p w14:paraId="7AAFA1D1" w14:textId="77777777" w:rsidR="009E2938" w:rsidRDefault="00000000" w:rsidP="00661111">
            <w:pPr>
              <w:adjustRightInd w:val="0"/>
              <w:rPr>
                <w:szCs w:val="21"/>
              </w:rPr>
            </w:pPr>
            <w:r>
              <w:rPr>
                <w:szCs w:val="21"/>
              </w:rPr>
              <w:t>禁止从复合语句外</w:t>
            </w:r>
            <w:r>
              <w:rPr>
                <w:szCs w:val="21"/>
              </w:rPr>
              <w:t>goto</w:t>
            </w:r>
            <w:r>
              <w:rPr>
                <w:szCs w:val="21"/>
              </w:rPr>
              <w:t>到复合语句内，或由下向上</w:t>
            </w:r>
            <w:r>
              <w:rPr>
                <w:szCs w:val="21"/>
              </w:rPr>
              <w:t>goto</w:t>
            </w:r>
          </w:p>
        </w:tc>
        <w:tc>
          <w:tcPr>
            <w:tcW w:w="2193" w:type="pct"/>
          </w:tcPr>
          <w:p w14:paraId="3EDFBEDE" w14:textId="77777777" w:rsidR="009E2938" w:rsidRDefault="009E2938">
            <w:pPr>
              <w:adjustRightInd w:val="0"/>
              <w:rPr>
                <w:szCs w:val="21"/>
              </w:rPr>
            </w:pPr>
          </w:p>
        </w:tc>
      </w:tr>
      <w:tr w:rsidR="009E2938" w14:paraId="46ABEA98" w14:textId="77777777" w:rsidTr="00661111">
        <w:tc>
          <w:tcPr>
            <w:tcW w:w="753" w:type="pct"/>
          </w:tcPr>
          <w:p w14:paraId="246E8841" w14:textId="77777777" w:rsidR="009E2938" w:rsidRDefault="00000000" w:rsidP="00661111">
            <w:pPr>
              <w:adjustRightInd w:val="0"/>
              <w:jc w:val="center"/>
              <w:rPr>
                <w:color w:val="000000"/>
                <w:szCs w:val="21"/>
              </w:rPr>
            </w:pPr>
            <w:r>
              <w:rPr>
                <w:color w:val="000000"/>
                <w:szCs w:val="21"/>
              </w:rPr>
              <w:t>R-1-5-2</w:t>
            </w:r>
          </w:p>
        </w:tc>
        <w:tc>
          <w:tcPr>
            <w:tcW w:w="2054" w:type="pct"/>
          </w:tcPr>
          <w:p w14:paraId="3F6DE707" w14:textId="77777777" w:rsidR="009E2938" w:rsidRDefault="00000000" w:rsidP="00661111">
            <w:pPr>
              <w:adjustRightInd w:val="0"/>
              <w:rPr>
                <w:szCs w:val="21"/>
              </w:rPr>
            </w:pPr>
            <w:r>
              <w:rPr>
                <w:szCs w:val="21"/>
              </w:rPr>
              <w:t>禁止使用</w:t>
            </w:r>
            <w:r>
              <w:rPr>
                <w:szCs w:val="21"/>
              </w:rPr>
              <w:t>setjmp/longjmp</w:t>
            </w:r>
          </w:p>
        </w:tc>
        <w:tc>
          <w:tcPr>
            <w:tcW w:w="2193" w:type="pct"/>
          </w:tcPr>
          <w:p w14:paraId="7644C0F8" w14:textId="77777777" w:rsidR="009E2938" w:rsidRDefault="009E2938">
            <w:pPr>
              <w:adjustRightInd w:val="0"/>
              <w:rPr>
                <w:szCs w:val="21"/>
              </w:rPr>
            </w:pPr>
          </w:p>
        </w:tc>
      </w:tr>
      <w:tr w:rsidR="009E2938" w14:paraId="2B42D86D" w14:textId="77777777" w:rsidTr="00661111">
        <w:tc>
          <w:tcPr>
            <w:tcW w:w="753" w:type="pct"/>
          </w:tcPr>
          <w:p w14:paraId="4C53B6D7" w14:textId="77777777" w:rsidR="009E2938" w:rsidRDefault="00000000" w:rsidP="00661111">
            <w:pPr>
              <w:adjustRightInd w:val="0"/>
              <w:jc w:val="center"/>
              <w:rPr>
                <w:color w:val="000000"/>
                <w:szCs w:val="21"/>
              </w:rPr>
            </w:pPr>
            <w:r>
              <w:rPr>
                <w:color w:val="000000"/>
                <w:szCs w:val="21"/>
              </w:rPr>
              <w:t>R-1-6-1</w:t>
            </w:r>
          </w:p>
        </w:tc>
        <w:tc>
          <w:tcPr>
            <w:tcW w:w="2054" w:type="pct"/>
          </w:tcPr>
          <w:p w14:paraId="429A25FB" w14:textId="77777777" w:rsidR="009E2938" w:rsidRDefault="00000000" w:rsidP="00661111">
            <w:pPr>
              <w:adjustRightInd w:val="0"/>
              <w:rPr>
                <w:szCs w:val="21"/>
              </w:rPr>
            </w:pPr>
            <w:r>
              <w:rPr>
                <w:szCs w:val="21"/>
              </w:rPr>
              <w:t>禁止将浮点常数赋值给整型变量</w:t>
            </w:r>
          </w:p>
        </w:tc>
        <w:tc>
          <w:tcPr>
            <w:tcW w:w="2193" w:type="pct"/>
          </w:tcPr>
          <w:p w14:paraId="2EAFD9CA" w14:textId="77777777" w:rsidR="009E2938" w:rsidRDefault="009E2938">
            <w:pPr>
              <w:adjustRightInd w:val="0"/>
              <w:rPr>
                <w:szCs w:val="21"/>
              </w:rPr>
            </w:pPr>
          </w:p>
        </w:tc>
      </w:tr>
      <w:tr w:rsidR="009E2938" w14:paraId="42C88256" w14:textId="77777777" w:rsidTr="00661111">
        <w:tc>
          <w:tcPr>
            <w:tcW w:w="753" w:type="pct"/>
          </w:tcPr>
          <w:p w14:paraId="3E75905C" w14:textId="77777777" w:rsidR="009E2938" w:rsidRDefault="00000000" w:rsidP="00661111">
            <w:pPr>
              <w:adjustRightInd w:val="0"/>
              <w:jc w:val="center"/>
              <w:rPr>
                <w:color w:val="000000"/>
                <w:szCs w:val="21"/>
              </w:rPr>
            </w:pPr>
            <w:r>
              <w:rPr>
                <w:color w:val="000000"/>
                <w:szCs w:val="21"/>
              </w:rPr>
              <w:t>R-1-6-2</w:t>
            </w:r>
          </w:p>
        </w:tc>
        <w:tc>
          <w:tcPr>
            <w:tcW w:w="2054" w:type="pct"/>
          </w:tcPr>
          <w:p w14:paraId="3F2FED31" w14:textId="77777777" w:rsidR="009E2938" w:rsidRDefault="00000000" w:rsidP="00661111">
            <w:pPr>
              <w:adjustRightInd w:val="0"/>
              <w:rPr>
                <w:szCs w:val="21"/>
              </w:rPr>
            </w:pPr>
            <w:r>
              <w:rPr>
                <w:szCs w:val="21"/>
              </w:rPr>
              <w:t>禁止将越界整数赋值给整型变量</w:t>
            </w:r>
          </w:p>
        </w:tc>
        <w:tc>
          <w:tcPr>
            <w:tcW w:w="2193" w:type="pct"/>
          </w:tcPr>
          <w:p w14:paraId="2CAB4D7D" w14:textId="77777777" w:rsidR="009E2938" w:rsidRDefault="009E2938">
            <w:pPr>
              <w:adjustRightInd w:val="0"/>
              <w:rPr>
                <w:szCs w:val="21"/>
              </w:rPr>
            </w:pPr>
          </w:p>
        </w:tc>
      </w:tr>
      <w:tr w:rsidR="009E2938" w14:paraId="21666D48" w14:textId="77777777" w:rsidTr="00661111">
        <w:tc>
          <w:tcPr>
            <w:tcW w:w="753" w:type="pct"/>
          </w:tcPr>
          <w:p w14:paraId="213CF37D" w14:textId="77777777" w:rsidR="009E2938" w:rsidRDefault="00000000" w:rsidP="00661111">
            <w:pPr>
              <w:adjustRightInd w:val="0"/>
              <w:jc w:val="center"/>
              <w:rPr>
                <w:color w:val="000000"/>
                <w:szCs w:val="21"/>
              </w:rPr>
            </w:pPr>
            <w:r>
              <w:rPr>
                <w:color w:val="000000"/>
                <w:szCs w:val="21"/>
              </w:rPr>
              <w:t>R-1-6-3</w:t>
            </w:r>
          </w:p>
        </w:tc>
        <w:tc>
          <w:tcPr>
            <w:tcW w:w="2054" w:type="pct"/>
          </w:tcPr>
          <w:p w14:paraId="3A55B882" w14:textId="77777777" w:rsidR="009E2938" w:rsidRDefault="00000000" w:rsidP="00661111">
            <w:pPr>
              <w:adjustRightInd w:val="0"/>
              <w:rPr>
                <w:szCs w:val="21"/>
              </w:rPr>
            </w:pPr>
            <w:r>
              <w:rPr>
                <w:szCs w:val="21"/>
              </w:rPr>
              <w:t>禁止在逻辑表达式中使用赋值语句</w:t>
            </w:r>
          </w:p>
        </w:tc>
        <w:tc>
          <w:tcPr>
            <w:tcW w:w="2193" w:type="pct"/>
          </w:tcPr>
          <w:p w14:paraId="0594329D" w14:textId="77777777" w:rsidR="009E2938" w:rsidRDefault="009E2938">
            <w:pPr>
              <w:adjustRightInd w:val="0"/>
              <w:rPr>
                <w:szCs w:val="21"/>
              </w:rPr>
            </w:pPr>
          </w:p>
        </w:tc>
      </w:tr>
      <w:tr w:rsidR="009E2938" w14:paraId="38C54090" w14:textId="77777777" w:rsidTr="00661111">
        <w:tc>
          <w:tcPr>
            <w:tcW w:w="753" w:type="pct"/>
          </w:tcPr>
          <w:p w14:paraId="717B1821" w14:textId="77777777" w:rsidR="009E2938" w:rsidRDefault="00000000" w:rsidP="00661111">
            <w:pPr>
              <w:adjustRightInd w:val="0"/>
              <w:jc w:val="center"/>
              <w:rPr>
                <w:color w:val="000000"/>
                <w:szCs w:val="21"/>
              </w:rPr>
            </w:pPr>
            <w:r>
              <w:rPr>
                <w:color w:val="000000"/>
                <w:szCs w:val="21"/>
              </w:rPr>
              <w:t>R-1-6-4</w:t>
            </w:r>
          </w:p>
        </w:tc>
        <w:tc>
          <w:tcPr>
            <w:tcW w:w="2054" w:type="pct"/>
          </w:tcPr>
          <w:p w14:paraId="1A5993F1" w14:textId="77777777" w:rsidR="009E2938" w:rsidRDefault="00000000" w:rsidP="00661111">
            <w:pPr>
              <w:adjustRightInd w:val="0"/>
              <w:rPr>
                <w:szCs w:val="21"/>
              </w:rPr>
            </w:pPr>
            <w:r>
              <w:rPr>
                <w:szCs w:val="21"/>
              </w:rPr>
              <w:t>禁止对逻辑表达式进行位运算</w:t>
            </w:r>
          </w:p>
        </w:tc>
        <w:tc>
          <w:tcPr>
            <w:tcW w:w="2193" w:type="pct"/>
          </w:tcPr>
          <w:p w14:paraId="798D3207" w14:textId="77777777" w:rsidR="009E2938" w:rsidRDefault="009E2938">
            <w:pPr>
              <w:adjustRightInd w:val="0"/>
              <w:rPr>
                <w:szCs w:val="21"/>
              </w:rPr>
            </w:pPr>
          </w:p>
        </w:tc>
      </w:tr>
      <w:tr w:rsidR="009E2938" w14:paraId="5CA3C65E" w14:textId="77777777" w:rsidTr="00661111">
        <w:tc>
          <w:tcPr>
            <w:tcW w:w="753" w:type="pct"/>
          </w:tcPr>
          <w:p w14:paraId="024A9E45" w14:textId="77777777" w:rsidR="009E2938" w:rsidRDefault="00000000" w:rsidP="00661111">
            <w:pPr>
              <w:adjustRightInd w:val="0"/>
              <w:jc w:val="center"/>
              <w:rPr>
                <w:color w:val="000000"/>
                <w:szCs w:val="21"/>
              </w:rPr>
            </w:pPr>
            <w:r>
              <w:rPr>
                <w:color w:val="000000"/>
                <w:szCs w:val="21"/>
              </w:rPr>
              <w:t>R-1-6-5</w:t>
            </w:r>
          </w:p>
        </w:tc>
        <w:tc>
          <w:tcPr>
            <w:tcW w:w="2054" w:type="pct"/>
          </w:tcPr>
          <w:p w14:paraId="03A67B43" w14:textId="77777777" w:rsidR="009E2938" w:rsidRDefault="00000000" w:rsidP="00661111">
            <w:pPr>
              <w:adjustRightInd w:val="0"/>
              <w:rPr>
                <w:szCs w:val="21"/>
              </w:rPr>
            </w:pPr>
            <w:r>
              <w:rPr>
                <w:szCs w:val="21"/>
              </w:rPr>
              <w:t>禁止在运算表达式中或函数调用参数中使用</w:t>
            </w:r>
            <w:r>
              <w:rPr>
                <w:szCs w:val="21"/>
              </w:rPr>
              <w:t>++</w:t>
            </w:r>
            <w:r>
              <w:rPr>
                <w:szCs w:val="21"/>
              </w:rPr>
              <w:t>或</w:t>
            </w:r>
            <w:r>
              <w:rPr>
                <w:szCs w:val="21"/>
              </w:rPr>
              <w:t>—</w:t>
            </w:r>
            <w:r>
              <w:rPr>
                <w:szCs w:val="21"/>
              </w:rPr>
              <w:t>操作符</w:t>
            </w:r>
          </w:p>
        </w:tc>
        <w:tc>
          <w:tcPr>
            <w:tcW w:w="2193" w:type="pct"/>
          </w:tcPr>
          <w:p w14:paraId="24D363AE" w14:textId="77777777" w:rsidR="009E2938" w:rsidRDefault="009E2938">
            <w:pPr>
              <w:adjustRightInd w:val="0"/>
              <w:rPr>
                <w:szCs w:val="21"/>
              </w:rPr>
            </w:pPr>
          </w:p>
        </w:tc>
      </w:tr>
      <w:tr w:rsidR="009E2938" w14:paraId="58EE363D" w14:textId="77777777" w:rsidTr="00661111">
        <w:tc>
          <w:tcPr>
            <w:tcW w:w="753" w:type="pct"/>
          </w:tcPr>
          <w:p w14:paraId="11FDEFA3" w14:textId="77777777" w:rsidR="009E2938" w:rsidRDefault="00000000" w:rsidP="00661111">
            <w:pPr>
              <w:adjustRightInd w:val="0"/>
              <w:jc w:val="center"/>
              <w:rPr>
                <w:color w:val="000000"/>
                <w:szCs w:val="21"/>
              </w:rPr>
            </w:pPr>
            <w:r>
              <w:rPr>
                <w:color w:val="000000"/>
                <w:szCs w:val="21"/>
              </w:rPr>
              <w:t>R-1-6-6</w:t>
            </w:r>
          </w:p>
        </w:tc>
        <w:tc>
          <w:tcPr>
            <w:tcW w:w="2054" w:type="pct"/>
          </w:tcPr>
          <w:p w14:paraId="55DEF62A" w14:textId="77777777" w:rsidR="009E2938" w:rsidRDefault="00000000" w:rsidP="00661111">
            <w:pPr>
              <w:adjustRightInd w:val="0"/>
              <w:rPr>
                <w:szCs w:val="21"/>
              </w:rPr>
            </w:pPr>
            <w:r>
              <w:rPr>
                <w:szCs w:val="21"/>
              </w:rPr>
              <w:t>对变量进行移位运算禁止超出变量长度</w:t>
            </w:r>
          </w:p>
        </w:tc>
        <w:tc>
          <w:tcPr>
            <w:tcW w:w="2193" w:type="pct"/>
          </w:tcPr>
          <w:p w14:paraId="65967AB4" w14:textId="77777777" w:rsidR="009E2938" w:rsidRDefault="009E2938">
            <w:pPr>
              <w:adjustRightInd w:val="0"/>
              <w:rPr>
                <w:szCs w:val="21"/>
              </w:rPr>
            </w:pPr>
          </w:p>
        </w:tc>
      </w:tr>
      <w:tr w:rsidR="009E2938" w14:paraId="393A69A1" w14:textId="77777777" w:rsidTr="00661111">
        <w:tc>
          <w:tcPr>
            <w:tcW w:w="753" w:type="pct"/>
          </w:tcPr>
          <w:p w14:paraId="45A39CC0" w14:textId="77777777" w:rsidR="009E2938" w:rsidRDefault="00000000" w:rsidP="00661111">
            <w:pPr>
              <w:adjustRightInd w:val="0"/>
              <w:jc w:val="center"/>
              <w:rPr>
                <w:color w:val="000000"/>
                <w:szCs w:val="21"/>
              </w:rPr>
            </w:pPr>
            <w:r>
              <w:rPr>
                <w:color w:val="000000"/>
                <w:szCs w:val="21"/>
              </w:rPr>
              <w:t>R-1-6-7</w:t>
            </w:r>
          </w:p>
        </w:tc>
        <w:tc>
          <w:tcPr>
            <w:tcW w:w="2054" w:type="pct"/>
          </w:tcPr>
          <w:p w14:paraId="30C13C61" w14:textId="77777777" w:rsidR="009E2938" w:rsidRDefault="00000000" w:rsidP="00661111">
            <w:pPr>
              <w:adjustRightInd w:val="0"/>
              <w:rPr>
                <w:szCs w:val="21"/>
              </w:rPr>
            </w:pPr>
            <w:r>
              <w:rPr>
                <w:szCs w:val="21"/>
              </w:rPr>
              <w:t>禁止移位操作中的移位数为负数</w:t>
            </w:r>
          </w:p>
        </w:tc>
        <w:tc>
          <w:tcPr>
            <w:tcW w:w="2193" w:type="pct"/>
          </w:tcPr>
          <w:p w14:paraId="00362BC9" w14:textId="77777777" w:rsidR="009E2938" w:rsidRDefault="009E2938">
            <w:pPr>
              <w:adjustRightInd w:val="0"/>
              <w:rPr>
                <w:szCs w:val="21"/>
              </w:rPr>
            </w:pPr>
          </w:p>
        </w:tc>
      </w:tr>
      <w:tr w:rsidR="009E2938" w14:paraId="30EC25A5" w14:textId="77777777" w:rsidTr="00661111">
        <w:tc>
          <w:tcPr>
            <w:tcW w:w="753" w:type="pct"/>
          </w:tcPr>
          <w:p w14:paraId="10F31464" w14:textId="77777777" w:rsidR="009E2938" w:rsidRDefault="00000000" w:rsidP="00661111">
            <w:pPr>
              <w:adjustRightInd w:val="0"/>
              <w:jc w:val="center"/>
              <w:rPr>
                <w:color w:val="000000"/>
                <w:szCs w:val="21"/>
              </w:rPr>
            </w:pPr>
            <w:r>
              <w:rPr>
                <w:color w:val="000000"/>
                <w:szCs w:val="21"/>
              </w:rPr>
              <w:t>R-1-6-8</w:t>
            </w:r>
          </w:p>
        </w:tc>
        <w:tc>
          <w:tcPr>
            <w:tcW w:w="2054" w:type="pct"/>
          </w:tcPr>
          <w:p w14:paraId="58620C74" w14:textId="77777777" w:rsidR="009E2938" w:rsidRDefault="00000000" w:rsidP="00661111">
            <w:pPr>
              <w:adjustRightInd w:val="0"/>
              <w:rPr>
                <w:szCs w:val="21"/>
              </w:rPr>
            </w:pPr>
            <w:r>
              <w:rPr>
                <w:szCs w:val="21"/>
              </w:rPr>
              <w:t>数组禁止越界使用</w:t>
            </w:r>
          </w:p>
        </w:tc>
        <w:tc>
          <w:tcPr>
            <w:tcW w:w="2193" w:type="pct"/>
          </w:tcPr>
          <w:p w14:paraId="4484ACF6" w14:textId="77777777" w:rsidR="009E2938" w:rsidRDefault="009E2938">
            <w:pPr>
              <w:adjustRightInd w:val="0"/>
              <w:rPr>
                <w:szCs w:val="21"/>
              </w:rPr>
            </w:pPr>
          </w:p>
        </w:tc>
      </w:tr>
      <w:tr w:rsidR="009E2938" w14:paraId="632C2A2D" w14:textId="77777777" w:rsidTr="00661111">
        <w:tc>
          <w:tcPr>
            <w:tcW w:w="753" w:type="pct"/>
          </w:tcPr>
          <w:p w14:paraId="6E6D0155" w14:textId="77777777" w:rsidR="009E2938" w:rsidRDefault="00000000" w:rsidP="00661111">
            <w:pPr>
              <w:adjustRightInd w:val="0"/>
              <w:jc w:val="center"/>
              <w:rPr>
                <w:color w:val="000000"/>
                <w:szCs w:val="21"/>
              </w:rPr>
            </w:pPr>
            <w:r>
              <w:rPr>
                <w:color w:val="000000"/>
                <w:szCs w:val="21"/>
              </w:rPr>
              <w:t>R-1-6-9</w:t>
            </w:r>
          </w:p>
        </w:tc>
        <w:tc>
          <w:tcPr>
            <w:tcW w:w="2054" w:type="pct"/>
          </w:tcPr>
          <w:p w14:paraId="66D90446" w14:textId="77777777" w:rsidR="009E2938" w:rsidRDefault="00000000" w:rsidP="00661111">
            <w:pPr>
              <w:adjustRightInd w:val="0"/>
              <w:rPr>
                <w:szCs w:val="21"/>
              </w:rPr>
            </w:pPr>
            <w:r>
              <w:rPr>
                <w:szCs w:val="21"/>
              </w:rPr>
              <w:t>数组下标必须是大于等于零的整型数</w:t>
            </w:r>
          </w:p>
        </w:tc>
        <w:tc>
          <w:tcPr>
            <w:tcW w:w="2193" w:type="pct"/>
          </w:tcPr>
          <w:p w14:paraId="2E85EEF0" w14:textId="77777777" w:rsidR="009E2938" w:rsidRDefault="009E2938">
            <w:pPr>
              <w:adjustRightInd w:val="0"/>
              <w:rPr>
                <w:szCs w:val="21"/>
              </w:rPr>
            </w:pPr>
          </w:p>
        </w:tc>
      </w:tr>
      <w:tr w:rsidR="009E2938" w14:paraId="7C8A3759" w14:textId="77777777" w:rsidTr="00661111">
        <w:tc>
          <w:tcPr>
            <w:tcW w:w="753" w:type="pct"/>
          </w:tcPr>
          <w:p w14:paraId="305AFB02" w14:textId="77777777" w:rsidR="009E2938" w:rsidRDefault="00000000" w:rsidP="00661111">
            <w:pPr>
              <w:adjustRightInd w:val="0"/>
              <w:jc w:val="center"/>
              <w:rPr>
                <w:color w:val="000000"/>
                <w:szCs w:val="21"/>
              </w:rPr>
            </w:pPr>
            <w:r>
              <w:rPr>
                <w:color w:val="000000"/>
                <w:szCs w:val="21"/>
              </w:rPr>
              <w:t>R-1-6-10</w:t>
            </w:r>
          </w:p>
        </w:tc>
        <w:tc>
          <w:tcPr>
            <w:tcW w:w="2054" w:type="pct"/>
          </w:tcPr>
          <w:p w14:paraId="2D5C3C77" w14:textId="77777777" w:rsidR="009E2938" w:rsidRDefault="00000000" w:rsidP="00661111">
            <w:pPr>
              <w:adjustRightInd w:val="0"/>
              <w:rPr>
                <w:szCs w:val="21"/>
              </w:rPr>
            </w:pPr>
            <w:r>
              <w:rPr>
                <w:szCs w:val="21"/>
              </w:rPr>
              <w:t>禁止对常数值做逻辑非的运算</w:t>
            </w:r>
          </w:p>
        </w:tc>
        <w:tc>
          <w:tcPr>
            <w:tcW w:w="2193" w:type="pct"/>
          </w:tcPr>
          <w:p w14:paraId="468878AC" w14:textId="77777777" w:rsidR="009E2938" w:rsidRDefault="009E2938">
            <w:pPr>
              <w:adjustRightInd w:val="0"/>
              <w:rPr>
                <w:szCs w:val="21"/>
              </w:rPr>
            </w:pPr>
          </w:p>
        </w:tc>
      </w:tr>
      <w:tr w:rsidR="009E2938" w14:paraId="7DD1298D" w14:textId="77777777" w:rsidTr="00661111">
        <w:tc>
          <w:tcPr>
            <w:tcW w:w="753" w:type="pct"/>
          </w:tcPr>
          <w:p w14:paraId="5D7A3B81" w14:textId="77777777" w:rsidR="009E2938" w:rsidRDefault="00000000" w:rsidP="00661111">
            <w:pPr>
              <w:adjustRightInd w:val="0"/>
              <w:jc w:val="center"/>
              <w:rPr>
                <w:color w:val="000000"/>
                <w:szCs w:val="21"/>
              </w:rPr>
            </w:pPr>
            <w:r>
              <w:rPr>
                <w:color w:val="000000"/>
                <w:szCs w:val="21"/>
              </w:rPr>
              <w:t>R-1-6-11</w:t>
            </w:r>
          </w:p>
        </w:tc>
        <w:tc>
          <w:tcPr>
            <w:tcW w:w="2054" w:type="pct"/>
          </w:tcPr>
          <w:p w14:paraId="3549AC8A" w14:textId="77777777" w:rsidR="009E2938" w:rsidRDefault="00000000" w:rsidP="00661111">
            <w:pPr>
              <w:adjustRightInd w:val="0"/>
              <w:rPr>
                <w:szCs w:val="21"/>
              </w:rPr>
            </w:pPr>
            <w:r>
              <w:rPr>
                <w:szCs w:val="21"/>
              </w:rPr>
              <w:t>禁止非枚举类型变量使用枚举类型的值</w:t>
            </w:r>
          </w:p>
        </w:tc>
        <w:tc>
          <w:tcPr>
            <w:tcW w:w="2193" w:type="pct"/>
          </w:tcPr>
          <w:p w14:paraId="666CFA74" w14:textId="77777777" w:rsidR="009E2938" w:rsidRDefault="009E2938">
            <w:pPr>
              <w:adjustRightInd w:val="0"/>
              <w:rPr>
                <w:szCs w:val="21"/>
              </w:rPr>
            </w:pPr>
          </w:p>
        </w:tc>
      </w:tr>
      <w:tr w:rsidR="009E2938" w14:paraId="1D432131" w14:textId="77777777" w:rsidTr="00661111">
        <w:tc>
          <w:tcPr>
            <w:tcW w:w="753" w:type="pct"/>
          </w:tcPr>
          <w:p w14:paraId="5C33F843" w14:textId="77777777" w:rsidR="009E2938" w:rsidRDefault="00000000" w:rsidP="00661111">
            <w:pPr>
              <w:adjustRightInd w:val="0"/>
              <w:jc w:val="center"/>
              <w:rPr>
                <w:color w:val="000000"/>
                <w:szCs w:val="21"/>
              </w:rPr>
            </w:pPr>
            <w:r>
              <w:rPr>
                <w:color w:val="000000"/>
                <w:szCs w:val="21"/>
              </w:rPr>
              <w:lastRenderedPageBreak/>
              <w:t>R-1-6-12</w:t>
            </w:r>
          </w:p>
        </w:tc>
        <w:tc>
          <w:tcPr>
            <w:tcW w:w="2054" w:type="pct"/>
          </w:tcPr>
          <w:p w14:paraId="50C80DDC" w14:textId="77777777" w:rsidR="009E2938" w:rsidRDefault="00000000" w:rsidP="00661111">
            <w:pPr>
              <w:adjustRightInd w:val="0"/>
              <w:rPr>
                <w:szCs w:val="21"/>
              </w:rPr>
            </w:pPr>
            <w:r>
              <w:rPr>
                <w:szCs w:val="21"/>
              </w:rPr>
              <w:t>除法运算中禁止被零除</w:t>
            </w:r>
          </w:p>
        </w:tc>
        <w:tc>
          <w:tcPr>
            <w:tcW w:w="2193" w:type="pct"/>
          </w:tcPr>
          <w:p w14:paraId="25C8A3DD" w14:textId="77777777" w:rsidR="009E2938" w:rsidRDefault="009E2938">
            <w:pPr>
              <w:adjustRightInd w:val="0"/>
              <w:rPr>
                <w:szCs w:val="21"/>
              </w:rPr>
            </w:pPr>
          </w:p>
        </w:tc>
      </w:tr>
      <w:tr w:rsidR="009E2938" w14:paraId="2F472D31" w14:textId="77777777" w:rsidTr="00661111">
        <w:tc>
          <w:tcPr>
            <w:tcW w:w="753" w:type="pct"/>
          </w:tcPr>
          <w:p w14:paraId="335D085A" w14:textId="77777777" w:rsidR="009E2938" w:rsidRDefault="00000000" w:rsidP="00661111">
            <w:pPr>
              <w:adjustRightInd w:val="0"/>
              <w:jc w:val="center"/>
              <w:rPr>
                <w:color w:val="000000"/>
                <w:szCs w:val="21"/>
              </w:rPr>
            </w:pPr>
            <w:r>
              <w:rPr>
                <w:color w:val="000000"/>
                <w:szCs w:val="21"/>
              </w:rPr>
              <w:t>R-1-6-13</w:t>
            </w:r>
          </w:p>
        </w:tc>
        <w:tc>
          <w:tcPr>
            <w:tcW w:w="2054" w:type="pct"/>
          </w:tcPr>
          <w:p w14:paraId="13163D57" w14:textId="77777777" w:rsidR="009E2938" w:rsidRDefault="00000000" w:rsidP="00661111">
            <w:pPr>
              <w:adjustRightInd w:val="0"/>
              <w:rPr>
                <w:szCs w:val="21"/>
              </w:rPr>
            </w:pPr>
            <w:r>
              <w:rPr>
                <w:szCs w:val="21"/>
              </w:rPr>
              <w:t>禁止在</w:t>
            </w:r>
            <w:r>
              <w:rPr>
                <w:szCs w:val="21"/>
              </w:rPr>
              <w:t>sizeof</w:t>
            </w:r>
            <w:r>
              <w:rPr>
                <w:szCs w:val="21"/>
              </w:rPr>
              <w:t>中使用赋值</w:t>
            </w:r>
          </w:p>
        </w:tc>
        <w:tc>
          <w:tcPr>
            <w:tcW w:w="2193" w:type="pct"/>
          </w:tcPr>
          <w:p w14:paraId="573BE182" w14:textId="77777777" w:rsidR="009E2938" w:rsidRDefault="009E2938">
            <w:pPr>
              <w:adjustRightInd w:val="0"/>
              <w:rPr>
                <w:szCs w:val="21"/>
              </w:rPr>
            </w:pPr>
          </w:p>
        </w:tc>
      </w:tr>
      <w:tr w:rsidR="009E2938" w14:paraId="13AF7128" w14:textId="77777777" w:rsidTr="00661111">
        <w:tc>
          <w:tcPr>
            <w:tcW w:w="753" w:type="pct"/>
          </w:tcPr>
          <w:p w14:paraId="589D7908" w14:textId="77777777" w:rsidR="009E2938" w:rsidRDefault="00000000" w:rsidP="00661111">
            <w:pPr>
              <w:adjustRightInd w:val="0"/>
              <w:jc w:val="center"/>
              <w:rPr>
                <w:color w:val="000000"/>
                <w:szCs w:val="21"/>
              </w:rPr>
            </w:pPr>
            <w:r>
              <w:rPr>
                <w:color w:val="000000"/>
                <w:szCs w:val="21"/>
              </w:rPr>
              <w:t>R-1-6-14</w:t>
            </w:r>
          </w:p>
        </w:tc>
        <w:tc>
          <w:tcPr>
            <w:tcW w:w="2054" w:type="pct"/>
          </w:tcPr>
          <w:p w14:paraId="2C3905A5" w14:textId="77777777" w:rsidR="009E2938" w:rsidRDefault="00000000" w:rsidP="00661111">
            <w:pPr>
              <w:adjustRightInd w:val="0"/>
              <w:rPr>
                <w:szCs w:val="21"/>
              </w:rPr>
            </w:pPr>
            <w:r>
              <w:rPr>
                <w:szCs w:val="21"/>
              </w:rPr>
              <w:t>缓存区读取操作禁止越界</w:t>
            </w:r>
          </w:p>
        </w:tc>
        <w:tc>
          <w:tcPr>
            <w:tcW w:w="2193" w:type="pct"/>
          </w:tcPr>
          <w:p w14:paraId="229A4756" w14:textId="77777777" w:rsidR="009E2938" w:rsidRDefault="009E2938">
            <w:pPr>
              <w:adjustRightInd w:val="0"/>
              <w:rPr>
                <w:szCs w:val="21"/>
              </w:rPr>
            </w:pPr>
          </w:p>
        </w:tc>
      </w:tr>
      <w:tr w:rsidR="009E2938" w14:paraId="6B416BEE" w14:textId="77777777" w:rsidTr="00661111">
        <w:tc>
          <w:tcPr>
            <w:tcW w:w="753" w:type="pct"/>
          </w:tcPr>
          <w:p w14:paraId="4C94C6E0" w14:textId="77777777" w:rsidR="009E2938" w:rsidRDefault="00000000" w:rsidP="00661111">
            <w:pPr>
              <w:adjustRightInd w:val="0"/>
              <w:jc w:val="center"/>
              <w:rPr>
                <w:color w:val="000000"/>
                <w:szCs w:val="21"/>
              </w:rPr>
            </w:pPr>
            <w:r>
              <w:rPr>
                <w:color w:val="000000"/>
                <w:szCs w:val="21"/>
              </w:rPr>
              <w:t>R-1-6-15</w:t>
            </w:r>
          </w:p>
        </w:tc>
        <w:tc>
          <w:tcPr>
            <w:tcW w:w="2054" w:type="pct"/>
          </w:tcPr>
          <w:p w14:paraId="029E53D3" w14:textId="77777777" w:rsidR="009E2938" w:rsidRDefault="00000000" w:rsidP="00661111">
            <w:pPr>
              <w:adjustRightInd w:val="0"/>
              <w:rPr>
                <w:szCs w:val="21"/>
              </w:rPr>
            </w:pPr>
            <w:r>
              <w:rPr>
                <w:szCs w:val="21"/>
              </w:rPr>
              <w:t>缓存区写入操作禁止越界</w:t>
            </w:r>
          </w:p>
        </w:tc>
        <w:tc>
          <w:tcPr>
            <w:tcW w:w="2193" w:type="pct"/>
          </w:tcPr>
          <w:p w14:paraId="0F026DF8" w14:textId="77777777" w:rsidR="009E2938" w:rsidRDefault="009E2938">
            <w:pPr>
              <w:adjustRightInd w:val="0"/>
              <w:rPr>
                <w:szCs w:val="21"/>
              </w:rPr>
            </w:pPr>
          </w:p>
        </w:tc>
      </w:tr>
      <w:tr w:rsidR="009E2938" w14:paraId="084DFBA4" w14:textId="77777777" w:rsidTr="00661111">
        <w:tc>
          <w:tcPr>
            <w:tcW w:w="753" w:type="pct"/>
          </w:tcPr>
          <w:p w14:paraId="47D67A14" w14:textId="77777777" w:rsidR="009E2938" w:rsidRDefault="00000000" w:rsidP="00661111">
            <w:pPr>
              <w:adjustRightInd w:val="0"/>
              <w:jc w:val="center"/>
              <w:rPr>
                <w:color w:val="000000"/>
                <w:szCs w:val="21"/>
              </w:rPr>
            </w:pPr>
            <w:r>
              <w:rPr>
                <w:color w:val="000000"/>
                <w:szCs w:val="21"/>
              </w:rPr>
              <w:t>R-1-6-16</w:t>
            </w:r>
          </w:p>
        </w:tc>
        <w:tc>
          <w:tcPr>
            <w:tcW w:w="2054" w:type="pct"/>
          </w:tcPr>
          <w:p w14:paraId="0A162B68" w14:textId="77777777" w:rsidR="009E2938" w:rsidRDefault="00000000" w:rsidP="00661111">
            <w:pPr>
              <w:adjustRightInd w:val="0"/>
              <w:rPr>
                <w:szCs w:val="21"/>
              </w:rPr>
            </w:pPr>
            <w:r>
              <w:rPr>
                <w:szCs w:val="21"/>
              </w:rPr>
              <w:t>禁止使用已被释放了的内存空间</w:t>
            </w:r>
          </w:p>
        </w:tc>
        <w:tc>
          <w:tcPr>
            <w:tcW w:w="2193" w:type="pct"/>
          </w:tcPr>
          <w:p w14:paraId="0F8BFBF7" w14:textId="77777777" w:rsidR="009E2938" w:rsidRDefault="009E2938">
            <w:pPr>
              <w:adjustRightInd w:val="0"/>
              <w:rPr>
                <w:szCs w:val="21"/>
              </w:rPr>
            </w:pPr>
          </w:p>
        </w:tc>
      </w:tr>
      <w:tr w:rsidR="009E2938" w14:paraId="005D2E81" w14:textId="77777777" w:rsidTr="00661111">
        <w:tc>
          <w:tcPr>
            <w:tcW w:w="753" w:type="pct"/>
          </w:tcPr>
          <w:p w14:paraId="32BB6BF1" w14:textId="77777777" w:rsidR="009E2938" w:rsidRDefault="00000000" w:rsidP="00661111">
            <w:pPr>
              <w:adjustRightInd w:val="0"/>
              <w:jc w:val="center"/>
              <w:rPr>
                <w:color w:val="000000"/>
                <w:szCs w:val="21"/>
              </w:rPr>
            </w:pPr>
            <w:r>
              <w:rPr>
                <w:color w:val="000000"/>
                <w:szCs w:val="21"/>
              </w:rPr>
              <w:t>R-1-6-17</w:t>
            </w:r>
          </w:p>
        </w:tc>
        <w:tc>
          <w:tcPr>
            <w:tcW w:w="2054" w:type="pct"/>
          </w:tcPr>
          <w:p w14:paraId="5B28BA37" w14:textId="77777777" w:rsidR="009E2938" w:rsidRDefault="00000000" w:rsidP="00661111">
            <w:pPr>
              <w:adjustRightInd w:val="0"/>
              <w:rPr>
                <w:szCs w:val="21"/>
              </w:rPr>
            </w:pPr>
            <w:r>
              <w:rPr>
                <w:szCs w:val="21"/>
              </w:rPr>
              <w:t>被</w:t>
            </w:r>
            <w:r>
              <w:rPr>
                <w:szCs w:val="21"/>
              </w:rPr>
              <w:t>free</w:t>
            </w:r>
            <w:r>
              <w:rPr>
                <w:szCs w:val="21"/>
              </w:rPr>
              <w:t>的指针必须指向最初</w:t>
            </w:r>
            <w:r>
              <w:rPr>
                <w:szCs w:val="21"/>
              </w:rPr>
              <w:t>malloc</w:t>
            </w:r>
            <w:r>
              <w:rPr>
                <w:szCs w:val="21"/>
              </w:rPr>
              <w:t>、</w:t>
            </w:r>
            <w:r>
              <w:rPr>
                <w:szCs w:val="21"/>
              </w:rPr>
              <w:t>calloc</w:t>
            </w:r>
            <w:r>
              <w:rPr>
                <w:szCs w:val="21"/>
              </w:rPr>
              <w:t>分配的地址</w:t>
            </w:r>
          </w:p>
        </w:tc>
        <w:tc>
          <w:tcPr>
            <w:tcW w:w="2193" w:type="pct"/>
          </w:tcPr>
          <w:p w14:paraId="447CBCA0" w14:textId="77777777" w:rsidR="009E2938" w:rsidRDefault="009E2938">
            <w:pPr>
              <w:adjustRightInd w:val="0"/>
              <w:rPr>
                <w:szCs w:val="21"/>
              </w:rPr>
            </w:pPr>
          </w:p>
        </w:tc>
      </w:tr>
      <w:tr w:rsidR="009E2938" w14:paraId="0EA22D29" w14:textId="77777777" w:rsidTr="00661111">
        <w:tc>
          <w:tcPr>
            <w:tcW w:w="753" w:type="pct"/>
          </w:tcPr>
          <w:p w14:paraId="11CDBF51" w14:textId="77777777" w:rsidR="009E2938" w:rsidRDefault="00000000" w:rsidP="00661111">
            <w:pPr>
              <w:adjustRightInd w:val="0"/>
              <w:jc w:val="center"/>
              <w:rPr>
                <w:color w:val="000000"/>
                <w:szCs w:val="21"/>
              </w:rPr>
            </w:pPr>
            <w:r>
              <w:rPr>
                <w:color w:val="000000"/>
                <w:szCs w:val="21"/>
              </w:rPr>
              <w:t>R-1-6-18</w:t>
            </w:r>
          </w:p>
        </w:tc>
        <w:tc>
          <w:tcPr>
            <w:tcW w:w="2054" w:type="pct"/>
          </w:tcPr>
          <w:p w14:paraId="1D313F9A" w14:textId="77777777" w:rsidR="009E2938" w:rsidRDefault="00000000" w:rsidP="00661111">
            <w:pPr>
              <w:adjustRightInd w:val="0"/>
              <w:rPr>
                <w:szCs w:val="21"/>
              </w:rPr>
            </w:pPr>
            <w:r>
              <w:rPr>
                <w:szCs w:val="21"/>
              </w:rPr>
              <w:t>禁止使用</w:t>
            </w:r>
            <w:r>
              <w:rPr>
                <w:szCs w:val="21"/>
              </w:rPr>
              <w:t>gets</w:t>
            </w:r>
            <w:r>
              <w:rPr>
                <w:szCs w:val="21"/>
              </w:rPr>
              <w:t>函数，应使用</w:t>
            </w:r>
            <w:r>
              <w:rPr>
                <w:szCs w:val="21"/>
              </w:rPr>
              <w:t>fgets</w:t>
            </w:r>
            <w:r>
              <w:rPr>
                <w:szCs w:val="21"/>
              </w:rPr>
              <w:t>函数替代</w:t>
            </w:r>
          </w:p>
        </w:tc>
        <w:tc>
          <w:tcPr>
            <w:tcW w:w="2193" w:type="pct"/>
          </w:tcPr>
          <w:p w14:paraId="0561A922" w14:textId="77777777" w:rsidR="009E2938" w:rsidRDefault="009E2938">
            <w:pPr>
              <w:adjustRightInd w:val="0"/>
              <w:rPr>
                <w:szCs w:val="21"/>
              </w:rPr>
            </w:pPr>
          </w:p>
        </w:tc>
      </w:tr>
      <w:tr w:rsidR="009E2938" w14:paraId="741A3EB1" w14:textId="77777777" w:rsidTr="00661111">
        <w:tc>
          <w:tcPr>
            <w:tcW w:w="753" w:type="pct"/>
          </w:tcPr>
          <w:p w14:paraId="7EAB2D05" w14:textId="77777777" w:rsidR="009E2938" w:rsidRDefault="00000000" w:rsidP="00661111">
            <w:pPr>
              <w:adjustRightInd w:val="0"/>
              <w:jc w:val="center"/>
              <w:rPr>
                <w:color w:val="000000"/>
                <w:szCs w:val="21"/>
              </w:rPr>
            </w:pPr>
            <w:r>
              <w:rPr>
                <w:color w:val="000000"/>
                <w:szCs w:val="21"/>
              </w:rPr>
              <w:t>R-1-6-19</w:t>
            </w:r>
          </w:p>
        </w:tc>
        <w:tc>
          <w:tcPr>
            <w:tcW w:w="2054" w:type="pct"/>
          </w:tcPr>
          <w:p w14:paraId="07EB22B0" w14:textId="77777777" w:rsidR="009E2938" w:rsidRDefault="00000000" w:rsidP="00661111">
            <w:pPr>
              <w:adjustRightInd w:val="0"/>
              <w:rPr>
                <w:szCs w:val="21"/>
              </w:rPr>
            </w:pPr>
            <w:r>
              <w:rPr>
                <w:szCs w:val="21"/>
              </w:rPr>
              <w:t>使用字符串赋值、拷贝、追加等函数时，禁止目标字符串存储空间越界</w:t>
            </w:r>
          </w:p>
        </w:tc>
        <w:tc>
          <w:tcPr>
            <w:tcW w:w="2193" w:type="pct"/>
          </w:tcPr>
          <w:p w14:paraId="629E75CE" w14:textId="77777777" w:rsidR="009E2938" w:rsidRDefault="009E2938">
            <w:pPr>
              <w:adjustRightInd w:val="0"/>
              <w:rPr>
                <w:szCs w:val="21"/>
              </w:rPr>
            </w:pPr>
          </w:p>
        </w:tc>
      </w:tr>
      <w:tr w:rsidR="009E2938" w14:paraId="6570C78C" w14:textId="77777777" w:rsidTr="00661111">
        <w:tc>
          <w:tcPr>
            <w:tcW w:w="753" w:type="pct"/>
          </w:tcPr>
          <w:p w14:paraId="2DE40ADB" w14:textId="77777777" w:rsidR="009E2938" w:rsidRDefault="00000000" w:rsidP="00661111">
            <w:pPr>
              <w:adjustRightInd w:val="0"/>
              <w:jc w:val="center"/>
              <w:rPr>
                <w:color w:val="000000"/>
                <w:szCs w:val="21"/>
              </w:rPr>
            </w:pPr>
            <w:r>
              <w:rPr>
                <w:color w:val="000000"/>
                <w:szCs w:val="21"/>
              </w:rPr>
              <w:t>R-1-7-1</w:t>
            </w:r>
          </w:p>
        </w:tc>
        <w:tc>
          <w:tcPr>
            <w:tcW w:w="2054" w:type="pct"/>
          </w:tcPr>
          <w:p w14:paraId="20814575" w14:textId="77777777" w:rsidR="009E2938" w:rsidRDefault="00000000" w:rsidP="00661111">
            <w:pPr>
              <w:adjustRightInd w:val="0"/>
              <w:rPr>
                <w:szCs w:val="21"/>
              </w:rPr>
            </w:pPr>
            <w:r>
              <w:rPr>
                <w:szCs w:val="21"/>
              </w:rPr>
              <w:t>禁止覆盖标准函数库的函数</w:t>
            </w:r>
          </w:p>
        </w:tc>
        <w:tc>
          <w:tcPr>
            <w:tcW w:w="2193" w:type="pct"/>
          </w:tcPr>
          <w:p w14:paraId="1A526170" w14:textId="77777777" w:rsidR="009E2938" w:rsidRDefault="009E2938">
            <w:pPr>
              <w:adjustRightInd w:val="0"/>
              <w:rPr>
                <w:szCs w:val="21"/>
              </w:rPr>
            </w:pPr>
          </w:p>
        </w:tc>
      </w:tr>
      <w:tr w:rsidR="009E2938" w14:paraId="6EBCE6D5" w14:textId="77777777" w:rsidTr="00661111">
        <w:tc>
          <w:tcPr>
            <w:tcW w:w="753" w:type="pct"/>
          </w:tcPr>
          <w:p w14:paraId="32A4391A" w14:textId="77777777" w:rsidR="009E2938" w:rsidRDefault="00000000" w:rsidP="00661111">
            <w:pPr>
              <w:adjustRightInd w:val="0"/>
              <w:jc w:val="center"/>
              <w:rPr>
                <w:color w:val="000000"/>
                <w:szCs w:val="21"/>
              </w:rPr>
            </w:pPr>
            <w:r>
              <w:rPr>
                <w:color w:val="000000"/>
                <w:szCs w:val="21"/>
              </w:rPr>
              <w:t>R-1-7-2</w:t>
            </w:r>
          </w:p>
        </w:tc>
        <w:tc>
          <w:tcPr>
            <w:tcW w:w="2054" w:type="pct"/>
          </w:tcPr>
          <w:p w14:paraId="612F5BDB" w14:textId="77777777" w:rsidR="009E2938" w:rsidRDefault="00000000" w:rsidP="00661111">
            <w:pPr>
              <w:adjustRightInd w:val="0"/>
              <w:rPr>
                <w:szCs w:val="21"/>
              </w:rPr>
            </w:pPr>
            <w:r>
              <w:rPr>
                <w:szCs w:val="21"/>
              </w:rPr>
              <w:t>禁止函数的实参和形参类型不一致</w:t>
            </w:r>
          </w:p>
        </w:tc>
        <w:tc>
          <w:tcPr>
            <w:tcW w:w="2193" w:type="pct"/>
          </w:tcPr>
          <w:p w14:paraId="70E3D059" w14:textId="77777777" w:rsidR="009E2938" w:rsidRDefault="009E2938">
            <w:pPr>
              <w:adjustRightInd w:val="0"/>
              <w:rPr>
                <w:szCs w:val="21"/>
              </w:rPr>
            </w:pPr>
          </w:p>
        </w:tc>
      </w:tr>
      <w:tr w:rsidR="009E2938" w14:paraId="0303BB1E" w14:textId="77777777" w:rsidTr="00661111">
        <w:tc>
          <w:tcPr>
            <w:tcW w:w="753" w:type="pct"/>
          </w:tcPr>
          <w:p w14:paraId="5FF066FF" w14:textId="77777777" w:rsidR="009E2938" w:rsidRDefault="00000000" w:rsidP="00661111">
            <w:pPr>
              <w:adjustRightInd w:val="0"/>
              <w:jc w:val="center"/>
              <w:rPr>
                <w:color w:val="000000"/>
                <w:szCs w:val="21"/>
              </w:rPr>
            </w:pPr>
            <w:r>
              <w:rPr>
                <w:color w:val="000000"/>
                <w:szCs w:val="21"/>
              </w:rPr>
              <w:t>R-1-7-3</w:t>
            </w:r>
          </w:p>
        </w:tc>
        <w:tc>
          <w:tcPr>
            <w:tcW w:w="2054" w:type="pct"/>
          </w:tcPr>
          <w:p w14:paraId="24AC3AF3" w14:textId="77777777" w:rsidR="009E2938" w:rsidRDefault="00000000" w:rsidP="00661111">
            <w:pPr>
              <w:adjustRightInd w:val="0"/>
              <w:rPr>
                <w:szCs w:val="21"/>
              </w:rPr>
            </w:pPr>
            <w:r>
              <w:rPr>
                <w:szCs w:val="21"/>
              </w:rPr>
              <w:t>实参和形参的个数必须一致</w:t>
            </w:r>
          </w:p>
        </w:tc>
        <w:tc>
          <w:tcPr>
            <w:tcW w:w="2193" w:type="pct"/>
          </w:tcPr>
          <w:p w14:paraId="7E5E4ED8" w14:textId="77777777" w:rsidR="009E2938" w:rsidRDefault="009E2938">
            <w:pPr>
              <w:adjustRightInd w:val="0"/>
              <w:rPr>
                <w:szCs w:val="21"/>
              </w:rPr>
            </w:pPr>
          </w:p>
        </w:tc>
      </w:tr>
      <w:tr w:rsidR="009E2938" w14:paraId="6053255A" w14:textId="77777777" w:rsidTr="00661111">
        <w:tc>
          <w:tcPr>
            <w:tcW w:w="753" w:type="pct"/>
          </w:tcPr>
          <w:p w14:paraId="412E311C" w14:textId="77777777" w:rsidR="009E2938" w:rsidRDefault="00000000" w:rsidP="00661111">
            <w:pPr>
              <w:adjustRightInd w:val="0"/>
              <w:jc w:val="center"/>
              <w:rPr>
                <w:color w:val="000000"/>
                <w:szCs w:val="21"/>
              </w:rPr>
            </w:pPr>
            <w:r>
              <w:rPr>
                <w:color w:val="000000"/>
                <w:szCs w:val="21"/>
              </w:rPr>
              <w:t>R-1-7-4</w:t>
            </w:r>
          </w:p>
        </w:tc>
        <w:tc>
          <w:tcPr>
            <w:tcW w:w="2054" w:type="pct"/>
          </w:tcPr>
          <w:p w14:paraId="241ED665" w14:textId="77777777" w:rsidR="009E2938" w:rsidRDefault="00000000" w:rsidP="00661111">
            <w:pPr>
              <w:adjustRightInd w:val="0"/>
              <w:rPr>
                <w:szCs w:val="21"/>
              </w:rPr>
            </w:pPr>
            <w:r>
              <w:rPr>
                <w:szCs w:val="21"/>
              </w:rPr>
              <w:t>禁止使用旧形式的函数参数表定义形式</w:t>
            </w:r>
          </w:p>
        </w:tc>
        <w:tc>
          <w:tcPr>
            <w:tcW w:w="2193" w:type="pct"/>
          </w:tcPr>
          <w:p w14:paraId="4E13954A" w14:textId="77777777" w:rsidR="009E2938" w:rsidRDefault="009E2938">
            <w:pPr>
              <w:adjustRightInd w:val="0"/>
              <w:rPr>
                <w:szCs w:val="21"/>
              </w:rPr>
            </w:pPr>
          </w:p>
        </w:tc>
      </w:tr>
      <w:tr w:rsidR="009E2938" w14:paraId="6486805B" w14:textId="77777777" w:rsidTr="00661111">
        <w:tc>
          <w:tcPr>
            <w:tcW w:w="753" w:type="pct"/>
          </w:tcPr>
          <w:p w14:paraId="70CCD5FE" w14:textId="77777777" w:rsidR="009E2938" w:rsidRDefault="00000000" w:rsidP="00661111">
            <w:pPr>
              <w:adjustRightInd w:val="0"/>
              <w:jc w:val="center"/>
              <w:rPr>
                <w:color w:val="000000"/>
                <w:szCs w:val="21"/>
              </w:rPr>
            </w:pPr>
            <w:r>
              <w:rPr>
                <w:color w:val="000000"/>
                <w:szCs w:val="21"/>
              </w:rPr>
              <w:t>R-1-7-5</w:t>
            </w:r>
          </w:p>
        </w:tc>
        <w:tc>
          <w:tcPr>
            <w:tcW w:w="2054" w:type="pct"/>
          </w:tcPr>
          <w:p w14:paraId="7D3A6B7A" w14:textId="77777777" w:rsidR="009E2938" w:rsidRDefault="00000000" w:rsidP="00661111">
            <w:pPr>
              <w:adjustRightInd w:val="0"/>
              <w:rPr>
                <w:szCs w:val="21"/>
              </w:rPr>
            </w:pPr>
            <w:r>
              <w:rPr>
                <w:szCs w:val="21"/>
              </w:rPr>
              <w:t>函数声明和函数定义中的参数类型必须一致</w:t>
            </w:r>
          </w:p>
        </w:tc>
        <w:tc>
          <w:tcPr>
            <w:tcW w:w="2193" w:type="pct"/>
          </w:tcPr>
          <w:p w14:paraId="453A316A" w14:textId="77777777" w:rsidR="009E2938" w:rsidRDefault="009E2938">
            <w:pPr>
              <w:adjustRightInd w:val="0"/>
              <w:rPr>
                <w:szCs w:val="21"/>
              </w:rPr>
            </w:pPr>
          </w:p>
        </w:tc>
      </w:tr>
      <w:tr w:rsidR="009E2938" w14:paraId="67A84B14" w14:textId="77777777" w:rsidTr="00661111">
        <w:tc>
          <w:tcPr>
            <w:tcW w:w="753" w:type="pct"/>
          </w:tcPr>
          <w:p w14:paraId="16F6FC87" w14:textId="77777777" w:rsidR="009E2938" w:rsidRDefault="00000000" w:rsidP="00661111">
            <w:pPr>
              <w:adjustRightInd w:val="0"/>
              <w:jc w:val="center"/>
              <w:rPr>
                <w:color w:val="000000"/>
                <w:szCs w:val="21"/>
              </w:rPr>
            </w:pPr>
            <w:r>
              <w:rPr>
                <w:color w:val="000000"/>
                <w:szCs w:val="21"/>
              </w:rPr>
              <w:t>R-1-7-6</w:t>
            </w:r>
          </w:p>
        </w:tc>
        <w:tc>
          <w:tcPr>
            <w:tcW w:w="2054" w:type="pct"/>
          </w:tcPr>
          <w:p w14:paraId="1C4275E0" w14:textId="77777777" w:rsidR="009E2938" w:rsidRDefault="00000000" w:rsidP="00661111">
            <w:pPr>
              <w:adjustRightInd w:val="0"/>
              <w:rPr>
                <w:szCs w:val="21"/>
              </w:rPr>
            </w:pPr>
            <w:r>
              <w:rPr>
                <w:szCs w:val="21"/>
              </w:rPr>
              <w:t>函数声明和函数定义中的返回类型必须一致</w:t>
            </w:r>
          </w:p>
        </w:tc>
        <w:tc>
          <w:tcPr>
            <w:tcW w:w="2193" w:type="pct"/>
          </w:tcPr>
          <w:p w14:paraId="3CB0DA02" w14:textId="77777777" w:rsidR="009E2938" w:rsidRDefault="009E2938">
            <w:pPr>
              <w:adjustRightInd w:val="0"/>
              <w:rPr>
                <w:szCs w:val="21"/>
              </w:rPr>
            </w:pPr>
          </w:p>
        </w:tc>
      </w:tr>
      <w:tr w:rsidR="009E2938" w14:paraId="45EF85A8" w14:textId="77777777" w:rsidTr="00661111">
        <w:tc>
          <w:tcPr>
            <w:tcW w:w="753" w:type="pct"/>
          </w:tcPr>
          <w:p w14:paraId="3E551BA0" w14:textId="77777777" w:rsidR="009E2938" w:rsidRDefault="00000000" w:rsidP="00661111">
            <w:pPr>
              <w:adjustRightInd w:val="0"/>
              <w:jc w:val="center"/>
              <w:rPr>
                <w:color w:val="000000"/>
                <w:szCs w:val="21"/>
              </w:rPr>
            </w:pPr>
            <w:r>
              <w:rPr>
                <w:color w:val="000000"/>
                <w:szCs w:val="21"/>
              </w:rPr>
              <w:t>R-1-7-7</w:t>
            </w:r>
          </w:p>
        </w:tc>
        <w:tc>
          <w:tcPr>
            <w:tcW w:w="2054" w:type="pct"/>
          </w:tcPr>
          <w:p w14:paraId="6211AF66" w14:textId="77777777" w:rsidR="009E2938" w:rsidRDefault="00000000" w:rsidP="00661111">
            <w:pPr>
              <w:adjustRightInd w:val="0"/>
              <w:rPr>
                <w:szCs w:val="21"/>
              </w:rPr>
            </w:pPr>
            <w:r>
              <w:rPr>
                <w:szCs w:val="21"/>
              </w:rPr>
              <w:t>有返回值的函数必须通过返回语句返回</w:t>
            </w:r>
          </w:p>
        </w:tc>
        <w:tc>
          <w:tcPr>
            <w:tcW w:w="2193" w:type="pct"/>
          </w:tcPr>
          <w:p w14:paraId="5B82D9EF" w14:textId="77777777" w:rsidR="009E2938" w:rsidRDefault="009E2938">
            <w:pPr>
              <w:adjustRightInd w:val="0"/>
              <w:rPr>
                <w:szCs w:val="21"/>
              </w:rPr>
            </w:pPr>
          </w:p>
        </w:tc>
      </w:tr>
      <w:tr w:rsidR="009E2938" w14:paraId="61BC3C01" w14:textId="77777777" w:rsidTr="00661111">
        <w:tc>
          <w:tcPr>
            <w:tcW w:w="753" w:type="pct"/>
          </w:tcPr>
          <w:p w14:paraId="10E76416" w14:textId="77777777" w:rsidR="009E2938" w:rsidRDefault="00000000" w:rsidP="00661111">
            <w:pPr>
              <w:adjustRightInd w:val="0"/>
              <w:jc w:val="center"/>
              <w:rPr>
                <w:color w:val="000000"/>
                <w:szCs w:val="21"/>
              </w:rPr>
            </w:pPr>
            <w:r>
              <w:rPr>
                <w:color w:val="000000"/>
                <w:szCs w:val="21"/>
              </w:rPr>
              <w:t>R-1-7-8</w:t>
            </w:r>
          </w:p>
        </w:tc>
        <w:tc>
          <w:tcPr>
            <w:tcW w:w="2054" w:type="pct"/>
          </w:tcPr>
          <w:p w14:paraId="17F7629B" w14:textId="77777777" w:rsidR="009E2938" w:rsidRDefault="00000000" w:rsidP="00661111">
            <w:pPr>
              <w:adjustRightInd w:val="0"/>
              <w:rPr>
                <w:szCs w:val="21"/>
              </w:rPr>
            </w:pPr>
            <w:r>
              <w:rPr>
                <w:szCs w:val="21"/>
              </w:rPr>
              <w:t>禁止无返回值函数的返回语句带有返回值</w:t>
            </w:r>
          </w:p>
        </w:tc>
        <w:tc>
          <w:tcPr>
            <w:tcW w:w="2193" w:type="pct"/>
          </w:tcPr>
          <w:p w14:paraId="088E9A25" w14:textId="77777777" w:rsidR="009E2938" w:rsidRDefault="009E2938">
            <w:pPr>
              <w:adjustRightInd w:val="0"/>
              <w:rPr>
                <w:szCs w:val="21"/>
              </w:rPr>
            </w:pPr>
          </w:p>
        </w:tc>
      </w:tr>
      <w:tr w:rsidR="009E2938" w14:paraId="12834E2B" w14:textId="77777777" w:rsidTr="00661111">
        <w:tc>
          <w:tcPr>
            <w:tcW w:w="753" w:type="pct"/>
          </w:tcPr>
          <w:p w14:paraId="0D56E5E8" w14:textId="77777777" w:rsidR="009E2938" w:rsidRDefault="00000000" w:rsidP="00661111">
            <w:pPr>
              <w:adjustRightInd w:val="0"/>
              <w:jc w:val="center"/>
              <w:rPr>
                <w:color w:val="000000"/>
                <w:szCs w:val="21"/>
              </w:rPr>
            </w:pPr>
            <w:r>
              <w:rPr>
                <w:color w:val="000000"/>
                <w:szCs w:val="21"/>
              </w:rPr>
              <w:t>R-1-7-9</w:t>
            </w:r>
          </w:p>
        </w:tc>
        <w:tc>
          <w:tcPr>
            <w:tcW w:w="2054" w:type="pct"/>
          </w:tcPr>
          <w:p w14:paraId="59BEAC34" w14:textId="77777777" w:rsidR="009E2938" w:rsidRDefault="00000000" w:rsidP="00661111">
            <w:pPr>
              <w:adjustRightInd w:val="0"/>
              <w:rPr>
                <w:szCs w:val="21"/>
              </w:rPr>
            </w:pPr>
            <w:r>
              <w:rPr>
                <w:szCs w:val="21"/>
              </w:rPr>
              <w:t>有返回值的函数的返回语句必须带有返回值</w:t>
            </w:r>
          </w:p>
        </w:tc>
        <w:tc>
          <w:tcPr>
            <w:tcW w:w="2193" w:type="pct"/>
          </w:tcPr>
          <w:p w14:paraId="02E12634" w14:textId="77777777" w:rsidR="009E2938" w:rsidRDefault="009E2938">
            <w:pPr>
              <w:adjustRightInd w:val="0"/>
              <w:rPr>
                <w:szCs w:val="21"/>
              </w:rPr>
            </w:pPr>
          </w:p>
        </w:tc>
      </w:tr>
      <w:tr w:rsidR="009E2938" w14:paraId="7984A6CD" w14:textId="77777777" w:rsidTr="00661111">
        <w:tc>
          <w:tcPr>
            <w:tcW w:w="753" w:type="pct"/>
          </w:tcPr>
          <w:p w14:paraId="525A80B8" w14:textId="77777777" w:rsidR="009E2938" w:rsidRDefault="00000000" w:rsidP="00661111">
            <w:pPr>
              <w:adjustRightInd w:val="0"/>
              <w:jc w:val="center"/>
              <w:rPr>
                <w:color w:val="000000"/>
                <w:szCs w:val="21"/>
              </w:rPr>
            </w:pPr>
            <w:r>
              <w:rPr>
                <w:color w:val="000000"/>
                <w:szCs w:val="21"/>
              </w:rPr>
              <w:t>R-1-7-10</w:t>
            </w:r>
          </w:p>
        </w:tc>
        <w:tc>
          <w:tcPr>
            <w:tcW w:w="2054" w:type="pct"/>
          </w:tcPr>
          <w:p w14:paraId="7508ED0E" w14:textId="77777777" w:rsidR="009E2938" w:rsidRDefault="00000000" w:rsidP="00661111">
            <w:pPr>
              <w:adjustRightInd w:val="0"/>
              <w:rPr>
                <w:szCs w:val="21"/>
              </w:rPr>
            </w:pPr>
            <w:r>
              <w:rPr>
                <w:szCs w:val="21"/>
              </w:rPr>
              <w:t>函数返回值的类型必须与定义一致</w:t>
            </w:r>
          </w:p>
        </w:tc>
        <w:tc>
          <w:tcPr>
            <w:tcW w:w="2193" w:type="pct"/>
          </w:tcPr>
          <w:p w14:paraId="727B2699" w14:textId="77777777" w:rsidR="009E2938" w:rsidRDefault="009E2938">
            <w:pPr>
              <w:adjustRightInd w:val="0"/>
              <w:rPr>
                <w:szCs w:val="21"/>
              </w:rPr>
            </w:pPr>
          </w:p>
        </w:tc>
      </w:tr>
      <w:tr w:rsidR="009E2938" w14:paraId="24898771" w14:textId="77777777" w:rsidTr="00661111">
        <w:tc>
          <w:tcPr>
            <w:tcW w:w="753" w:type="pct"/>
          </w:tcPr>
          <w:p w14:paraId="710003FA" w14:textId="77777777" w:rsidR="009E2938" w:rsidRDefault="00000000" w:rsidP="00661111">
            <w:pPr>
              <w:adjustRightInd w:val="0"/>
              <w:jc w:val="center"/>
              <w:rPr>
                <w:color w:val="000000"/>
                <w:szCs w:val="21"/>
              </w:rPr>
            </w:pPr>
            <w:r>
              <w:rPr>
                <w:color w:val="000000"/>
                <w:szCs w:val="21"/>
              </w:rPr>
              <w:t>R-1-7-11</w:t>
            </w:r>
          </w:p>
        </w:tc>
        <w:tc>
          <w:tcPr>
            <w:tcW w:w="2054" w:type="pct"/>
          </w:tcPr>
          <w:p w14:paraId="28A57140" w14:textId="77777777" w:rsidR="009E2938" w:rsidRDefault="00000000" w:rsidP="00661111">
            <w:pPr>
              <w:adjustRightInd w:val="0"/>
              <w:rPr>
                <w:szCs w:val="21"/>
              </w:rPr>
            </w:pPr>
            <w:r>
              <w:rPr>
                <w:szCs w:val="21"/>
              </w:rPr>
              <w:t>具有返回值的函数，其返回值如果不被使用，调用时应有（</w:t>
            </w:r>
            <w:r>
              <w:rPr>
                <w:szCs w:val="21"/>
              </w:rPr>
              <w:t>void</w:t>
            </w:r>
            <w:r>
              <w:rPr>
                <w:szCs w:val="21"/>
              </w:rPr>
              <w:t>）说明</w:t>
            </w:r>
          </w:p>
        </w:tc>
        <w:tc>
          <w:tcPr>
            <w:tcW w:w="2193" w:type="pct"/>
          </w:tcPr>
          <w:p w14:paraId="6DF67F96" w14:textId="77777777" w:rsidR="009E2938" w:rsidRDefault="009E2938">
            <w:pPr>
              <w:adjustRightInd w:val="0"/>
              <w:rPr>
                <w:szCs w:val="21"/>
              </w:rPr>
            </w:pPr>
          </w:p>
        </w:tc>
      </w:tr>
      <w:tr w:rsidR="009E2938" w14:paraId="685F6ED4" w14:textId="77777777" w:rsidTr="00661111">
        <w:tc>
          <w:tcPr>
            <w:tcW w:w="753" w:type="pct"/>
          </w:tcPr>
          <w:p w14:paraId="4B1DCDE5" w14:textId="77777777" w:rsidR="009E2938" w:rsidRDefault="00000000" w:rsidP="00661111">
            <w:pPr>
              <w:adjustRightInd w:val="0"/>
              <w:jc w:val="center"/>
              <w:rPr>
                <w:color w:val="000000"/>
                <w:szCs w:val="21"/>
              </w:rPr>
            </w:pPr>
            <w:r>
              <w:rPr>
                <w:color w:val="000000"/>
                <w:szCs w:val="21"/>
              </w:rPr>
              <w:t>R-1-7-12</w:t>
            </w:r>
          </w:p>
        </w:tc>
        <w:tc>
          <w:tcPr>
            <w:tcW w:w="2054" w:type="pct"/>
          </w:tcPr>
          <w:p w14:paraId="5170ADD8" w14:textId="77777777" w:rsidR="009E2938" w:rsidRDefault="00000000" w:rsidP="00661111">
            <w:pPr>
              <w:adjustRightInd w:val="0"/>
              <w:rPr>
                <w:szCs w:val="21"/>
              </w:rPr>
            </w:pPr>
            <w:r>
              <w:rPr>
                <w:szCs w:val="21"/>
              </w:rPr>
              <w:t>无返回值的函数，调用时禁止再用（</w:t>
            </w:r>
            <w:r>
              <w:rPr>
                <w:szCs w:val="21"/>
              </w:rPr>
              <w:t>void</w:t>
            </w:r>
            <w:r>
              <w:rPr>
                <w:szCs w:val="21"/>
              </w:rPr>
              <w:t>）重复说明</w:t>
            </w:r>
          </w:p>
        </w:tc>
        <w:tc>
          <w:tcPr>
            <w:tcW w:w="2193" w:type="pct"/>
          </w:tcPr>
          <w:p w14:paraId="6ACA27A2" w14:textId="77777777" w:rsidR="009E2938" w:rsidRDefault="009E2938">
            <w:pPr>
              <w:adjustRightInd w:val="0"/>
              <w:rPr>
                <w:szCs w:val="21"/>
              </w:rPr>
            </w:pPr>
          </w:p>
        </w:tc>
      </w:tr>
      <w:tr w:rsidR="009E2938" w14:paraId="38DFE143" w14:textId="77777777" w:rsidTr="00661111">
        <w:tc>
          <w:tcPr>
            <w:tcW w:w="753" w:type="pct"/>
          </w:tcPr>
          <w:p w14:paraId="302BBA52" w14:textId="77777777" w:rsidR="009E2938" w:rsidRDefault="00000000" w:rsidP="00661111">
            <w:pPr>
              <w:adjustRightInd w:val="0"/>
              <w:jc w:val="center"/>
              <w:rPr>
                <w:color w:val="000000"/>
                <w:szCs w:val="21"/>
              </w:rPr>
            </w:pPr>
            <w:r>
              <w:rPr>
                <w:color w:val="000000"/>
                <w:szCs w:val="21"/>
              </w:rPr>
              <w:t>R-1-7-13</w:t>
            </w:r>
          </w:p>
        </w:tc>
        <w:tc>
          <w:tcPr>
            <w:tcW w:w="2054" w:type="pct"/>
          </w:tcPr>
          <w:p w14:paraId="1897A692" w14:textId="77777777" w:rsidR="009E2938" w:rsidRDefault="00000000" w:rsidP="00661111">
            <w:pPr>
              <w:adjustRightInd w:val="0"/>
              <w:rPr>
                <w:szCs w:val="21"/>
              </w:rPr>
            </w:pPr>
            <w:r>
              <w:rPr>
                <w:szCs w:val="21"/>
              </w:rPr>
              <w:t>静态函数必须被使用</w:t>
            </w:r>
          </w:p>
        </w:tc>
        <w:tc>
          <w:tcPr>
            <w:tcW w:w="2193" w:type="pct"/>
          </w:tcPr>
          <w:p w14:paraId="0CDDED28" w14:textId="77777777" w:rsidR="009E2938" w:rsidRDefault="009E2938">
            <w:pPr>
              <w:adjustRightInd w:val="0"/>
              <w:rPr>
                <w:szCs w:val="21"/>
              </w:rPr>
            </w:pPr>
          </w:p>
        </w:tc>
      </w:tr>
      <w:tr w:rsidR="009E2938" w14:paraId="5B9675AA" w14:textId="77777777" w:rsidTr="00661111">
        <w:tc>
          <w:tcPr>
            <w:tcW w:w="753" w:type="pct"/>
          </w:tcPr>
          <w:p w14:paraId="7FD196FC" w14:textId="77777777" w:rsidR="009E2938" w:rsidRDefault="00000000" w:rsidP="00661111">
            <w:pPr>
              <w:adjustRightInd w:val="0"/>
              <w:jc w:val="center"/>
              <w:rPr>
                <w:color w:val="000000"/>
                <w:szCs w:val="21"/>
              </w:rPr>
            </w:pPr>
            <w:r>
              <w:rPr>
                <w:color w:val="000000"/>
                <w:szCs w:val="21"/>
              </w:rPr>
              <w:t>R-1-7-14</w:t>
            </w:r>
          </w:p>
        </w:tc>
        <w:tc>
          <w:tcPr>
            <w:tcW w:w="2054" w:type="pct"/>
          </w:tcPr>
          <w:p w14:paraId="269A44F9" w14:textId="77777777" w:rsidR="009E2938" w:rsidRDefault="00000000" w:rsidP="00661111">
            <w:pPr>
              <w:adjustRightInd w:val="0"/>
              <w:rPr>
                <w:szCs w:val="21"/>
              </w:rPr>
            </w:pPr>
            <w:r>
              <w:rPr>
                <w:szCs w:val="21"/>
              </w:rPr>
              <w:t>禁止同一个表达式中调用多个顺序相关函数</w:t>
            </w:r>
          </w:p>
        </w:tc>
        <w:tc>
          <w:tcPr>
            <w:tcW w:w="2193" w:type="pct"/>
          </w:tcPr>
          <w:p w14:paraId="0754CF04" w14:textId="77777777" w:rsidR="009E2938" w:rsidRDefault="009E2938">
            <w:pPr>
              <w:adjustRightInd w:val="0"/>
              <w:rPr>
                <w:szCs w:val="21"/>
              </w:rPr>
            </w:pPr>
          </w:p>
        </w:tc>
      </w:tr>
      <w:tr w:rsidR="009E2938" w14:paraId="2C584087" w14:textId="77777777" w:rsidTr="00661111">
        <w:tc>
          <w:tcPr>
            <w:tcW w:w="753" w:type="pct"/>
          </w:tcPr>
          <w:p w14:paraId="362CD0DA" w14:textId="77777777" w:rsidR="009E2938" w:rsidRDefault="00000000" w:rsidP="00661111">
            <w:pPr>
              <w:adjustRightInd w:val="0"/>
              <w:jc w:val="center"/>
              <w:rPr>
                <w:color w:val="000000"/>
                <w:szCs w:val="21"/>
              </w:rPr>
            </w:pPr>
            <w:r>
              <w:rPr>
                <w:color w:val="000000"/>
                <w:szCs w:val="21"/>
              </w:rPr>
              <w:t>R-1-7-15</w:t>
            </w:r>
          </w:p>
        </w:tc>
        <w:tc>
          <w:tcPr>
            <w:tcW w:w="2054" w:type="pct"/>
          </w:tcPr>
          <w:p w14:paraId="705509B8" w14:textId="77777777" w:rsidR="009E2938" w:rsidRDefault="00000000" w:rsidP="00661111">
            <w:pPr>
              <w:adjustRightInd w:val="0"/>
              <w:rPr>
                <w:szCs w:val="21"/>
              </w:rPr>
            </w:pPr>
            <w:r>
              <w:rPr>
                <w:szCs w:val="21"/>
              </w:rPr>
              <w:t>禁止在函数参数表中使用省略号</w:t>
            </w:r>
          </w:p>
        </w:tc>
        <w:tc>
          <w:tcPr>
            <w:tcW w:w="2193" w:type="pct"/>
          </w:tcPr>
          <w:p w14:paraId="0962BF79" w14:textId="77777777" w:rsidR="009E2938" w:rsidRDefault="009E2938">
            <w:pPr>
              <w:adjustRightInd w:val="0"/>
              <w:rPr>
                <w:szCs w:val="21"/>
              </w:rPr>
            </w:pPr>
          </w:p>
        </w:tc>
      </w:tr>
      <w:tr w:rsidR="009E2938" w14:paraId="4C49E62C" w14:textId="77777777" w:rsidTr="00661111">
        <w:tc>
          <w:tcPr>
            <w:tcW w:w="753" w:type="pct"/>
          </w:tcPr>
          <w:p w14:paraId="50B03E07" w14:textId="77777777" w:rsidR="009E2938" w:rsidRDefault="00000000" w:rsidP="00661111">
            <w:pPr>
              <w:adjustRightInd w:val="0"/>
              <w:jc w:val="center"/>
              <w:rPr>
                <w:color w:val="000000"/>
                <w:szCs w:val="21"/>
              </w:rPr>
            </w:pPr>
            <w:r>
              <w:rPr>
                <w:color w:val="000000"/>
                <w:szCs w:val="21"/>
              </w:rPr>
              <w:t>R-1-7-16</w:t>
            </w:r>
          </w:p>
        </w:tc>
        <w:tc>
          <w:tcPr>
            <w:tcW w:w="2054" w:type="pct"/>
          </w:tcPr>
          <w:p w14:paraId="14487B39" w14:textId="77777777" w:rsidR="009E2938" w:rsidRDefault="00000000" w:rsidP="00661111">
            <w:pPr>
              <w:adjustRightInd w:val="0"/>
              <w:rPr>
                <w:szCs w:val="21"/>
              </w:rPr>
            </w:pPr>
            <w:r>
              <w:rPr>
                <w:szCs w:val="21"/>
              </w:rPr>
              <w:t>禁止使用直接或间接自调用函数</w:t>
            </w:r>
          </w:p>
        </w:tc>
        <w:tc>
          <w:tcPr>
            <w:tcW w:w="2193" w:type="pct"/>
          </w:tcPr>
          <w:p w14:paraId="3BABE3AB" w14:textId="77777777" w:rsidR="009E2938" w:rsidRDefault="009E2938">
            <w:pPr>
              <w:adjustRightInd w:val="0"/>
              <w:rPr>
                <w:szCs w:val="21"/>
              </w:rPr>
            </w:pPr>
          </w:p>
        </w:tc>
      </w:tr>
      <w:tr w:rsidR="009E2938" w14:paraId="17EBDC67" w14:textId="77777777" w:rsidTr="00661111">
        <w:tc>
          <w:tcPr>
            <w:tcW w:w="753" w:type="pct"/>
          </w:tcPr>
          <w:p w14:paraId="4A0FF1A9" w14:textId="77777777" w:rsidR="009E2938" w:rsidRDefault="00000000" w:rsidP="00661111">
            <w:pPr>
              <w:adjustRightInd w:val="0"/>
              <w:jc w:val="center"/>
              <w:rPr>
                <w:color w:val="000000"/>
                <w:szCs w:val="21"/>
              </w:rPr>
            </w:pPr>
            <w:r>
              <w:rPr>
                <w:color w:val="000000"/>
                <w:szCs w:val="21"/>
              </w:rPr>
              <w:t>R-1-8-1</w:t>
            </w:r>
          </w:p>
        </w:tc>
        <w:tc>
          <w:tcPr>
            <w:tcW w:w="2054" w:type="pct"/>
          </w:tcPr>
          <w:p w14:paraId="60B6CBC4" w14:textId="77777777" w:rsidR="009E2938" w:rsidRDefault="00000000" w:rsidP="00661111">
            <w:pPr>
              <w:adjustRightInd w:val="0"/>
              <w:rPr>
                <w:szCs w:val="21"/>
              </w:rPr>
            </w:pPr>
            <w:r>
              <w:rPr>
                <w:szCs w:val="21"/>
              </w:rPr>
              <w:t>禁止不可达语句</w:t>
            </w:r>
          </w:p>
        </w:tc>
        <w:tc>
          <w:tcPr>
            <w:tcW w:w="2193" w:type="pct"/>
          </w:tcPr>
          <w:p w14:paraId="5FB40334" w14:textId="77777777" w:rsidR="009E2938" w:rsidRDefault="009E2938">
            <w:pPr>
              <w:adjustRightInd w:val="0"/>
              <w:rPr>
                <w:szCs w:val="21"/>
              </w:rPr>
            </w:pPr>
          </w:p>
        </w:tc>
      </w:tr>
      <w:tr w:rsidR="009E2938" w14:paraId="271F9C40" w14:textId="77777777" w:rsidTr="00661111">
        <w:tc>
          <w:tcPr>
            <w:tcW w:w="753" w:type="pct"/>
          </w:tcPr>
          <w:p w14:paraId="4E730E38" w14:textId="77777777" w:rsidR="009E2938" w:rsidRDefault="00000000" w:rsidP="00661111">
            <w:pPr>
              <w:adjustRightInd w:val="0"/>
              <w:jc w:val="center"/>
              <w:rPr>
                <w:color w:val="000000"/>
                <w:szCs w:val="21"/>
              </w:rPr>
            </w:pPr>
            <w:r>
              <w:rPr>
                <w:color w:val="000000"/>
                <w:szCs w:val="21"/>
              </w:rPr>
              <w:t>R-1-8-2</w:t>
            </w:r>
          </w:p>
        </w:tc>
        <w:tc>
          <w:tcPr>
            <w:tcW w:w="2054" w:type="pct"/>
          </w:tcPr>
          <w:p w14:paraId="2EF55A07" w14:textId="77777777" w:rsidR="009E2938" w:rsidRDefault="00000000" w:rsidP="00661111">
            <w:pPr>
              <w:adjustRightInd w:val="0"/>
              <w:rPr>
                <w:szCs w:val="21"/>
              </w:rPr>
            </w:pPr>
            <w:r>
              <w:rPr>
                <w:szCs w:val="21"/>
              </w:rPr>
              <w:t>禁止不可达分支</w:t>
            </w:r>
          </w:p>
        </w:tc>
        <w:tc>
          <w:tcPr>
            <w:tcW w:w="2193" w:type="pct"/>
          </w:tcPr>
          <w:p w14:paraId="158B96A9" w14:textId="77777777" w:rsidR="009E2938" w:rsidRDefault="009E2938">
            <w:pPr>
              <w:adjustRightInd w:val="0"/>
              <w:rPr>
                <w:szCs w:val="21"/>
              </w:rPr>
            </w:pPr>
          </w:p>
        </w:tc>
      </w:tr>
      <w:tr w:rsidR="009E2938" w14:paraId="46EC13E3" w14:textId="77777777" w:rsidTr="00661111">
        <w:tc>
          <w:tcPr>
            <w:tcW w:w="753" w:type="pct"/>
          </w:tcPr>
          <w:p w14:paraId="02BA0857" w14:textId="77777777" w:rsidR="009E2938" w:rsidRDefault="00000000" w:rsidP="00661111">
            <w:pPr>
              <w:adjustRightInd w:val="0"/>
              <w:jc w:val="center"/>
              <w:rPr>
                <w:color w:val="000000"/>
                <w:szCs w:val="21"/>
              </w:rPr>
            </w:pPr>
            <w:r>
              <w:rPr>
                <w:color w:val="000000"/>
                <w:szCs w:val="21"/>
              </w:rPr>
              <w:lastRenderedPageBreak/>
              <w:t>R-1-8-3</w:t>
            </w:r>
          </w:p>
        </w:tc>
        <w:tc>
          <w:tcPr>
            <w:tcW w:w="2054" w:type="pct"/>
          </w:tcPr>
          <w:p w14:paraId="35DE90DA" w14:textId="77777777" w:rsidR="009E2938" w:rsidRDefault="00000000" w:rsidP="00661111">
            <w:pPr>
              <w:adjustRightInd w:val="0"/>
              <w:rPr>
                <w:szCs w:val="21"/>
              </w:rPr>
            </w:pPr>
            <w:r>
              <w:rPr>
                <w:szCs w:val="21"/>
              </w:rPr>
              <w:t>禁止使用无效语句</w:t>
            </w:r>
          </w:p>
        </w:tc>
        <w:tc>
          <w:tcPr>
            <w:tcW w:w="2193" w:type="pct"/>
          </w:tcPr>
          <w:p w14:paraId="3667CB39" w14:textId="77777777" w:rsidR="009E2938" w:rsidRDefault="009E2938">
            <w:pPr>
              <w:adjustRightInd w:val="0"/>
              <w:rPr>
                <w:szCs w:val="21"/>
              </w:rPr>
            </w:pPr>
          </w:p>
        </w:tc>
      </w:tr>
      <w:tr w:rsidR="009E2938" w14:paraId="779AD3DF" w14:textId="77777777" w:rsidTr="00661111">
        <w:tc>
          <w:tcPr>
            <w:tcW w:w="753" w:type="pct"/>
          </w:tcPr>
          <w:p w14:paraId="69C3BE8F" w14:textId="77777777" w:rsidR="009E2938" w:rsidRDefault="00000000" w:rsidP="00661111">
            <w:pPr>
              <w:adjustRightInd w:val="0"/>
              <w:jc w:val="center"/>
              <w:rPr>
                <w:color w:val="000000"/>
                <w:szCs w:val="21"/>
              </w:rPr>
            </w:pPr>
            <w:r>
              <w:rPr>
                <w:color w:val="000000"/>
                <w:szCs w:val="21"/>
              </w:rPr>
              <w:t>R-1-8-4</w:t>
            </w:r>
          </w:p>
        </w:tc>
        <w:tc>
          <w:tcPr>
            <w:tcW w:w="2054" w:type="pct"/>
          </w:tcPr>
          <w:p w14:paraId="15725EA6" w14:textId="77777777" w:rsidR="009E2938" w:rsidRDefault="00000000" w:rsidP="00661111">
            <w:pPr>
              <w:adjustRightInd w:val="0"/>
              <w:rPr>
                <w:szCs w:val="21"/>
              </w:rPr>
            </w:pPr>
            <w:r>
              <w:rPr>
                <w:szCs w:val="21"/>
              </w:rPr>
              <w:t>使用八进制数必须明确注释</w:t>
            </w:r>
          </w:p>
        </w:tc>
        <w:tc>
          <w:tcPr>
            <w:tcW w:w="2193" w:type="pct"/>
          </w:tcPr>
          <w:p w14:paraId="5FA5D2F4" w14:textId="77777777" w:rsidR="009E2938" w:rsidRDefault="009E2938">
            <w:pPr>
              <w:adjustRightInd w:val="0"/>
              <w:rPr>
                <w:szCs w:val="21"/>
              </w:rPr>
            </w:pPr>
          </w:p>
        </w:tc>
      </w:tr>
      <w:tr w:rsidR="009E2938" w14:paraId="20A60D9E" w14:textId="77777777" w:rsidTr="00661111">
        <w:tc>
          <w:tcPr>
            <w:tcW w:w="753" w:type="pct"/>
          </w:tcPr>
          <w:p w14:paraId="09BF0E2C" w14:textId="77777777" w:rsidR="009E2938" w:rsidRDefault="00000000" w:rsidP="00661111">
            <w:pPr>
              <w:adjustRightInd w:val="0"/>
              <w:jc w:val="center"/>
              <w:rPr>
                <w:color w:val="000000"/>
                <w:szCs w:val="21"/>
              </w:rPr>
            </w:pPr>
            <w:r>
              <w:rPr>
                <w:color w:val="000000"/>
                <w:szCs w:val="21"/>
              </w:rPr>
              <w:t>R-1-8-5</w:t>
            </w:r>
          </w:p>
        </w:tc>
        <w:tc>
          <w:tcPr>
            <w:tcW w:w="2054" w:type="pct"/>
          </w:tcPr>
          <w:p w14:paraId="018F60B7" w14:textId="77777777" w:rsidR="009E2938" w:rsidRDefault="00000000" w:rsidP="00661111">
            <w:pPr>
              <w:adjustRightInd w:val="0"/>
              <w:rPr>
                <w:szCs w:val="21"/>
              </w:rPr>
            </w:pPr>
            <w:r>
              <w:rPr>
                <w:szCs w:val="21"/>
              </w:rPr>
              <w:t>数字类型后缀必须使用大写字母</w:t>
            </w:r>
          </w:p>
        </w:tc>
        <w:tc>
          <w:tcPr>
            <w:tcW w:w="2193" w:type="pct"/>
          </w:tcPr>
          <w:p w14:paraId="747DFED4" w14:textId="77777777" w:rsidR="009E2938" w:rsidRDefault="009E2938">
            <w:pPr>
              <w:adjustRightInd w:val="0"/>
              <w:rPr>
                <w:szCs w:val="21"/>
              </w:rPr>
            </w:pPr>
          </w:p>
        </w:tc>
      </w:tr>
      <w:tr w:rsidR="009E2938" w14:paraId="2CB67AA8" w14:textId="77777777" w:rsidTr="00661111">
        <w:tc>
          <w:tcPr>
            <w:tcW w:w="753" w:type="pct"/>
          </w:tcPr>
          <w:p w14:paraId="1D653C7E" w14:textId="77777777" w:rsidR="009E2938" w:rsidRDefault="00000000" w:rsidP="00661111">
            <w:pPr>
              <w:adjustRightInd w:val="0"/>
              <w:jc w:val="center"/>
              <w:rPr>
                <w:color w:val="000000"/>
                <w:szCs w:val="21"/>
              </w:rPr>
            </w:pPr>
            <w:r>
              <w:rPr>
                <w:color w:val="000000"/>
                <w:szCs w:val="21"/>
              </w:rPr>
              <w:t>R-1-9-1</w:t>
            </w:r>
          </w:p>
        </w:tc>
        <w:tc>
          <w:tcPr>
            <w:tcW w:w="2054" w:type="pct"/>
          </w:tcPr>
          <w:p w14:paraId="4FCE7C4C" w14:textId="77777777" w:rsidR="009E2938" w:rsidRDefault="00000000" w:rsidP="00661111">
            <w:pPr>
              <w:adjustRightInd w:val="0"/>
              <w:rPr>
                <w:szCs w:val="21"/>
              </w:rPr>
            </w:pPr>
            <w:r>
              <w:rPr>
                <w:szCs w:val="21"/>
              </w:rPr>
              <w:t>For</w:t>
            </w:r>
            <w:r>
              <w:rPr>
                <w:szCs w:val="21"/>
              </w:rPr>
              <w:t>循环控制变量必须使用局部变量</w:t>
            </w:r>
          </w:p>
        </w:tc>
        <w:tc>
          <w:tcPr>
            <w:tcW w:w="2193" w:type="pct"/>
          </w:tcPr>
          <w:p w14:paraId="3F83573C" w14:textId="77777777" w:rsidR="009E2938" w:rsidRDefault="009E2938">
            <w:pPr>
              <w:adjustRightInd w:val="0"/>
              <w:rPr>
                <w:szCs w:val="21"/>
              </w:rPr>
            </w:pPr>
          </w:p>
        </w:tc>
      </w:tr>
      <w:tr w:rsidR="009E2938" w14:paraId="3C817F54" w14:textId="77777777" w:rsidTr="00661111">
        <w:tc>
          <w:tcPr>
            <w:tcW w:w="753" w:type="pct"/>
          </w:tcPr>
          <w:p w14:paraId="6F8C3B0C" w14:textId="77777777" w:rsidR="009E2938" w:rsidRDefault="00000000" w:rsidP="00661111">
            <w:pPr>
              <w:adjustRightInd w:val="0"/>
              <w:jc w:val="center"/>
              <w:rPr>
                <w:color w:val="000000"/>
                <w:szCs w:val="21"/>
              </w:rPr>
            </w:pPr>
            <w:r>
              <w:rPr>
                <w:color w:val="000000"/>
                <w:szCs w:val="21"/>
              </w:rPr>
              <w:t>R-1-9-2</w:t>
            </w:r>
          </w:p>
        </w:tc>
        <w:tc>
          <w:tcPr>
            <w:tcW w:w="2054" w:type="pct"/>
          </w:tcPr>
          <w:p w14:paraId="71C22827" w14:textId="77777777" w:rsidR="009E2938" w:rsidRDefault="00000000" w:rsidP="00661111">
            <w:pPr>
              <w:adjustRightInd w:val="0"/>
              <w:rPr>
                <w:szCs w:val="21"/>
              </w:rPr>
            </w:pPr>
            <w:r>
              <w:rPr>
                <w:szCs w:val="21"/>
              </w:rPr>
              <w:t>For</w:t>
            </w:r>
            <w:r>
              <w:rPr>
                <w:szCs w:val="21"/>
              </w:rPr>
              <w:t>循环控制变量必须使用整数型变量</w:t>
            </w:r>
          </w:p>
        </w:tc>
        <w:tc>
          <w:tcPr>
            <w:tcW w:w="2193" w:type="pct"/>
          </w:tcPr>
          <w:p w14:paraId="408B567B" w14:textId="77777777" w:rsidR="009E2938" w:rsidRDefault="009E2938">
            <w:pPr>
              <w:adjustRightInd w:val="0"/>
              <w:rPr>
                <w:szCs w:val="21"/>
              </w:rPr>
            </w:pPr>
          </w:p>
        </w:tc>
      </w:tr>
      <w:tr w:rsidR="009E2938" w14:paraId="4AA248AC" w14:textId="77777777" w:rsidTr="00661111">
        <w:tc>
          <w:tcPr>
            <w:tcW w:w="753" w:type="pct"/>
          </w:tcPr>
          <w:p w14:paraId="4EFEA0C4" w14:textId="77777777" w:rsidR="009E2938" w:rsidRDefault="00000000" w:rsidP="00661111">
            <w:pPr>
              <w:adjustRightInd w:val="0"/>
              <w:jc w:val="center"/>
              <w:rPr>
                <w:color w:val="000000"/>
                <w:szCs w:val="21"/>
              </w:rPr>
            </w:pPr>
            <w:r>
              <w:rPr>
                <w:color w:val="000000"/>
                <w:szCs w:val="21"/>
              </w:rPr>
              <w:t>R-1-9-3</w:t>
            </w:r>
          </w:p>
        </w:tc>
        <w:tc>
          <w:tcPr>
            <w:tcW w:w="2054" w:type="pct"/>
          </w:tcPr>
          <w:p w14:paraId="196A6495" w14:textId="77777777" w:rsidR="009E2938" w:rsidRDefault="00000000" w:rsidP="00661111">
            <w:pPr>
              <w:adjustRightInd w:val="0"/>
              <w:rPr>
                <w:szCs w:val="21"/>
              </w:rPr>
            </w:pPr>
            <w:r>
              <w:rPr>
                <w:szCs w:val="21"/>
              </w:rPr>
              <w:t>禁止在</w:t>
            </w:r>
            <w:r>
              <w:rPr>
                <w:szCs w:val="21"/>
              </w:rPr>
              <w:t>for</w:t>
            </w:r>
            <w:r>
              <w:rPr>
                <w:szCs w:val="21"/>
              </w:rPr>
              <w:t>循环体内部修改循环控制变量</w:t>
            </w:r>
          </w:p>
        </w:tc>
        <w:tc>
          <w:tcPr>
            <w:tcW w:w="2193" w:type="pct"/>
          </w:tcPr>
          <w:p w14:paraId="21A178C1" w14:textId="77777777" w:rsidR="009E2938" w:rsidRDefault="009E2938">
            <w:pPr>
              <w:adjustRightInd w:val="0"/>
              <w:rPr>
                <w:szCs w:val="21"/>
              </w:rPr>
            </w:pPr>
          </w:p>
        </w:tc>
      </w:tr>
      <w:tr w:rsidR="009E2938" w14:paraId="20C1421C" w14:textId="77777777" w:rsidTr="00661111">
        <w:tc>
          <w:tcPr>
            <w:tcW w:w="753" w:type="pct"/>
          </w:tcPr>
          <w:p w14:paraId="4ECAD00A" w14:textId="77777777" w:rsidR="009E2938" w:rsidRDefault="00000000" w:rsidP="00661111">
            <w:pPr>
              <w:adjustRightInd w:val="0"/>
              <w:jc w:val="center"/>
              <w:rPr>
                <w:color w:val="000000"/>
                <w:szCs w:val="21"/>
              </w:rPr>
            </w:pPr>
            <w:r>
              <w:rPr>
                <w:color w:val="000000"/>
                <w:szCs w:val="21"/>
              </w:rPr>
              <w:t>R-1-9-4</w:t>
            </w:r>
          </w:p>
        </w:tc>
        <w:tc>
          <w:tcPr>
            <w:tcW w:w="2054" w:type="pct"/>
          </w:tcPr>
          <w:p w14:paraId="559BFC81" w14:textId="77777777" w:rsidR="009E2938" w:rsidRDefault="00000000" w:rsidP="00661111">
            <w:pPr>
              <w:adjustRightInd w:val="0"/>
              <w:rPr>
                <w:szCs w:val="21"/>
              </w:rPr>
            </w:pPr>
            <w:r>
              <w:rPr>
                <w:szCs w:val="21"/>
              </w:rPr>
              <w:t>无限循环必须使用</w:t>
            </w:r>
            <w:r>
              <w:rPr>
                <w:szCs w:val="21"/>
              </w:rPr>
              <w:t>while(1)</w:t>
            </w:r>
            <w:r>
              <w:rPr>
                <w:szCs w:val="21"/>
              </w:rPr>
              <w:t>语句，禁止使用</w:t>
            </w:r>
            <w:r>
              <w:rPr>
                <w:szCs w:val="21"/>
              </w:rPr>
              <w:t>for(;;)</w:t>
            </w:r>
            <w:r>
              <w:rPr>
                <w:szCs w:val="21"/>
              </w:rPr>
              <w:t>等其他形式的语句</w:t>
            </w:r>
          </w:p>
        </w:tc>
        <w:tc>
          <w:tcPr>
            <w:tcW w:w="2193" w:type="pct"/>
          </w:tcPr>
          <w:p w14:paraId="5C32B7C7" w14:textId="77777777" w:rsidR="009E2938" w:rsidRDefault="009E2938">
            <w:pPr>
              <w:adjustRightInd w:val="0"/>
              <w:rPr>
                <w:szCs w:val="21"/>
              </w:rPr>
            </w:pPr>
          </w:p>
        </w:tc>
      </w:tr>
      <w:tr w:rsidR="009E2938" w14:paraId="0C32CC4C" w14:textId="77777777" w:rsidTr="00661111">
        <w:tc>
          <w:tcPr>
            <w:tcW w:w="753" w:type="pct"/>
          </w:tcPr>
          <w:p w14:paraId="3111E678" w14:textId="77777777" w:rsidR="009E2938" w:rsidRDefault="00000000" w:rsidP="00661111">
            <w:pPr>
              <w:adjustRightInd w:val="0"/>
              <w:jc w:val="center"/>
              <w:rPr>
                <w:color w:val="000000"/>
                <w:szCs w:val="21"/>
              </w:rPr>
            </w:pPr>
            <w:r>
              <w:rPr>
                <w:color w:val="000000"/>
                <w:szCs w:val="21"/>
              </w:rPr>
              <w:t>R-1-10-1</w:t>
            </w:r>
          </w:p>
        </w:tc>
        <w:tc>
          <w:tcPr>
            <w:tcW w:w="2054" w:type="pct"/>
          </w:tcPr>
          <w:p w14:paraId="16C34936" w14:textId="77777777" w:rsidR="009E2938" w:rsidRDefault="00000000" w:rsidP="00661111">
            <w:pPr>
              <w:adjustRightInd w:val="0"/>
              <w:rPr>
                <w:szCs w:val="21"/>
              </w:rPr>
            </w:pPr>
            <w:r>
              <w:rPr>
                <w:szCs w:val="21"/>
              </w:rPr>
              <w:t>浮点数变量赋值给整型变量必须强制转换</w:t>
            </w:r>
          </w:p>
        </w:tc>
        <w:tc>
          <w:tcPr>
            <w:tcW w:w="2193" w:type="pct"/>
          </w:tcPr>
          <w:p w14:paraId="5CDC5842" w14:textId="77777777" w:rsidR="009E2938" w:rsidRDefault="009E2938">
            <w:pPr>
              <w:adjustRightInd w:val="0"/>
              <w:rPr>
                <w:szCs w:val="21"/>
              </w:rPr>
            </w:pPr>
          </w:p>
        </w:tc>
      </w:tr>
      <w:tr w:rsidR="009E2938" w14:paraId="7BFE3806" w14:textId="77777777" w:rsidTr="00661111">
        <w:tc>
          <w:tcPr>
            <w:tcW w:w="753" w:type="pct"/>
          </w:tcPr>
          <w:p w14:paraId="13D43DCE" w14:textId="77777777" w:rsidR="009E2938" w:rsidRDefault="00000000" w:rsidP="00661111">
            <w:pPr>
              <w:adjustRightInd w:val="0"/>
              <w:jc w:val="center"/>
              <w:rPr>
                <w:color w:val="000000"/>
                <w:szCs w:val="21"/>
              </w:rPr>
            </w:pPr>
            <w:r>
              <w:rPr>
                <w:color w:val="000000"/>
                <w:szCs w:val="21"/>
              </w:rPr>
              <w:t>R-1-10-2</w:t>
            </w:r>
          </w:p>
        </w:tc>
        <w:tc>
          <w:tcPr>
            <w:tcW w:w="2054" w:type="pct"/>
          </w:tcPr>
          <w:p w14:paraId="5053B22B" w14:textId="77777777" w:rsidR="009E2938" w:rsidRDefault="00000000" w:rsidP="00661111">
            <w:pPr>
              <w:adjustRightInd w:val="0"/>
              <w:rPr>
                <w:szCs w:val="21"/>
              </w:rPr>
            </w:pPr>
            <w:r>
              <w:rPr>
                <w:szCs w:val="21"/>
              </w:rPr>
              <w:t>长整数变量赋值给短整数变量必须强制转换</w:t>
            </w:r>
          </w:p>
        </w:tc>
        <w:tc>
          <w:tcPr>
            <w:tcW w:w="2193" w:type="pct"/>
          </w:tcPr>
          <w:p w14:paraId="35E70D83" w14:textId="77777777" w:rsidR="009E2938" w:rsidRDefault="009E2938">
            <w:pPr>
              <w:adjustRightInd w:val="0"/>
              <w:rPr>
                <w:szCs w:val="21"/>
              </w:rPr>
            </w:pPr>
          </w:p>
        </w:tc>
      </w:tr>
      <w:tr w:rsidR="009E2938" w14:paraId="516A93FF" w14:textId="77777777" w:rsidTr="00661111">
        <w:tc>
          <w:tcPr>
            <w:tcW w:w="753" w:type="pct"/>
          </w:tcPr>
          <w:p w14:paraId="62B82B6C" w14:textId="77777777" w:rsidR="009E2938" w:rsidRDefault="00000000" w:rsidP="00661111">
            <w:pPr>
              <w:adjustRightInd w:val="0"/>
              <w:jc w:val="center"/>
              <w:rPr>
                <w:color w:val="000000"/>
                <w:szCs w:val="21"/>
              </w:rPr>
            </w:pPr>
            <w:r>
              <w:rPr>
                <w:color w:val="000000"/>
                <w:szCs w:val="21"/>
              </w:rPr>
              <w:t>R-1-10-3</w:t>
            </w:r>
          </w:p>
        </w:tc>
        <w:tc>
          <w:tcPr>
            <w:tcW w:w="2054" w:type="pct"/>
          </w:tcPr>
          <w:p w14:paraId="4E66C824" w14:textId="77777777" w:rsidR="009E2938" w:rsidRDefault="00000000" w:rsidP="00661111">
            <w:pPr>
              <w:adjustRightInd w:val="0"/>
              <w:rPr>
                <w:szCs w:val="21"/>
              </w:rPr>
            </w:pPr>
            <w:r>
              <w:rPr>
                <w:szCs w:val="21"/>
              </w:rPr>
              <w:t>Double</w:t>
            </w:r>
            <w:r>
              <w:rPr>
                <w:szCs w:val="21"/>
              </w:rPr>
              <w:t>型变量赋给</w:t>
            </w:r>
            <w:r>
              <w:rPr>
                <w:szCs w:val="21"/>
              </w:rPr>
              <w:t>float</w:t>
            </w:r>
            <w:r>
              <w:rPr>
                <w:szCs w:val="21"/>
              </w:rPr>
              <w:t>型变量必须强制转换</w:t>
            </w:r>
          </w:p>
        </w:tc>
        <w:tc>
          <w:tcPr>
            <w:tcW w:w="2193" w:type="pct"/>
          </w:tcPr>
          <w:p w14:paraId="5818FB39" w14:textId="77777777" w:rsidR="009E2938" w:rsidRDefault="009E2938">
            <w:pPr>
              <w:adjustRightInd w:val="0"/>
              <w:rPr>
                <w:szCs w:val="21"/>
              </w:rPr>
            </w:pPr>
          </w:p>
        </w:tc>
      </w:tr>
      <w:tr w:rsidR="009E2938" w14:paraId="78F92FAB" w14:textId="77777777" w:rsidTr="00661111">
        <w:tc>
          <w:tcPr>
            <w:tcW w:w="753" w:type="pct"/>
          </w:tcPr>
          <w:p w14:paraId="00BC72C2" w14:textId="77777777" w:rsidR="009E2938" w:rsidRDefault="00000000" w:rsidP="00661111">
            <w:pPr>
              <w:adjustRightInd w:val="0"/>
              <w:jc w:val="center"/>
              <w:rPr>
                <w:color w:val="000000"/>
                <w:szCs w:val="21"/>
              </w:rPr>
            </w:pPr>
            <w:r>
              <w:rPr>
                <w:color w:val="000000"/>
                <w:szCs w:val="21"/>
              </w:rPr>
              <w:t>R-1-10-4</w:t>
            </w:r>
          </w:p>
        </w:tc>
        <w:tc>
          <w:tcPr>
            <w:tcW w:w="2054" w:type="pct"/>
          </w:tcPr>
          <w:p w14:paraId="588B3D23" w14:textId="77777777" w:rsidR="009E2938" w:rsidRDefault="00000000" w:rsidP="00661111">
            <w:pPr>
              <w:adjustRightInd w:val="0"/>
              <w:rPr>
                <w:szCs w:val="21"/>
              </w:rPr>
            </w:pPr>
            <w:r>
              <w:rPr>
                <w:szCs w:val="21"/>
              </w:rPr>
              <w:t>指针变量的赋值类型必须与指针变量类型一致</w:t>
            </w:r>
          </w:p>
        </w:tc>
        <w:tc>
          <w:tcPr>
            <w:tcW w:w="2193" w:type="pct"/>
          </w:tcPr>
          <w:p w14:paraId="70B55E8D" w14:textId="77777777" w:rsidR="009E2938" w:rsidRDefault="009E2938">
            <w:pPr>
              <w:adjustRightInd w:val="0"/>
              <w:rPr>
                <w:szCs w:val="21"/>
              </w:rPr>
            </w:pPr>
          </w:p>
        </w:tc>
      </w:tr>
      <w:tr w:rsidR="009E2938" w14:paraId="4B68D403" w14:textId="77777777" w:rsidTr="00661111">
        <w:tc>
          <w:tcPr>
            <w:tcW w:w="753" w:type="pct"/>
          </w:tcPr>
          <w:p w14:paraId="0AA6BB6B" w14:textId="77777777" w:rsidR="009E2938" w:rsidRDefault="00000000" w:rsidP="00661111">
            <w:pPr>
              <w:adjustRightInd w:val="0"/>
              <w:jc w:val="center"/>
              <w:rPr>
                <w:color w:val="000000"/>
                <w:szCs w:val="21"/>
              </w:rPr>
            </w:pPr>
            <w:r>
              <w:rPr>
                <w:color w:val="000000"/>
                <w:szCs w:val="21"/>
              </w:rPr>
              <w:t>R-1-10-5</w:t>
            </w:r>
          </w:p>
        </w:tc>
        <w:tc>
          <w:tcPr>
            <w:tcW w:w="2054" w:type="pct"/>
          </w:tcPr>
          <w:p w14:paraId="3970BAEF" w14:textId="77777777" w:rsidR="009E2938" w:rsidRDefault="00000000" w:rsidP="00661111">
            <w:pPr>
              <w:adjustRightInd w:val="0"/>
              <w:rPr>
                <w:szCs w:val="21"/>
              </w:rPr>
            </w:pPr>
            <w:r>
              <w:rPr>
                <w:szCs w:val="21"/>
              </w:rPr>
              <w:t>将指针量赋予非指针变量或非指针量赋予指针变量，必须使用强制转换</w:t>
            </w:r>
          </w:p>
        </w:tc>
        <w:tc>
          <w:tcPr>
            <w:tcW w:w="2193" w:type="pct"/>
          </w:tcPr>
          <w:p w14:paraId="34C02C1B" w14:textId="77777777" w:rsidR="009E2938" w:rsidRDefault="009E2938">
            <w:pPr>
              <w:adjustRightInd w:val="0"/>
              <w:rPr>
                <w:szCs w:val="21"/>
              </w:rPr>
            </w:pPr>
          </w:p>
        </w:tc>
      </w:tr>
      <w:tr w:rsidR="009E2938" w14:paraId="45253410" w14:textId="77777777" w:rsidTr="00661111">
        <w:tc>
          <w:tcPr>
            <w:tcW w:w="753" w:type="pct"/>
          </w:tcPr>
          <w:p w14:paraId="0F9A4684" w14:textId="77777777" w:rsidR="009E2938" w:rsidRDefault="00000000" w:rsidP="00661111">
            <w:pPr>
              <w:adjustRightInd w:val="0"/>
              <w:jc w:val="center"/>
              <w:rPr>
                <w:color w:val="000000"/>
                <w:szCs w:val="21"/>
              </w:rPr>
            </w:pPr>
            <w:r>
              <w:rPr>
                <w:color w:val="000000"/>
                <w:szCs w:val="21"/>
              </w:rPr>
              <w:t>R-1-10-6</w:t>
            </w:r>
          </w:p>
        </w:tc>
        <w:tc>
          <w:tcPr>
            <w:tcW w:w="2054" w:type="pct"/>
          </w:tcPr>
          <w:p w14:paraId="2C8FFE1C" w14:textId="77777777" w:rsidR="009E2938" w:rsidRDefault="00000000" w:rsidP="00661111">
            <w:pPr>
              <w:adjustRightInd w:val="0"/>
              <w:rPr>
                <w:szCs w:val="21"/>
              </w:rPr>
            </w:pPr>
            <w:r>
              <w:rPr>
                <w:szCs w:val="21"/>
              </w:rPr>
              <w:t>禁止使用无实质作用的类型转换</w:t>
            </w:r>
          </w:p>
        </w:tc>
        <w:tc>
          <w:tcPr>
            <w:tcW w:w="2193" w:type="pct"/>
          </w:tcPr>
          <w:p w14:paraId="2B144EF1" w14:textId="77777777" w:rsidR="009E2938" w:rsidRDefault="009E2938">
            <w:pPr>
              <w:adjustRightInd w:val="0"/>
              <w:rPr>
                <w:szCs w:val="21"/>
              </w:rPr>
            </w:pPr>
          </w:p>
        </w:tc>
      </w:tr>
      <w:tr w:rsidR="009E2938" w14:paraId="140F5E9F" w14:textId="77777777" w:rsidTr="00661111">
        <w:tc>
          <w:tcPr>
            <w:tcW w:w="753" w:type="pct"/>
          </w:tcPr>
          <w:p w14:paraId="3F4B32B6" w14:textId="77777777" w:rsidR="009E2938" w:rsidRDefault="00000000" w:rsidP="00661111">
            <w:pPr>
              <w:adjustRightInd w:val="0"/>
              <w:jc w:val="center"/>
              <w:rPr>
                <w:color w:val="000000"/>
                <w:szCs w:val="21"/>
              </w:rPr>
            </w:pPr>
            <w:r>
              <w:rPr>
                <w:color w:val="000000"/>
                <w:szCs w:val="21"/>
              </w:rPr>
              <w:t>R-1-11-1</w:t>
            </w:r>
          </w:p>
        </w:tc>
        <w:tc>
          <w:tcPr>
            <w:tcW w:w="2054" w:type="pct"/>
          </w:tcPr>
          <w:p w14:paraId="42E55558" w14:textId="77777777" w:rsidR="009E2938" w:rsidRDefault="00000000" w:rsidP="00661111">
            <w:pPr>
              <w:adjustRightInd w:val="0"/>
              <w:rPr>
                <w:szCs w:val="21"/>
              </w:rPr>
            </w:pPr>
            <w:r>
              <w:rPr>
                <w:szCs w:val="21"/>
              </w:rPr>
              <w:t>变量禁止未赋值就使用</w:t>
            </w:r>
          </w:p>
        </w:tc>
        <w:tc>
          <w:tcPr>
            <w:tcW w:w="2193" w:type="pct"/>
          </w:tcPr>
          <w:p w14:paraId="7307FA04" w14:textId="77777777" w:rsidR="009E2938" w:rsidRDefault="009E2938">
            <w:pPr>
              <w:adjustRightInd w:val="0"/>
              <w:rPr>
                <w:szCs w:val="21"/>
              </w:rPr>
            </w:pPr>
          </w:p>
        </w:tc>
      </w:tr>
      <w:tr w:rsidR="009E2938" w14:paraId="4035B8DA" w14:textId="77777777" w:rsidTr="00661111">
        <w:tc>
          <w:tcPr>
            <w:tcW w:w="753" w:type="pct"/>
          </w:tcPr>
          <w:p w14:paraId="2CADB448" w14:textId="77777777" w:rsidR="009E2938" w:rsidRDefault="00000000" w:rsidP="00661111">
            <w:pPr>
              <w:adjustRightInd w:val="0"/>
              <w:jc w:val="center"/>
              <w:rPr>
                <w:color w:val="000000"/>
                <w:szCs w:val="21"/>
              </w:rPr>
            </w:pPr>
            <w:r>
              <w:rPr>
                <w:color w:val="000000"/>
                <w:szCs w:val="21"/>
              </w:rPr>
              <w:t>R-1-11-2</w:t>
            </w:r>
          </w:p>
        </w:tc>
        <w:tc>
          <w:tcPr>
            <w:tcW w:w="2054" w:type="pct"/>
          </w:tcPr>
          <w:p w14:paraId="1EEA02AD" w14:textId="77777777" w:rsidR="009E2938" w:rsidRDefault="00000000" w:rsidP="00661111">
            <w:pPr>
              <w:adjustRightInd w:val="0"/>
              <w:rPr>
                <w:szCs w:val="21"/>
              </w:rPr>
            </w:pPr>
            <w:r>
              <w:rPr>
                <w:szCs w:val="21"/>
              </w:rPr>
              <w:t>变量初始化禁止隐含依赖于系统的缺省值</w:t>
            </w:r>
          </w:p>
        </w:tc>
        <w:tc>
          <w:tcPr>
            <w:tcW w:w="2193" w:type="pct"/>
          </w:tcPr>
          <w:p w14:paraId="12757C7E" w14:textId="77777777" w:rsidR="009E2938" w:rsidRDefault="009E2938">
            <w:pPr>
              <w:adjustRightInd w:val="0"/>
              <w:rPr>
                <w:szCs w:val="21"/>
              </w:rPr>
            </w:pPr>
          </w:p>
        </w:tc>
      </w:tr>
      <w:tr w:rsidR="009E2938" w14:paraId="0FE6B52F" w14:textId="77777777" w:rsidTr="00661111">
        <w:tc>
          <w:tcPr>
            <w:tcW w:w="753" w:type="pct"/>
          </w:tcPr>
          <w:p w14:paraId="68015D2F" w14:textId="77777777" w:rsidR="009E2938" w:rsidRDefault="00000000" w:rsidP="00661111">
            <w:pPr>
              <w:adjustRightInd w:val="0"/>
              <w:jc w:val="center"/>
              <w:rPr>
                <w:color w:val="000000"/>
                <w:szCs w:val="21"/>
              </w:rPr>
            </w:pPr>
            <w:r>
              <w:rPr>
                <w:color w:val="000000"/>
                <w:szCs w:val="21"/>
              </w:rPr>
              <w:t>R-1-11-3</w:t>
            </w:r>
          </w:p>
        </w:tc>
        <w:tc>
          <w:tcPr>
            <w:tcW w:w="2054" w:type="pct"/>
          </w:tcPr>
          <w:p w14:paraId="1760B3AF" w14:textId="77777777" w:rsidR="009E2938" w:rsidRDefault="00000000" w:rsidP="00661111">
            <w:pPr>
              <w:adjustRightInd w:val="0"/>
              <w:rPr>
                <w:szCs w:val="21"/>
              </w:rPr>
            </w:pPr>
            <w:r>
              <w:rPr>
                <w:szCs w:val="21"/>
              </w:rPr>
              <w:t>结构体初始化的嵌套结构必须与定义一致</w:t>
            </w:r>
          </w:p>
        </w:tc>
        <w:tc>
          <w:tcPr>
            <w:tcW w:w="2193" w:type="pct"/>
          </w:tcPr>
          <w:p w14:paraId="73DA11B8" w14:textId="77777777" w:rsidR="009E2938" w:rsidRDefault="009E2938">
            <w:pPr>
              <w:adjustRightInd w:val="0"/>
              <w:rPr>
                <w:szCs w:val="21"/>
              </w:rPr>
            </w:pPr>
          </w:p>
        </w:tc>
      </w:tr>
      <w:tr w:rsidR="009E2938" w14:paraId="5FFA9065" w14:textId="77777777" w:rsidTr="00661111">
        <w:tc>
          <w:tcPr>
            <w:tcW w:w="753" w:type="pct"/>
          </w:tcPr>
          <w:p w14:paraId="20C190F0" w14:textId="77777777" w:rsidR="009E2938" w:rsidRDefault="00000000" w:rsidP="00661111">
            <w:pPr>
              <w:adjustRightInd w:val="0"/>
              <w:jc w:val="center"/>
              <w:rPr>
                <w:color w:val="000000"/>
                <w:szCs w:val="21"/>
              </w:rPr>
            </w:pPr>
            <w:r>
              <w:rPr>
                <w:color w:val="000000"/>
                <w:szCs w:val="21"/>
              </w:rPr>
              <w:t>R-1-11-4</w:t>
            </w:r>
          </w:p>
        </w:tc>
        <w:tc>
          <w:tcPr>
            <w:tcW w:w="2054" w:type="pct"/>
          </w:tcPr>
          <w:p w14:paraId="3CE1F7E4" w14:textId="77777777" w:rsidR="009E2938" w:rsidRDefault="00000000" w:rsidP="00661111">
            <w:pPr>
              <w:adjustRightInd w:val="0"/>
              <w:rPr>
                <w:szCs w:val="21"/>
              </w:rPr>
            </w:pPr>
            <w:r>
              <w:rPr>
                <w:szCs w:val="21"/>
              </w:rPr>
              <w:t>枚举元素定义中的初始化必须完整</w:t>
            </w:r>
          </w:p>
        </w:tc>
        <w:tc>
          <w:tcPr>
            <w:tcW w:w="2193" w:type="pct"/>
          </w:tcPr>
          <w:p w14:paraId="43EFC237" w14:textId="77777777" w:rsidR="009E2938" w:rsidRDefault="009E2938">
            <w:pPr>
              <w:adjustRightInd w:val="0"/>
              <w:rPr>
                <w:szCs w:val="21"/>
              </w:rPr>
            </w:pPr>
          </w:p>
        </w:tc>
      </w:tr>
      <w:tr w:rsidR="009E2938" w14:paraId="21E0DD22" w14:textId="77777777" w:rsidTr="00661111">
        <w:tc>
          <w:tcPr>
            <w:tcW w:w="753" w:type="pct"/>
          </w:tcPr>
          <w:p w14:paraId="2A82596B" w14:textId="77777777" w:rsidR="009E2938" w:rsidRDefault="00000000" w:rsidP="00661111">
            <w:pPr>
              <w:adjustRightInd w:val="0"/>
              <w:jc w:val="center"/>
              <w:rPr>
                <w:color w:val="000000"/>
                <w:szCs w:val="21"/>
              </w:rPr>
            </w:pPr>
            <w:r>
              <w:rPr>
                <w:color w:val="000000"/>
                <w:szCs w:val="21"/>
              </w:rPr>
              <w:t>R-1-12-1</w:t>
            </w:r>
          </w:p>
        </w:tc>
        <w:tc>
          <w:tcPr>
            <w:tcW w:w="2054" w:type="pct"/>
          </w:tcPr>
          <w:p w14:paraId="65AD38D5" w14:textId="77777777" w:rsidR="009E2938" w:rsidRDefault="00000000" w:rsidP="00661111">
            <w:pPr>
              <w:adjustRightInd w:val="0"/>
              <w:rPr>
                <w:szCs w:val="21"/>
              </w:rPr>
            </w:pPr>
            <w:r>
              <w:rPr>
                <w:szCs w:val="21"/>
              </w:rPr>
              <w:t>禁止对逻辑量进行大于或小于的逻辑比较</w:t>
            </w:r>
          </w:p>
        </w:tc>
        <w:tc>
          <w:tcPr>
            <w:tcW w:w="2193" w:type="pct"/>
          </w:tcPr>
          <w:p w14:paraId="416A30D9" w14:textId="77777777" w:rsidR="009E2938" w:rsidRDefault="009E2938">
            <w:pPr>
              <w:adjustRightInd w:val="0"/>
              <w:rPr>
                <w:szCs w:val="21"/>
              </w:rPr>
            </w:pPr>
          </w:p>
        </w:tc>
      </w:tr>
      <w:tr w:rsidR="009E2938" w14:paraId="06C69B57" w14:textId="77777777" w:rsidTr="00661111">
        <w:tc>
          <w:tcPr>
            <w:tcW w:w="753" w:type="pct"/>
          </w:tcPr>
          <w:p w14:paraId="4A903532" w14:textId="77777777" w:rsidR="009E2938" w:rsidRDefault="00000000" w:rsidP="00661111">
            <w:pPr>
              <w:adjustRightInd w:val="0"/>
              <w:jc w:val="center"/>
              <w:rPr>
                <w:color w:val="000000"/>
                <w:szCs w:val="21"/>
              </w:rPr>
            </w:pPr>
            <w:r>
              <w:rPr>
                <w:color w:val="000000"/>
                <w:szCs w:val="21"/>
              </w:rPr>
              <w:t>R-1-12-2</w:t>
            </w:r>
          </w:p>
        </w:tc>
        <w:tc>
          <w:tcPr>
            <w:tcW w:w="2054" w:type="pct"/>
          </w:tcPr>
          <w:p w14:paraId="1955A2D2" w14:textId="77777777" w:rsidR="009E2938" w:rsidRDefault="00000000" w:rsidP="00661111">
            <w:pPr>
              <w:adjustRightInd w:val="0"/>
              <w:rPr>
                <w:szCs w:val="21"/>
              </w:rPr>
            </w:pPr>
            <w:r>
              <w:rPr>
                <w:szCs w:val="21"/>
              </w:rPr>
              <w:t>禁止对指针进行大于或小于的逻辑比较</w:t>
            </w:r>
          </w:p>
        </w:tc>
        <w:tc>
          <w:tcPr>
            <w:tcW w:w="2193" w:type="pct"/>
          </w:tcPr>
          <w:p w14:paraId="05541C19" w14:textId="77777777" w:rsidR="009E2938" w:rsidRDefault="009E2938">
            <w:pPr>
              <w:adjustRightInd w:val="0"/>
              <w:rPr>
                <w:szCs w:val="21"/>
              </w:rPr>
            </w:pPr>
          </w:p>
        </w:tc>
      </w:tr>
      <w:tr w:rsidR="009E2938" w14:paraId="76A31D93" w14:textId="77777777" w:rsidTr="00661111">
        <w:tc>
          <w:tcPr>
            <w:tcW w:w="753" w:type="pct"/>
          </w:tcPr>
          <w:p w14:paraId="0C420B30" w14:textId="77777777" w:rsidR="009E2938" w:rsidRDefault="00000000" w:rsidP="00661111">
            <w:pPr>
              <w:adjustRightInd w:val="0"/>
              <w:jc w:val="center"/>
              <w:rPr>
                <w:color w:val="000000"/>
                <w:szCs w:val="21"/>
              </w:rPr>
            </w:pPr>
            <w:r>
              <w:rPr>
                <w:color w:val="000000"/>
                <w:szCs w:val="21"/>
              </w:rPr>
              <w:t>R-1-12-3</w:t>
            </w:r>
          </w:p>
        </w:tc>
        <w:tc>
          <w:tcPr>
            <w:tcW w:w="2054" w:type="pct"/>
          </w:tcPr>
          <w:p w14:paraId="5CB3D4DA" w14:textId="77777777" w:rsidR="009E2938" w:rsidRDefault="00000000" w:rsidP="00661111">
            <w:pPr>
              <w:adjustRightInd w:val="0"/>
              <w:rPr>
                <w:szCs w:val="21"/>
              </w:rPr>
            </w:pPr>
            <w:r>
              <w:rPr>
                <w:szCs w:val="21"/>
              </w:rPr>
              <w:t>禁止对浮点数进行是否相等的比较</w:t>
            </w:r>
          </w:p>
        </w:tc>
        <w:tc>
          <w:tcPr>
            <w:tcW w:w="2193" w:type="pct"/>
          </w:tcPr>
          <w:p w14:paraId="79F993AC" w14:textId="77777777" w:rsidR="009E2938" w:rsidRDefault="009E2938">
            <w:pPr>
              <w:adjustRightInd w:val="0"/>
              <w:rPr>
                <w:szCs w:val="21"/>
              </w:rPr>
            </w:pPr>
          </w:p>
        </w:tc>
      </w:tr>
      <w:tr w:rsidR="009E2938" w14:paraId="0E1FF4F2" w14:textId="77777777" w:rsidTr="00661111">
        <w:tc>
          <w:tcPr>
            <w:tcW w:w="753" w:type="pct"/>
          </w:tcPr>
          <w:p w14:paraId="6AB2866A" w14:textId="77777777" w:rsidR="009E2938" w:rsidRDefault="00000000" w:rsidP="00661111">
            <w:pPr>
              <w:adjustRightInd w:val="0"/>
              <w:jc w:val="center"/>
              <w:rPr>
                <w:color w:val="000000"/>
                <w:szCs w:val="21"/>
              </w:rPr>
            </w:pPr>
            <w:r>
              <w:rPr>
                <w:color w:val="000000"/>
                <w:szCs w:val="21"/>
              </w:rPr>
              <w:t>R-1-12-4</w:t>
            </w:r>
          </w:p>
        </w:tc>
        <w:tc>
          <w:tcPr>
            <w:tcW w:w="2054" w:type="pct"/>
          </w:tcPr>
          <w:p w14:paraId="5DDB6DA4" w14:textId="77777777" w:rsidR="009E2938" w:rsidRDefault="00000000" w:rsidP="00661111">
            <w:pPr>
              <w:adjustRightInd w:val="0"/>
              <w:rPr>
                <w:szCs w:val="21"/>
              </w:rPr>
            </w:pPr>
            <w:r>
              <w:rPr>
                <w:szCs w:val="21"/>
              </w:rPr>
              <w:t>禁止对无符号数进行大于等于零或小于零的比较</w:t>
            </w:r>
          </w:p>
        </w:tc>
        <w:tc>
          <w:tcPr>
            <w:tcW w:w="2193" w:type="pct"/>
          </w:tcPr>
          <w:p w14:paraId="460A2450" w14:textId="77777777" w:rsidR="009E2938" w:rsidRDefault="009E2938">
            <w:pPr>
              <w:adjustRightInd w:val="0"/>
              <w:rPr>
                <w:szCs w:val="21"/>
              </w:rPr>
            </w:pPr>
          </w:p>
        </w:tc>
      </w:tr>
      <w:tr w:rsidR="009E2938" w14:paraId="7079A1AD" w14:textId="77777777" w:rsidTr="00661111">
        <w:tc>
          <w:tcPr>
            <w:tcW w:w="753" w:type="pct"/>
          </w:tcPr>
          <w:p w14:paraId="7B04A042" w14:textId="77777777" w:rsidR="009E2938" w:rsidRDefault="00000000" w:rsidP="00661111">
            <w:pPr>
              <w:adjustRightInd w:val="0"/>
              <w:jc w:val="center"/>
              <w:rPr>
                <w:color w:val="000000"/>
                <w:szCs w:val="21"/>
              </w:rPr>
            </w:pPr>
            <w:r>
              <w:rPr>
                <w:color w:val="000000"/>
                <w:szCs w:val="21"/>
              </w:rPr>
              <w:t>R-1-12-5</w:t>
            </w:r>
          </w:p>
        </w:tc>
        <w:tc>
          <w:tcPr>
            <w:tcW w:w="2054" w:type="pct"/>
          </w:tcPr>
          <w:p w14:paraId="7B84F497" w14:textId="77777777" w:rsidR="009E2938" w:rsidRDefault="00000000" w:rsidP="00661111">
            <w:pPr>
              <w:adjustRightInd w:val="0"/>
              <w:rPr>
                <w:szCs w:val="21"/>
              </w:rPr>
            </w:pPr>
            <w:r>
              <w:rPr>
                <w:szCs w:val="21"/>
              </w:rPr>
              <w:t>禁止无符号数与有符号数之间的直接比较</w:t>
            </w:r>
          </w:p>
        </w:tc>
        <w:tc>
          <w:tcPr>
            <w:tcW w:w="2193" w:type="pct"/>
          </w:tcPr>
          <w:p w14:paraId="36A8455C" w14:textId="77777777" w:rsidR="009E2938" w:rsidRDefault="009E2938">
            <w:pPr>
              <w:adjustRightInd w:val="0"/>
              <w:rPr>
                <w:szCs w:val="21"/>
              </w:rPr>
            </w:pPr>
          </w:p>
        </w:tc>
      </w:tr>
      <w:tr w:rsidR="009E2938" w14:paraId="4DD39ED1" w14:textId="77777777" w:rsidTr="00661111">
        <w:tc>
          <w:tcPr>
            <w:tcW w:w="753" w:type="pct"/>
          </w:tcPr>
          <w:p w14:paraId="053C6017" w14:textId="77777777" w:rsidR="009E2938" w:rsidRDefault="00000000" w:rsidP="00661111">
            <w:pPr>
              <w:adjustRightInd w:val="0"/>
              <w:jc w:val="center"/>
              <w:rPr>
                <w:color w:val="000000"/>
                <w:szCs w:val="21"/>
              </w:rPr>
            </w:pPr>
            <w:r>
              <w:rPr>
                <w:color w:val="000000"/>
                <w:szCs w:val="21"/>
              </w:rPr>
              <w:t>R-1-13-1</w:t>
            </w:r>
          </w:p>
        </w:tc>
        <w:tc>
          <w:tcPr>
            <w:tcW w:w="2054" w:type="pct"/>
          </w:tcPr>
          <w:p w14:paraId="783EF7BE" w14:textId="77777777" w:rsidR="009E2938" w:rsidRDefault="00000000" w:rsidP="00661111">
            <w:pPr>
              <w:adjustRightInd w:val="0"/>
              <w:rPr>
                <w:szCs w:val="21"/>
              </w:rPr>
            </w:pPr>
            <w:r>
              <w:rPr>
                <w:szCs w:val="21"/>
              </w:rPr>
              <w:t>禁止局部变量与全局变量同名</w:t>
            </w:r>
          </w:p>
        </w:tc>
        <w:tc>
          <w:tcPr>
            <w:tcW w:w="2193" w:type="pct"/>
          </w:tcPr>
          <w:p w14:paraId="22B3265E" w14:textId="77777777" w:rsidR="009E2938" w:rsidRDefault="009E2938">
            <w:pPr>
              <w:adjustRightInd w:val="0"/>
              <w:rPr>
                <w:szCs w:val="21"/>
              </w:rPr>
            </w:pPr>
          </w:p>
        </w:tc>
      </w:tr>
      <w:tr w:rsidR="009E2938" w14:paraId="0C653BC0" w14:textId="77777777" w:rsidTr="00661111">
        <w:tc>
          <w:tcPr>
            <w:tcW w:w="753" w:type="pct"/>
          </w:tcPr>
          <w:p w14:paraId="4A809A62" w14:textId="77777777" w:rsidR="009E2938" w:rsidRDefault="00000000" w:rsidP="00661111">
            <w:pPr>
              <w:adjustRightInd w:val="0"/>
              <w:jc w:val="center"/>
              <w:rPr>
                <w:color w:val="000000"/>
                <w:szCs w:val="21"/>
              </w:rPr>
            </w:pPr>
            <w:r>
              <w:rPr>
                <w:color w:val="000000"/>
                <w:szCs w:val="21"/>
              </w:rPr>
              <w:t>R-1-13-2</w:t>
            </w:r>
          </w:p>
        </w:tc>
        <w:tc>
          <w:tcPr>
            <w:tcW w:w="2054" w:type="pct"/>
          </w:tcPr>
          <w:p w14:paraId="42AF6F01" w14:textId="77777777" w:rsidR="009E2938" w:rsidRDefault="00000000" w:rsidP="00661111">
            <w:pPr>
              <w:adjustRightInd w:val="0"/>
              <w:rPr>
                <w:szCs w:val="21"/>
              </w:rPr>
            </w:pPr>
            <w:r>
              <w:rPr>
                <w:szCs w:val="21"/>
              </w:rPr>
              <w:t>禁止函数形参与全局变量同名</w:t>
            </w:r>
          </w:p>
        </w:tc>
        <w:tc>
          <w:tcPr>
            <w:tcW w:w="2193" w:type="pct"/>
          </w:tcPr>
          <w:p w14:paraId="5F424530" w14:textId="77777777" w:rsidR="009E2938" w:rsidRDefault="009E2938">
            <w:pPr>
              <w:adjustRightInd w:val="0"/>
              <w:rPr>
                <w:szCs w:val="21"/>
              </w:rPr>
            </w:pPr>
          </w:p>
        </w:tc>
      </w:tr>
      <w:tr w:rsidR="009E2938" w14:paraId="21824CA5" w14:textId="77777777" w:rsidTr="00661111">
        <w:tc>
          <w:tcPr>
            <w:tcW w:w="753" w:type="pct"/>
          </w:tcPr>
          <w:p w14:paraId="22B1EB26" w14:textId="77777777" w:rsidR="009E2938" w:rsidRDefault="00000000" w:rsidP="00661111">
            <w:pPr>
              <w:adjustRightInd w:val="0"/>
              <w:jc w:val="center"/>
              <w:rPr>
                <w:color w:val="000000"/>
                <w:szCs w:val="21"/>
              </w:rPr>
            </w:pPr>
            <w:r>
              <w:rPr>
                <w:color w:val="000000"/>
                <w:szCs w:val="21"/>
              </w:rPr>
              <w:t>R-1-13-3</w:t>
            </w:r>
          </w:p>
        </w:tc>
        <w:tc>
          <w:tcPr>
            <w:tcW w:w="2054" w:type="pct"/>
          </w:tcPr>
          <w:p w14:paraId="1E96E5B3" w14:textId="77777777" w:rsidR="009E2938" w:rsidRDefault="00000000" w:rsidP="00661111">
            <w:pPr>
              <w:adjustRightInd w:val="0"/>
              <w:rPr>
                <w:szCs w:val="21"/>
              </w:rPr>
            </w:pPr>
            <w:r>
              <w:rPr>
                <w:szCs w:val="21"/>
              </w:rPr>
              <w:t>禁止变量名与函数名同名</w:t>
            </w:r>
          </w:p>
        </w:tc>
        <w:tc>
          <w:tcPr>
            <w:tcW w:w="2193" w:type="pct"/>
          </w:tcPr>
          <w:p w14:paraId="1DF6D627" w14:textId="77777777" w:rsidR="009E2938" w:rsidRDefault="009E2938">
            <w:pPr>
              <w:adjustRightInd w:val="0"/>
              <w:rPr>
                <w:szCs w:val="21"/>
              </w:rPr>
            </w:pPr>
          </w:p>
        </w:tc>
      </w:tr>
      <w:tr w:rsidR="009E2938" w14:paraId="6F957829" w14:textId="77777777" w:rsidTr="00661111">
        <w:tc>
          <w:tcPr>
            <w:tcW w:w="753" w:type="pct"/>
          </w:tcPr>
          <w:p w14:paraId="1EC30B71" w14:textId="77777777" w:rsidR="009E2938" w:rsidRDefault="00000000" w:rsidP="00661111">
            <w:pPr>
              <w:adjustRightInd w:val="0"/>
              <w:jc w:val="center"/>
              <w:rPr>
                <w:color w:val="000000"/>
                <w:szCs w:val="21"/>
              </w:rPr>
            </w:pPr>
            <w:r>
              <w:rPr>
                <w:color w:val="000000"/>
                <w:szCs w:val="21"/>
              </w:rPr>
              <w:lastRenderedPageBreak/>
              <w:t>R-1-13-4</w:t>
            </w:r>
          </w:p>
        </w:tc>
        <w:tc>
          <w:tcPr>
            <w:tcW w:w="2054" w:type="pct"/>
          </w:tcPr>
          <w:p w14:paraId="3B9ABC0D" w14:textId="77777777" w:rsidR="009E2938" w:rsidRDefault="00000000" w:rsidP="00661111">
            <w:pPr>
              <w:adjustRightInd w:val="0"/>
              <w:rPr>
                <w:szCs w:val="21"/>
              </w:rPr>
            </w:pPr>
            <w:r>
              <w:rPr>
                <w:szCs w:val="21"/>
              </w:rPr>
              <w:t>禁止变量名与标识名同名</w:t>
            </w:r>
          </w:p>
        </w:tc>
        <w:tc>
          <w:tcPr>
            <w:tcW w:w="2193" w:type="pct"/>
          </w:tcPr>
          <w:p w14:paraId="3A2D1BEF" w14:textId="77777777" w:rsidR="009E2938" w:rsidRDefault="009E2938">
            <w:pPr>
              <w:adjustRightInd w:val="0"/>
              <w:rPr>
                <w:szCs w:val="21"/>
              </w:rPr>
            </w:pPr>
          </w:p>
        </w:tc>
      </w:tr>
      <w:tr w:rsidR="009E2938" w14:paraId="2F8C08E4" w14:textId="77777777" w:rsidTr="00661111">
        <w:tc>
          <w:tcPr>
            <w:tcW w:w="753" w:type="pct"/>
          </w:tcPr>
          <w:p w14:paraId="542FC304" w14:textId="77777777" w:rsidR="009E2938" w:rsidRDefault="00000000" w:rsidP="00661111">
            <w:pPr>
              <w:adjustRightInd w:val="0"/>
              <w:jc w:val="center"/>
              <w:rPr>
                <w:color w:val="000000"/>
                <w:szCs w:val="21"/>
              </w:rPr>
            </w:pPr>
            <w:r>
              <w:rPr>
                <w:color w:val="000000"/>
                <w:szCs w:val="21"/>
              </w:rPr>
              <w:t>R-1-13-5</w:t>
            </w:r>
          </w:p>
        </w:tc>
        <w:tc>
          <w:tcPr>
            <w:tcW w:w="2054" w:type="pct"/>
          </w:tcPr>
          <w:p w14:paraId="47594FB0" w14:textId="77777777" w:rsidR="009E2938" w:rsidRDefault="00000000" w:rsidP="00661111">
            <w:pPr>
              <w:adjustRightInd w:val="0"/>
              <w:rPr>
                <w:szCs w:val="21"/>
              </w:rPr>
            </w:pPr>
            <w:r>
              <w:rPr>
                <w:szCs w:val="21"/>
              </w:rPr>
              <w:t>禁止变量名与枚举元素同名</w:t>
            </w:r>
          </w:p>
        </w:tc>
        <w:tc>
          <w:tcPr>
            <w:tcW w:w="2193" w:type="pct"/>
          </w:tcPr>
          <w:p w14:paraId="4852E79B" w14:textId="77777777" w:rsidR="009E2938" w:rsidRDefault="009E2938">
            <w:pPr>
              <w:adjustRightInd w:val="0"/>
              <w:rPr>
                <w:szCs w:val="21"/>
              </w:rPr>
            </w:pPr>
          </w:p>
        </w:tc>
      </w:tr>
      <w:tr w:rsidR="009E2938" w14:paraId="2AB544B1" w14:textId="77777777" w:rsidTr="00661111">
        <w:tc>
          <w:tcPr>
            <w:tcW w:w="753" w:type="pct"/>
          </w:tcPr>
          <w:p w14:paraId="2A3DD5AA" w14:textId="77777777" w:rsidR="009E2938" w:rsidRDefault="00000000" w:rsidP="00661111">
            <w:pPr>
              <w:adjustRightInd w:val="0"/>
              <w:jc w:val="center"/>
              <w:rPr>
                <w:color w:val="000000"/>
                <w:szCs w:val="21"/>
              </w:rPr>
            </w:pPr>
            <w:r>
              <w:rPr>
                <w:color w:val="000000"/>
                <w:szCs w:val="21"/>
              </w:rPr>
              <w:t>R-1-13-6</w:t>
            </w:r>
          </w:p>
        </w:tc>
        <w:tc>
          <w:tcPr>
            <w:tcW w:w="2054" w:type="pct"/>
          </w:tcPr>
          <w:p w14:paraId="213AB580" w14:textId="77777777" w:rsidR="009E2938" w:rsidRDefault="00000000" w:rsidP="00661111">
            <w:pPr>
              <w:adjustRightInd w:val="0"/>
              <w:rPr>
                <w:szCs w:val="21"/>
              </w:rPr>
            </w:pPr>
            <w:r>
              <w:rPr>
                <w:szCs w:val="21"/>
              </w:rPr>
              <w:t>禁止变量名与</w:t>
            </w:r>
            <w:r>
              <w:rPr>
                <w:szCs w:val="21"/>
              </w:rPr>
              <w:t>typedef</w:t>
            </w:r>
            <w:r>
              <w:rPr>
                <w:szCs w:val="21"/>
              </w:rPr>
              <w:t>自定义的类型名同名</w:t>
            </w:r>
          </w:p>
        </w:tc>
        <w:tc>
          <w:tcPr>
            <w:tcW w:w="2193" w:type="pct"/>
          </w:tcPr>
          <w:p w14:paraId="6451A1B3" w14:textId="77777777" w:rsidR="009E2938" w:rsidRDefault="009E2938">
            <w:pPr>
              <w:adjustRightInd w:val="0"/>
              <w:rPr>
                <w:szCs w:val="21"/>
              </w:rPr>
            </w:pPr>
          </w:p>
        </w:tc>
      </w:tr>
      <w:tr w:rsidR="009E2938" w14:paraId="21C0FD0B" w14:textId="77777777" w:rsidTr="00661111">
        <w:tc>
          <w:tcPr>
            <w:tcW w:w="753" w:type="pct"/>
          </w:tcPr>
          <w:p w14:paraId="07190D07" w14:textId="77777777" w:rsidR="009E2938" w:rsidRDefault="00000000" w:rsidP="00661111">
            <w:pPr>
              <w:adjustRightInd w:val="0"/>
              <w:jc w:val="center"/>
              <w:rPr>
                <w:color w:val="000000"/>
                <w:szCs w:val="21"/>
              </w:rPr>
            </w:pPr>
            <w:r>
              <w:rPr>
                <w:color w:val="000000"/>
                <w:szCs w:val="21"/>
              </w:rPr>
              <w:t>R-1-13-7</w:t>
            </w:r>
          </w:p>
        </w:tc>
        <w:tc>
          <w:tcPr>
            <w:tcW w:w="2054" w:type="pct"/>
          </w:tcPr>
          <w:p w14:paraId="67156709" w14:textId="77777777" w:rsidR="009E2938" w:rsidRDefault="00000000" w:rsidP="00661111">
            <w:pPr>
              <w:adjustRightInd w:val="0"/>
              <w:rPr>
                <w:szCs w:val="21"/>
              </w:rPr>
            </w:pPr>
            <w:r>
              <w:rPr>
                <w:szCs w:val="21"/>
              </w:rPr>
              <w:t>禁止在内部块中重定义已有的变量名</w:t>
            </w:r>
          </w:p>
        </w:tc>
        <w:tc>
          <w:tcPr>
            <w:tcW w:w="2193" w:type="pct"/>
          </w:tcPr>
          <w:p w14:paraId="3B1EA587" w14:textId="77777777" w:rsidR="009E2938" w:rsidRDefault="009E2938">
            <w:pPr>
              <w:adjustRightInd w:val="0"/>
              <w:rPr>
                <w:szCs w:val="21"/>
              </w:rPr>
            </w:pPr>
          </w:p>
        </w:tc>
      </w:tr>
      <w:tr w:rsidR="009E2938" w14:paraId="2764C4AA" w14:textId="77777777" w:rsidTr="00661111">
        <w:tc>
          <w:tcPr>
            <w:tcW w:w="753" w:type="pct"/>
          </w:tcPr>
          <w:p w14:paraId="03B8500A" w14:textId="77777777" w:rsidR="009E2938" w:rsidRDefault="00000000" w:rsidP="00661111">
            <w:pPr>
              <w:adjustRightInd w:val="0"/>
              <w:jc w:val="center"/>
              <w:rPr>
                <w:color w:val="000000"/>
                <w:szCs w:val="21"/>
              </w:rPr>
            </w:pPr>
            <w:r>
              <w:rPr>
                <w:color w:val="000000"/>
                <w:szCs w:val="21"/>
              </w:rPr>
              <w:t>R-1-13-8</w:t>
            </w:r>
          </w:p>
        </w:tc>
        <w:tc>
          <w:tcPr>
            <w:tcW w:w="2054" w:type="pct"/>
          </w:tcPr>
          <w:p w14:paraId="50E33638" w14:textId="77777777" w:rsidR="009E2938" w:rsidRDefault="00000000" w:rsidP="00661111">
            <w:pPr>
              <w:adjustRightInd w:val="0"/>
              <w:rPr>
                <w:szCs w:val="21"/>
              </w:rPr>
            </w:pPr>
            <w:r>
              <w:rPr>
                <w:szCs w:val="21"/>
              </w:rPr>
              <w:t>禁止仅依赖大小写区分的变量</w:t>
            </w:r>
          </w:p>
        </w:tc>
        <w:tc>
          <w:tcPr>
            <w:tcW w:w="2193" w:type="pct"/>
          </w:tcPr>
          <w:p w14:paraId="37A3F117" w14:textId="77777777" w:rsidR="009E2938" w:rsidRDefault="009E2938">
            <w:pPr>
              <w:adjustRightInd w:val="0"/>
              <w:rPr>
                <w:szCs w:val="21"/>
              </w:rPr>
            </w:pPr>
          </w:p>
        </w:tc>
      </w:tr>
      <w:tr w:rsidR="009E2938" w14:paraId="34263B6A" w14:textId="77777777" w:rsidTr="00661111">
        <w:tc>
          <w:tcPr>
            <w:tcW w:w="753" w:type="pct"/>
          </w:tcPr>
          <w:p w14:paraId="5FD98845" w14:textId="77777777" w:rsidR="009E2938" w:rsidRDefault="00000000" w:rsidP="00661111">
            <w:pPr>
              <w:adjustRightInd w:val="0"/>
              <w:jc w:val="center"/>
              <w:rPr>
                <w:color w:val="000000"/>
                <w:szCs w:val="21"/>
              </w:rPr>
            </w:pPr>
            <w:r>
              <w:rPr>
                <w:color w:val="000000"/>
                <w:szCs w:val="21"/>
              </w:rPr>
              <w:t>R-1-13-9</w:t>
            </w:r>
          </w:p>
        </w:tc>
        <w:tc>
          <w:tcPr>
            <w:tcW w:w="2054" w:type="pct"/>
          </w:tcPr>
          <w:p w14:paraId="374DA917" w14:textId="77777777" w:rsidR="009E2938" w:rsidRDefault="00000000" w:rsidP="00661111">
            <w:pPr>
              <w:adjustRightInd w:val="0"/>
              <w:rPr>
                <w:szCs w:val="21"/>
              </w:rPr>
            </w:pPr>
            <w:r>
              <w:rPr>
                <w:szCs w:val="21"/>
              </w:rPr>
              <w:t>禁止仅依赖小写字母</w:t>
            </w:r>
            <w:r>
              <w:rPr>
                <w:szCs w:val="21"/>
              </w:rPr>
              <w:t>“l”</w:t>
            </w:r>
            <w:r>
              <w:rPr>
                <w:szCs w:val="21"/>
              </w:rPr>
              <w:t>与数字</w:t>
            </w:r>
            <w:r>
              <w:rPr>
                <w:szCs w:val="21"/>
              </w:rPr>
              <w:t>“1”</w:t>
            </w:r>
            <w:r>
              <w:rPr>
                <w:szCs w:val="21"/>
              </w:rPr>
              <w:t>区分的变量</w:t>
            </w:r>
          </w:p>
        </w:tc>
        <w:tc>
          <w:tcPr>
            <w:tcW w:w="2193" w:type="pct"/>
          </w:tcPr>
          <w:p w14:paraId="395CB205" w14:textId="77777777" w:rsidR="009E2938" w:rsidRDefault="009E2938">
            <w:pPr>
              <w:adjustRightInd w:val="0"/>
              <w:rPr>
                <w:szCs w:val="21"/>
              </w:rPr>
            </w:pPr>
          </w:p>
        </w:tc>
      </w:tr>
      <w:tr w:rsidR="009E2938" w14:paraId="48AD9844" w14:textId="77777777" w:rsidTr="00661111">
        <w:tc>
          <w:tcPr>
            <w:tcW w:w="753" w:type="pct"/>
          </w:tcPr>
          <w:p w14:paraId="39C223EE" w14:textId="77777777" w:rsidR="009E2938" w:rsidRDefault="00000000" w:rsidP="00661111">
            <w:pPr>
              <w:adjustRightInd w:val="0"/>
              <w:jc w:val="center"/>
              <w:rPr>
                <w:color w:val="000000"/>
                <w:szCs w:val="21"/>
              </w:rPr>
            </w:pPr>
            <w:r>
              <w:rPr>
                <w:color w:val="000000"/>
                <w:szCs w:val="21"/>
              </w:rPr>
              <w:t>R-1-13-10</w:t>
            </w:r>
          </w:p>
        </w:tc>
        <w:tc>
          <w:tcPr>
            <w:tcW w:w="2054" w:type="pct"/>
          </w:tcPr>
          <w:p w14:paraId="67E933CE" w14:textId="77777777" w:rsidR="009E2938" w:rsidRDefault="00000000" w:rsidP="00661111">
            <w:pPr>
              <w:adjustRightInd w:val="0"/>
              <w:rPr>
                <w:szCs w:val="21"/>
              </w:rPr>
            </w:pPr>
            <w:r>
              <w:rPr>
                <w:szCs w:val="21"/>
              </w:rPr>
              <w:t>禁止仅依赖小写字母</w:t>
            </w:r>
            <w:r>
              <w:rPr>
                <w:szCs w:val="21"/>
              </w:rPr>
              <w:t>“O”</w:t>
            </w:r>
            <w:r>
              <w:rPr>
                <w:szCs w:val="21"/>
              </w:rPr>
              <w:t>与数字</w:t>
            </w:r>
            <w:r>
              <w:rPr>
                <w:szCs w:val="21"/>
              </w:rPr>
              <w:t>“0”</w:t>
            </w:r>
            <w:r>
              <w:rPr>
                <w:szCs w:val="21"/>
              </w:rPr>
              <w:t>区分的变量</w:t>
            </w:r>
          </w:p>
        </w:tc>
        <w:tc>
          <w:tcPr>
            <w:tcW w:w="2193" w:type="pct"/>
          </w:tcPr>
          <w:p w14:paraId="78755793" w14:textId="77777777" w:rsidR="009E2938" w:rsidRDefault="009E2938">
            <w:pPr>
              <w:adjustRightInd w:val="0"/>
              <w:rPr>
                <w:szCs w:val="21"/>
              </w:rPr>
            </w:pPr>
          </w:p>
        </w:tc>
      </w:tr>
      <w:tr w:rsidR="009E2938" w14:paraId="6BFAA398" w14:textId="77777777" w:rsidTr="00661111">
        <w:tc>
          <w:tcPr>
            <w:tcW w:w="753" w:type="pct"/>
          </w:tcPr>
          <w:p w14:paraId="46B737E7" w14:textId="77777777" w:rsidR="009E2938" w:rsidRDefault="00000000" w:rsidP="00661111">
            <w:pPr>
              <w:adjustRightInd w:val="0"/>
              <w:jc w:val="center"/>
              <w:rPr>
                <w:color w:val="000000"/>
                <w:szCs w:val="21"/>
              </w:rPr>
            </w:pPr>
            <w:r>
              <w:rPr>
                <w:color w:val="000000"/>
                <w:szCs w:val="21"/>
              </w:rPr>
              <w:t>R-1-13-11</w:t>
            </w:r>
          </w:p>
        </w:tc>
        <w:tc>
          <w:tcPr>
            <w:tcW w:w="2054" w:type="pct"/>
          </w:tcPr>
          <w:p w14:paraId="7DE87287" w14:textId="77777777" w:rsidR="009E2938" w:rsidRDefault="00000000" w:rsidP="00661111">
            <w:pPr>
              <w:adjustRightInd w:val="0"/>
              <w:rPr>
                <w:szCs w:val="21"/>
              </w:rPr>
            </w:pPr>
            <w:r>
              <w:rPr>
                <w:szCs w:val="21"/>
              </w:rPr>
              <w:t>禁止单独使用小写字母</w:t>
            </w:r>
            <w:r>
              <w:rPr>
                <w:szCs w:val="21"/>
              </w:rPr>
              <w:t>“l”</w:t>
            </w:r>
            <w:r>
              <w:rPr>
                <w:szCs w:val="21"/>
              </w:rPr>
              <w:t>或大写字母</w:t>
            </w:r>
            <w:r>
              <w:rPr>
                <w:szCs w:val="21"/>
              </w:rPr>
              <w:t>“O”</w:t>
            </w:r>
            <w:r>
              <w:rPr>
                <w:szCs w:val="21"/>
              </w:rPr>
              <w:t>作为变量名</w:t>
            </w:r>
          </w:p>
        </w:tc>
        <w:tc>
          <w:tcPr>
            <w:tcW w:w="2193" w:type="pct"/>
          </w:tcPr>
          <w:p w14:paraId="597EAE89" w14:textId="77777777" w:rsidR="009E2938" w:rsidRDefault="009E2938">
            <w:pPr>
              <w:adjustRightInd w:val="0"/>
              <w:rPr>
                <w:szCs w:val="21"/>
              </w:rPr>
            </w:pPr>
          </w:p>
        </w:tc>
      </w:tr>
      <w:tr w:rsidR="009E2938" w14:paraId="7D7D47E0" w14:textId="77777777" w:rsidTr="00661111">
        <w:tc>
          <w:tcPr>
            <w:tcW w:w="753" w:type="pct"/>
          </w:tcPr>
          <w:p w14:paraId="0962F8A8" w14:textId="77777777" w:rsidR="009E2938" w:rsidRDefault="00000000" w:rsidP="00661111">
            <w:pPr>
              <w:adjustRightInd w:val="0"/>
              <w:jc w:val="center"/>
              <w:rPr>
                <w:color w:val="000000"/>
                <w:szCs w:val="21"/>
              </w:rPr>
            </w:pPr>
            <w:r>
              <w:rPr>
                <w:color w:val="000000"/>
                <w:szCs w:val="21"/>
              </w:rPr>
              <w:t>R-1-13-12</w:t>
            </w:r>
          </w:p>
        </w:tc>
        <w:tc>
          <w:tcPr>
            <w:tcW w:w="2054" w:type="pct"/>
          </w:tcPr>
          <w:p w14:paraId="34E9F104" w14:textId="77777777" w:rsidR="009E2938" w:rsidRDefault="00000000" w:rsidP="00661111">
            <w:pPr>
              <w:adjustRightInd w:val="0"/>
              <w:rPr>
                <w:szCs w:val="21"/>
              </w:rPr>
            </w:pPr>
            <w:r>
              <w:rPr>
                <w:szCs w:val="21"/>
              </w:rPr>
              <w:t>程序外部可改写的变量，必须使用</w:t>
            </w:r>
            <w:r>
              <w:rPr>
                <w:szCs w:val="21"/>
              </w:rPr>
              <w:t>volatile</w:t>
            </w:r>
            <w:r>
              <w:rPr>
                <w:szCs w:val="21"/>
              </w:rPr>
              <w:t>类型说明</w:t>
            </w:r>
          </w:p>
        </w:tc>
        <w:tc>
          <w:tcPr>
            <w:tcW w:w="2193" w:type="pct"/>
          </w:tcPr>
          <w:p w14:paraId="0DCFF1D6" w14:textId="77777777" w:rsidR="009E2938" w:rsidRDefault="009E2938">
            <w:pPr>
              <w:adjustRightInd w:val="0"/>
              <w:rPr>
                <w:szCs w:val="21"/>
              </w:rPr>
            </w:pPr>
          </w:p>
        </w:tc>
      </w:tr>
      <w:tr w:rsidR="009E2938" w14:paraId="1004DD80" w14:textId="77777777" w:rsidTr="00661111">
        <w:tc>
          <w:tcPr>
            <w:tcW w:w="753" w:type="pct"/>
          </w:tcPr>
          <w:p w14:paraId="4A3B51DD" w14:textId="77777777" w:rsidR="009E2938" w:rsidRDefault="00000000" w:rsidP="00661111">
            <w:pPr>
              <w:adjustRightInd w:val="0"/>
              <w:jc w:val="center"/>
              <w:rPr>
                <w:color w:val="000000"/>
                <w:szCs w:val="21"/>
              </w:rPr>
            </w:pPr>
            <w:r>
              <w:rPr>
                <w:color w:val="000000"/>
                <w:szCs w:val="21"/>
              </w:rPr>
              <w:t>R-1-13-13</w:t>
            </w:r>
          </w:p>
        </w:tc>
        <w:tc>
          <w:tcPr>
            <w:tcW w:w="2054" w:type="pct"/>
          </w:tcPr>
          <w:p w14:paraId="60C05DEE" w14:textId="77777777" w:rsidR="009E2938" w:rsidRDefault="00000000" w:rsidP="00661111">
            <w:pPr>
              <w:adjustRightInd w:val="0"/>
              <w:rPr>
                <w:szCs w:val="21"/>
              </w:rPr>
            </w:pPr>
            <w:r>
              <w:rPr>
                <w:szCs w:val="21"/>
              </w:rPr>
              <w:t>禁止在表达式中出现多个同一</w:t>
            </w:r>
            <w:r>
              <w:rPr>
                <w:szCs w:val="21"/>
              </w:rPr>
              <w:t>volatile</w:t>
            </w:r>
            <w:r>
              <w:rPr>
                <w:szCs w:val="21"/>
              </w:rPr>
              <w:t>类型变量的运算</w:t>
            </w:r>
          </w:p>
        </w:tc>
        <w:tc>
          <w:tcPr>
            <w:tcW w:w="2193" w:type="pct"/>
          </w:tcPr>
          <w:p w14:paraId="4EE05AB6" w14:textId="77777777" w:rsidR="009E2938" w:rsidRDefault="009E2938">
            <w:pPr>
              <w:adjustRightInd w:val="0"/>
              <w:rPr>
                <w:szCs w:val="21"/>
              </w:rPr>
            </w:pPr>
          </w:p>
        </w:tc>
      </w:tr>
      <w:tr w:rsidR="009E2938" w14:paraId="529ED98B" w14:textId="77777777" w:rsidTr="00661111">
        <w:tc>
          <w:tcPr>
            <w:tcW w:w="753" w:type="pct"/>
          </w:tcPr>
          <w:p w14:paraId="25B221C3" w14:textId="77777777" w:rsidR="009E2938" w:rsidRDefault="00000000" w:rsidP="00661111">
            <w:pPr>
              <w:adjustRightInd w:val="0"/>
              <w:jc w:val="center"/>
              <w:rPr>
                <w:color w:val="000000"/>
                <w:szCs w:val="21"/>
              </w:rPr>
            </w:pPr>
            <w:r>
              <w:rPr>
                <w:color w:val="000000"/>
                <w:szCs w:val="21"/>
              </w:rPr>
              <w:t>R-1-13-14</w:t>
            </w:r>
          </w:p>
        </w:tc>
        <w:tc>
          <w:tcPr>
            <w:tcW w:w="2054" w:type="pct"/>
          </w:tcPr>
          <w:p w14:paraId="3DC5FA66" w14:textId="77777777" w:rsidR="009E2938" w:rsidRDefault="00000000" w:rsidP="00661111">
            <w:pPr>
              <w:adjustRightInd w:val="0"/>
              <w:rPr>
                <w:szCs w:val="21"/>
              </w:rPr>
            </w:pPr>
            <w:r>
              <w:rPr>
                <w:szCs w:val="21"/>
              </w:rPr>
              <w:t>禁止将</w:t>
            </w:r>
            <w:r>
              <w:rPr>
                <w:szCs w:val="21"/>
              </w:rPr>
              <w:t>NULL</w:t>
            </w:r>
            <w:r>
              <w:rPr>
                <w:szCs w:val="21"/>
              </w:rPr>
              <w:t>做为整型数</w:t>
            </w:r>
            <w:r>
              <w:rPr>
                <w:szCs w:val="21"/>
              </w:rPr>
              <w:t>0</w:t>
            </w:r>
            <w:r>
              <w:rPr>
                <w:szCs w:val="21"/>
              </w:rPr>
              <w:t>使用</w:t>
            </w:r>
          </w:p>
        </w:tc>
        <w:tc>
          <w:tcPr>
            <w:tcW w:w="2193" w:type="pct"/>
          </w:tcPr>
          <w:p w14:paraId="6F23FC9C" w14:textId="77777777" w:rsidR="009E2938" w:rsidRDefault="009E2938">
            <w:pPr>
              <w:adjustRightInd w:val="0"/>
              <w:rPr>
                <w:szCs w:val="21"/>
              </w:rPr>
            </w:pPr>
          </w:p>
        </w:tc>
      </w:tr>
      <w:tr w:rsidR="009E2938" w14:paraId="66951493" w14:textId="77777777" w:rsidTr="00661111">
        <w:tc>
          <w:tcPr>
            <w:tcW w:w="753" w:type="pct"/>
          </w:tcPr>
          <w:p w14:paraId="330C807D" w14:textId="77777777" w:rsidR="009E2938" w:rsidRDefault="00000000" w:rsidP="00661111">
            <w:pPr>
              <w:adjustRightInd w:val="0"/>
              <w:jc w:val="center"/>
              <w:rPr>
                <w:color w:val="000000"/>
                <w:szCs w:val="21"/>
              </w:rPr>
            </w:pPr>
            <w:r>
              <w:rPr>
                <w:color w:val="000000"/>
                <w:szCs w:val="21"/>
              </w:rPr>
              <w:t>R-1-13-15</w:t>
            </w:r>
          </w:p>
        </w:tc>
        <w:tc>
          <w:tcPr>
            <w:tcW w:w="2054" w:type="pct"/>
          </w:tcPr>
          <w:p w14:paraId="01AA10D5" w14:textId="77777777" w:rsidR="009E2938" w:rsidRDefault="00000000" w:rsidP="00661111">
            <w:pPr>
              <w:adjustRightInd w:val="0"/>
              <w:rPr>
                <w:szCs w:val="21"/>
              </w:rPr>
            </w:pPr>
            <w:r>
              <w:rPr>
                <w:szCs w:val="21"/>
              </w:rPr>
              <w:t>禁止给无符号类型变量赋负值</w:t>
            </w:r>
          </w:p>
        </w:tc>
        <w:tc>
          <w:tcPr>
            <w:tcW w:w="2193" w:type="pct"/>
          </w:tcPr>
          <w:p w14:paraId="7454718D" w14:textId="77777777" w:rsidR="009E2938" w:rsidRDefault="009E2938">
            <w:pPr>
              <w:adjustRightInd w:val="0"/>
              <w:rPr>
                <w:szCs w:val="21"/>
              </w:rPr>
            </w:pPr>
          </w:p>
        </w:tc>
      </w:tr>
      <w:tr w:rsidR="009E2938" w14:paraId="2F131FFF" w14:textId="77777777" w:rsidTr="00661111">
        <w:tc>
          <w:tcPr>
            <w:tcW w:w="753" w:type="pct"/>
          </w:tcPr>
          <w:p w14:paraId="0043356E" w14:textId="77777777" w:rsidR="009E2938" w:rsidRDefault="00000000" w:rsidP="00661111">
            <w:pPr>
              <w:adjustRightInd w:val="0"/>
              <w:jc w:val="center"/>
              <w:rPr>
                <w:color w:val="000000"/>
                <w:szCs w:val="21"/>
              </w:rPr>
            </w:pPr>
            <w:r>
              <w:rPr>
                <w:color w:val="000000"/>
                <w:szCs w:val="21"/>
              </w:rPr>
              <w:t>R-1-13-16</w:t>
            </w:r>
          </w:p>
        </w:tc>
        <w:tc>
          <w:tcPr>
            <w:tcW w:w="2054" w:type="pct"/>
          </w:tcPr>
          <w:p w14:paraId="2D657143" w14:textId="77777777" w:rsidR="009E2938" w:rsidRDefault="00000000" w:rsidP="00661111">
            <w:pPr>
              <w:adjustRightInd w:val="0"/>
              <w:rPr>
                <w:szCs w:val="21"/>
              </w:rPr>
            </w:pPr>
            <w:r>
              <w:rPr>
                <w:szCs w:val="21"/>
              </w:rPr>
              <w:t>用于表示字符串的数组必须以</w:t>
            </w:r>
            <w:r>
              <w:rPr>
                <w:szCs w:val="21"/>
              </w:rPr>
              <w:t>‘\0’</w:t>
            </w:r>
            <w:r>
              <w:rPr>
                <w:szCs w:val="21"/>
              </w:rPr>
              <w:t>结束</w:t>
            </w:r>
          </w:p>
        </w:tc>
        <w:tc>
          <w:tcPr>
            <w:tcW w:w="2193" w:type="pct"/>
          </w:tcPr>
          <w:p w14:paraId="27B6E8F1" w14:textId="77777777" w:rsidR="009E2938" w:rsidRDefault="009E2938">
            <w:pPr>
              <w:adjustRightInd w:val="0"/>
              <w:rPr>
                <w:szCs w:val="21"/>
              </w:rPr>
            </w:pPr>
          </w:p>
        </w:tc>
      </w:tr>
      <w:tr w:rsidR="009E2938" w14:paraId="72CBCBBA" w14:textId="77777777" w:rsidTr="00661111">
        <w:tc>
          <w:tcPr>
            <w:tcW w:w="753" w:type="pct"/>
          </w:tcPr>
          <w:p w14:paraId="0BBF4731" w14:textId="77777777" w:rsidR="009E2938" w:rsidRDefault="00000000" w:rsidP="00661111">
            <w:pPr>
              <w:adjustRightInd w:val="0"/>
              <w:jc w:val="center"/>
              <w:rPr>
                <w:color w:val="000000"/>
                <w:szCs w:val="21"/>
              </w:rPr>
            </w:pPr>
            <w:r>
              <w:rPr>
                <w:color w:val="000000"/>
                <w:szCs w:val="21"/>
              </w:rPr>
              <w:t>R-2-1-1</w:t>
            </w:r>
          </w:p>
        </w:tc>
        <w:tc>
          <w:tcPr>
            <w:tcW w:w="2054" w:type="pct"/>
          </w:tcPr>
          <w:p w14:paraId="441AD634" w14:textId="77777777" w:rsidR="009E2938" w:rsidRDefault="00000000" w:rsidP="00661111">
            <w:pPr>
              <w:adjustRightInd w:val="0"/>
              <w:rPr>
                <w:szCs w:val="21"/>
              </w:rPr>
            </w:pPr>
            <w:r>
              <w:rPr>
                <w:szCs w:val="21"/>
              </w:rPr>
              <w:t>含有动态分配成员的类，必须编写拷贝构造函数，并重载赋值操作符</w:t>
            </w:r>
          </w:p>
        </w:tc>
        <w:tc>
          <w:tcPr>
            <w:tcW w:w="2193" w:type="pct"/>
          </w:tcPr>
          <w:p w14:paraId="54985398" w14:textId="77777777" w:rsidR="009E2938" w:rsidRDefault="009E2938">
            <w:pPr>
              <w:adjustRightInd w:val="0"/>
              <w:rPr>
                <w:szCs w:val="21"/>
              </w:rPr>
            </w:pPr>
          </w:p>
        </w:tc>
      </w:tr>
      <w:tr w:rsidR="009E2938" w14:paraId="7AA04EEA" w14:textId="77777777" w:rsidTr="00661111">
        <w:tc>
          <w:tcPr>
            <w:tcW w:w="753" w:type="pct"/>
          </w:tcPr>
          <w:p w14:paraId="0F5392CA" w14:textId="77777777" w:rsidR="009E2938" w:rsidRDefault="00000000" w:rsidP="00661111">
            <w:pPr>
              <w:adjustRightInd w:val="0"/>
              <w:jc w:val="center"/>
              <w:rPr>
                <w:color w:val="000000"/>
                <w:szCs w:val="21"/>
              </w:rPr>
            </w:pPr>
            <w:r>
              <w:rPr>
                <w:color w:val="000000"/>
                <w:szCs w:val="21"/>
              </w:rPr>
              <w:t>R-2-1-2</w:t>
            </w:r>
          </w:p>
        </w:tc>
        <w:tc>
          <w:tcPr>
            <w:tcW w:w="2054" w:type="pct"/>
          </w:tcPr>
          <w:p w14:paraId="1432F85F" w14:textId="77777777" w:rsidR="009E2938" w:rsidRDefault="00000000" w:rsidP="00661111">
            <w:pPr>
              <w:adjustRightInd w:val="0"/>
              <w:rPr>
                <w:szCs w:val="21"/>
              </w:rPr>
            </w:pPr>
            <w:r>
              <w:rPr>
                <w:szCs w:val="21"/>
              </w:rPr>
              <w:t>虚拟基类指针转换为派生类指针必须使用</w:t>
            </w:r>
            <w:r>
              <w:rPr>
                <w:szCs w:val="21"/>
              </w:rPr>
              <w:t>dynamic cast</w:t>
            </w:r>
            <w:r>
              <w:rPr>
                <w:szCs w:val="21"/>
              </w:rPr>
              <w:t>转换</w:t>
            </w:r>
          </w:p>
        </w:tc>
        <w:tc>
          <w:tcPr>
            <w:tcW w:w="2193" w:type="pct"/>
          </w:tcPr>
          <w:p w14:paraId="026F15B4" w14:textId="77777777" w:rsidR="009E2938" w:rsidRDefault="009E2938">
            <w:pPr>
              <w:adjustRightInd w:val="0"/>
              <w:rPr>
                <w:szCs w:val="21"/>
              </w:rPr>
            </w:pPr>
          </w:p>
        </w:tc>
      </w:tr>
      <w:tr w:rsidR="009E2938" w14:paraId="40CE4060" w14:textId="77777777" w:rsidTr="00661111">
        <w:tc>
          <w:tcPr>
            <w:tcW w:w="753" w:type="pct"/>
          </w:tcPr>
          <w:p w14:paraId="73004D82" w14:textId="77777777" w:rsidR="009E2938" w:rsidRDefault="00000000" w:rsidP="00661111">
            <w:pPr>
              <w:adjustRightInd w:val="0"/>
              <w:jc w:val="center"/>
              <w:rPr>
                <w:color w:val="000000"/>
                <w:szCs w:val="21"/>
              </w:rPr>
            </w:pPr>
            <w:r>
              <w:rPr>
                <w:color w:val="000000"/>
                <w:szCs w:val="21"/>
              </w:rPr>
              <w:t>R-2-1-3</w:t>
            </w:r>
          </w:p>
        </w:tc>
        <w:tc>
          <w:tcPr>
            <w:tcW w:w="2054" w:type="pct"/>
          </w:tcPr>
          <w:p w14:paraId="6DAA77B9" w14:textId="77777777" w:rsidR="009E2938" w:rsidRDefault="00000000" w:rsidP="00661111">
            <w:pPr>
              <w:adjustRightInd w:val="0"/>
              <w:rPr>
                <w:szCs w:val="21"/>
              </w:rPr>
            </w:pPr>
            <w:r>
              <w:rPr>
                <w:szCs w:val="21"/>
              </w:rPr>
              <w:t>菱形层次结构的派生设计，对基类派生必须使用</w:t>
            </w:r>
            <w:r>
              <w:rPr>
                <w:szCs w:val="21"/>
              </w:rPr>
              <w:t>virtual</w:t>
            </w:r>
            <w:r>
              <w:rPr>
                <w:szCs w:val="21"/>
              </w:rPr>
              <w:t>说明</w:t>
            </w:r>
          </w:p>
        </w:tc>
        <w:tc>
          <w:tcPr>
            <w:tcW w:w="2193" w:type="pct"/>
          </w:tcPr>
          <w:p w14:paraId="3FBFEC05" w14:textId="77777777" w:rsidR="009E2938" w:rsidRDefault="009E2938">
            <w:pPr>
              <w:adjustRightInd w:val="0"/>
              <w:rPr>
                <w:szCs w:val="21"/>
              </w:rPr>
            </w:pPr>
          </w:p>
        </w:tc>
      </w:tr>
      <w:tr w:rsidR="009E2938" w14:paraId="7BCFE80E" w14:textId="77777777" w:rsidTr="00661111">
        <w:tc>
          <w:tcPr>
            <w:tcW w:w="753" w:type="pct"/>
          </w:tcPr>
          <w:p w14:paraId="4388846F" w14:textId="77777777" w:rsidR="009E2938" w:rsidRDefault="00000000" w:rsidP="00661111">
            <w:pPr>
              <w:adjustRightInd w:val="0"/>
              <w:jc w:val="center"/>
              <w:rPr>
                <w:color w:val="000000"/>
                <w:szCs w:val="21"/>
              </w:rPr>
            </w:pPr>
            <w:r>
              <w:rPr>
                <w:color w:val="000000"/>
                <w:szCs w:val="21"/>
              </w:rPr>
              <w:t>R-2-1-4</w:t>
            </w:r>
          </w:p>
        </w:tc>
        <w:tc>
          <w:tcPr>
            <w:tcW w:w="2054" w:type="pct"/>
          </w:tcPr>
          <w:p w14:paraId="674D5CD4" w14:textId="77777777" w:rsidR="009E2938" w:rsidRDefault="00000000" w:rsidP="00661111">
            <w:pPr>
              <w:adjustRightInd w:val="0"/>
              <w:rPr>
                <w:szCs w:val="21"/>
              </w:rPr>
            </w:pPr>
            <w:r>
              <w:rPr>
                <w:szCs w:val="21"/>
              </w:rPr>
              <w:t>抽象类中的复制操作符重载必须是保护的或私有的</w:t>
            </w:r>
          </w:p>
        </w:tc>
        <w:tc>
          <w:tcPr>
            <w:tcW w:w="2193" w:type="pct"/>
          </w:tcPr>
          <w:p w14:paraId="1DEF2E4C" w14:textId="77777777" w:rsidR="009E2938" w:rsidRDefault="009E2938">
            <w:pPr>
              <w:adjustRightInd w:val="0"/>
              <w:rPr>
                <w:szCs w:val="21"/>
              </w:rPr>
            </w:pPr>
          </w:p>
        </w:tc>
      </w:tr>
      <w:tr w:rsidR="009E2938" w14:paraId="3CFD283A" w14:textId="77777777" w:rsidTr="00661111">
        <w:tc>
          <w:tcPr>
            <w:tcW w:w="753" w:type="pct"/>
          </w:tcPr>
          <w:p w14:paraId="7206681B" w14:textId="77777777" w:rsidR="009E2938" w:rsidRDefault="00000000" w:rsidP="00661111">
            <w:pPr>
              <w:adjustRightInd w:val="0"/>
              <w:jc w:val="center"/>
              <w:rPr>
                <w:color w:val="000000"/>
                <w:szCs w:val="21"/>
              </w:rPr>
            </w:pPr>
            <w:r>
              <w:rPr>
                <w:color w:val="000000"/>
                <w:szCs w:val="21"/>
              </w:rPr>
              <w:t>R-2-2-1</w:t>
            </w:r>
          </w:p>
        </w:tc>
        <w:tc>
          <w:tcPr>
            <w:tcW w:w="2054" w:type="pct"/>
          </w:tcPr>
          <w:p w14:paraId="7AD4B9EF" w14:textId="77777777" w:rsidR="009E2938" w:rsidRDefault="00000000" w:rsidP="00661111">
            <w:pPr>
              <w:adjustRightInd w:val="0"/>
              <w:rPr>
                <w:szCs w:val="21"/>
              </w:rPr>
            </w:pPr>
            <w:r>
              <w:rPr>
                <w:szCs w:val="21"/>
              </w:rPr>
              <w:t>构造函数中禁止使用全局变量</w:t>
            </w:r>
          </w:p>
        </w:tc>
        <w:tc>
          <w:tcPr>
            <w:tcW w:w="2193" w:type="pct"/>
          </w:tcPr>
          <w:p w14:paraId="4DEDF5D7" w14:textId="77777777" w:rsidR="009E2938" w:rsidRDefault="009E2938">
            <w:pPr>
              <w:adjustRightInd w:val="0"/>
              <w:rPr>
                <w:szCs w:val="21"/>
              </w:rPr>
            </w:pPr>
          </w:p>
        </w:tc>
      </w:tr>
      <w:tr w:rsidR="009E2938" w14:paraId="1F3F1111" w14:textId="77777777" w:rsidTr="00661111">
        <w:tc>
          <w:tcPr>
            <w:tcW w:w="753" w:type="pct"/>
          </w:tcPr>
          <w:p w14:paraId="56FCFADB" w14:textId="77777777" w:rsidR="009E2938" w:rsidRDefault="00000000" w:rsidP="00661111">
            <w:pPr>
              <w:adjustRightInd w:val="0"/>
              <w:jc w:val="center"/>
              <w:rPr>
                <w:color w:val="000000"/>
                <w:szCs w:val="21"/>
              </w:rPr>
            </w:pPr>
            <w:r>
              <w:rPr>
                <w:color w:val="000000"/>
                <w:szCs w:val="21"/>
              </w:rPr>
              <w:t>R-2-2-2</w:t>
            </w:r>
          </w:p>
        </w:tc>
        <w:tc>
          <w:tcPr>
            <w:tcW w:w="2054" w:type="pct"/>
          </w:tcPr>
          <w:p w14:paraId="42308FD5" w14:textId="77777777" w:rsidR="009E2938" w:rsidRDefault="00000000" w:rsidP="00661111">
            <w:pPr>
              <w:adjustRightInd w:val="0"/>
              <w:rPr>
                <w:szCs w:val="21"/>
              </w:rPr>
            </w:pPr>
            <w:r>
              <w:rPr>
                <w:szCs w:val="21"/>
              </w:rPr>
              <w:t>类中必须明确定义缺省构造函数</w:t>
            </w:r>
          </w:p>
        </w:tc>
        <w:tc>
          <w:tcPr>
            <w:tcW w:w="2193" w:type="pct"/>
          </w:tcPr>
          <w:p w14:paraId="5C0AA3E9" w14:textId="77777777" w:rsidR="009E2938" w:rsidRDefault="009E2938">
            <w:pPr>
              <w:adjustRightInd w:val="0"/>
              <w:rPr>
                <w:szCs w:val="21"/>
              </w:rPr>
            </w:pPr>
          </w:p>
        </w:tc>
      </w:tr>
      <w:tr w:rsidR="009E2938" w14:paraId="3C60CD34" w14:textId="77777777" w:rsidTr="00661111">
        <w:tc>
          <w:tcPr>
            <w:tcW w:w="753" w:type="pct"/>
          </w:tcPr>
          <w:p w14:paraId="517E7079" w14:textId="77777777" w:rsidR="009E2938" w:rsidRDefault="00000000" w:rsidP="00661111">
            <w:pPr>
              <w:adjustRightInd w:val="0"/>
              <w:jc w:val="center"/>
              <w:rPr>
                <w:color w:val="000000"/>
                <w:szCs w:val="21"/>
              </w:rPr>
            </w:pPr>
            <w:r>
              <w:rPr>
                <w:color w:val="000000"/>
                <w:szCs w:val="21"/>
              </w:rPr>
              <w:t>R-2-2-3</w:t>
            </w:r>
          </w:p>
        </w:tc>
        <w:tc>
          <w:tcPr>
            <w:tcW w:w="2054" w:type="pct"/>
          </w:tcPr>
          <w:p w14:paraId="7AADADBE" w14:textId="77777777" w:rsidR="009E2938" w:rsidRDefault="00000000" w:rsidP="00661111">
            <w:pPr>
              <w:adjustRightInd w:val="0"/>
              <w:rPr>
                <w:szCs w:val="21"/>
              </w:rPr>
            </w:pPr>
            <w:r>
              <w:rPr>
                <w:szCs w:val="21"/>
              </w:rPr>
              <w:t>单参数构造函数必须使用</w:t>
            </w:r>
            <w:r>
              <w:rPr>
                <w:szCs w:val="21"/>
              </w:rPr>
              <w:t>explicit</w:t>
            </w:r>
            <w:r>
              <w:rPr>
                <w:szCs w:val="21"/>
              </w:rPr>
              <w:t>声明</w:t>
            </w:r>
          </w:p>
        </w:tc>
        <w:tc>
          <w:tcPr>
            <w:tcW w:w="2193" w:type="pct"/>
          </w:tcPr>
          <w:p w14:paraId="73EF3F6A" w14:textId="77777777" w:rsidR="009E2938" w:rsidRDefault="009E2938">
            <w:pPr>
              <w:adjustRightInd w:val="0"/>
              <w:rPr>
                <w:szCs w:val="21"/>
              </w:rPr>
            </w:pPr>
          </w:p>
        </w:tc>
      </w:tr>
      <w:tr w:rsidR="009E2938" w14:paraId="16C26364" w14:textId="77777777" w:rsidTr="00661111">
        <w:tc>
          <w:tcPr>
            <w:tcW w:w="753" w:type="pct"/>
          </w:tcPr>
          <w:p w14:paraId="68AD1BEE" w14:textId="77777777" w:rsidR="009E2938" w:rsidRDefault="00000000" w:rsidP="00661111">
            <w:pPr>
              <w:adjustRightInd w:val="0"/>
              <w:jc w:val="center"/>
              <w:rPr>
                <w:color w:val="000000"/>
                <w:szCs w:val="21"/>
              </w:rPr>
            </w:pPr>
            <w:r>
              <w:rPr>
                <w:color w:val="000000"/>
                <w:szCs w:val="21"/>
              </w:rPr>
              <w:t>R-2-2-4</w:t>
            </w:r>
          </w:p>
        </w:tc>
        <w:tc>
          <w:tcPr>
            <w:tcW w:w="2054" w:type="pct"/>
          </w:tcPr>
          <w:p w14:paraId="541563B5" w14:textId="77777777" w:rsidR="009E2938" w:rsidRDefault="00000000" w:rsidP="00661111">
            <w:pPr>
              <w:adjustRightInd w:val="0"/>
              <w:rPr>
                <w:szCs w:val="21"/>
              </w:rPr>
            </w:pPr>
            <w:r>
              <w:rPr>
                <w:szCs w:val="21"/>
              </w:rPr>
              <w:t>类中所有成员变量必须在构造函数中初始化</w:t>
            </w:r>
          </w:p>
        </w:tc>
        <w:tc>
          <w:tcPr>
            <w:tcW w:w="2193" w:type="pct"/>
          </w:tcPr>
          <w:p w14:paraId="539F0652" w14:textId="77777777" w:rsidR="009E2938" w:rsidRDefault="009E2938">
            <w:pPr>
              <w:adjustRightInd w:val="0"/>
              <w:rPr>
                <w:szCs w:val="21"/>
              </w:rPr>
            </w:pPr>
          </w:p>
        </w:tc>
      </w:tr>
      <w:tr w:rsidR="009E2938" w14:paraId="23581C98" w14:textId="77777777" w:rsidTr="00661111">
        <w:tc>
          <w:tcPr>
            <w:tcW w:w="753" w:type="pct"/>
          </w:tcPr>
          <w:p w14:paraId="3A6BA083" w14:textId="77777777" w:rsidR="009E2938" w:rsidRDefault="00000000" w:rsidP="00661111">
            <w:pPr>
              <w:adjustRightInd w:val="0"/>
              <w:jc w:val="center"/>
              <w:rPr>
                <w:color w:val="000000"/>
                <w:szCs w:val="21"/>
              </w:rPr>
            </w:pPr>
            <w:r>
              <w:rPr>
                <w:color w:val="000000"/>
                <w:szCs w:val="21"/>
              </w:rPr>
              <w:t>R-2-2-5</w:t>
            </w:r>
          </w:p>
        </w:tc>
        <w:tc>
          <w:tcPr>
            <w:tcW w:w="2054" w:type="pct"/>
          </w:tcPr>
          <w:p w14:paraId="4DF9895F" w14:textId="77777777" w:rsidR="009E2938" w:rsidRDefault="00000000" w:rsidP="00661111">
            <w:pPr>
              <w:adjustRightInd w:val="0"/>
              <w:rPr>
                <w:szCs w:val="21"/>
              </w:rPr>
            </w:pPr>
            <w:r>
              <w:rPr>
                <w:szCs w:val="21"/>
              </w:rPr>
              <w:t>派生类构造函数必须在初始化列表中说明直接基类构造函数</w:t>
            </w:r>
          </w:p>
        </w:tc>
        <w:tc>
          <w:tcPr>
            <w:tcW w:w="2193" w:type="pct"/>
          </w:tcPr>
          <w:p w14:paraId="7917DBCC" w14:textId="77777777" w:rsidR="009E2938" w:rsidRDefault="009E2938">
            <w:pPr>
              <w:adjustRightInd w:val="0"/>
              <w:rPr>
                <w:szCs w:val="21"/>
              </w:rPr>
            </w:pPr>
          </w:p>
        </w:tc>
      </w:tr>
      <w:tr w:rsidR="009E2938" w14:paraId="2119B0D7" w14:textId="77777777" w:rsidTr="00661111">
        <w:tc>
          <w:tcPr>
            <w:tcW w:w="753" w:type="pct"/>
          </w:tcPr>
          <w:p w14:paraId="064DB3E3" w14:textId="77777777" w:rsidR="009E2938" w:rsidRDefault="00000000" w:rsidP="00661111">
            <w:pPr>
              <w:adjustRightInd w:val="0"/>
              <w:jc w:val="center"/>
              <w:rPr>
                <w:color w:val="000000"/>
                <w:szCs w:val="21"/>
              </w:rPr>
            </w:pPr>
            <w:r>
              <w:rPr>
                <w:color w:val="000000"/>
                <w:szCs w:val="21"/>
              </w:rPr>
              <w:t>R-2-3-1</w:t>
            </w:r>
          </w:p>
        </w:tc>
        <w:tc>
          <w:tcPr>
            <w:tcW w:w="2054" w:type="pct"/>
          </w:tcPr>
          <w:p w14:paraId="6DFAB592" w14:textId="77777777" w:rsidR="009E2938" w:rsidRDefault="00000000" w:rsidP="00661111">
            <w:pPr>
              <w:adjustRightInd w:val="0"/>
              <w:rPr>
                <w:szCs w:val="21"/>
              </w:rPr>
            </w:pPr>
            <w:r>
              <w:rPr>
                <w:szCs w:val="21"/>
              </w:rPr>
              <w:t>具有虚拟成员函数的类，析构函数必须是虚拟的</w:t>
            </w:r>
          </w:p>
        </w:tc>
        <w:tc>
          <w:tcPr>
            <w:tcW w:w="2193" w:type="pct"/>
          </w:tcPr>
          <w:p w14:paraId="4614A563" w14:textId="77777777" w:rsidR="009E2938" w:rsidRDefault="009E2938">
            <w:pPr>
              <w:adjustRightInd w:val="0"/>
              <w:rPr>
                <w:szCs w:val="21"/>
              </w:rPr>
            </w:pPr>
          </w:p>
        </w:tc>
      </w:tr>
      <w:tr w:rsidR="009E2938" w14:paraId="512A61CA" w14:textId="77777777" w:rsidTr="00661111">
        <w:tc>
          <w:tcPr>
            <w:tcW w:w="753" w:type="pct"/>
          </w:tcPr>
          <w:p w14:paraId="71A1F4D4" w14:textId="77777777" w:rsidR="009E2938" w:rsidRDefault="00000000" w:rsidP="00661111">
            <w:pPr>
              <w:adjustRightInd w:val="0"/>
              <w:jc w:val="center"/>
              <w:rPr>
                <w:color w:val="000000"/>
                <w:szCs w:val="21"/>
              </w:rPr>
            </w:pPr>
            <w:r>
              <w:rPr>
                <w:color w:val="000000"/>
                <w:szCs w:val="21"/>
              </w:rPr>
              <w:t>R-2-3-2</w:t>
            </w:r>
          </w:p>
        </w:tc>
        <w:tc>
          <w:tcPr>
            <w:tcW w:w="2054" w:type="pct"/>
          </w:tcPr>
          <w:p w14:paraId="6D3A6937" w14:textId="77777777" w:rsidR="009E2938" w:rsidRDefault="00000000" w:rsidP="00661111">
            <w:pPr>
              <w:adjustRightInd w:val="0"/>
              <w:rPr>
                <w:szCs w:val="21"/>
              </w:rPr>
            </w:pPr>
            <w:r>
              <w:rPr>
                <w:szCs w:val="21"/>
              </w:rPr>
              <w:t>析构函数中禁止存在不是由自身捕获处理的异常</w:t>
            </w:r>
          </w:p>
        </w:tc>
        <w:tc>
          <w:tcPr>
            <w:tcW w:w="2193" w:type="pct"/>
          </w:tcPr>
          <w:p w14:paraId="74E35B16" w14:textId="77777777" w:rsidR="009E2938" w:rsidRDefault="009E2938">
            <w:pPr>
              <w:adjustRightInd w:val="0"/>
              <w:rPr>
                <w:szCs w:val="21"/>
              </w:rPr>
            </w:pPr>
          </w:p>
        </w:tc>
      </w:tr>
      <w:tr w:rsidR="009E2938" w14:paraId="68703931" w14:textId="77777777" w:rsidTr="00661111">
        <w:tc>
          <w:tcPr>
            <w:tcW w:w="753" w:type="pct"/>
          </w:tcPr>
          <w:p w14:paraId="61F65387" w14:textId="77777777" w:rsidR="009E2938" w:rsidRDefault="00000000" w:rsidP="00661111">
            <w:pPr>
              <w:adjustRightInd w:val="0"/>
              <w:jc w:val="center"/>
              <w:rPr>
                <w:color w:val="000000"/>
                <w:szCs w:val="21"/>
              </w:rPr>
            </w:pPr>
            <w:r>
              <w:rPr>
                <w:color w:val="000000"/>
                <w:szCs w:val="21"/>
              </w:rPr>
              <w:t>R-2-4-1</w:t>
            </w:r>
          </w:p>
        </w:tc>
        <w:tc>
          <w:tcPr>
            <w:tcW w:w="2054" w:type="pct"/>
          </w:tcPr>
          <w:p w14:paraId="41EF5762" w14:textId="77777777" w:rsidR="009E2938" w:rsidRDefault="00000000" w:rsidP="00661111">
            <w:pPr>
              <w:adjustRightInd w:val="0"/>
              <w:rPr>
                <w:szCs w:val="21"/>
              </w:rPr>
            </w:pPr>
            <w:r>
              <w:rPr>
                <w:szCs w:val="21"/>
              </w:rPr>
              <w:t>基类虚拟函数的参数缺省值在派生类</w:t>
            </w:r>
            <w:r>
              <w:rPr>
                <w:szCs w:val="21"/>
              </w:rPr>
              <w:lastRenderedPageBreak/>
              <w:t>重写函数中禁止被改变</w:t>
            </w:r>
          </w:p>
        </w:tc>
        <w:tc>
          <w:tcPr>
            <w:tcW w:w="2193" w:type="pct"/>
          </w:tcPr>
          <w:p w14:paraId="15F80F50" w14:textId="77777777" w:rsidR="009E2938" w:rsidRDefault="009E2938">
            <w:pPr>
              <w:adjustRightInd w:val="0"/>
              <w:rPr>
                <w:szCs w:val="21"/>
              </w:rPr>
            </w:pPr>
          </w:p>
        </w:tc>
      </w:tr>
      <w:tr w:rsidR="009E2938" w14:paraId="2400FA01" w14:textId="77777777" w:rsidTr="00661111">
        <w:tc>
          <w:tcPr>
            <w:tcW w:w="753" w:type="pct"/>
          </w:tcPr>
          <w:p w14:paraId="344EF16E" w14:textId="77777777" w:rsidR="009E2938" w:rsidRDefault="00000000" w:rsidP="00661111">
            <w:pPr>
              <w:adjustRightInd w:val="0"/>
              <w:jc w:val="center"/>
              <w:rPr>
                <w:color w:val="000000"/>
                <w:szCs w:val="21"/>
              </w:rPr>
            </w:pPr>
            <w:r>
              <w:rPr>
                <w:color w:val="000000"/>
                <w:szCs w:val="21"/>
              </w:rPr>
              <w:t>R-2-4-2</w:t>
            </w:r>
          </w:p>
        </w:tc>
        <w:tc>
          <w:tcPr>
            <w:tcW w:w="2054" w:type="pct"/>
          </w:tcPr>
          <w:p w14:paraId="5390E0A0" w14:textId="77777777" w:rsidR="009E2938" w:rsidRDefault="00000000" w:rsidP="00661111">
            <w:pPr>
              <w:adjustRightInd w:val="0"/>
              <w:rPr>
                <w:szCs w:val="21"/>
              </w:rPr>
            </w:pPr>
            <w:r>
              <w:rPr>
                <w:szCs w:val="21"/>
              </w:rPr>
              <w:t>派生类对基类虚拟函数重写的声明必须使用</w:t>
            </w:r>
            <w:r>
              <w:rPr>
                <w:szCs w:val="21"/>
              </w:rPr>
              <w:t>virtual</w:t>
            </w:r>
            <w:r>
              <w:rPr>
                <w:szCs w:val="21"/>
              </w:rPr>
              <w:t>显示说明</w:t>
            </w:r>
          </w:p>
        </w:tc>
        <w:tc>
          <w:tcPr>
            <w:tcW w:w="2193" w:type="pct"/>
          </w:tcPr>
          <w:p w14:paraId="780647E4" w14:textId="77777777" w:rsidR="009E2938" w:rsidRDefault="009E2938">
            <w:pPr>
              <w:adjustRightInd w:val="0"/>
              <w:rPr>
                <w:szCs w:val="21"/>
              </w:rPr>
            </w:pPr>
          </w:p>
        </w:tc>
      </w:tr>
      <w:tr w:rsidR="009E2938" w14:paraId="4C66F9C9" w14:textId="77777777" w:rsidTr="00661111">
        <w:tc>
          <w:tcPr>
            <w:tcW w:w="753" w:type="pct"/>
          </w:tcPr>
          <w:p w14:paraId="5483BBB9" w14:textId="77777777" w:rsidR="009E2938" w:rsidRDefault="00000000" w:rsidP="00661111">
            <w:pPr>
              <w:adjustRightInd w:val="0"/>
              <w:jc w:val="center"/>
              <w:rPr>
                <w:color w:val="000000"/>
                <w:szCs w:val="21"/>
              </w:rPr>
            </w:pPr>
            <w:r>
              <w:rPr>
                <w:color w:val="000000"/>
                <w:szCs w:val="21"/>
              </w:rPr>
              <w:t>R-2-4-3</w:t>
            </w:r>
          </w:p>
        </w:tc>
        <w:tc>
          <w:tcPr>
            <w:tcW w:w="2054" w:type="pct"/>
          </w:tcPr>
          <w:p w14:paraId="5CC58D5C" w14:textId="77777777" w:rsidR="009E2938" w:rsidRDefault="00000000" w:rsidP="00661111">
            <w:pPr>
              <w:adjustRightInd w:val="0"/>
              <w:rPr>
                <w:szCs w:val="21"/>
              </w:rPr>
            </w:pPr>
            <w:r>
              <w:rPr>
                <w:szCs w:val="21"/>
              </w:rPr>
              <w:t>禁止非纯虚函数被纯虚函数重写</w:t>
            </w:r>
          </w:p>
        </w:tc>
        <w:tc>
          <w:tcPr>
            <w:tcW w:w="2193" w:type="pct"/>
          </w:tcPr>
          <w:p w14:paraId="21CCE481" w14:textId="77777777" w:rsidR="009E2938" w:rsidRDefault="009E2938">
            <w:pPr>
              <w:adjustRightInd w:val="0"/>
              <w:rPr>
                <w:szCs w:val="21"/>
              </w:rPr>
            </w:pPr>
          </w:p>
        </w:tc>
      </w:tr>
      <w:tr w:rsidR="009E2938" w14:paraId="6E3FD2BD" w14:textId="77777777" w:rsidTr="00661111">
        <w:tc>
          <w:tcPr>
            <w:tcW w:w="753" w:type="pct"/>
          </w:tcPr>
          <w:p w14:paraId="25897474" w14:textId="77777777" w:rsidR="009E2938" w:rsidRDefault="00000000" w:rsidP="00661111">
            <w:pPr>
              <w:adjustRightInd w:val="0"/>
              <w:jc w:val="center"/>
              <w:rPr>
                <w:color w:val="000000"/>
                <w:szCs w:val="21"/>
              </w:rPr>
            </w:pPr>
            <w:r>
              <w:rPr>
                <w:color w:val="000000"/>
                <w:szCs w:val="21"/>
              </w:rPr>
              <w:t>R-2-5-1</w:t>
            </w:r>
          </w:p>
        </w:tc>
        <w:tc>
          <w:tcPr>
            <w:tcW w:w="2054" w:type="pct"/>
          </w:tcPr>
          <w:p w14:paraId="25455737" w14:textId="77777777" w:rsidR="009E2938" w:rsidRDefault="00000000" w:rsidP="00661111">
            <w:pPr>
              <w:adjustRightInd w:val="0"/>
              <w:rPr>
                <w:szCs w:val="21"/>
              </w:rPr>
            </w:pPr>
            <w:r>
              <w:rPr>
                <w:szCs w:val="21"/>
              </w:rPr>
              <w:t>禁止将不相关的指针类型强制转换为对象指针类型</w:t>
            </w:r>
          </w:p>
        </w:tc>
        <w:tc>
          <w:tcPr>
            <w:tcW w:w="2193" w:type="pct"/>
          </w:tcPr>
          <w:p w14:paraId="702FA0FC" w14:textId="77777777" w:rsidR="009E2938" w:rsidRDefault="009E2938">
            <w:pPr>
              <w:adjustRightInd w:val="0"/>
              <w:rPr>
                <w:szCs w:val="21"/>
              </w:rPr>
            </w:pPr>
          </w:p>
        </w:tc>
      </w:tr>
      <w:tr w:rsidR="009E2938" w14:paraId="3CC6EFBA" w14:textId="77777777" w:rsidTr="00661111">
        <w:tc>
          <w:tcPr>
            <w:tcW w:w="753" w:type="pct"/>
          </w:tcPr>
          <w:p w14:paraId="21848BC8" w14:textId="77777777" w:rsidR="009E2938" w:rsidRDefault="00000000" w:rsidP="00661111">
            <w:pPr>
              <w:adjustRightInd w:val="0"/>
              <w:jc w:val="center"/>
              <w:rPr>
                <w:color w:val="000000"/>
                <w:szCs w:val="21"/>
              </w:rPr>
            </w:pPr>
            <w:r>
              <w:rPr>
                <w:color w:val="000000"/>
                <w:szCs w:val="21"/>
              </w:rPr>
              <w:t>R-2-5-2</w:t>
            </w:r>
          </w:p>
        </w:tc>
        <w:tc>
          <w:tcPr>
            <w:tcW w:w="2054" w:type="pct"/>
          </w:tcPr>
          <w:p w14:paraId="74F33984" w14:textId="77777777" w:rsidR="009E2938" w:rsidRDefault="00000000" w:rsidP="00661111">
            <w:pPr>
              <w:adjustRightInd w:val="0"/>
              <w:rPr>
                <w:szCs w:val="21"/>
              </w:rPr>
            </w:pPr>
            <w:r>
              <w:rPr>
                <w:szCs w:val="21"/>
              </w:rPr>
              <w:t>指针或引用的类型转换中禁止移除</w:t>
            </w:r>
            <w:r>
              <w:rPr>
                <w:szCs w:val="21"/>
              </w:rPr>
              <w:t>const</w:t>
            </w:r>
            <w:r>
              <w:rPr>
                <w:szCs w:val="21"/>
              </w:rPr>
              <w:t>或</w:t>
            </w:r>
            <w:r>
              <w:rPr>
                <w:szCs w:val="21"/>
              </w:rPr>
              <w:t>volatile</w:t>
            </w:r>
            <w:r>
              <w:rPr>
                <w:szCs w:val="21"/>
              </w:rPr>
              <w:t>属性</w:t>
            </w:r>
          </w:p>
        </w:tc>
        <w:tc>
          <w:tcPr>
            <w:tcW w:w="2193" w:type="pct"/>
          </w:tcPr>
          <w:p w14:paraId="31F27032" w14:textId="77777777" w:rsidR="009E2938" w:rsidRDefault="009E2938">
            <w:pPr>
              <w:adjustRightInd w:val="0"/>
              <w:rPr>
                <w:szCs w:val="21"/>
              </w:rPr>
            </w:pPr>
          </w:p>
        </w:tc>
      </w:tr>
      <w:tr w:rsidR="009E2938" w14:paraId="0819AAF7" w14:textId="77777777" w:rsidTr="00661111">
        <w:tc>
          <w:tcPr>
            <w:tcW w:w="753" w:type="pct"/>
          </w:tcPr>
          <w:p w14:paraId="36E789F0" w14:textId="77777777" w:rsidR="009E2938" w:rsidRDefault="00000000" w:rsidP="00661111">
            <w:pPr>
              <w:adjustRightInd w:val="0"/>
              <w:jc w:val="center"/>
              <w:rPr>
                <w:color w:val="000000"/>
                <w:szCs w:val="21"/>
              </w:rPr>
            </w:pPr>
            <w:r>
              <w:rPr>
                <w:color w:val="000000"/>
                <w:szCs w:val="21"/>
              </w:rPr>
              <w:t>R-2-6-1</w:t>
            </w:r>
          </w:p>
        </w:tc>
        <w:tc>
          <w:tcPr>
            <w:tcW w:w="2054" w:type="pct"/>
          </w:tcPr>
          <w:p w14:paraId="6BA38E15" w14:textId="77777777" w:rsidR="009E2938" w:rsidRDefault="00000000" w:rsidP="00661111">
            <w:pPr>
              <w:adjustRightInd w:val="0"/>
              <w:rPr>
                <w:szCs w:val="21"/>
              </w:rPr>
            </w:pPr>
            <w:r>
              <w:rPr>
                <w:szCs w:val="21"/>
              </w:rPr>
              <w:t>使用</w:t>
            </w:r>
            <w:r>
              <w:rPr>
                <w:szCs w:val="21"/>
              </w:rPr>
              <w:t>new</w:t>
            </w:r>
            <w:r>
              <w:rPr>
                <w:szCs w:val="21"/>
              </w:rPr>
              <w:t>分配的内存空间，用完后必须使用</w:t>
            </w:r>
            <w:r>
              <w:rPr>
                <w:szCs w:val="21"/>
              </w:rPr>
              <w:t>delete</w:t>
            </w:r>
            <w:r>
              <w:rPr>
                <w:szCs w:val="21"/>
              </w:rPr>
              <w:t>释放</w:t>
            </w:r>
          </w:p>
        </w:tc>
        <w:tc>
          <w:tcPr>
            <w:tcW w:w="2193" w:type="pct"/>
          </w:tcPr>
          <w:p w14:paraId="7C8EA9EC" w14:textId="77777777" w:rsidR="009E2938" w:rsidRDefault="009E2938">
            <w:pPr>
              <w:adjustRightInd w:val="0"/>
              <w:rPr>
                <w:szCs w:val="21"/>
              </w:rPr>
            </w:pPr>
          </w:p>
        </w:tc>
      </w:tr>
      <w:tr w:rsidR="009E2938" w14:paraId="2B0A1EC3" w14:textId="77777777" w:rsidTr="00661111">
        <w:tc>
          <w:tcPr>
            <w:tcW w:w="753" w:type="pct"/>
          </w:tcPr>
          <w:p w14:paraId="5BC06C51" w14:textId="77777777" w:rsidR="009E2938" w:rsidRDefault="00000000" w:rsidP="00661111">
            <w:pPr>
              <w:adjustRightInd w:val="0"/>
              <w:jc w:val="center"/>
              <w:rPr>
                <w:color w:val="000000"/>
                <w:szCs w:val="21"/>
              </w:rPr>
            </w:pPr>
            <w:r>
              <w:rPr>
                <w:color w:val="000000"/>
                <w:szCs w:val="21"/>
              </w:rPr>
              <w:t>R-2-6-2</w:t>
            </w:r>
          </w:p>
        </w:tc>
        <w:tc>
          <w:tcPr>
            <w:tcW w:w="2054" w:type="pct"/>
          </w:tcPr>
          <w:p w14:paraId="00084E2D" w14:textId="77777777" w:rsidR="009E2938" w:rsidRDefault="00000000" w:rsidP="00661111">
            <w:pPr>
              <w:adjustRightInd w:val="0"/>
              <w:rPr>
                <w:szCs w:val="21"/>
              </w:rPr>
            </w:pPr>
            <w:r>
              <w:rPr>
                <w:szCs w:val="21"/>
              </w:rPr>
              <w:t>必须使用</w:t>
            </w:r>
            <w:r>
              <w:rPr>
                <w:szCs w:val="21"/>
              </w:rPr>
              <w:t>delete[]</w:t>
            </w:r>
            <w:r>
              <w:rPr>
                <w:szCs w:val="21"/>
              </w:rPr>
              <w:t>释放</w:t>
            </w:r>
            <w:r>
              <w:rPr>
                <w:szCs w:val="21"/>
              </w:rPr>
              <w:t>new[]</w:t>
            </w:r>
            <w:r>
              <w:rPr>
                <w:szCs w:val="21"/>
              </w:rPr>
              <w:t>分配的内存空间</w:t>
            </w:r>
          </w:p>
        </w:tc>
        <w:tc>
          <w:tcPr>
            <w:tcW w:w="2193" w:type="pct"/>
          </w:tcPr>
          <w:p w14:paraId="59ABB34B" w14:textId="77777777" w:rsidR="009E2938" w:rsidRDefault="009E2938">
            <w:pPr>
              <w:adjustRightInd w:val="0"/>
              <w:rPr>
                <w:szCs w:val="21"/>
              </w:rPr>
            </w:pPr>
          </w:p>
        </w:tc>
      </w:tr>
      <w:tr w:rsidR="009E2938" w14:paraId="475A4FE2" w14:textId="77777777" w:rsidTr="00661111">
        <w:tc>
          <w:tcPr>
            <w:tcW w:w="753" w:type="pct"/>
          </w:tcPr>
          <w:p w14:paraId="3E4AF023" w14:textId="77777777" w:rsidR="009E2938" w:rsidRDefault="00000000" w:rsidP="00661111">
            <w:pPr>
              <w:adjustRightInd w:val="0"/>
              <w:jc w:val="center"/>
              <w:rPr>
                <w:color w:val="000000"/>
                <w:szCs w:val="21"/>
              </w:rPr>
            </w:pPr>
            <w:r>
              <w:rPr>
                <w:color w:val="000000"/>
                <w:szCs w:val="21"/>
              </w:rPr>
              <w:t>R-2-6-3</w:t>
            </w:r>
          </w:p>
        </w:tc>
        <w:tc>
          <w:tcPr>
            <w:tcW w:w="2054" w:type="pct"/>
          </w:tcPr>
          <w:p w14:paraId="5BEB4BA0" w14:textId="77777777" w:rsidR="009E2938" w:rsidRDefault="00000000" w:rsidP="00661111">
            <w:pPr>
              <w:adjustRightInd w:val="0"/>
              <w:rPr>
                <w:szCs w:val="21"/>
              </w:rPr>
            </w:pPr>
            <w:r>
              <w:rPr>
                <w:szCs w:val="21"/>
              </w:rPr>
              <w:t>被</w:t>
            </w:r>
            <w:r>
              <w:rPr>
                <w:szCs w:val="21"/>
              </w:rPr>
              <w:t>delete</w:t>
            </w:r>
            <w:r>
              <w:rPr>
                <w:szCs w:val="21"/>
              </w:rPr>
              <w:t>的指针必须指向最初</w:t>
            </w:r>
            <w:r>
              <w:rPr>
                <w:szCs w:val="21"/>
              </w:rPr>
              <w:t>new</w:t>
            </w:r>
            <w:r>
              <w:rPr>
                <w:szCs w:val="21"/>
              </w:rPr>
              <w:t>分配的地址</w:t>
            </w:r>
          </w:p>
        </w:tc>
        <w:tc>
          <w:tcPr>
            <w:tcW w:w="2193" w:type="pct"/>
          </w:tcPr>
          <w:p w14:paraId="6CC11BF4" w14:textId="77777777" w:rsidR="009E2938" w:rsidRDefault="009E2938">
            <w:pPr>
              <w:adjustRightInd w:val="0"/>
              <w:rPr>
                <w:szCs w:val="21"/>
              </w:rPr>
            </w:pPr>
          </w:p>
        </w:tc>
      </w:tr>
      <w:tr w:rsidR="009E2938" w14:paraId="6777A497" w14:textId="77777777" w:rsidTr="00661111">
        <w:tc>
          <w:tcPr>
            <w:tcW w:w="753" w:type="pct"/>
          </w:tcPr>
          <w:p w14:paraId="6EB76ED6" w14:textId="77777777" w:rsidR="009E2938" w:rsidRDefault="00000000" w:rsidP="00661111">
            <w:pPr>
              <w:adjustRightInd w:val="0"/>
              <w:jc w:val="center"/>
              <w:rPr>
                <w:color w:val="000000"/>
                <w:szCs w:val="21"/>
              </w:rPr>
            </w:pPr>
            <w:r>
              <w:rPr>
                <w:color w:val="000000"/>
                <w:szCs w:val="21"/>
              </w:rPr>
              <w:t>R-2-7-1</w:t>
            </w:r>
          </w:p>
        </w:tc>
        <w:tc>
          <w:tcPr>
            <w:tcW w:w="2054" w:type="pct"/>
          </w:tcPr>
          <w:p w14:paraId="0E23EA80" w14:textId="77777777" w:rsidR="009E2938" w:rsidRDefault="00000000" w:rsidP="00661111">
            <w:pPr>
              <w:adjustRightInd w:val="0"/>
              <w:rPr>
                <w:szCs w:val="21"/>
              </w:rPr>
            </w:pPr>
            <w:r>
              <w:rPr>
                <w:szCs w:val="21"/>
              </w:rPr>
              <w:t>函数中固定长度数组变量的传递必须使用引用方式</w:t>
            </w:r>
          </w:p>
        </w:tc>
        <w:tc>
          <w:tcPr>
            <w:tcW w:w="2193" w:type="pct"/>
          </w:tcPr>
          <w:p w14:paraId="12E7F390" w14:textId="77777777" w:rsidR="009E2938" w:rsidRDefault="009E2938">
            <w:pPr>
              <w:adjustRightInd w:val="0"/>
              <w:rPr>
                <w:szCs w:val="21"/>
              </w:rPr>
            </w:pPr>
          </w:p>
        </w:tc>
      </w:tr>
      <w:tr w:rsidR="009E2938" w14:paraId="6A77F7FD" w14:textId="77777777" w:rsidTr="00661111">
        <w:tc>
          <w:tcPr>
            <w:tcW w:w="753" w:type="pct"/>
          </w:tcPr>
          <w:p w14:paraId="73F2276B" w14:textId="77777777" w:rsidR="009E2938" w:rsidRDefault="00000000" w:rsidP="00661111">
            <w:pPr>
              <w:adjustRightInd w:val="0"/>
              <w:jc w:val="center"/>
              <w:rPr>
                <w:color w:val="000000"/>
                <w:szCs w:val="21"/>
              </w:rPr>
            </w:pPr>
            <w:r>
              <w:rPr>
                <w:color w:val="000000"/>
                <w:szCs w:val="21"/>
              </w:rPr>
              <w:t>R-2-7-2</w:t>
            </w:r>
          </w:p>
        </w:tc>
        <w:tc>
          <w:tcPr>
            <w:tcW w:w="2054" w:type="pct"/>
          </w:tcPr>
          <w:p w14:paraId="2BDF29A9" w14:textId="77777777" w:rsidR="009E2938" w:rsidRDefault="00000000" w:rsidP="00661111">
            <w:pPr>
              <w:adjustRightInd w:val="0"/>
              <w:rPr>
                <w:szCs w:val="21"/>
              </w:rPr>
            </w:pPr>
            <w:r>
              <w:rPr>
                <w:szCs w:val="21"/>
              </w:rPr>
              <w:t>定义为</w:t>
            </w:r>
            <w:r>
              <w:rPr>
                <w:szCs w:val="21"/>
              </w:rPr>
              <w:t>const</w:t>
            </w:r>
            <w:r>
              <w:rPr>
                <w:szCs w:val="21"/>
              </w:rPr>
              <w:t>的成员函数禁止返回非</w:t>
            </w:r>
            <w:r>
              <w:rPr>
                <w:szCs w:val="21"/>
              </w:rPr>
              <w:t>const</w:t>
            </w:r>
            <w:r>
              <w:rPr>
                <w:szCs w:val="21"/>
              </w:rPr>
              <w:t>的指针或引用</w:t>
            </w:r>
          </w:p>
        </w:tc>
        <w:tc>
          <w:tcPr>
            <w:tcW w:w="2193" w:type="pct"/>
          </w:tcPr>
          <w:p w14:paraId="2B4E008D" w14:textId="77777777" w:rsidR="009E2938" w:rsidRDefault="009E2938">
            <w:pPr>
              <w:adjustRightInd w:val="0"/>
              <w:rPr>
                <w:szCs w:val="21"/>
              </w:rPr>
            </w:pPr>
          </w:p>
        </w:tc>
      </w:tr>
      <w:tr w:rsidR="009E2938" w14:paraId="2C8938B5" w14:textId="77777777" w:rsidTr="00661111">
        <w:tc>
          <w:tcPr>
            <w:tcW w:w="753" w:type="pct"/>
          </w:tcPr>
          <w:p w14:paraId="17718BCA" w14:textId="77777777" w:rsidR="009E2938" w:rsidRDefault="00000000" w:rsidP="00661111">
            <w:pPr>
              <w:adjustRightInd w:val="0"/>
              <w:jc w:val="center"/>
              <w:rPr>
                <w:color w:val="000000"/>
                <w:szCs w:val="21"/>
              </w:rPr>
            </w:pPr>
            <w:r>
              <w:rPr>
                <w:color w:val="000000"/>
                <w:szCs w:val="21"/>
              </w:rPr>
              <w:t>R-2-7-3</w:t>
            </w:r>
          </w:p>
        </w:tc>
        <w:tc>
          <w:tcPr>
            <w:tcW w:w="2054" w:type="pct"/>
          </w:tcPr>
          <w:p w14:paraId="7A0C86EA" w14:textId="77777777" w:rsidR="009E2938" w:rsidRDefault="00000000" w:rsidP="00661111">
            <w:pPr>
              <w:adjustRightInd w:val="0"/>
              <w:rPr>
                <w:szCs w:val="21"/>
              </w:rPr>
            </w:pPr>
            <w:r>
              <w:rPr>
                <w:szCs w:val="21"/>
              </w:rPr>
              <w:t>禁止可导致非资源性对象数据被外部修改的成员函数返回</w:t>
            </w:r>
          </w:p>
        </w:tc>
        <w:tc>
          <w:tcPr>
            <w:tcW w:w="2193" w:type="pct"/>
          </w:tcPr>
          <w:p w14:paraId="4DA0CA99" w14:textId="77777777" w:rsidR="009E2938" w:rsidRDefault="009E2938">
            <w:pPr>
              <w:adjustRightInd w:val="0"/>
              <w:rPr>
                <w:szCs w:val="21"/>
              </w:rPr>
            </w:pPr>
          </w:p>
        </w:tc>
      </w:tr>
      <w:tr w:rsidR="009E2938" w14:paraId="77A53324" w14:textId="77777777" w:rsidTr="00661111">
        <w:tc>
          <w:tcPr>
            <w:tcW w:w="753" w:type="pct"/>
          </w:tcPr>
          <w:p w14:paraId="27514B87" w14:textId="77777777" w:rsidR="009E2938" w:rsidRDefault="00000000" w:rsidP="00661111">
            <w:pPr>
              <w:adjustRightInd w:val="0"/>
              <w:jc w:val="center"/>
              <w:rPr>
                <w:color w:val="000000"/>
                <w:szCs w:val="21"/>
              </w:rPr>
            </w:pPr>
            <w:r>
              <w:rPr>
                <w:color w:val="000000"/>
                <w:szCs w:val="21"/>
              </w:rPr>
              <w:t>R-2-8-1</w:t>
            </w:r>
          </w:p>
        </w:tc>
        <w:tc>
          <w:tcPr>
            <w:tcW w:w="2054" w:type="pct"/>
          </w:tcPr>
          <w:p w14:paraId="74CB305D" w14:textId="77777777" w:rsidR="009E2938" w:rsidRDefault="00000000" w:rsidP="00661111">
            <w:pPr>
              <w:adjustRightInd w:val="0"/>
              <w:rPr>
                <w:szCs w:val="21"/>
              </w:rPr>
            </w:pPr>
            <w:r>
              <w:rPr>
                <w:szCs w:val="21"/>
              </w:rPr>
              <w:t>捕获的顺序必须按由派生类到基类的次序排序</w:t>
            </w:r>
          </w:p>
        </w:tc>
        <w:tc>
          <w:tcPr>
            <w:tcW w:w="2193" w:type="pct"/>
          </w:tcPr>
          <w:p w14:paraId="320B5413" w14:textId="77777777" w:rsidR="009E2938" w:rsidRDefault="009E2938">
            <w:pPr>
              <w:adjustRightInd w:val="0"/>
              <w:rPr>
                <w:szCs w:val="21"/>
              </w:rPr>
            </w:pPr>
          </w:p>
        </w:tc>
      </w:tr>
      <w:tr w:rsidR="009E2938" w14:paraId="6C60E3E2" w14:textId="77777777" w:rsidTr="00661111">
        <w:tc>
          <w:tcPr>
            <w:tcW w:w="753" w:type="pct"/>
          </w:tcPr>
          <w:p w14:paraId="17A7EEE8" w14:textId="77777777" w:rsidR="009E2938" w:rsidRDefault="00000000" w:rsidP="00661111">
            <w:pPr>
              <w:adjustRightInd w:val="0"/>
              <w:jc w:val="center"/>
              <w:rPr>
                <w:color w:val="000000"/>
                <w:szCs w:val="21"/>
              </w:rPr>
            </w:pPr>
            <w:r>
              <w:rPr>
                <w:color w:val="000000"/>
                <w:szCs w:val="21"/>
              </w:rPr>
              <w:t>R-2-8-2</w:t>
            </w:r>
          </w:p>
        </w:tc>
        <w:tc>
          <w:tcPr>
            <w:tcW w:w="2054" w:type="pct"/>
          </w:tcPr>
          <w:p w14:paraId="2084F374" w14:textId="77777777" w:rsidR="009E2938" w:rsidRDefault="00000000" w:rsidP="00661111">
            <w:pPr>
              <w:adjustRightInd w:val="0"/>
              <w:rPr>
                <w:szCs w:val="21"/>
              </w:rPr>
            </w:pPr>
            <w:r>
              <w:rPr>
                <w:szCs w:val="21"/>
              </w:rPr>
              <w:t>每个指定的抛出必须由与之匹配的捕获</w:t>
            </w:r>
          </w:p>
        </w:tc>
        <w:tc>
          <w:tcPr>
            <w:tcW w:w="2193" w:type="pct"/>
          </w:tcPr>
          <w:p w14:paraId="277C7352" w14:textId="77777777" w:rsidR="009E2938" w:rsidRDefault="009E2938">
            <w:pPr>
              <w:adjustRightInd w:val="0"/>
              <w:rPr>
                <w:szCs w:val="21"/>
              </w:rPr>
            </w:pPr>
          </w:p>
        </w:tc>
      </w:tr>
      <w:tr w:rsidR="009E2938" w14:paraId="01EEEBEF" w14:textId="77777777" w:rsidTr="00661111">
        <w:tc>
          <w:tcPr>
            <w:tcW w:w="753" w:type="pct"/>
          </w:tcPr>
          <w:p w14:paraId="5C133FCC" w14:textId="77777777" w:rsidR="009E2938" w:rsidRDefault="00000000" w:rsidP="00661111">
            <w:pPr>
              <w:adjustRightInd w:val="0"/>
              <w:jc w:val="center"/>
              <w:rPr>
                <w:color w:val="000000"/>
                <w:szCs w:val="21"/>
              </w:rPr>
            </w:pPr>
            <w:r>
              <w:rPr>
                <w:color w:val="000000"/>
                <w:szCs w:val="21"/>
              </w:rPr>
              <w:t>R-2-8-3</w:t>
            </w:r>
          </w:p>
        </w:tc>
        <w:tc>
          <w:tcPr>
            <w:tcW w:w="2054" w:type="pct"/>
          </w:tcPr>
          <w:p w14:paraId="6983681F" w14:textId="77777777" w:rsidR="009E2938" w:rsidRDefault="00000000" w:rsidP="00661111">
            <w:pPr>
              <w:adjustRightInd w:val="0"/>
              <w:rPr>
                <w:szCs w:val="21"/>
              </w:rPr>
            </w:pPr>
            <w:r>
              <w:rPr>
                <w:szCs w:val="21"/>
              </w:rPr>
              <w:t>异常抛出的对象必须使用引用方式捕获</w:t>
            </w:r>
          </w:p>
        </w:tc>
        <w:tc>
          <w:tcPr>
            <w:tcW w:w="2193" w:type="pct"/>
          </w:tcPr>
          <w:p w14:paraId="713E667E" w14:textId="77777777" w:rsidR="009E2938" w:rsidRDefault="009E2938">
            <w:pPr>
              <w:adjustRightInd w:val="0"/>
              <w:rPr>
                <w:szCs w:val="21"/>
              </w:rPr>
            </w:pPr>
          </w:p>
        </w:tc>
      </w:tr>
      <w:tr w:rsidR="009E2938" w14:paraId="64052A85" w14:textId="77777777" w:rsidTr="00661111">
        <w:tc>
          <w:tcPr>
            <w:tcW w:w="753" w:type="pct"/>
          </w:tcPr>
          <w:p w14:paraId="45DDE28D" w14:textId="77777777" w:rsidR="009E2938" w:rsidRDefault="00000000" w:rsidP="00661111">
            <w:pPr>
              <w:adjustRightInd w:val="0"/>
              <w:jc w:val="center"/>
              <w:rPr>
                <w:color w:val="000000"/>
                <w:szCs w:val="21"/>
              </w:rPr>
            </w:pPr>
            <w:r>
              <w:rPr>
                <w:color w:val="000000"/>
                <w:szCs w:val="21"/>
              </w:rPr>
              <w:t>R-2-8-4</w:t>
            </w:r>
          </w:p>
        </w:tc>
        <w:tc>
          <w:tcPr>
            <w:tcW w:w="2054" w:type="pct"/>
          </w:tcPr>
          <w:p w14:paraId="6C4913F0" w14:textId="77777777" w:rsidR="009E2938" w:rsidRDefault="00000000" w:rsidP="00661111">
            <w:pPr>
              <w:adjustRightInd w:val="0"/>
              <w:rPr>
                <w:szCs w:val="21"/>
              </w:rPr>
            </w:pPr>
            <w:r>
              <w:rPr>
                <w:szCs w:val="21"/>
              </w:rPr>
              <w:t>缺省捕获必须放在所有指定捕获之后</w:t>
            </w:r>
          </w:p>
        </w:tc>
        <w:tc>
          <w:tcPr>
            <w:tcW w:w="2193" w:type="pct"/>
          </w:tcPr>
          <w:p w14:paraId="4A8ED16D" w14:textId="77777777" w:rsidR="009E2938" w:rsidRDefault="009E2938">
            <w:pPr>
              <w:adjustRightInd w:val="0"/>
              <w:rPr>
                <w:szCs w:val="21"/>
              </w:rPr>
            </w:pPr>
          </w:p>
        </w:tc>
      </w:tr>
      <w:tr w:rsidR="009E2938" w14:paraId="7B0FBF81" w14:textId="77777777" w:rsidTr="00661111">
        <w:tc>
          <w:tcPr>
            <w:tcW w:w="753" w:type="pct"/>
          </w:tcPr>
          <w:p w14:paraId="353D2E0C" w14:textId="77777777" w:rsidR="009E2938" w:rsidRDefault="00000000" w:rsidP="00661111">
            <w:pPr>
              <w:adjustRightInd w:val="0"/>
              <w:jc w:val="center"/>
              <w:rPr>
                <w:color w:val="000000"/>
                <w:szCs w:val="21"/>
              </w:rPr>
            </w:pPr>
            <w:r>
              <w:rPr>
                <w:color w:val="000000"/>
                <w:szCs w:val="21"/>
              </w:rPr>
              <w:t>R-2-8-5</w:t>
            </w:r>
          </w:p>
        </w:tc>
        <w:tc>
          <w:tcPr>
            <w:tcW w:w="2054" w:type="pct"/>
          </w:tcPr>
          <w:p w14:paraId="071C5443" w14:textId="77777777" w:rsidR="009E2938" w:rsidRDefault="00000000" w:rsidP="00661111">
            <w:pPr>
              <w:adjustRightInd w:val="0"/>
              <w:rPr>
                <w:szCs w:val="21"/>
              </w:rPr>
            </w:pPr>
            <w:r>
              <w:rPr>
                <w:szCs w:val="21"/>
              </w:rPr>
              <w:t>禁止显式直接抛出</w:t>
            </w:r>
            <w:r>
              <w:rPr>
                <w:szCs w:val="21"/>
              </w:rPr>
              <w:t>NULL</w:t>
            </w:r>
          </w:p>
        </w:tc>
        <w:tc>
          <w:tcPr>
            <w:tcW w:w="2193" w:type="pct"/>
          </w:tcPr>
          <w:p w14:paraId="64D92FE8" w14:textId="77777777" w:rsidR="009E2938" w:rsidRDefault="009E2938">
            <w:pPr>
              <w:adjustRightInd w:val="0"/>
              <w:rPr>
                <w:szCs w:val="21"/>
              </w:rPr>
            </w:pPr>
          </w:p>
        </w:tc>
      </w:tr>
      <w:tr w:rsidR="009E2938" w14:paraId="58F5BCA3" w14:textId="77777777" w:rsidTr="00661111">
        <w:tc>
          <w:tcPr>
            <w:tcW w:w="753" w:type="pct"/>
          </w:tcPr>
          <w:p w14:paraId="2632AB1B" w14:textId="77777777" w:rsidR="009E2938" w:rsidRDefault="00000000" w:rsidP="00661111">
            <w:pPr>
              <w:adjustRightInd w:val="0"/>
              <w:jc w:val="center"/>
              <w:rPr>
                <w:color w:val="000000"/>
                <w:szCs w:val="21"/>
              </w:rPr>
            </w:pPr>
            <w:r>
              <w:rPr>
                <w:color w:val="000000"/>
                <w:szCs w:val="21"/>
              </w:rPr>
              <w:t>R-2-9-1</w:t>
            </w:r>
          </w:p>
        </w:tc>
        <w:tc>
          <w:tcPr>
            <w:tcW w:w="2054" w:type="pct"/>
          </w:tcPr>
          <w:p w14:paraId="00DAEC60" w14:textId="77777777" w:rsidR="009E2938" w:rsidRDefault="00000000" w:rsidP="00661111">
            <w:pPr>
              <w:adjustRightInd w:val="0"/>
              <w:rPr>
                <w:szCs w:val="21"/>
              </w:rPr>
            </w:pPr>
            <w:r>
              <w:rPr>
                <w:szCs w:val="21"/>
              </w:rPr>
              <w:t>模板的声明、定义与实现必须在同一个文件之中</w:t>
            </w:r>
          </w:p>
        </w:tc>
        <w:tc>
          <w:tcPr>
            <w:tcW w:w="2193" w:type="pct"/>
          </w:tcPr>
          <w:p w14:paraId="69AACFE0" w14:textId="77777777" w:rsidR="009E2938" w:rsidRDefault="009E2938">
            <w:pPr>
              <w:adjustRightInd w:val="0"/>
              <w:rPr>
                <w:szCs w:val="21"/>
              </w:rPr>
            </w:pPr>
          </w:p>
        </w:tc>
      </w:tr>
    </w:tbl>
    <w:p w14:paraId="1505C646" w14:textId="77777777" w:rsidR="009E2938" w:rsidRDefault="009E2938">
      <w:pPr>
        <w:spacing w:line="360" w:lineRule="auto"/>
        <w:rPr>
          <w:rFonts w:eastAsia="黑体"/>
          <w:bCs/>
          <w:sz w:val="28"/>
          <w:szCs w:val="28"/>
        </w:rPr>
      </w:pPr>
    </w:p>
    <w:p w14:paraId="19941970" w14:textId="77777777" w:rsidR="009E2938" w:rsidRDefault="009E2938">
      <w:pPr>
        <w:spacing w:line="360" w:lineRule="auto"/>
        <w:jc w:val="center"/>
        <w:rPr>
          <w:rFonts w:eastAsia="黑体"/>
          <w:bCs/>
          <w:sz w:val="28"/>
          <w:szCs w:val="28"/>
        </w:rPr>
      </w:pPr>
    </w:p>
    <w:p w14:paraId="61A0A564" w14:textId="77777777" w:rsidR="009E2938" w:rsidRDefault="009E2938">
      <w:pPr>
        <w:spacing w:line="360" w:lineRule="auto"/>
        <w:jc w:val="center"/>
        <w:rPr>
          <w:rFonts w:eastAsia="黑体"/>
          <w:bCs/>
          <w:sz w:val="28"/>
          <w:szCs w:val="28"/>
        </w:rPr>
        <w:sectPr w:rsidR="009E2938" w:rsidSect="005309FF">
          <w:type w:val="nextColumn"/>
          <w:pgSz w:w="11906" w:h="16838" w:code="9"/>
          <w:pgMar w:top="1418" w:right="1418" w:bottom="1418" w:left="1418" w:header="851" w:footer="992" w:gutter="0"/>
          <w:cols w:space="425"/>
          <w:docGrid w:type="lines" w:linePitch="312"/>
        </w:sectPr>
      </w:pPr>
    </w:p>
    <w:bookmarkEnd w:id="153"/>
    <w:bookmarkEnd w:id="154"/>
    <w:bookmarkEnd w:id="155"/>
    <w:bookmarkEnd w:id="156"/>
    <w:bookmarkEnd w:id="157"/>
    <w:bookmarkEnd w:id="158"/>
    <w:bookmarkEnd w:id="159"/>
    <w:bookmarkEnd w:id="160"/>
    <w:bookmarkEnd w:id="161"/>
    <w:bookmarkEnd w:id="162"/>
    <w:bookmarkEnd w:id="163"/>
    <w:p w14:paraId="6AF5E702" w14:textId="77777777" w:rsidR="009E2938" w:rsidRDefault="009E2938">
      <w:pPr>
        <w:widowControl/>
        <w:jc w:val="left"/>
        <w:rPr>
          <w:lang w:val="x-none" w:eastAsia="x-none"/>
        </w:rPr>
      </w:pPr>
    </w:p>
    <w:p w14:paraId="76AC3754" w14:textId="77777777" w:rsidR="009E2938" w:rsidRDefault="00000000">
      <w:pPr>
        <w:pStyle w:val="2"/>
        <w:numPr>
          <w:ilvl w:val="0"/>
          <w:numId w:val="54"/>
        </w:numPr>
      </w:pPr>
      <w:bookmarkStart w:id="166" w:name="_Toc91752425"/>
      <w:bookmarkStart w:id="167" w:name="_Toc91752573"/>
      <w:bookmarkStart w:id="168" w:name="_Toc159521133"/>
      <w:r>
        <w:t>测评大纲评审问题及处理意见</w:t>
      </w:r>
      <w:bookmarkEnd w:id="166"/>
      <w:bookmarkEnd w:id="167"/>
      <w:bookmarkEnd w:id="16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000" w:firstRow="0" w:lastRow="0" w:firstColumn="0" w:lastColumn="0" w:noHBand="0" w:noVBand="0"/>
      </w:tblPr>
      <w:tblGrid>
        <w:gridCol w:w="705"/>
        <w:gridCol w:w="6103"/>
        <w:gridCol w:w="1117"/>
        <w:gridCol w:w="6067"/>
      </w:tblGrid>
      <w:tr w:rsidR="009E2938" w14:paraId="6C5D94A9" w14:textId="77777777">
        <w:trPr>
          <w:jc w:val="center"/>
        </w:trPr>
        <w:tc>
          <w:tcPr>
            <w:tcW w:w="252" w:type="pct"/>
          </w:tcPr>
          <w:p w14:paraId="47D3783E" w14:textId="77777777" w:rsidR="009E2938" w:rsidRDefault="00000000">
            <w:pPr>
              <w:jc w:val="center"/>
              <w:rPr>
                <w:bCs/>
                <w:szCs w:val="21"/>
              </w:rPr>
            </w:pPr>
            <w:r>
              <w:rPr>
                <w:bCs/>
                <w:szCs w:val="21"/>
              </w:rPr>
              <w:t>序号</w:t>
            </w:r>
          </w:p>
        </w:tc>
        <w:tc>
          <w:tcPr>
            <w:tcW w:w="2181" w:type="pct"/>
          </w:tcPr>
          <w:p w14:paraId="16B8BD90" w14:textId="77777777" w:rsidR="009E2938" w:rsidRDefault="00000000">
            <w:pPr>
              <w:jc w:val="center"/>
              <w:rPr>
                <w:bCs/>
                <w:szCs w:val="21"/>
              </w:rPr>
            </w:pPr>
            <w:r>
              <w:rPr>
                <w:bCs/>
                <w:szCs w:val="21"/>
              </w:rPr>
              <w:t>问题</w:t>
            </w:r>
          </w:p>
        </w:tc>
        <w:tc>
          <w:tcPr>
            <w:tcW w:w="399" w:type="pct"/>
          </w:tcPr>
          <w:p w14:paraId="484D0B63" w14:textId="77777777" w:rsidR="009E2938" w:rsidRDefault="00000000">
            <w:pPr>
              <w:jc w:val="center"/>
              <w:rPr>
                <w:bCs/>
                <w:szCs w:val="21"/>
              </w:rPr>
            </w:pPr>
            <w:r>
              <w:rPr>
                <w:bCs/>
                <w:szCs w:val="21"/>
              </w:rPr>
              <w:t>提出人</w:t>
            </w:r>
          </w:p>
        </w:tc>
        <w:tc>
          <w:tcPr>
            <w:tcW w:w="2168" w:type="pct"/>
          </w:tcPr>
          <w:p w14:paraId="4EBAB925" w14:textId="77777777" w:rsidR="009E2938" w:rsidRDefault="00000000">
            <w:pPr>
              <w:jc w:val="center"/>
              <w:rPr>
                <w:bCs/>
                <w:szCs w:val="21"/>
              </w:rPr>
            </w:pPr>
            <w:r>
              <w:rPr>
                <w:bCs/>
                <w:szCs w:val="21"/>
              </w:rPr>
              <w:t>采纳情况</w:t>
            </w:r>
          </w:p>
        </w:tc>
      </w:tr>
      <w:tr w:rsidR="009E2938" w14:paraId="5F975FE1" w14:textId="77777777">
        <w:trPr>
          <w:trHeight w:val="326"/>
          <w:jc w:val="center"/>
        </w:trPr>
        <w:tc>
          <w:tcPr>
            <w:tcW w:w="252" w:type="pct"/>
          </w:tcPr>
          <w:p w14:paraId="5D1CF787" w14:textId="77777777" w:rsidR="009E2938" w:rsidRDefault="009E2938">
            <w:pPr>
              <w:numPr>
                <w:ilvl w:val="0"/>
                <w:numId w:val="13"/>
              </w:numPr>
              <w:jc w:val="center"/>
            </w:pPr>
          </w:p>
        </w:tc>
        <w:tc>
          <w:tcPr>
            <w:tcW w:w="2181" w:type="pct"/>
          </w:tcPr>
          <w:p w14:paraId="3B50D1AE" w14:textId="77777777" w:rsidR="009E2938" w:rsidRDefault="009E2938">
            <w:pPr>
              <w:rPr>
                <w:szCs w:val="21"/>
              </w:rPr>
            </w:pPr>
          </w:p>
        </w:tc>
        <w:tc>
          <w:tcPr>
            <w:tcW w:w="399" w:type="pct"/>
            <w:vMerge w:val="restart"/>
          </w:tcPr>
          <w:p w14:paraId="2688DFAC" w14:textId="77777777" w:rsidR="009E2938" w:rsidRDefault="009E2938">
            <w:pPr>
              <w:rPr>
                <w:szCs w:val="21"/>
              </w:rPr>
            </w:pPr>
          </w:p>
        </w:tc>
        <w:tc>
          <w:tcPr>
            <w:tcW w:w="2168" w:type="pct"/>
          </w:tcPr>
          <w:p w14:paraId="6BF98CB1" w14:textId="77777777" w:rsidR="009E2938" w:rsidRDefault="009E2938">
            <w:pPr>
              <w:rPr>
                <w:szCs w:val="21"/>
              </w:rPr>
            </w:pPr>
          </w:p>
        </w:tc>
      </w:tr>
      <w:tr w:rsidR="009E2938" w14:paraId="578BBCB4" w14:textId="77777777">
        <w:trPr>
          <w:trHeight w:val="326"/>
          <w:jc w:val="center"/>
        </w:trPr>
        <w:tc>
          <w:tcPr>
            <w:tcW w:w="252" w:type="pct"/>
          </w:tcPr>
          <w:p w14:paraId="4D462510" w14:textId="77777777" w:rsidR="009E2938" w:rsidRDefault="009E2938">
            <w:pPr>
              <w:numPr>
                <w:ilvl w:val="0"/>
                <w:numId w:val="13"/>
              </w:numPr>
              <w:jc w:val="center"/>
            </w:pPr>
          </w:p>
        </w:tc>
        <w:tc>
          <w:tcPr>
            <w:tcW w:w="2181" w:type="pct"/>
          </w:tcPr>
          <w:p w14:paraId="1708A6FD" w14:textId="77777777" w:rsidR="009E2938" w:rsidRDefault="009E2938">
            <w:pPr>
              <w:rPr>
                <w:szCs w:val="21"/>
              </w:rPr>
            </w:pPr>
          </w:p>
        </w:tc>
        <w:tc>
          <w:tcPr>
            <w:tcW w:w="399" w:type="pct"/>
            <w:vMerge/>
          </w:tcPr>
          <w:p w14:paraId="41FAF906" w14:textId="77777777" w:rsidR="009E2938" w:rsidRDefault="009E2938">
            <w:pPr>
              <w:rPr>
                <w:szCs w:val="21"/>
              </w:rPr>
            </w:pPr>
          </w:p>
        </w:tc>
        <w:tc>
          <w:tcPr>
            <w:tcW w:w="2168" w:type="pct"/>
          </w:tcPr>
          <w:p w14:paraId="54302F19" w14:textId="77777777" w:rsidR="009E2938" w:rsidRDefault="009E2938">
            <w:pPr>
              <w:rPr>
                <w:szCs w:val="21"/>
              </w:rPr>
            </w:pPr>
          </w:p>
        </w:tc>
      </w:tr>
      <w:tr w:rsidR="009E2938" w14:paraId="1BCDF989" w14:textId="77777777">
        <w:trPr>
          <w:trHeight w:val="326"/>
          <w:jc w:val="center"/>
        </w:trPr>
        <w:tc>
          <w:tcPr>
            <w:tcW w:w="252" w:type="pct"/>
          </w:tcPr>
          <w:p w14:paraId="26D33170" w14:textId="77777777" w:rsidR="009E2938" w:rsidRDefault="009E2938">
            <w:pPr>
              <w:numPr>
                <w:ilvl w:val="0"/>
                <w:numId w:val="13"/>
              </w:numPr>
              <w:jc w:val="center"/>
            </w:pPr>
          </w:p>
        </w:tc>
        <w:tc>
          <w:tcPr>
            <w:tcW w:w="2181" w:type="pct"/>
          </w:tcPr>
          <w:p w14:paraId="0F1C6CAF" w14:textId="77777777" w:rsidR="009E2938" w:rsidRDefault="009E2938">
            <w:pPr>
              <w:rPr>
                <w:szCs w:val="21"/>
              </w:rPr>
            </w:pPr>
          </w:p>
        </w:tc>
        <w:tc>
          <w:tcPr>
            <w:tcW w:w="399" w:type="pct"/>
            <w:vMerge/>
          </w:tcPr>
          <w:p w14:paraId="508224A1" w14:textId="77777777" w:rsidR="009E2938" w:rsidRDefault="009E2938">
            <w:pPr>
              <w:rPr>
                <w:szCs w:val="21"/>
              </w:rPr>
            </w:pPr>
          </w:p>
        </w:tc>
        <w:tc>
          <w:tcPr>
            <w:tcW w:w="2168" w:type="pct"/>
          </w:tcPr>
          <w:p w14:paraId="2BC41107" w14:textId="77777777" w:rsidR="009E2938" w:rsidRDefault="009E2938">
            <w:pPr>
              <w:rPr>
                <w:szCs w:val="21"/>
              </w:rPr>
            </w:pPr>
          </w:p>
        </w:tc>
      </w:tr>
      <w:tr w:rsidR="009E2938" w14:paraId="6E2BB402" w14:textId="77777777">
        <w:trPr>
          <w:trHeight w:val="326"/>
          <w:jc w:val="center"/>
        </w:trPr>
        <w:tc>
          <w:tcPr>
            <w:tcW w:w="252" w:type="pct"/>
          </w:tcPr>
          <w:p w14:paraId="47EAB4E4" w14:textId="77777777" w:rsidR="009E2938" w:rsidRDefault="009E2938">
            <w:pPr>
              <w:numPr>
                <w:ilvl w:val="0"/>
                <w:numId w:val="13"/>
              </w:numPr>
              <w:jc w:val="center"/>
            </w:pPr>
          </w:p>
        </w:tc>
        <w:tc>
          <w:tcPr>
            <w:tcW w:w="2181" w:type="pct"/>
          </w:tcPr>
          <w:p w14:paraId="122A6A8B" w14:textId="77777777" w:rsidR="009E2938" w:rsidRDefault="009E2938">
            <w:pPr>
              <w:rPr>
                <w:szCs w:val="21"/>
              </w:rPr>
            </w:pPr>
          </w:p>
        </w:tc>
        <w:tc>
          <w:tcPr>
            <w:tcW w:w="399" w:type="pct"/>
            <w:vMerge/>
          </w:tcPr>
          <w:p w14:paraId="00461690" w14:textId="77777777" w:rsidR="009E2938" w:rsidRDefault="009E2938">
            <w:pPr>
              <w:rPr>
                <w:szCs w:val="21"/>
              </w:rPr>
            </w:pPr>
          </w:p>
        </w:tc>
        <w:tc>
          <w:tcPr>
            <w:tcW w:w="2168" w:type="pct"/>
          </w:tcPr>
          <w:p w14:paraId="1BDC5168" w14:textId="77777777" w:rsidR="009E2938" w:rsidRDefault="009E2938"/>
        </w:tc>
      </w:tr>
      <w:tr w:rsidR="009E2938" w14:paraId="15339781" w14:textId="77777777">
        <w:trPr>
          <w:trHeight w:val="326"/>
          <w:jc w:val="center"/>
        </w:trPr>
        <w:tc>
          <w:tcPr>
            <w:tcW w:w="252" w:type="pct"/>
          </w:tcPr>
          <w:p w14:paraId="1DA5A5EB" w14:textId="77777777" w:rsidR="009E2938" w:rsidRDefault="009E2938">
            <w:pPr>
              <w:numPr>
                <w:ilvl w:val="0"/>
                <w:numId w:val="13"/>
              </w:numPr>
              <w:jc w:val="center"/>
            </w:pPr>
          </w:p>
        </w:tc>
        <w:tc>
          <w:tcPr>
            <w:tcW w:w="2181" w:type="pct"/>
          </w:tcPr>
          <w:p w14:paraId="76DADF24" w14:textId="77777777" w:rsidR="009E2938" w:rsidRDefault="009E2938">
            <w:pPr>
              <w:rPr>
                <w:szCs w:val="21"/>
              </w:rPr>
            </w:pPr>
          </w:p>
        </w:tc>
        <w:tc>
          <w:tcPr>
            <w:tcW w:w="399" w:type="pct"/>
            <w:vMerge/>
          </w:tcPr>
          <w:p w14:paraId="45AF5FD0" w14:textId="77777777" w:rsidR="009E2938" w:rsidRDefault="009E2938">
            <w:pPr>
              <w:rPr>
                <w:szCs w:val="21"/>
              </w:rPr>
            </w:pPr>
          </w:p>
        </w:tc>
        <w:tc>
          <w:tcPr>
            <w:tcW w:w="2168" w:type="pct"/>
          </w:tcPr>
          <w:p w14:paraId="73FB9297" w14:textId="77777777" w:rsidR="009E2938" w:rsidRDefault="009E2938">
            <w:pPr>
              <w:rPr>
                <w:szCs w:val="21"/>
              </w:rPr>
            </w:pPr>
          </w:p>
        </w:tc>
      </w:tr>
      <w:tr w:rsidR="009E2938" w14:paraId="1C8EA1D5" w14:textId="77777777">
        <w:trPr>
          <w:trHeight w:val="326"/>
          <w:jc w:val="center"/>
        </w:trPr>
        <w:tc>
          <w:tcPr>
            <w:tcW w:w="252" w:type="pct"/>
          </w:tcPr>
          <w:p w14:paraId="7747F206" w14:textId="77777777" w:rsidR="009E2938" w:rsidRDefault="009E2938">
            <w:pPr>
              <w:numPr>
                <w:ilvl w:val="0"/>
                <w:numId w:val="13"/>
              </w:numPr>
              <w:jc w:val="center"/>
            </w:pPr>
          </w:p>
        </w:tc>
        <w:tc>
          <w:tcPr>
            <w:tcW w:w="2181" w:type="pct"/>
          </w:tcPr>
          <w:p w14:paraId="1E1CB8EF" w14:textId="77777777" w:rsidR="009E2938" w:rsidRDefault="009E2938">
            <w:pPr>
              <w:rPr>
                <w:szCs w:val="21"/>
              </w:rPr>
            </w:pPr>
          </w:p>
        </w:tc>
        <w:tc>
          <w:tcPr>
            <w:tcW w:w="399" w:type="pct"/>
            <w:vMerge/>
          </w:tcPr>
          <w:p w14:paraId="4EEF59E7" w14:textId="77777777" w:rsidR="009E2938" w:rsidRDefault="009E2938">
            <w:pPr>
              <w:rPr>
                <w:szCs w:val="21"/>
              </w:rPr>
            </w:pPr>
          </w:p>
        </w:tc>
        <w:tc>
          <w:tcPr>
            <w:tcW w:w="2168" w:type="pct"/>
          </w:tcPr>
          <w:p w14:paraId="4F58CBC8" w14:textId="77777777" w:rsidR="009E2938" w:rsidRDefault="009E2938">
            <w:pPr>
              <w:rPr>
                <w:szCs w:val="21"/>
              </w:rPr>
            </w:pPr>
          </w:p>
        </w:tc>
      </w:tr>
      <w:tr w:rsidR="009E2938" w14:paraId="4A9EA500" w14:textId="77777777">
        <w:trPr>
          <w:trHeight w:val="326"/>
          <w:jc w:val="center"/>
        </w:trPr>
        <w:tc>
          <w:tcPr>
            <w:tcW w:w="252" w:type="pct"/>
          </w:tcPr>
          <w:p w14:paraId="26E32A9E" w14:textId="77777777" w:rsidR="009E2938" w:rsidRDefault="009E2938">
            <w:pPr>
              <w:numPr>
                <w:ilvl w:val="0"/>
                <w:numId w:val="13"/>
              </w:numPr>
              <w:jc w:val="center"/>
            </w:pPr>
          </w:p>
        </w:tc>
        <w:tc>
          <w:tcPr>
            <w:tcW w:w="2181" w:type="pct"/>
          </w:tcPr>
          <w:p w14:paraId="73E6B8C0" w14:textId="77777777" w:rsidR="009E2938" w:rsidRDefault="009E2938">
            <w:pPr>
              <w:rPr>
                <w:szCs w:val="21"/>
              </w:rPr>
            </w:pPr>
          </w:p>
        </w:tc>
        <w:tc>
          <w:tcPr>
            <w:tcW w:w="399" w:type="pct"/>
            <w:vMerge/>
          </w:tcPr>
          <w:p w14:paraId="754A9748" w14:textId="77777777" w:rsidR="009E2938" w:rsidRDefault="009E2938">
            <w:pPr>
              <w:rPr>
                <w:szCs w:val="21"/>
              </w:rPr>
            </w:pPr>
          </w:p>
        </w:tc>
        <w:tc>
          <w:tcPr>
            <w:tcW w:w="2168" w:type="pct"/>
          </w:tcPr>
          <w:p w14:paraId="499A96F9" w14:textId="77777777" w:rsidR="009E2938" w:rsidRDefault="009E2938">
            <w:pPr>
              <w:rPr>
                <w:szCs w:val="21"/>
              </w:rPr>
            </w:pPr>
          </w:p>
        </w:tc>
      </w:tr>
      <w:tr w:rsidR="009E2938" w14:paraId="33EA138E" w14:textId="77777777">
        <w:trPr>
          <w:trHeight w:val="326"/>
          <w:jc w:val="center"/>
        </w:trPr>
        <w:tc>
          <w:tcPr>
            <w:tcW w:w="252" w:type="pct"/>
          </w:tcPr>
          <w:p w14:paraId="432CC2F9" w14:textId="77777777" w:rsidR="009E2938" w:rsidRDefault="009E2938">
            <w:pPr>
              <w:numPr>
                <w:ilvl w:val="0"/>
                <w:numId w:val="13"/>
              </w:numPr>
              <w:jc w:val="center"/>
            </w:pPr>
          </w:p>
        </w:tc>
        <w:tc>
          <w:tcPr>
            <w:tcW w:w="2181" w:type="pct"/>
          </w:tcPr>
          <w:p w14:paraId="2740995C" w14:textId="77777777" w:rsidR="009E2938" w:rsidRDefault="009E2938">
            <w:pPr>
              <w:rPr>
                <w:szCs w:val="21"/>
              </w:rPr>
            </w:pPr>
          </w:p>
        </w:tc>
        <w:tc>
          <w:tcPr>
            <w:tcW w:w="399" w:type="pct"/>
            <w:vMerge w:val="restart"/>
          </w:tcPr>
          <w:p w14:paraId="74481C29" w14:textId="77777777" w:rsidR="009E2938" w:rsidRDefault="009E2938">
            <w:pPr>
              <w:rPr>
                <w:szCs w:val="21"/>
              </w:rPr>
            </w:pPr>
          </w:p>
        </w:tc>
        <w:tc>
          <w:tcPr>
            <w:tcW w:w="2168" w:type="pct"/>
          </w:tcPr>
          <w:p w14:paraId="0D6D4483" w14:textId="77777777" w:rsidR="009E2938" w:rsidRDefault="009E2938">
            <w:pPr>
              <w:rPr>
                <w:szCs w:val="21"/>
              </w:rPr>
            </w:pPr>
          </w:p>
        </w:tc>
      </w:tr>
      <w:tr w:rsidR="009E2938" w14:paraId="5E296CA5" w14:textId="77777777">
        <w:trPr>
          <w:trHeight w:val="326"/>
          <w:jc w:val="center"/>
        </w:trPr>
        <w:tc>
          <w:tcPr>
            <w:tcW w:w="252" w:type="pct"/>
          </w:tcPr>
          <w:p w14:paraId="35FD10BE" w14:textId="77777777" w:rsidR="009E2938" w:rsidRDefault="009E2938">
            <w:pPr>
              <w:numPr>
                <w:ilvl w:val="0"/>
                <w:numId w:val="13"/>
              </w:numPr>
              <w:jc w:val="center"/>
            </w:pPr>
          </w:p>
        </w:tc>
        <w:tc>
          <w:tcPr>
            <w:tcW w:w="2181" w:type="pct"/>
          </w:tcPr>
          <w:p w14:paraId="487820EA" w14:textId="77777777" w:rsidR="009E2938" w:rsidRDefault="009E2938">
            <w:pPr>
              <w:rPr>
                <w:szCs w:val="21"/>
              </w:rPr>
            </w:pPr>
          </w:p>
        </w:tc>
        <w:tc>
          <w:tcPr>
            <w:tcW w:w="399" w:type="pct"/>
            <w:vMerge/>
          </w:tcPr>
          <w:p w14:paraId="43938D52" w14:textId="77777777" w:rsidR="009E2938" w:rsidRDefault="009E2938">
            <w:pPr>
              <w:rPr>
                <w:szCs w:val="21"/>
              </w:rPr>
            </w:pPr>
          </w:p>
        </w:tc>
        <w:tc>
          <w:tcPr>
            <w:tcW w:w="2168" w:type="pct"/>
          </w:tcPr>
          <w:p w14:paraId="0EA1543D" w14:textId="77777777" w:rsidR="009E2938" w:rsidRDefault="009E2938">
            <w:pPr>
              <w:rPr>
                <w:szCs w:val="21"/>
              </w:rPr>
            </w:pPr>
          </w:p>
        </w:tc>
      </w:tr>
      <w:tr w:rsidR="009E2938" w14:paraId="4768D2AB" w14:textId="77777777">
        <w:trPr>
          <w:trHeight w:val="326"/>
          <w:jc w:val="center"/>
        </w:trPr>
        <w:tc>
          <w:tcPr>
            <w:tcW w:w="252" w:type="pct"/>
          </w:tcPr>
          <w:p w14:paraId="7639D087" w14:textId="77777777" w:rsidR="009E2938" w:rsidRDefault="009E2938">
            <w:pPr>
              <w:numPr>
                <w:ilvl w:val="0"/>
                <w:numId w:val="13"/>
              </w:numPr>
              <w:jc w:val="center"/>
            </w:pPr>
          </w:p>
        </w:tc>
        <w:tc>
          <w:tcPr>
            <w:tcW w:w="2181" w:type="pct"/>
          </w:tcPr>
          <w:p w14:paraId="2301BC09" w14:textId="77777777" w:rsidR="009E2938" w:rsidRDefault="009E2938">
            <w:pPr>
              <w:rPr>
                <w:szCs w:val="21"/>
              </w:rPr>
            </w:pPr>
          </w:p>
        </w:tc>
        <w:tc>
          <w:tcPr>
            <w:tcW w:w="399" w:type="pct"/>
            <w:vMerge/>
          </w:tcPr>
          <w:p w14:paraId="14977BD1" w14:textId="77777777" w:rsidR="009E2938" w:rsidRDefault="009E2938">
            <w:pPr>
              <w:rPr>
                <w:szCs w:val="21"/>
              </w:rPr>
            </w:pPr>
          </w:p>
        </w:tc>
        <w:tc>
          <w:tcPr>
            <w:tcW w:w="2168" w:type="pct"/>
          </w:tcPr>
          <w:p w14:paraId="1275AC8A" w14:textId="77777777" w:rsidR="009E2938" w:rsidRDefault="009E2938">
            <w:pPr>
              <w:rPr>
                <w:szCs w:val="21"/>
              </w:rPr>
            </w:pPr>
          </w:p>
        </w:tc>
      </w:tr>
      <w:tr w:rsidR="009E2938" w14:paraId="6DE58615" w14:textId="77777777">
        <w:trPr>
          <w:trHeight w:val="326"/>
          <w:jc w:val="center"/>
        </w:trPr>
        <w:tc>
          <w:tcPr>
            <w:tcW w:w="252" w:type="pct"/>
          </w:tcPr>
          <w:p w14:paraId="1B66CE3A" w14:textId="77777777" w:rsidR="009E2938" w:rsidRDefault="009E2938">
            <w:pPr>
              <w:numPr>
                <w:ilvl w:val="0"/>
                <w:numId w:val="13"/>
              </w:numPr>
              <w:jc w:val="center"/>
            </w:pPr>
          </w:p>
        </w:tc>
        <w:tc>
          <w:tcPr>
            <w:tcW w:w="2181" w:type="pct"/>
          </w:tcPr>
          <w:p w14:paraId="52025452" w14:textId="77777777" w:rsidR="009E2938" w:rsidRDefault="009E2938">
            <w:pPr>
              <w:rPr>
                <w:szCs w:val="21"/>
              </w:rPr>
            </w:pPr>
          </w:p>
        </w:tc>
        <w:tc>
          <w:tcPr>
            <w:tcW w:w="399" w:type="pct"/>
            <w:vMerge/>
          </w:tcPr>
          <w:p w14:paraId="3E69B20B" w14:textId="77777777" w:rsidR="009E2938" w:rsidRDefault="009E2938">
            <w:pPr>
              <w:rPr>
                <w:szCs w:val="21"/>
              </w:rPr>
            </w:pPr>
          </w:p>
        </w:tc>
        <w:tc>
          <w:tcPr>
            <w:tcW w:w="2168" w:type="pct"/>
          </w:tcPr>
          <w:p w14:paraId="77E02B2E" w14:textId="77777777" w:rsidR="009E2938" w:rsidRDefault="009E2938">
            <w:pPr>
              <w:rPr>
                <w:szCs w:val="21"/>
              </w:rPr>
            </w:pPr>
          </w:p>
        </w:tc>
      </w:tr>
      <w:tr w:rsidR="009E2938" w14:paraId="71A4D120" w14:textId="77777777">
        <w:trPr>
          <w:trHeight w:val="326"/>
          <w:jc w:val="center"/>
        </w:trPr>
        <w:tc>
          <w:tcPr>
            <w:tcW w:w="252" w:type="pct"/>
          </w:tcPr>
          <w:p w14:paraId="1955D5EF" w14:textId="77777777" w:rsidR="009E2938" w:rsidRDefault="009E2938">
            <w:pPr>
              <w:numPr>
                <w:ilvl w:val="0"/>
                <w:numId w:val="13"/>
              </w:numPr>
              <w:jc w:val="center"/>
            </w:pPr>
          </w:p>
        </w:tc>
        <w:tc>
          <w:tcPr>
            <w:tcW w:w="2181" w:type="pct"/>
          </w:tcPr>
          <w:p w14:paraId="0CFCE082" w14:textId="77777777" w:rsidR="009E2938" w:rsidRDefault="009E2938">
            <w:pPr>
              <w:rPr>
                <w:szCs w:val="21"/>
              </w:rPr>
            </w:pPr>
          </w:p>
        </w:tc>
        <w:tc>
          <w:tcPr>
            <w:tcW w:w="399" w:type="pct"/>
            <w:vMerge/>
          </w:tcPr>
          <w:p w14:paraId="5C3D94EC" w14:textId="77777777" w:rsidR="009E2938" w:rsidRDefault="009E2938">
            <w:pPr>
              <w:rPr>
                <w:szCs w:val="21"/>
              </w:rPr>
            </w:pPr>
          </w:p>
        </w:tc>
        <w:tc>
          <w:tcPr>
            <w:tcW w:w="2168" w:type="pct"/>
          </w:tcPr>
          <w:p w14:paraId="4186F654" w14:textId="77777777" w:rsidR="009E2938" w:rsidRDefault="009E2938">
            <w:pPr>
              <w:rPr>
                <w:szCs w:val="21"/>
              </w:rPr>
            </w:pPr>
          </w:p>
        </w:tc>
      </w:tr>
      <w:tr w:rsidR="009E2938" w14:paraId="7167CEFD" w14:textId="77777777">
        <w:trPr>
          <w:trHeight w:val="326"/>
          <w:jc w:val="center"/>
        </w:trPr>
        <w:tc>
          <w:tcPr>
            <w:tcW w:w="252" w:type="pct"/>
          </w:tcPr>
          <w:p w14:paraId="5AF7A5F2" w14:textId="77777777" w:rsidR="009E2938" w:rsidRDefault="009E2938">
            <w:pPr>
              <w:numPr>
                <w:ilvl w:val="0"/>
                <w:numId w:val="13"/>
              </w:numPr>
              <w:jc w:val="center"/>
            </w:pPr>
          </w:p>
        </w:tc>
        <w:tc>
          <w:tcPr>
            <w:tcW w:w="2181" w:type="pct"/>
          </w:tcPr>
          <w:p w14:paraId="69A60F5A" w14:textId="77777777" w:rsidR="009E2938" w:rsidRDefault="009E2938">
            <w:pPr>
              <w:rPr>
                <w:szCs w:val="21"/>
              </w:rPr>
            </w:pPr>
          </w:p>
        </w:tc>
        <w:tc>
          <w:tcPr>
            <w:tcW w:w="399" w:type="pct"/>
            <w:vMerge/>
          </w:tcPr>
          <w:p w14:paraId="22A7D2C1" w14:textId="77777777" w:rsidR="009E2938" w:rsidRDefault="009E2938">
            <w:pPr>
              <w:rPr>
                <w:szCs w:val="21"/>
              </w:rPr>
            </w:pPr>
          </w:p>
        </w:tc>
        <w:tc>
          <w:tcPr>
            <w:tcW w:w="2168" w:type="pct"/>
          </w:tcPr>
          <w:p w14:paraId="1B4CEE89" w14:textId="77777777" w:rsidR="009E2938" w:rsidRDefault="009E2938">
            <w:pPr>
              <w:rPr>
                <w:szCs w:val="21"/>
              </w:rPr>
            </w:pPr>
          </w:p>
        </w:tc>
      </w:tr>
      <w:tr w:rsidR="009E2938" w14:paraId="42396264" w14:textId="77777777">
        <w:trPr>
          <w:trHeight w:val="326"/>
          <w:jc w:val="center"/>
        </w:trPr>
        <w:tc>
          <w:tcPr>
            <w:tcW w:w="252" w:type="pct"/>
          </w:tcPr>
          <w:p w14:paraId="367CBC38" w14:textId="77777777" w:rsidR="009E2938" w:rsidRDefault="009E2938">
            <w:pPr>
              <w:numPr>
                <w:ilvl w:val="0"/>
                <w:numId w:val="13"/>
              </w:numPr>
              <w:jc w:val="center"/>
            </w:pPr>
          </w:p>
        </w:tc>
        <w:tc>
          <w:tcPr>
            <w:tcW w:w="2181" w:type="pct"/>
          </w:tcPr>
          <w:p w14:paraId="6A4D7101" w14:textId="77777777" w:rsidR="009E2938" w:rsidRDefault="009E2938">
            <w:pPr>
              <w:rPr>
                <w:szCs w:val="21"/>
              </w:rPr>
            </w:pPr>
          </w:p>
        </w:tc>
        <w:tc>
          <w:tcPr>
            <w:tcW w:w="399" w:type="pct"/>
            <w:vMerge w:val="restart"/>
          </w:tcPr>
          <w:p w14:paraId="37F52A33" w14:textId="77777777" w:rsidR="009E2938" w:rsidRDefault="009E2938">
            <w:pPr>
              <w:rPr>
                <w:szCs w:val="21"/>
              </w:rPr>
            </w:pPr>
          </w:p>
        </w:tc>
        <w:tc>
          <w:tcPr>
            <w:tcW w:w="2168" w:type="pct"/>
          </w:tcPr>
          <w:p w14:paraId="5360C383" w14:textId="77777777" w:rsidR="009E2938" w:rsidRDefault="009E2938">
            <w:pPr>
              <w:rPr>
                <w:szCs w:val="21"/>
              </w:rPr>
            </w:pPr>
          </w:p>
        </w:tc>
      </w:tr>
      <w:tr w:rsidR="009E2938" w14:paraId="76CFB7E9" w14:textId="77777777">
        <w:trPr>
          <w:trHeight w:val="326"/>
          <w:jc w:val="center"/>
        </w:trPr>
        <w:tc>
          <w:tcPr>
            <w:tcW w:w="252" w:type="pct"/>
          </w:tcPr>
          <w:p w14:paraId="2E805C16" w14:textId="77777777" w:rsidR="009E2938" w:rsidRDefault="009E2938">
            <w:pPr>
              <w:numPr>
                <w:ilvl w:val="0"/>
                <w:numId w:val="13"/>
              </w:numPr>
              <w:jc w:val="center"/>
            </w:pPr>
          </w:p>
        </w:tc>
        <w:tc>
          <w:tcPr>
            <w:tcW w:w="2181" w:type="pct"/>
          </w:tcPr>
          <w:p w14:paraId="0D5995F5" w14:textId="77777777" w:rsidR="009E2938" w:rsidRDefault="009E2938">
            <w:pPr>
              <w:rPr>
                <w:szCs w:val="21"/>
              </w:rPr>
            </w:pPr>
          </w:p>
        </w:tc>
        <w:tc>
          <w:tcPr>
            <w:tcW w:w="399" w:type="pct"/>
            <w:vMerge/>
          </w:tcPr>
          <w:p w14:paraId="40DA82F0" w14:textId="77777777" w:rsidR="009E2938" w:rsidRDefault="009E2938">
            <w:pPr>
              <w:rPr>
                <w:szCs w:val="21"/>
              </w:rPr>
            </w:pPr>
          </w:p>
        </w:tc>
        <w:tc>
          <w:tcPr>
            <w:tcW w:w="2168" w:type="pct"/>
          </w:tcPr>
          <w:p w14:paraId="19DE0E1A" w14:textId="77777777" w:rsidR="009E2938" w:rsidRDefault="009E2938">
            <w:pPr>
              <w:rPr>
                <w:szCs w:val="21"/>
              </w:rPr>
            </w:pPr>
          </w:p>
        </w:tc>
      </w:tr>
      <w:tr w:rsidR="009E2938" w14:paraId="270632AB" w14:textId="77777777">
        <w:trPr>
          <w:trHeight w:val="326"/>
          <w:jc w:val="center"/>
        </w:trPr>
        <w:tc>
          <w:tcPr>
            <w:tcW w:w="252" w:type="pct"/>
          </w:tcPr>
          <w:p w14:paraId="19CF55E4" w14:textId="77777777" w:rsidR="009E2938" w:rsidRDefault="009E2938">
            <w:pPr>
              <w:numPr>
                <w:ilvl w:val="0"/>
                <w:numId w:val="13"/>
              </w:numPr>
              <w:jc w:val="center"/>
            </w:pPr>
          </w:p>
        </w:tc>
        <w:tc>
          <w:tcPr>
            <w:tcW w:w="2181" w:type="pct"/>
          </w:tcPr>
          <w:p w14:paraId="421EC333" w14:textId="77777777" w:rsidR="009E2938" w:rsidRDefault="009E2938">
            <w:pPr>
              <w:rPr>
                <w:szCs w:val="21"/>
              </w:rPr>
            </w:pPr>
          </w:p>
        </w:tc>
        <w:tc>
          <w:tcPr>
            <w:tcW w:w="399" w:type="pct"/>
            <w:vMerge/>
          </w:tcPr>
          <w:p w14:paraId="31335E49" w14:textId="77777777" w:rsidR="009E2938" w:rsidRDefault="009E2938">
            <w:pPr>
              <w:rPr>
                <w:szCs w:val="21"/>
              </w:rPr>
            </w:pPr>
          </w:p>
        </w:tc>
        <w:tc>
          <w:tcPr>
            <w:tcW w:w="2168" w:type="pct"/>
          </w:tcPr>
          <w:p w14:paraId="1AB4D96F" w14:textId="77777777" w:rsidR="009E2938" w:rsidRDefault="009E2938">
            <w:pPr>
              <w:rPr>
                <w:szCs w:val="21"/>
              </w:rPr>
            </w:pPr>
          </w:p>
        </w:tc>
      </w:tr>
      <w:tr w:rsidR="009E2938" w14:paraId="5BC791F7" w14:textId="77777777">
        <w:trPr>
          <w:trHeight w:val="326"/>
          <w:jc w:val="center"/>
        </w:trPr>
        <w:tc>
          <w:tcPr>
            <w:tcW w:w="252" w:type="pct"/>
          </w:tcPr>
          <w:p w14:paraId="33D29E91" w14:textId="77777777" w:rsidR="009E2938" w:rsidRDefault="009E2938">
            <w:pPr>
              <w:numPr>
                <w:ilvl w:val="0"/>
                <w:numId w:val="13"/>
              </w:numPr>
              <w:jc w:val="center"/>
            </w:pPr>
          </w:p>
        </w:tc>
        <w:tc>
          <w:tcPr>
            <w:tcW w:w="2181" w:type="pct"/>
          </w:tcPr>
          <w:p w14:paraId="3219EF5A" w14:textId="77777777" w:rsidR="009E2938" w:rsidRDefault="009E2938">
            <w:pPr>
              <w:rPr>
                <w:szCs w:val="21"/>
              </w:rPr>
            </w:pPr>
          </w:p>
        </w:tc>
        <w:tc>
          <w:tcPr>
            <w:tcW w:w="399" w:type="pct"/>
            <w:vMerge/>
          </w:tcPr>
          <w:p w14:paraId="28001EE5" w14:textId="77777777" w:rsidR="009E2938" w:rsidRDefault="009E2938">
            <w:pPr>
              <w:rPr>
                <w:szCs w:val="21"/>
              </w:rPr>
            </w:pPr>
          </w:p>
        </w:tc>
        <w:tc>
          <w:tcPr>
            <w:tcW w:w="2168" w:type="pct"/>
          </w:tcPr>
          <w:p w14:paraId="27AE10CF" w14:textId="77777777" w:rsidR="009E2938" w:rsidRDefault="009E2938">
            <w:pPr>
              <w:rPr>
                <w:szCs w:val="21"/>
              </w:rPr>
            </w:pPr>
          </w:p>
        </w:tc>
      </w:tr>
      <w:tr w:rsidR="009E2938" w14:paraId="4192F190" w14:textId="77777777">
        <w:trPr>
          <w:trHeight w:val="326"/>
          <w:jc w:val="center"/>
        </w:trPr>
        <w:tc>
          <w:tcPr>
            <w:tcW w:w="252" w:type="pct"/>
          </w:tcPr>
          <w:p w14:paraId="1237967C" w14:textId="77777777" w:rsidR="009E2938" w:rsidRDefault="009E2938">
            <w:pPr>
              <w:numPr>
                <w:ilvl w:val="0"/>
                <w:numId w:val="13"/>
              </w:numPr>
              <w:jc w:val="center"/>
            </w:pPr>
          </w:p>
        </w:tc>
        <w:tc>
          <w:tcPr>
            <w:tcW w:w="2181" w:type="pct"/>
          </w:tcPr>
          <w:p w14:paraId="7994E025" w14:textId="77777777" w:rsidR="009E2938" w:rsidRDefault="009E2938">
            <w:pPr>
              <w:rPr>
                <w:szCs w:val="21"/>
              </w:rPr>
            </w:pPr>
          </w:p>
        </w:tc>
        <w:tc>
          <w:tcPr>
            <w:tcW w:w="399" w:type="pct"/>
            <w:vMerge/>
          </w:tcPr>
          <w:p w14:paraId="5F67E81F" w14:textId="77777777" w:rsidR="009E2938" w:rsidRDefault="009E2938">
            <w:pPr>
              <w:rPr>
                <w:szCs w:val="21"/>
              </w:rPr>
            </w:pPr>
          </w:p>
        </w:tc>
        <w:tc>
          <w:tcPr>
            <w:tcW w:w="2168" w:type="pct"/>
          </w:tcPr>
          <w:p w14:paraId="3040D0B1" w14:textId="77777777" w:rsidR="009E2938" w:rsidRDefault="009E2938">
            <w:pPr>
              <w:rPr>
                <w:szCs w:val="21"/>
              </w:rPr>
            </w:pPr>
          </w:p>
        </w:tc>
      </w:tr>
    </w:tbl>
    <w:p w14:paraId="3D4A044B" w14:textId="6F0F97E9" w:rsidR="009E2938" w:rsidRDefault="009E2938">
      <w:pPr>
        <w:spacing w:afterLines="50" w:after="156" w:line="360" w:lineRule="auto"/>
        <w:jc w:val="center"/>
        <w:rPr>
          <w:sz w:val="24"/>
        </w:rPr>
      </w:pPr>
    </w:p>
    <w:p w14:paraId="73D0EC9E" w14:textId="6C5123DD" w:rsidR="002877EE" w:rsidRDefault="002877EE">
      <w:pPr>
        <w:spacing w:afterLines="50" w:after="156" w:line="360" w:lineRule="auto"/>
        <w:jc w:val="center"/>
        <w:rPr>
          <w:sz w:val="24"/>
        </w:rPr>
      </w:pPr>
      <w:r>
        <w:rPr>
          <w:rFonts w:hint="eastAsia"/>
          <w:sz w:val="24"/>
        </w:rPr>
        <w:t>————————</w:t>
      </w:r>
    </w:p>
    <w:sectPr w:rsidR="002877EE">
      <w:type w:val="nextColumn"/>
      <w:pgSz w:w="16838" w:h="11906" w:orient="landscape" w:code="9"/>
      <w:pgMar w:top="1418" w:right="1418" w:bottom="1418" w:left="1418"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73" w:author="尤志坚" w:date="2022-10-09T13:17:00Z" w:initials="尤志坚">
    <w:p w14:paraId="7C2C879A" w14:textId="77777777" w:rsidR="009E2938" w:rsidRDefault="00000000">
      <w:pPr>
        <w:pStyle w:val="af8"/>
      </w:pPr>
      <w:r>
        <w:rPr>
          <w:rStyle w:val="afa"/>
        </w:rPr>
        <w:annotationRef/>
      </w:r>
      <w:r>
        <w:t>精确到行</w:t>
      </w:r>
      <w:r>
        <w:rPr>
          <w:rFonts w:hint="eastAsia"/>
        </w:rPr>
        <w:t>，</w:t>
      </w:r>
      <w:r>
        <w:t>分别填</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C2C879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C2C879A" w16cid:durableId="2702CD9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B88B10" w14:textId="77777777" w:rsidR="005309FF" w:rsidRDefault="005309FF">
      <w:r>
        <w:separator/>
      </w:r>
    </w:p>
  </w:endnote>
  <w:endnote w:type="continuationSeparator" w:id="0">
    <w:p w14:paraId="775CD506" w14:textId="77777777" w:rsidR="005309FF" w:rsidRDefault="005309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仿宋_GB2312">
    <w:altName w:val="仿宋"/>
    <w:panose1 w:val="02010609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书">
    <w:altName w:val="黑体"/>
    <w:panose1 w:val="00000000000000000000"/>
    <w:charset w:val="86"/>
    <w:family w:val="roman"/>
    <w:notTrueType/>
    <w:pitch w:val="default"/>
  </w:font>
  <w:font w:name="ST Song">
    <w:altName w:val="宋体"/>
    <w:panose1 w:val="00000000000000000000"/>
    <w:charset w:val="86"/>
    <w:family w:val="roman"/>
    <w:notTrueType/>
    <w:pitch w:val="default"/>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华文中宋">
    <w:panose1 w:val="02010600040101010101"/>
    <w:charset w:val="86"/>
    <w:family w:val="auto"/>
    <w:pitch w:val="variable"/>
    <w:sig w:usb0="00000287" w:usb1="080F0000" w:usb2="00000010" w:usb3="00000000" w:csb0="0004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AEC766" w14:textId="77777777" w:rsidR="009E2938" w:rsidRDefault="009E2938">
    <w:pPr>
      <w:pStyle w:val="afe"/>
      <w:jc w:val="center"/>
    </w:pPr>
  </w:p>
  <w:p w14:paraId="2624491B" w14:textId="77777777" w:rsidR="009E2938" w:rsidRDefault="009E2938">
    <w:pPr>
      <w:pStyle w:val="af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71695795"/>
      <w:docPartObj>
        <w:docPartGallery w:val="Page Numbers (Bottom of Page)"/>
        <w:docPartUnique/>
      </w:docPartObj>
    </w:sdtPr>
    <w:sdtContent>
      <w:p w14:paraId="5CEC177A" w14:textId="77777777" w:rsidR="009E2938" w:rsidRDefault="00000000">
        <w:pPr>
          <w:pStyle w:val="afe"/>
          <w:jc w:val="center"/>
        </w:pPr>
        <w:r>
          <w:rPr>
            <w:rFonts w:hint="eastAsia"/>
          </w:rPr>
          <w:t>中国科学院软件评测中心</w:t>
        </w:r>
      </w:p>
      <w:p w14:paraId="684D8AF2" w14:textId="77777777" w:rsidR="009E2938" w:rsidRDefault="00000000">
        <w:pPr>
          <w:pStyle w:val="afe"/>
          <w:jc w:val="center"/>
        </w:pPr>
        <w:r>
          <w:fldChar w:fldCharType="begin"/>
        </w:r>
        <w:r>
          <w:instrText>PAGE   \* MERGEFORMAT</w:instrText>
        </w:r>
        <w:r>
          <w:fldChar w:fldCharType="separate"/>
        </w:r>
        <w:r>
          <w:rPr>
            <w:noProof/>
            <w:lang w:val="zh-CN"/>
          </w:rPr>
          <w:t>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66174512"/>
      <w:docPartObj>
        <w:docPartGallery w:val="Page Numbers (Bottom of Page)"/>
        <w:docPartUnique/>
      </w:docPartObj>
    </w:sdtPr>
    <w:sdtContent>
      <w:p w14:paraId="4A2DDF12" w14:textId="77777777" w:rsidR="009E2938" w:rsidRDefault="00000000">
        <w:pPr>
          <w:pStyle w:val="afe"/>
          <w:jc w:val="center"/>
        </w:pPr>
        <w:r>
          <w:rPr>
            <w:rFonts w:hint="eastAsia"/>
          </w:rPr>
          <w:t>中国科学院软件评测中心</w:t>
        </w:r>
      </w:p>
      <w:p w14:paraId="5CD37F0B" w14:textId="77777777" w:rsidR="009E2938" w:rsidRDefault="00000000">
        <w:pPr>
          <w:pStyle w:val="afe"/>
          <w:jc w:val="center"/>
        </w:pPr>
        <w:r>
          <w:fldChar w:fldCharType="begin"/>
        </w:r>
        <w:r>
          <w:instrText>PAGE   \* MERGEFORMAT</w:instrText>
        </w:r>
        <w:r>
          <w:fldChar w:fldCharType="separate"/>
        </w:r>
        <w:r>
          <w:rPr>
            <w:noProof/>
            <w:lang w:val="zh-CN"/>
          </w:rPr>
          <w:t>34</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64FD73" w14:textId="77777777" w:rsidR="009E2938" w:rsidRDefault="009E2938">
    <w:pP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FE9798" w14:textId="77777777" w:rsidR="005309FF" w:rsidRDefault="005309FF">
      <w:r>
        <w:separator/>
      </w:r>
    </w:p>
  </w:footnote>
  <w:footnote w:type="continuationSeparator" w:id="0">
    <w:p w14:paraId="443DD487" w14:textId="77777777" w:rsidR="005309FF" w:rsidRDefault="005309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5ECE5C" w14:textId="77777777" w:rsidR="009E2938" w:rsidRDefault="00000000">
    <w:pPr>
      <w:pStyle w:val="aff0"/>
    </w:pPr>
    <w:r>
      <w:rPr>
        <w:rFonts w:hint="eastAsia"/>
      </w:rPr>
      <w:t>数据综合</w:t>
    </w:r>
    <w:r>
      <w:t>处理管理</w:t>
    </w:r>
    <w:r>
      <w:rPr>
        <w:rFonts w:hint="eastAsia"/>
      </w:rPr>
      <w:t>软件测评大纲</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4632F2" w14:textId="450F466E" w:rsidR="009E2938" w:rsidRDefault="0019718B">
    <w:pPr>
      <w:pStyle w:val="aff0"/>
    </w:pPr>
    <w:r w:rsidRPr="0019718B">
      <w:t>{{name}}</w:t>
    </w:r>
    <w:r>
      <w:rPr>
        <w:rFonts w:hint="eastAsia"/>
      </w:rPr>
      <w:t>软件测评大纲</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3390DE" w14:textId="77777777" w:rsidR="009E2938" w:rsidRDefault="009E2938">
    <w:pP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E"/>
    <w:multiLevelType w:val="singleLevel"/>
    <w:tmpl w:val="F55EB526"/>
    <w:lvl w:ilvl="0">
      <w:start w:val="1"/>
      <w:numFmt w:val="decimal"/>
      <w:pStyle w:val="3"/>
      <w:lvlText w:val="%1."/>
      <w:lvlJc w:val="left"/>
      <w:pPr>
        <w:tabs>
          <w:tab w:val="num" w:pos="1200"/>
        </w:tabs>
        <w:ind w:leftChars="400" w:left="1200" w:hangingChars="200" w:hanging="360"/>
      </w:pPr>
    </w:lvl>
  </w:abstractNum>
  <w:abstractNum w:abstractNumId="1" w15:restartNumberingAfterBreak="0">
    <w:nsid w:val="00000014"/>
    <w:multiLevelType w:val="multilevel"/>
    <w:tmpl w:val="E6E21F1C"/>
    <w:lvl w:ilvl="0">
      <w:start w:val="1"/>
      <w:numFmt w:val="decimal"/>
      <w:pStyle w:val="1"/>
      <w:lvlText w:val="%1"/>
      <w:lvlJc w:val="left"/>
      <w:pPr>
        <w:tabs>
          <w:tab w:val="num" w:pos="432"/>
        </w:tabs>
        <w:ind w:left="432" w:hanging="432"/>
      </w:pPr>
      <w:rPr>
        <w:rFonts w:ascii="Times New Roman" w:hAnsi="Times New Roman" w:cs="Times New Roman" w:hint="default"/>
        <w:b/>
      </w:rPr>
    </w:lvl>
    <w:lvl w:ilvl="1">
      <w:start w:val="1"/>
      <w:numFmt w:val="decimal"/>
      <w:pStyle w:val="2"/>
      <w:lvlText w:val="%1.%2"/>
      <w:lvlJc w:val="left"/>
      <w:pPr>
        <w:tabs>
          <w:tab w:val="num" w:pos="921"/>
        </w:tabs>
        <w:ind w:left="921" w:hanging="576"/>
      </w:pPr>
      <w:rPr>
        <w:rFonts w:ascii="Times New Roman" w:hAnsi="Times New Roman" w:cs="Times New Roman" w:hint="default"/>
        <w:b/>
        <w:sz w:val="28"/>
        <w:szCs w:val="28"/>
      </w:rPr>
    </w:lvl>
    <w:lvl w:ilvl="2">
      <w:start w:val="1"/>
      <w:numFmt w:val="decimal"/>
      <w:pStyle w:val="30"/>
      <w:lvlText w:val="%1.%2.%3"/>
      <w:lvlJc w:val="left"/>
      <w:pPr>
        <w:tabs>
          <w:tab w:val="num" w:pos="720"/>
        </w:tabs>
        <w:ind w:left="720" w:hanging="720"/>
      </w:pPr>
      <w:rPr>
        <w:rFonts w:hint="eastAsia"/>
        <w:b/>
      </w:rPr>
    </w:lvl>
    <w:lvl w:ilvl="3">
      <w:start w:val="1"/>
      <w:numFmt w:val="decimal"/>
      <w:pStyle w:val="4"/>
      <w:lvlText w:val="%1.%2.%3.%4"/>
      <w:lvlJc w:val="left"/>
      <w:pPr>
        <w:tabs>
          <w:tab w:val="num" w:pos="864"/>
        </w:tabs>
        <w:ind w:left="864" w:hanging="864"/>
      </w:pPr>
      <w:rPr>
        <w:rFonts w:hint="eastAsia"/>
        <w:b/>
      </w:rPr>
    </w:lvl>
    <w:lvl w:ilvl="4">
      <w:start w:val="1"/>
      <w:numFmt w:val="decimal"/>
      <w:pStyle w:val="5"/>
      <w:lvlText w:val="%1.%2.%3.%4.%5"/>
      <w:lvlJc w:val="left"/>
      <w:pPr>
        <w:tabs>
          <w:tab w:val="num" w:pos="1008"/>
        </w:tabs>
        <w:ind w:left="1008" w:hanging="1008"/>
      </w:pPr>
      <w:rPr>
        <w:rFonts w:hint="eastAsia"/>
        <w:b/>
      </w:rPr>
    </w:lvl>
    <w:lvl w:ilvl="5">
      <w:start w:val="1"/>
      <w:numFmt w:val="decimal"/>
      <w:pStyle w:val="6"/>
      <w:lvlText w:val="%1.%2.%3.%4.%5.%6"/>
      <w:lvlJc w:val="left"/>
      <w:pPr>
        <w:tabs>
          <w:tab w:val="num" w:pos="1152"/>
        </w:tabs>
        <w:ind w:left="1152" w:hanging="1152"/>
      </w:pPr>
      <w:rPr>
        <w:rFonts w:hint="eastAsia"/>
        <w:b/>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 w15:restartNumberingAfterBreak="0">
    <w:nsid w:val="0237152D"/>
    <w:multiLevelType w:val="hybridMultilevel"/>
    <w:tmpl w:val="4C20F056"/>
    <w:lvl w:ilvl="0" w:tplc="BC86DAF8">
      <w:start w:val="1"/>
      <w:numFmt w:val="decimal"/>
      <w:pStyle w:val="a"/>
      <w:lvlText w:val="[%1]"/>
      <w:lvlJc w:val="left"/>
      <w:pPr>
        <w:tabs>
          <w:tab w:val="num" w:pos="510"/>
        </w:tabs>
        <w:ind w:left="510" w:hanging="510"/>
      </w:pPr>
      <w:rPr>
        <w:rFonts w:ascii="Times New Roman" w:eastAsia="宋体" w:hAnsi="Times New Roman" w:hint="default"/>
        <w:color w:val="auto"/>
        <w:sz w:val="24"/>
        <w:szCs w:val="24"/>
        <w:u w:val="none"/>
        <w:em w:val="no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0261033E"/>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6A04C07"/>
    <w:multiLevelType w:val="multilevel"/>
    <w:tmpl w:val="AC84C6D6"/>
    <w:lvl w:ilvl="0">
      <w:start w:val="1"/>
      <w:numFmt w:val="upperLetter"/>
      <w:pStyle w:val="a0"/>
      <w:suff w:val="space"/>
      <w:lvlText w:val="附录%1"/>
      <w:lvlJc w:val="left"/>
      <w:pPr>
        <w:ind w:left="0" w:firstLine="0"/>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8."/>
      <w:lvlJc w:val="left"/>
      <w:pPr>
        <w:tabs>
          <w:tab w:val="num" w:pos="0"/>
        </w:tabs>
        <w:ind w:left="0" w:firstLine="0"/>
      </w:pPr>
      <w:rPr>
        <w:rFonts w:hint="eastAsia"/>
      </w:rPr>
    </w:lvl>
    <w:lvl w:ilvl="8">
      <w:start w:val="1"/>
      <w:numFmt w:val="decimal"/>
      <w:lvlText w:val="%1.%2.%3.%4.%5.%6.%7.%8.%9."/>
      <w:lvlJc w:val="left"/>
      <w:pPr>
        <w:tabs>
          <w:tab w:val="num" w:pos="1559"/>
        </w:tabs>
        <w:ind w:left="1559" w:hanging="1559"/>
      </w:pPr>
      <w:rPr>
        <w:rFonts w:hint="eastAsia"/>
      </w:rPr>
    </w:lvl>
  </w:abstractNum>
  <w:abstractNum w:abstractNumId="5" w15:restartNumberingAfterBreak="0">
    <w:nsid w:val="09E845BD"/>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6" w15:restartNumberingAfterBreak="0">
    <w:nsid w:val="0C443F1E"/>
    <w:multiLevelType w:val="hybridMultilevel"/>
    <w:tmpl w:val="79809D80"/>
    <w:lvl w:ilvl="0" w:tplc="3ABA6B02">
      <w:start w:val="1"/>
      <w:numFmt w:val="lowerLetter"/>
      <w:lvlText w:val="%1）"/>
      <w:lvlJc w:val="left"/>
      <w:pPr>
        <w:ind w:left="900" w:firstLine="149"/>
      </w:pPr>
      <w:rPr>
        <w:rFonts w:hint="default"/>
      </w:rPr>
    </w:lvl>
    <w:lvl w:ilvl="1" w:tplc="04090019" w:tentative="1">
      <w:start w:val="1"/>
      <w:numFmt w:val="lowerLetter"/>
      <w:lvlText w:val="%2)"/>
      <w:lvlJc w:val="left"/>
      <w:pPr>
        <w:ind w:left="1309" w:hanging="420"/>
      </w:pPr>
    </w:lvl>
    <w:lvl w:ilvl="2" w:tplc="0409001B" w:tentative="1">
      <w:start w:val="1"/>
      <w:numFmt w:val="lowerRoman"/>
      <w:lvlText w:val="%3."/>
      <w:lvlJc w:val="right"/>
      <w:pPr>
        <w:ind w:left="1729" w:hanging="420"/>
      </w:pPr>
    </w:lvl>
    <w:lvl w:ilvl="3" w:tplc="0409000F" w:tentative="1">
      <w:start w:val="1"/>
      <w:numFmt w:val="decimal"/>
      <w:lvlText w:val="%4."/>
      <w:lvlJc w:val="left"/>
      <w:pPr>
        <w:ind w:left="2149" w:hanging="420"/>
      </w:pPr>
    </w:lvl>
    <w:lvl w:ilvl="4" w:tplc="04090019" w:tentative="1">
      <w:start w:val="1"/>
      <w:numFmt w:val="lowerLetter"/>
      <w:lvlText w:val="%5)"/>
      <w:lvlJc w:val="left"/>
      <w:pPr>
        <w:ind w:left="2569" w:hanging="420"/>
      </w:pPr>
    </w:lvl>
    <w:lvl w:ilvl="5" w:tplc="0409001B" w:tentative="1">
      <w:start w:val="1"/>
      <w:numFmt w:val="lowerRoman"/>
      <w:lvlText w:val="%6."/>
      <w:lvlJc w:val="right"/>
      <w:pPr>
        <w:ind w:left="2989" w:hanging="420"/>
      </w:pPr>
    </w:lvl>
    <w:lvl w:ilvl="6" w:tplc="0409000F" w:tentative="1">
      <w:start w:val="1"/>
      <w:numFmt w:val="decimal"/>
      <w:lvlText w:val="%7."/>
      <w:lvlJc w:val="left"/>
      <w:pPr>
        <w:ind w:left="3409" w:hanging="420"/>
      </w:pPr>
    </w:lvl>
    <w:lvl w:ilvl="7" w:tplc="04090019" w:tentative="1">
      <w:start w:val="1"/>
      <w:numFmt w:val="lowerLetter"/>
      <w:lvlText w:val="%8)"/>
      <w:lvlJc w:val="left"/>
      <w:pPr>
        <w:ind w:left="3829" w:hanging="420"/>
      </w:pPr>
    </w:lvl>
    <w:lvl w:ilvl="8" w:tplc="0409001B" w:tentative="1">
      <w:start w:val="1"/>
      <w:numFmt w:val="lowerRoman"/>
      <w:lvlText w:val="%9."/>
      <w:lvlJc w:val="right"/>
      <w:pPr>
        <w:ind w:left="4249" w:hanging="420"/>
      </w:pPr>
    </w:lvl>
  </w:abstractNum>
  <w:abstractNum w:abstractNumId="7" w15:restartNumberingAfterBreak="0">
    <w:nsid w:val="0E823AA3"/>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EAF085B"/>
    <w:multiLevelType w:val="hybridMultilevel"/>
    <w:tmpl w:val="25661816"/>
    <w:lvl w:ilvl="0" w:tplc="27F8DD3E">
      <w:start w:val="1"/>
      <w:numFmt w:val="decimal"/>
      <w:suff w:val="nothing"/>
      <w:lvlText w:val="%1"/>
      <w:lvlJc w:val="left"/>
      <w:pPr>
        <w:ind w:left="0" w:firstLine="0"/>
      </w:pPr>
      <w:rPr>
        <w:rFonts w:hint="eastAsia"/>
      </w:rPr>
    </w:lvl>
    <w:lvl w:ilvl="1" w:tplc="04090019" w:tentative="1">
      <w:start w:val="1"/>
      <w:numFmt w:val="lowerLetter"/>
      <w:lvlText w:val="%2)"/>
      <w:lvlJc w:val="left"/>
      <w:pPr>
        <w:ind w:left="897" w:hanging="420"/>
      </w:pPr>
    </w:lvl>
    <w:lvl w:ilvl="2" w:tplc="0409001B" w:tentative="1">
      <w:start w:val="1"/>
      <w:numFmt w:val="lowerRoman"/>
      <w:lvlText w:val="%3."/>
      <w:lvlJc w:val="right"/>
      <w:pPr>
        <w:ind w:left="1317" w:hanging="420"/>
      </w:pPr>
    </w:lvl>
    <w:lvl w:ilvl="3" w:tplc="0409000F" w:tentative="1">
      <w:start w:val="1"/>
      <w:numFmt w:val="decimal"/>
      <w:lvlText w:val="%4."/>
      <w:lvlJc w:val="left"/>
      <w:pPr>
        <w:ind w:left="1737" w:hanging="420"/>
      </w:pPr>
    </w:lvl>
    <w:lvl w:ilvl="4" w:tplc="04090019" w:tentative="1">
      <w:start w:val="1"/>
      <w:numFmt w:val="lowerLetter"/>
      <w:lvlText w:val="%5)"/>
      <w:lvlJc w:val="left"/>
      <w:pPr>
        <w:ind w:left="2157" w:hanging="420"/>
      </w:pPr>
    </w:lvl>
    <w:lvl w:ilvl="5" w:tplc="0409001B" w:tentative="1">
      <w:start w:val="1"/>
      <w:numFmt w:val="lowerRoman"/>
      <w:lvlText w:val="%6."/>
      <w:lvlJc w:val="right"/>
      <w:pPr>
        <w:ind w:left="2577" w:hanging="420"/>
      </w:pPr>
    </w:lvl>
    <w:lvl w:ilvl="6" w:tplc="0409000F" w:tentative="1">
      <w:start w:val="1"/>
      <w:numFmt w:val="decimal"/>
      <w:lvlText w:val="%7."/>
      <w:lvlJc w:val="left"/>
      <w:pPr>
        <w:ind w:left="2997" w:hanging="420"/>
      </w:pPr>
    </w:lvl>
    <w:lvl w:ilvl="7" w:tplc="04090019" w:tentative="1">
      <w:start w:val="1"/>
      <w:numFmt w:val="lowerLetter"/>
      <w:lvlText w:val="%8)"/>
      <w:lvlJc w:val="left"/>
      <w:pPr>
        <w:ind w:left="3417" w:hanging="420"/>
      </w:pPr>
    </w:lvl>
    <w:lvl w:ilvl="8" w:tplc="0409001B" w:tentative="1">
      <w:start w:val="1"/>
      <w:numFmt w:val="lowerRoman"/>
      <w:lvlText w:val="%9."/>
      <w:lvlJc w:val="right"/>
      <w:pPr>
        <w:ind w:left="3837" w:hanging="420"/>
      </w:pPr>
    </w:lvl>
  </w:abstractNum>
  <w:abstractNum w:abstractNumId="9" w15:restartNumberingAfterBreak="0">
    <w:nsid w:val="1253280C"/>
    <w:multiLevelType w:val="hybridMultilevel"/>
    <w:tmpl w:val="25661816"/>
    <w:lvl w:ilvl="0" w:tplc="27F8DD3E">
      <w:start w:val="1"/>
      <w:numFmt w:val="decimal"/>
      <w:suff w:val="nothing"/>
      <w:lvlText w:val="%1"/>
      <w:lvlJc w:val="left"/>
      <w:pPr>
        <w:ind w:left="0" w:firstLine="0"/>
      </w:pPr>
      <w:rPr>
        <w:rFonts w:hint="eastAsia"/>
      </w:rPr>
    </w:lvl>
    <w:lvl w:ilvl="1" w:tplc="04090019" w:tentative="1">
      <w:start w:val="1"/>
      <w:numFmt w:val="lowerLetter"/>
      <w:lvlText w:val="%2)"/>
      <w:lvlJc w:val="left"/>
      <w:pPr>
        <w:ind w:left="897" w:hanging="420"/>
      </w:pPr>
    </w:lvl>
    <w:lvl w:ilvl="2" w:tplc="0409001B" w:tentative="1">
      <w:start w:val="1"/>
      <w:numFmt w:val="lowerRoman"/>
      <w:lvlText w:val="%3."/>
      <w:lvlJc w:val="right"/>
      <w:pPr>
        <w:ind w:left="1317" w:hanging="420"/>
      </w:pPr>
    </w:lvl>
    <w:lvl w:ilvl="3" w:tplc="0409000F" w:tentative="1">
      <w:start w:val="1"/>
      <w:numFmt w:val="decimal"/>
      <w:lvlText w:val="%4."/>
      <w:lvlJc w:val="left"/>
      <w:pPr>
        <w:ind w:left="1737" w:hanging="420"/>
      </w:pPr>
    </w:lvl>
    <w:lvl w:ilvl="4" w:tplc="04090019" w:tentative="1">
      <w:start w:val="1"/>
      <w:numFmt w:val="lowerLetter"/>
      <w:lvlText w:val="%5)"/>
      <w:lvlJc w:val="left"/>
      <w:pPr>
        <w:ind w:left="2157" w:hanging="420"/>
      </w:pPr>
    </w:lvl>
    <w:lvl w:ilvl="5" w:tplc="0409001B" w:tentative="1">
      <w:start w:val="1"/>
      <w:numFmt w:val="lowerRoman"/>
      <w:lvlText w:val="%6."/>
      <w:lvlJc w:val="right"/>
      <w:pPr>
        <w:ind w:left="2577" w:hanging="420"/>
      </w:pPr>
    </w:lvl>
    <w:lvl w:ilvl="6" w:tplc="0409000F" w:tentative="1">
      <w:start w:val="1"/>
      <w:numFmt w:val="decimal"/>
      <w:lvlText w:val="%7."/>
      <w:lvlJc w:val="left"/>
      <w:pPr>
        <w:ind w:left="2997" w:hanging="420"/>
      </w:pPr>
    </w:lvl>
    <w:lvl w:ilvl="7" w:tplc="04090019" w:tentative="1">
      <w:start w:val="1"/>
      <w:numFmt w:val="lowerLetter"/>
      <w:lvlText w:val="%8)"/>
      <w:lvlJc w:val="left"/>
      <w:pPr>
        <w:ind w:left="3417" w:hanging="420"/>
      </w:pPr>
    </w:lvl>
    <w:lvl w:ilvl="8" w:tplc="0409001B" w:tentative="1">
      <w:start w:val="1"/>
      <w:numFmt w:val="lowerRoman"/>
      <w:lvlText w:val="%9."/>
      <w:lvlJc w:val="right"/>
      <w:pPr>
        <w:ind w:left="3837" w:hanging="420"/>
      </w:pPr>
    </w:lvl>
  </w:abstractNum>
  <w:abstractNum w:abstractNumId="10" w15:restartNumberingAfterBreak="0">
    <w:nsid w:val="146103BF"/>
    <w:multiLevelType w:val="hybridMultilevel"/>
    <w:tmpl w:val="4E50B1C0"/>
    <w:lvl w:ilvl="0" w:tplc="FFFFFFFF">
      <w:start w:val="1"/>
      <w:numFmt w:val="decimal"/>
      <w:pStyle w:val="15"/>
      <w:lvlText w:val="%1)"/>
      <w:lvlJc w:val="left"/>
      <w:pPr>
        <w:tabs>
          <w:tab w:val="num" w:pos="420"/>
        </w:tabs>
        <w:ind w:left="420" w:hanging="420"/>
      </w:pPr>
    </w:lvl>
    <w:lvl w:ilvl="1" w:tplc="FFFFFFFF">
      <w:start w:val="5"/>
      <w:numFmt w:val="decimal"/>
      <w:lvlText w:val="%2）"/>
      <w:lvlJc w:val="left"/>
      <w:pPr>
        <w:tabs>
          <w:tab w:val="num" w:pos="1140"/>
        </w:tabs>
        <w:ind w:left="1140" w:hanging="720"/>
      </w:pPr>
      <w:rPr>
        <w:rFonts w:hint="default"/>
      </w:r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1" w15:restartNumberingAfterBreak="0">
    <w:nsid w:val="18BC0F00"/>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9BC0077"/>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AD640FA"/>
    <w:multiLevelType w:val="hybridMultilevel"/>
    <w:tmpl w:val="0B60D8E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1CB2108E"/>
    <w:multiLevelType w:val="hybridMultilevel"/>
    <w:tmpl w:val="844E452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27A5DF3"/>
    <w:multiLevelType w:val="hybridMultilevel"/>
    <w:tmpl w:val="35E8603E"/>
    <w:lvl w:ilvl="0" w:tplc="C234DB42">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4214FDB"/>
    <w:multiLevelType w:val="hybridMultilevel"/>
    <w:tmpl w:val="6826032E"/>
    <w:lvl w:ilvl="0" w:tplc="5964AAFA">
      <w:start w:val="1"/>
      <w:numFmt w:val="lowerLetter"/>
      <w:lvlText w:val="%1）"/>
      <w:lvlJc w:val="left"/>
      <w:pPr>
        <w:ind w:left="898" w:hanging="420"/>
      </w:pPr>
      <w:rPr>
        <w:rFonts w:ascii="Times New Roman" w:hAnsi="Times New Roman" w:hint="default"/>
        <w:w w:val="100"/>
        <w:sz w:val="24"/>
        <w:szCs w:val="24"/>
      </w:rPr>
    </w:lvl>
    <w:lvl w:ilvl="1" w:tplc="04090019" w:tentative="1">
      <w:start w:val="1"/>
      <w:numFmt w:val="lowerLetter"/>
      <w:lvlText w:val="%2)"/>
      <w:lvlJc w:val="left"/>
      <w:pPr>
        <w:ind w:left="1318" w:hanging="420"/>
      </w:pPr>
    </w:lvl>
    <w:lvl w:ilvl="2" w:tplc="0409001B" w:tentative="1">
      <w:start w:val="1"/>
      <w:numFmt w:val="lowerRoman"/>
      <w:lvlText w:val="%3."/>
      <w:lvlJc w:val="right"/>
      <w:pPr>
        <w:ind w:left="1738" w:hanging="420"/>
      </w:pPr>
    </w:lvl>
    <w:lvl w:ilvl="3" w:tplc="0409000F" w:tentative="1">
      <w:start w:val="1"/>
      <w:numFmt w:val="decimal"/>
      <w:lvlText w:val="%4."/>
      <w:lvlJc w:val="left"/>
      <w:pPr>
        <w:ind w:left="2158" w:hanging="420"/>
      </w:pPr>
    </w:lvl>
    <w:lvl w:ilvl="4" w:tplc="04090019" w:tentative="1">
      <w:start w:val="1"/>
      <w:numFmt w:val="lowerLetter"/>
      <w:lvlText w:val="%5)"/>
      <w:lvlJc w:val="left"/>
      <w:pPr>
        <w:ind w:left="2578" w:hanging="420"/>
      </w:pPr>
    </w:lvl>
    <w:lvl w:ilvl="5" w:tplc="0409001B" w:tentative="1">
      <w:start w:val="1"/>
      <w:numFmt w:val="lowerRoman"/>
      <w:lvlText w:val="%6."/>
      <w:lvlJc w:val="right"/>
      <w:pPr>
        <w:ind w:left="2998" w:hanging="420"/>
      </w:pPr>
    </w:lvl>
    <w:lvl w:ilvl="6" w:tplc="0409000F" w:tentative="1">
      <w:start w:val="1"/>
      <w:numFmt w:val="decimal"/>
      <w:lvlText w:val="%7."/>
      <w:lvlJc w:val="left"/>
      <w:pPr>
        <w:ind w:left="3418" w:hanging="420"/>
      </w:pPr>
    </w:lvl>
    <w:lvl w:ilvl="7" w:tplc="04090019" w:tentative="1">
      <w:start w:val="1"/>
      <w:numFmt w:val="lowerLetter"/>
      <w:lvlText w:val="%8)"/>
      <w:lvlJc w:val="left"/>
      <w:pPr>
        <w:ind w:left="3838" w:hanging="420"/>
      </w:pPr>
    </w:lvl>
    <w:lvl w:ilvl="8" w:tplc="0409001B" w:tentative="1">
      <w:start w:val="1"/>
      <w:numFmt w:val="lowerRoman"/>
      <w:lvlText w:val="%9."/>
      <w:lvlJc w:val="right"/>
      <w:pPr>
        <w:ind w:left="4258" w:hanging="420"/>
      </w:pPr>
    </w:lvl>
  </w:abstractNum>
  <w:abstractNum w:abstractNumId="17" w15:restartNumberingAfterBreak="0">
    <w:nsid w:val="2CDC1E66"/>
    <w:multiLevelType w:val="multilevel"/>
    <w:tmpl w:val="0409001F"/>
    <w:styleLink w:val="1111112"/>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8" w15:restartNumberingAfterBreak="0">
    <w:nsid w:val="2F045ED0"/>
    <w:multiLevelType w:val="hybridMultilevel"/>
    <w:tmpl w:val="C51E8436"/>
    <w:lvl w:ilvl="0" w:tplc="AF7CD0FA">
      <w:start w:val="1"/>
      <w:numFmt w:val="lowerLetter"/>
      <w:pStyle w:val="31"/>
      <w:lvlText w:val="%1."/>
      <w:lvlJc w:val="left"/>
      <w:pPr>
        <w:tabs>
          <w:tab w:val="num" w:pos="900"/>
        </w:tabs>
        <w:ind w:left="900" w:hanging="420"/>
      </w:pPr>
      <w:rPr>
        <w:rFonts w:hint="eastAsia"/>
      </w:rPr>
    </w:lvl>
    <w:lvl w:ilvl="1" w:tplc="04090019">
      <w:start w:val="1"/>
      <w:numFmt w:val="lowerLetter"/>
      <w:pStyle w:val="20"/>
      <w:lvlText w:val="%2)"/>
      <w:lvlJc w:val="left"/>
      <w:pPr>
        <w:tabs>
          <w:tab w:val="num" w:pos="1320"/>
        </w:tabs>
        <w:ind w:left="1320" w:hanging="420"/>
      </w:pPr>
    </w:lvl>
    <w:lvl w:ilvl="2" w:tplc="64720314">
      <w:start w:val="1"/>
      <w:numFmt w:val="decimal"/>
      <w:pStyle w:val="32"/>
      <w:lvlText w:val="%3）"/>
      <w:lvlJc w:val="left"/>
      <w:pPr>
        <w:ind w:left="1680" w:hanging="360"/>
      </w:pPr>
      <w:rPr>
        <w:rFonts w:hint="default"/>
      </w:rPr>
    </w:lvl>
    <w:lvl w:ilvl="3" w:tplc="9502DE64">
      <w:start w:val="1"/>
      <w:numFmt w:val="decimal"/>
      <w:pStyle w:val="41"/>
      <w:lvlText w:val="（%4）"/>
      <w:lvlJc w:val="left"/>
      <w:pPr>
        <w:ind w:left="2460" w:hanging="720"/>
      </w:pPr>
      <w:rPr>
        <w:rFonts w:hint="default"/>
      </w:r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9" w15:restartNumberingAfterBreak="0">
    <w:nsid w:val="3405723F"/>
    <w:multiLevelType w:val="hybridMultilevel"/>
    <w:tmpl w:val="44DAC2E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3452782E"/>
    <w:multiLevelType w:val="hybridMultilevel"/>
    <w:tmpl w:val="96608882"/>
    <w:lvl w:ilvl="0" w:tplc="FFFFFFFF">
      <w:start w:val="1"/>
      <w:numFmt w:val="decimal"/>
      <w:suff w:val="nothing"/>
      <w:lvlText w:val="%1"/>
      <w:lvlJc w:val="center"/>
      <w:pPr>
        <w:ind w:left="0" w:firstLine="0"/>
      </w:pPr>
      <w:rPr>
        <w:rFonts w:hint="eastAsia"/>
        <w:b w:val="0"/>
        <w:sz w:val="21"/>
        <w:szCs w:val="21"/>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1" w15:restartNumberingAfterBreak="0">
    <w:nsid w:val="3453097C"/>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4542A7F"/>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6883352"/>
    <w:multiLevelType w:val="multilevel"/>
    <w:tmpl w:val="25CE97C4"/>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pStyle w:val="40"/>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4" w15:restartNumberingAfterBreak="0">
    <w:nsid w:val="3A576D6D"/>
    <w:multiLevelType w:val="hybridMultilevel"/>
    <w:tmpl w:val="AB265CFA"/>
    <w:lvl w:ilvl="0" w:tplc="40DCA1BA">
      <w:start w:val="1"/>
      <w:numFmt w:val="lowerLetter"/>
      <w:lvlText w:val="%1)"/>
      <w:lvlJc w:val="left"/>
      <w:pPr>
        <w:ind w:left="900" w:hanging="420"/>
      </w:pPr>
      <w:rPr>
        <w:rFonts w:hint="default"/>
        <w:color w:val="0070C0"/>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3AC2612E"/>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26" w15:restartNumberingAfterBreak="0">
    <w:nsid w:val="3D4E2A0D"/>
    <w:multiLevelType w:val="hybridMultilevel"/>
    <w:tmpl w:val="AB265CFA"/>
    <w:lvl w:ilvl="0" w:tplc="40DCA1BA">
      <w:start w:val="1"/>
      <w:numFmt w:val="lowerLetter"/>
      <w:lvlText w:val="%1)"/>
      <w:lvlJc w:val="left"/>
      <w:pPr>
        <w:ind w:left="900" w:hanging="420"/>
      </w:pPr>
      <w:rPr>
        <w:rFonts w:hint="default"/>
        <w:color w:val="0070C0"/>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3E080BE4"/>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52278B4"/>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29" w15:restartNumberingAfterBreak="0">
    <w:nsid w:val="465D1638"/>
    <w:multiLevelType w:val="hybridMultilevel"/>
    <w:tmpl w:val="85DCE8E4"/>
    <w:lvl w:ilvl="0" w:tplc="FFFFFFFF">
      <w:start w:val="1"/>
      <w:numFmt w:val="bullet"/>
      <w:pStyle w:val="21"/>
      <w:lvlText w:val=""/>
      <w:lvlJc w:val="left"/>
      <w:pPr>
        <w:tabs>
          <w:tab w:val="num" w:pos="1384"/>
        </w:tabs>
        <w:ind w:left="1384" w:hanging="420"/>
      </w:pPr>
      <w:rPr>
        <w:rFonts w:ascii="Wingdings" w:hAnsi="Wingdings" w:hint="default"/>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start w:val="1"/>
      <w:numFmt w:val="lowerRoman"/>
      <w:lvlText w:val="%6."/>
      <w:lvlJc w:val="right"/>
      <w:pPr>
        <w:tabs>
          <w:tab w:val="num" w:pos="2520"/>
        </w:tabs>
        <w:ind w:left="2520" w:hanging="420"/>
      </w:pPr>
    </w:lvl>
    <w:lvl w:ilvl="6" w:tplc="FFFFFFFF">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30" w15:restartNumberingAfterBreak="0">
    <w:nsid w:val="466C63EB"/>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6796491"/>
    <w:multiLevelType w:val="hybridMultilevel"/>
    <w:tmpl w:val="2886E882"/>
    <w:lvl w:ilvl="0" w:tplc="C6728346">
      <w:start w:val="1"/>
      <w:numFmt w:val="decimal"/>
      <w:lvlText w:val="%1"/>
      <w:lvlJc w:val="center"/>
      <w:pPr>
        <w:tabs>
          <w:tab w:val="num" w:pos="302"/>
        </w:tabs>
        <w:ind w:left="302" w:hanging="189"/>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7670EFC"/>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33" w15:restartNumberingAfterBreak="0">
    <w:nsid w:val="486D497F"/>
    <w:multiLevelType w:val="hybridMultilevel"/>
    <w:tmpl w:val="D7602FA4"/>
    <w:lvl w:ilvl="0" w:tplc="9272ADE6">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B4A083A"/>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35" w15:restartNumberingAfterBreak="0">
    <w:nsid w:val="4EC47E4F"/>
    <w:multiLevelType w:val="hybridMultilevel"/>
    <w:tmpl w:val="C4707CFE"/>
    <w:lvl w:ilvl="0" w:tplc="A3E661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0202D83"/>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1183F3D"/>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38" w15:restartNumberingAfterBreak="0">
    <w:nsid w:val="5216629E"/>
    <w:multiLevelType w:val="multilevel"/>
    <w:tmpl w:val="BF0472E8"/>
    <w:lvl w:ilvl="0">
      <w:start w:val="1"/>
      <w:numFmt w:val="decimal"/>
      <w:pStyle w:val="a1"/>
      <w:isLgl/>
      <w:suff w:val="nothing"/>
      <w:lvlText w:val="%1　"/>
      <w:lvlJc w:val="left"/>
      <w:pPr>
        <w:ind w:left="204" w:firstLine="0"/>
      </w:pPr>
      <w:rPr>
        <w:rFonts w:ascii="Times New Roman" w:eastAsia="宋体" w:hAnsi="Times New Roman" w:hint="default"/>
        <w:b/>
        <w:i w:val="0"/>
        <w:color w:val="auto"/>
        <w:sz w:val="28"/>
        <w:u w:val="none"/>
        <w:em w:val="none"/>
      </w:rPr>
    </w:lvl>
    <w:lvl w:ilvl="1">
      <w:start w:val="1"/>
      <w:numFmt w:val="decimal"/>
      <w:pStyle w:val="a2"/>
      <w:isLgl/>
      <w:suff w:val="nothing"/>
      <w:lvlText w:val="%1.%2　"/>
      <w:lvlJc w:val="left"/>
      <w:pPr>
        <w:ind w:left="1366" w:firstLine="0"/>
      </w:pPr>
      <w:rPr>
        <w:rFonts w:ascii="Times New Roman" w:eastAsia="宋体" w:hAnsi="Times New Roman" w:hint="default"/>
        <w:b/>
        <w:i w:val="0"/>
        <w:snapToGrid/>
        <w:color w:val="auto"/>
        <w:spacing w:val="0"/>
        <w:w w:val="100"/>
        <w:kern w:val="21"/>
        <w:sz w:val="28"/>
        <w:u w:val="none"/>
        <w:em w:val="none"/>
      </w:rPr>
    </w:lvl>
    <w:lvl w:ilvl="2">
      <w:start w:val="1"/>
      <w:numFmt w:val="decimal"/>
      <w:pStyle w:val="a3"/>
      <w:isLgl/>
      <w:suff w:val="nothing"/>
      <w:lvlText w:val="%1.%2.%3　"/>
      <w:lvlJc w:val="left"/>
      <w:pPr>
        <w:ind w:left="750" w:firstLine="0"/>
      </w:pPr>
      <w:rPr>
        <w:rFonts w:ascii="Times New Roman" w:eastAsia="黑体" w:hAnsi="Times New Roman" w:hint="default"/>
        <w:b/>
        <w:i w:val="0"/>
        <w:sz w:val="28"/>
      </w:rPr>
    </w:lvl>
    <w:lvl w:ilvl="3">
      <w:start w:val="1"/>
      <w:numFmt w:val="decimal"/>
      <w:pStyle w:val="a4"/>
      <w:isLgl/>
      <w:suff w:val="nothing"/>
      <w:lvlText w:val="%1.%2.%3.%4　"/>
      <w:lvlJc w:val="left"/>
      <w:pPr>
        <w:ind w:left="0" w:firstLine="0"/>
      </w:pPr>
      <w:rPr>
        <w:rFonts w:ascii="Times New Roman" w:eastAsia="宋体" w:hAnsi="Times New Roman" w:hint="default"/>
        <w:b/>
        <w:i w:val="0"/>
        <w:color w:val="auto"/>
        <w:sz w:val="28"/>
        <w:u w:val="none"/>
        <w:em w:val="none"/>
      </w:rPr>
    </w:lvl>
    <w:lvl w:ilvl="4">
      <w:start w:val="1"/>
      <w:numFmt w:val="decimal"/>
      <w:pStyle w:val="a5"/>
      <w:isLgl/>
      <w:suff w:val="nothing"/>
      <w:lvlText w:val="%1.%2.%3.%4.%5　"/>
      <w:lvlJc w:val="left"/>
      <w:pPr>
        <w:ind w:left="0" w:firstLine="0"/>
      </w:pPr>
      <w:rPr>
        <w:rFonts w:ascii="Times New Roman" w:eastAsia="宋体" w:hAnsi="Times New Roman" w:hint="default"/>
        <w:b/>
        <w:i w:val="0"/>
        <w:color w:val="auto"/>
        <w:sz w:val="28"/>
        <w:u w:val="none"/>
        <w:em w:val="none"/>
      </w:rPr>
    </w:lvl>
    <w:lvl w:ilvl="5">
      <w:start w:val="1"/>
      <w:numFmt w:val="decimal"/>
      <w:pStyle w:val="a6"/>
      <w:isLgl/>
      <w:suff w:val="nothing"/>
      <w:lvlText w:val="%1.%2.%3.%4.%5.%6　"/>
      <w:lvlJc w:val="left"/>
      <w:pPr>
        <w:ind w:left="0" w:firstLine="0"/>
      </w:pPr>
      <w:rPr>
        <w:rFonts w:ascii="Times New Roman" w:eastAsia="宋体" w:hAnsi="Times New Roman" w:hint="default"/>
        <w:b/>
        <w:i w:val="0"/>
        <w:sz w:val="28"/>
      </w:rPr>
    </w:lvl>
    <w:lvl w:ilvl="6">
      <w:start w:val="1"/>
      <w:numFmt w:val="lowerLetter"/>
      <w:pStyle w:val="a7"/>
      <w:lvlText w:val="%7) "/>
      <w:lvlJc w:val="left"/>
      <w:pPr>
        <w:tabs>
          <w:tab w:val="num" w:pos="1049"/>
        </w:tabs>
        <w:ind w:left="1049" w:hanging="420"/>
      </w:pPr>
      <w:rPr>
        <w:rFonts w:ascii="Times New Roman" w:eastAsia="宋体" w:hAnsi="Times New Roman" w:hint="default"/>
        <w:b/>
        <w:i w:val="0"/>
        <w:color w:val="auto"/>
        <w:sz w:val="28"/>
        <w:u w:val="none"/>
        <w:em w:val="none"/>
      </w:rPr>
    </w:lvl>
    <w:lvl w:ilvl="7">
      <w:start w:val="1"/>
      <w:numFmt w:val="decimal"/>
      <w:pStyle w:val="a8"/>
      <w:lvlText w:val="%8)"/>
      <w:lvlJc w:val="left"/>
      <w:pPr>
        <w:tabs>
          <w:tab w:val="num" w:pos="885"/>
        </w:tabs>
        <w:ind w:left="525" w:firstLine="0"/>
      </w:pPr>
      <w:rPr>
        <w:rFonts w:ascii="Times New Roman" w:eastAsia="宋体" w:hAnsi="Times New Roman" w:hint="default"/>
        <w:b/>
        <w:i w:val="0"/>
        <w:color w:val="auto"/>
        <w:sz w:val="28"/>
        <w:u w:val="none"/>
        <w:em w:val="none"/>
      </w:rPr>
    </w:lvl>
    <w:lvl w:ilvl="8">
      <w:start w:val="1"/>
      <w:numFmt w:val="none"/>
      <w:lvlText w:val="%9"/>
      <w:lvlJc w:val="left"/>
      <w:pPr>
        <w:tabs>
          <w:tab w:val="num" w:pos="885"/>
        </w:tabs>
        <w:ind w:left="525" w:firstLine="0"/>
      </w:pPr>
      <w:rPr>
        <w:rFonts w:ascii="宋体" w:eastAsia="宋体" w:hint="eastAsia"/>
        <w:b w:val="0"/>
        <w:i w:val="0"/>
        <w:color w:val="auto"/>
        <w:sz w:val="28"/>
        <w:u w:val="none"/>
        <w:em w:val="none"/>
      </w:rPr>
    </w:lvl>
  </w:abstractNum>
  <w:abstractNum w:abstractNumId="39" w15:restartNumberingAfterBreak="0">
    <w:nsid w:val="526A7720"/>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3577F50"/>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41" w15:restartNumberingAfterBreak="0">
    <w:nsid w:val="54FF01DD"/>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57C26F92"/>
    <w:multiLevelType w:val="hybridMultilevel"/>
    <w:tmpl w:val="50566280"/>
    <w:lvl w:ilvl="0" w:tplc="0BE84032">
      <w:start w:val="1"/>
      <w:numFmt w:val="decimal"/>
      <w:suff w:val="space"/>
      <w:lvlText w:val="%1"/>
      <w:lvlJc w:val="center"/>
      <w:pPr>
        <w:ind w:left="302" w:hanging="189"/>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3" w15:restartNumberingAfterBreak="0">
    <w:nsid w:val="58D819CD"/>
    <w:multiLevelType w:val="hybridMultilevel"/>
    <w:tmpl w:val="9606CE24"/>
    <w:lvl w:ilvl="0" w:tplc="F91C6EE2">
      <w:start w:val="1"/>
      <w:numFmt w:val="lowerLetter"/>
      <w:lvlText w:val="%1)"/>
      <w:lvlJc w:val="left"/>
      <w:pPr>
        <w:ind w:left="900" w:hanging="420"/>
      </w:pPr>
      <w:rPr>
        <w:rFonts w:hint="default"/>
        <w:color w:val="auto"/>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15:restartNumberingAfterBreak="0">
    <w:nsid w:val="5A4F5B32"/>
    <w:multiLevelType w:val="hybridMultilevel"/>
    <w:tmpl w:val="74A448B0"/>
    <w:lvl w:ilvl="0" w:tplc="FC0E7290">
      <w:start w:val="1"/>
      <w:numFmt w:val="decimal"/>
      <w:lvlText w:val="%1）"/>
      <w:lvlJc w:val="left"/>
      <w:pPr>
        <w:ind w:left="900" w:hanging="420"/>
      </w:pPr>
      <w:rPr>
        <w:rFonts w:ascii="Times New Roman" w:hAnsi="Times New Roman" w:hint="default"/>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15:restartNumberingAfterBreak="0">
    <w:nsid w:val="5CD65789"/>
    <w:multiLevelType w:val="hybridMultilevel"/>
    <w:tmpl w:val="74A448B0"/>
    <w:lvl w:ilvl="0" w:tplc="FFFFFFFF">
      <w:start w:val="1"/>
      <w:numFmt w:val="decimal"/>
      <w:lvlText w:val="%1）"/>
      <w:lvlJc w:val="left"/>
      <w:pPr>
        <w:ind w:left="900" w:hanging="420"/>
      </w:pPr>
      <w:rPr>
        <w:rFonts w:ascii="Times New Roman" w:hAnsi="Times New Roman" w:hint="default"/>
        <w:sz w:val="24"/>
        <w:szCs w:val="24"/>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46" w15:restartNumberingAfterBreak="0">
    <w:nsid w:val="5D793597"/>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5E4257DC"/>
    <w:multiLevelType w:val="hybridMultilevel"/>
    <w:tmpl w:val="3AB0C956"/>
    <w:lvl w:ilvl="0" w:tplc="F2E4AA2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612050DB"/>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629A7C1F"/>
    <w:multiLevelType w:val="hybridMultilevel"/>
    <w:tmpl w:val="AC0028FA"/>
    <w:lvl w:ilvl="0" w:tplc="DFC4E346">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63102634"/>
    <w:multiLevelType w:val="hybridMultilevel"/>
    <w:tmpl w:val="8FB0C16A"/>
    <w:lvl w:ilvl="0" w:tplc="B35680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65455DA2"/>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52" w15:restartNumberingAfterBreak="0">
    <w:nsid w:val="6F502E09"/>
    <w:multiLevelType w:val="multilevel"/>
    <w:tmpl w:val="864ECF34"/>
    <w:lvl w:ilvl="0">
      <w:start w:val="1"/>
      <w:numFmt w:val="decimal"/>
      <w:pStyle w:val="CharCharChar1CharCharCharChar1"/>
      <w:lvlText w:val="2.%1"/>
      <w:lvlJc w:val="left"/>
      <w:pPr>
        <w:tabs>
          <w:tab w:val="num" w:pos="425"/>
        </w:tabs>
        <w:ind w:left="425" w:hanging="425"/>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53" w15:restartNumberingAfterBreak="0">
    <w:nsid w:val="702A4356"/>
    <w:multiLevelType w:val="multilevel"/>
    <w:tmpl w:val="467EAD70"/>
    <w:lvl w:ilvl="0">
      <w:start w:val="1"/>
      <w:numFmt w:val="decimal"/>
      <w:lvlText w:val="%1."/>
      <w:lvlJc w:val="left"/>
      <w:pPr>
        <w:tabs>
          <w:tab w:val="num" w:pos="215"/>
        </w:tabs>
        <w:ind w:left="215" w:hanging="425"/>
      </w:pPr>
      <w:rPr>
        <w:rFonts w:hint="eastAsia"/>
        <w:sz w:val="21"/>
        <w:szCs w:val="21"/>
      </w:rPr>
    </w:lvl>
    <w:lvl w:ilvl="1">
      <w:start w:val="1"/>
      <w:numFmt w:val="decimal"/>
      <w:pStyle w:val="22"/>
      <w:lvlText w:val="%1.%2."/>
      <w:lvlJc w:val="left"/>
      <w:pPr>
        <w:tabs>
          <w:tab w:val="num" w:pos="357"/>
        </w:tabs>
        <w:ind w:left="357" w:hanging="567"/>
      </w:pPr>
      <w:rPr>
        <w:rFonts w:hint="eastAsia"/>
        <w:sz w:val="21"/>
        <w:szCs w:val="21"/>
      </w:rPr>
    </w:lvl>
    <w:lvl w:ilvl="2">
      <w:start w:val="1"/>
      <w:numFmt w:val="decimal"/>
      <w:lvlText w:val="%1.%2.%3."/>
      <w:lvlJc w:val="left"/>
      <w:pPr>
        <w:tabs>
          <w:tab w:val="num" w:pos="499"/>
        </w:tabs>
        <w:ind w:left="499" w:hanging="709"/>
      </w:pPr>
      <w:rPr>
        <w:rFonts w:hint="eastAsia"/>
        <w:b w:val="0"/>
        <w:sz w:val="21"/>
        <w:szCs w:val="21"/>
      </w:rPr>
    </w:lvl>
    <w:lvl w:ilvl="3">
      <w:start w:val="1"/>
      <w:numFmt w:val="decimal"/>
      <w:suff w:val="space"/>
      <w:lvlText w:val="%1.%2.%3.%4."/>
      <w:lvlJc w:val="left"/>
      <w:pPr>
        <w:ind w:left="641" w:hanging="851"/>
      </w:pPr>
      <w:rPr>
        <w:rFonts w:eastAsia="黑体" w:hint="eastAsia"/>
        <w:sz w:val="21"/>
        <w:szCs w:val="21"/>
      </w:rPr>
    </w:lvl>
    <w:lvl w:ilvl="4">
      <w:start w:val="1"/>
      <w:numFmt w:val="decimal"/>
      <w:lvlText w:val="%1.%2.%3.%4.%5."/>
      <w:lvlJc w:val="left"/>
      <w:pPr>
        <w:tabs>
          <w:tab w:val="num" w:pos="782"/>
        </w:tabs>
        <w:ind w:left="782" w:hanging="992"/>
      </w:pPr>
      <w:rPr>
        <w:rFonts w:hint="eastAsia"/>
      </w:rPr>
    </w:lvl>
    <w:lvl w:ilvl="5">
      <w:start w:val="1"/>
      <w:numFmt w:val="decimal"/>
      <w:lvlText w:val="%1.%2.%3.%4.%5.%6."/>
      <w:lvlJc w:val="left"/>
      <w:pPr>
        <w:tabs>
          <w:tab w:val="num" w:pos="924"/>
        </w:tabs>
        <w:ind w:left="924" w:hanging="1134"/>
      </w:pPr>
      <w:rPr>
        <w:rFonts w:hint="eastAsia"/>
      </w:rPr>
    </w:lvl>
    <w:lvl w:ilvl="6">
      <w:start w:val="1"/>
      <w:numFmt w:val="decimal"/>
      <w:lvlText w:val="%1.%2.%3.%4.%5.%6.%7."/>
      <w:lvlJc w:val="left"/>
      <w:pPr>
        <w:tabs>
          <w:tab w:val="num" w:pos="1066"/>
        </w:tabs>
        <w:ind w:left="1066" w:hanging="1276"/>
      </w:pPr>
      <w:rPr>
        <w:rFonts w:hint="eastAsia"/>
      </w:rPr>
    </w:lvl>
    <w:lvl w:ilvl="7">
      <w:start w:val="1"/>
      <w:numFmt w:val="decimal"/>
      <w:lvlText w:val="%1.%2.%3.%4.%5.%6.%7.%8."/>
      <w:lvlJc w:val="left"/>
      <w:pPr>
        <w:tabs>
          <w:tab w:val="num" w:pos="1208"/>
        </w:tabs>
        <w:ind w:left="1208" w:hanging="1418"/>
      </w:pPr>
      <w:rPr>
        <w:rFonts w:hint="eastAsia"/>
      </w:rPr>
    </w:lvl>
    <w:lvl w:ilvl="8">
      <w:start w:val="1"/>
      <w:numFmt w:val="decimal"/>
      <w:lvlText w:val="%1.%2.%3.%4.%5.%6.%7.%8.%9."/>
      <w:lvlJc w:val="left"/>
      <w:pPr>
        <w:tabs>
          <w:tab w:val="num" w:pos="1349"/>
        </w:tabs>
        <w:ind w:left="1349" w:hanging="1559"/>
      </w:pPr>
      <w:rPr>
        <w:rFonts w:hint="eastAsia"/>
      </w:rPr>
    </w:lvl>
  </w:abstractNum>
  <w:abstractNum w:abstractNumId="54" w15:restartNumberingAfterBreak="0">
    <w:nsid w:val="70F402AC"/>
    <w:multiLevelType w:val="hybridMultilevel"/>
    <w:tmpl w:val="74A448B0"/>
    <w:lvl w:ilvl="0" w:tplc="FFFFFFFF">
      <w:start w:val="1"/>
      <w:numFmt w:val="decimal"/>
      <w:lvlText w:val="%1）"/>
      <w:lvlJc w:val="left"/>
      <w:pPr>
        <w:ind w:left="900" w:hanging="420"/>
      </w:pPr>
      <w:rPr>
        <w:rFonts w:ascii="Times New Roman" w:hAnsi="Times New Roman" w:hint="default"/>
        <w:sz w:val="24"/>
        <w:szCs w:val="24"/>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55" w15:restartNumberingAfterBreak="0">
    <w:nsid w:val="71F928E9"/>
    <w:multiLevelType w:val="hybridMultilevel"/>
    <w:tmpl w:val="7DC8FEB0"/>
    <w:lvl w:ilvl="0" w:tplc="1F845DF4">
      <w:start w:val="1"/>
      <w:numFmt w:val="decimal"/>
      <w:lvlText w:val="附件%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76933334"/>
    <w:multiLevelType w:val="hybridMultilevel"/>
    <w:tmpl w:val="D74C1E48"/>
    <w:lvl w:ilvl="0" w:tplc="FFFFFFFF">
      <w:start w:val="1"/>
      <w:numFmt w:val="none"/>
      <w:pStyle w:val="a9"/>
      <w:lvlText w:val="%1——"/>
      <w:lvlJc w:val="left"/>
      <w:pPr>
        <w:tabs>
          <w:tab w:val="num" w:pos="1140"/>
        </w:tabs>
        <w:ind w:left="840" w:hanging="420"/>
      </w:pPr>
      <w:rPr>
        <w:rFonts w:hint="eastAsia"/>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57" w15:restartNumberingAfterBreak="0">
    <w:nsid w:val="77E26820"/>
    <w:multiLevelType w:val="hybridMultilevel"/>
    <w:tmpl w:val="39CA44B8"/>
    <w:lvl w:ilvl="0" w:tplc="E7D0D7E0">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79E47357"/>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59" w15:restartNumberingAfterBreak="0">
    <w:nsid w:val="7C713F75"/>
    <w:multiLevelType w:val="hybridMultilevel"/>
    <w:tmpl w:val="65D4D2DA"/>
    <w:lvl w:ilvl="0" w:tplc="04090011">
      <w:start w:val="1"/>
      <w:numFmt w:val="decimal"/>
      <w:lvlText w:val="%1)"/>
      <w:lvlJc w:val="left"/>
      <w:pPr>
        <w:ind w:left="425" w:hanging="420"/>
      </w:pPr>
    </w:lvl>
    <w:lvl w:ilvl="1" w:tplc="04090019" w:tentative="1">
      <w:start w:val="1"/>
      <w:numFmt w:val="lowerLetter"/>
      <w:lvlText w:val="%2)"/>
      <w:lvlJc w:val="left"/>
      <w:pPr>
        <w:ind w:left="845" w:hanging="420"/>
      </w:pPr>
    </w:lvl>
    <w:lvl w:ilvl="2" w:tplc="0409001B" w:tentative="1">
      <w:start w:val="1"/>
      <w:numFmt w:val="lowerRoman"/>
      <w:lvlText w:val="%3."/>
      <w:lvlJc w:val="right"/>
      <w:pPr>
        <w:ind w:left="1265" w:hanging="420"/>
      </w:pPr>
    </w:lvl>
    <w:lvl w:ilvl="3" w:tplc="0409000F" w:tentative="1">
      <w:start w:val="1"/>
      <w:numFmt w:val="decimal"/>
      <w:lvlText w:val="%4."/>
      <w:lvlJc w:val="left"/>
      <w:pPr>
        <w:ind w:left="1685" w:hanging="420"/>
      </w:pPr>
    </w:lvl>
    <w:lvl w:ilvl="4" w:tplc="04090019" w:tentative="1">
      <w:start w:val="1"/>
      <w:numFmt w:val="lowerLetter"/>
      <w:lvlText w:val="%5)"/>
      <w:lvlJc w:val="left"/>
      <w:pPr>
        <w:ind w:left="2105" w:hanging="420"/>
      </w:pPr>
    </w:lvl>
    <w:lvl w:ilvl="5" w:tplc="0409001B" w:tentative="1">
      <w:start w:val="1"/>
      <w:numFmt w:val="lowerRoman"/>
      <w:lvlText w:val="%6."/>
      <w:lvlJc w:val="right"/>
      <w:pPr>
        <w:ind w:left="2525" w:hanging="420"/>
      </w:pPr>
    </w:lvl>
    <w:lvl w:ilvl="6" w:tplc="0409000F" w:tentative="1">
      <w:start w:val="1"/>
      <w:numFmt w:val="decimal"/>
      <w:lvlText w:val="%7."/>
      <w:lvlJc w:val="left"/>
      <w:pPr>
        <w:ind w:left="2945" w:hanging="420"/>
      </w:pPr>
    </w:lvl>
    <w:lvl w:ilvl="7" w:tplc="04090019" w:tentative="1">
      <w:start w:val="1"/>
      <w:numFmt w:val="lowerLetter"/>
      <w:lvlText w:val="%8)"/>
      <w:lvlJc w:val="left"/>
      <w:pPr>
        <w:ind w:left="3365" w:hanging="420"/>
      </w:pPr>
    </w:lvl>
    <w:lvl w:ilvl="8" w:tplc="0409001B" w:tentative="1">
      <w:start w:val="1"/>
      <w:numFmt w:val="lowerRoman"/>
      <w:lvlText w:val="%9."/>
      <w:lvlJc w:val="right"/>
      <w:pPr>
        <w:ind w:left="3785" w:hanging="420"/>
      </w:pPr>
    </w:lvl>
  </w:abstractNum>
  <w:abstractNum w:abstractNumId="60" w15:restartNumberingAfterBreak="0">
    <w:nsid w:val="7E960912"/>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7F6814D8"/>
    <w:multiLevelType w:val="hybridMultilevel"/>
    <w:tmpl w:val="BF8CFA22"/>
    <w:name w:val="我的列表2"/>
    <w:lvl w:ilvl="0" w:tplc="436020EA">
      <w:start w:val="1"/>
      <w:numFmt w:val="decimal"/>
      <w:pStyle w:val="my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442000279">
    <w:abstractNumId w:val="18"/>
  </w:num>
  <w:num w:numId="2" w16cid:durableId="735973688">
    <w:abstractNumId w:val="8"/>
  </w:num>
  <w:num w:numId="3" w16cid:durableId="451826103">
    <w:abstractNumId w:val="37"/>
  </w:num>
  <w:num w:numId="4" w16cid:durableId="1704205777">
    <w:abstractNumId w:val="51"/>
  </w:num>
  <w:num w:numId="5" w16cid:durableId="1507355536">
    <w:abstractNumId w:val="9"/>
  </w:num>
  <w:num w:numId="6" w16cid:durableId="2071727187">
    <w:abstractNumId w:val="1"/>
  </w:num>
  <w:num w:numId="7" w16cid:durableId="1078744044">
    <w:abstractNumId w:val="58"/>
  </w:num>
  <w:num w:numId="8" w16cid:durableId="1505625515">
    <w:abstractNumId w:val="46"/>
  </w:num>
  <w:num w:numId="9" w16cid:durableId="764032949">
    <w:abstractNumId w:val="11"/>
  </w:num>
  <w:num w:numId="10" w16cid:durableId="911888151">
    <w:abstractNumId w:val="7"/>
  </w:num>
  <w:num w:numId="11" w16cid:durableId="1698583416">
    <w:abstractNumId w:val="3"/>
  </w:num>
  <w:num w:numId="12" w16cid:durableId="1903179042">
    <w:abstractNumId w:val="41"/>
  </w:num>
  <w:num w:numId="13" w16cid:durableId="1902060713">
    <w:abstractNumId w:val="42"/>
  </w:num>
  <w:num w:numId="14" w16cid:durableId="474300914">
    <w:abstractNumId w:val="21"/>
  </w:num>
  <w:num w:numId="15" w16cid:durableId="1695616193">
    <w:abstractNumId w:val="43"/>
  </w:num>
  <w:num w:numId="16" w16cid:durableId="944650231">
    <w:abstractNumId w:val="16"/>
  </w:num>
  <w:num w:numId="17" w16cid:durableId="256449320">
    <w:abstractNumId w:val="25"/>
  </w:num>
  <w:num w:numId="18" w16cid:durableId="367485904">
    <w:abstractNumId w:val="40"/>
  </w:num>
  <w:num w:numId="19" w16cid:durableId="343047507">
    <w:abstractNumId w:val="32"/>
  </w:num>
  <w:num w:numId="20" w16cid:durableId="215048239">
    <w:abstractNumId w:val="59"/>
  </w:num>
  <w:num w:numId="21" w16cid:durableId="2125079388">
    <w:abstractNumId w:val="57"/>
  </w:num>
  <w:num w:numId="22" w16cid:durableId="1607078712">
    <w:abstractNumId w:val="19"/>
  </w:num>
  <w:num w:numId="23" w16cid:durableId="162555483">
    <w:abstractNumId w:val="49"/>
  </w:num>
  <w:num w:numId="24" w16cid:durableId="1849519498">
    <w:abstractNumId w:val="13"/>
  </w:num>
  <w:num w:numId="25" w16cid:durableId="1250000607">
    <w:abstractNumId w:val="14"/>
  </w:num>
  <w:num w:numId="26" w16cid:durableId="1649704924">
    <w:abstractNumId w:val="39"/>
  </w:num>
  <w:num w:numId="27" w16cid:durableId="879131718">
    <w:abstractNumId w:val="36"/>
  </w:num>
  <w:num w:numId="28" w16cid:durableId="120197060">
    <w:abstractNumId w:val="50"/>
  </w:num>
  <w:num w:numId="29" w16cid:durableId="1799254055">
    <w:abstractNumId w:val="15"/>
  </w:num>
  <w:num w:numId="30" w16cid:durableId="412514138">
    <w:abstractNumId w:val="33"/>
  </w:num>
  <w:num w:numId="31" w16cid:durableId="36978668">
    <w:abstractNumId w:val="28"/>
  </w:num>
  <w:num w:numId="32" w16cid:durableId="767652901">
    <w:abstractNumId w:val="26"/>
  </w:num>
  <w:num w:numId="33" w16cid:durableId="454519631">
    <w:abstractNumId w:val="24"/>
  </w:num>
  <w:num w:numId="34" w16cid:durableId="1083793411">
    <w:abstractNumId w:val="6"/>
  </w:num>
  <w:num w:numId="35" w16cid:durableId="761494657">
    <w:abstractNumId w:val="56"/>
  </w:num>
  <w:num w:numId="36" w16cid:durableId="870144778">
    <w:abstractNumId w:val="0"/>
  </w:num>
  <w:num w:numId="37" w16cid:durableId="1857502859">
    <w:abstractNumId w:val="53"/>
  </w:num>
  <w:num w:numId="38" w16cid:durableId="145051346">
    <w:abstractNumId w:val="10"/>
  </w:num>
  <w:num w:numId="39" w16cid:durableId="951323105">
    <w:abstractNumId w:val="52"/>
  </w:num>
  <w:num w:numId="40" w16cid:durableId="1853032116">
    <w:abstractNumId w:val="23"/>
  </w:num>
  <w:num w:numId="41" w16cid:durableId="1918321402">
    <w:abstractNumId w:val="17"/>
  </w:num>
  <w:num w:numId="42" w16cid:durableId="928468207">
    <w:abstractNumId w:val="4"/>
  </w:num>
  <w:num w:numId="43" w16cid:durableId="259139831">
    <w:abstractNumId w:val="29"/>
  </w:num>
  <w:num w:numId="44" w16cid:durableId="1063068667">
    <w:abstractNumId w:val="2"/>
  </w:num>
  <w:num w:numId="45" w16cid:durableId="308899941">
    <w:abstractNumId w:val="61"/>
  </w:num>
  <w:num w:numId="46" w16cid:durableId="1269042811">
    <w:abstractNumId w:val="22"/>
  </w:num>
  <w:num w:numId="47" w16cid:durableId="987051228">
    <w:abstractNumId w:val="30"/>
  </w:num>
  <w:num w:numId="48" w16cid:durableId="1206256430">
    <w:abstractNumId w:val="38"/>
  </w:num>
  <w:num w:numId="49" w16cid:durableId="1580208006">
    <w:abstractNumId w:val="35"/>
  </w:num>
  <w:num w:numId="50" w16cid:durableId="110976794">
    <w:abstractNumId w:val="48"/>
  </w:num>
  <w:num w:numId="51" w16cid:durableId="976494233">
    <w:abstractNumId w:val="47"/>
  </w:num>
  <w:num w:numId="52" w16cid:durableId="1997537430">
    <w:abstractNumId w:val="34"/>
  </w:num>
  <w:num w:numId="53" w16cid:durableId="1069307431">
    <w:abstractNumId w:val="5"/>
  </w:num>
  <w:num w:numId="54" w16cid:durableId="1778521043">
    <w:abstractNumId w:val="55"/>
  </w:num>
  <w:num w:numId="55" w16cid:durableId="213011795">
    <w:abstractNumId w:val="31"/>
  </w:num>
  <w:num w:numId="56" w16cid:durableId="95251536">
    <w:abstractNumId w:val="44"/>
  </w:num>
  <w:num w:numId="57" w16cid:durableId="256713630">
    <w:abstractNumId w:val="27"/>
  </w:num>
  <w:num w:numId="58" w16cid:durableId="603077777">
    <w:abstractNumId w:val="1"/>
  </w:num>
  <w:num w:numId="59" w16cid:durableId="485173953">
    <w:abstractNumId w:val="60"/>
  </w:num>
  <w:num w:numId="60" w16cid:durableId="1009137420">
    <w:abstractNumId w:val="12"/>
  </w:num>
  <w:num w:numId="61" w16cid:durableId="799300009">
    <w:abstractNumId w:val="54"/>
  </w:num>
  <w:num w:numId="62" w16cid:durableId="1879510516">
    <w:abstractNumId w:val="45"/>
  </w:num>
  <w:num w:numId="63" w16cid:durableId="1340155746">
    <w:abstractNumId w:val="20"/>
  </w:num>
  <w:numIdMacAtCleanup w:val="5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尤志坚">
    <w15:presenceInfo w15:providerId="AD" w15:userId="S-1-5-21-2581568141-2620788185-2398865879-12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hideSpellingErrors/>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en-GB" w:vendorID="64" w:dllVersion="6" w:nlCheck="1" w:checkStyle="1"/>
  <w:activeWritingStyle w:appName="MSWord" w:lang="en-GB"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0"/>
  <w:drawingGridHorizontalSpacing w:val="105"/>
  <w:drawingGridVerticalSpacing w:val="156"/>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2938"/>
    <w:rsid w:val="00002149"/>
    <w:rsid w:val="00007102"/>
    <w:rsid w:val="00010F69"/>
    <w:rsid w:val="000171AE"/>
    <w:rsid w:val="00021F4A"/>
    <w:rsid w:val="000270FD"/>
    <w:rsid w:val="00030757"/>
    <w:rsid w:val="0005356A"/>
    <w:rsid w:val="000556AA"/>
    <w:rsid w:val="000733F2"/>
    <w:rsid w:val="0007498F"/>
    <w:rsid w:val="000759AE"/>
    <w:rsid w:val="000842A7"/>
    <w:rsid w:val="00085EA8"/>
    <w:rsid w:val="00093B4C"/>
    <w:rsid w:val="00093FEF"/>
    <w:rsid w:val="000B7CE8"/>
    <w:rsid w:val="000C7938"/>
    <w:rsid w:val="000D2902"/>
    <w:rsid w:val="000D64C0"/>
    <w:rsid w:val="00100160"/>
    <w:rsid w:val="00103E68"/>
    <w:rsid w:val="00104411"/>
    <w:rsid w:val="00110648"/>
    <w:rsid w:val="001174C1"/>
    <w:rsid w:val="0012593F"/>
    <w:rsid w:val="0013120D"/>
    <w:rsid w:val="00152578"/>
    <w:rsid w:val="00154C5E"/>
    <w:rsid w:val="00175159"/>
    <w:rsid w:val="00182231"/>
    <w:rsid w:val="00184432"/>
    <w:rsid w:val="001929FA"/>
    <w:rsid w:val="0019718B"/>
    <w:rsid w:val="001A5A4B"/>
    <w:rsid w:val="001A70B6"/>
    <w:rsid w:val="001B0C16"/>
    <w:rsid w:val="001B5D29"/>
    <w:rsid w:val="001C0159"/>
    <w:rsid w:val="001C348F"/>
    <w:rsid w:val="001C6547"/>
    <w:rsid w:val="001D1FAD"/>
    <w:rsid w:val="001E118B"/>
    <w:rsid w:val="001F2976"/>
    <w:rsid w:val="00200105"/>
    <w:rsid w:val="002070F2"/>
    <w:rsid w:val="00210912"/>
    <w:rsid w:val="00225271"/>
    <w:rsid w:val="002328F1"/>
    <w:rsid w:val="00265D90"/>
    <w:rsid w:val="00281D65"/>
    <w:rsid w:val="002877EE"/>
    <w:rsid w:val="002A077A"/>
    <w:rsid w:val="002A1691"/>
    <w:rsid w:val="002A16A7"/>
    <w:rsid w:val="002A6E89"/>
    <w:rsid w:val="002B0C01"/>
    <w:rsid w:val="002B2FE8"/>
    <w:rsid w:val="002E3DB1"/>
    <w:rsid w:val="002E6AA2"/>
    <w:rsid w:val="00300504"/>
    <w:rsid w:val="00301D06"/>
    <w:rsid w:val="00311568"/>
    <w:rsid w:val="00313051"/>
    <w:rsid w:val="003241B4"/>
    <w:rsid w:val="00324B70"/>
    <w:rsid w:val="00330515"/>
    <w:rsid w:val="00334AC7"/>
    <w:rsid w:val="00337CA9"/>
    <w:rsid w:val="0037330F"/>
    <w:rsid w:val="00386E07"/>
    <w:rsid w:val="003A3F2E"/>
    <w:rsid w:val="003B4B94"/>
    <w:rsid w:val="003E6F7B"/>
    <w:rsid w:val="00400452"/>
    <w:rsid w:val="00404A5F"/>
    <w:rsid w:val="00422144"/>
    <w:rsid w:val="00430D9A"/>
    <w:rsid w:val="00455283"/>
    <w:rsid w:val="004675CD"/>
    <w:rsid w:val="004841D8"/>
    <w:rsid w:val="0048471E"/>
    <w:rsid w:val="004916EA"/>
    <w:rsid w:val="004A115E"/>
    <w:rsid w:val="004A16D0"/>
    <w:rsid w:val="004A1AD6"/>
    <w:rsid w:val="004A1FCC"/>
    <w:rsid w:val="004A274F"/>
    <w:rsid w:val="004B0847"/>
    <w:rsid w:val="004C10E7"/>
    <w:rsid w:val="004D77E2"/>
    <w:rsid w:val="00506E5C"/>
    <w:rsid w:val="00507B07"/>
    <w:rsid w:val="0051775C"/>
    <w:rsid w:val="00522FEF"/>
    <w:rsid w:val="00526875"/>
    <w:rsid w:val="005309FF"/>
    <w:rsid w:val="00532334"/>
    <w:rsid w:val="005435E0"/>
    <w:rsid w:val="00545846"/>
    <w:rsid w:val="0055276B"/>
    <w:rsid w:val="00553B9F"/>
    <w:rsid w:val="00556E98"/>
    <w:rsid w:val="005778BC"/>
    <w:rsid w:val="0058277C"/>
    <w:rsid w:val="0058484F"/>
    <w:rsid w:val="005963E3"/>
    <w:rsid w:val="0059743F"/>
    <w:rsid w:val="005A4C2E"/>
    <w:rsid w:val="005B016C"/>
    <w:rsid w:val="005C1B9B"/>
    <w:rsid w:val="005C2EB3"/>
    <w:rsid w:val="005E58FA"/>
    <w:rsid w:val="006003D9"/>
    <w:rsid w:val="0063285B"/>
    <w:rsid w:val="006342E8"/>
    <w:rsid w:val="00661111"/>
    <w:rsid w:val="0066648E"/>
    <w:rsid w:val="00674520"/>
    <w:rsid w:val="00677387"/>
    <w:rsid w:val="006979DA"/>
    <w:rsid w:val="006A1F2E"/>
    <w:rsid w:val="006D3A24"/>
    <w:rsid w:val="006D7D54"/>
    <w:rsid w:val="00706DB0"/>
    <w:rsid w:val="00713E9F"/>
    <w:rsid w:val="00720512"/>
    <w:rsid w:val="0072412F"/>
    <w:rsid w:val="00730701"/>
    <w:rsid w:val="00731EDA"/>
    <w:rsid w:val="007438BD"/>
    <w:rsid w:val="0075636A"/>
    <w:rsid w:val="00765DF9"/>
    <w:rsid w:val="00787440"/>
    <w:rsid w:val="007959B3"/>
    <w:rsid w:val="007A1064"/>
    <w:rsid w:val="007A1838"/>
    <w:rsid w:val="007A75CF"/>
    <w:rsid w:val="007B2E75"/>
    <w:rsid w:val="007E234F"/>
    <w:rsid w:val="007E2D06"/>
    <w:rsid w:val="00803557"/>
    <w:rsid w:val="00816A79"/>
    <w:rsid w:val="00842D6D"/>
    <w:rsid w:val="00845B76"/>
    <w:rsid w:val="00854DBC"/>
    <w:rsid w:val="00855B86"/>
    <w:rsid w:val="008646E9"/>
    <w:rsid w:val="0086561D"/>
    <w:rsid w:val="00867E6B"/>
    <w:rsid w:val="00872E26"/>
    <w:rsid w:val="00876EA8"/>
    <w:rsid w:val="00880D1C"/>
    <w:rsid w:val="00887E77"/>
    <w:rsid w:val="00894AC1"/>
    <w:rsid w:val="008A3F31"/>
    <w:rsid w:val="008A4740"/>
    <w:rsid w:val="008B4E2D"/>
    <w:rsid w:val="008C12B2"/>
    <w:rsid w:val="008D09FB"/>
    <w:rsid w:val="008D3534"/>
    <w:rsid w:val="008E0DB2"/>
    <w:rsid w:val="008E4334"/>
    <w:rsid w:val="008E596C"/>
    <w:rsid w:val="00905152"/>
    <w:rsid w:val="009068D9"/>
    <w:rsid w:val="00907FB2"/>
    <w:rsid w:val="00910762"/>
    <w:rsid w:val="00924E20"/>
    <w:rsid w:val="00925EE9"/>
    <w:rsid w:val="00926B19"/>
    <w:rsid w:val="00932C8B"/>
    <w:rsid w:val="009461B5"/>
    <w:rsid w:val="00953906"/>
    <w:rsid w:val="00955FA4"/>
    <w:rsid w:val="009719D3"/>
    <w:rsid w:val="0097417F"/>
    <w:rsid w:val="00974D62"/>
    <w:rsid w:val="009A021B"/>
    <w:rsid w:val="009A308F"/>
    <w:rsid w:val="009B14AF"/>
    <w:rsid w:val="009D202E"/>
    <w:rsid w:val="009E2938"/>
    <w:rsid w:val="009F0C54"/>
    <w:rsid w:val="00A13EB6"/>
    <w:rsid w:val="00A23A3C"/>
    <w:rsid w:val="00A37837"/>
    <w:rsid w:val="00A47BAE"/>
    <w:rsid w:val="00A74C38"/>
    <w:rsid w:val="00A80978"/>
    <w:rsid w:val="00A92917"/>
    <w:rsid w:val="00A94E02"/>
    <w:rsid w:val="00AB30A8"/>
    <w:rsid w:val="00AC024D"/>
    <w:rsid w:val="00AC5BB1"/>
    <w:rsid w:val="00AC7E52"/>
    <w:rsid w:val="00AD0DE5"/>
    <w:rsid w:val="00AD32E1"/>
    <w:rsid w:val="00AD7318"/>
    <w:rsid w:val="00B00F5E"/>
    <w:rsid w:val="00B045FE"/>
    <w:rsid w:val="00B238E9"/>
    <w:rsid w:val="00B309D2"/>
    <w:rsid w:val="00B402AE"/>
    <w:rsid w:val="00B52F99"/>
    <w:rsid w:val="00B57F7B"/>
    <w:rsid w:val="00B620E3"/>
    <w:rsid w:val="00B92DA7"/>
    <w:rsid w:val="00B93FF9"/>
    <w:rsid w:val="00BA5585"/>
    <w:rsid w:val="00BA7975"/>
    <w:rsid w:val="00BB45C9"/>
    <w:rsid w:val="00BB5B6E"/>
    <w:rsid w:val="00BC23FB"/>
    <w:rsid w:val="00BC519E"/>
    <w:rsid w:val="00BC5C37"/>
    <w:rsid w:val="00BC6415"/>
    <w:rsid w:val="00BD0557"/>
    <w:rsid w:val="00BD133F"/>
    <w:rsid w:val="00BD7E7C"/>
    <w:rsid w:val="00BE6CFE"/>
    <w:rsid w:val="00BF1376"/>
    <w:rsid w:val="00BF3AA0"/>
    <w:rsid w:val="00C12B44"/>
    <w:rsid w:val="00C148A3"/>
    <w:rsid w:val="00C214CF"/>
    <w:rsid w:val="00C26DCF"/>
    <w:rsid w:val="00C70579"/>
    <w:rsid w:val="00C70781"/>
    <w:rsid w:val="00C76CD5"/>
    <w:rsid w:val="00C83505"/>
    <w:rsid w:val="00C96BB3"/>
    <w:rsid w:val="00CB1526"/>
    <w:rsid w:val="00CE0450"/>
    <w:rsid w:val="00CF12A3"/>
    <w:rsid w:val="00D35AF2"/>
    <w:rsid w:val="00D40F22"/>
    <w:rsid w:val="00D5360F"/>
    <w:rsid w:val="00D71C28"/>
    <w:rsid w:val="00D7447D"/>
    <w:rsid w:val="00D76BEC"/>
    <w:rsid w:val="00D85AC3"/>
    <w:rsid w:val="00D91826"/>
    <w:rsid w:val="00DA0DBA"/>
    <w:rsid w:val="00DB3628"/>
    <w:rsid w:val="00DB7416"/>
    <w:rsid w:val="00DD1037"/>
    <w:rsid w:val="00DE6362"/>
    <w:rsid w:val="00E24D2B"/>
    <w:rsid w:val="00E27E6B"/>
    <w:rsid w:val="00E333DC"/>
    <w:rsid w:val="00E525F8"/>
    <w:rsid w:val="00E57B3B"/>
    <w:rsid w:val="00E61959"/>
    <w:rsid w:val="00E624D1"/>
    <w:rsid w:val="00E83A9F"/>
    <w:rsid w:val="00E9625B"/>
    <w:rsid w:val="00EB7947"/>
    <w:rsid w:val="00EC176D"/>
    <w:rsid w:val="00EC7CCD"/>
    <w:rsid w:val="00EE0D1D"/>
    <w:rsid w:val="00EE32D5"/>
    <w:rsid w:val="00EE6951"/>
    <w:rsid w:val="00EF7443"/>
    <w:rsid w:val="00F0186A"/>
    <w:rsid w:val="00F01A35"/>
    <w:rsid w:val="00F11CC9"/>
    <w:rsid w:val="00F17868"/>
    <w:rsid w:val="00F17AF9"/>
    <w:rsid w:val="00F224E2"/>
    <w:rsid w:val="00F26361"/>
    <w:rsid w:val="00F332C4"/>
    <w:rsid w:val="00F357C7"/>
    <w:rsid w:val="00F418F9"/>
    <w:rsid w:val="00F467A8"/>
    <w:rsid w:val="00F601F1"/>
    <w:rsid w:val="00FA0356"/>
    <w:rsid w:val="00FC00DE"/>
    <w:rsid w:val="00FC4256"/>
    <w:rsid w:val="00FC54AB"/>
    <w:rsid w:val="00FC69A6"/>
    <w:rsid w:val="00FD39D0"/>
    <w:rsid w:val="00FE75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F1881"/>
  <w15:docId w15:val="{E2C3C5F3-D447-4340-B5B3-75248259A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2" w:qFormat="1"/>
    <w:lsdException w:name="heading 3" w:qFormat="1"/>
    <w:lsdException w:name="heading 4" w:qFormat="1"/>
    <w:lsdException w:name="heading 5" w:qFormat="1"/>
    <w:lsdException w:name="heading 6" w:qFormat="1"/>
    <w:lsdException w:name="heading 7" w:semiHidden="1" w:uiPriority="9" w:unhideWhenUsed="1" w:qFormat="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2" w:semiHidden="1" w:unhideWhenUsed="1" w:qFormat="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99" w:unhideWhenUsed="1"/>
    <w:lsdException w:name="List Number 3" w:semiHidden="1" w:uiPriority="99"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99"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Date" w:uiPriority="99"/>
    <w:lsdException w:name="Body Text First Indent" w:uiPriority="99"/>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lsdException w:name="Emphasis" w:uiPriority="20"/>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qFormat="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29"/>
    <w:lsdException w:name="Medium Grid 3 Accent 2" w:uiPriority="30"/>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a">
    <w:name w:val="Normal"/>
    <w:pPr>
      <w:widowControl w:val="0"/>
      <w:jc w:val="both"/>
    </w:pPr>
    <w:rPr>
      <w:kern w:val="2"/>
      <w:sz w:val="21"/>
    </w:rPr>
  </w:style>
  <w:style w:type="paragraph" w:styleId="1">
    <w:name w:val="heading 1"/>
    <w:aliases w:val="H1,SAHeading 1,标题 1-gkhy,标题 1 Char Char Char Char,章节,第一层,章,论文题目,一级标题 (有序号),一级标题 (有序号) Char,36标题 1,36标题1,第一章 标题1,一、黑小三,一级,Section Head,h1,1st level,l1,H11,H12,H13,H14,H15,H16,H17,标书1,标题 1 Char Char Char Char Char Char Char Char,L1 Heading 1,h11,h12"/>
    <w:basedOn w:val="aa"/>
    <w:next w:val="aa"/>
    <w:link w:val="10"/>
    <w:pPr>
      <w:numPr>
        <w:numId w:val="6"/>
      </w:numPr>
      <w:tabs>
        <w:tab w:val="left" w:pos="360"/>
      </w:tabs>
      <w:spacing w:before="156" w:after="156" w:line="360" w:lineRule="auto"/>
      <w:outlineLvl w:val="0"/>
    </w:pPr>
    <w:rPr>
      <w:rFonts w:eastAsia="黑体"/>
      <w:kern w:val="44"/>
      <w:sz w:val="28"/>
      <w:szCs w:val="28"/>
    </w:rPr>
  </w:style>
  <w:style w:type="paragraph" w:styleId="2">
    <w:name w:val="heading 2"/>
    <w:aliases w:val="标题 2-gkhy,第一层条,第二层,论文标题 1,二级标题,二级,一级小节,第二层 Char,36标题 2 Char Char,36标题 2,36标题2,H2,h2,节标题,（节1）,（节）,TestHeading2,th2,条,（一）黑小三,---1.1,Heading 2 Hidden,Heading 2 CCBS,heading 2,l2,Courseware #,UNDERRUBRIK 1-2,Underrubrik1,prop2,2nd level,2,Header 2"/>
    <w:basedOn w:val="aa"/>
    <w:next w:val="aa"/>
    <w:link w:val="23"/>
    <w:qFormat/>
    <w:pPr>
      <w:numPr>
        <w:ilvl w:val="1"/>
        <w:numId w:val="6"/>
      </w:numPr>
      <w:tabs>
        <w:tab w:val="left" w:pos="600"/>
      </w:tabs>
      <w:spacing w:line="360" w:lineRule="auto"/>
      <w:outlineLvl w:val="1"/>
    </w:pPr>
    <w:rPr>
      <w:rFonts w:eastAsia="黑体"/>
      <w:sz w:val="28"/>
    </w:rPr>
  </w:style>
  <w:style w:type="paragraph" w:styleId="30">
    <w:name w:val="heading 3"/>
    <w:aliases w:val="标题 3-gkhy,第二层条,第三层,1.1.1 标题 3,论文标题 2,分节,标题9,1.1.1,36标题3,36标题 3,3,Bold Head,bh,章标题1,小标题,level_3,PIM 3,H3,Level 3 Head,第二层条1,第二层条2,第二层条3,第二层条4,第二层条5,第二层条6,第二层条7,第二层条8,第二层条9,第二层条10,第二层条11,第二层条12,第二层条13,第二层条14,第二层条15,第二层条21,第二层条31,第二层条41,第二层条51,第二层条61"/>
    <w:basedOn w:val="aa"/>
    <w:next w:val="aa"/>
    <w:link w:val="33"/>
    <w:qFormat/>
    <w:pPr>
      <w:numPr>
        <w:ilvl w:val="2"/>
        <w:numId w:val="6"/>
      </w:numPr>
      <w:tabs>
        <w:tab w:val="left" w:pos="840"/>
      </w:tabs>
      <w:spacing w:line="360" w:lineRule="auto"/>
      <w:outlineLvl w:val="2"/>
    </w:pPr>
    <w:rPr>
      <w:rFonts w:eastAsia="黑体"/>
      <w:sz w:val="28"/>
      <w:szCs w:val="28"/>
    </w:rPr>
  </w:style>
  <w:style w:type="paragraph" w:styleId="4">
    <w:name w:val="heading 4"/>
    <w:aliases w:val="标题 4-gkhy,第三层条,第四层,四级标题,四级标题 Char,款标题,36标题 4,36标题4,高,标题4 高,分分节,第三层条1,第三层条2,第三层条3,第三层条4,第三层条5,第三层条6,第三层条7,第三层条8,第三层条9,第三层条10,第三层条11,第三层条12,第三层条13,---1.1.1.1,(１)黑小三,H4,h4,PIM 4,条3,Ref Heading 1,rh1,Heading sql,sect 1.2.3.4,4th level,h41,h42,h43,h411"/>
    <w:basedOn w:val="aa"/>
    <w:next w:val="aa"/>
    <w:link w:val="42"/>
    <w:qFormat/>
    <w:pPr>
      <w:numPr>
        <w:ilvl w:val="3"/>
        <w:numId w:val="6"/>
      </w:numPr>
      <w:tabs>
        <w:tab w:val="left" w:pos="1080"/>
      </w:tabs>
      <w:spacing w:line="360" w:lineRule="auto"/>
      <w:outlineLvl w:val="3"/>
    </w:pPr>
    <w:rPr>
      <w:rFonts w:eastAsia="黑体"/>
      <w:sz w:val="28"/>
      <w:szCs w:val="28"/>
    </w:rPr>
  </w:style>
  <w:style w:type="paragraph" w:styleId="5">
    <w:name w:val="heading 5"/>
    <w:aliases w:val="标题 5-gkhy,第四层条,第五层,36标题5,36标题 5,dash,ds,dd,第四层条1,第四层条2,第四层条3,第四层条4,第四层条5,第四层条6,第四层条7,第四层条8,第四层条9,第四层条10,第四层条11,第四层条12,第四层条13,第四层条14,第四层条15,第四层条21,第四层条31,第四层条41,第四层条51,第四层条61,第四层条71,第四层条81,第四层条91,第四层条101,第四层条111,第四层条121,第四层条131,第四层条141,第四层条16,第四层条17"/>
    <w:basedOn w:val="aa"/>
    <w:next w:val="aa"/>
    <w:link w:val="50"/>
    <w:qFormat/>
    <w:pPr>
      <w:numPr>
        <w:ilvl w:val="4"/>
        <w:numId w:val="6"/>
      </w:numPr>
      <w:tabs>
        <w:tab w:val="left" w:pos="480"/>
        <w:tab w:val="left" w:pos="1800"/>
      </w:tabs>
      <w:spacing w:line="360" w:lineRule="auto"/>
      <w:outlineLvl w:val="4"/>
    </w:pPr>
    <w:rPr>
      <w:rFonts w:eastAsia="黑体"/>
      <w:sz w:val="28"/>
    </w:rPr>
  </w:style>
  <w:style w:type="paragraph" w:styleId="6">
    <w:name w:val="heading 6"/>
    <w:aliases w:val="标题 6-gkhy,第五层条,36标题6,标题7,第六层条,第五层条1,第五层条2,第五层条3,第五层条4,第五层条5,第五层条6,第五层条7,第五层条8,第五层条9,第五层条10,第五层条11,第五层条12,第五层条13,第五层条14,第五层条15,第五层条21,第五层条31,第五层条41,第五层条51,第五层条61,第五层条71,第五层条81,第五层条91,第五层条101,第五层条111,第五层条121,第五层条131,第五层条141,第五层条16,第五层条17,第五层条18"/>
    <w:basedOn w:val="aa"/>
    <w:next w:val="aa"/>
    <w:link w:val="60"/>
    <w:qFormat/>
    <w:pPr>
      <w:numPr>
        <w:ilvl w:val="5"/>
        <w:numId w:val="6"/>
      </w:numPr>
      <w:tabs>
        <w:tab w:val="left" w:pos="480"/>
      </w:tabs>
      <w:spacing w:line="360" w:lineRule="auto"/>
      <w:jc w:val="left"/>
      <w:outlineLvl w:val="5"/>
    </w:pPr>
    <w:rPr>
      <w:rFonts w:eastAsia="黑体"/>
      <w:bCs/>
      <w:sz w:val="28"/>
      <w:szCs w:val="24"/>
    </w:rPr>
  </w:style>
  <w:style w:type="paragraph" w:styleId="7">
    <w:name w:val="heading 7"/>
    <w:aliases w:val="标题 7-gkhy,[Alt+7][SWIEE],（列项说明）,列项,(a.列项),[Alt+7],图表说明,Legal Level 1.1.,1.标题 6,letter list,标题 7-gkhy1,标题 7-gkhy2,标题 7-gkhy3,标题 7-gkhy4,标题 7-gkhy11,标题 7-gkhy21,标题 7-gkhy5,标题 7-gkhy12,标题 7-gkhy22,标题 7-gkhy6,标题 7-gkhy7,标题 7-gkhy8,PIM 7,L7,H7,7,字母列项"/>
    <w:basedOn w:val="aa"/>
    <w:next w:val="aa"/>
    <w:link w:val="70"/>
    <w:uiPriority w:val="9"/>
    <w:qFormat/>
    <w:pPr>
      <w:numPr>
        <w:ilvl w:val="6"/>
        <w:numId w:val="6"/>
      </w:numPr>
      <w:tabs>
        <w:tab w:val="left" w:pos="480"/>
      </w:tabs>
      <w:spacing w:before="240" w:after="64" w:line="317" w:lineRule="auto"/>
      <w:outlineLvl w:val="6"/>
    </w:pPr>
    <w:rPr>
      <w:bCs/>
      <w:szCs w:val="24"/>
    </w:rPr>
  </w:style>
  <w:style w:type="paragraph" w:styleId="8">
    <w:name w:val="heading 8"/>
    <w:aliases w:val="[Alt+8],数字列项,注意框体,h8,a),H8,标题 8 a,Enum3,8,(table no.),(requirement),Appendix 3,Title 8,l8,Appendix Heading 1,ctp,Caption text (page-wide),Table Heading,Überschrift 81,Überschrift 811,Annex Heading 1,Annex 3-digit,Figure Title,Figure Title1,Ap,App2"/>
    <w:basedOn w:val="aa"/>
    <w:next w:val="aa"/>
    <w:link w:val="80"/>
    <w:pPr>
      <w:numPr>
        <w:ilvl w:val="7"/>
        <w:numId w:val="6"/>
      </w:numPr>
      <w:tabs>
        <w:tab w:val="left" w:pos="480"/>
      </w:tabs>
      <w:spacing w:before="240" w:after="64" w:line="317" w:lineRule="auto"/>
      <w:outlineLvl w:val="7"/>
    </w:pPr>
    <w:rPr>
      <w:rFonts w:eastAsia="黑体"/>
      <w:szCs w:val="24"/>
    </w:rPr>
  </w:style>
  <w:style w:type="paragraph" w:styleId="9">
    <w:name w:val="heading 9"/>
    <w:aliases w:val="[Alt+9],一般不用,标题 9不用,图号,13,append,PIM 9,h9,Appendix,huh,1),H9,AAA,9,(figure no.),Appendix 4,Title 9,Titre 91,caption.Légende figure.Titre 9,caption.Légende figure.Titre 91,caption1,ctc,Caption text (column-wide),Figure Heading,FH,Überschrift 91,表,表号"/>
    <w:basedOn w:val="aa"/>
    <w:next w:val="aa"/>
    <w:link w:val="90"/>
    <w:pPr>
      <w:keepNext/>
      <w:keepLines/>
      <w:numPr>
        <w:ilvl w:val="8"/>
        <w:numId w:val="6"/>
      </w:numPr>
      <w:tabs>
        <w:tab w:val="left" w:pos="480"/>
      </w:tabs>
      <w:spacing w:before="240" w:after="64" w:line="317" w:lineRule="auto"/>
      <w:outlineLvl w:val="8"/>
    </w:pPr>
    <w:rPr>
      <w:rFonts w:ascii="Arial" w:eastAsia="黑体" w:hAnsi="Arial"/>
      <w:szCs w:val="21"/>
    </w:rPr>
  </w:style>
  <w:style w:type="character" w:default="1" w:styleId="ab">
    <w:name w:val="Default Paragraph Font"/>
    <w:uiPriority w:val="1"/>
    <w:semiHidden/>
    <w:unhideWhenUsed/>
  </w:style>
  <w:style w:type="table" w:default="1" w:styleId="ac">
    <w:name w:val="Normal Table"/>
    <w:uiPriority w:val="99"/>
    <w:semiHidden/>
    <w:unhideWhenUsed/>
    <w:tblPr>
      <w:tblInd w:w="0" w:type="dxa"/>
      <w:tblCellMar>
        <w:top w:w="0" w:type="dxa"/>
        <w:left w:w="108" w:type="dxa"/>
        <w:bottom w:w="0" w:type="dxa"/>
        <w:right w:w="108" w:type="dxa"/>
      </w:tblCellMar>
    </w:tblPr>
  </w:style>
  <w:style w:type="numbering" w:default="1" w:styleId="ad">
    <w:name w:val="No List"/>
    <w:uiPriority w:val="99"/>
    <w:semiHidden/>
    <w:unhideWhenUsed/>
  </w:style>
  <w:style w:type="character" w:customStyle="1" w:styleId="10">
    <w:name w:val="标题 1 字符"/>
    <w:aliases w:val="H1 字符,SAHeading 1 字符,标题 1-gkhy 字符,标题 1 Char Char Char Char 字符,章节 字符,第一层 字符,章 字符,论文题目 字符,一级标题 (有序号) 字符,一级标题 (有序号) Char 字符,36标题 1 字符,36标题1 字符,第一章 标题1 字符,一、黑小三 字符,一级 字符,Section Head 字符,h1 字符,1st level 字符,l1 字符,H11 字符,H12 字符,H13 字符,H14 字符,H15 字符"/>
    <w:link w:val="1"/>
    <w:rPr>
      <w:rFonts w:eastAsia="黑体"/>
      <w:kern w:val="44"/>
      <w:sz w:val="28"/>
      <w:szCs w:val="28"/>
    </w:rPr>
  </w:style>
  <w:style w:type="character" w:customStyle="1" w:styleId="23">
    <w:name w:val="标题 2 字符"/>
    <w:aliases w:val="标题 2-gkhy 字符,第一层条 字符,第二层 字符,论文标题 1 字符,二级标题 字符,二级 字符,一级小节 字符,第二层 Char 字符,36标题 2 Char Char 字符,36标题 2 字符,36标题2 字符,H2 字符,h2 字符,节标题 字符,（节1） 字符,（节） 字符,TestHeading2 字符,th2 字符,条 字符,（一）黑小三 字符,---1.1 字符,Heading 2 Hidden 字符,Heading 2 CCBS 字符,heading 2 字符"/>
    <w:link w:val="2"/>
    <w:rPr>
      <w:rFonts w:eastAsia="黑体"/>
      <w:kern w:val="2"/>
      <w:sz w:val="28"/>
    </w:rPr>
  </w:style>
  <w:style w:type="character" w:customStyle="1" w:styleId="33">
    <w:name w:val="标题 3 字符"/>
    <w:aliases w:val="标题 3-gkhy 字符,第二层条 字符,第三层 字符,1.1.1 标题 3 字符,论文标题 2 字符,分节 字符,标题9 字符,1.1.1 字符,36标题3 字符,36标题 3 字符,3 字符,Bold Head 字符,bh 字符,章标题1 字符,小标题 字符,level_3 字符,PIM 3 字符,H3 字符,Level 3 Head 字符,第二层条1 字符,第二层条2 字符,第二层条3 字符,第二层条4 字符,第二层条5 字符,第二层条6 字符,第二层条7 字符,第二层条8 字符"/>
    <w:link w:val="30"/>
    <w:rPr>
      <w:rFonts w:eastAsia="黑体"/>
      <w:kern w:val="2"/>
      <w:sz w:val="28"/>
      <w:szCs w:val="28"/>
    </w:rPr>
  </w:style>
  <w:style w:type="character" w:customStyle="1" w:styleId="42">
    <w:name w:val="标题 4 字符"/>
    <w:aliases w:val="标题 4-gkhy 字符,第三层条 字符,第四层 字符,四级标题 字符,四级标题 Char 字符,款标题 字符,36标题 4 字符,36标题4 字符,高 字符,标题4 高 字符,分分节 字符,第三层条1 字符,第三层条2 字符,第三层条3 字符,第三层条4 字符,第三层条5 字符,第三层条6 字符,第三层条7 字符,第三层条8 字符,第三层条9 字符,第三层条10 字符,第三层条11 字符,第三层条12 字符,第三层条13 字符,---1.1.1.1 字符,(１)黑小三 字符"/>
    <w:link w:val="4"/>
    <w:qFormat/>
    <w:rPr>
      <w:rFonts w:eastAsia="黑体"/>
      <w:kern w:val="2"/>
      <w:sz w:val="28"/>
      <w:szCs w:val="28"/>
    </w:rPr>
  </w:style>
  <w:style w:type="character" w:customStyle="1" w:styleId="50">
    <w:name w:val="标题 5 字符"/>
    <w:aliases w:val="标题 5-gkhy 字符,第四层条 字符,第五层 字符,36标题5 字符,36标题 5 字符,dash 字符,ds 字符,dd 字符,第四层条1 字符,第四层条2 字符,第四层条3 字符,第四层条4 字符,第四层条5 字符,第四层条6 字符,第四层条7 字符,第四层条8 字符,第四层条9 字符,第四层条10 字符,第四层条11 字符,第四层条12 字符,第四层条13 字符,第四层条14 字符,第四层条15 字符,第四层条21 字符,第四层条31 字符,第四层条41 字符"/>
    <w:link w:val="5"/>
    <w:rPr>
      <w:rFonts w:eastAsia="黑体"/>
      <w:kern w:val="2"/>
      <w:sz w:val="28"/>
    </w:rPr>
  </w:style>
  <w:style w:type="character" w:customStyle="1" w:styleId="60">
    <w:name w:val="标题 6 字符"/>
    <w:aliases w:val="标题 6-gkhy 字符,第五层条 字符,36标题6 字符,标题7 字符,第六层条 字符,第五层条1 字符,第五层条2 字符,第五层条3 字符,第五层条4 字符,第五层条5 字符,第五层条6 字符,第五层条7 字符,第五层条8 字符,第五层条9 字符,第五层条10 字符,第五层条11 字符,第五层条12 字符,第五层条13 字符,第五层条14 字符,第五层条15 字符,第五层条21 字符,第五层条31 字符,第五层条41 字符,第五层条51 字符,第五层条61 字符,第五层条71 字符"/>
    <w:link w:val="6"/>
    <w:rPr>
      <w:rFonts w:eastAsia="黑体"/>
      <w:bCs/>
      <w:kern w:val="2"/>
      <w:sz w:val="28"/>
      <w:szCs w:val="24"/>
    </w:rPr>
  </w:style>
  <w:style w:type="character" w:customStyle="1" w:styleId="70">
    <w:name w:val="标题 7 字符"/>
    <w:aliases w:val="标题 7-gkhy 字符,[Alt+7][SWIEE] 字符,（列项说明） 字符,列项 字符,(a.列项) 字符,[Alt+7] 字符,图表说明 字符,Legal Level 1.1. 字符,1.标题 6 字符,letter list 字符,标题 7-gkhy1 字符,标题 7-gkhy2 字符,标题 7-gkhy3 字符,标题 7-gkhy4 字符,标题 7-gkhy11 字符,标题 7-gkhy21 字符,标题 7-gkhy5 字符,标题 7-gkhy12 字符,PIM 7 字符"/>
    <w:link w:val="7"/>
    <w:uiPriority w:val="9"/>
    <w:rPr>
      <w:bCs/>
      <w:kern w:val="2"/>
      <w:sz w:val="21"/>
      <w:szCs w:val="24"/>
    </w:rPr>
  </w:style>
  <w:style w:type="character" w:customStyle="1" w:styleId="80">
    <w:name w:val="标题 8 字符"/>
    <w:aliases w:val="[Alt+8] 字符,数字列项 字符,注意框体 字符,h8 字符,a) 字符,H8 字符,标题 8 a 字符,Enum3 字符,8 字符,(table no.) 字符,(requirement) 字符,Appendix 3 字符,Title 8 字符,l8 字符,Appendix Heading 1 字符,ctp 字符,Caption text (page-wide) 字符,Table Heading 字符,Überschrift 81 字符,Überschrift 811 字符"/>
    <w:link w:val="8"/>
    <w:rPr>
      <w:rFonts w:eastAsia="黑体"/>
      <w:kern w:val="2"/>
      <w:sz w:val="21"/>
      <w:szCs w:val="24"/>
    </w:rPr>
  </w:style>
  <w:style w:type="character" w:customStyle="1" w:styleId="90">
    <w:name w:val="标题 9 字符"/>
    <w:aliases w:val="[Alt+9] 字符,一般不用 字符,标题 9不用 字符,图号 字符,13 字符,append 字符,PIM 9 字符,h9 字符,Appendix 字符,huh 字符,1) 字符,H9 字符,AAA 字符,9 字符,(figure no.) 字符,Appendix 4 字符,Title 9 字符,Titre 91 字符,caption.Légende figure.Titre 9 字符,caption.Légende figure.Titre 91 字符,caption1 字符"/>
    <w:link w:val="9"/>
    <w:rPr>
      <w:rFonts w:ascii="Arial" w:eastAsia="黑体" w:hAnsi="Arial"/>
      <w:kern w:val="2"/>
      <w:sz w:val="21"/>
      <w:szCs w:val="21"/>
    </w:rPr>
  </w:style>
  <w:style w:type="paragraph" w:styleId="ae">
    <w:name w:val="Balloon Text"/>
    <w:basedOn w:val="aa"/>
    <w:link w:val="af"/>
    <w:uiPriority w:val="99"/>
    <w:rPr>
      <w:sz w:val="18"/>
      <w:szCs w:val="18"/>
    </w:rPr>
  </w:style>
  <w:style w:type="character" w:customStyle="1" w:styleId="af">
    <w:name w:val="批注框文本 字符"/>
    <w:basedOn w:val="ab"/>
    <w:link w:val="ae"/>
    <w:uiPriority w:val="99"/>
    <w:rPr>
      <w:kern w:val="2"/>
      <w:sz w:val="18"/>
      <w:szCs w:val="18"/>
    </w:rPr>
  </w:style>
  <w:style w:type="paragraph" w:styleId="af0">
    <w:name w:val="caption"/>
    <w:aliases w:val="Char Char Char Char Char,题注 Char1 Char,图注 Char Char Char,Char Char1 Char,图注 Char1 Char,Char8 Char Char Char Char Char,Char8 Char Char Char Char,Char8 Char Char Char,表格,图注 Char,Cha,Char2, Char Char1 Char,图注,Char21,Char2 Char,题注-QBPT,921,图"/>
    <w:basedOn w:val="aa"/>
    <w:next w:val="aa"/>
    <w:link w:val="af1"/>
    <w:uiPriority w:val="35"/>
    <w:rPr>
      <w:rFonts w:asciiTheme="majorHAnsi" w:eastAsia="黑体" w:hAnsiTheme="majorHAnsi" w:cstheme="majorBidi"/>
      <w:sz w:val="20"/>
    </w:rPr>
  </w:style>
  <w:style w:type="character" w:customStyle="1" w:styleId="af1">
    <w:name w:val="题注 字符"/>
    <w:aliases w:val="Char Char Char Char Char 字符,题注 Char1 Char 字符,图注 Char Char Char 字符,Char Char1 Char 字符,图注 Char1 Char 字符,Char8 Char Char Char Char Char 字符,Char8 Char Char Char Char 字符,Char8 Char Char Char 字符,表格 字符,图注 Char 字符,Cha 字符,Char2 字符, Char Char1 Char 字符,图注 字符"/>
    <w:basedOn w:val="ab"/>
    <w:link w:val="af0"/>
    <w:uiPriority w:val="35"/>
    <w:rPr>
      <w:rFonts w:asciiTheme="majorHAnsi" w:eastAsia="黑体" w:hAnsiTheme="majorHAnsi" w:cstheme="majorBidi"/>
      <w:kern w:val="2"/>
    </w:rPr>
  </w:style>
  <w:style w:type="paragraph" w:customStyle="1" w:styleId="af2">
    <w:name w:val="图题注"/>
    <w:basedOn w:val="af0"/>
    <w:link w:val="af3"/>
    <w:pPr>
      <w:spacing w:after="120"/>
      <w:jc w:val="center"/>
    </w:pPr>
    <w:rPr>
      <w:rFonts w:ascii="Times New Roman" w:hAnsi="Times New Roman"/>
      <w:sz w:val="21"/>
      <w:szCs w:val="21"/>
    </w:rPr>
  </w:style>
  <w:style w:type="character" w:customStyle="1" w:styleId="af3">
    <w:name w:val="图题注 字符"/>
    <w:basedOn w:val="af1"/>
    <w:link w:val="af2"/>
    <w:rPr>
      <w:rFonts w:asciiTheme="majorHAnsi" w:eastAsia="黑体" w:hAnsiTheme="majorHAnsi" w:cstheme="majorBidi"/>
      <w:kern w:val="2"/>
      <w:sz w:val="21"/>
      <w:szCs w:val="21"/>
    </w:rPr>
  </w:style>
  <w:style w:type="paragraph" w:customStyle="1" w:styleId="af4">
    <w:name w:val="表题注"/>
    <w:basedOn w:val="af2"/>
    <w:link w:val="af5"/>
    <w:pPr>
      <w:keepNext/>
      <w:spacing w:before="120" w:after="0"/>
    </w:pPr>
  </w:style>
  <w:style w:type="character" w:customStyle="1" w:styleId="af5">
    <w:name w:val="表题注 字符"/>
    <w:basedOn w:val="af3"/>
    <w:link w:val="af4"/>
    <w:qFormat/>
    <w:rPr>
      <w:rFonts w:asciiTheme="majorHAnsi" w:eastAsia="黑体" w:hAnsiTheme="majorHAnsi" w:cstheme="majorBidi"/>
      <w:kern w:val="2"/>
      <w:sz w:val="21"/>
      <w:szCs w:val="21"/>
    </w:rPr>
  </w:style>
  <w:style w:type="character" w:styleId="af6">
    <w:name w:val="Hyperlink"/>
    <w:aliases w:val="超级链接"/>
    <w:basedOn w:val="ab"/>
    <w:uiPriority w:val="99"/>
    <w:unhideWhenUsed/>
    <w:rPr>
      <w:color w:val="0000FF" w:themeColor="hyperlink"/>
      <w:u w:val="single"/>
    </w:rPr>
  </w:style>
  <w:style w:type="paragraph" w:styleId="af7">
    <w:name w:val="List Paragraph"/>
    <w:aliases w:val="编号a.,M列出段落,段落-二代,List Paragraph,图名,插入表格,正文图,图表,列出段落11,List Paragraph1,List,列出段落111,编号1）,符号列表,符号1.1（天云科技）,列出段落-正文,使用列表编号,CPLH列表编号,正文一级小标题,列出段落4,列出段落3,列出段落2,列出段落31,文本框,列表1,列出段落1,插图,Z-列出段落,00-段落,图例,lp1,段落样式,数字编号不加粗,带编号段落,列出段落ttt,WN正文,WN-正文,WZ-列出段落"/>
    <w:basedOn w:val="aa"/>
    <w:link w:val="11"/>
    <w:uiPriority w:val="1"/>
    <w:pPr>
      <w:ind w:firstLineChars="200" w:firstLine="420"/>
    </w:pPr>
  </w:style>
  <w:style w:type="paragraph" w:styleId="TOC1">
    <w:name w:val="toc 1"/>
    <w:basedOn w:val="aa"/>
    <w:next w:val="aa"/>
    <w:autoRedefine/>
    <w:uiPriority w:val="39"/>
    <w:pPr>
      <w:tabs>
        <w:tab w:val="left" w:pos="420"/>
        <w:tab w:val="right" w:leader="dot" w:pos="9060"/>
      </w:tabs>
    </w:pPr>
    <w:rPr>
      <w:b/>
      <w:noProof/>
    </w:rPr>
  </w:style>
  <w:style w:type="paragraph" w:styleId="TOC2">
    <w:name w:val="toc 2"/>
    <w:basedOn w:val="aa"/>
    <w:next w:val="aa"/>
    <w:autoRedefine/>
    <w:uiPriority w:val="39"/>
    <w:pPr>
      <w:ind w:leftChars="200" w:left="420"/>
    </w:pPr>
  </w:style>
  <w:style w:type="paragraph" w:styleId="TOC3">
    <w:name w:val="toc 3"/>
    <w:basedOn w:val="aa"/>
    <w:next w:val="aa"/>
    <w:autoRedefine/>
    <w:uiPriority w:val="39"/>
    <w:pPr>
      <w:ind w:leftChars="400" w:left="840"/>
    </w:pPr>
  </w:style>
  <w:style w:type="paragraph" w:styleId="af8">
    <w:name w:val="annotation text"/>
    <w:basedOn w:val="aa"/>
    <w:link w:val="af9"/>
    <w:pPr>
      <w:jc w:val="left"/>
    </w:pPr>
  </w:style>
  <w:style w:type="character" w:customStyle="1" w:styleId="af9">
    <w:name w:val="批注文字 字符"/>
    <w:basedOn w:val="ab"/>
    <w:link w:val="af8"/>
    <w:qFormat/>
    <w:rPr>
      <w:kern w:val="2"/>
      <w:sz w:val="21"/>
    </w:rPr>
  </w:style>
  <w:style w:type="character" w:styleId="afa">
    <w:name w:val="annotation reference"/>
    <w:basedOn w:val="ab"/>
    <w:rPr>
      <w:sz w:val="21"/>
      <w:szCs w:val="21"/>
    </w:rPr>
  </w:style>
  <w:style w:type="paragraph" w:styleId="afb">
    <w:name w:val="annotation subject"/>
    <w:basedOn w:val="af8"/>
    <w:next w:val="af8"/>
    <w:link w:val="afc"/>
    <w:uiPriority w:val="99"/>
    <w:rPr>
      <w:b/>
      <w:bCs/>
    </w:rPr>
  </w:style>
  <w:style w:type="character" w:customStyle="1" w:styleId="afc">
    <w:name w:val="批注主题 字符"/>
    <w:basedOn w:val="af9"/>
    <w:link w:val="afb"/>
    <w:uiPriority w:val="99"/>
    <w:rPr>
      <w:b/>
      <w:bCs/>
      <w:kern w:val="2"/>
      <w:sz w:val="21"/>
    </w:rPr>
  </w:style>
  <w:style w:type="table" w:styleId="afd">
    <w:name w:val="Table Grid"/>
    <w:aliases w:val="网格型-gkhy,网格型-gkhy1,网格型-gkhy2,上对齐,参考文件虚表,扉页"/>
    <w:basedOn w:val="ac"/>
    <w:uiPriority w:val="39"/>
    <w:pPr>
      <w:jc w:val="center"/>
    </w:pPr>
    <w:rPr>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eastAsia="宋体"/>
        <w:b/>
        <w:sz w:val="21"/>
      </w:rPr>
    </w:tblStylePr>
  </w:style>
  <w:style w:type="paragraph" w:styleId="afe">
    <w:name w:val="footer"/>
    <w:aliases w:val="页脚-gkhy,页脚[SWIEE],GF报告页脚,36页脚,ft,Page #,页脚-gkhy1,页脚-gkhy2"/>
    <w:basedOn w:val="aa"/>
    <w:link w:val="aff"/>
    <w:uiPriority w:val="99"/>
    <w:pPr>
      <w:tabs>
        <w:tab w:val="center" w:pos="4153"/>
        <w:tab w:val="right" w:pos="8306"/>
      </w:tabs>
      <w:snapToGrid w:val="0"/>
      <w:jc w:val="left"/>
    </w:pPr>
    <w:rPr>
      <w:sz w:val="18"/>
      <w:szCs w:val="18"/>
    </w:rPr>
  </w:style>
  <w:style w:type="character" w:customStyle="1" w:styleId="aff">
    <w:name w:val="页脚 字符"/>
    <w:aliases w:val="页脚-gkhy 字符,页脚[SWIEE] 字符,GF报告页脚 字符,36页脚 字符,ft 字符,Page # 字符,页脚-gkhy1 字符,页脚-gkhy2 字符"/>
    <w:basedOn w:val="ab"/>
    <w:link w:val="afe"/>
    <w:uiPriority w:val="99"/>
    <w:rPr>
      <w:kern w:val="2"/>
      <w:sz w:val="18"/>
      <w:szCs w:val="18"/>
    </w:rPr>
  </w:style>
  <w:style w:type="paragraph" w:styleId="aff0">
    <w:name w:val="header"/>
    <w:aliases w:val="页眉-gkhy,页眉-gkhy1,页眉-gkhy2,header,h,header odd,first,heading one,Heading,hd,header odd1,first1,heading one1,Heading1,hd1,header1,header odd2,first2,heading one2,Heading2,hd2,header2,header odd3,first3,heading one3,Heading3,hd3,header3,header odd4"/>
    <w:basedOn w:val="aa"/>
    <w:link w:val="aff1"/>
    <w:uiPriority w:val="99"/>
    <w:pPr>
      <w:pBdr>
        <w:bottom w:val="single" w:sz="6" w:space="1" w:color="auto"/>
      </w:pBdr>
      <w:tabs>
        <w:tab w:val="center" w:pos="4153"/>
        <w:tab w:val="right" w:pos="8306"/>
      </w:tabs>
      <w:snapToGrid w:val="0"/>
      <w:jc w:val="center"/>
    </w:pPr>
    <w:rPr>
      <w:sz w:val="18"/>
      <w:szCs w:val="18"/>
    </w:rPr>
  </w:style>
  <w:style w:type="character" w:customStyle="1" w:styleId="aff1">
    <w:name w:val="页眉 字符"/>
    <w:aliases w:val="页眉-gkhy 字符,页眉-gkhy1 字符,页眉-gkhy2 字符,header 字符,h 字符,header odd 字符,first 字符,heading one 字符,Heading 字符,hd 字符,header odd1 字符,first1 字符,heading one1 字符,Heading1 字符,hd1 字符,header1 字符,header odd2 字符,first2 字符,heading one2 字符,Heading2 字符,hd2 字符,header2 字符"/>
    <w:basedOn w:val="ab"/>
    <w:link w:val="aff0"/>
    <w:uiPriority w:val="99"/>
    <w:rPr>
      <w:kern w:val="2"/>
      <w:sz w:val="18"/>
      <w:szCs w:val="18"/>
    </w:rPr>
  </w:style>
  <w:style w:type="paragraph" w:customStyle="1" w:styleId="aff2">
    <w:name w:val="正文内容"/>
    <w:basedOn w:val="aa"/>
    <w:link w:val="aff3"/>
    <w:qFormat/>
    <w:pPr>
      <w:spacing w:line="360" w:lineRule="auto"/>
      <w:ind w:firstLineChars="200" w:firstLine="200"/>
    </w:pPr>
    <w:rPr>
      <w:sz w:val="24"/>
      <w:szCs w:val="28"/>
    </w:rPr>
  </w:style>
  <w:style w:type="character" w:customStyle="1" w:styleId="aff3">
    <w:name w:val="正文内容 字符"/>
    <w:aliases w:val="列表段落 字符,段落-二代 字符,M列出段落 字符,00-段落 字符,图例 字符,Z-列出段落 字符,图名 字符,插入表格 字符,段落4 字符,List Paragraph 字符,列出1级 字符,列出段落111 字符,列出段落1 字符,列出段落3 字符,ZZ-列出段落 字符,编号a. 字符,列出段落11 字符,数字编号不加粗 字符,带编号段落 字符,列项a 字符,列出段落ttt 字符,WN正文 字符,WN-正文 字符,正文一级小标题 字符,WN-列出段落 字符,列出段落4 字符"/>
    <w:basedOn w:val="ab"/>
    <w:link w:val="aff2"/>
    <w:uiPriority w:val="34"/>
    <w:qFormat/>
    <w:rPr>
      <w:kern w:val="2"/>
      <w:sz w:val="24"/>
      <w:szCs w:val="28"/>
    </w:rPr>
  </w:style>
  <w:style w:type="paragraph" w:styleId="aff4">
    <w:name w:val="Normal Indent"/>
    <w:aliases w:val="ALT+Z,正文1,正文1 Char,正文1 Char Char,正文1 Char Char Char,正文1 Char Char Char Char,正文缩进 Char,正文缩进1,正文非缩进,正文非缩进 Char Char,正文（首行缩进两字）,正文（首行缩进两字）1,正文（首行缩进两字）1 Char,正文（首行缩进两字）1 Char Char,正文（首行缩进两字）1 Char Char Char Char,表正文,正文（首行缩进两字）1 Char Char Char Char Char"/>
    <w:basedOn w:val="aa"/>
    <w:link w:val="aff5"/>
    <w:pPr>
      <w:ind w:firstLineChars="200" w:firstLine="420"/>
    </w:pPr>
  </w:style>
  <w:style w:type="paragraph" w:styleId="aff6">
    <w:name w:val="Revision"/>
    <w:hidden/>
    <w:uiPriority w:val="99"/>
    <w:semiHidden/>
    <w:rPr>
      <w:kern w:val="2"/>
      <w:sz w:val="21"/>
      <w:szCs w:val="24"/>
    </w:rPr>
  </w:style>
  <w:style w:type="paragraph" w:styleId="TOC">
    <w:name w:val="TOC Heading"/>
    <w:basedOn w:val="1"/>
    <w:next w:val="aa"/>
    <w:uiPriority w:val="39"/>
    <w:unhideWhenUsed/>
    <w:pPr>
      <w:keepNext/>
      <w:keepLines/>
      <w:widowControl/>
      <w:numPr>
        <w:numId w:val="0"/>
      </w:numPr>
      <w:spacing w:before="240" w:after="0" w:line="259" w:lineRule="auto"/>
      <w:jc w:val="left"/>
      <w:outlineLvl w:val="9"/>
    </w:pPr>
    <w:rPr>
      <w:rFonts w:asciiTheme="majorHAnsi" w:eastAsiaTheme="majorEastAsia" w:hAnsiTheme="majorHAnsi" w:cstheme="majorBidi"/>
      <w:color w:val="365F91" w:themeColor="accent1" w:themeShade="BF"/>
      <w:kern w:val="0"/>
      <w:sz w:val="32"/>
      <w:szCs w:val="32"/>
    </w:rPr>
  </w:style>
  <w:style w:type="table" w:customStyle="1" w:styleId="TableNormal">
    <w:name w:val="Table Normal"/>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a"/>
    <w:uiPriority w:val="1"/>
    <w:pPr>
      <w:autoSpaceDE w:val="0"/>
      <w:autoSpaceDN w:val="0"/>
      <w:jc w:val="left"/>
    </w:pPr>
    <w:rPr>
      <w:rFonts w:ascii="宋体" w:hAnsi="宋体" w:cs="宋体"/>
      <w:kern w:val="0"/>
      <w:sz w:val="22"/>
      <w:szCs w:val="22"/>
      <w:lang w:eastAsia="en-US"/>
    </w:rPr>
  </w:style>
  <w:style w:type="table" w:customStyle="1" w:styleId="TableNormal1">
    <w:name w:val="Table Normal1"/>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paragraph" w:styleId="aff7">
    <w:name w:val="Body Text"/>
    <w:basedOn w:val="aa"/>
    <w:link w:val="aff8"/>
    <w:uiPriority w:val="99"/>
    <w:qFormat/>
    <w:pPr>
      <w:autoSpaceDE w:val="0"/>
      <w:autoSpaceDN w:val="0"/>
      <w:jc w:val="left"/>
    </w:pPr>
    <w:rPr>
      <w:rFonts w:ascii="宋体" w:hAnsi="宋体" w:cs="宋体"/>
      <w:kern w:val="0"/>
      <w:szCs w:val="21"/>
      <w:lang w:eastAsia="en-US"/>
    </w:rPr>
  </w:style>
  <w:style w:type="character" w:customStyle="1" w:styleId="aff8">
    <w:name w:val="正文文本 字符"/>
    <w:basedOn w:val="ab"/>
    <w:link w:val="aff7"/>
    <w:uiPriority w:val="99"/>
    <w:qFormat/>
    <w:rPr>
      <w:rFonts w:ascii="宋体" w:hAnsi="宋体" w:cs="宋体"/>
      <w:sz w:val="21"/>
      <w:szCs w:val="21"/>
      <w:lang w:eastAsia="en-US"/>
    </w:rPr>
  </w:style>
  <w:style w:type="paragraph" w:styleId="aff9">
    <w:name w:val="table of figures"/>
    <w:basedOn w:val="aa"/>
    <w:next w:val="aa"/>
    <w:uiPriority w:val="99"/>
    <w:unhideWhenUsed/>
    <w:pPr>
      <w:ind w:leftChars="200" w:left="200" w:hangingChars="200" w:hanging="200"/>
    </w:pPr>
  </w:style>
  <w:style w:type="table" w:customStyle="1" w:styleId="affa">
    <w:name w:val="表格样式"/>
    <w:basedOn w:val="ac"/>
    <w:uiPriority w:val="99"/>
    <w:pPr>
      <w:jc w:val="center"/>
    </w:pPr>
    <w:tblP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cPr>
      <w:vAlign w:val="center"/>
    </w:tcPr>
    <w:tblStylePr w:type="firstRow">
      <w:tblPr/>
      <w:tcPr>
        <w:tcBorders>
          <w:top w:val="single" w:sz="12" w:space="0" w:color="auto"/>
          <w:left w:val="single" w:sz="12" w:space="0" w:color="auto"/>
          <w:bottom w:val="single" w:sz="12" w:space="0" w:color="auto"/>
          <w:right w:val="single" w:sz="12" w:space="0" w:color="auto"/>
          <w:insideH w:val="single" w:sz="4" w:space="0" w:color="auto"/>
          <w:insideV w:val="single" w:sz="4" w:space="0" w:color="auto"/>
        </w:tcBorders>
      </w:tcPr>
    </w:tblStylePr>
  </w:style>
  <w:style w:type="table" w:customStyle="1" w:styleId="TableNormal2">
    <w:name w:val="Table Normal2"/>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table" w:customStyle="1" w:styleId="12">
    <w:name w:val="扉页1"/>
    <w:basedOn w:val="ac"/>
    <w:next w:val="afd"/>
    <w:uiPriority w:val="39"/>
    <w:pPr>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eastAsia="宋体"/>
        <w:b/>
        <w:sz w:val="21"/>
      </w:rPr>
    </w:tblStylePr>
  </w:style>
  <w:style w:type="paragraph" w:customStyle="1" w:styleId="13">
    <w:name w:val="表格式1"/>
    <w:autoRedefine/>
    <w:qFormat/>
    <w:pPr>
      <w:widowControl w:val="0"/>
      <w:tabs>
        <w:tab w:val="left" w:pos="5865"/>
      </w:tabs>
      <w:spacing w:line="360" w:lineRule="auto"/>
      <w:jc w:val="center"/>
    </w:pPr>
    <w:rPr>
      <w:rFonts w:eastAsia="黑体"/>
      <w:kern w:val="2"/>
      <w:sz w:val="21"/>
      <w:szCs w:val="21"/>
      <w:lang w:val="en-GB"/>
    </w:rPr>
  </w:style>
  <w:style w:type="character" w:customStyle="1" w:styleId="font61">
    <w:name w:val="font61"/>
    <w:rPr>
      <w:rFonts w:ascii="宋体" w:eastAsia="宋体" w:hAnsi="宋体" w:cs="宋体" w:hint="eastAsia"/>
      <w:color w:val="000000"/>
      <w:sz w:val="22"/>
      <w:szCs w:val="22"/>
      <w:u w:val="none"/>
    </w:rPr>
  </w:style>
  <w:style w:type="paragraph" w:styleId="affb">
    <w:name w:val="Document Map"/>
    <w:basedOn w:val="aa"/>
    <w:link w:val="affc"/>
    <w:uiPriority w:val="99"/>
    <w:pPr>
      <w:adjustRightInd w:val="0"/>
      <w:snapToGrid w:val="0"/>
    </w:pPr>
    <w:rPr>
      <w:rFonts w:ascii="宋体"/>
      <w:sz w:val="18"/>
      <w:szCs w:val="18"/>
    </w:rPr>
  </w:style>
  <w:style w:type="character" w:customStyle="1" w:styleId="affc">
    <w:name w:val="文档结构图 字符"/>
    <w:basedOn w:val="ab"/>
    <w:link w:val="affb"/>
    <w:uiPriority w:val="99"/>
    <w:qFormat/>
    <w:rPr>
      <w:rFonts w:ascii="宋体"/>
      <w:kern w:val="2"/>
      <w:sz w:val="18"/>
      <w:szCs w:val="18"/>
    </w:rPr>
  </w:style>
  <w:style w:type="character" w:customStyle="1" w:styleId="11">
    <w:name w:val="列表段落 字符1"/>
    <w:aliases w:val="编号a. 字符1,M列出段落 字符1,段落-二代 字符1,List Paragraph 字符1,图名 字符1,插入表格 字符1,正文图 字符,图表 字符,列出段落11 字符1,List Paragraph1 字符,List 字符,列出段落111 字符1,编号1） 字符,符号列表 字符,符号1.1（天云科技） 字符,列出段落-正文 字符,使用列表编号 字符,CPLH列表编号 字符,正文一级小标题 字符1,列出段落4 字符1,列出段落3 字符1,列出段落2 字符,列出段落31 字符"/>
    <w:link w:val="af7"/>
    <w:uiPriority w:val="34"/>
    <w:qFormat/>
    <w:rPr>
      <w:kern w:val="2"/>
      <w:sz w:val="21"/>
    </w:rPr>
  </w:style>
  <w:style w:type="paragraph" w:customStyle="1" w:styleId="RCTABLE">
    <w:name w:val="RCTABLE"/>
    <w:basedOn w:val="aa"/>
    <w:link w:val="RCTABLEChar"/>
    <w:rPr>
      <w:rFonts w:ascii="Calibri" w:hAnsi="Calibri"/>
      <w:szCs w:val="22"/>
    </w:rPr>
  </w:style>
  <w:style w:type="character" w:customStyle="1" w:styleId="RCTABLEChar">
    <w:name w:val="RCTABLE Char"/>
    <w:link w:val="RCTABLE"/>
    <w:rPr>
      <w:rFonts w:ascii="Calibri" w:hAnsi="Calibri"/>
      <w:kern w:val="2"/>
      <w:sz w:val="21"/>
      <w:szCs w:val="22"/>
    </w:rPr>
  </w:style>
  <w:style w:type="paragraph" w:styleId="TOC4">
    <w:name w:val="toc 4"/>
    <w:basedOn w:val="aa"/>
    <w:next w:val="aa"/>
    <w:autoRedefine/>
    <w:uiPriority w:val="39"/>
    <w:unhideWhenUsed/>
    <w:pPr>
      <w:ind w:left="630"/>
      <w:jc w:val="left"/>
    </w:pPr>
    <w:rPr>
      <w:rFonts w:asciiTheme="minorHAnsi" w:eastAsiaTheme="minorEastAsia" w:hAnsiTheme="minorHAnsi" w:cstheme="minorHAnsi"/>
      <w:sz w:val="18"/>
      <w:szCs w:val="18"/>
    </w:rPr>
  </w:style>
  <w:style w:type="paragraph" w:styleId="TOC5">
    <w:name w:val="toc 5"/>
    <w:basedOn w:val="aa"/>
    <w:next w:val="aa"/>
    <w:autoRedefine/>
    <w:uiPriority w:val="39"/>
    <w:unhideWhenUsed/>
    <w:pPr>
      <w:ind w:left="840"/>
      <w:jc w:val="left"/>
    </w:pPr>
    <w:rPr>
      <w:rFonts w:asciiTheme="minorHAnsi" w:eastAsiaTheme="minorEastAsia" w:hAnsiTheme="minorHAnsi" w:cstheme="minorHAnsi"/>
      <w:sz w:val="18"/>
      <w:szCs w:val="18"/>
    </w:rPr>
  </w:style>
  <w:style w:type="paragraph" w:customStyle="1" w:styleId="Char">
    <w:name w:val="Char"/>
    <w:basedOn w:val="aa"/>
    <w:pPr>
      <w:widowControl/>
      <w:spacing w:after="160" w:line="240" w:lineRule="exact"/>
      <w:jc w:val="left"/>
    </w:pPr>
    <w:rPr>
      <w:rFonts w:ascii="Verdana" w:hAnsi="Verdana"/>
      <w:kern w:val="0"/>
      <w:sz w:val="20"/>
      <w:lang w:eastAsia="en-US"/>
    </w:rPr>
  </w:style>
  <w:style w:type="paragraph" w:customStyle="1" w:styleId="affd">
    <w:name w:val="居中"/>
    <w:basedOn w:val="affe"/>
    <w:pPr>
      <w:spacing w:after="0"/>
      <w:ind w:firstLineChars="0" w:firstLine="0"/>
      <w:jc w:val="center"/>
    </w:pPr>
    <w:rPr>
      <w:rFonts w:ascii="Arial" w:eastAsia="宋体" w:hAnsi="Arial" w:cs="Times New Roman"/>
      <w:b/>
      <w:sz w:val="24"/>
      <w:szCs w:val="24"/>
    </w:rPr>
  </w:style>
  <w:style w:type="paragraph" w:styleId="affe">
    <w:name w:val="Body Text First Indent"/>
    <w:basedOn w:val="aff7"/>
    <w:link w:val="afff"/>
    <w:uiPriority w:val="99"/>
    <w:unhideWhenUsed/>
    <w:pPr>
      <w:autoSpaceDE/>
      <w:autoSpaceDN/>
      <w:spacing w:after="120"/>
      <w:ind w:firstLineChars="100" w:firstLine="420"/>
      <w:jc w:val="both"/>
    </w:pPr>
    <w:rPr>
      <w:rFonts w:asciiTheme="minorHAnsi" w:eastAsiaTheme="minorEastAsia" w:hAnsiTheme="minorHAnsi" w:cstheme="minorBidi"/>
      <w:kern w:val="2"/>
      <w:szCs w:val="22"/>
      <w:lang w:eastAsia="zh-CN"/>
    </w:rPr>
  </w:style>
  <w:style w:type="character" w:customStyle="1" w:styleId="afff">
    <w:name w:val="正文文本首行缩进 字符"/>
    <w:basedOn w:val="aff8"/>
    <w:link w:val="affe"/>
    <w:uiPriority w:val="99"/>
    <w:rPr>
      <w:rFonts w:asciiTheme="minorHAnsi" w:eastAsiaTheme="minorEastAsia" w:hAnsiTheme="minorHAnsi" w:cstheme="minorBidi"/>
      <w:kern w:val="2"/>
      <w:sz w:val="21"/>
      <w:szCs w:val="22"/>
      <w:lang w:eastAsia="en-US"/>
    </w:rPr>
  </w:style>
  <w:style w:type="character" w:customStyle="1" w:styleId="Char1">
    <w:name w:val="题注 Char1"/>
    <w:aliases w:val="题注 Char Char,Char Char Char Char Char Char,图题注 Char,题注 Char1 Char Char,图注 Char Char Char Char,Char Char1 Char Char,图注 Char1 Char Char,Char8 Char Char Char Char Char Char,Char8 Char Char Char Char Char1,Char8 Char Char Char Char1,表格 Char,图 Char"/>
    <w:uiPriority w:val="35"/>
    <w:rPr>
      <w:rFonts w:ascii="Arial" w:eastAsia="黑体" w:hAnsi="Arial" w:cs="Times New Roman"/>
      <w:szCs w:val="20"/>
    </w:rPr>
  </w:style>
  <w:style w:type="paragraph" w:customStyle="1" w:styleId="230">
    <w:name w:val="正文_23"/>
    <w:pPr>
      <w:widowControl w:val="0"/>
      <w:jc w:val="both"/>
    </w:pPr>
    <w:rPr>
      <w:kern w:val="2"/>
      <w:sz w:val="24"/>
    </w:rPr>
  </w:style>
  <w:style w:type="character" w:customStyle="1" w:styleId="-gkhy">
    <w:name w:val="表格文字五号-gkhy"/>
    <w:rPr>
      <w:rFonts w:ascii="Arial" w:eastAsia="宋体" w:hAnsi="Arial" w:cs="Arial"/>
      <w:kern w:val="2"/>
      <w:sz w:val="21"/>
      <w:szCs w:val="21"/>
      <w:lang w:val="en-US" w:eastAsia="zh-CN" w:bidi="ar-SA"/>
    </w:rPr>
  </w:style>
  <w:style w:type="paragraph" w:customStyle="1" w:styleId="14">
    <w:name w:val="正文_1"/>
    <w:pPr>
      <w:widowControl w:val="0"/>
      <w:jc w:val="both"/>
    </w:pPr>
    <w:rPr>
      <w:kern w:val="2"/>
      <w:sz w:val="24"/>
    </w:rPr>
  </w:style>
  <w:style w:type="paragraph" w:customStyle="1" w:styleId="221">
    <w:name w:val="正文_221"/>
    <w:pPr>
      <w:widowControl w:val="0"/>
      <w:jc w:val="both"/>
    </w:pPr>
    <w:rPr>
      <w:kern w:val="2"/>
      <w:sz w:val="24"/>
    </w:rPr>
  </w:style>
  <w:style w:type="paragraph" w:customStyle="1" w:styleId="142">
    <w:name w:val="正文_142"/>
    <w:pPr>
      <w:widowControl w:val="0"/>
      <w:jc w:val="both"/>
    </w:pPr>
    <w:rPr>
      <w:kern w:val="2"/>
      <w:sz w:val="24"/>
    </w:rPr>
  </w:style>
  <w:style w:type="paragraph" w:customStyle="1" w:styleId="219">
    <w:name w:val="正文_219"/>
    <w:pPr>
      <w:widowControl w:val="0"/>
      <w:jc w:val="both"/>
    </w:pPr>
    <w:rPr>
      <w:kern w:val="2"/>
      <w:sz w:val="24"/>
    </w:rPr>
  </w:style>
  <w:style w:type="paragraph" w:customStyle="1" w:styleId="afff0">
    <w:name w:val="文本首行缩进"/>
    <w:basedOn w:val="aa"/>
    <w:rPr>
      <w:sz w:val="24"/>
    </w:rPr>
  </w:style>
  <w:style w:type="paragraph" w:customStyle="1" w:styleId="Char5">
    <w:name w:val="Char5"/>
    <w:basedOn w:val="aa"/>
    <w:pPr>
      <w:widowControl/>
      <w:spacing w:after="160" w:line="240" w:lineRule="exact"/>
      <w:jc w:val="left"/>
    </w:pPr>
    <w:rPr>
      <w:rFonts w:ascii="Verdana" w:hAnsi="Verdana"/>
      <w:kern w:val="0"/>
      <w:sz w:val="20"/>
      <w:lang w:eastAsia="en-US"/>
    </w:rPr>
  </w:style>
  <w:style w:type="character" w:customStyle="1" w:styleId="aff5">
    <w:name w:val="正文缩进 字符"/>
    <w:aliases w:val="ALT+Z 字符,正文1 字符,正文1 Char 字符,正文1 Char Char 字符,正文1 Char Char Char 字符,正文1 Char Char Char Char 字符,正文缩进 Char 字符,正文缩进1 字符,正文非缩进 字符,正文非缩进 Char Char 字符,正文（首行缩进两字） 字符,正文（首行缩进两字）1 字符,正文（首行缩进两字）1 Char 字符,正文（首行缩进两字）1 Char Char 字符,表正文 字符"/>
    <w:link w:val="aff4"/>
    <w:rPr>
      <w:kern w:val="2"/>
      <w:sz w:val="21"/>
    </w:rPr>
  </w:style>
  <w:style w:type="paragraph" w:customStyle="1" w:styleId="077-">
    <w:name w:val="077-正文格式"/>
    <w:basedOn w:val="aa"/>
    <w:pPr>
      <w:adjustRightInd w:val="0"/>
      <w:snapToGrid w:val="0"/>
      <w:spacing w:line="360" w:lineRule="auto"/>
      <w:ind w:firstLineChars="200" w:firstLine="200"/>
    </w:pPr>
    <w:rPr>
      <w:rFonts w:ascii="宋体" w:cs="宋体"/>
      <w:sz w:val="24"/>
    </w:rPr>
  </w:style>
  <w:style w:type="paragraph" w:customStyle="1" w:styleId="Char4">
    <w:name w:val="Char4"/>
    <w:basedOn w:val="aa"/>
    <w:pPr>
      <w:widowControl/>
      <w:spacing w:after="160" w:line="240" w:lineRule="exact"/>
      <w:jc w:val="left"/>
    </w:pPr>
    <w:rPr>
      <w:rFonts w:ascii="Verdana" w:hAnsi="Verdana"/>
      <w:kern w:val="0"/>
      <w:sz w:val="20"/>
      <w:lang w:eastAsia="en-US"/>
    </w:rPr>
  </w:style>
  <w:style w:type="paragraph" w:customStyle="1" w:styleId="a9">
    <w:name w:val="列项——"/>
    <w:pPr>
      <w:widowControl w:val="0"/>
      <w:numPr>
        <w:numId w:val="35"/>
      </w:numPr>
      <w:tabs>
        <w:tab w:val="clear" w:pos="1140"/>
        <w:tab w:val="num" w:pos="854"/>
      </w:tabs>
      <w:ind w:leftChars="200" w:left="200" w:hangingChars="200" w:hanging="200"/>
      <w:jc w:val="both"/>
    </w:pPr>
    <w:rPr>
      <w:rFonts w:ascii="宋体"/>
      <w:sz w:val="21"/>
    </w:rPr>
  </w:style>
  <w:style w:type="paragraph" w:customStyle="1" w:styleId="table">
    <w:name w:val="table"/>
    <w:basedOn w:val="aa"/>
    <w:pPr>
      <w:spacing w:after="240"/>
      <w:jc w:val="center"/>
    </w:pPr>
    <w:rPr>
      <w:b/>
      <w:noProof/>
      <w:kern w:val="0"/>
      <w:sz w:val="24"/>
    </w:rPr>
  </w:style>
  <w:style w:type="paragraph" w:styleId="afff1">
    <w:name w:val="Date"/>
    <w:basedOn w:val="aa"/>
    <w:next w:val="aa"/>
    <w:link w:val="afff2"/>
    <w:uiPriority w:val="99"/>
    <w:pPr>
      <w:adjustRightInd w:val="0"/>
      <w:ind w:leftChars="2500" w:left="2500"/>
      <w:textAlignment w:val="baseline"/>
    </w:pPr>
    <w:rPr>
      <w:rFonts w:ascii="宋体"/>
      <w:kern w:val="28"/>
      <w:sz w:val="24"/>
    </w:rPr>
  </w:style>
  <w:style w:type="character" w:customStyle="1" w:styleId="afff2">
    <w:name w:val="日期 字符"/>
    <w:basedOn w:val="ab"/>
    <w:link w:val="afff1"/>
    <w:uiPriority w:val="99"/>
    <w:rPr>
      <w:rFonts w:ascii="宋体"/>
      <w:kern w:val="28"/>
      <w:sz w:val="24"/>
    </w:rPr>
  </w:style>
  <w:style w:type="paragraph" w:customStyle="1" w:styleId="afff3">
    <w:name w:val="首行缩进"/>
    <w:basedOn w:val="aff7"/>
    <w:link w:val="Char0"/>
    <w:autoRedefine/>
    <w:pPr>
      <w:autoSpaceDE/>
      <w:autoSpaceDN/>
      <w:spacing w:line="440" w:lineRule="exact"/>
      <w:ind w:firstLine="420"/>
      <w:jc w:val="both"/>
    </w:pPr>
    <w:rPr>
      <w:rFonts w:ascii="Times New Roman" w:hAnsi="Times New Roman" w:cs="Times New Roman"/>
      <w:color w:val="000000"/>
      <w:kern w:val="2"/>
      <w:sz w:val="24"/>
      <w:szCs w:val="24"/>
      <w:lang w:eastAsia="zh-CN"/>
    </w:rPr>
  </w:style>
  <w:style w:type="character" w:customStyle="1" w:styleId="Char0">
    <w:name w:val="首行缩进 Char"/>
    <w:link w:val="afff3"/>
    <w:rPr>
      <w:color w:val="000000"/>
      <w:kern w:val="2"/>
      <w:sz w:val="24"/>
      <w:szCs w:val="24"/>
    </w:rPr>
  </w:style>
  <w:style w:type="paragraph" w:customStyle="1" w:styleId="0">
    <w:name w:val="正文_0"/>
    <w:pPr>
      <w:widowControl w:val="0"/>
      <w:jc w:val="both"/>
    </w:pPr>
    <w:rPr>
      <w:kern w:val="2"/>
      <w:sz w:val="24"/>
    </w:rPr>
  </w:style>
  <w:style w:type="paragraph" w:customStyle="1" w:styleId="afff4">
    <w:name w:val="正文格式"/>
    <w:basedOn w:val="aa"/>
    <w:link w:val="Char2"/>
    <w:qFormat/>
    <w:pPr>
      <w:widowControl/>
      <w:adjustRightInd w:val="0"/>
      <w:spacing w:line="440" w:lineRule="exact"/>
      <w:textAlignment w:val="baseline"/>
    </w:pPr>
    <w:rPr>
      <w:rFonts w:eastAsia="仿宋_GB2312"/>
      <w:spacing w:val="2"/>
      <w:kern w:val="0"/>
      <w:sz w:val="28"/>
      <w:lang w:val="x-none" w:eastAsia="x-none"/>
    </w:rPr>
  </w:style>
  <w:style w:type="character" w:customStyle="1" w:styleId="Char2">
    <w:name w:val="正文格式 Char"/>
    <w:link w:val="afff4"/>
    <w:rPr>
      <w:rFonts w:eastAsia="仿宋_GB2312"/>
      <w:spacing w:val="2"/>
      <w:sz w:val="28"/>
      <w:lang w:val="x-none" w:eastAsia="x-none"/>
    </w:rPr>
  </w:style>
  <w:style w:type="paragraph" w:customStyle="1" w:styleId="16">
    <w:name w:val="样式1"/>
    <w:basedOn w:val="TOC1"/>
    <w:link w:val="1Char"/>
    <w:autoRedefine/>
    <w:pPr>
      <w:keepNext/>
      <w:keepLines/>
      <w:tabs>
        <w:tab w:val="clear" w:pos="420"/>
        <w:tab w:val="clear" w:pos="9060"/>
        <w:tab w:val="left" w:pos="480"/>
        <w:tab w:val="num" w:pos="1296"/>
      </w:tabs>
      <w:spacing w:before="240" w:after="64" w:line="300" w:lineRule="exact"/>
      <w:ind w:left="1298" w:hanging="1298"/>
      <w:outlineLvl w:val="6"/>
    </w:pPr>
    <w:rPr>
      <w:b w:val="0"/>
      <w:sz w:val="24"/>
      <w:szCs w:val="24"/>
    </w:rPr>
  </w:style>
  <w:style w:type="paragraph" w:customStyle="1" w:styleId="207">
    <w:name w:val="正文_207"/>
    <w:pPr>
      <w:widowControl w:val="0"/>
      <w:jc w:val="both"/>
    </w:pPr>
    <w:rPr>
      <w:kern w:val="2"/>
      <w:sz w:val="24"/>
    </w:rPr>
  </w:style>
  <w:style w:type="paragraph" w:customStyle="1" w:styleId="209">
    <w:name w:val="正文_209"/>
    <w:pPr>
      <w:widowControl w:val="0"/>
      <w:jc w:val="both"/>
    </w:pPr>
    <w:rPr>
      <w:kern w:val="2"/>
      <w:sz w:val="24"/>
    </w:rPr>
  </w:style>
  <w:style w:type="paragraph" w:customStyle="1" w:styleId="CharCharCharChar">
    <w:name w:val="Char Char Char Char"/>
    <w:basedOn w:val="aa"/>
    <w:autoRedefine/>
    <w:pPr>
      <w:tabs>
        <w:tab w:val="num" w:pos="360"/>
      </w:tabs>
      <w:adjustRightInd w:val="0"/>
      <w:spacing w:line="360" w:lineRule="atLeast"/>
      <w:textAlignment w:val="baseline"/>
    </w:pPr>
    <w:rPr>
      <w:sz w:val="24"/>
      <w:szCs w:val="24"/>
    </w:rPr>
  </w:style>
  <w:style w:type="character" w:customStyle="1" w:styleId="CharChar2">
    <w:name w:val="Char Char2"/>
    <w:rPr>
      <w:rFonts w:eastAsia="黑体"/>
      <w:kern w:val="2"/>
      <w:sz w:val="28"/>
      <w:lang w:val="en-US" w:eastAsia="zh-CN" w:bidi="ar-SA"/>
    </w:rPr>
  </w:style>
  <w:style w:type="paragraph" w:customStyle="1" w:styleId="p0">
    <w:name w:val="p0"/>
    <w:basedOn w:val="aa"/>
    <w:pPr>
      <w:widowControl/>
      <w:jc w:val="left"/>
    </w:pPr>
    <w:rPr>
      <w:kern w:val="0"/>
      <w:sz w:val="20"/>
    </w:rPr>
  </w:style>
  <w:style w:type="paragraph" w:customStyle="1" w:styleId="p17">
    <w:name w:val="p17"/>
    <w:basedOn w:val="aa"/>
    <w:pPr>
      <w:widowControl/>
      <w:ind w:firstLine="510"/>
    </w:pPr>
    <w:rPr>
      <w:kern w:val="0"/>
      <w:sz w:val="24"/>
      <w:szCs w:val="24"/>
    </w:rPr>
  </w:style>
  <w:style w:type="paragraph" w:customStyle="1" w:styleId="afff5">
    <w:name w:val="表格内文字"/>
    <w:basedOn w:val="aa"/>
    <w:pPr>
      <w:jc w:val="center"/>
    </w:pPr>
  </w:style>
  <w:style w:type="paragraph" w:customStyle="1" w:styleId="17">
    <w:name w:val="表格文字1"/>
    <w:basedOn w:val="aa"/>
    <w:link w:val="1Char0"/>
    <w:pPr>
      <w:jc w:val="left"/>
    </w:pPr>
  </w:style>
  <w:style w:type="paragraph" w:customStyle="1" w:styleId="24">
    <w:name w:val="表格文字2"/>
    <w:basedOn w:val="aa"/>
    <w:pPr>
      <w:jc w:val="center"/>
    </w:pPr>
  </w:style>
  <w:style w:type="paragraph" w:customStyle="1" w:styleId="afff6">
    <w:name w:val="表头文字"/>
    <w:basedOn w:val="aa"/>
    <w:pPr>
      <w:jc w:val="center"/>
    </w:pPr>
    <w:rPr>
      <w:b/>
    </w:rPr>
  </w:style>
  <w:style w:type="paragraph" w:styleId="afff7">
    <w:name w:val="Plain Text"/>
    <w:aliases w:val=" Char Char Char Char Char Char Char,普通文字 Char,普通文字 Char Char Char Char Char Char Char Char Char Char Char Char Char Char Char Char Char Char Char Char Char Char,普通文字 Char Char Char Char"/>
    <w:basedOn w:val="aa"/>
    <w:link w:val="afff8"/>
    <w:rPr>
      <w:rFonts w:ascii="宋体" w:hAnsi="Courier New" w:cs="Courier New"/>
      <w:szCs w:val="21"/>
    </w:rPr>
  </w:style>
  <w:style w:type="character" w:customStyle="1" w:styleId="afff8">
    <w:name w:val="纯文本 字符"/>
    <w:aliases w:val=" Char Char Char Char Char Char Char 字符,普通文字 Char 字符,普通文字 Char Char Char Char Char Char Char Char Char Char Char Char Char Char Char Char Char Char Char Char Char Char 字符,普通文字 Char Char Char Char 字符"/>
    <w:basedOn w:val="ab"/>
    <w:link w:val="afff7"/>
    <w:rPr>
      <w:rFonts w:ascii="宋体" w:hAnsi="Courier New" w:cs="Courier New"/>
      <w:kern w:val="2"/>
      <w:sz w:val="21"/>
      <w:szCs w:val="21"/>
    </w:rPr>
  </w:style>
  <w:style w:type="paragraph" w:customStyle="1" w:styleId="afff9">
    <w:name w:val="段"/>
    <w:next w:val="aa"/>
    <w:link w:val="Char3"/>
    <w:pPr>
      <w:autoSpaceDE w:val="0"/>
      <w:autoSpaceDN w:val="0"/>
      <w:spacing w:line="460" w:lineRule="exact"/>
      <w:ind w:firstLine="200"/>
      <w:jc w:val="both"/>
    </w:pPr>
    <w:rPr>
      <w:rFonts w:ascii="宋体"/>
      <w:noProof/>
      <w:sz w:val="28"/>
    </w:rPr>
  </w:style>
  <w:style w:type="paragraph" w:customStyle="1" w:styleId="afffa">
    <w:name w:val="封面档案密级"/>
    <w:pPr>
      <w:widowControl w:val="0"/>
      <w:jc w:val="center"/>
    </w:pPr>
    <w:rPr>
      <w:rFonts w:ascii="宋体" w:hAnsi="宋体"/>
      <w:sz w:val="28"/>
    </w:rPr>
  </w:style>
  <w:style w:type="paragraph" w:styleId="afffb">
    <w:name w:val="List"/>
    <w:basedOn w:val="aa"/>
    <w:pPr>
      <w:tabs>
        <w:tab w:val="left" w:pos="573"/>
      </w:tabs>
      <w:ind w:left="573" w:hanging="153"/>
    </w:pPr>
    <w:rPr>
      <w:sz w:val="24"/>
    </w:rPr>
  </w:style>
  <w:style w:type="paragraph" w:styleId="25">
    <w:name w:val="List 2"/>
    <w:basedOn w:val="aa"/>
    <w:pPr>
      <w:tabs>
        <w:tab w:val="left" w:pos="700"/>
      </w:tabs>
      <w:ind w:left="425" w:hanging="85"/>
    </w:pPr>
    <w:rPr>
      <w:sz w:val="24"/>
    </w:rPr>
  </w:style>
  <w:style w:type="paragraph" w:styleId="TOC6">
    <w:name w:val="toc 6"/>
    <w:basedOn w:val="aa"/>
    <w:next w:val="aa"/>
    <w:uiPriority w:val="39"/>
    <w:pPr>
      <w:ind w:left="1050"/>
      <w:jc w:val="left"/>
    </w:pPr>
    <w:rPr>
      <w:rFonts w:asciiTheme="minorHAnsi" w:eastAsiaTheme="minorEastAsia" w:hAnsiTheme="minorHAnsi" w:cstheme="minorHAnsi"/>
      <w:sz w:val="18"/>
      <w:szCs w:val="18"/>
    </w:rPr>
  </w:style>
  <w:style w:type="paragraph" w:styleId="TOC7">
    <w:name w:val="toc 7"/>
    <w:basedOn w:val="aa"/>
    <w:next w:val="aa"/>
    <w:uiPriority w:val="39"/>
    <w:pPr>
      <w:ind w:left="1260"/>
      <w:jc w:val="left"/>
    </w:pPr>
    <w:rPr>
      <w:rFonts w:asciiTheme="minorHAnsi" w:eastAsiaTheme="minorEastAsia" w:hAnsiTheme="minorHAnsi" w:cstheme="minorHAnsi"/>
      <w:sz w:val="18"/>
      <w:szCs w:val="18"/>
    </w:rPr>
  </w:style>
  <w:style w:type="paragraph" w:styleId="TOC8">
    <w:name w:val="toc 8"/>
    <w:basedOn w:val="aa"/>
    <w:next w:val="aa"/>
    <w:uiPriority w:val="39"/>
    <w:pPr>
      <w:ind w:left="1470"/>
      <w:jc w:val="left"/>
    </w:pPr>
    <w:rPr>
      <w:rFonts w:asciiTheme="minorHAnsi" w:eastAsiaTheme="minorEastAsia" w:hAnsiTheme="minorHAnsi" w:cstheme="minorHAnsi"/>
      <w:sz w:val="18"/>
      <w:szCs w:val="18"/>
    </w:rPr>
  </w:style>
  <w:style w:type="paragraph" w:styleId="TOC9">
    <w:name w:val="toc 9"/>
    <w:basedOn w:val="aa"/>
    <w:next w:val="aa"/>
    <w:uiPriority w:val="39"/>
    <w:pPr>
      <w:ind w:left="1680"/>
      <w:jc w:val="left"/>
    </w:pPr>
    <w:rPr>
      <w:rFonts w:asciiTheme="minorHAnsi" w:eastAsiaTheme="minorEastAsia" w:hAnsiTheme="minorHAnsi" w:cstheme="minorHAnsi"/>
      <w:sz w:val="18"/>
      <w:szCs w:val="18"/>
    </w:rPr>
  </w:style>
  <w:style w:type="paragraph" w:customStyle="1" w:styleId="afffc">
    <w:name w:val="图表标题"/>
    <w:basedOn w:val="af8"/>
    <w:pPr>
      <w:jc w:val="center"/>
    </w:pPr>
    <w:rPr>
      <w:szCs w:val="21"/>
    </w:rPr>
  </w:style>
  <w:style w:type="character" w:styleId="afffd">
    <w:name w:val="page number"/>
    <w:aliases w:val="页码-gkhy,页码-gkhy1,页码-gkhy2"/>
    <w:basedOn w:val="ab"/>
  </w:style>
  <w:style w:type="paragraph" w:customStyle="1" w:styleId="afffe">
    <w:name w:val="一级标题"/>
    <w:basedOn w:val="1"/>
    <w:pPr>
      <w:numPr>
        <w:numId w:val="0"/>
      </w:numPr>
      <w:tabs>
        <w:tab w:val="left" w:pos="57"/>
        <w:tab w:val="left" w:pos="432"/>
      </w:tabs>
      <w:spacing w:before="191" w:after="191" w:line="460" w:lineRule="exact"/>
    </w:pPr>
    <w:rPr>
      <w:rFonts w:ascii="黑体"/>
      <w:color w:val="000000"/>
    </w:rPr>
  </w:style>
  <w:style w:type="character" w:styleId="affff">
    <w:name w:val="FollowedHyperlink"/>
    <w:rPr>
      <w:color w:val="800080"/>
      <w:u w:val="single"/>
    </w:rPr>
  </w:style>
  <w:style w:type="paragraph" w:customStyle="1" w:styleId="cq">
    <w:name w:val="正文缩进cq"/>
    <w:basedOn w:val="aff4"/>
    <w:pPr>
      <w:ind w:firstLineChars="0" w:firstLine="510"/>
      <w:jc w:val="left"/>
    </w:pPr>
    <w:rPr>
      <w:rFonts w:ascii="宋体" w:hAnsi="宋体"/>
      <w:sz w:val="24"/>
    </w:rPr>
  </w:style>
  <w:style w:type="paragraph" w:customStyle="1" w:styleId="affff0">
    <w:name w:val="注与例子"/>
    <w:basedOn w:val="aa"/>
    <w:rPr>
      <w:rFonts w:eastAsia="仿宋_GB2312"/>
      <w:color w:val="000000"/>
      <w:spacing w:val="2"/>
    </w:rPr>
  </w:style>
  <w:style w:type="paragraph" w:customStyle="1" w:styleId="26">
    <w:name w:val="正文_2"/>
    <w:pPr>
      <w:widowControl w:val="0"/>
      <w:jc w:val="both"/>
    </w:pPr>
    <w:rPr>
      <w:kern w:val="2"/>
      <w:sz w:val="24"/>
    </w:rPr>
  </w:style>
  <w:style w:type="paragraph" w:customStyle="1" w:styleId="34">
    <w:name w:val="正文_3"/>
    <w:pPr>
      <w:widowControl w:val="0"/>
      <w:jc w:val="both"/>
    </w:pPr>
    <w:rPr>
      <w:kern w:val="2"/>
      <w:sz w:val="24"/>
    </w:rPr>
  </w:style>
  <w:style w:type="paragraph" w:customStyle="1" w:styleId="43">
    <w:name w:val="正文_4"/>
    <w:pPr>
      <w:widowControl w:val="0"/>
      <w:jc w:val="both"/>
    </w:pPr>
    <w:rPr>
      <w:kern w:val="2"/>
      <w:sz w:val="24"/>
    </w:rPr>
  </w:style>
  <w:style w:type="paragraph" w:customStyle="1" w:styleId="51">
    <w:name w:val="正文_5"/>
    <w:pPr>
      <w:widowControl w:val="0"/>
      <w:jc w:val="both"/>
    </w:pPr>
    <w:rPr>
      <w:kern w:val="2"/>
      <w:sz w:val="24"/>
    </w:rPr>
  </w:style>
  <w:style w:type="paragraph" w:customStyle="1" w:styleId="61">
    <w:name w:val="正文_6"/>
    <w:pPr>
      <w:widowControl w:val="0"/>
      <w:jc w:val="both"/>
    </w:pPr>
    <w:rPr>
      <w:kern w:val="2"/>
      <w:sz w:val="24"/>
    </w:rPr>
  </w:style>
  <w:style w:type="paragraph" w:customStyle="1" w:styleId="71">
    <w:name w:val="正文_7"/>
    <w:pPr>
      <w:widowControl w:val="0"/>
      <w:jc w:val="both"/>
    </w:pPr>
    <w:rPr>
      <w:kern w:val="2"/>
      <w:sz w:val="24"/>
    </w:rPr>
  </w:style>
  <w:style w:type="paragraph" w:customStyle="1" w:styleId="81">
    <w:name w:val="正文_8"/>
    <w:pPr>
      <w:widowControl w:val="0"/>
      <w:jc w:val="both"/>
    </w:pPr>
    <w:rPr>
      <w:kern w:val="2"/>
      <w:sz w:val="24"/>
    </w:rPr>
  </w:style>
  <w:style w:type="paragraph" w:customStyle="1" w:styleId="91">
    <w:name w:val="正文_9"/>
    <w:pPr>
      <w:widowControl w:val="0"/>
      <w:jc w:val="both"/>
    </w:pPr>
    <w:rPr>
      <w:kern w:val="2"/>
      <w:sz w:val="24"/>
    </w:rPr>
  </w:style>
  <w:style w:type="paragraph" w:customStyle="1" w:styleId="100">
    <w:name w:val="正文_10"/>
    <w:pPr>
      <w:widowControl w:val="0"/>
      <w:jc w:val="both"/>
    </w:pPr>
    <w:rPr>
      <w:kern w:val="2"/>
      <w:sz w:val="24"/>
    </w:rPr>
  </w:style>
  <w:style w:type="paragraph" w:customStyle="1" w:styleId="110">
    <w:name w:val="正文_11"/>
    <w:pPr>
      <w:widowControl w:val="0"/>
      <w:jc w:val="both"/>
    </w:pPr>
    <w:rPr>
      <w:kern w:val="2"/>
      <w:sz w:val="24"/>
    </w:rPr>
  </w:style>
  <w:style w:type="paragraph" w:customStyle="1" w:styleId="120">
    <w:name w:val="正文_12"/>
    <w:pPr>
      <w:widowControl w:val="0"/>
      <w:jc w:val="both"/>
    </w:pPr>
    <w:rPr>
      <w:kern w:val="2"/>
      <w:sz w:val="24"/>
    </w:rPr>
  </w:style>
  <w:style w:type="paragraph" w:customStyle="1" w:styleId="130">
    <w:name w:val="正文_13"/>
    <w:pPr>
      <w:widowControl w:val="0"/>
      <w:jc w:val="both"/>
    </w:pPr>
    <w:rPr>
      <w:kern w:val="2"/>
      <w:sz w:val="24"/>
    </w:rPr>
  </w:style>
  <w:style w:type="paragraph" w:customStyle="1" w:styleId="140">
    <w:name w:val="正文_14"/>
    <w:pPr>
      <w:widowControl w:val="0"/>
      <w:jc w:val="both"/>
    </w:pPr>
    <w:rPr>
      <w:kern w:val="2"/>
      <w:sz w:val="24"/>
    </w:rPr>
  </w:style>
  <w:style w:type="paragraph" w:customStyle="1" w:styleId="150">
    <w:name w:val="正文_15"/>
    <w:pPr>
      <w:widowControl w:val="0"/>
      <w:jc w:val="both"/>
    </w:pPr>
    <w:rPr>
      <w:kern w:val="2"/>
      <w:sz w:val="24"/>
    </w:rPr>
  </w:style>
  <w:style w:type="paragraph" w:customStyle="1" w:styleId="160">
    <w:name w:val="正文_16"/>
    <w:pPr>
      <w:widowControl w:val="0"/>
      <w:jc w:val="both"/>
    </w:pPr>
    <w:rPr>
      <w:kern w:val="2"/>
      <w:sz w:val="24"/>
    </w:rPr>
  </w:style>
  <w:style w:type="paragraph" w:customStyle="1" w:styleId="170">
    <w:name w:val="正文_17"/>
    <w:pPr>
      <w:widowControl w:val="0"/>
      <w:jc w:val="both"/>
    </w:pPr>
    <w:rPr>
      <w:kern w:val="2"/>
      <w:sz w:val="24"/>
    </w:rPr>
  </w:style>
  <w:style w:type="paragraph" w:customStyle="1" w:styleId="18">
    <w:name w:val="正文_18"/>
    <w:pPr>
      <w:widowControl w:val="0"/>
      <w:jc w:val="both"/>
    </w:pPr>
    <w:rPr>
      <w:kern w:val="2"/>
      <w:sz w:val="24"/>
    </w:rPr>
  </w:style>
  <w:style w:type="paragraph" w:customStyle="1" w:styleId="19">
    <w:name w:val="正文_19"/>
    <w:pPr>
      <w:widowControl w:val="0"/>
      <w:jc w:val="both"/>
    </w:pPr>
    <w:rPr>
      <w:kern w:val="2"/>
      <w:sz w:val="24"/>
    </w:rPr>
  </w:style>
  <w:style w:type="paragraph" w:customStyle="1" w:styleId="200">
    <w:name w:val="正文_20"/>
    <w:pPr>
      <w:widowControl w:val="0"/>
      <w:jc w:val="both"/>
    </w:pPr>
    <w:rPr>
      <w:kern w:val="2"/>
      <w:sz w:val="24"/>
    </w:rPr>
  </w:style>
  <w:style w:type="paragraph" w:customStyle="1" w:styleId="210">
    <w:name w:val="正文_21"/>
    <w:pPr>
      <w:widowControl w:val="0"/>
      <w:jc w:val="both"/>
    </w:pPr>
    <w:rPr>
      <w:kern w:val="2"/>
      <w:sz w:val="24"/>
    </w:rPr>
  </w:style>
  <w:style w:type="paragraph" w:customStyle="1" w:styleId="220">
    <w:name w:val="正文_22"/>
    <w:pPr>
      <w:widowControl w:val="0"/>
      <w:jc w:val="both"/>
    </w:pPr>
    <w:rPr>
      <w:kern w:val="2"/>
      <w:sz w:val="24"/>
    </w:rPr>
  </w:style>
  <w:style w:type="paragraph" w:customStyle="1" w:styleId="240">
    <w:name w:val="正文_24"/>
    <w:pPr>
      <w:widowControl w:val="0"/>
      <w:jc w:val="both"/>
    </w:pPr>
    <w:rPr>
      <w:kern w:val="2"/>
      <w:sz w:val="24"/>
    </w:rPr>
  </w:style>
  <w:style w:type="paragraph" w:customStyle="1" w:styleId="250">
    <w:name w:val="正文_25"/>
    <w:pPr>
      <w:widowControl w:val="0"/>
      <w:jc w:val="both"/>
    </w:pPr>
    <w:rPr>
      <w:kern w:val="2"/>
      <w:sz w:val="24"/>
    </w:rPr>
  </w:style>
  <w:style w:type="paragraph" w:customStyle="1" w:styleId="260">
    <w:name w:val="正文_26"/>
    <w:pPr>
      <w:widowControl w:val="0"/>
      <w:jc w:val="both"/>
    </w:pPr>
    <w:rPr>
      <w:kern w:val="2"/>
      <w:sz w:val="24"/>
    </w:rPr>
  </w:style>
  <w:style w:type="paragraph" w:customStyle="1" w:styleId="27">
    <w:name w:val="正文_27"/>
    <w:pPr>
      <w:widowControl w:val="0"/>
      <w:jc w:val="both"/>
    </w:pPr>
    <w:rPr>
      <w:kern w:val="2"/>
      <w:sz w:val="24"/>
    </w:rPr>
  </w:style>
  <w:style w:type="paragraph" w:customStyle="1" w:styleId="28">
    <w:name w:val="正文_28"/>
    <w:pPr>
      <w:widowControl w:val="0"/>
      <w:jc w:val="both"/>
    </w:pPr>
    <w:rPr>
      <w:kern w:val="2"/>
      <w:sz w:val="24"/>
    </w:rPr>
  </w:style>
  <w:style w:type="paragraph" w:customStyle="1" w:styleId="29">
    <w:name w:val="正文_29"/>
    <w:pPr>
      <w:widowControl w:val="0"/>
      <w:jc w:val="both"/>
    </w:pPr>
    <w:rPr>
      <w:kern w:val="2"/>
      <w:sz w:val="24"/>
    </w:rPr>
  </w:style>
  <w:style w:type="paragraph" w:customStyle="1" w:styleId="300">
    <w:name w:val="正文_30"/>
    <w:pPr>
      <w:widowControl w:val="0"/>
      <w:jc w:val="both"/>
    </w:pPr>
    <w:rPr>
      <w:kern w:val="2"/>
      <w:sz w:val="24"/>
    </w:rPr>
  </w:style>
  <w:style w:type="paragraph" w:customStyle="1" w:styleId="310">
    <w:name w:val="正文_31"/>
    <w:pPr>
      <w:widowControl w:val="0"/>
      <w:jc w:val="both"/>
    </w:pPr>
    <w:rPr>
      <w:kern w:val="2"/>
      <w:sz w:val="24"/>
    </w:rPr>
  </w:style>
  <w:style w:type="paragraph" w:customStyle="1" w:styleId="320">
    <w:name w:val="正文_32"/>
    <w:pPr>
      <w:widowControl w:val="0"/>
      <w:jc w:val="both"/>
    </w:pPr>
    <w:rPr>
      <w:kern w:val="2"/>
      <w:sz w:val="24"/>
    </w:rPr>
  </w:style>
  <w:style w:type="paragraph" w:customStyle="1" w:styleId="330">
    <w:name w:val="正文_33"/>
    <w:pPr>
      <w:widowControl w:val="0"/>
      <w:jc w:val="both"/>
    </w:pPr>
    <w:rPr>
      <w:kern w:val="2"/>
      <w:sz w:val="24"/>
    </w:rPr>
  </w:style>
  <w:style w:type="paragraph" w:customStyle="1" w:styleId="340">
    <w:name w:val="正文_34"/>
    <w:pPr>
      <w:widowControl w:val="0"/>
      <w:jc w:val="both"/>
    </w:pPr>
    <w:rPr>
      <w:kern w:val="2"/>
      <w:sz w:val="24"/>
    </w:rPr>
  </w:style>
  <w:style w:type="paragraph" w:customStyle="1" w:styleId="35">
    <w:name w:val="正文_35"/>
    <w:pPr>
      <w:widowControl w:val="0"/>
      <w:jc w:val="both"/>
    </w:pPr>
    <w:rPr>
      <w:kern w:val="2"/>
      <w:sz w:val="24"/>
    </w:rPr>
  </w:style>
  <w:style w:type="paragraph" w:customStyle="1" w:styleId="36">
    <w:name w:val="正文_36"/>
    <w:pPr>
      <w:widowControl w:val="0"/>
      <w:jc w:val="both"/>
    </w:pPr>
    <w:rPr>
      <w:kern w:val="2"/>
      <w:sz w:val="24"/>
    </w:rPr>
  </w:style>
  <w:style w:type="paragraph" w:customStyle="1" w:styleId="37">
    <w:name w:val="正文_37"/>
    <w:pPr>
      <w:widowControl w:val="0"/>
      <w:jc w:val="both"/>
    </w:pPr>
    <w:rPr>
      <w:kern w:val="2"/>
      <w:sz w:val="24"/>
    </w:rPr>
  </w:style>
  <w:style w:type="paragraph" w:customStyle="1" w:styleId="38">
    <w:name w:val="正文_38"/>
    <w:pPr>
      <w:widowControl w:val="0"/>
      <w:jc w:val="both"/>
    </w:pPr>
    <w:rPr>
      <w:kern w:val="2"/>
      <w:sz w:val="24"/>
    </w:rPr>
  </w:style>
  <w:style w:type="paragraph" w:customStyle="1" w:styleId="39">
    <w:name w:val="正文_39"/>
    <w:pPr>
      <w:widowControl w:val="0"/>
      <w:jc w:val="both"/>
    </w:pPr>
    <w:rPr>
      <w:kern w:val="2"/>
      <w:sz w:val="24"/>
    </w:rPr>
  </w:style>
  <w:style w:type="paragraph" w:customStyle="1" w:styleId="400">
    <w:name w:val="正文_40"/>
    <w:pPr>
      <w:widowControl w:val="0"/>
      <w:jc w:val="both"/>
    </w:pPr>
    <w:rPr>
      <w:kern w:val="2"/>
      <w:sz w:val="24"/>
    </w:rPr>
  </w:style>
  <w:style w:type="paragraph" w:customStyle="1" w:styleId="410">
    <w:name w:val="正文_41"/>
    <w:pPr>
      <w:widowControl w:val="0"/>
      <w:jc w:val="both"/>
    </w:pPr>
    <w:rPr>
      <w:kern w:val="2"/>
      <w:sz w:val="24"/>
    </w:rPr>
  </w:style>
  <w:style w:type="paragraph" w:customStyle="1" w:styleId="420">
    <w:name w:val="正文_42"/>
    <w:pPr>
      <w:widowControl w:val="0"/>
      <w:jc w:val="both"/>
    </w:pPr>
    <w:rPr>
      <w:kern w:val="2"/>
      <w:sz w:val="24"/>
    </w:rPr>
  </w:style>
  <w:style w:type="paragraph" w:customStyle="1" w:styleId="430">
    <w:name w:val="正文_43"/>
    <w:pPr>
      <w:widowControl w:val="0"/>
      <w:jc w:val="both"/>
    </w:pPr>
    <w:rPr>
      <w:kern w:val="2"/>
      <w:sz w:val="24"/>
    </w:rPr>
  </w:style>
  <w:style w:type="paragraph" w:customStyle="1" w:styleId="44">
    <w:name w:val="正文_44"/>
    <w:pPr>
      <w:widowControl w:val="0"/>
      <w:jc w:val="both"/>
    </w:pPr>
    <w:rPr>
      <w:kern w:val="2"/>
      <w:sz w:val="24"/>
    </w:rPr>
  </w:style>
  <w:style w:type="paragraph" w:customStyle="1" w:styleId="45">
    <w:name w:val="正文_45"/>
    <w:pPr>
      <w:widowControl w:val="0"/>
      <w:jc w:val="both"/>
    </w:pPr>
    <w:rPr>
      <w:kern w:val="2"/>
      <w:sz w:val="24"/>
    </w:rPr>
  </w:style>
  <w:style w:type="paragraph" w:customStyle="1" w:styleId="46">
    <w:name w:val="正文_46"/>
    <w:pPr>
      <w:widowControl w:val="0"/>
      <w:jc w:val="both"/>
    </w:pPr>
    <w:rPr>
      <w:kern w:val="2"/>
      <w:sz w:val="24"/>
    </w:rPr>
  </w:style>
  <w:style w:type="paragraph" w:customStyle="1" w:styleId="47">
    <w:name w:val="正文_47"/>
    <w:pPr>
      <w:widowControl w:val="0"/>
      <w:jc w:val="both"/>
    </w:pPr>
    <w:rPr>
      <w:kern w:val="2"/>
      <w:sz w:val="24"/>
    </w:rPr>
  </w:style>
  <w:style w:type="paragraph" w:customStyle="1" w:styleId="48">
    <w:name w:val="正文_48"/>
    <w:pPr>
      <w:widowControl w:val="0"/>
      <w:jc w:val="both"/>
    </w:pPr>
    <w:rPr>
      <w:kern w:val="2"/>
      <w:sz w:val="24"/>
    </w:rPr>
  </w:style>
  <w:style w:type="paragraph" w:customStyle="1" w:styleId="49">
    <w:name w:val="正文_49"/>
    <w:pPr>
      <w:widowControl w:val="0"/>
      <w:jc w:val="both"/>
    </w:pPr>
    <w:rPr>
      <w:kern w:val="2"/>
      <w:sz w:val="24"/>
    </w:rPr>
  </w:style>
  <w:style w:type="paragraph" w:customStyle="1" w:styleId="500">
    <w:name w:val="正文_50"/>
    <w:pPr>
      <w:widowControl w:val="0"/>
      <w:jc w:val="both"/>
    </w:pPr>
    <w:rPr>
      <w:kern w:val="2"/>
      <w:sz w:val="24"/>
    </w:rPr>
  </w:style>
  <w:style w:type="paragraph" w:customStyle="1" w:styleId="510">
    <w:name w:val="正文_51"/>
    <w:pPr>
      <w:widowControl w:val="0"/>
      <w:jc w:val="both"/>
    </w:pPr>
    <w:rPr>
      <w:kern w:val="2"/>
      <w:sz w:val="24"/>
    </w:rPr>
  </w:style>
  <w:style w:type="paragraph" w:customStyle="1" w:styleId="52">
    <w:name w:val="正文_52"/>
    <w:pPr>
      <w:widowControl w:val="0"/>
      <w:jc w:val="both"/>
    </w:pPr>
    <w:rPr>
      <w:kern w:val="2"/>
      <w:sz w:val="24"/>
    </w:rPr>
  </w:style>
  <w:style w:type="paragraph" w:customStyle="1" w:styleId="53">
    <w:name w:val="正文_53"/>
    <w:pPr>
      <w:widowControl w:val="0"/>
      <w:jc w:val="both"/>
    </w:pPr>
    <w:rPr>
      <w:kern w:val="2"/>
      <w:sz w:val="24"/>
    </w:rPr>
  </w:style>
  <w:style w:type="paragraph" w:customStyle="1" w:styleId="54">
    <w:name w:val="正文_54"/>
    <w:pPr>
      <w:widowControl w:val="0"/>
      <w:jc w:val="both"/>
    </w:pPr>
    <w:rPr>
      <w:kern w:val="2"/>
      <w:sz w:val="24"/>
    </w:rPr>
  </w:style>
  <w:style w:type="paragraph" w:customStyle="1" w:styleId="55">
    <w:name w:val="正文_55"/>
    <w:pPr>
      <w:widowControl w:val="0"/>
      <w:jc w:val="both"/>
    </w:pPr>
    <w:rPr>
      <w:kern w:val="2"/>
      <w:sz w:val="24"/>
    </w:rPr>
  </w:style>
  <w:style w:type="paragraph" w:customStyle="1" w:styleId="56">
    <w:name w:val="正文_56"/>
    <w:pPr>
      <w:widowControl w:val="0"/>
      <w:jc w:val="both"/>
    </w:pPr>
    <w:rPr>
      <w:kern w:val="2"/>
      <w:sz w:val="24"/>
    </w:rPr>
  </w:style>
  <w:style w:type="paragraph" w:customStyle="1" w:styleId="57">
    <w:name w:val="正文_57"/>
    <w:pPr>
      <w:widowControl w:val="0"/>
      <w:jc w:val="both"/>
    </w:pPr>
    <w:rPr>
      <w:kern w:val="2"/>
      <w:sz w:val="24"/>
    </w:rPr>
  </w:style>
  <w:style w:type="paragraph" w:customStyle="1" w:styleId="58">
    <w:name w:val="正文_58"/>
    <w:pPr>
      <w:widowControl w:val="0"/>
      <w:jc w:val="both"/>
    </w:pPr>
    <w:rPr>
      <w:kern w:val="2"/>
      <w:sz w:val="24"/>
    </w:rPr>
  </w:style>
  <w:style w:type="paragraph" w:customStyle="1" w:styleId="59">
    <w:name w:val="正文_59"/>
    <w:pPr>
      <w:widowControl w:val="0"/>
      <w:jc w:val="both"/>
    </w:pPr>
    <w:rPr>
      <w:kern w:val="2"/>
      <w:sz w:val="24"/>
    </w:rPr>
  </w:style>
  <w:style w:type="paragraph" w:customStyle="1" w:styleId="600">
    <w:name w:val="正文_60"/>
    <w:pPr>
      <w:widowControl w:val="0"/>
      <w:jc w:val="both"/>
    </w:pPr>
    <w:rPr>
      <w:kern w:val="2"/>
      <w:sz w:val="24"/>
    </w:rPr>
  </w:style>
  <w:style w:type="paragraph" w:customStyle="1" w:styleId="610">
    <w:name w:val="正文_61"/>
    <w:pPr>
      <w:widowControl w:val="0"/>
      <w:jc w:val="both"/>
    </w:pPr>
    <w:rPr>
      <w:kern w:val="2"/>
      <w:sz w:val="24"/>
    </w:rPr>
  </w:style>
  <w:style w:type="paragraph" w:customStyle="1" w:styleId="62">
    <w:name w:val="正文_62"/>
    <w:pPr>
      <w:widowControl w:val="0"/>
      <w:jc w:val="both"/>
    </w:pPr>
    <w:rPr>
      <w:kern w:val="2"/>
      <w:sz w:val="24"/>
    </w:rPr>
  </w:style>
  <w:style w:type="paragraph" w:customStyle="1" w:styleId="63">
    <w:name w:val="正文_63"/>
    <w:pPr>
      <w:widowControl w:val="0"/>
      <w:jc w:val="both"/>
    </w:pPr>
    <w:rPr>
      <w:kern w:val="2"/>
      <w:sz w:val="24"/>
    </w:rPr>
  </w:style>
  <w:style w:type="paragraph" w:customStyle="1" w:styleId="64">
    <w:name w:val="正文_64"/>
    <w:pPr>
      <w:widowControl w:val="0"/>
      <w:jc w:val="both"/>
    </w:pPr>
    <w:rPr>
      <w:kern w:val="2"/>
      <w:sz w:val="24"/>
    </w:rPr>
  </w:style>
  <w:style w:type="paragraph" w:customStyle="1" w:styleId="65">
    <w:name w:val="正文_65"/>
    <w:pPr>
      <w:widowControl w:val="0"/>
      <w:jc w:val="both"/>
    </w:pPr>
    <w:rPr>
      <w:kern w:val="2"/>
      <w:sz w:val="24"/>
    </w:rPr>
  </w:style>
  <w:style w:type="paragraph" w:customStyle="1" w:styleId="66">
    <w:name w:val="正文_66"/>
    <w:pPr>
      <w:widowControl w:val="0"/>
      <w:jc w:val="both"/>
    </w:pPr>
    <w:rPr>
      <w:kern w:val="2"/>
      <w:sz w:val="24"/>
    </w:rPr>
  </w:style>
  <w:style w:type="paragraph" w:customStyle="1" w:styleId="67">
    <w:name w:val="正文_67"/>
    <w:pPr>
      <w:widowControl w:val="0"/>
      <w:jc w:val="both"/>
    </w:pPr>
    <w:rPr>
      <w:kern w:val="2"/>
      <w:sz w:val="24"/>
    </w:rPr>
  </w:style>
  <w:style w:type="paragraph" w:customStyle="1" w:styleId="68">
    <w:name w:val="正文_68"/>
    <w:pPr>
      <w:widowControl w:val="0"/>
      <w:jc w:val="both"/>
    </w:pPr>
    <w:rPr>
      <w:kern w:val="2"/>
      <w:sz w:val="24"/>
    </w:rPr>
  </w:style>
  <w:style w:type="paragraph" w:customStyle="1" w:styleId="69">
    <w:name w:val="正文_69"/>
    <w:pPr>
      <w:widowControl w:val="0"/>
      <w:jc w:val="both"/>
    </w:pPr>
    <w:rPr>
      <w:kern w:val="2"/>
      <w:sz w:val="24"/>
    </w:rPr>
  </w:style>
  <w:style w:type="paragraph" w:customStyle="1" w:styleId="700">
    <w:name w:val="正文_70"/>
    <w:pPr>
      <w:widowControl w:val="0"/>
      <w:jc w:val="both"/>
    </w:pPr>
    <w:rPr>
      <w:kern w:val="2"/>
      <w:sz w:val="24"/>
    </w:rPr>
  </w:style>
  <w:style w:type="paragraph" w:customStyle="1" w:styleId="710">
    <w:name w:val="正文_71"/>
    <w:pPr>
      <w:widowControl w:val="0"/>
      <w:jc w:val="both"/>
    </w:pPr>
    <w:rPr>
      <w:kern w:val="2"/>
      <w:sz w:val="24"/>
    </w:rPr>
  </w:style>
  <w:style w:type="paragraph" w:customStyle="1" w:styleId="72">
    <w:name w:val="正文_72"/>
    <w:pPr>
      <w:widowControl w:val="0"/>
      <w:jc w:val="both"/>
    </w:pPr>
    <w:rPr>
      <w:kern w:val="2"/>
      <w:sz w:val="24"/>
    </w:rPr>
  </w:style>
  <w:style w:type="paragraph" w:customStyle="1" w:styleId="73">
    <w:name w:val="正文_73"/>
    <w:pPr>
      <w:widowControl w:val="0"/>
      <w:jc w:val="both"/>
    </w:pPr>
    <w:rPr>
      <w:kern w:val="2"/>
      <w:sz w:val="24"/>
    </w:rPr>
  </w:style>
  <w:style w:type="paragraph" w:customStyle="1" w:styleId="74">
    <w:name w:val="正文_74"/>
    <w:pPr>
      <w:widowControl w:val="0"/>
      <w:jc w:val="both"/>
    </w:pPr>
    <w:rPr>
      <w:kern w:val="2"/>
      <w:sz w:val="24"/>
    </w:rPr>
  </w:style>
  <w:style w:type="paragraph" w:customStyle="1" w:styleId="75">
    <w:name w:val="正文_75"/>
    <w:pPr>
      <w:widowControl w:val="0"/>
      <w:jc w:val="both"/>
    </w:pPr>
    <w:rPr>
      <w:kern w:val="2"/>
      <w:sz w:val="24"/>
    </w:rPr>
  </w:style>
  <w:style w:type="paragraph" w:customStyle="1" w:styleId="76">
    <w:name w:val="正文_76"/>
    <w:pPr>
      <w:widowControl w:val="0"/>
      <w:jc w:val="both"/>
    </w:pPr>
    <w:rPr>
      <w:kern w:val="2"/>
      <w:sz w:val="24"/>
    </w:rPr>
  </w:style>
  <w:style w:type="paragraph" w:customStyle="1" w:styleId="77">
    <w:name w:val="正文_77"/>
    <w:pPr>
      <w:widowControl w:val="0"/>
      <w:jc w:val="both"/>
    </w:pPr>
    <w:rPr>
      <w:kern w:val="2"/>
      <w:sz w:val="24"/>
    </w:rPr>
  </w:style>
  <w:style w:type="paragraph" w:customStyle="1" w:styleId="78">
    <w:name w:val="正文_78"/>
    <w:pPr>
      <w:widowControl w:val="0"/>
      <w:jc w:val="both"/>
    </w:pPr>
    <w:rPr>
      <w:kern w:val="2"/>
      <w:sz w:val="24"/>
    </w:rPr>
  </w:style>
  <w:style w:type="paragraph" w:customStyle="1" w:styleId="79">
    <w:name w:val="正文_79"/>
    <w:pPr>
      <w:widowControl w:val="0"/>
      <w:jc w:val="both"/>
    </w:pPr>
    <w:rPr>
      <w:kern w:val="2"/>
      <w:sz w:val="24"/>
    </w:rPr>
  </w:style>
  <w:style w:type="paragraph" w:customStyle="1" w:styleId="800">
    <w:name w:val="正文_80"/>
    <w:pPr>
      <w:widowControl w:val="0"/>
      <w:jc w:val="both"/>
    </w:pPr>
    <w:rPr>
      <w:kern w:val="2"/>
      <w:sz w:val="24"/>
    </w:rPr>
  </w:style>
  <w:style w:type="paragraph" w:customStyle="1" w:styleId="810">
    <w:name w:val="正文_81"/>
    <w:pPr>
      <w:widowControl w:val="0"/>
      <w:jc w:val="both"/>
    </w:pPr>
    <w:rPr>
      <w:kern w:val="2"/>
      <w:sz w:val="24"/>
    </w:rPr>
  </w:style>
  <w:style w:type="paragraph" w:customStyle="1" w:styleId="82">
    <w:name w:val="正文_82"/>
    <w:pPr>
      <w:widowControl w:val="0"/>
      <w:jc w:val="both"/>
    </w:pPr>
    <w:rPr>
      <w:kern w:val="2"/>
      <w:sz w:val="24"/>
    </w:rPr>
  </w:style>
  <w:style w:type="paragraph" w:customStyle="1" w:styleId="83">
    <w:name w:val="正文_83"/>
    <w:pPr>
      <w:widowControl w:val="0"/>
      <w:jc w:val="both"/>
    </w:pPr>
    <w:rPr>
      <w:kern w:val="2"/>
      <w:sz w:val="24"/>
    </w:rPr>
  </w:style>
  <w:style w:type="paragraph" w:customStyle="1" w:styleId="84">
    <w:name w:val="正文_84"/>
    <w:pPr>
      <w:widowControl w:val="0"/>
      <w:jc w:val="both"/>
    </w:pPr>
    <w:rPr>
      <w:kern w:val="2"/>
      <w:sz w:val="24"/>
    </w:rPr>
  </w:style>
  <w:style w:type="paragraph" w:customStyle="1" w:styleId="85">
    <w:name w:val="正文_85"/>
    <w:pPr>
      <w:widowControl w:val="0"/>
      <w:jc w:val="both"/>
    </w:pPr>
    <w:rPr>
      <w:kern w:val="2"/>
      <w:sz w:val="24"/>
    </w:rPr>
  </w:style>
  <w:style w:type="paragraph" w:customStyle="1" w:styleId="86">
    <w:name w:val="正文_86"/>
    <w:pPr>
      <w:widowControl w:val="0"/>
      <w:jc w:val="both"/>
    </w:pPr>
    <w:rPr>
      <w:kern w:val="2"/>
      <w:sz w:val="24"/>
    </w:rPr>
  </w:style>
  <w:style w:type="paragraph" w:customStyle="1" w:styleId="87">
    <w:name w:val="正文_87"/>
    <w:pPr>
      <w:widowControl w:val="0"/>
      <w:jc w:val="both"/>
    </w:pPr>
    <w:rPr>
      <w:kern w:val="2"/>
      <w:sz w:val="24"/>
    </w:rPr>
  </w:style>
  <w:style w:type="paragraph" w:customStyle="1" w:styleId="88">
    <w:name w:val="正文_88"/>
    <w:pPr>
      <w:widowControl w:val="0"/>
      <w:jc w:val="both"/>
    </w:pPr>
    <w:rPr>
      <w:kern w:val="2"/>
      <w:sz w:val="24"/>
    </w:rPr>
  </w:style>
  <w:style w:type="paragraph" w:customStyle="1" w:styleId="89">
    <w:name w:val="正文_89"/>
    <w:pPr>
      <w:widowControl w:val="0"/>
      <w:jc w:val="both"/>
    </w:pPr>
    <w:rPr>
      <w:kern w:val="2"/>
      <w:sz w:val="24"/>
    </w:rPr>
  </w:style>
  <w:style w:type="paragraph" w:customStyle="1" w:styleId="900">
    <w:name w:val="正文_90"/>
    <w:pPr>
      <w:widowControl w:val="0"/>
      <w:jc w:val="both"/>
    </w:pPr>
    <w:rPr>
      <w:kern w:val="2"/>
      <w:sz w:val="24"/>
    </w:rPr>
  </w:style>
  <w:style w:type="paragraph" w:customStyle="1" w:styleId="910">
    <w:name w:val="正文_91"/>
    <w:pPr>
      <w:widowControl w:val="0"/>
      <w:jc w:val="both"/>
    </w:pPr>
    <w:rPr>
      <w:kern w:val="2"/>
      <w:sz w:val="24"/>
    </w:rPr>
  </w:style>
  <w:style w:type="paragraph" w:customStyle="1" w:styleId="92">
    <w:name w:val="正文_92"/>
    <w:pPr>
      <w:widowControl w:val="0"/>
      <w:jc w:val="both"/>
    </w:pPr>
    <w:rPr>
      <w:kern w:val="2"/>
      <w:sz w:val="24"/>
    </w:rPr>
  </w:style>
  <w:style w:type="paragraph" w:customStyle="1" w:styleId="93">
    <w:name w:val="正文_93"/>
    <w:pPr>
      <w:widowControl w:val="0"/>
      <w:jc w:val="both"/>
    </w:pPr>
    <w:rPr>
      <w:kern w:val="2"/>
      <w:sz w:val="24"/>
    </w:rPr>
  </w:style>
  <w:style w:type="paragraph" w:customStyle="1" w:styleId="94">
    <w:name w:val="正文_94"/>
    <w:pPr>
      <w:widowControl w:val="0"/>
      <w:jc w:val="both"/>
    </w:pPr>
    <w:rPr>
      <w:kern w:val="2"/>
      <w:sz w:val="24"/>
    </w:rPr>
  </w:style>
  <w:style w:type="paragraph" w:customStyle="1" w:styleId="95">
    <w:name w:val="正文_95"/>
    <w:pPr>
      <w:widowControl w:val="0"/>
      <w:jc w:val="both"/>
    </w:pPr>
    <w:rPr>
      <w:kern w:val="2"/>
      <w:sz w:val="24"/>
    </w:rPr>
  </w:style>
  <w:style w:type="paragraph" w:customStyle="1" w:styleId="96">
    <w:name w:val="正文_96"/>
    <w:pPr>
      <w:widowControl w:val="0"/>
      <w:jc w:val="both"/>
    </w:pPr>
    <w:rPr>
      <w:kern w:val="2"/>
      <w:sz w:val="24"/>
    </w:rPr>
  </w:style>
  <w:style w:type="paragraph" w:customStyle="1" w:styleId="97">
    <w:name w:val="正文_97"/>
    <w:pPr>
      <w:widowControl w:val="0"/>
      <w:jc w:val="both"/>
    </w:pPr>
    <w:rPr>
      <w:kern w:val="2"/>
      <w:sz w:val="24"/>
    </w:rPr>
  </w:style>
  <w:style w:type="paragraph" w:customStyle="1" w:styleId="98">
    <w:name w:val="正文_98"/>
    <w:pPr>
      <w:widowControl w:val="0"/>
      <w:jc w:val="both"/>
    </w:pPr>
    <w:rPr>
      <w:kern w:val="2"/>
      <w:sz w:val="24"/>
    </w:rPr>
  </w:style>
  <w:style w:type="paragraph" w:customStyle="1" w:styleId="99">
    <w:name w:val="正文_99"/>
    <w:pPr>
      <w:widowControl w:val="0"/>
      <w:jc w:val="both"/>
    </w:pPr>
    <w:rPr>
      <w:kern w:val="2"/>
      <w:sz w:val="24"/>
    </w:rPr>
  </w:style>
  <w:style w:type="paragraph" w:customStyle="1" w:styleId="1000">
    <w:name w:val="正文_100"/>
    <w:pPr>
      <w:widowControl w:val="0"/>
      <w:jc w:val="both"/>
    </w:pPr>
    <w:rPr>
      <w:kern w:val="2"/>
      <w:sz w:val="24"/>
    </w:rPr>
  </w:style>
  <w:style w:type="paragraph" w:customStyle="1" w:styleId="101">
    <w:name w:val="正文_101"/>
    <w:pPr>
      <w:widowControl w:val="0"/>
      <w:jc w:val="both"/>
    </w:pPr>
    <w:rPr>
      <w:kern w:val="2"/>
      <w:sz w:val="24"/>
    </w:rPr>
  </w:style>
  <w:style w:type="paragraph" w:customStyle="1" w:styleId="102">
    <w:name w:val="正文_102"/>
    <w:pPr>
      <w:widowControl w:val="0"/>
      <w:jc w:val="both"/>
    </w:pPr>
    <w:rPr>
      <w:kern w:val="2"/>
      <w:sz w:val="24"/>
    </w:rPr>
  </w:style>
  <w:style w:type="paragraph" w:customStyle="1" w:styleId="103">
    <w:name w:val="正文_103"/>
    <w:pPr>
      <w:widowControl w:val="0"/>
      <w:jc w:val="both"/>
    </w:pPr>
    <w:rPr>
      <w:kern w:val="2"/>
      <w:sz w:val="24"/>
    </w:rPr>
  </w:style>
  <w:style w:type="paragraph" w:customStyle="1" w:styleId="104">
    <w:name w:val="正文_104"/>
    <w:pPr>
      <w:widowControl w:val="0"/>
      <w:jc w:val="both"/>
    </w:pPr>
    <w:rPr>
      <w:kern w:val="2"/>
      <w:sz w:val="24"/>
    </w:rPr>
  </w:style>
  <w:style w:type="paragraph" w:customStyle="1" w:styleId="105">
    <w:name w:val="正文_105"/>
    <w:pPr>
      <w:widowControl w:val="0"/>
      <w:jc w:val="both"/>
    </w:pPr>
    <w:rPr>
      <w:kern w:val="2"/>
      <w:sz w:val="24"/>
    </w:rPr>
  </w:style>
  <w:style w:type="paragraph" w:customStyle="1" w:styleId="106">
    <w:name w:val="正文_106"/>
    <w:pPr>
      <w:widowControl w:val="0"/>
      <w:jc w:val="both"/>
    </w:pPr>
    <w:rPr>
      <w:kern w:val="2"/>
      <w:sz w:val="24"/>
    </w:rPr>
  </w:style>
  <w:style w:type="paragraph" w:customStyle="1" w:styleId="107">
    <w:name w:val="正文_107"/>
    <w:pPr>
      <w:widowControl w:val="0"/>
      <w:jc w:val="both"/>
    </w:pPr>
    <w:rPr>
      <w:kern w:val="2"/>
      <w:sz w:val="24"/>
    </w:rPr>
  </w:style>
  <w:style w:type="paragraph" w:customStyle="1" w:styleId="108">
    <w:name w:val="正文_108"/>
    <w:pPr>
      <w:widowControl w:val="0"/>
      <w:jc w:val="both"/>
    </w:pPr>
    <w:rPr>
      <w:kern w:val="2"/>
      <w:sz w:val="24"/>
    </w:rPr>
  </w:style>
  <w:style w:type="paragraph" w:customStyle="1" w:styleId="109">
    <w:name w:val="正文_109"/>
    <w:pPr>
      <w:widowControl w:val="0"/>
      <w:jc w:val="both"/>
    </w:pPr>
    <w:rPr>
      <w:kern w:val="2"/>
      <w:sz w:val="24"/>
    </w:rPr>
  </w:style>
  <w:style w:type="paragraph" w:customStyle="1" w:styleId="1100">
    <w:name w:val="正文_110"/>
    <w:pPr>
      <w:widowControl w:val="0"/>
      <w:jc w:val="both"/>
    </w:pPr>
    <w:rPr>
      <w:kern w:val="2"/>
      <w:sz w:val="24"/>
    </w:rPr>
  </w:style>
  <w:style w:type="paragraph" w:customStyle="1" w:styleId="111">
    <w:name w:val="正文_111"/>
    <w:pPr>
      <w:widowControl w:val="0"/>
      <w:jc w:val="both"/>
    </w:pPr>
    <w:rPr>
      <w:kern w:val="2"/>
      <w:sz w:val="24"/>
    </w:rPr>
  </w:style>
  <w:style w:type="paragraph" w:customStyle="1" w:styleId="112">
    <w:name w:val="正文_112"/>
    <w:pPr>
      <w:widowControl w:val="0"/>
      <w:jc w:val="both"/>
    </w:pPr>
    <w:rPr>
      <w:kern w:val="2"/>
      <w:sz w:val="24"/>
    </w:rPr>
  </w:style>
  <w:style w:type="paragraph" w:customStyle="1" w:styleId="113">
    <w:name w:val="正文_113"/>
    <w:pPr>
      <w:widowControl w:val="0"/>
      <w:jc w:val="both"/>
    </w:pPr>
    <w:rPr>
      <w:kern w:val="2"/>
      <w:sz w:val="24"/>
    </w:rPr>
  </w:style>
  <w:style w:type="paragraph" w:customStyle="1" w:styleId="114">
    <w:name w:val="正文_114"/>
    <w:pPr>
      <w:widowControl w:val="0"/>
      <w:jc w:val="both"/>
    </w:pPr>
    <w:rPr>
      <w:kern w:val="2"/>
      <w:sz w:val="24"/>
    </w:rPr>
  </w:style>
  <w:style w:type="paragraph" w:customStyle="1" w:styleId="115">
    <w:name w:val="正文_115"/>
    <w:pPr>
      <w:widowControl w:val="0"/>
      <w:jc w:val="both"/>
    </w:pPr>
    <w:rPr>
      <w:kern w:val="2"/>
      <w:sz w:val="24"/>
    </w:rPr>
  </w:style>
  <w:style w:type="paragraph" w:customStyle="1" w:styleId="116">
    <w:name w:val="正文_116"/>
    <w:pPr>
      <w:widowControl w:val="0"/>
      <w:jc w:val="both"/>
    </w:pPr>
    <w:rPr>
      <w:kern w:val="2"/>
      <w:sz w:val="24"/>
    </w:rPr>
  </w:style>
  <w:style w:type="paragraph" w:customStyle="1" w:styleId="117">
    <w:name w:val="正文_117"/>
    <w:pPr>
      <w:widowControl w:val="0"/>
      <w:jc w:val="both"/>
    </w:pPr>
    <w:rPr>
      <w:kern w:val="2"/>
      <w:sz w:val="24"/>
    </w:rPr>
  </w:style>
  <w:style w:type="paragraph" w:customStyle="1" w:styleId="118">
    <w:name w:val="正文_118"/>
    <w:pPr>
      <w:widowControl w:val="0"/>
      <w:jc w:val="both"/>
    </w:pPr>
    <w:rPr>
      <w:kern w:val="2"/>
      <w:sz w:val="24"/>
    </w:rPr>
  </w:style>
  <w:style w:type="paragraph" w:customStyle="1" w:styleId="119">
    <w:name w:val="正文_119"/>
    <w:pPr>
      <w:widowControl w:val="0"/>
      <w:jc w:val="both"/>
    </w:pPr>
    <w:rPr>
      <w:kern w:val="2"/>
      <w:sz w:val="24"/>
    </w:rPr>
  </w:style>
  <w:style w:type="paragraph" w:customStyle="1" w:styleId="1200">
    <w:name w:val="正文_120"/>
    <w:pPr>
      <w:widowControl w:val="0"/>
      <w:jc w:val="both"/>
    </w:pPr>
    <w:rPr>
      <w:kern w:val="2"/>
      <w:sz w:val="24"/>
    </w:rPr>
  </w:style>
  <w:style w:type="paragraph" w:customStyle="1" w:styleId="121">
    <w:name w:val="正文_121"/>
    <w:pPr>
      <w:widowControl w:val="0"/>
      <w:jc w:val="both"/>
    </w:pPr>
    <w:rPr>
      <w:kern w:val="2"/>
      <w:sz w:val="24"/>
    </w:rPr>
  </w:style>
  <w:style w:type="paragraph" w:customStyle="1" w:styleId="122">
    <w:name w:val="正文_122"/>
    <w:pPr>
      <w:widowControl w:val="0"/>
      <w:jc w:val="both"/>
    </w:pPr>
    <w:rPr>
      <w:kern w:val="2"/>
      <w:sz w:val="24"/>
    </w:rPr>
  </w:style>
  <w:style w:type="paragraph" w:customStyle="1" w:styleId="123">
    <w:name w:val="正文_123"/>
    <w:pPr>
      <w:widowControl w:val="0"/>
      <w:jc w:val="both"/>
    </w:pPr>
    <w:rPr>
      <w:kern w:val="2"/>
      <w:sz w:val="24"/>
    </w:rPr>
  </w:style>
  <w:style w:type="paragraph" w:customStyle="1" w:styleId="124">
    <w:name w:val="正文_124"/>
    <w:pPr>
      <w:widowControl w:val="0"/>
      <w:jc w:val="both"/>
    </w:pPr>
    <w:rPr>
      <w:kern w:val="2"/>
      <w:sz w:val="24"/>
    </w:rPr>
  </w:style>
  <w:style w:type="paragraph" w:customStyle="1" w:styleId="125">
    <w:name w:val="正文_125"/>
    <w:pPr>
      <w:widowControl w:val="0"/>
      <w:jc w:val="both"/>
    </w:pPr>
    <w:rPr>
      <w:kern w:val="2"/>
      <w:sz w:val="24"/>
    </w:rPr>
  </w:style>
  <w:style w:type="paragraph" w:customStyle="1" w:styleId="126">
    <w:name w:val="正文_126"/>
    <w:pPr>
      <w:widowControl w:val="0"/>
      <w:jc w:val="both"/>
    </w:pPr>
    <w:rPr>
      <w:kern w:val="2"/>
      <w:sz w:val="24"/>
    </w:rPr>
  </w:style>
  <w:style w:type="paragraph" w:customStyle="1" w:styleId="127">
    <w:name w:val="正文_127"/>
    <w:pPr>
      <w:widowControl w:val="0"/>
      <w:jc w:val="both"/>
    </w:pPr>
    <w:rPr>
      <w:kern w:val="2"/>
      <w:sz w:val="24"/>
    </w:rPr>
  </w:style>
  <w:style w:type="paragraph" w:customStyle="1" w:styleId="128">
    <w:name w:val="正文_128"/>
    <w:pPr>
      <w:widowControl w:val="0"/>
      <w:jc w:val="both"/>
    </w:pPr>
    <w:rPr>
      <w:kern w:val="2"/>
      <w:sz w:val="24"/>
    </w:rPr>
  </w:style>
  <w:style w:type="paragraph" w:customStyle="1" w:styleId="129">
    <w:name w:val="正文_129"/>
    <w:pPr>
      <w:widowControl w:val="0"/>
      <w:jc w:val="both"/>
    </w:pPr>
    <w:rPr>
      <w:kern w:val="2"/>
      <w:sz w:val="24"/>
    </w:rPr>
  </w:style>
  <w:style w:type="paragraph" w:customStyle="1" w:styleId="1300">
    <w:name w:val="正文_130"/>
    <w:pPr>
      <w:widowControl w:val="0"/>
      <w:jc w:val="both"/>
    </w:pPr>
    <w:rPr>
      <w:kern w:val="2"/>
      <w:sz w:val="24"/>
    </w:rPr>
  </w:style>
  <w:style w:type="paragraph" w:customStyle="1" w:styleId="131">
    <w:name w:val="正文_131"/>
    <w:pPr>
      <w:widowControl w:val="0"/>
      <w:jc w:val="both"/>
    </w:pPr>
    <w:rPr>
      <w:kern w:val="2"/>
      <w:sz w:val="24"/>
    </w:rPr>
  </w:style>
  <w:style w:type="paragraph" w:customStyle="1" w:styleId="132">
    <w:name w:val="正文_132"/>
    <w:pPr>
      <w:widowControl w:val="0"/>
      <w:jc w:val="both"/>
    </w:pPr>
    <w:rPr>
      <w:kern w:val="2"/>
      <w:sz w:val="24"/>
    </w:rPr>
  </w:style>
  <w:style w:type="paragraph" w:customStyle="1" w:styleId="133">
    <w:name w:val="正文_133"/>
    <w:pPr>
      <w:widowControl w:val="0"/>
      <w:jc w:val="both"/>
    </w:pPr>
    <w:rPr>
      <w:kern w:val="2"/>
      <w:sz w:val="24"/>
    </w:rPr>
  </w:style>
  <w:style w:type="paragraph" w:customStyle="1" w:styleId="134">
    <w:name w:val="正文_134"/>
    <w:pPr>
      <w:widowControl w:val="0"/>
      <w:jc w:val="both"/>
    </w:pPr>
    <w:rPr>
      <w:kern w:val="2"/>
      <w:sz w:val="24"/>
    </w:rPr>
  </w:style>
  <w:style w:type="paragraph" w:customStyle="1" w:styleId="135">
    <w:name w:val="正文_135"/>
    <w:pPr>
      <w:widowControl w:val="0"/>
      <w:jc w:val="both"/>
    </w:pPr>
    <w:rPr>
      <w:kern w:val="2"/>
      <w:sz w:val="24"/>
    </w:rPr>
  </w:style>
  <w:style w:type="paragraph" w:customStyle="1" w:styleId="136">
    <w:name w:val="正文_136"/>
    <w:pPr>
      <w:widowControl w:val="0"/>
      <w:jc w:val="both"/>
    </w:pPr>
    <w:rPr>
      <w:kern w:val="2"/>
      <w:sz w:val="24"/>
    </w:rPr>
  </w:style>
  <w:style w:type="paragraph" w:customStyle="1" w:styleId="137">
    <w:name w:val="正文_137"/>
    <w:pPr>
      <w:widowControl w:val="0"/>
      <w:jc w:val="both"/>
    </w:pPr>
    <w:rPr>
      <w:kern w:val="2"/>
      <w:sz w:val="24"/>
    </w:rPr>
  </w:style>
  <w:style w:type="paragraph" w:customStyle="1" w:styleId="138">
    <w:name w:val="正文_138"/>
    <w:pPr>
      <w:widowControl w:val="0"/>
      <w:jc w:val="both"/>
    </w:pPr>
    <w:rPr>
      <w:kern w:val="2"/>
      <w:sz w:val="24"/>
    </w:rPr>
  </w:style>
  <w:style w:type="paragraph" w:customStyle="1" w:styleId="139">
    <w:name w:val="正文_139"/>
    <w:pPr>
      <w:widowControl w:val="0"/>
      <w:jc w:val="both"/>
    </w:pPr>
    <w:rPr>
      <w:kern w:val="2"/>
      <w:sz w:val="24"/>
    </w:rPr>
  </w:style>
  <w:style w:type="paragraph" w:customStyle="1" w:styleId="1400">
    <w:name w:val="正文_140"/>
    <w:pPr>
      <w:widowControl w:val="0"/>
      <w:jc w:val="both"/>
    </w:pPr>
    <w:rPr>
      <w:kern w:val="2"/>
      <w:sz w:val="24"/>
    </w:rPr>
  </w:style>
  <w:style w:type="paragraph" w:customStyle="1" w:styleId="141">
    <w:name w:val="正文_141"/>
    <w:pPr>
      <w:widowControl w:val="0"/>
      <w:jc w:val="both"/>
    </w:pPr>
    <w:rPr>
      <w:kern w:val="2"/>
      <w:sz w:val="24"/>
    </w:rPr>
  </w:style>
  <w:style w:type="paragraph" w:customStyle="1" w:styleId="143">
    <w:name w:val="正文_143"/>
    <w:pPr>
      <w:widowControl w:val="0"/>
      <w:jc w:val="both"/>
    </w:pPr>
    <w:rPr>
      <w:kern w:val="2"/>
      <w:sz w:val="24"/>
    </w:rPr>
  </w:style>
  <w:style w:type="paragraph" w:customStyle="1" w:styleId="144">
    <w:name w:val="正文_144"/>
    <w:pPr>
      <w:widowControl w:val="0"/>
      <w:jc w:val="both"/>
    </w:pPr>
    <w:rPr>
      <w:kern w:val="2"/>
      <w:sz w:val="24"/>
    </w:rPr>
  </w:style>
  <w:style w:type="paragraph" w:customStyle="1" w:styleId="145">
    <w:name w:val="正文_145"/>
    <w:pPr>
      <w:widowControl w:val="0"/>
      <w:jc w:val="both"/>
    </w:pPr>
    <w:rPr>
      <w:kern w:val="2"/>
      <w:sz w:val="24"/>
    </w:rPr>
  </w:style>
  <w:style w:type="paragraph" w:customStyle="1" w:styleId="146">
    <w:name w:val="正文_146"/>
    <w:pPr>
      <w:widowControl w:val="0"/>
      <w:jc w:val="both"/>
    </w:pPr>
    <w:rPr>
      <w:kern w:val="2"/>
      <w:sz w:val="24"/>
    </w:rPr>
  </w:style>
  <w:style w:type="paragraph" w:customStyle="1" w:styleId="147">
    <w:name w:val="正文_147"/>
    <w:pPr>
      <w:widowControl w:val="0"/>
      <w:jc w:val="both"/>
    </w:pPr>
    <w:rPr>
      <w:kern w:val="2"/>
      <w:sz w:val="24"/>
    </w:rPr>
  </w:style>
  <w:style w:type="paragraph" w:customStyle="1" w:styleId="148">
    <w:name w:val="正文_148"/>
    <w:pPr>
      <w:widowControl w:val="0"/>
      <w:jc w:val="both"/>
    </w:pPr>
    <w:rPr>
      <w:kern w:val="2"/>
      <w:sz w:val="24"/>
    </w:rPr>
  </w:style>
  <w:style w:type="paragraph" w:customStyle="1" w:styleId="149">
    <w:name w:val="正文_149"/>
    <w:pPr>
      <w:widowControl w:val="0"/>
      <w:jc w:val="both"/>
    </w:pPr>
    <w:rPr>
      <w:kern w:val="2"/>
      <w:sz w:val="24"/>
    </w:rPr>
  </w:style>
  <w:style w:type="paragraph" w:customStyle="1" w:styleId="1500">
    <w:name w:val="正文_150"/>
    <w:pPr>
      <w:widowControl w:val="0"/>
      <w:jc w:val="both"/>
    </w:pPr>
    <w:rPr>
      <w:kern w:val="2"/>
      <w:sz w:val="24"/>
    </w:rPr>
  </w:style>
  <w:style w:type="paragraph" w:customStyle="1" w:styleId="151">
    <w:name w:val="正文_151"/>
    <w:pPr>
      <w:widowControl w:val="0"/>
      <w:jc w:val="both"/>
    </w:pPr>
    <w:rPr>
      <w:kern w:val="2"/>
      <w:sz w:val="24"/>
    </w:rPr>
  </w:style>
  <w:style w:type="paragraph" w:customStyle="1" w:styleId="152">
    <w:name w:val="正文_152"/>
    <w:pPr>
      <w:widowControl w:val="0"/>
      <w:jc w:val="both"/>
    </w:pPr>
    <w:rPr>
      <w:kern w:val="2"/>
      <w:sz w:val="24"/>
    </w:rPr>
  </w:style>
  <w:style w:type="paragraph" w:customStyle="1" w:styleId="153">
    <w:name w:val="正文_153"/>
    <w:pPr>
      <w:widowControl w:val="0"/>
      <w:jc w:val="both"/>
    </w:pPr>
    <w:rPr>
      <w:kern w:val="2"/>
      <w:sz w:val="24"/>
    </w:rPr>
  </w:style>
  <w:style w:type="paragraph" w:customStyle="1" w:styleId="154">
    <w:name w:val="正文_154"/>
    <w:pPr>
      <w:widowControl w:val="0"/>
      <w:jc w:val="both"/>
    </w:pPr>
    <w:rPr>
      <w:kern w:val="2"/>
      <w:sz w:val="24"/>
    </w:rPr>
  </w:style>
  <w:style w:type="paragraph" w:customStyle="1" w:styleId="155">
    <w:name w:val="正文_155"/>
    <w:pPr>
      <w:widowControl w:val="0"/>
      <w:jc w:val="both"/>
    </w:pPr>
    <w:rPr>
      <w:kern w:val="2"/>
      <w:sz w:val="24"/>
    </w:rPr>
  </w:style>
  <w:style w:type="paragraph" w:customStyle="1" w:styleId="156">
    <w:name w:val="正文_156"/>
    <w:pPr>
      <w:widowControl w:val="0"/>
      <w:jc w:val="both"/>
    </w:pPr>
    <w:rPr>
      <w:kern w:val="2"/>
      <w:sz w:val="24"/>
    </w:rPr>
  </w:style>
  <w:style w:type="paragraph" w:customStyle="1" w:styleId="157">
    <w:name w:val="正文_157"/>
    <w:pPr>
      <w:widowControl w:val="0"/>
      <w:jc w:val="both"/>
    </w:pPr>
    <w:rPr>
      <w:kern w:val="2"/>
      <w:sz w:val="24"/>
    </w:rPr>
  </w:style>
  <w:style w:type="paragraph" w:customStyle="1" w:styleId="158">
    <w:name w:val="正文_158"/>
    <w:pPr>
      <w:widowControl w:val="0"/>
      <w:jc w:val="both"/>
    </w:pPr>
    <w:rPr>
      <w:kern w:val="2"/>
      <w:sz w:val="24"/>
    </w:rPr>
  </w:style>
  <w:style w:type="paragraph" w:customStyle="1" w:styleId="159">
    <w:name w:val="正文_159"/>
    <w:pPr>
      <w:widowControl w:val="0"/>
      <w:jc w:val="both"/>
    </w:pPr>
    <w:rPr>
      <w:kern w:val="2"/>
      <w:sz w:val="24"/>
    </w:rPr>
  </w:style>
  <w:style w:type="paragraph" w:customStyle="1" w:styleId="1600">
    <w:name w:val="正文_160"/>
    <w:pPr>
      <w:widowControl w:val="0"/>
      <w:jc w:val="both"/>
    </w:pPr>
    <w:rPr>
      <w:kern w:val="2"/>
      <w:sz w:val="24"/>
    </w:rPr>
  </w:style>
  <w:style w:type="paragraph" w:customStyle="1" w:styleId="161">
    <w:name w:val="正文_161"/>
    <w:pPr>
      <w:widowControl w:val="0"/>
      <w:jc w:val="both"/>
    </w:pPr>
    <w:rPr>
      <w:kern w:val="2"/>
      <w:sz w:val="24"/>
    </w:rPr>
  </w:style>
  <w:style w:type="paragraph" w:customStyle="1" w:styleId="162">
    <w:name w:val="正文_162"/>
    <w:pPr>
      <w:widowControl w:val="0"/>
      <w:jc w:val="both"/>
    </w:pPr>
    <w:rPr>
      <w:kern w:val="2"/>
      <w:sz w:val="24"/>
    </w:rPr>
  </w:style>
  <w:style w:type="paragraph" w:customStyle="1" w:styleId="163">
    <w:name w:val="正文_163"/>
    <w:pPr>
      <w:widowControl w:val="0"/>
      <w:jc w:val="both"/>
    </w:pPr>
    <w:rPr>
      <w:kern w:val="2"/>
      <w:sz w:val="24"/>
    </w:rPr>
  </w:style>
  <w:style w:type="paragraph" w:customStyle="1" w:styleId="164">
    <w:name w:val="正文_164"/>
    <w:pPr>
      <w:widowControl w:val="0"/>
      <w:jc w:val="both"/>
    </w:pPr>
    <w:rPr>
      <w:kern w:val="2"/>
      <w:sz w:val="24"/>
    </w:rPr>
  </w:style>
  <w:style w:type="paragraph" w:customStyle="1" w:styleId="165">
    <w:name w:val="正文_165"/>
    <w:pPr>
      <w:widowControl w:val="0"/>
      <w:jc w:val="both"/>
    </w:pPr>
    <w:rPr>
      <w:kern w:val="2"/>
      <w:sz w:val="24"/>
    </w:rPr>
  </w:style>
  <w:style w:type="paragraph" w:customStyle="1" w:styleId="166">
    <w:name w:val="正文_166"/>
    <w:pPr>
      <w:widowControl w:val="0"/>
      <w:jc w:val="both"/>
    </w:pPr>
    <w:rPr>
      <w:kern w:val="2"/>
      <w:sz w:val="24"/>
    </w:rPr>
  </w:style>
  <w:style w:type="paragraph" w:customStyle="1" w:styleId="167">
    <w:name w:val="正文_167"/>
    <w:pPr>
      <w:widowControl w:val="0"/>
      <w:jc w:val="both"/>
    </w:pPr>
    <w:rPr>
      <w:kern w:val="2"/>
      <w:sz w:val="24"/>
    </w:rPr>
  </w:style>
  <w:style w:type="paragraph" w:customStyle="1" w:styleId="168">
    <w:name w:val="正文_168"/>
    <w:pPr>
      <w:widowControl w:val="0"/>
      <w:jc w:val="both"/>
    </w:pPr>
    <w:rPr>
      <w:kern w:val="2"/>
      <w:sz w:val="24"/>
    </w:rPr>
  </w:style>
  <w:style w:type="paragraph" w:customStyle="1" w:styleId="169">
    <w:name w:val="正文_169"/>
    <w:pPr>
      <w:widowControl w:val="0"/>
      <w:jc w:val="both"/>
    </w:pPr>
    <w:rPr>
      <w:kern w:val="2"/>
      <w:sz w:val="24"/>
    </w:rPr>
  </w:style>
  <w:style w:type="paragraph" w:customStyle="1" w:styleId="1700">
    <w:name w:val="正文_170"/>
    <w:pPr>
      <w:widowControl w:val="0"/>
      <w:jc w:val="both"/>
    </w:pPr>
    <w:rPr>
      <w:kern w:val="2"/>
      <w:sz w:val="24"/>
    </w:rPr>
  </w:style>
  <w:style w:type="paragraph" w:customStyle="1" w:styleId="171">
    <w:name w:val="正文_171"/>
    <w:pPr>
      <w:widowControl w:val="0"/>
      <w:jc w:val="both"/>
    </w:pPr>
    <w:rPr>
      <w:kern w:val="2"/>
      <w:sz w:val="24"/>
    </w:rPr>
  </w:style>
  <w:style w:type="paragraph" w:customStyle="1" w:styleId="172">
    <w:name w:val="正文_172"/>
    <w:pPr>
      <w:widowControl w:val="0"/>
      <w:jc w:val="both"/>
    </w:pPr>
    <w:rPr>
      <w:kern w:val="2"/>
      <w:sz w:val="24"/>
    </w:rPr>
  </w:style>
  <w:style w:type="paragraph" w:customStyle="1" w:styleId="173">
    <w:name w:val="正文_173"/>
    <w:pPr>
      <w:widowControl w:val="0"/>
      <w:jc w:val="both"/>
    </w:pPr>
    <w:rPr>
      <w:kern w:val="2"/>
      <w:sz w:val="24"/>
    </w:rPr>
  </w:style>
  <w:style w:type="paragraph" w:customStyle="1" w:styleId="174">
    <w:name w:val="正文_174"/>
    <w:pPr>
      <w:widowControl w:val="0"/>
      <w:jc w:val="both"/>
    </w:pPr>
    <w:rPr>
      <w:kern w:val="2"/>
      <w:sz w:val="24"/>
    </w:rPr>
  </w:style>
  <w:style w:type="paragraph" w:customStyle="1" w:styleId="175">
    <w:name w:val="正文_175"/>
    <w:pPr>
      <w:widowControl w:val="0"/>
      <w:jc w:val="both"/>
    </w:pPr>
    <w:rPr>
      <w:kern w:val="2"/>
      <w:sz w:val="24"/>
    </w:rPr>
  </w:style>
  <w:style w:type="paragraph" w:customStyle="1" w:styleId="176">
    <w:name w:val="正文_176"/>
    <w:pPr>
      <w:widowControl w:val="0"/>
      <w:jc w:val="both"/>
    </w:pPr>
    <w:rPr>
      <w:kern w:val="2"/>
      <w:sz w:val="24"/>
    </w:rPr>
  </w:style>
  <w:style w:type="paragraph" w:customStyle="1" w:styleId="177">
    <w:name w:val="正文_177"/>
    <w:pPr>
      <w:widowControl w:val="0"/>
      <w:jc w:val="both"/>
    </w:pPr>
    <w:rPr>
      <w:kern w:val="2"/>
      <w:sz w:val="24"/>
    </w:rPr>
  </w:style>
  <w:style w:type="paragraph" w:customStyle="1" w:styleId="178">
    <w:name w:val="正文_178"/>
    <w:pPr>
      <w:widowControl w:val="0"/>
      <w:jc w:val="both"/>
    </w:pPr>
    <w:rPr>
      <w:kern w:val="2"/>
      <w:sz w:val="24"/>
    </w:rPr>
  </w:style>
  <w:style w:type="paragraph" w:customStyle="1" w:styleId="179">
    <w:name w:val="正文_179"/>
    <w:pPr>
      <w:widowControl w:val="0"/>
      <w:jc w:val="both"/>
    </w:pPr>
    <w:rPr>
      <w:kern w:val="2"/>
      <w:sz w:val="24"/>
    </w:rPr>
  </w:style>
  <w:style w:type="paragraph" w:customStyle="1" w:styleId="180">
    <w:name w:val="正文_180"/>
    <w:pPr>
      <w:widowControl w:val="0"/>
      <w:jc w:val="both"/>
    </w:pPr>
    <w:rPr>
      <w:kern w:val="2"/>
      <w:sz w:val="24"/>
    </w:rPr>
  </w:style>
  <w:style w:type="paragraph" w:customStyle="1" w:styleId="181">
    <w:name w:val="正文_181"/>
    <w:pPr>
      <w:widowControl w:val="0"/>
      <w:jc w:val="both"/>
    </w:pPr>
    <w:rPr>
      <w:kern w:val="2"/>
      <w:sz w:val="24"/>
    </w:rPr>
  </w:style>
  <w:style w:type="paragraph" w:customStyle="1" w:styleId="182">
    <w:name w:val="正文_182"/>
    <w:pPr>
      <w:widowControl w:val="0"/>
      <w:jc w:val="both"/>
    </w:pPr>
    <w:rPr>
      <w:kern w:val="2"/>
      <w:sz w:val="24"/>
    </w:rPr>
  </w:style>
  <w:style w:type="paragraph" w:customStyle="1" w:styleId="183">
    <w:name w:val="正文_183"/>
    <w:pPr>
      <w:widowControl w:val="0"/>
      <w:jc w:val="both"/>
    </w:pPr>
    <w:rPr>
      <w:kern w:val="2"/>
      <w:sz w:val="24"/>
    </w:rPr>
  </w:style>
  <w:style w:type="paragraph" w:customStyle="1" w:styleId="184">
    <w:name w:val="正文_184"/>
    <w:pPr>
      <w:widowControl w:val="0"/>
      <w:jc w:val="both"/>
    </w:pPr>
    <w:rPr>
      <w:kern w:val="2"/>
      <w:sz w:val="24"/>
    </w:rPr>
  </w:style>
  <w:style w:type="paragraph" w:customStyle="1" w:styleId="185">
    <w:name w:val="正文_185"/>
    <w:pPr>
      <w:widowControl w:val="0"/>
      <w:jc w:val="both"/>
    </w:pPr>
    <w:rPr>
      <w:kern w:val="2"/>
      <w:sz w:val="24"/>
    </w:rPr>
  </w:style>
  <w:style w:type="paragraph" w:customStyle="1" w:styleId="186">
    <w:name w:val="正文_186"/>
    <w:pPr>
      <w:widowControl w:val="0"/>
      <w:jc w:val="both"/>
    </w:pPr>
    <w:rPr>
      <w:kern w:val="2"/>
      <w:sz w:val="24"/>
    </w:rPr>
  </w:style>
  <w:style w:type="paragraph" w:customStyle="1" w:styleId="187">
    <w:name w:val="正文_187"/>
    <w:pPr>
      <w:widowControl w:val="0"/>
      <w:jc w:val="both"/>
    </w:pPr>
    <w:rPr>
      <w:kern w:val="2"/>
      <w:sz w:val="24"/>
    </w:rPr>
  </w:style>
  <w:style w:type="paragraph" w:customStyle="1" w:styleId="188">
    <w:name w:val="正文_188"/>
    <w:pPr>
      <w:widowControl w:val="0"/>
      <w:jc w:val="both"/>
    </w:pPr>
    <w:rPr>
      <w:kern w:val="2"/>
      <w:sz w:val="24"/>
    </w:rPr>
  </w:style>
  <w:style w:type="paragraph" w:customStyle="1" w:styleId="189">
    <w:name w:val="正文_189"/>
    <w:pPr>
      <w:widowControl w:val="0"/>
      <w:jc w:val="both"/>
    </w:pPr>
    <w:rPr>
      <w:kern w:val="2"/>
      <w:sz w:val="24"/>
    </w:rPr>
  </w:style>
  <w:style w:type="paragraph" w:customStyle="1" w:styleId="190">
    <w:name w:val="正文_190"/>
    <w:pPr>
      <w:widowControl w:val="0"/>
      <w:jc w:val="both"/>
    </w:pPr>
    <w:rPr>
      <w:kern w:val="2"/>
      <w:sz w:val="24"/>
    </w:rPr>
  </w:style>
  <w:style w:type="paragraph" w:customStyle="1" w:styleId="191">
    <w:name w:val="正文_191"/>
    <w:pPr>
      <w:widowControl w:val="0"/>
      <w:jc w:val="both"/>
    </w:pPr>
    <w:rPr>
      <w:kern w:val="2"/>
      <w:sz w:val="24"/>
    </w:rPr>
  </w:style>
  <w:style w:type="paragraph" w:customStyle="1" w:styleId="192">
    <w:name w:val="正文_192"/>
    <w:pPr>
      <w:widowControl w:val="0"/>
      <w:jc w:val="both"/>
    </w:pPr>
    <w:rPr>
      <w:kern w:val="2"/>
      <w:sz w:val="24"/>
    </w:rPr>
  </w:style>
  <w:style w:type="paragraph" w:customStyle="1" w:styleId="193">
    <w:name w:val="正文_193"/>
    <w:pPr>
      <w:widowControl w:val="0"/>
      <w:jc w:val="both"/>
    </w:pPr>
    <w:rPr>
      <w:kern w:val="2"/>
      <w:sz w:val="24"/>
    </w:rPr>
  </w:style>
  <w:style w:type="paragraph" w:customStyle="1" w:styleId="194">
    <w:name w:val="正文_194"/>
    <w:pPr>
      <w:widowControl w:val="0"/>
      <w:jc w:val="both"/>
    </w:pPr>
    <w:rPr>
      <w:kern w:val="2"/>
      <w:sz w:val="24"/>
    </w:rPr>
  </w:style>
  <w:style w:type="paragraph" w:customStyle="1" w:styleId="195">
    <w:name w:val="正文_195"/>
    <w:pPr>
      <w:widowControl w:val="0"/>
      <w:jc w:val="both"/>
    </w:pPr>
    <w:rPr>
      <w:kern w:val="2"/>
      <w:sz w:val="24"/>
    </w:rPr>
  </w:style>
  <w:style w:type="paragraph" w:customStyle="1" w:styleId="196">
    <w:name w:val="正文_196"/>
    <w:pPr>
      <w:widowControl w:val="0"/>
      <w:jc w:val="both"/>
    </w:pPr>
    <w:rPr>
      <w:kern w:val="2"/>
      <w:sz w:val="24"/>
    </w:rPr>
  </w:style>
  <w:style w:type="paragraph" w:customStyle="1" w:styleId="197">
    <w:name w:val="正文_197"/>
    <w:pPr>
      <w:widowControl w:val="0"/>
      <w:jc w:val="both"/>
    </w:pPr>
    <w:rPr>
      <w:kern w:val="2"/>
      <w:sz w:val="24"/>
    </w:rPr>
  </w:style>
  <w:style w:type="paragraph" w:customStyle="1" w:styleId="198">
    <w:name w:val="正文_198"/>
    <w:pPr>
      <w:widowControl w:val="0"/>
      <w:jc w:val="both"/>
    </w:pPr>
    <w:rPr>
      <w:kern w:val="2"/>
      <w:sz w:val="24"/>
    </w:rPr>
  </w:style>
  <w:style w:type="paragraph" w:customStyle="1" w:styleId="199">
    <w:name w:val="正文_199"/>
    <w:pPr>
      <w:widowControl w:val="0"/>
      <w:jc w:val="both"/>
    </w:pPr>
    <w:rPr>
      <w:kern w:val="2"/>
      <w:sz w:val="24"/>
    </w:rPr>
  </w:style>
  <w:style w:type="paragraph" w:customStyle="1" w:styleId="2000">
    <w:name w:val="正文_200"/>
    <w:pPr>
      <w:widowControl w:val="0"/>
      <w:jc w:val="both"/>
    </w:pPr>
    <w:rPr>
      <w:kern w:val="2"/>
      <w:sz w:val="24"/>
    </w:rPr>
  </w:style>
  <w:style w:type="paragraph" w:customStyle="1" w:styleId="201">
    <w:name w:val="正文_201"/>
    <w:pPr>
      <w:widowControl w:val="0"/>
      <w:jc w:val="both"/>
    </w:pPr>
    <w:rPr>
      <w:kern w:val="2"/>
      <w:sz w:val="24"/>
    </w:rPr>
  </w:style>
  <w:style w:type="paragraph" w:customStyle="1" w:styleId="202">
    <w:name w:val="正文_202"/>
    <w:pPr>
      <w:widowControl w:val="0"/>
      <w:jc w:val="both"/>
    </w:pPr>
    <w:rPr>
      <w:kern w:val="2"/>
      <w:sz w:val="24"/>
    </w:rPr>
  </w:style>
  <w:style w:type="paragraph" w:customStyle="1" w:styleId="203">
    <w:name w:val="正文_203"/>
    <w:pPr>
      <w:widowControl w:val="0"/>
      <w:jc w:val="both"/>
    </w:pPr>
    <w:rPr>
      <w:kern w:val="2"/>
      <w:sz w:val="24"/>
    </w:rPr>
  </w:style>
  <w:style w:type="paragraph" w:customStyle="1" w:styleId="204">
    <w:name w:val="正文_204"/>
    <w:pPr>
      <w:widowControl w:val="0"/>
      <w:jc w:val="both"/>
    </w:pPr>
    <w:rPr>
      <w:kern w:val="2"/>
      <w:sz w:val="24"/>
    </w:rPr>
  </w:style>
  <w:style w:type="paragraph" w:customStyle="1" w:styleId="205">
    <w:name w:val="正文_205"/>
    <w:pPr>
      <w:widowControl w:val="0"/>
      <w:jc w:val="both"/>
    </w:pPr>
    <w:rPr>
      <w:kern w:val="2"/>
      <w:sz w:val="24"/>
    </w:rPr>
  </w:style>
  <w:style w:type="paragraph" w:customStyle="1" w:styleId="206">
    <w:name w:val="正文_206"/>
    <w:pPr>
      <w:widowControl w:val="0"/>
      <w:jc w:val="both"/>
    </w:pPr>
    <w:rPr>
      <w:kern w:val="2"/>
      <w:sz w:val="24"/>
    </w:rPr>
  </w:style>
  <w:style w:type="paragraph" w:customStyle="1" w:styleId="208">
    <w:name w:val="正文_208"/>
    <w:pPr>
      <w:widowControl w:val="0"/>
      <w:jc w:val="both"/>
    </w:pPr>
    <w:rPr>
      <w:kern w:val="2"/>
      <w:sz w:val="24"/>
    </w:rPr>
  </w:style>
  <w:style w:type="paragraph" w:customStyle="1" w:styleId="2100">
    <w:name w:val="正文_210"/>
    <w:pPr>
      <w:widowControl w:val="0"/>
      <w:jc w:val="both"/>
    </w:pPr>
    <w:rPr>
      <w:kern w:val="2"/>
      <w:sz w:val="24"/>
    </w:rPr>
  </w:style>
  <w:style w:type="paragraph" w:customStyle="1" w:styleId="211">
    <w:name w:val="正文_211"/>
    <w:pPr>
      <w:widowControl w:val="0"/>
      <w:jc w:val="both"/>
    </w:pPr>
    <w:rPr>
      <w:kern w:val="2"/>
      <w:sz w:val="24"/>
    </w:rPr>
  </w:style>
  <w:style w:type="paragraph" w:customStyle="1" w:styleId="212">
    <w:name w:val="正文_212"/>
    <w:pPr>
      <w:widowControl w:val="0"/>
      <w:jc w:val="both"/>
    </w:pPr>
    <w:rPr>
      <w:kern w:val="2"/>
      <w:sz w:val="24"/>
    </w:rPr>
  </w:style>
  <w:style w:type="paragraph" w:customStyle="1" w:styleId="213">
    <w:name w:val="正文_213"/>
    <w:pPr>
      <w:widowControl w:val="0"/>
      <w:jc w:val="both"/>
    </w:pPr>
    <w:rPr>
      <w:kern w:val="2"/>
      <w:sz w:val="24"/>
    </w:rPr>
  </w:style>
  <w:style w:type="paragraph" w:customStyle="1" w:styleId="214">
    <w:name w:val="正文_214"/>
    <w:pPr>
      <w:widowControl w:val="0"/>
      <w:jc w:val="both"/>
    </w:pPr>
    <w:rPr>
      <w:kern w:val="2"/>
      <w:sz w:val="24"/>
    </w:rPr>
  </w:style>
  <w:style w:type="paragraph" w:customStyle="1" w:styleId="215">
    <w:name w:val="正文_215"/>
    <w:pPr>
      <w:widowControl w:val="0"/>
      <w:jc w:val="both"/>
    </w:pPr>
    <w:rPr>
      <w:kern w:val="2"/>
      <w:sz w:val="24"/>
    </w:rPr>
  </w:style>
  <w:style w:type="paragraph" w:customStyle="1" w:styleId="216">
    <w:name w:val="正文_216"/>
    <w:pPr>
      <w:widowControl w:val="0"/>
      <w:jc w:val="both"/>
    </w:pPr>
    <w:rPr>
      <w:kern w:val="2"/>
      <w:sz w:val="24"/>
    </w:rPr>
  </w:style>
  <w:style w:type="paragraph" w:customStyle="1" w:styleId="217">
    <w:name w:val="正文_217"/>
    <w:pPr>
      <w:widowControl w:val="0"/>
      <w:jc w:val="both"/>
    </w:pPr>
    <w:rPr>
      <w:kern w:val="2"/>
      <w:sz w:val="24"/>
    </w:rPr>
  </w:style>
  <w:style w:type="paragraph" w:customStyle="1" w:styleId="218">
    <w:name w:val="正文_218"/>
    <w:pPr>
      <w:widowControl w:val="0"/>
      <w:jc w:val="both"/>
    </w:pPr>
    <w:rPr>
      <w:kern w:val="2"/>
      <w:sz w:val="24"/>
    </w:rPr>
  </w:style>
  <w:style w:type="paragraph" w:customStyle="1" w:styleId="2200">
    <w:name w:val="正文_220"/>
    <w:pPr>
      <w:widowControl w:val="0"/>
      <w:jc w:val="both"/>
    </w:pPr>
    <w:rPr>
      <w:kern w:val="2"/>
      <w:sz w:val="24"/>
    </w:rPr>
  </w:style>
  <w:style w:type="paragraph" w:customStyle="1" w:styleId="222">
    <w:name w:val="正文_222"/>
    <w:pPr>
      <w:widowControl w:val="0"/>
      <w:jc w:val="both"/>
    </w:pPr>
    <w:rPr>
      <w:kern w:val="2"/>
      <w:sz w:val="24"/>
    </w:rPr>
  </w:style>
  <w:style w:type="paragraph" w:customStyle="1" w:styleId="223">
    <w:name w:val="正文_223"/>
    <w:pPr>
      <w:widowControl w:val="0"/>
      <w:jc w:val="both"/>
    </w:pPr>
    <w:rPr>
      <w:kern w:val="2"/>
      <w:sz w:val="24"/>
    </w:rPr>
  </w:style>
  <w:style w:type="paragraph" w:customStyle="1" w:styleId="224">
    <w:name w:val="正文_224"/>
    <w:pPr>
      <w:widowControl w:val="0"/>
      <w:jc w:val="both"/>
    </w:pPr>
    <w:rPr>
      <w:kern w:val="2"/>
      <w:sz w:val="24"/>
    </w:rPr>
  </w:style>
  <w:style w:type="paragraph" w:customStyle="1" w:styleId="225">
    <w:name w:val="正文_225"/>
    <w:pPr>
      <w:widowControl w:val="0"/>
      <w:jc w:val="both"/>
    </w:pPr>
    <w:rPr>
      <w:kern w:val="2"/>
      <w:sz w:val="24"/>
    </w:rPr>
  </w:style>
  <w:style w:type="paragraph" w:styleId="affff1">
    <w:name w:val="Title"/>
    <w:aliases w:val="一级附录"/>
    <w:basedOn w:val="aa"/>
    <w:next w:val="aa"/>
    <w:link w:val="affff2"/>
    <w:uiPriority w:val="10"/>
    <w:pPr>
      <w:spacing w:before="240" w:after="60"/>
      <w:jc w:val="center"/>
      <w:outlineLvl w:val="0"/>
    </w:pPr>
    <w:rPr>
      <w:rFonts w:ascii="Calibri Light" w:hAnsi="Calibri Light"/>
      <w:b/>
      <w:bCs/>
      <w:sz w:val="32"/>
      <w:szCs w:val="32"/>
    </w:rPr>
  </w:style>
  <w:style w:type="character" w:customStyle="1" w:styleId="affff2">
    <w:name w:val="标题 字符"/>
    <w:aliases w:val="一级附录 字符"/>
    <w:basedOn w:val="ab"/>
    <w:link w:val="affff1"/>
    <w:uiPriority w:val="10"/>
    <w:rPr>
      <w:rFonts w:ascii="Calibri Light" w:hAnsi="Calibri Light"/>
      <w:b/>
      <w:bCs/>
      <w:kern w:val="2"/>
      <w:sz w:val="32"/>
      <w:szCs w:val="32"/>
    </w:rPr>
  </w:style>
  <w:style w:type="paragraph" w:customStyle="1" w:styleId="CharCharCharCharCharCharCharCharCharCharCharCharCharCharCharCharCharCharCharCharCharChar">
    <w:name w:val="Char Char Char Char Char Char Char Char Char Char Char Char Char Char Char Char Char Char Char Char Char Char"/>
    <w:basedOn w:val="aa"/>
    <w:autoRedefine/>
    <w:pPr>
      <w:tabs>
        <w:tab w:val="num" w:pos="360"/>
      </w:tabs>
      <w:adjustRightInd w:val="0"/>
      <w:spacing w:line="360" w:lineRule="auto"/>
      <w:textAlignment w:val="baseline"/>
    </w:pPr>
    <w:rPr>
      <w:rFonts w:ascii="宋体" w:hAnsi="宋体"/>
      <w:b/>
      <w:sz w:val="24"/>
      <w:szCs w:val="24"/>
      <w:lang w:val="zh-CN"/>
    </w:rPr>
  </w:style>
  <w:style w:type="paragraph" w:customStyle="1" w:styleId="affff3">
    <w:name w:val="五号表格文字"/>
    <w:basedOn w:val="aa"/>
    <w:link w:val="Char6"/>
    <w:qFormat/>
    <w:locked/>
    <w:pPr>
      <w:spacing w:line="360" w:lineRule="auto"/>
      <w:jc w:val="center"/>
    </w:pPr>
    <w:rPr>
      <w:rFonts w:ascii="Cambria" w:hAnsi="Cambria"/>
      <w:sz w:val="24"/>
      <w:szCs w:val="21"/>
    </w:rPr>
  </w:style>
  <w:style w:type="character" w:customStyle="1" w:styleId="Char6">
    <w:name w:val="五号表格文字 Char"/>
    <w:link w:val="affff3"/>
    <w:rPr>
      <w:rFonts w:ascii="Cambria" w:hAnsi="Cambria"/>
      <w:kern w:val="2"/>
      <w:sz w:val="24"/>
      <w:szCs w:val="21"/>
    </w:rPr>
  </w:style>
  <w:style w:type="table" w:customStyle="1" w:styleId="3a">
    <w:name w:val="网格型3"/>
    <w:basedOn w:val="ac"/>
    <w:next w:val="afd"/>
    <w:uiPriority w:val="5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a">
    <w:name w:val="网格型4"/>
    <w:basedOn w:val="ac"/>
    <w:next w:val="afd"/>
    <w:uiPriority w:val="5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a">
    <w:name w:val="网格型1"/>
    <w:basedOn w:val="ac"/>
    <w:next w:val="a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3">
    <w:name w:val="段 Char"/>
    <w:link w:val="afff9"/>
    <w:rPr>
      <w:rFonts w:ascii="宋体"/>
      <w:noProof/>
      <w:sz w:val="28"/>
    </w:rPr>
  </w:style>
  <w:style w:type="paragraph" w:styleId="3">
    <w:name w:val="List Number 3"/>
    <w:basedOn w:val="aa"/>
    <w:uiPriority w:val="99"/>
    <w:pPr>
      <w:numPr>
        <w:numId w:val="36"/>
      </w:numPr>
      <w:contextualSpacing/>
    </w:pPr>
    <w:rPr>
      <w:sz w:val="24"/>
    </w:rPr>
  </w:style>
  <w:style w:type="character" w:customStyle="1" w:styleId="1Char">
    <w:name w:val="样式1 Char"/>
    <w:link w:val="16"/>
    <w:rPr>
      <w:noProof/>
      <w:kern w:val="2"/>
      <w:sz w:val="24"/>
      <w:szCs w:val="24"/>
    </w:rPr>
  </w:style>
  <w:style w:type="paragraph" w:customStyle="1" w:styleId="-gkhy0">
    <w:name w:val="正文文字-gkhy"/>
    <w:basedOn w:val="aa"/>
    <w:link w:val="-gkhyChar"/>
    <w:pPr>
      <w:widowControl/>
      <w:autoSpaceDE w:val="0"/>
      <w:autoSpaceDN w:val="0"/>
      <w:spacing w:line="440" w:lineRule="exact"/>
      <w:ind w:firstLineChars="200" w:firstLine="560"/>
    </w:pPr>
    <w:rPr>
      <w:rFonts w:cs="宋体"/>
      <w:noProof/>
      <w:kern w:val="0"/>
      <w:sz w:val="28"/>
      <w:szCs w:val="28"/>
    </w:rPr>
  </w:style>
  <w:style w:type="character" w:customStyle="1" w:styleId="-gkhyChar">
    <w:name w:val="正文文字-gkhy Char"/>
    <w:link w:val="-gkhy0"/>
    <w:rPr>
      <w:rFonts w:cs="宋体"/>
      <w:noProof/>
      <w:sz w:val="28"/>
      <w:szCs w:val="28"/>
    </w:rPr>
  </w:style>
  <w:style w:type="paragraph" w:styleId="2a">
    <w:name w:val="List Number 2"/>
    <w:basedOn w:val="aa"/>
    <w:uiPriority w:val="99"/>
    <w:unhideWhenUsed/>
    <w:pPr>
      <w:spacing w:line="440" w:lineRule="exact"/>
      <w:ind w:firstLine="567"/>
      <w:contextualSpacing/>
    </w:pPr>
    <w:rPr>
      <w:kern w:val="0"/>
      <w:sz w:val="28"/>
      <w:szCs w:val="21"/>
    </w:rPr>
  </w:style>
  <w:style w:type="paragraph" w:customStyle="1" w:styleId="22">
    <w:name w:val="样式2"/>
    <w:basedOn w:val="aa"/>
    <w:pPr>
      <w:numPr>
        <w:ilvl w:val="1"/>
        <w:numId w:val="37"/>
      </w:numPr>
      <w:tabs>
        <w:tab w:val="clear" w:pos="357"/>
        <w:tab w:val="num" w:pos="1440"/>
      </w:tabs>
      <w:ind w:left="1440" w:hanging="360"/>
    </w:pPr>
    <w:rPr>
      <w:rFonts w:ascii="Calibri" w:hAnsi="Calibri"/>
      <w:szCs w:val="21"/>
    </w:rPr>
  </w:style>
  <w:style w:type="paragraph" w:customStyle="1" w:styleId="New">
    <w:name w:val="正文 New"/>
    <w:pPr>
      <w:widowControl w:val="0"/>
      <w:jc w:val="both"/>
    </w:pPr>
    <w:rPr>
      <w:kern w:val="2"/>
      <w:sz w:val="21"/>
      <w:szCs w:val="24"/>
    </w:rPr>
  </w:style>
  <w:style w:type="paragraph" w:styleId="HTML">
    <w:name w:val="HTML Preformatted"/>
    <w:basedOn w:val="a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b"/>
    <w:link w:val="HTML"/>
    <w:uiPriority w:val="99"/>
    <w:rPr>
      <w:rFonts w:ascii="宋体" w:hAnsi="宋体" w:cs="宋体"/>
      <w:sz w:val="24"/>
      <w:szCs w:val="24"/>
    </w:rPr>
  </w:style>
  <w:style w:type="paragraph" w:customStyle="1" w:styleId="affff4">
    <w:name w:val="文档正文"/>
    <w:basedOn w:val="aa"/>
    <w:link w:val="Char7"/>
    <w:qFormat/>
    <w:pPr>
      <w:spacing w:line="360" w:lineRule="auto"/>
      <w:ind w:firstLineChars="200" w:firstLine="480"/>
    </w:pPr>
    <w:rPr>
      <w:rFonts w:ascii="宋体" w:hAnsi="宋体"/>
      <w:sz w:val="24"/>
      <w:szCs w:val="24"/>
    </w:rPr>
  </w:style>
  <w:style w:type="character" w:customStyle="1" w:styleId="Char7">
    <w:name w:val="文档正文 Char"/>
    <w:link w:val="affff4"/>
    <w:rPr>
      <w:rFonts w:ascii="宋体" w:hAnsi="宋体"/>
      <w:kern w:val="2"/>
      <w:sz w:val="24"/>
      <w:szCs w:val="24"/>
    </w:rPr>
  </w:style>
  <w:style w:type="paragraph" w:customStyle="1" w:styleId="affff5">
    <w:name w:val="图表文字，居中"/>
    <w:basedOn w:val="aa"/>
    <w:pPr>
      <w:adjustRightInd w:val="0"/>
      <w:jc w:val="center"/>
      <w:textAlignment w:val="center"/>
    </w:pPr>
    <w:rPr>
      <w:kern w:val="0"/>
      <w:szCs w:val="24"/>
    </w:rPr>
  </w:style>
  <w:style w:type="paragraph" w:customStyle="1" w:styleId="1520">
    <w:name w:val="样式 宋体 倾斜 首行缩进:  1.52 字符"/>
    <w:basedOn w:val="aa"/>
    <w:pPr>
      <w:spacing w:before="120" w:after="120"/>
      <w:ind w:firstLineChars="200" w:firstLine="200"/>
    </w:pPr>
    <w:rPr>
      <w:rFonts w:ascii="宋体" w:hAnsi="宋体" w:cs="宋体"/>
      <w:i/>
      <w:iCs/>
    </w:rPr>
  </w:style>
  <w:style w:type="paragraph" w:customStyle="1" w:styleId="affff6">
    <w:name w:val="我的正文"/>
    <w:basedOn w:val="aa"/>
    <w:link w:val="Char8"/>
    <w:qFormat/>
    <w:pPr>
      <w:widowControl/>
      <w:spacing w:line="440" w:lineRule="exact"/>
      <w:jc w:val="left"/>
    </w:pPr>
    <w:rPr>
      <w:sz w:val="28"/>
      <w:szCs w:val="24"/>
    </w:rPr>
  </w:style>
  <w:style w:type="character" w:customStyle="1" w:styleId="Char8">
    <w:name w:val="我的正文 Char"/>
    <w:link w:val="affff6"/>
    <w:locked/>
    <w:rPr>
      <w:kern w:val="2"/>
      <w:sz w:val="28"/>
      <w:szCs w:val="24"/>
    </w:rPr>
  </w:style>
  <w:style w:type="paragraph" w:customStyle="1" w:styleId="LJ">
    <w:name w:val="LJ"/>
    <w:basedOn w:val="aa"/>
    <w:link w:val="LJChar"/>
    <w:pPr>
      <w:spacing w:line="360" w:lineRule="auto"/>
    </w:pPr>
    <w:rPr>
      <w:sz w:val="24"/>
      <w:szCs w:val="24"/>
    </w:rPr>
  </w:style>
  <w:style w:type="character" w:customStyle="1" w:styleId="LJChar">
    <w:name w:val="LJ Char"/>
    <w:link w:val="LJ"/>
    <w:rPr>
      <w:kern w:val="2"/>
      <w:sz w:val="24"/>
      <w:szCs w:val="24"/>
    </w:rPr>
  </w:style>
  <w:style w:type="paragraph" w:customStyle="1" w:styleId="affff7">
    <w:name w:val="表注"/>
    <w:basedOn w:val="af0"/>
    <w:link w:val="Char9"/>
    <w:uiPriority w:val="2"/>
    <w:locked/>
    <w:pPr>
      <w:keepNext/>
      <w:spacing w:line="360" w:lineRule="auto"/>
      <w:jc w:val="center"/>
    </w:pPr>
    <w:rPr>
      <w:rFonts w:ascii="Cambria" w:hAnsi="Cambria" w:cs="Times New Roman"/>
      <w:sz w:val="21"/>
    </w:rPr>
  </w:style>
  <w:style w:type="character" w:customStyle="1" w:styleId="Char9">
    <w:name w:val="表注 Char"/>
    <w:link w:val="affff7"/>
    <w:uiPriority w:val="2"/>
    <w:rPr>
      <w:rFonts w:ascii="Cambria" w:eastAsia="黑体" w:hAnsi="Cambria"/>
      <w:kern w:val="2"/>
      <w:sz w:val="21"/>
    </w:rPr>
  </w:style>
  <w:style w:type="paragraph" w:styleId="affff8">
    <w:name w:val="Normal (Web)"/>
    <w:basedOn w:val="aa"/>
    <w:uiPriority w:val="99"/>
    <w:unhideWhenUsed/>
    <w:pPr>
      <w:widowControl/>
      <w:spacing w:before="100" w:beforeAutospacing="1" w:after="100" w:afterAutospacing="1"/>
      <w:jc w:val="left"/>
    </w:pPr>
    <w:rPr>
      <w:rFonts w:ascii="宋体" w:hAnsi="宋体" w:cs="宋体"/>
      <w:kern w:val="0"/>
      <w:sz w:val="24"/>
      <w:szCs w:val="24"/>
    </w:rPr>
  </w:style>
  <w:style w:type="paragraph" w:customStyle="1" w:styleId="921">
    <w:name w:val="921正文"/>
    <w:link w:val="921Char"/>
    <w:pPr>
      <w:spacing w:line="440" w:lineRule="exact"/>
      <w:ind w:firstLineChars="200" w:firstLine="560"/>
    </w:pPr>
    <w:rPr>
      <w:rFonts w:cs="宋体"/>
      <w:kern w:val="2"/>
      <w:sz w:val="28"/>
      <w:szCs w:val="28"/>
    </w:rPr>
  </w:style>
  <w:style w:type="character" w:styleId="affff9">
    <w:name w:val="endnote reference"/>
    <w:rPr>
      <w:vertAlign w:val="superscript"/>
    </w:rPr>
  </w:style>
  <w:style w:type="paragraph" w:styleId="affffa">
    <w:name w:val="endnote text"/>
    <w:basedOn w:val="aa"/>
    <w:link w:val="affffb"/>
    <w:pPr>
      <w:snapToGrid w:val="0"/>
      <w:spacing w:line="360" w:lineRule="auto"/>
      <w:jc w:val="left"/>
    </w:pPr>
    <w:rPr>
      <w:kern w:val="0"/>
      <w:sz w:val="24"/>
      <w:szCs w:val="24"/>
    </w:rPr>
  </w:style>
  <w:style w:type="character" w:customStyle="1" w:styleId="affffb">
    <w:name w:val="尾注文本 字符"/>
    <w:basedOn w:val="ab"/>
    <w:link w:val="affffa"/>
    <w:rPr>
      <w:sz w:val="24"/>
      <w:szCs w:val="24"/>
    </w:rPr>
  </w:style>
  <w:style w:type="paragraph" w:styleId="affffc">
    <w:name w:val="Body Text Indent"/>
    <w:basedOn w:val="aa"/>
    <w:link w:val="affffd"/>
    <w:pPr>
      <w:spacing w:after="120" w:line="360" w:lineRule="auto"/>
      <w:ind w:leftChars="200" w:left="420"/>
    </w:pPr>
    <w:rPr>
      <w:kern w:val="0"/>
      <w:sz w:val="24"/>
      <w:szCs w:val="24"/>
    </w:rPr>
  </w:style>
  <w:style w:type="character" w:customStyle="1" w:styleId="affffd">
    <w:name w:val="正文文本缩进 字符"/>
    <w:basedOn w:val="ab"/>
    <w:link w:val="affffc"/>
    <w:rPr>
      <w:sz w:val="24"/>
      <w:szCs w:val="24"/>
    </w:rPr>
  </w:style>
  <w:style w:type="paragraph" w:customStyle="1" w:styleId="zjs">
    <w:name w:val="表格zjs"/>
    <w:next w:val="aa"/>
    <w:autoRedefine/>
    <w:pPr>
      <w:widowControl w:val="0"/>
      <w:adjustRightInd w:val="0"/>
      <w:spacing w:after="120"/>
      <w:jc w:val="center"/>
    </w:pPr>
    <w:rPr>
      <w:sz w:val="24"/>
      <w:szCs w:val="24"/>
    </w:rPr>
  </w:style>
  <w:style w:type="paragraph" w:customStyle="1" w:styleId="Char10">
    <w:name w:val="Char1"/>
    <w:basedOn w:val="aa"/>
    <w:pPr>
      <w:widowControl/>
      <w:spacing w:after="160" w:line="240" w:lineRule="exact"/>
      <w:jc w:val="left"/>
    </w:pPr>
    <w:rPr>
      <w:rFonts w:ascii="Arial" w:eastAsia="黑体" w:hAnsi="Arial" w:cs="Verdana"/>
      <w:b/>
      <w:kern w:val="0"/>
      <w:sz w:val="24"/>
      <w:szCs w:val="24"/>
      <w:lang w:eastAsia="en-US"/>
    </w:rPr>
  </w:style>
  <w:style w:type="paragraph" w:customStyle="1" w:styleId="affffe">
    <w:name w:val="样式 题注图题注 + 居中"/>
    <w:basedOn w:val="af0"/>
    <w:pPr>
      <w:spacing w:line="360" w:lineRule="auto"/>
      <w:jc w:val="center"/>
    </w:pPr>
    <w:rPr>
      <w:rFonts w:ascii="Arial" w:eastAsia="宋体" w:hAnsi="Arial" w:cs="宋体"/>
      <w:kern w:val="0"/>
      <w:sz w:val="21"/>
    </w:rPr>
  </w:style>
  <w:style w:type="paragraph" w:customStyle="1" w:styleId="afffff">
    <w:name w:val="样式 题注 + 小四"/>
    <w:basedOn w:val="af0"/>
    <w:rPr>
      <w:rFonts w:ascii="Arial" w:eastAsia="宋体" w:hAnsi="Arial" w:cs="Arial"/>
      <w:kern w:val="0"/>
      <w:sz w:val="21"/>
    </w:rPr>
  </w:style>
  <w:style w:type="paragraph" w:customStyle="1" w:styleId="15">
    <w:name w:val="样式 小四 行距: 1.5 倍行距"/>
    <w:basedOn w:val="aa"/>
    <w:pPr>
      <w:numPr>
        <w:numId w:val="38"/>
      </w:numPr>
      <w:spacing w:line="360" w:lineRule="auto"/>
    </w:pPr>
    <w:rPr>
      <w:rFonts w:cs="宋体"/>
      <w:kern w:val="0"/>
      <w:sz w:val="24"/>
    </w:rPr>
  </w:style>
  <w:style w:type="paragraph" w:customStyle="1" w:styleId="1b">
    <w:name w:val="样式 题注 + 小四1"/>
    <w:basedOn w:val="af0"/>
    <w:rPr>
      <w:rFonts w:ascii="Arial" w:eastAsia="宋体" w:hAnsi="Arial" w:cs="Arial"/>
      <w:kern w:val="0"/>
      <w:sz w:val="21"/>
    </w:rPr>
  </w:style>
  <w:style w:type="paragraph" w:customStyle="1" w:styleId="afffff0">
    <w:name w:val="样式 题注 + 居中"/>
    <w:basedOn w:val="af0"/>
    <w:pPr>
      <w:jc w:val="center"/>
    </w:pPr>
    <w:rPr>
      <w:rFonts w:ascii="Arial" w:eastAsia="宋体" w:hAnsi="Arial" w:cs="宋体"/>
      <w:kern w:val="0"/>
      <w:sz w:val="21"/>
    </w:rPr>
  </w:style>
  <w:style w:type="paragraph" w:customStyle="1" w:styleId="afffff1">
    <w:name w:val="样式 题注 + 黑体"/>
    <w:basedOn w:val="af0"/>
    <w:rPr>
      <w:rFonts w:ascii="黑体" w:eastAsia="宋体" w:hAnsi="黑体" w:cs="Arial"/>
      <w:kern w:val="0"/>
      <w:sz w:val="21"/>
    </w:rPr>
  </w:style>
  <w:style w:type="paragraph" w:customStyle="1" w:styleId="1c">
    <w:name w:val="样式 题注 + 黑体1"/>
    <w:basedOn w:val="af0"/>
    <w:rPr>
      <w:rFonts w:ascii="黑体" w:eastAsia="宋体" w:hAnsi="黑体" w:cs="Arial"/>
      <w:kern w:val="0"/>
      <w:sz w:val="21"/>
    </w:rPr>
  </w:style>
  <w:style w:type="paragraph" w:customStyle="1" w:styleId="085">
    <w:name w:val="样式 样式 题注图题注 + 居中 + 小四 首行缩进:  0.85 厘米"/>
    <w:basedOn w:val="affffe"/>
    <w:pPr>
      <w:ind w:firstLine="480"/>
    </w:pPr>
  </w:style>
  <w:style w:type="paragraph" w:customStyle="1" w:styleId="2b">
    <w:name w:val="样式 首行缩进:  2 字符"/>
    <w:basedOn w:val="aa"/>
    <w:pPr>
      <w:spacing w:line="540" w:lineRule="atLeast"/>
      <w:ind w:firstLineChars="200" w:firstLine="560"/>
    </w:pPr>
    <w:rPr>
      <w:rFonts w:cs="宋体"/>
      <w:kern w:val="0"/>
      <w:sz w:val="24"/>
    </w:rPr>
  </w:style>
  <w:style w:type="paragraph" w:customStyle="1" w:styleId="CharCharCharCharCharCharCharCharChar2CharCharCharCharCharChar1Char">
    <w:name w:val="Char Char Char Char Char Char Char Char Char2 Char Char Char Char Char Char1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CharChar1CharCharCharChar">
    <w:name w:val="Char Char Char1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CharChar1CharCharCharChar1">
    <w:name w:val="Char Char Char1 Char Char Char Char1"/>
    <w:basedOn w:val="aa"/>
    <w:pPr>
      <w:widowControl/>
      <w:numPr>
        <w:numId w:val="39"/>
      </w:numPr>
      <w:spacing w:after="160" w:line="240" w:lineRule="exact"/>
      <w:jc w:val="center"/>
    </w:pPr>
    <w:rPr>
      <w:rFonts w:ascii="Arial" w:eastAsia="Times New Roman" w:hAnsi="Arial" w:cs="Verdana"/>
      <w:kern w:val="0"/>
      <w:sz w:val="24"/>
      <w:szCs w:val="24"/>
      <w:lang w:eastAsia="en-US"/>
    </w:rPr>
  </w:style>
  <w:style w:type="paragraph" w:customStyle="1" w:styleId="afffff2">
    <w:name w:val="文件名称"/>
    <w:pPr>
      <w:jc w:val="center"/>
    </w:pPr>
    <w:rPr>
      <w:rFonts w:eastAsia="黑体"/>
      <w:sz w:val="52"/>
    </w:rPr>
  </w:style>
  <w:style w:type="paragraph" w:customStyle="1" w:styleId="SJF-GF">
    <w:name w:val="SJF-GF报告正文"/>
    <w:pPr>
      <w:adjustRightInd w:val="0"/>
      <w:spacing w:line="360" w:lineRule="atLeast"/>
      <w:ind w:firstLineChars="200" w:firstLine="420"/>
      <w:textAlignment w:val="baseline"/>
    </w:pPr>
    <w:rPr>
      <w:rFonts w:ascii="黑体" w:cs="宋体"/>
      <w:sz w:val="21"/>
    </w:rPr>
  </w:style>
  <w:style w:type="paragraph" w:styleId="3b">
    <w:name w:val="Body Text 3"/>
    <w:basedOn w:val="aa"/>
    <w:link w:val="3c"/>
    <w:pPr>
      <w:spacing w:after="120"/>
    </w:pPr>
    <w:rPr>
      <w:kern w:val="0"/>
      <w:sz w:val="16"/>
      <w:szCs w:val="16"/>
    </w:rPr>
  </w:style>
  <w:style w:type="character" w:customStyle="1" w:styleId="3c">
    <w:name w:val="正文文本 3 字符"/>
    <w:basedOn w:val="ab"/>
    <w:link w:val="3b"/>
    <w:rPr>
      <w:sz w:val="16"/>
      <w:szCs w:val="16"/>
    </w:rPr>
  </w:style>
  <w:style w:type="paragraph" w:customStyle="1" w:styleId="DYU">
    <w:name w:val="DYU 正文"/>
    <w:basedOn w:val="aa"/>
    <w:next w:val="085"/>
    <w:semiHidden/>
    <w:pPr>
      <w:spacing w:line="360" w:lineRule="auto"/>
      <w:ind w:firstLineChars="200" w:firstLine="200"/>
    </w:pPr>
    <w:rPr>
      <w:rFonts w:cs="Courier New"/>
      <w:kern w:val="0"/>
      <w:sz w:val="24"/>
      <w:szCs w:val="21"/>
    </w:rPr>
  </w:style>
  <w:style w:type="paragraph" w:customStyle="1" w:styleId="afffff3">
    <w:name w:val="小四缩进"/>
    <w:basedOn w:val="aa"/>
    <w:autoRedefine/>
    <w:pPr>
      <w:adjustRightInd w:val="0"/>
      <w:snapToGrid w:val="0"/>
      <w:spacing w:line="360" w:lineRule="exact"/>
      <w:ind w:firstLineChars="200" w:firstLine="480"/>
    </w:pPr>
    <w:rPr>
      <w:kern w:val="0"/>
      <w:sz w:val="24"/>
      <w:szCs w:val="24"/>
    </w:rPr>
  </w:style>
  <w:style w:type="paragraph" w:customStyle="1" w:styleId="CharCharCharCharCharCharCharCharChar">
    <w:name w:val="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3d">
    <w:name w:val="标题3"/>
    <w:basedOn w:val="30"/>
    <w:next w:val="aff7"/>
    <w:autoRedefine/>
    <w:pPr>
      <w:keepNext/>
      <w:keepLines/>
      <w:numPr>
        <w:ilvl w:val="0"/>
        <w:numId w:val="0"/>
      </w:numPr>
      <w:tabs>
        <w:tab w:val="clear" w:pos="840"/>
      </w:tabs>
      <w:spacing w:line="240" w:lineRule="auto"/>
      <w:ind w:left="1260" w:hanging="420"/>
      <w:outlineLvl w:val="3"/>
    </w:pPr>
    <w:rPr>
      <w:b/>
      <w:kern w:val="24"/>
      <w:szCs w:val="24"/>
    </w:rPr>
  </w:style>
  <w:style w:type="paragraph" w:customStyle="1" w:styleId="afffff4">
    <w:name w:val="高 正文 缩进"/>
    <w:basedOn w:val="aa"/>
    <w:link w:val="Chara"/>
    <w:pPr>
      <w:snapToGrid w:val="0"/>
      <w:spacing w:line="490" w:lineRule="exact"/>
      <w:ind w:firstLineChars="200" w:firstLine="200"/>
      <w:jc w:val="left"/>
    </w:pPr>
    <w:rPr>
      <w:rFonts w:ascii="宋体" w:hAnsi="宋体"/>
      <w:kern w:val="0"/>
      <w:sz w:val="28"/>
      <w:szCs w:val="28"/>
    </w:rPr>
  </w:style>
  <w:style w:type="paragraph" w:customStyle="1" w:styleId="afffff5">
    <w:name w:val="高 表标题"/>
    <w:basedOn w:val="aa"/>
    <w:next w:val="aa"/>
    <w:pPr>
      <w:spacing w:beforeLines="50"/>
      <w:ind w:firstLine="482"/>
      <w:jc w:val="center"/>
    </w:pPr>
    <w:rPr>
      <w:rFonts w:ascii="宋体"/>
      <w:kern w:val="0"/>
      <w:sz w:val="24"/>
      <w:szCs w:val="28"/>
    </w:rPr>
  </w:style>
  <w:style w:type="paragraph" w:customStyle="1" w:styleId="afffff6">
    <w:name w:val="高 图片"/>
    <w:basedOn w:val="aa"/>
    <w:pPr>
      <w:jc w:val="center"/>
    </w:pPr>
    <w:rPr>
      <w:rFonts w:cs="宋体"/>
      <w:kern w:val="0"/>
    </w:rPr>
  </w:style>
  <w:style w:type="paragraph" w:customStyle="1" w:styleId="20">
    <w:name w:val="标题2"/>
    <w:basedOn w:val="2"/>
    <w:next w:val="aff7"/>
    <w:pPr>
      <w:keepNext/>
      <w:keepLines/>
      <w:numPr>
        <w:numId w:val="1"/>
      </w:numPr>
      <w:tabs>
        <w:tab w:val="clear" w:pos="600"/>
      </w:tabs>
      <w:adjustRightInd w:val="0"/>
      <w:snapToGrid w:val="0"/>
      <w:spacing w:line="240" w:lineRule="auto"/>
      <w:ind w:left="578" w:hanging="578"/>
    </w:pPr>
    <w:rPr>
      <w:rFonts w:ascii="黑体" w:eastAsia="黑书" w:hAnsi="黑体"/>
      <w:b/>
      <w:bCs/>
      <w:kern w:val="24"/>
      <w:sz w:val="30"/>
      <w:szCs w:val="32"/>
    </w:rPr>
  </w:style>
  <w:style w:type="paragraph" w:customStyle="1" w:styleId="CharCharCharCharCharCharCharCharChar2CharCharCharCharCharChar1CharCharChar1CharCharCharChar">
    <w:name w:val="Char Char Char Char Char Char Char Char Char2 Char Char Char Char Char Char1 Char Char Char1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1d">
    <w:name w:val="正文样式1"/>
    <w:basedOn w:val="aa"/>
    <w:pPr>
      <w:spacing w:line="480" w:lineRule="exact"/>
      <w:ind w:firstLineChars="200" w:firstLine="200"/>
    </w:pPr>
    <w:rPr>
      <w:rFonts w:ascii="宋体" w:hAnsi="宋体"/>
      <w:kern w:val="0"/>
      <w:sz w:val="24"/>
      <w:szCs w:val="24"/>
    </w:rPr>
  </w:style>
  <w:style w:type="paragraph" w:customStyle="1" w:styleId="2c">
    <w:name w:val="样式 正文缩进 + 首行缩进:  2 字符"/>
    <w:basedOn w:val="aff4"/>
    <w:pPr>
      <w:ind w:firstLine="200"/>
    </w:pPr>
    <w:rPr>
      <w:rFonts w:cs="宋体"/>
      <w:sz w:val="24"/>
    </w:rPr>
  </w:style>
  <w:style w:type="paragraph" w:customStyle="1" w:styleId="1e">
    <w:name w:val="编号1"/>
    <w:basedOn w:val="aa"/>
    <w:pPr>
      <w:spacing w:line="360" w:lineRule="auto"/>
    </w:pPr>
    <w:rPr>
      <w:sz w:val="24"/>
      <w:szCs w:val="24"/>
    </w:rPr>
  </w:style>
  <w:style w:type="paragraph" w:customStyle="1" w:styleId="40">
    <w:name w:val="样式4"/>
    <w:basedOn w:val="affff1"/>
    <w:autoRedefine/>
    <w:pPr>
      <w:numPr>
        <w:ilvl w:val="3"/>
        <w:numId w:val="40"/>
      </w:numPr>
    </w:pPr>
    <w:rPr>
      <w:rFonts w:ascii="Arial" w:hAnsi="Arial" w:cs="Arial"/>
      <w:sz w:val="44"/>
    </w:rPr>
  </w:style>
  <w:style w:type="paragraph" w:customStyle="1" w:styleId="I">
    <w:name w:val="图表目录I"/>
    <w:basedOn w:val="aff9"/>
    <w:autoRedefine/>
    <w:pPr>
      <w:spacing w:beforeLines="50" w:before="156" w:afterLines="50" w:after="156"/>
      <w:ind w:leftChars="0" w:left="0" w:firstLineChars="0" w:firstLine="420"/>
      <w:jc w:val="center"/>
    </w:pPr>
    <w:rPr>
      <w:rFonts w:eastAsia="黑体"/>
      <w:b/>
      <w:szCs w:val="21"/>
    </w:rPr>
  </w:style>
  <w:style w:type="paragraph" w:customStyle="1" w:styleId="afffff7">
    <w:name w:val="表文字"/>
    <w:basedOn w:val="aa"/>
    <w:pPr>
      <w:spacing w:before="20" w:after="20"/>
      <w:jc w:val="center"/>
    </w:pPr>
    <w:rPr>
      <w:sz w:val="24"/>
      <w:szCs w:val="24"/>
    </w:rPr>
  </w:style>
  <w:style w:type="paragraph" w:customStyle="1" w:styleId="2787815">
    <w:name w:val="样式 标题 2二级标题 + 段前: 7.8 磅 段后: 7.8 磅 行距: 1.5 倍行距"/>
    <w:basedOn w:val="2"/>
    <w:autoRedefine/>
    <w:pPr>
      <w:keepNext/>
      <w:keepLines/>
      <w:numPr>
        <w:ilvl w:val="0"/>
        <w:numId w:val="0"/>
      </w:numPr>
      <w:tabs>
        <w:tab w:val="clear" w:pos="600"/>
        <w:tab w:val="num" w:pos="1320"/>
      </w:tabs>
      <w:adjustRightInd w:val="0"/>
      <w:snapToGrid w:val="0"/>
      <w:spacing w:before="156" w:after="156" w:line="240" w:lineRule="auto"/>
      <w:ind w:left="936" w:hanging="578"/>
      <w:jc w:val="left"/>
    </w:pPr>
    <w:rPr>
      <w:rFonts w:ascii="宋体" w:eastAsia="黑书" w:hAnsi="宋体" w:cs="宋体"/>
      <w:b/>
      <w:sz w:val="30"/>
    </w:rPr>
  </w:style>
  <w:style w:type="paragraph" w:customStyle="1" w:styleId="41">
    <w:name w:val="样式 标题 4四级标题 + 宋体1"/>
    <w:basedOn w:val="4"/>
    <w:autoRedefine/>
    <w:pPr>
      <w:numPr>
        <w:numId w:val="1"/>
      </w:numPr>
      <w:tabs>
        <w:tab w:val="clear" w:pos="1080"/>
      </w:tabs>
      <w:spacing w:beforeLines="50" w:before="156"/>
      <w:jc w:val="left"/>
    </w:pPr>
    <w:rPr>
      <w:rFonts w:ascii="宋体" w:hAnsi="宋体"/>
      <w:szCs w:val="24"/>
    </w:rPr>
  </w:style>
  <w:style w:type="paragraph" w:customStyle="1" w:styleId="new0">
    <w:name w:val="正文_new"/>
    <w:basedOn w:val="aa"/>
    <w:link w:val="newCharChar"/>
    <w:pPr>
      <w:spacing w:line="480" w:lineRule="exact"/>
      <w:ind w:firstLineChars="200" w:firstLine="480"/>
    </w:pPr>
    <w:rPr>
      <w:rFonts w:ascii="宋体" w:hAnsi="宋体"/>
      <w:sz w:val="24"/>
      <w:szCs w:val="24"/>
    </w:rPr>
  </w:style>
  <w:style w:type="character" w:customStyle="1" w:styleId="newCharChar">
    <w:name w:val="正文_new Char Char"/>
    <w:link w:val="new0"/>
    <w:rPr>
      <w:rFonts w:ascii="宋体" w:hAnsi="宋体"/>
      <w:kern w:val="2"/>
      <w:sz w:val="24"/>
      <w:szCs w:val="24"/>
    </w:rPr>
  </w:style>
  <w:style w:type="paragraph" w:customStyle="1" w:styleId="SP2131516">
    <w:name w:val="SP.2.131516"/>
    <w:basedOn w:val="aa"/>
    <w:next w:val="aa"/>
    <w:pPr>
      <w:autoSpaceDE w:val="0"/>
      <w:autoSpaceDN w:val="0"/>
      <w:adjustRightInd w:val="0"/>
      <w:jc w:val="left"/>
    </w:pPr>
    <w:rPr>
      <w:rFonts w:ascii="Arial" w:hAnsi="Arial"/>
      <w:kern w:val="0"/>
      <w:sz w:val="24"/>
      <w:szCs w:val="24"/>
    </w:rPr>
  </w:style>
  <w:style w:type="paragraph" w:customStyle="1" w:styleId="Char5CharCharCharCharCharCharCharCharChar">
    <w:name w:val="Char5 Char Char Char Char Char Char Char Char Char"/>
    <w:basedOn w:val="4"/>
    <w:autoRedefine/>
    <w:semiHidden/>
    <w:pPr>
      <w:keepNext/>
      <w:keepLines/>
      <w:numPr>
        <w:ilvl w:val="0"/>
        <w:numId w:val="0"/>
      </w:numPr>
      <w:tabs>
        <w:tab w:val="clear" w:pos="1080"/>
      </w:tabs>
      <w:adjustRightInd w:val="0"/>
      <w:snapToGrid w:val="0"/>
      <w:spacing w:beforeLines="50" w:before="156" w:afterLines="50"/>
      <w:ind w:left="2460" w:hanging="720"/>
      <w:jc w:val="left"/>
    </w:pPr>
    <w:rPr>
      <w:rFonts w:ascii="Arial" w:eastAsia="Arial" w:hAnsi="Arial" w:cs="Verdana"/>
      <w:bCs/>
      <w:kern w:val="24"/>
      <w:lang w:eastAsia="en-US"/>
    </w:rPr>
  </w:style>
  <w:style w:type="paragraph" w:customStyle="1" w:styleId="afffff8">
    <w:name w:val="二级附录"/>
    <w:next w:val="aa"/>
    <w:pPr>
      <w:ind w:left="576" w:hanging="576"/>
    </w:pPr>
    <w:rPr>
      <w:rFonts w:eastAsia="黑体"/>
      <w:kern w:val="2"/>
      <w:sz w:val="21"/>
    </w:rPr>
  </w:style>
  <w:style w:type="paragraph" w:customStyle="1" w:styleId="afffff9">
    <w:name w:val="三级附录"/>
    <w:next w:val="aa"/>
    <w:pPr>
      <w:ind w:left="720" w:hanging="720"/>
    </w:pPr>
    <w:rPr>
      <w:rFonts w:eastAsia="黑体"/>
      <w:kern w:val="2"/>
      <w:sz w:val="21"/>
    </w:rPr>
  </w:style>
  <w:style w:type="paragraph" w:customStyle="1" w:styleId="afffffa">
    <w:name w:val="图示"/>
    <w:basedOn w:val="aa"/>
    <w:pPr>
      <w:spacing w:afterLines="100" w:after="312" w:line="360" w:lineRule="auto"/>
      <w:ind w:firstLineChars="200" w:firstLine="482"/>
      <w:jc w:val="center"/>
    </w:pPr>
    <w:rPr>
      <w:rFonts w:ascii="宋体" w:cs="宋体"/>
      <w:b/>
      <w:sz w:val="24"/>
      <w:szCs w:val="24"/>
    </w:rPr>
  </w:style>
  <w:style w:type="paragraph" w:customStyle="1" w:styleId="afffffb">
    <w:name w:val="正文小四"/>
    <w:basedOn w:val="aa"/>
    <w:link w:val="Charb"/>
    <w:pPr>
      <w:spacing w:line="360" w:lineRule="auto"/>
      <w:ind w:firstLineChars="200" w:firstLine="200"/>
    </w:pPr>
    <w:rPr>
      <w:sz w:val="24"/>
      <w:szCs w:val="24"/>
    </w:rPr>
  </w:style>
  <w:style w:type="character" w:customStyle="1" w:styleId="Charb">
    <w:name w:val="正文小四 Char"/>
    <w:link w:val="afffffb"/>
    <w:rPr>
      <w:kern w:val="2"/>
      <w:sz w:val="24"/>
      <w:szCs w:val="24"/>
    </w:rPr>
  </w:style>
  <w:style w:type="character" w:customStyle="1" w:styleId="6Char2">
    <w:name w:val="标题 6 Char2"/>
    <w:rPr>
      <w:rFonts w:ascii="Cambria" w:eastAsia="宋体" w:hAnsi="Cambria" w:cs="Times New Roman"/>
      <w:b/>
      <w:bCs/>
      <w:sz w:val="24"/>
      <w:szCs w:val="24"/>
    </w:rPr>
  </w:style>
  <w:style w:type="paragraph" w:customStyle="1" w:styleId="afffffc">
    <w:name w:val="图样式"/>
    <w:basedOn w:val="aa"/>
    <w:pPr>
      <w:keepNext/>
      <w:ind w:rightChars="-9" w:right="-19"/>
      <w:jc w:val="center"/>
    </w:pPr>
    <w:rPr>
      <w:szCs w:val="24"/>
    </w:rPr>
  </w:style>
  <w:style w:type="paragraph" w:customStyle="1" w:styleId="1f">
    <w:name w:val="图题注1"/>
    <w:basedOn w:val="aa"/>
    <w:next w:val="new0"/>
    <w:link w:val="1Char1"/>
    <w:pPr>
      <w:spacing w:before="120" w:line="360" w:lineRule="auto"/>
      <w:jc w:val="center"/>
    </w:pPr>
    <w:rPr>
      <w:rFonts w:ascii="宋体" w:hAnsi="宋体"/>
      <w:sz w:val="24"/>
      <w:szCs w:val="21"/>
    </w:rPr>
  </w:style>
  <w:style w:type="character" w:customStyle="1" w:styleId="1Char1">
    <w:name w:val="图题注1 Char"/>
    <w:link w:val="1f"/>
    <w:rPr>
      <w:rFonts w:ascii="宋体" w:hAnsi="宋体"/>
      <w:kern w:val="2"/>
      <w:sz w:val="24"/>
      <w:szCs w:val="21"/>
    </w:rPr>
  </w:style>
  <w:style w:type="character" w:customStyle="1" w:styleId="Char30">
    <w:name w:val="表注 Char3"/>
    <w:uiPriority w:val="2"/>
    <w:rPr>
      <w:rFonts w:ascii="Cambria" w:eastAsia="宋体" w:hAnsi="Cambria" w:cs="Times New Roman"/>
      <w:sz w:val="21"/>
    </w:rPr>
  </w:style>
  <w:style w:type="character" w:customStyle="1" w:styleId="Charc">
    <w:name w:val="表题注 Char"/>
    <w:rPr>
      <w:rFonts w:ascii="黑体" w:eastAsia="黑体" w:hAnsi="黑体" w:cs="Times New Roman"/>
      <w:szCs w:val="21"/>
    </w:rPr>
  </w:style>
  <w:style w:type="paragraph" w:customStyle="1" w:styleId="afffffd">
    <w:name w:val="小四段落"/>
    <w:basedOn w:val="aa"/>
    <w:autoRedefine/>
    <w:pPr>
      <w:spacing w:line="360" w:lineRule="auto"/>
      <w:ind w:firstLineChars="200" w:firstLine="480"/>
      <w:jc w:val="left"/>
    </w:pPr>
    <w:rPr>
      <w:rFonts w:ascii="宋体" w:hAnsi="宋体"/>
      <w:sz w:val="24"/>
      <w:szCs w:val="24"/>
    </w:rPr>
  </w:style>
  <w:style w:type="character" w:customStyle="1" w:styleId="Chara">
    <w:name w:val="高 正文 缩进 Char"/>
    <w:link w:val="afffff4"/>
    <w:rPr>
      <w:rFonts w:ascii="宋体" w:hAnsi="宋体"/>
      <w:sz w:val="28"/>
      <w:szCs w:val="28"/>
    </w:rPr>
  </w:style>
  <w:style w:type="paragraph" w:customStyle="1" w:styleId="666">
    <w:name w:val="666表格仿宋"/>
    <w:basedOn w:val="aa"/>
    <w:pPr>
      <w:tabs>
        <w:tab w:val="left" w:pos="480"/>
      </w:tabs>
      <w:snapToGrid w:val="0"/>
      <w:spacing w:line="0" w:lineRule="atLeast"/>
    </w:pPr>
    <w:rPr>
      <w:rFonts w:ascii="仿宋_GB2312" w:eastAsia="仿宋_GB2312"/>
      <w:szCs w:val="21"/>
    </w:rPr>
  </w:style>
  <w:style w:type="character" w:customStyle="1" w:styleId="921Char">
    <w:name w:val="921正文 Char"/>
    <w:link w:val="921"/>
    <w:rPr>
      <w:rFonts w:cs="宋体"/>
      <w:kern w:val="2"/>
      <w:sz w:val="28"/>
      <w:szCs w:val="28"/>
    </w:rPr>
  </w:style>
  <w:style w:type="paragraph" w:customStyle="1" w:styleId="afffffe">
    <w:name w:val="表格文字"/>
    <w:basedOn w:val="aa"/>
    <w:link w:val="Chard"/>
    <w:pPr>
      <w:adjustRightInd w:val="0"/>
      <w:snapToGrid w:val="0"/>
      <w:jc w:val="center"/>
      <w:textAlignment w:val="baseline"/>
    </w:pPr>
    <w:rPr>
      <w:rFonts w:ascii="宋体" w:hAnsi="Courier New" w:cs="Courier New"/>
      <w:sz w:val="24"/>
      <w:szCs w:val="21"/>
    </w:rPr>
  </w:style>
  <w:style w:type="character" w:customStyle="1" w:styleId="Chard">
    <w:name w:val="表格文字 Char"/>
    <w:link w:val="afffffe"/>
    <w:rPr>
      <w:rFonts w:ascii="宋体" w:hAnsi="Courier New" w:cs="Courier New"/>
      <w:kern w:val="2"/>
      <w:sz w:val="24"/>
      <w:szCs w:val="21"/>
    </w:rPr>
  </w:style>
  <w:style w:type="character" w:customStyle="1" w:styleId="Chare">
    <w:name w:val="插图 Char"/>
    <w:rPr>
      <w:rFonts w:ascii="Calibri" w:eastAsia="宋体" w:hAnsi="Calibri" w:cs="Times New Roman"/>
      <w:noProof/>
      <w:szCs w:val="21"/>
    </w:rPr>
  </w:style>
  <w:style w:type="numbering" w:styleId="111111">
    <w:name w:val="Outline List 2"/>
    <w:basedOn w:val="ad"/>
  </w:style>
  <w:style w:type="character" w:customStyle="1" w:styleId="Char11">
    <w:name w:val="批注框文本 Char1"/>
    <w:uiPriority w:val="99"/>
    <w:semiHidden/>
    <w:rPr>
      <w:rFonts w:ascii="Calibri" w:eastAsia="宋体" w:hAnsi="Calibri" w:cs="Times New Roman"/>
      <w:sz w:val="18"/>
      <w:szCs w:val="18"/>
    </w:rPr>
  </w:style>
  <w:style w:type="character" w:customStyle="1" w:styleId="Char20">
    <w:name w:val="批注框文本 Char2"/>
    <w:uiPriority w:val="99"/>
    <w:semiHidden/>
    <w:rPr>
      <w:rFonts w:ascii="Calibri" w:eastAsia="宋体" w:hAnsi="Calibri" w:cs="Times New Roman"/>
      <w:sz w:val="18"/>
      <w:szCs w:val="18"/>
    </w:rPr>
  </w:style>
  <w:style w:type="character" w:customStyle="1" w:styleId="Char31">
    <w:name w:val="批注框文本 Char3"/>
    <w:uiPriority w:val="99"/>
    <w:semiHidden/>
    <w:rPr>
      <w:rFonts w:ascii="Calibri" w:eastAsia="宋体" w:hAnsi="Calibri" w:cs="Times New Roman"/>
      <w:sz w:val="18"/>
      <w:szCs w:val="18"/>
    </w:rPr>
  </w:style>
  <w:style w:type="numbering" w:customStyle="1" w:styleId="1f0">
    <w:name w:val="无列表1"/>
    <w:next w:val="ad"/>
    <w:uiPriority w:val="99"/>
    <w:semiHidden/>
    <w:unhideWhenUsed/>
  </w:style>
  <w:style w:type="numbering" w:customStyle="1" w:styleId="1111111">
    <w:name w:val="1 / 1.1 / 1.1.11"/>
    <w:basedOn w:val="ad"/>
    <w:next w:val="111111"/>
  </w:style>
  <w:style w:type="character" w:customStyle="1" w:styleId="2Char1">
    <w:name w:val="标题 2 Char1"/>
    <w:aliases w:val="二级标题 Char1,第一层条 Char1,二级 Char1,论文标题 1 Char1,第二层 Char Char1,第二层 Char Char Char Char1,第二层 Char2,一级小节 Char1,36标题 2 Char Char Char1,36标题 2 Char1,标题 2 高 Char1,条 Char1,节标题 Char1,（节1） Char1,（节） Char1,36标题2 Char1,标题 2-gkhy Char1"/>
    <w:rPr>
      <w:rFonts w:ascii="黑体" w:eastAsia="黑体" w:hAnsi="黑体" w:cs="Times New Roman"/>
      <w:bCs/>
      <w:sz w:val="30"/>
      <w:szCs w:val="30"/>
    </w:rPr>
  </w:style>
  <w:style w:type="character" w:customStyle="1" w:styleId="3Char1">
    <w:name w:val="标题 3 Char1"/>
    <w:aliases w:val="标题 3 Char Char1, Char Char Char1,标题 3 Char Char Char, Char Char Char Char1,默认段落字体 Char Char,条标题 Char1,（节2） Char1,（条） Char1,36标题 3 Char1,第二层条 Char1,h3 Char1,Level 3 Head Char1,H3 Char1,Heading 3 - old Char1,level_3 Char1,PIM 3 Char1,第三层 Char1"/>
    <w:rPr>
      <w:rFonts w:ascii="Cambria" w:eastAsia="黑体" w:hAnsi="Cambria" w:cs="Times New Roman"/>
      <w:bCs/>
      <w:sz w:val="28"/>
      <w:szCs w:val="32"/>
    </w:rPr>
  </w:style>
  <w:style w:type="character" w:customStyle="1" w:styleId="4Char1">
    <w:name w:val="标题 4 Char1"/>
    <w:rPr>
      <w:rFonts w:ascii="Cambria" w:eastAsia="黑体" w:hAnsi="Cambria" w:cs="Times New Roman"/>
      <w:bCs/>
      <w:sz w:val="24"/>
      <w:szCs w:val="28"/>
    </w:rPr>
  </w:style>
  <w:style w:type="character" w:customStyle="1" w:styleId="5Char1">
    <w:name w:val="标题 5 Char1"/>
    <w:rPr>
      <w:rFonts w:ascii="Calibri" w:eastAsia="宋体" w:hAnsi="Calibri" w:cs="Times New Roman"/>
      <w:b/>
      <w:bCs/>
      <w:sz w:val="24"/>
      <w:szCs w:val="28"/>
    </w:rPr>
  </w:style>
  <w:style w:type="character" w:customStyle="1" w:styleId="6Char1">
    <w:name w:val="标题 6 Char1"/>
    <w:rPr>
      <w:rFonts w:ascii="Cambria" w:eastAsia="宋体" w:hAnsi="Cambria" w:cs="Times New Roman"/>
      <w:b/>
      <w:bCs/>
      <w:sz w:val="24"/>
      <w:szCs w:val="24"/>
    </w:rPr>
  </w:style>
  <w:style w:type="character" w:customStyle="1" w:styleId="7Char1">
    <w:name w:val="标题 7 Char1"/>
    <w:rPr>
      <w:rFonts w:ascii="Calibri" w:eastAsia="宋体" w:hAnsi="Calibri" w:cs="Times New Roman"/>
      <w:b/>
      <w:bCs/>
      <w:sz w:val="24"/>
      <w:szCs w:val="24"/>
    </w:rPr>
  </w:style>
  <w:style w:type="character" w:customStyle="1" w:styleId="8Char1">
    <w:name w:val="标题 8 Char1"/>
    <w:uiPriority w:val="9"/>
    <w:rPr>
      <w:rFonts w:ascii="Cambria" w:eastAsia="宋体" w:hAnsi="Cambria" w:cs="Times New Roman"/>
      <w:sz w:val="24"/>
      <w:szCs w:val="24"/>
    </w:rPr>
  </w:style>
  <w:style w:type="character" w:customStyle="1" w:styleId="9Char1">
    <w:name w:val="标题 9 Char1"/>
    <w:uiPriority w:val="9"/>
    <w:rPr>
      <w:rFonts w:ascii="Cambria" w:eastAsia="宋体" w:hAnsi="Cambria" w:cs="Times New Roman"/>
      <w:szCs w:val="21"/>
    </w:rPr>
  </w:style>
  <w:style w:type="paragraph" w:customStyle="1" w:styleId="1f1">
    <w:name w:val="插图1"/>
    <w:basedOn w:val="aa"/>
    <w:next w:val="aa"/>
    <w:uiPriority w:val="1"/>
    <w:locked/>
    <w:pPr>
      <w:keepNext/>
      <w:adjustRightInd w:val="0"/>
      <w:snapToGrid w:val="0"/>
      <w:jc w:val="center"/>
    </w:pPr>
    <w:rPr>
      <w:rFonts w:ascii="Calibri" w:hAnsi="Calibri"/>
      <w:noProof/>
      <w:szCs w:val="21"/>
    </w:rPr>
  </w:style>
  <w:style w:type="character" w:customStyle="1" w:styleId="Char12">
    <w:name w:val="插图 Char1"/>
    <w:uiPriority w:val="1"/>
    <w:rPr>
      <w:rFonts w:ascii="Calibri" w:eastAsia="宋体" w:hAnsi="Calibri" w:cs="Times New Roman"/>
      <w:noProof/>
      <w:szCs w:val="21"/>
    </w:rPr>
  </w:style>
  <w:style w:type="paragraph" w:customStyle="1" w:styleId="1f2">
    <w:name w:val="表注1"/>
    <w:basedOn w:val="aa"/>
    <w:uiPriority w:val="2"/>
    <w:locked/>
    <w:pPr>
      <w:keepNext/>
      <w:spacing w:line="360" w:lineRule="auto"/>
      <w:jc w:val="center"/>
    </w:pPr>
    <w:rPr>
      <w:rFonts w:ascii="Cambria" w:eastAsia="黑体" w:hAnsi="Cambria"/>
    </w:rPr>
  </w:style>
  <w:style w:type="character" w:customStyle="1" w:styleId="Char13">
    <w:name w:val="表注 Char1"/>
    <w:uiPriority w:val="2"/>
    <w:rPr>
      <w:rFonts w:ascii="Cambria" w:eastAsia="黑体" w:hAnsi="Cambria" w:cs="Times New Roman"/>
      <w:szCs w:val="20"/>
    </w:rPr>
  </w:style>
  <w:style w:type="paragraph" w:customStyle="1" w:styleId="1f3">
    <w:name w:val="五号表格文字1"/>
    <w:basedOn w:val="aa"/>
    <w:locked/>
    <w:pPr>
      <w:jc w:val="center"/>
    </w:pPr>
    <w:rPr>
      <w:rFonts w:ascii="Cambria" w:hAnsi="Cambria"/>
      <w:szCs w:val="21"/>
    </w:rPr>
  </w:style>
  <w:style w:type="character" w:customStyle="1" w:styleId="Char14">
    <w:name w:val="五号表格文字 Char1"/>
    <w:rPr>
      <w:rFonts w:ascii="Cambria" w:eastAsia="宋体" w:hAnsi="Cambria" w:cs="Times New Roman"/>
      <w:szCs w:val="21"/>
    </w:rPr>
  </w:style>
  <w:style w:type="paragraph" w:customStyle="1" w:styleId="1f4">
    <w:name w:val="图注1"/>
    <w:basedOn w:val="aa"/>
    <w:next w:val="aa"/>
    <w:uiPriority w:val="2"/>
    <w:locked/>
    <w:pPr>
      <w:spacing w:line="360" w:lineRule="auto"/>
      <w:jc w:val="center"/>
    </w:pPr>
    <w:rPr>
      <w:rFonts w:ascii="Cambria" w:eastAsia="黑体" w:hAnsi="Cambria"/>
    </w:rPr>
  </w:style>
  <w:style w:type="character" w:customStyle="1" w:styleId="1Char2">
    <w:name w:val="标题 1 Char2"/>
    <w:rPr>
      <w:rFonts w:ascii="黑体" w:eastAsia="黑体" w:hAnsi="黑体" w:cs="Times New Roman"/>
      <w:b/>
      <w:bCs/>
      <w:kern w:val="44"/>
      <w:sz w:val="30"/>
      <w:szCs w:val="30"/>
    </w:rPr>
  </w:style>
  <w:style w:type="character" w:customStyle="1" w:styleId="2Char2">
    <w:name w:val="标题 2 Char2"/>
    <w:rPr>
      <w:rFonts w:ascii="黑体" w:eastAsia="黑体" w:hAnsi="黑体" w:cs="Times New Roman"/>
      <w:bCs/>
      <w:sz w:val="30"/>
      <w:szCs w:val="30"/>
    </w:rPr>
  </w:style>
  <w:style w:type="character" w:customStyle="1" w:styleId="3Char2">
    <w:name w:val="标题 3 Char2"/>
    <w:rPr>
      <w:rFonts w:ascii="Cambria" w:eastAsia="黑体" w:hAnsi="Cambria" w:cs="Times New Roman"/>
      <w:bCs/>
      <w:sz w:val="28"/>
      <w:szCs w:val="32"/>
    </w:rPr>
  </w:style>
  <w:style w:type="character" w:customStyle="1" w:styleId="5Char2">
    <w:name w:val="标题 5 Char2"/>
    <w:rPr>
      <w:rFonts w:ascii="Calibri" w:eastAsia="宋体" w:hAnsi="Calibri" w:cs="Times New Roman"/>
      <w:b/>
      <w:bCs/>
      <w:sz w:val="24"/>
      <w:szCs w:val="28"/>
    </w:rPr>
  </w:style>
  <w:style w:type="character" w:customStyle="1" w:styleId="7Char2">
    <w:name w:val="标题 7 Char2"/>
    <w:rPr>
      <w:rFonts w:ascii="Calibri" w:eastAsia="宋体" w:hAnsi="Calibri" w:cs="Times New Roman"/>
      <w:b/>
      <w:bCs/>
      <w:sz w:val="24"/>
      <w:szCs w:val="24"/>
    </w:rPr>
  </w:style>
  <w:style w:type="character" w:customStyle="1" w:styleId="8Char2">
    <w:name w:val="标题 8 Char2"/>
    <w:uiPriority w:val="9"/>
    <w:rPr>
      <w:rFonts w:ascii="Cambria" w:eastAsia="宋体" w:hAnsi="Cambria" w:cs="Times New Roman"/>
      <w:sz w:val="24"/>
      <w:szCs w:val="24"/>
    </w:rPr>
  </w:style>
  <w:style w:type="character" w:customStyle="1" w:styleId="9Char2">
    <w:name w:val="标题 9 Char2"/>
    <w:uiPriority w:val="9"/>
    <w:rPr>
      <w:rFonts w:ascii="Cambria" w:eastAsia="宋体" w:hAnsi="Cambria" w:cs="Times New Roman"/>
      <w:szCs w:val="21"/>
    </w:rPr>
  </w:style>
  <w:style w:type="paragraph" w:customStyle="1" w:styleId="2d">
    <w:name w:val="插图2"/>
    <w:basedOn w:val="aa"/>
    <w:next w:val="aa"/>
    <w:uiPriority w:val="1"/>
    <w:locked/>
    <w:pPr>
      <w:keepNext/>
      <w:adjustRightInd w:val="0"/>
      <w:snapToGrid w:val="0"/>
      <w:jc w:val="center"/>
    </w:pPr>
    <w:rPr>
      <w:rFonts w:ascii="Calibri" w:hAnsi="Calibri"/>
      <w:noProof/>
      <w:szCs w:val="21"/>
    </w:rPr>
  </w:style>
  <w:style w:type="character" w:customStyle="1" w:styleId="Char21">
    <w:name w:val="插图 Char2"/>
    <w:uiPriority w:val="1"/>
    <w:rPr>
      <w:rFonts w:ascii="Calibri" w:eastAsia="宋体" w:hAnsi="Calibri" w:cs="Times New Roman"/>
      <w:noProof/>
      <w:szCs w:val="21"/>
    </w:rPr>
  </w:style>
  <w:style w:type="paragraph" w:customStyle="1" w:styleId="2e">
    <w:name w:val="表注2"/>
    <w:basedOn w:val="aa"/>
    <w:uiPriority w:val="2"/>
    <w:locked/>
    <w:pPr>
      <w:keepNext/>
      <w:spacing w:line="360" w:lineRule="auto"/>
      <w:jc w:val="center"/>
    </w:pPr>
    <w:rPr>
      <w:rFonts w:ascii="Cambria" w:eastAsia="黑体" w:hAnsi="Cambria"/>
    </w:rPr>
  </w:style>
  <w:style w:type="character" w:customStyle="1" w:styleId="Char22">
    <w:name w:val="表注 Char2"/>
    <w:uiPriority w:val="2"/>
    <w:rPr>
      <w:rFonts w:ascii="Cambria" w:eastAsia="黑体" w:hAnsi="Cambria" w:cs="Times New Roman"/>
      <w:szCs w:val="20"/>
    </w:rPr>
  </w:style>
  <w:style w:type="paragraph" w:customStyle="1" w:styleId="2f">
    <w:name w:val="五号表格文字2"/>
    <w:basedOn w:val="aa"/>
    <w:locked/>
    <w:pPr>
      <w:jc w:val="center"/>
    </w:pPr>
    <w:rPr>
      <w:rFonts w:ascii="Cambria" w:hAnsi="Cambria"/>
      <w:szCs w:val="21"/>
    </w:rPr>
  </w:style>
  <w:style w:type="character" w:customStyle="1" w:styleId="Char23">
    <w:name w:val="五号表格文字 Char2"/>
    <w:rPr>
      <w:rFonts w:ascii="Cambria" w:eastAsia="宋体" w:hAnsi="Cambria" w:cs="Times New Roman"/>
      <w:szCs w:val="21"/>
    </w:rPr>
  </w:style>
  <w:style w:type="paragraph" w:customStyle="1" w:styleId="2f0">
    <w:name w:val="图注2"/>
    <w:basedOn w:val="aa"/>
    <w:next w:val="aa"/>
    <w:uiPriority w:val="2"/>
    <w:locked/>
    <w:pPr>
      <w:spacing w:line="360" w:lineRule="auto"/>
      <w:jc w:val="center"/>
    </w:pPr>
    <w:rPr>
      <w:rFonts w:ascii="Cambria" w:eastAsia="黑体" w:hAnsi="Cambria"/>
    </w:rPr>
  </w:style>
  <w:style w:type="character" w:customStyle="1" w:styleId="1Char3">
    <w:name w:val="标题 1 Char3"/>
    <w:rPr>
      <w:rFonts w:ascii="黑体" w:eastAsia="黑体" w:hAnsi="黑体" w:cs="Times New Roman"/>
      <w:b/>
      <w:bCs/>
      <w:kern w:val="44"/>
      <w:sz w:val="30"/>
      <w:szCs w:val="30"/>
    </w:rPr>
  </w:style>
  <w:style w:type="character" w:customStyle="1" w:styleId="2Char3">
    <w:name w:val="标题 2 Char3"/>
    <w:rPr>
      <w:rFonts w:ascii="黑体" w:eastAsia="黑体" w:hAnsi="黑体" w:cs="Times New Roman"/>
      <w:bCs/>
      <w:sz w:val="30"/>
      <w:szCs w:val="30"/>
    </w:rPr>
  </w:style>
  <w:style w:type="character" w:customStyle="1" w:styleId="3Char3">
    <w:name w:val="标题 3 Char3"/>
    <w:rPr>
      <w:rFonts w:ascii="Cambria" w:eastAsia="黑体" w:hAnsi="Cambria" w:cs="Times New Roman"/>
      <w:bCs/>
      <w:sz w:val="28"/>
      <w:szCs w:val="32"/>
    </w:rPr>
  </w:style>
  <w:style w:type="character" w:customStyle="1" w:styleId="4Char3">
    <w:name w:val="标题 4 Char3"/>
    <w:rPr>
      <w:rFonts w:ascii="Cambria" w:eastAsia="黑体" w:hAnsi="Cambria" w:cs="Times New Roman"/>
      <w:bCs/>
      <w:sz w:val="24"/>
      <w:szCs w:val="28"/>
    </w:rPr>
  </w:style>
  <w:style w:type="character" w:customStyle="1" w:styleId="5Char3">
    <w:name w:val="标题 5 Char3"/>
    <w:rPr>
      <w:rFonts w:ascii="Calibri" w:eastAsia="宋体" w:hAnsi="Calibri" w:cs="Times New Roman"/>
      <w:b/>
      <w:bCs/>
      <w:sz w:val="24"/>
      <w:szCs w:val="28"/>
    </w:rPr>
  </w:style>
  <w:style w:type="character" w:customStyle="1" w:styleId="6Char3">
    <w:name w:val="标题 6 Char3"/>
    <w:rPr>
      <w:rFonts w:ascii="Cambria" w:eastAsia="宋体" w:hAnsi="Cambria" w:cs="Times New Roman"/>
      <w:b/>
      <w:bCs/>
      <w:sz w:val="24"/>
      <w:szCs w:val="24"/>
    </w:rPr>
  </w:style>
  <w:style w:type="character" w:customStyle="1" w:styleId="7Char3">
    <w:name w:val="标题 7 Char3"/>
    <w:rPr>
      <w:rFonts w:ascii="Calibri" w:eastAsia="宋体" w:hAnsi="Calibri" w:cs="Times New Roman"/>
      <w:b/>
      <w:bCs/>
      <w:sz w:val="24"/>
      <w:szCs w:val="24"/>
    </w:rPr>
  </w:style>
  <w:style w:type="character" w:customStyle="1" w:styleId="8Char3">
    <w:name w:val="标题 8 Char3"/>
    <w:uiPriority w:val="9"/>
    <w:rPr>
      <w:rFonts w:ascii="Cambria" w:eastAsia="宋体" w:hAnsi="Cambria" w:cs="Times New Roman"/>
      <w:sz w:val="24"/>
      <w:szCs w:val="24"/>
    </w:rPr>
  </w:style>
  <w:style w:type="character" w:customStyle="1" w:styleId="9Char3">
    <w:name w:val="标题 9 Char3"/>
    <w:uiPriority w:val="9"/>
    <w:rPr>
      <w:rFonts w:ascii="Cambria" w:eastAsia="宋体" w:hAnsi="Cambria" w:cs="Times New Roman"/>
      <w:szCs w:val="21"/>
    </w:rPr>
  </w:style>
  <w:style w:type="paragraph" w:customStyle="1" w:styleId="3e">
    <w:name w:val="插图3"/>
    <w:basedOn w:val="aa"/>
    <w:next w:val="aa"/>
    <w:uiPriority w:val="1"/>
    <w:locked/>
    <w:pPr>
      <w:keepNext/>
      <w:adjustRightInd w:val="0"/>
      <w:snapToGrid w:val="0"/>
      <w:jc w:val="center"/>
    </w:pPr>
    <w:rPr>
      <w:rFonts w:ascii="Calibri" w:hAnsi="Calibri"/>
      <w:noProof/>
      <w:szCs w:val="21"/>
    </w:rPr>
  </w:style>
  <w:style w:type="character" w:customStyle="1" w:styleId="Char32">
    <w:name w:val="插图 Char3"/>
    <w:uiPriority w:val="1"/>
    <w:rPr>
      <w:rFonts w:ascii="Calibri" w:eastAsia="宋体" w:hAnsi="Calibri" w:cs="Times New Roman"/>
      <w:noProof/>
      <w:szCs w:val="21"/>
    </w:rPr>
  </w:style>
  <w:style w:type="paragraph" w:customStyle="1" w:styleId="3f">
    <w:name w:val="表注3"/>
    <w:basedOn w:val="aa"/>
    <w:uiPriority w:val="2"/>
    <w:locked/>
    <w:pPr>
      <w:keepNext/>
      <w:spacing w:line="360" w:lineRule="auto"/>
      <w:jc w:val="center"/>
    </w:pPr>
    <w:rPr>
      <w:rFonts w:ascii="Cambria" w:eastAsia="黑体" w:hAnsi="Cambria"/>
    </w:rPr>
  </w:style>
  <w:style w:type="paragraph" w:customStyle="1" w:styleId="3f0">
    <w:name w:val="五号表格文字3"/>
    <w:basedOn w:val="aa"/>
    <w:locked/>
    <w:pPr>
      <w:jc w:val="center"/>
    </w:pPr>
    <w:rPr>
      <w:rFonts w:ascii="Cambria" w:hAnsi="Cambria"/>
      <w:szCs w:val="21"/>
    </w:rPr>
  </w:style>
  <w:style w:type="character" w:customStyle="1" w:styleId="Char33">
    <w:name w:val="五号表格文字 Char3"/>
    <w:rPr>
      <w:rFonts w:ascii="Cambria" w:eastAsia="宋体" w:hAnsi="Cambria" w:cs="Times New Roman"/>
      <w:szCs w:val="21"/>
    </w:rPr>
  </w:style>
  <w:style w:type="paragraph" w:customStyle="1" w:styleId="3f1">
    <w:name w:val="图注3"/>
    <w:basedOn w:val="aa"/>
    <w:next w:val="aa"/>
    <w:uiPriority w:val="2"/>
    <w:locked/>
    <w:pPr>
      <w:spacing w:line="360" w:lineRule="auto"/>
      <w:jc w:val="center"/>
    </w:pPr>
    <w:rPr>
      <w:rFonts w:ascii="Cambria" w:eastAsia="黑体" w:hAnsi="Cambria"/>
    </w:rPr>
  </w:style>
  <w:style w:type="numbering" w:customStyle="1" w:styleId="2f1">
    <w:name w:val="无列表2"/>
    <w:next w:val="ad"/>
    <w:uiPriority w:val="99"/>
    <w:semiHidden/>
    <w:unhideWhenUsed/>
  </w:style>
  <w:style w:type="table" w:customStyle="1" w:styleId="2f2">
    <w:name w:val="网格型2"/>
    <w:basedOn w:val="ac"/>
    <w:next w:val="afd"/>
    <w:pPr>
      <w:jc w:val="center"/>
    </w:pPr>
    <w:rPr>
      <w:rFonts w:ascii="Calibri" w:hAnsi="Calibri"/>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b/>
        <w:sz w:val="21"/>
      </w:rPr>
      <w:tblPr/>
      <w:trPr>
        <w:tblHeader/>
      </w:trPr>
    </w:tblStylePr>
  </w:style>
  <w:style w:type="numbering" w:customStyle="1" w:styleId="1111112">
    <w:name w:val="1 / 1.1 / 1.1.12"/>
    <w:basedOn w:val="ad"/>
    <w:next w:val="111111"/>
    <w:pPr>
      <w:numPr>
        <w:numId w:val="41"/>
      </w:numPr>
    </w:pPr>
  </w:style>
  <w:style w:type="paragraph" w:customStyle="1" w:styleId="Char3CharCharChar">
    <w:name w:val="Char3 Char Char Char"/>
    <w:basedOn w:val="aa"/>
    <w:pPr>
      <w:widowControl/>
      <w:spacing w:after="160" w:line="240" w:lineRule="exact"/>
      <w:jc w:val="left"/>
    </w:pPr>
    <w:rPr>
      <w:rFonts w:ascii="Arial" w:eastAsia="Times New Roman" w:hAnsi="Arial" w:cs="Verdana"/>
      <w:b/>
      <w:kern w:val="0"/>
      <w:sz w:val="24"/>
      <w:szCs w:val="24"/>
      <w:lang w:eastAsia="en-US"/>
    </w:rPr>
  </w:style>
  <w:style w:type="numbering" w:customStyle="1" w:styleId="3f2">
    <w:name w:val="无列表3"/>
    <w:next w:val="ad"/>
    <w:semiHidden/>
  </w:style>
  <w:style w:type="paragraph" w:styleId="2f3">
    <w:name w:val="Body Text First Indent 2"/>
    <w:basedOn w:val="affffc"/>
    <w:link w:val="2f4"/>
    <w:pPr>
      <w:spacing w:line="460" w:lineRule="exact"/>
      <w:ind w:firstLineChars="200" w:firstLine="420"/>
    </w:pPr>
    <w:rPr>
      <w:rFonts w:ascii="宋体" w:hAnsi="宋体"/>
      <w:kern w:val="2"/>
    </w:rPr>
  </w:style>
  <w:style w:type="character" w:customStyle="1" w:styleId="2f4">
    <w:name w:val="正文文本首行缩进 2 字符"/>
    <w:basedOn w:val="affffd"/>
    <w:link w:val="2f3"/>
    <w:rPr>
      <w:rFonts w:ascii="宋体" w:hAnsi="宋体"/>
      <w:kern w:val="2"/>
      <w:sz w:val="24"/>
      <w:szCs w:val="24"/>
    </w:rPr>
  </w:style>
  <w:style w:type="paragraph" w:customStyle="1" w:styleId="12a">
    <w:name w:val="样式 正文1 + 首行缩进:  2 字符"/>
    <w:basedOn w:val="aa"/>
    <w:pPr>
      <w:spacing w:line="440" w:lineRule="exact"/>
      <w:ind w:firstLineChars="200" w:firstLine="200"/>
    </w:pPr>
    <w:rPr>
      <w:rFonts w:cs="宋体"/>
      <w:sz w:val="24"/>
    </w:rPr>
  </w:style>
  <w:style w:type="character" w:customStyle="1" w:styleId="Char15">
    <w:name w:val="纯文本 Char1"/>
    <w:semiHidden/>
    <w:rPr>
      <w:rFonts w:ascii="宋体" w:hAnsi="Courier New" w:cs="Courier New"/>
      <w:kern w:val="2"/>
      <w:sz w:val="21"/>
      <w:szCs w:val="21"/>
    </w:rPr>
  </w:style>
  <w:style w:type="paragraph" w:styleId="2f5">
    <w:name w:val="Body Text Indent 2"/>
    <w:basedOn w:val="aa"/>
    <w:link w:val="2f6"/>
    <w:pPr>
      <w:spacing w:line="420" w:lineRule="exact"/>
      <w:ind w:firstLineChars="200" w:firstLine="480"/>
    </w:pPr>
    <w:rPr>
      <w:sz w:val="24"/>
    </w:rPr>
  </w:style>
  <w:style w:type="character" w:customStyle="1" w:styleId="2f6">
    <w:name w:val="正文文本缩进 2 字符"/>
    <w:basedOn w:val="ab"/>
    <w:link w:val="2f5"/>
    <w:rPr>
      <w:kern w:val="2"/>
      <w:sz w:val="24"/>
    </w:rPr>
  </w:style>
  <w:style w:type="paragraph" w:styleId="3f3">
    <w:name w:val="Body Text Indent 3"/>
    <w:basedOn w:val="aa"/>
    <w:link w:val="3f4"/>
    <w:pPr>
      <w:spacing w:line="420" w:lineRule="exact"/>
      <w:ind w:firstLineChars="200" w:firstLine="540"/>
    </w:pPr>
    <w:rPr>
      <w:rFonts w:ascii="宋体"/>
      <w:sz w:val="24"/>
    </w:rPr>
  </w:style>
  <w:style w:type="character" w:customStyle="1" w:styleId="3f4">
    <w:name w:val="正文文本缩进 3 字符"/>
    <w:basedOn w:val="ab"/>
    <w:link w:val="3f3"/>
    <w:rPr>
      <w:rFonts w:ascii="宋体"/>
      <w:kern w:val="2"/>
      <w:sz w:val="24"/>
    </w:rPr>
  </w:style>
  <w:style w:type="paragraph" w:styleId="affffff">
    <w:name w:val="Block Text"/>
    <w:basedOn w:val="aa"/>
    <w:pPr>
      <w:widowControl/>
      <w:spacing w:line="240" w:lineRule="exact"/>
      <w:ind w:leftChars="-30" w:left="-63" w:rightChars="-1" w:right="-2" w:firstLineChars="200" w:firstLine="200"/>
    </w:pPr>
    <w:rPr>
      <w:sz w:val="24"/>
    </w:rPr>
  </w:style>
  <w:style w:type="paragraph" w:customStyle="1" w:styleId="affffff0">
    <w:name w:val="图标题"/>
    <w:basedOn w:val="affffff1"/>
    <w:next w:val="aa"/>
    <w:pPr>
      <w:ind w:firstLine="560"/>
    </w:pPr>
  </w:style>
  <w:style w:type="paragraph" w:customStyle="1" w:styleId="affffff1">
    <w:name w:val="表标题"/>
    <w:basedOn w:val="aa"/>
    <w:next w:val="aa"/>
    <w:link w:val="Charf"/>
    <w:pPr>
      <w:jc w:val="center"/>
    </w:pPr>
    <w:rPr>
      <w:rFonts w:ascii="宋体" w:hAnsi="宋体"/>
      <w:b/>
      <w:sz w:val="24"/>
      <w:szCs w:val="28"/>
    </w:rPr>
  </w:style>
  <w:style w:type="character" w:customStyle="1" w:styleId="Charf">
    <w:name w:val="表标题 Char"/>
    <w:link w:val="affffff1"/>
    <w:rPr>
      <w:rFonts w:ascii="宋体" w:hAnsi="宋体"/>
      <w:b/>
      <w:kern w:val="2"/>
      <w:sz w:val="24"/>
      <w:szCs w:val="28"/>
    </w:rPr>
  </w:style>
  <w:style w:type="paragraph" w:customStyle="1" w:styleId="affffff2">
    <w:name w:val="标准"/>
    <w:basedOn w:val="aa"/>
    <w:pPr>
      <w:adjustRightInd w:val="0"/>
      <w:spacing w:line="312" w:lineRule="atLeast"/>
      <w:ind w:firstLineChars="200" w:firstLine="200"/>
      <w:jc w:val="center"/>
      <w:textAlignment w:val="baseline"/>
    </w:pPr>
    <w:rPr>
      <w:kern w:val="0"/>
      <w:sz w:val="24"/>
    </w:rPr>
  </w:style>
  <w:style w:type="paragraph" w:customStyle="1" w:styleId="1f5">
    <w:name w:val="表格1"/>
    <w:basedOn w:val="aa"/>
    <w:autoRedefine/>
    <w:pPr>
      <w:spacing w:line="420" w:lineRule="exact"/>
      <w:ind w:firstLineChars="200" w:firstLine="200"/>
      <w:outlineLvl w:val="0"/>
    </w:pPr>
    <w:rPr>
      <w:rFonts w:ascii="宋体" w:hAnsi="宋体"/>
      <w:sz w:val="24"/>
      <w:szCs w:val="28"/>
    </w:rPr>
  </w:style>
  <w:style w:type="paragraph" w:customStyle="1" w:styleId="affffff3">
    <w:name w:val="项列表"/>
    <w:basedOn w:val="6"/>
    <w:pPr>
      <w:numPr>
        <w:ilvl w:val="0"/>
        <w:numId w:val="0"/>
      </w:numPr>
      <w:tabs>
        <w:tab w:val="clear" w:pos="480"/>
      </w:tabs>
      <w:spacing w:line="240" w:lineRule="auto"/>
      <w:ind w:left="805" w:hanging="306"/>
      <w:jc w:val="both"/>
      <w:textAlignment w:val="center"/>
    </w:pPr>
    <w:rPr>
      <w:rFonts w:eastAsia="宋体"/>
      <w:bCs w:val="0"/>
      <w:sz w:val="24"/>
    </w:rPr>
  </w:style>
  <w:style w:type="paragraph" w:customStyle="1" w:styleId="1f6">
    <w:name w:val="项列表1"/>
    <w:basedOn w:val="7"/>
    <w:link w:val="1Char4"/>
    <w:pPr>
      <w:numPr>
        <w:ilvl w:val="0"/>
        <w:numId w:val="0"/>
      </w:numPr>
      <w:tabs>
        <w:tab w:val="clear" w:pos="480"/>
      </w:tabs>
      <w:spacing w:before="0" w:after="0" w:line="240" w:lineRule="auto"/>
      <w:ind w:left="919" w:hanging="420"/>
      <w:textAlignment w:val="center"/>
    </w:pPr>
    <w:rPr>
      <w:bCs w:val="0"/>
      <w:sz w:val="24"/>
      <w:szCs w:val="20"/>
    </w:rPr>
  </w:style>
  <w:style w:type="character" w:customStyle="1" w:styleId="1Char4">
    <w:name w:val="项列表1 Char"/>
    <w:link w:val="1f6"/>
    <w:rPr>
      <w:kern w:val="2"/>
      <w:sz w:val="24"/>
    </w:rPr>
  </w:style>
  <w:style w:type="paragraph" w:customStyle="1" w:styleId="affffff4">
    <w:name w:val="表内序号"/>
    <w:basedOn w:val="8"/>
    <w:pPr>
      <w:numPr>
        <w:ilvl w:val="0"/>
        <w:numId w:val="0"/>
      </w:numPr>
      <w:tabs>
        <w:tab w:val="clear" w:pos="480"/>
      </w:tabs>
      <w:spacing w:before="0" w:after="0" w:line="240" w:lineRule="auto"/>
      <w:jc w:val="center"/>
      <w:textAlignment w:val="center"/>
    </w:pPr>
    <w:rPr>
      <w:rFonts w:eastAsia="宋体"/>
      <w:sz w:val="24"/>
    </w:rPr>
  </w:style>
  <w:style w:type="paragraph" w:customStyle="1" w:styleId="1f7">
    <w:name w:val="表内序号1"/>
    <w:basedOn w:val="9"/>
    <w:pPr>
      <w:keepNext w:val="0"/>
      <w:keepLines w:val="0"/>
      <w:numPr>
        <w:ilvl w:val="0"/>
        <w:numId w:val="0"/>
      </w:numPr>
      <w:tabs>
        <w:tab w:val="clear" w:pos="480"/>
      </w:tabs>
      <w:spacing w:before="0" w:after="0" w:line="240" w:lineRule="auto"/>
      <w:jc w:val="center"/>
      <w:textAlignment w:val="center"/>
    </w:pPr>
    <w:rPr>
      <w:rFonts w:ascii="Times New Roman" w:eastAsia="宋体" w:hAnsi="Times New Roman"/>
      <w:bCs/>
    </w:rPr>
  </w:style>
  <w:style w:type="paragraph" w:customStyle="1" w:styleId="101782">
    <w:name w:val="样式 标准正文 样式 小四 首行缩进:  1.01 厘米 段后: 7.8 磅 + 首行缩进:  2 字符 + 宋体 四号 首..."/>
    <w:basedOn w:val="aa"/>
    <w:pPr>
      <w:spacing w:line="360" w:lineRule="auto"/>
      <w:ind w:firstLineChars="200" w:firstLine="200"/>
    </w:pPr>
    <w:rPr>
      <w:rFonts w:ascii="宋体" w:hAnsi="宋体"/>
      <w:sz w:val="28"/>
    </w:rPr>
  </w:style>
  <w:style w:type="paragraph" w:customStyle="1" w:styleId="32363h3Level3HeadH3Heading3-3">
    <w:name w:val="样式 标题 3条标题（节2）（条）36标题 3第二层条h3Level 3 HeadH3Heading 3 - ...3"/>
    <w:basedOn w:val="30"/>
    <w:pPr>
      <w:keepNext/>
      <w:numPr>
        <w:numId w:val="0"/>
      </w:numPr>
      <w:tabs>
        <w:tab w:val="clear" w:pos="840"/>
      </w:tabs>
      <w:autoSpaceDE w:val="0"/>
      <w:autoSpaceDN w:val="0"/>
      <w:adjustRightInd w:val="0"/>
      <w:spacing w:beforeLines="100" w:before="120"/>
    </w:pPr>
    <w:rPr>
      <w:rFonts w:eastAsia="宋体" w:cs="宋体"/>
      <w:b/>
      <w:bCs/>
      <w:color w:val="000000"/>
      <w:szCs w:val="20"/>
    </w:rPr>
  </w:style>
  <w:style w:type="paragraph" w:customStyle="1" w:styleId="0505">
    <w:name w:val="样式 表中文字 + 小四 非加粗 段前: 0.5 行 段后: 0.5 行"/>
    <w:basedOn w:val="aa"/>
    <w:pPr>
      <w:adjustRightInd w:val="0"/>
      <w:snapToGrid w:val="0"/>
      <w:jc w:val="center"/>
    </w:pPr>
    <w:rPr>
      <w:rFonts w:ascii="宋体" w:hAnsi="宋体" w:cs="宋体"/>
      <w:b/>
      <w:color w:val="000000"/>
      <w:sz w:val="24"/>
    </w:rPr>
  </w:style>
  <w:style w:type="paragraph" w:customStyle="1" w:styleId="9211">
    <w:name w:val="921标题1"/>
    <w:basedOn w:val="1"/>
    <w:next w:val="921"/>
    <w:pPr>
      <w:keepNext/>
      <w:keepLines/>
      <w:widowControl/>
      <w:numPr>
        <w:numId w:val="0"/>
      </w:numPr>
      <w:tabs>
        <w:tab w:val="clear" w:pos="360"/>
        <w:tab w:val="num" w:pos="432"/>
      </w:tabs>
      <w:spacing w:beforeLines="50" w:before="120" w:afterLines="50" w:after="120" w:line="240" w:lineRule="auto"/>
      <w:ind w:left="432" w:hanging="432"/>
    </w:pPr>
    <w:rPr>
      <w:rFonts w:cs="宋体"/>
      <w:b/>
      <w:sz w:val="32"/>
      <w:szCs w:val="20"/>
    </w:rPr>
  </w:style>
  <w:style w:type="paragraph" w:customStyle="1" w:styleId="9212">
    <w:name w:val="921标题2"/>
    <w:basedOn w:val="2"/>
    <w:next w:val="921"/>
    <w:pPr>
      <w:keepNext/>
      <w:keepLines/>
      <w:numPr>
        <w:ilvl w:val="0"/>
        <w:numId w:val="0"/>
      </w:numPr>
      <w:tabs>
        <w:tab w:val="clear" w:pos="600"/>
        <w:tab w:val="num" w:pos="576"/>
      </w:tabs>
      <w:adjustRightInd w:val="0"/>
      <w:snapToGrid w:val="0"/>
      <w:spacing w:beforeLines="50" w:before="120" w:afterLines="50" w:after="120" w:line="240" w:lineRule="auto"/>
      <w:ind w:left="576" w:hanging="576"/>
    </w:pPr>
    <w:rPr>
      <w:rFonts w:ascii="黑体" w:hAnsi="黑体" w:cs="宋体"/>
      <w:b/>
      <w:sz w:val="32"/>
    </w:rPr>
  </w:style>
  <w:style w:type="paragraph" w:customStyle="1" w:styleId="9213">
    <w:name w:val="921标题3"/>
    <w:basedOn w:val="30"/>
    <w:next w:val="921"/>
    <w:pPr>
      <w:keepNext/>
      <w:keepLines/>
      <w:numPr>
        <w:ilvl w:val="0"/>
        <w:numId w:val="0"/>
      </w:numPr>
      <w:tabs>
        <w:tab w:val="clear" w:pos="840"/>
        <w:tab w:val="num" w:pos="720"/>
      </w:tabs>
      <w:spacing w:beforeLines="50" w:before="120" w:afterLines="50" w:after="120" w:line="240" w:lineRule="auto"/>
      <w:ind w:left="720" w:hanging="720"/>
    </w:pPr>
    <w:rPr>
      <w:rFonts w:cs="宋体"/>
    </w:rPr>
  </w:style>
  <w:style w:type="paragraph" w:customStyle="1" w:styleId="9214">
    <w:name w:val="921标题4"/>
    <w:basedOn w:val="4"/>
    <w:next w:val="921"/>
    <w:pPr>
      <w:keepNext/>
      <w:keepLines/>
      <w:numPr>
        <w:ilvl w:val="0"/>
        <w:numId w:val="0"/>
      </w:numPr>
      <w:tabs>
        <w:tab w:val="clear" w:pos="1080"/>
        <w:tab w:val="num" w:pos="864"/>
      </w:tabs>
      <w:spacing w:beforeLines="50" w:before="120" w:afterLines="50" w:after="120" w:line="240" w:lineRule="auto"/>
      <w:ind w:left="864" w:hanging="864"/>
    </w:pPr>
    <w:rPr>
      <w:rFonts w:cs="宋体"/>
      <w:b/>
    </w:rPr>
  </w:style>
  <w:style w:type="paragraph" w:customStyle="1" w:styleId="affffff5">
    <w:name w:val="正文 新的样式"/>
    <w:basedOn w:val="aa"/>
    <w:pPr>
      <w:spacing w:line="360" w:lineRule="auto"/>
      <w:ind w:firstLineChars="200" w:firstLine="480"/>
    </w:pPr>
    <w:rPr>
      <w:rFonts w:cs="宋体"/>
      <w:sz w:val="24"/>
    </w:rPr>
  </w:style>
  <w:style w:type="paragraph" w:customStyle="1" w:styleId="Char4CharCharCharCharCharChar">
    <w:name w:val="Char4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34">
    <w:name w:val="Char3"/>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Default">
    <w:name w:val="Default"/>
    <w:pPr>
      <w:widowControl w:val="0"/>
      <w:autoSpaceDE w:val="0"/>
      <w:autoSpaceDN w:val="0"/>
      <w:adjustRightInd w:val="0"/>
    </w:pPr>
    <w:rPr>
      <w:rFonts w:ascii="ST Song" w:eastAsia="ST Song" w:hAnsi="Calibri" w:cs="ST Song"/>
      <w:color w:val="000000"/>
      <w:sz w:val="24"/>
      <w:szCs w:val="24"/>
    </w:rPr>
  </w:style>
  <w:style w:type="paragraph" w:customStyle="1" w:styleId="2f7">
    <w:name w:val="空间中心标题2"/>
    <w:basedOn w:val="2"/>
    <w:pPr>
      <w:keepNext/>
      <w:keepLines/>
      <w:widowControl/>
      <w:numPr>
        <w:ilvl w:val="0"/>
        <w:numId w:val="0"/>
      </w:numPr>
      <w:tabs>
        <w:tab w:val="clear" w:pos="600"/>
      </w:tabs>
      <w:adjustRightInd w:val="0"/>
      <w:snapToGrid w:val="0"/>
      <w:spacing w:before="120" w:after="60"/>
      <w:jc w:val="left"/>
    </w:pPr>
    <w:rPr>
      <w:rFonts w:ascii="黑体" w:hAnsi="黑体"/>
      <w:b/>
      <w:bCs/>
      <w:spacing w:val="-4"/>
      <w:kern w:val="28"/>
      <w:sz w:val="24"/>
    </w:rPr>
  </w:style>
  <w:style w:type="paragraph" w:customStyle="1" w:styleId="1f8">
    <w:name w:val="空间中心标题1"/>
    <w:basedOn w:val="1"/>
    <w:pPr>
      <w:keepNext/>
      <w:keepLines/>
      <w:widowControl/>
      <w:numPr>
        <w:numId w:val="0"/>
      </w:numPr>
      <w:tabs>
        <w:tab w:val="clear" w:pos="360"/>
      </w:tabs>
      <w:adjustRightInd w:val="0"/>
      <w:snapToGrid w:val="0"/>
      <w:spacing w:before="200" w:after="120"/>
    </w:pPr>
    <w:rPr>
      <w:rFonts w:eastAsia="宋体"/>
      <w:bCs/>
      <w:szCs w:val="44"/>
    </w:rPr>
  </w:style>
  <w:style w:type="paragraph" w:customStyle="1" w:styleId="21362362H2h2TestHeading2th2">
    <w:name w:val="样式 标题 2节标题（节1）（节）36标题 236标题2H2h2TestHeading2th2第一层条第二..."/>
    <w:basedOn w:val="2"/>
    <w:next w:val="2f3"/>
    <w:pPr>
      <w:keepNext/>
      <w:keepLines/>
      <w:numPr>
        <w:ilvl w:val="0"/>
        <w:numId w:val="0"/>
      </w:numPr>
      <w:tabs>
        <w:tab w:val="clear" w:pos="600"/>
        <w:tab w:val="num" w:pos="576"/>
        <w:tab w:val="num" w:pos="1320"/>
      </w:tabs>
      <w:adjustRightInd w:val="0"/>
      <w:snapToGrid w:val="0"/>
      <w:ind w:left="576"/>
      <w:jc w:val="left"/>
    </w:pPr>
    <w:rPr>
      <w:rFonts w:ascii="黑体" w:hAnsi="黑体" w:cs="宋体"/>
      <w:b/>
      <w:bCs/>
      <w:sz w:val="24"/>
    </w:rPr>
  </w:style>
  <w:style w:type="paragraph" w:customStyle="1" w:styleId="font5">
    <w:name w:val="font5"/>
    <w:basedOn w:val="aa"/>
    <w:pPr>
      <w:widowControl/>
      <w:spacing w:before="100" w:beforeAutospacing="1" w:after="100" w:afterAutospacing="1"/>
      <w:jc w:val="left"/>
    </w:pPr>
    <w:rPr>
      <w:rFonts w:ascii="宋体" w:hAnsi="宋体" w:cs="宋体"/>
      <w:kern w:val="0"/>
      <w:sz w:val="18"/>
      <w:szCs w:val="18"/>
    </w:rPr>
  </w:style>
  <w:style w:type="paragraph" w:customStyle="1" w:styleId="font6">
    <w:name w:val="font6"/>
    <w:basedOn w:val="aa"/>
    <w:pPr>
      <w:widowControl/>
      <w:spacing w:before="100" w:beforeAutospacing="1" w:after="100" w:afterAutospacing="1"/>
      <w:jc w:val="left"/>
    </w:pPr>
    <w:rPr>
      <w:rFonts w:ascii="宋体" w:hAnsi="宋体" w:cs="宋体"/>
      <w:kern w:val="0"/>
      <w:sz w:val="20"/>
    </w:rPr>
  </w:style>
  <w:style w:type="paragraph" w:customStyle="1" w:styleId="font7">
    <w:name w:val="font7"/>
    <w:basedOn w:val="aa"/>
    <w:pPr>
      <w:widowControl/>
      <w:spacing w:before="100" w:beforeAutospacing="1" w:after="100" w:afterAutospacing="1"/>
      <w:jc w:val="left"/>
    </w:pPr>
    <w:rPr>
      <w:rFonts w:ascii="宋体" w:hAnsi="宋体" w:cs="宋体"/>
      <w:kern w:val="0"/>
      <w:szCs w:val="21"/>
    </w:rPr>
  </w:style>
  <w:style w:type="paragraph" w:customStyle="1" w:styleId="font8">
    <w:name w:val="font8"/>
    <w:basedOn w:val="aa"/>
    <w:pPr>
      <w:widowControl/>
      <w:spacing w:before="100" w:beforeAutospacing="1" w:after="100" w:afterAutospacing="1"/>
      <w:jc w:val="left"/>
    </w:pPr>
    <w:rPr>
      <w:rFonts w:ascii="宋体" w:hAnsi="宋体" w:cs="宋体"/>
      <w:kern w:val="0"/>
      <w:sz w:val="18"/>
      <w:szCs w:val="18"/>
    </w:rPr>
  </w:style>
  <w:style w:type="paragraph" w:customStyle="1" w:styleId="font9">
    <w:name w:val="font9"/>
    <w:basedOn w:val="aa"/>
    <w:pPr>
      <w:widowControl/>
      <w:spacing w:before="100" w:beforeAutospacing="1" w:after="100" w:afterAutospacing="1"/>
      <w:jc w:val="left"/>
    </w:pPr>
    <w:rPr>
      <w:rFonts w:ascii="宋体" w:hAnsi="宋体" w:cs="宋体"/>
      <w:kern w:val="0"/>
      <w:szCs w:val="21"/>
    </w:rPr>
  </w:style>
  <w:style w:type="paragraph" w:customStyle="1" w:styleId="font10">
    <w:name w:val="font10"/>
    <w:basedOn w:val="aa"/>
    <w:pPr>
      <w:widowControl/>
      <w:spacing w:before="100" w:beforeAutospacing="1" w:after="100" w:afterAutospacing="1"/>
      <w:jc w:val="left"/>
    </w:pPr>
    <w:rPr>
      <w:rFonts w:ascii="宋体" w:hAnsi="宋体" w:cs="宋体"/>
      <w:kern w:val="0"/>
      <w:sz w:val="20"/>
    </w:rPr>
  </w:style>
  <w:style w:type="paragraph" w:customStyle="1" w:styleId="font11">
    <w:name w:val="font11"/>
    <w:basedOn w:val="aa"/>
    <w:pPr>
      <w:widowControl/>
      <w:spacing w:before="100" w:beforeAutospacing="1" w:after="100" w:afterAutospacing="1"/>
      <w:jc w:val="left"/>
    </w:pPr>
    <w:rPr>
      <w:color w:val="000000"/>
      <w:kern w:val="0"/>
      <w:szCs w:val="21"/>
    </w:rPr>
  </w:style>
  <w:style w:type="paragraph" w:customStyle="1" w:styleId="font12">
    <w:name w:val="font12"/>
    <w:basedOn w:val="aa"/>
    <w:pPr>
      <w:widowControl/>
      <w:spacing w:before="100" w:beforeAutospacing="1" w:after="100" w:afterAutospacing="1"/>
      <w:jc w:val="left"/>
    </w:pPr>
    <w:rPr>
      <w:rFonts w:ascii="宋体" w:hAnsi="宋体" w:cs="宋体"/>
      <w:kern w:val="0"/>
      <w:sz w:val="20"/>
    </w:rPr>
  </w:style>
  <w:style w:type="paragraph" w:customStyle="1" w:styleId="font13">
    <w:name w:val="font13"/>
    <w:basedOn w:val="aa"/>
    <w:pPr>
      <w:widowControl/>
      <w:spacing w:before="100" w:beforeAutospacing="1" w:after="100" w:afterAutospacing="1"/>
      <w:jc w:val="left"/>
    </w:pPr>
    <w:rPr>
      <w:rFonts w:ascii="宋体" w:hAnsi="宋体" w:cs="宋体"/>
      <w:kern w:val="0"/>
      <w:sz w:val="18"/>
      <w:szCs w:val="18"/>
    </w:rPr>
  </w:style>
  <w:style w:type="paragraph" w:customStyle="1" w:styleId="xl65">
    <w:name w:val="xl65"/>
    <w:basedOn w:val="aa"/>
    <w:pPr>
      <w:widowControl/>
      <w:spacing w:before="100" w:beforeAutospacing="1" w:after="100" w:afterAutospacing="1"/>
      <w:jc w:val="center"/>
      <w:textAlignment w:val="center"/>
    </w:pPr>
    <w:rPr>
      <w:rFonts w:ascii="宋体" w:hAnsi="宋体" w:cs="宋体"/>
      <w:b/>
      <w:bCs/>
      <w:kern w:val="0"/>
      <w:sz w:val="20"/>
    </w:rPr>
  </w:style>
  <w:style w:type="paragraph" w:customStyle="1" w:styleId="xl66">
    <w:name w:val="xl66"/>
    <w:basedOn w:val="aa"/>
    <w:pPr>
      <w:widowControl/>
      <w:spacing w:before="100" w:beforeAutospacing="1" w:after="100" w:afterAutospacing="1"/>
      <w:jc w:val="center"/>
      <w:textAlignment w:val="center"/>
    </w:pPr>
    <w:rPr>
      <w:rFonts w:ascii="宋体" w:hAnsi="宋体" w:cs="宋体"/>
      <w:kern w:val="0"/>
      <w:sz w:val="18"/>
      <w:szCs w:val="18"/>
    </w:rPr>
  </w:style>
  <w:style w:type="paragraph" w:customStyle="1" w:styleId="xl67">
    <w:name w:val="xl67"/>
    <w:basedOn w:val="aa"/>
    <w:pPr>
      <w:widowControl/>
      <w:spacing w:before="100" w:beforeAutospacing="1" w:after="100" w:afterAutospacing="1"/>
      <w:jc w:val="center"/>
      <w:textAlignment w:val="center"/>
    </w:pPr>
    <w:rPr>
      <w:rFonts w:ascii="宋体" w:hAnsi="宋体" w:cs="宋体"/>
      <w:b/>
      <w:bCs/>
      <w:kern w:val="0"/>
      <w:sz w:val="18"/>
      <w:szCs w:val="18"/>
    </w:rPr>
  </w:style>
  <w:style w:type="paragraph" w:customStyle="1" w:styleId="xl68">
    <w:name w:val="xl68"/>
    <w:basedOn w:val="aa"/>
    <w:pPr>
      <w:widowControl/>
      <w:spacing w:before="100" w:beforeAutospacing="1" w:after="100" w:afterAutospacing="1"/>
      <w:jc w:val="center"/>
      <w:textAlignment w:val="center"/>
    </w:pPr>
    <w:rPr>
      <w:rFonts w:ascii="宋体" w:hAnsi="宋体" w:cs="宋体"/>
      <w:kern w:val="0"/>
      <w:sz w:val="18"/>
      <w:szCs w:val="18"/>
    </w:rPr>
  </w:style>
  <w:style w:type="paragraph" w:customStyle="1" w:styleId="xl69">
    <w:name w:val="xl69"/>
    <w:basedOn w:val="aa"/>
    <w:pPr>
      <w:widowControl/>
      <w:spacing w:before="100" w:beforeAutospacing="1" w:after="100" w:afterAutospacing="1"/>
      <w:jc w:val="center"/>
      <w:textAlignment w:val="center"/>
    </w:pPr>
    <w:rPr>
      <w:rFonts w:ascii="宋体" w:hAnsi="宋体" w:cs="宋体"/>
      <w:b/>
      <w:bCs/>
      <w:color w:val="FF0000"/>
      <w:kern w:val="0"/>
      <w:sz w:val="18"/>
      <w:szCs w:val="18"/>
    </w:rPr>
  </w:style>
  <w:style w:type="paragraph" w:customStyle="1" w:styleId="xl70">
    <w:name w:val="xl70"/>
    <w:basedOn w:val="aa"/>
    <w:pPr>
      <w:widowControl/>
      <w:spacing w:before="100" w:beforeAutospacing="1" w:after="100" w:afterAutospacing="1"/>
      <w:jc w:val="center"/>
      <w:textAlignment w:val="center"/>
    </w:pPr>
    <w:rPr>
      <w:rFonts w:ascii="宋体" w:hAnsi="宋体" w:cs="宋体"/>
      <w:kern w:val="0"/>
      <w:sz w:val="24"/>
      <w:szCs w:val="24"/>
    </w:rPr>
  </w:style>
  <w:style w:type="paragraph" w:customStyle="1" w:styleId="xl71">
    <w:name w:val="xl71"/>
    <w:basedOn w:val="aa"/>
    <w:pPr>
      <w:widowControl/>
      <w:spacing w:before="100" w:beforeAutospacing="1" w:after="100" w:afterAutospacing="1"/>
      <w:jc w:val="center"/>
      <w:textAlignment w:val="center"/>
    </w:pPr>
    <w:rPr>
      <w:rFonts w:ascii="宋体" w:hAnsi="宋体" w:cs="宋体"/>
      <w:b/>
      <w:bCs/>
      <w:kern w:val="0"/>
      <w:sz w:val="24"/>
      <w:szCs w:val="24"/>
    </w:rPr>
  </w:style>
  <w:style w:type="paragraph" w:customStyle="1" w:styleId="xl72">
    <w:name w:val="xl72"/>
    <w:basedOn w:val="aa"/>
    <w:pPr>
      <w:widowControl/>
      <w:spacing w:before="100" w:beforeAutospacing="1" w:after="100" w:afterAutospacing="1"/>
      <w:jc w:val="center"/>
      <w:textAlignment w:val="center"/>
    </w:pPr>
    <w:rPr>
      <w:rFonts w:ascii="宋体" w:hAnsi="宋体" w:cs="宋体"/>
      <w:kern w:val="0"/>
      <w:sz w:val="24"/>
      <w:szCs w:val="24"/>
    </w:rPr>
  </w:style>
  <w:style w:type="paragraph" w:customStyle="1" w:styleId="xl73">
    <w:name w:val="xl73"/>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74">
    <w:name w:val="xl74"/>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75">
    <w:name w:val="xl75"/>
    <w:basedOn w:val="aa"/>
    <w:pPr>
      <w:widowControl/>
      <w:shd w:val="clear" w:color="000000" w:fill="FFC000"/>
      <w:spacing w:before="100" w:beforeAutospacing="1" w:after="100" w:afterAutospacing="1"/>
      <w:jc w:val="center"/>
      <w:textAlignment w:val="center"/>
    </w:pPr>
    <w:rPr>
      <w:rFonts w:ascii="宋体" w:hAnsi="宋体" w:cs="宋体"/>
      <w:kern w:val="0"/>
      <w:sz w:val="24"/>
      <w:szCs w:val="24"/>
    </w:rPr>
  </w:style>
  <w:style w:type="paragraph" w:customStyle="1" w:styleId="xl76">
    <w:name w:val="xl76"/>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20"/>
    </w:rPr>
  </w:style>
  <w:style w:type="paragraph" w:customStyle="1" w:styleId="xl77">
    <w:name w:val="xl77"/>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textAlignment w:val="center"/>
    </w:pPr>
    <w:rPr>
      <w:kern w:val="0"/>
      <w:sz w:val="20"/>
    </w:rPr>
  </w:style>
  <w:style w:type="paragraph" w:customStyle="1" w:styleId="xl78">
    <w:name w:val="xl78"/>
    <w:basedOn w:val="aa"/>
    <w:pPr>
      <w:widowControl/>
      <w:shd w:val="clear" w:color="000000" w:fill="FFFF00"/>
      <w:spacing w:before="100" w:beforeAutospacing="1" w:after="100" w:afterAutospacing="1"/>
      <w:jc w:val="center"/>
      <w:textAlignment w:val="center"/>
    </w:pPr>
    <w:rPr>
      <w:rFonts w:ascii="宋体" w:hAnsi="宋体" w:cs="宋体"/>
      <w:kern w:val="0"/>
      <w:sz w:val="24"/>
      <w:szCs w:val="24"/>
    </w:rPr>
  </w:style>
  <w:style w:type="paragraph" w:customStyle="1" w:styleId="xl79">
    <w:name w:val="xl79"/>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Unicode MS" w:eastAsia="Arial Unicode MS" w:hAnsi="Arial Unicode MS" w:cs="Arial Unicode MS"/>
      <w:kern w:val="0"/>
      <w:sz w:val="20"/>
    </w:rPr>
  </w:style>
  <w:style w:type="paragraph" w:customStyle="1" w:styleId="xl80">
    <w:name w:val="xl80"/>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81">
    <w:name w:val="xl81"/>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18"/>
      <w:szCs w:val="18"/>
    </w:rPr>
  </w:style>
  <w:style w:type="paragraph" w:customStyle="1" w:styleId="xl82">
    <w:name w:val="xl82"/>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Cs w:val="21"/>
    </w:rPr>
  </w:style>
  <w:style w:type="paragraph" w:customStyle="1" w:styleId="xl83">
    <w:name w:val="xl83"/>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kern w:val="0"/>
      <w:szCs w:val="21"/>
    </w:rPr>
  </w:style>
  <w:style w:type="paragraph" w:customStyle="1" w:styleId="xl84">
    <w:name w:val="xl84"/>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4"/>
      <w:szCs w:val="24"/>
    </w:rPr>
  </w:style>
  <w:style w:type="paragraph" w:customStyle="1" w:styleId="xl85">
    <w:name w:val="xl85"/>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0"/>
    </w:rPr>
  </w:style>
  <w:style w:type="paragraph" w:customStyle="1" w:styleId="xl86">
    <w:name w:val="xl86"/>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4"/>
      <w:szCs w:val="14"/>
    </w:rPr>
  </w:style>
  <w:style w:type="paragraph" w:customStyle="1" w:styleId="xl87">
    <w:name w:val="xl87"/>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88">
    <w:name w:val="xl88"/>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kern w:val="0"/>
      <w:szCs w:val="21"/>
    </w:rPr>
  </w:style>
  <w:style w:type="paragraph" w:customStyle="1" w:styleId="xl89">
    <w:name w:val="xl89"/>
    <w:basedOn w:val="aa"/>
    <w:pPr>
      <w:widowControl/>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0">
    <w:name w:val="xl90"/>
    <w:basedOn w:val="aa"/>
    <w:pPr>
      <w:widowControl/>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1">
    <w:name w:val="xl91"/>
    <w:basedOn w:val="aa"/>
    <w:pPr>
      <w:widowControl/>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4"/>
      <w:szCs w:val="24"/>
    </w:rPr>
  </w:style>
  <w:style w:type="paragraph" w:customStyle="1" w:styleId="xl92">
    <w:name w:val="xl92"/>
    <w:basedOn w:val="aa"/>
    <w:pPr>
      <w:widowControl/>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3">
    <w:name w:val="xl93"/>
    <w:basedOn w:val="aa"/>
    <w:pPr>
      <w:widowControl/>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4">
    <w:name w:val="xl94"/>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5">
    <w:name w:val="xl95"/>
    <w:basedOn w:val="aa"/>
    <w:pPr>
      <w:widowControl/>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96">
    <w:name w:val="xl96"/>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kern w:val="0"/>
      <w:sz w:val="20"/>
    </w:rPr>
  </w:style>
  <w:style w:type="paragraph" w:customStyle="1" w:styleId="xl97">
    <w:name w:val="xl97"/>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kern w:val="0"/>
      <w:sz w:val="24"/>
      <w:szCs w:val="24"/>
    </w:rPr>
  </w:style>
  <w:style w:type="paragraph" w:customStyle="1" w:styleId="xl98">
    <w:name w:val="xl98"/>
    <w:basedOn w:val="aa"/>
    <w:pPr>
      <w:widowControl/>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99">
    <w:name w:val="xl99"/>
    <w:basedOn w:val="aa"/>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100">
    <w:name w:val="xl100"/>
    <w:basedOn w:val="aa"/>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20"/>
    </w:rPr>
  </w:style>
  <w:style w:type="paragraph" w:customStyle="1" w:styleId="xl101">
    <w:name w:val="xl101"/>
    <w:basedOn w:val="aa"/>
    <w:pPr>
      <w:widowControl/>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jc w:val="center"/>
      <w:textAlignment w:val="center"/>
    </w:pPr>
    <w:rPr>
      <w:rFonts w:ascii="宋体" w:hAnsi="宋体" w:cs="宋体"/>
      <w:kern w:val="0"/>
      <w:sz w:val="24"/>
      <w:szCs w:val="24"/>
    </w:rPr>
  </w:style>
  <w:style w:type="paragraph" w:customStyle="1" w:styleId="affffff6">
    <w:name w:val="图表文字，两端对齐"/>
    <w:basedOn w:val="aa"/>
    <w:pPr>
      <w:widowControl/>
      <w:adjustRightInd w:val="0"/>
      <w:snapToGrid w:val="0"/>
      <w:textAlignment w:val="center"/>
    </w:pPr>
    <w:rPr>
      <w:kern w:val="0"/>
      <w:szCs w:val="24"/>
    </w:rPr>
  </w:style>
  <w:style w:type="paragraph" w:styleId="1f9">
    <w:name w:val="index 1"/>
    <w:basedOn w:val="aa"/>
    <w:next w:val="aa"/>
    <w:autoRedefine/>
    <w:pPr>
      <w:widowControl/>
      <w:textAlignment w:val="center"/>
    </w:pPr>
    <w:rPr>
      <w:kern w:val="0"/>
      <w:sz w:val="24"/>
      <w:szCs w:val="24"/>
    </w:rPr>
  </w:style>
  <w:style w:type="paragraph" w:styleId="2f8">
    <w:name w:val="index 2"/>
    <w:basedOn w:val="aa"/>
    <w:next w:val="aa"/>
    <w:autoRedefine/>
    <w:pPr>
      <w:widowControl/>
      <w:ind w:leftChars="200" w:left="200"/>
      <w:textAlignment w:val="center"/>
    </w:pPr>
    <w:rPr>
      <w:kern w:val="0"/>
      <w:sz w:val="24"/>
      <w:szCs w:val="24"/>
    </w:rPr>
  </w:style>
  <w:style w:type="paragraph" w:styleId="3f5">
    <w:name w:val="index 3"/>
    <w:basedOn w:val="aa"/>
    <w:next w:val="aa"/>
    <w:autoRedefine/>
    <w:pPr>
      <w:widowControl/>
      <w:ind w:leftChars="400" w:left="400"/>
      <w:textAlignment w:val="center"/>
    </w:pPr>
    <w:rPr>
      <w:kern w:val="0"/>
      <w:sz w:val="24"/>
      <w:szCs w:val="24"/>
    </w:rPr>
  </w:style>
  <w:style w:type="paragraph" w:styleId="4b">
    <w:name w:val="index 4"/>
    <w:basedOn w:val="aa"/>
    <w:next w:val="aa"/>
    <w:autoRedefine/>
    <w:pPr>
      <w:widowControl/>
      <w:ind w:leftChars="600" w:left="600"/>
      <w:textAlignment w:val="center"/>
    </w:pPr>
    <w:rPr>
      <w:kern w:val="0"/>
      <w:sz w:val="24"/>
      <w:szCs w:val="24"/>
    </w:rPr>
  </w:style>
  <w:style w:type="paragraph" w:styleId="5a">
    <w:name w:val="index 5"/>
    <w:basedOn w:val="aa"/>
    <w:next w:val="aa"/>
    <w:autoRedefine/>
    <w:pPr>
      <w:widowControl/>
      <w:ind w:leftChars="800" w:left="800"/>
      <w:textAlignment w:val="center"/>
    </w:pPr>
    <w:rPr>
      <w:kern w:val="0"/>
      <w:sz w:val="24"/>
      <w:szCs w:val="24"/>
    </w:rPr>
  </w:style>
  <w:style w:type="paragraph" w:styleId="6a">
    <w:name w:val="index 6"/>
    <w:basedOn w:val="aa"/>
    <w:next w:val="aa"/>
    <w:autoRedefine/>
    <w:pPr>
      <w:widowControl/>
      <w:ind w:leftChars="1000" w:left="1000"/>
      <w:textAlignment w:val="center"/>
    </w:pPr>
    <w:rPr>
      <w:kern w:val="0"/>
      <w:sz w:val="24"/>
      <w:szCs w:val="24"/>
    </w:rPr>
  </w:style>
  <w:style w:type="paragraph" w:styleId="7a">
    <w:name w:val="index 7"/>
    <w:basedOn w:val="aa"/>
    <w:next w:val="aa"/>
    <w:autoRedefine/>
    <w:pPr>
      <w:widowControl/>
      <w:ind w:leftChars="1200" w:left="1200"/>
      <w:textAlignment w:val="center"/>
    </w:pPr>
    <w:rPr>
      <w:kern w:val="0"/>
      <w:sz w:val="24"/>
      <w:szCs w:val="24"/>
    </w:rPr>
  </w:style>
  <w:style w:type="paragraph" w:styleId="8a">
    <w:name w:val="index 8"/>
    <w:basedOn w:val="aa"/>
    <w:next w:val="aa"/>
    <w:autoRedefine/>
    <w:pPr>
      <w:widowControl/>
      <w:ind w:leftChars="1400" w:left="3360" w:firstLine="480"/>
      <w:textAlignment w:val="center"/>
    </w:pPr>
    <w:rPr>
      <w:kern w:val="0"/>
      <w:sz w:val="24"/>
      <w:szCs w:val="24"/>
    </w:rPr>
  </w:style>
  <w:style w:type="paragraph" w:styleId="9a">
    <w:name w:val="index 9"/>
    <w:basedOn w:val="aa"/>
    <w:next w:val="aa"/>
    <w:autoRedefine/>
    <w:pPr>
      <w:widowControl/>
      <w:ind w:leftChars="1600" w:left="1600"/>
      <w:textAlignment w:val="center"/>
    </w:pPr>
    <w:rPr>
      <w:kern w:val="0"/>
      <w:sz w:val="24"/>
      <w:szCs w:val="24"/>
    </w:rPr>
  </w:style>
  <w:style w:type="paragraph" w:styleId="affffff7">
    <w:name w:val="index heading"/>
    <w:basedOn w:val="aa"/>
    <w:next w:val="1f9"/>
    <w:pPr>
      <w:widowControl/>
      <w:textAlignment w:val="center"/>
    </w:pPr>
    <w:rPr>
      <w:kern w:val="0"/>
      <w:sz w:val="24"/>
      <w:szCs w:val="24"/>
    </w:rPr>
  </w:style>
  <w:style w:type="paragraph" w:customStyle="1" w:styleId="affffff8">
    <w:name w:val="标题(正文)"/>
    <w:basedOn w:val="1"/>
    <w:next w:val="2f3"/>
    <w:pPr>
      <w:widowControl/>
      <w:numPr>
        <w:numId w:val="0"/>
      </w:numPr>
      <w:tabs>
        <w:tab w:val="clear" w:pos="360"/>
      </w:tabs>
      <w:spacing w:beforeLines="50" w:before="120" w:afterLines="50" w:after="120" w:line="240" w:lineRule="auto"/>
      <w:jc w:val="center"/>
      <w:textAlignment w:val="center"/>
      <w:outlineLvl w:val="9"/>
    </w:pPr>
    <w:rPr>
      <w:b/>
      <w:kern w:val="2"/>
      <w:sz w:val="32"/>
      <w:szCs w:val="32"/>
    </w:rPr>
  </w:style>
  <w:style w:type="paragraph" w:customStyle="1" w:styleId="affffff9">
    <w:name w:val="报告名称"/>
    <w:basedOn w:val="aa"/>
    <w:next w:val="aa"/>
    <w:semiHidden/>
    <w:pPr>
      <w:widowControl/>
      <w:adjustRightInd w:val="0"/>
      <w:snapToGrid w:val="0"/>
      <w:jc w:val="center"/>
      <w:textAlignment w:val="bottom"/>
    </w:pPr>
    <w:rPr>
      <w:b/>
      <w:bCs/>
      <w:noProof/>
      <w:kern w:val="0"/>
      <w:sz w:val="28"/>
      <w:szCs w:val="28"/>
    </w:rPr>
  </w:style>
  <w:style w:type="character" w:customStyle="1" w:styleId="affffffa">
    <w:name w:val="格式：上标"/>
    <w:rPr>
      <w:rFonts w:ascii="Times New Roman" w:eastAsia="宋体" w:hAnsi="Times New Roman"/>
      <w:sz w:val="24"/>
      <w:szCs w:val="24"/>
      <w:vertAlign w:val="superscript"/>
    </w:rPr>
  </w:style>
  <w:style w:type="paragraph" w:styleId="affffffb">
    <w:name w:val="footnote text"/>
    <w:basedOn w:val="aa"/>
    <w:link w:val="affffffc"/>
    <w:pPr>
      <w:widowControl/>
      <w:snapToGrid w:val="0"/>
      <w:jc w:val="left"/>
      <w:textAlignment w:val="center"/>
    </w:pPr>
    <w:rPr>
      <w:kern w:val="0"/>
      <w:sz w:val="18"/>
      <w:szCs w:val="18"/>
    </w:rPr>
  </w:style>
  <w:style w:type="character" w:customStyle="1" w:styleId="affffffc">
    <w:name w:val="脚注文本 字符"/>
    <w:basedOn w:val="ab"/>
    <w:link w:val="affffffb"/>
    <w:rPr>
      <w:sz w:val="18"/>
      <w:szCs w:val="18"/>
    </w:rPr>
  </w:style>
  <w:style w:type="paragraph" w:customStyle="1" w:styleId="a0">
    <w:name w:val="附录"/>
    <w:basedOn w:val="aa"/>
    <w:next w:val="aa"/>
    <w:pPr>
      <w:keepNext/>
      <w:pageBreakBefore/>
      <w:widowControl/>
      <w:numPr>
        <w:numId w:val="42"/>
      </w:numPr>
      <w:adjustRightInd w:val="0"/>
      <w:spacing w:beforeLines="50" w:before="120" w:afterLines="50"/>
      <w:jc w:val="left"/>
      <w:textAlignment w:val="center"/>
      <w:outlineLvl w:val="0"/>
    </w:pPr>
    <w:rPr>
      <w:rFonts w:ascii="Arial" w:eastAsia="黑体" w:hAnsi="Arial" w:cs="Arial"/>
      <w:bCs/>
      <w:kern w:val="0"/>
      <w:sz w:val="32"/>
      <w:szCs w:val="32"/>
    </w:rPr>
  </w:style>
  <w:style w:type="paragraph" w:customStyle="1" w:styleId="21">
    <w:name w:val="项列表2"/>
    <w:basedOn w:val="aa"/>
    <w:next w:val="aa"/>
    <w:semiHidden/>
    <w:locked/>
    <w:pPr>
      <w:numPr>
        <w:numId w:val="43"/>
      </w:numPr>
      <w:tabs>
        <w:tab w:val="left" w:pos="1320"/>
      </w:tabs>
      <w:spacing w:line="360" w:lineRule="auto"/>
      <w:ind w:left="1321" w:hanging="357"/>
      <w:textAlignment w:val="center"/>
    </w:pPr>
    <w:rPr>
      <w:kern w:val="0"/>
      <w:sz w:val="24"/>
      <w:szCs w:val="24"/>
    </w:rPr>
  </w:style>
  <w:style w:type="paragraph" w:customStyle="1" w:styleId="affffffd">
    <w:name w:val="注释"/>
    <w:basedOn w:val="aa"/>
    <w:link w:val="Charf0"/>
    <w:pPr>
      <w:widowControl/>
      <w:ind w:firstLineChars="200" w:firstLine="200"/>
      <w:textAlignment w:val="center"/>
    </w:pPr>
    <w:rPr>
      <w:i/>
      <w:vanish/>
      <w:color w:val="0000FF"/>
      <w:kern w:val="0"/>
      <w:sz w:val="24"/>
      <w:szCs w:val="24"/>
    </w:rPr>
  </w:style>
  <w:style w:type="paragraph" w:customStyle="1" w:styleId="affffffe">
    <w:name w:val="小四加粗居中"/>
    <w:basedOn w:val="aa"/>
    <w:semiHidden/>
    <w:pPr>
      <w:widowControl/>
      <w:spacing w:before="100" w:beforeAutospacing="1" w:after="100" w:afterAutospacing="1"/>
      <w:jc w:val="center"/>
      <w:textAlignment w:val="center"/>
    </w:pPr>
    <w:rPr>
      <w:b/>
      <w:kern w:val="0"/>
      <w:sz w:val="24"/>
      <w:szCs w:val="24"/>
    </w:rPr>
  </w:style>
  <w:style w:type="character" w:customStyle="1" w:styleId="afffffff">
    <w:name w:val="格式：下标"/>
    <w:rPr>
      <w:rFonts w:ascii="Times New Roman" w:eastAsia="宋体" w:hAnsi="Times New Roman"/>
      <w:sz w:val="24"/>
      <w:szCs w:val="24"/>
      <w:vertAlign w:val="subscript"/>
    </w:rPr>
  </w:style>
  <w:style w:type="character" w:customStyle="1" w:styleId="afffffff0">
    <w:name w:val="格式：红色"/>
    <w:rPr>
      <w:color w:val="FF0000"/>
    </w:rPr>
  </w:style>
  <w:style w:type="character" w:customStyle="1" w:styleId="Char16">
    <w:name w:val="尾注文本 Char1"/>
    <w:semiHidden/>
    <w:rPr>
      <w:kern w:val="2"/>
      <w:sz w:val="21"/>
      <w:szCs w:val="21"/>
    </w:rPr>
  </w:style>
  <w:style w:type="character" w:customStyle="1" w:styleId="Charf0">
    <w:name w:val="注释 Char"/>
    <w:link w:val="affffffd"/>
    <w:rPr>
      <w:i/>
      <w:vanish/>
      <w:color w:val="0000FF"/>
      <w:sz w:val="24"/>
      <w:szCs w:val="24"/>
    </w:rPr>
  </w:style>
  <w:style w:type="character" w:customStyle="1" w:styleId="afffffff1">
    <w:name w:val="格式：斜体"/>
    <w:rPr>
      <w:i/>
    </w:rPr>
  </w:style>
  <w:style w:type="character" w:customStyle="1" w:styleId="afffffff2">
    <w:name w:val="格式：加粗"/>
    <w:rPr>
      <w:b/>
    </w:rPr>
  </w:style>
  <w:style w:type="table" w:styleId="1fa">
    <w:name w:val="Table Grid 1"/>
    <w:aliases w:val="中对齐"/>
    <w:basedOn w:val="ac"/>
    <w:pPr>
      <w:jc w:val="both"/>
    </w:pPr>
    <w:rPr>
      <w:sz w:val="21"/>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jc w:val="center"/>
    </w:trPr>
    <w:tcPr>
      <w:shd w:val="clear" w:color="auto" w:fill="auto"/>
      <w:vAlign w:val="center"/>
    </w:tcPr>
    <w:tblStylePr w:type="lastRow">
      <w:rPr>
        <w:i w:val="0"/>
        <w:iCs/>
      </w:rPr>
      <w:tblPr/>
      <w:tcPr>
        <w:tcBorders>
          <w:tl2br w:val="none" w:sz="0" w:space="0" w:color="auto"/>
          <w:tr2bl w:val="none" w:sz="0" w:space="0" w:color="auto"/>
        </w:tcBorders>
      </w:tcPr>
    </w:tblStylePr>
    <w:tblStylePr w:type="lastCol">
      <w:rPr>
        <w:i w:val="0"/>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f9">
    <w:name w:val="Table Grid 2"/>
    <w:aliases w:val="下对齐"/>
    <w:basedOn w:val="ac"/>
    <w:pPr>
      <w:jc w:val="both"/>
    </w:pPr>
    <w:rPr>
      <w:sz w:val="21"/>
    </w:rPr>
    <w:tblPr>
      <w:tblStyleRowBandSize w:val="1"/>
      <w:tblStyleColBandSize w:val="1"/>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jc w:val="center"/>
    </w:trPr>
    <w:tcPr>
      <w:shd w:val="clear" w:color="auto" w:fill="auto"/>
      <w:vAlign w:val="bottom"/>
    </w:tcPr>
    <w:tblStylePr w:type="firstRow">
      <w:rPr>
        <w:b w:val="0"/>
        <w:bCs/>
      </w:rPr>
      <w:tblPr/>
      <w:tcPr>
        <w:tcBorders>
          <w:tl2br w:val="none" w:sz="0" w:space="0" w:color="auto"/>
          <w:tr2bl w:val="none" w:sz="0" w:space="0" w:color="auto"/>
        </w:tcBorders>
      </w:tcPr>
    </w:tblStylePr>
    <w:tblStylePr w:type="lastRow">
      <w:rPr>
        <w:b w:val="0"/>
        <w:bCs/>
      </w:rPr>
      <w:tblPr/>
      <w:tcPr>
        <w:tcBorders>
          <w:top w:val="single" w:sz="6" w:space="0" w:color="000000"/>
          <w:tl2br w:val="none" w:sz="0" w:space="0" w:color="auto"/>
          <w:tr2bl w:val="none" w:sz="0" w:space="0" w:color="auto"/>
        </w:tcBorders>
      </w:tcPr>
    </w:tblStylePr>
    <w:tblStylePr w:type="firstCol">
      <w:rPr>
        <w:b w:val="0"/>
        <w:bCs/>
      </w:rPr>
      <w:tblPr/>
      <w:tcPr>
        <w:tcBorders>
          <w:tl2br w:val="none" w:sz="0" w:space="0" w:color="auto"/>
          <w:tr2bl w:val="none" w:sz="0" w:space="0" w:color="auto"/>
        </w:tcBorders>
      </w:tcPr>
    </w:tblStylePr>
    <w:tblStylePr w:type="lastCol">
      <w:rPr>
        <w:b w:val="0"/>
        <w:bCs/>
      </w:rPr>
      <w:tblPr/>
      <w:tcPr>
        <w:tcBorders>
          <w:tl2br w:val="none" w:sz="0" w:space="0" w:color="auto"/>
          <w:tr2bl w:val="none" w:sz="0" w:space="0" w:color="auto"/>
        </w:tcBorders>
      </w:tcPr>
    </w:tblStylePr>
  </w:style>
  <w:style w:type="paragraph" w:customStyle="1" w:styleId="afffffff3">
    <w:name w:val="缩略语"/>
    <w:basedOn w:val="aa"/>
    <w:pPr>
      <w:widowControl/>
      <w:tabs>
        <w:tab w:val="left" w:pos="1920"/>
        <w:tab w:val="left" w:pos="5760"/>
      </w:tabs>
      <w:ind w:left="800" w:hangingChars="800" w:hanging="800"/>
      <w:textAlignment w:val="center"/>
    </w:pPr>
    <w:rPr>
      <w:kern w:val="0"/>
      <w:sz w:val="24"/>
      <w:szCs w:val="24"/>
    </w:rPr>
  </w:style>
  <w:style w:type="paragraph" w:customStyle="1" w:styleId="MTDisplayEquation">
    <w:name w:val="MTDisplayEquation"/>
    <w:basedOn w:val="aa"/>
    <w:next w:val="aa"/>
    <w:pPr>
      <w:widowControl/>
      <w:tabs>
        <w:tab w:val="center" w:pos="4540"/>
        <w:tab w:val="right" w:pos="9080"/>
      </w:tabs>
      <w:textAlignment w:val="baseline"/>
    </w:pPr>
    <w:rPr>
      <w:kern w:val="0"/>
      <w:sz w:val="24"/>
      <w:szCs w:val="24"/>
    </w:rPr>
  </w:style>
  <w:style w:type="paragraph" w:customStyle="1" w:styleId="a">
    <w:name w:val="参考文献"/>
    <w:basedOn w:val="aa"/>
    <w:pPr>
      <w:widowControl/>
      <w:numPr>
        <w:numId w:val="44"/>
      </w:numPr>
      <w:textAlignment w:val="center"/>
    </w:pPr>
    <w:rPr>
      <w:kern w:val="0"/>
      <w:sz w:val="24"/>
      <w:szCs w:val="24"/>
    </w:rPr>
  </w:style>
  <w:style w:type="paragraph" w:customStyle="1" w:styleId="1fb">
    <w:name w:val="标题(1级)"/>
    <w:basedOn w:val="affffff8"/>
    <w:next w:val="2f3"/>
    <w:pPr>
      <w:outlineLvl w:val="0"/>
    </w:pPr>
  </w:style>
  <w:style w:type="character" w:styleId="afffffff4">
    <w:name w:val="footnote reference"/>
    <w:rPr>
      <w:vertAlign w:val="superscript"/>
    </w:rPr>
  </w:style>
  <w:style w:type="paragraph" w:styleId="2fa">
    <w:name w:val="Body Text 2"/>
    <w:basedOn w:val="aa"/>
    <w:link w:val="2fb"/>
    <w:pPr>
      <w:adjustRightInd w:val="0"/>
      <w:snapToGrid w:val="0"/>
      <w:spacing w:line="480" w:lineRule="auto"/>
      <w:ind w:firstLine="567"/>
    </w:pPr>
    <w:rPr>
      <w:sz w:val="28"/>
      <w:szCs w:val="28"/>
    </w:rPr>
  </w:style>
  <w:style w:type="character" w:customStyle="1" w:styleId="2fb">
    <w:name w:val="正文文本 2 字符"/>
    <w:basedOn w:val="ab"/>
    <w:link w:val="2fa"/>
    <w:rPr>
      <w:kern w:val="2"/>
      <w:sz w:val="28"/>
      <w:szCs w:val="28"/>
    </w:rPr>
  </w:style>
  <w:style w:type="character" w:customStyle="1" w:styleId="afffffff5">
    <w:name w:val="确定文字"/>
    <w:rPr>
      <w:color w:val="000000"/>
    </w:rPr>
  </w:style>
  <w:style w:type="paragraph" w:customStyle="1" w:styleId="051">
    <w:name w:val="样式 段后: 0.5 行1"/>
    <w:basedOn w:val="aa"/>
    <w:pPr>
      <w:spacing w:afterLines="50" w:line="300" w:lineRule="auto"/>
      <w:ind w:firstLineChars="200" w:firstLine="200"/>
    </w:pPr>
    <w:rPr>
      <w:rFonts w:cs="宋体"/>
      <w:sz w:val="24"/>
    </w:rPr>
  </w:style>
  <w:style w:type="paragraph" w:customStyle="1" w:styleId="GB23122GB231">
    <w:name w:val="样式 样式 样式 (西文) 宋体 (中文) 仿宋_GB2312 小四 + 首行缩进:  2 字符 + (中文) 仿宋_GB231..."/>
    <w:basedOn w:val="aa"/>
    <w:pPr>
      <w:adjustRightInd w:val="0"/>
      <w:snapToGrid w:val="0"/>
      <w:spacing w:line="360" w:lineRule="atLeast"/>
      <w:ind w:firstLineChars="200" w:firstLine="480"/>
    </w:pPr>
    <w:rPr>
      <w:rFonts w:ascii="宋体" w:hAnsi="宋体" w:cs="宋体"/>
      <w:sz w:val="24"/>
    </w:rPr>
  </w:style>
  <w:style w:type="paragraph" w:customStyle="1" w:styleId="05">
    <w:name w:val="样式 段后: 0.5 行"/>
    <w:basedOn w:val="aa"/>
    <w:pPr>
      <w:spacing w:afterLines="50" w:line="300" w:lineRule="auto"/>
      <w:ind w:firstLineChars="200" w:firstLine="200"/>
    </w:pPr>
    <w:rPr>
      <w:rFonts w:cs="宋体"/>
      <w:sz w:val="24"/>
    </w:rPr>
  </w:style>
  <w:style w:type="paragraph" w:customStyle="1" w:styleId="15a">
    <w:name w:val="样式 小一 加粗 下划线 居中 行距: 1.5 倍行距"/>
    <w:basedOn w:val="aa"/>
    <w:pPr>
      <w:jc w:val="center"/>
    </w:pPr>
    <w:rPr>
      <w:rFonts w:ascii="Calibri" w:hAnsi="Calibri" w:cs="宋体"/>
      <w:b/>
      <w:bCs/>
      <w:sz w:val="48"/>
      <w:u w:val="single"/>
    </w:rPr>
  </w:style>
  <w:style w:type="paragraph" w:customStyle="1" w:styleId="1CharCharCharCharCharCharChar">
    <w:name w:val="1 Char Char Char Char Char Char Char"/>
    <w:basedOn w:val="aa"/>
    <w:pPr>
      <w:spacing w:beforeLines="25" w:before="120" w:afterLines="25"/>
    </w:pPr>
    <w:rPr>
      <w:rFonts w:ascii="Arial" w:eastAsia="黑体" w:hAnsi="Arial"/>
      <w:b/>
      <w:bCs/>
      <w:sz w:val="28"/>
      <w:szCs w:val="24"/>
    </w:rPr>
  </w:style>
  <w:style w:type="paragraph" w:customStyle="1" w:styleId="CharChar2Char1CharCharCharCharCharCharCharCharCharCharCharCharCharCharChar">
    <w:name w:val="Char Char2 Char1 Char Char Char Char Char Char Char Char Char Char Char Char Char Char Char"/>
    <w:basedOn w:val="aa"/>
    <w:pPr>
      <w:widowControl/>
      <w:spacing w:after="160" w:line="240" w:lineRule="exact"/>
      <w:jc w:val="left"/>
    </w:pPr>
    <w:rPr>
      <w:rFonts w:ascii="Arial" w:eastAsia="黑体" w:hAnsi="Arial"/>
      <w:b/>
      <w:bCs/>
      <w:sz w:val="28"/>
      <w:szCs w:val="24"/>
    </w:rPr>
  </w:style>
  <w:style w:type="paragraph" w:customStyle="1" w:styleId="CharCharCharCharCharCharCharCharCharCharCharCharCharCharCharCharCharCharChar">
    <w:name w:val="Char Char Char Char Char Char Char Char Char Char 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character" w:customStyle="1" w:styleId="Char17">
    <w:name w:val="表题注 Char1"/>
    <w:rPr>
      <w:rFonts w:ascii="Arial" w:eastAsia="宋体" w:hAnsi="Arial" w:cs="Arial"/>
      <w:b/>
      <w:kern w:val="2"/>
      <w:sz w:val="28"/>
      <w:szCs w:val="28"/>
      <w:lang w:val="en-US" w:eastAsia="zh-CN" w:bidi="ar-SA"/>
    </w:rPr>
  </w:style>
  <w:style w:type="paragraph" w:customStyle="1" w:styleId="CharCharCharCharCharCharCharCharCharChar">
    <w:name w:val="Char 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xl63">
    <w:name w:val="xl63"/>
    <w:basedOn w:val="a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kern w:val="0"/>
      <w:sz w:val="28"/>
      <w:szCs w:val="28"/>
    </w:rPr>
  </w:style>
  <w:style w:type="paragraph" w:customStyle="1" w:styleId="xl64">
    <w:name w:val="xl64"/>
    <w:basedOn w:val="a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8"/>
      <w:szCs w:val="28"/>
    </w:rPr>
  </w:style>
  <w:style w:type="paragraph" w:customStyle="1" w:styleId="6b">
    <w:name w:val="封面6"/>
    <w:basedOn w:val="aa"/>
    <w:pPr>
      <w:jc w:val="center"/>
    </w:pPr>
    <w:rPr>
      <w:rFonts w:ascii="宋体" w:hAnsi="宋体"/>
      <w:sz w:val="30"/>
      <w:szCs w:val="24"/>
    </w:rPr>
  </w:style>
  <w:style w:type="paragraph" w:customStyle="1" w:styleId="1fc">
    <w:name w:val="封面1"/>
    <w:basedOn w:val="aa"/>
    <w:pPr>
      <w:spacing w:line="480" w:lineRule="auto"/>
      <w:jc w:val="center"/>
    </w:pPr>
    <w:rPr>
      <w:b/>
      <w:sz w:val="24"/>
      <w:szCs w:val="24"/>
    </w:rPr>
  </w:style>
  <w:style w:type="paragraph" w:customStyle="1" w:styleId="2fc">
    <w:name w:val="封面2"/>
    <w:basedOn w:val="aa"/>
    <w:pPr>
      <w:jc w:val="center"/>
    </w:pPr>
    <w:rPr>
      <w:b/>
      <w:sz w:val="28"/>
      <w:szCs w:val="28"/>
    </w:rPr>
  </w:style>
  <w:style w:type="paragraph" w:customStyle="1" w:styleId="3f6">
    <w:name w:val="封面3"/>
    <w:basedOn w:val="aa"/>
    <w:autoRedefine/>
    <w:pPr>
      <w:jc w:val="center"/>
    </w:pPr>
    <w:rPr>
      <w:rFonts w:ascii="宋体" w:hAnsi="宋体"/>
      <w:b/>
      <w:sz w:val="52"/>
      <w:szCs w:val="52"/>
    </w:rPr>
  </w:style>
  <w:style w:type="paragraph" w:customStyle="1" w:styleId="4c">
    <w:name w:val="封面4"/>
    <w:basedOn w:val="aa"/>
    <w:rPr>
      <w:rFonts w:ascii="宋体" w:hAnsi="宋体"/>
      <w:b/>
      <w:sz w:val="36"/>
      <w:szCs w:val="24"/>
    </w:rPr>
  </w:style>
  <w:style w:type="paragraph" w:customStyle="1" w:styleId="5b">
    <w:name w:val="封面5"/>
    <w:basedOn w:val="aa"/>
    <w:rPr>
      <w:szCs w:val="21"/>
    </w:rPr>
  </w:style>
  <w:style w:type="paragraph" w:customStyle="1" w:styleId="afffffff6">
    <w:name w:val="注"/>
    <w:basedOn w:val="aa"/>
    <w:pPr>
      <w:ind w:leftChars="200" w:left="900" w:hangingChars="200" w:hanging="480"/>
    </w:pPr>
    <w:rPr>
      <w:sz w:val="24"/>
      <w:szCs w:val="24"/>
    </w:rPr>
  </w:style>
  <w:style w:type="paragraph" w:customStyle="1" w:styleId="2fd">
    <w:name w:val="编号2"/>
    <w:basedOn w:val="aa"/>
    <w:pPr>
      <w:ind w:left="2211" w:hanging="1611"/>
    </w:pPr>
    <w:rPr>
      <w:sz w:val="24"/>
      <w:szCs w:val="24"/>
    </w:rPr>
  </w:style>
  <w:style w:type="paragraph" w:customStyle="1" w:styleId="afffffff7">
    <w:name w:val="表题"/>
    <w:basedOn w:val="aa"/>
    <w:next w:val="aa"/>
    <w:autoRedefine/>
    <w:pPr>
      <w:adjustRightInd w:val="0"/>
      <w:snapToGrid w:val="0"/>
      <w:spacing w:line="360" w:lineRule="auto"/>
      <w:jc w:val="center"/>
    </w:pPr>
    <w:rPr>
      <w:rFonts w:ascii="华文中宋" w:eastAsia="华文中宋" w:hAnsi="华文中宋"/>
      <w:szCs w:val="21"/>
    </w:rPr>
  </w:style>
  <w:style w:type="paragraph" w:customStyle="1" w:styleId="afffffff8">
    <w:name w:val="图题"/>
    <w:basedOn w:val="aa"/>
    <w:next w:val="aa"/>
    <w:autoRedefine/>
    <w:pPr>
      <w:tabs>
        <w:tab w:val="num" w:pos="-288"/>
      </w:tabs>
      <w:adjustRightInd w:val="0"/>
      <w:snapToGrid w:val="0"/>
      <w:spacing w:beforeLines="50" w:line="360" w:lineRule="auto"/>
      <w:ind w:left="-288" w:firstLine="288"/>
      <w:jc w:val="center"/>
    </w:pPr>
    <w:rPr>
      <w:b/>
      <w:sz w:val="24"/>
    </w:rPr>
  </w:style>
  <w:style w:type="paragraph" w:styleId="afffffff9">
    <w:name w:val="Subtitle"/>
    <w:aliases w:val="图标"/>
    <w:basedOn w:val="aa"/>
    <w:next w:val="aa"/>
    <w:link w:val="afffffffa"/>
    <w:uiPriority w:val="11"/>
    <w:pPr>
      <w:widowControl/>
      <w:spacing w:before="200" w:after="900" w:line="360" w:lineRule="auto"/>
      <w:jc w:val="right"/>
    </w:pPr>
    <w:rPr>
      <w:rFonts w:ascii="Calibri" w:hAnsi="Calibri"/>
      <w:i/>
      <w:iCs/>
      <w:kern w:val="0"/>
      <w:sz w:val="24"/>
      <w:szCs w:val="24"/>
      <w:lang w:eastAsia="en-US" w:bidi="en-US"/>
    </w:rPr>
  </w:style>
  <w:style w:type="character" w:customStyle="1" w:styleId="afffffffa">
    <w:name w:val="副标题 字符"/>
    <w:aliases w:val="图标 字符"/>
    <w:basedOn w:val="ab"/>
    <w:link w:val="afffffff9"/>
    <w:uiPriority w:val="11"/>
    <w:rPr>
      <w:rFonts w:ascii="Calibri" w:hAnsi="Calibri"/>
      <w:i/>
      <w:iCs/>
      <w:sz w:val="24"/>
      <w:szCs w:val="24"/>
      <w:lang w:eastAsia="en-US" w:bidi="en-US"/>
    </w:rPr>
  </w:style>
  <w:style w:type="character" w:styleId="afffffffb">
    <w:name w:val="Strong"/>
    <w:uiPriority w:val="22"/>
    <w:rPr>
      <w:b/>
      <w:bCs/>
      <w:spacing w:val="0"/>
    </w:rPr>
  </w:style>
  <w:style w:type="character" w:styleId="afffffffc">
    <w:name w:val="Emphasis"/>
    <w:uiPriority w:val="20"/>
    <w:rPr>
      <w:b/>
      <w:bCs/>
      <w:i/>
      <w:iCs/>
      <w:color w:val="5A5A5A"/>
    </w:rPr>
  </w:style>
  <w:style w:type="character" w:customStyle="1" w:styleId="2-2Char">
    <w:name w:val="中等深浅网格 2 - 强调文字颜色 2 Char"/>
    <w:link w:val="2-2"/>
    <w:uiPriority w:val="29"/>
    <w:rPr>
      <w:rFonts w:ascii="Cambria" w:hAnsi="Cambria"/>
      <w:i/>
      <w:iCs/>
      <w:color w:val="5A5A5A"/>
      <w:sz w:val="28"/>
      <w:szCs w:val="28"/>
      <w:lang w:eastAsia="en-US" w:bidi="en-US"/>
    </w:rPr>
  </w:style>
  <w:style w:type="character" w:customStyle="1" w:styleId="3-2Char">
    <w:name w:val="中等深浅网格 3 - 强调文字颜色 2 Char"/>
    <w:link w:val="3-2"/>
    <w:uiPriority w:val="30"/>
    <w:rPr>
      <w:rFonts w:ascii="Cambria" w:hAnsi="Cambria"/>
      <w:i/>
      <w:iCs/>
      <w:color w:val="FFFFFF"/>
      <w:sz w:val="24"/>
      <w:szCs w:val="24"/>
      <w:shd w:val="clear" w:color="auto" w:fill="4F81BD"/>
      <w:lang w:eastAsia="en-US" w:bidi="en-US"/>
    </w:rPr>
  </w:style>
  <w:style w:type="character" w:customStyle="1" w:styleId="311">
    <w:name w:val="无格式表格 31"/>
    <w:uiPriority w:val="19"/>
    <w:rPr>
      <w:i/>
      <w:iCs/>
      <w:color w:val="5A5A5A"/>
    </w:rPr>
  </w:style>
  <w:style w:type="character" w:customStyle="1" w:styleId="411">
    <w:name w:val="无格式表格 41"/>
    <w:uiPriority w:val="21"/>
    <w:rPr>
      <w:b/>
      <w:bCs/>
      <w:i/>
      <w:iCs/>
      <w:color w:val="4F81BD"/>
      <w:sz w:val="22"/>
      <w:szCs w:val="22"/>
    </w:rPr>
  </w:style>
  <w:style w:type="character" w:customStyle="1" w:styleId="511">
    <w:name w:val="无格式表格 51"/>
    <w:uiPriority w:val="31"/>
    <w:rPr>
      <w:color w:val="auto"/>
      <w:u w:val="single" w:color="9BBB59"/>
    </w:rPr>
  </w:style>
  <w:style w:type="character" w:customStyle="1" w:styleId="TableGridLight">
    <w:name w:val="Table Grid Light"/>
    <w:uiPriority w:val="32"/>
    <w:rPr>
      <w:b/>
      <w:bCs/>
      <w:color w:val="76923C"/>
      <w:u w:val="single" w:color="9BBB59"/>
    </w:rPr>
  </w:style>
  <w:style w:type="character" w:customStyle="1" w:styleId="11a">
    <w:name w:val="网格表 1 浅色1"/>
    <w:uiPriority w:val="33"/>
    <w:rPr>
      <w:rFonts w:ascii="Cambria" w:eastAsia="宋体" w:hAnsi="Cambria" w:cs="Times New Roman"/>
      <w:b/>
      <w:bCs/>
      <w:i/>
      <w:iCs/>
      <w:color w:val="auto"/>
    </w:rPr>
  </w:style>
  <w:style w:type="paragraph" w:customStyle="1" w:styleId="31">
    <w:name w:val="网格表 31"/>
    <w:basedOn w:val="1"/>
    <w:next w:val="aa"/>
    <w:uiPriority w:val="39"/>
    <w:semiHidden/>
    <w:unhideWhenUsed/>
    <w:qFormat/>
    <w:pPr>
      <w:keepNext/>
      <w:keepLines/>
      <w:framePr w:wrap="notBeside" w:hAnchor="text"/>
      <w:widowControl/>
      <w:numPr>
        <w:numId w:val="1"/>
      </w:numPr>
      <w:tabs>
        <w:tab w:val="clear" w:pos="360"/>
      </w:tabs>
      <w:spacing w:before="120" w:after="120"/>
      <w:ind w:left="431" w:hanging="431"/>
      <w:outlineLvl w:val="9"/>
    </w:pPr>
    <w:rPr>
      <w:rFonts w:ascii="宋体" w:eastAsia="宋体" w:hAnsi="宋体"/>
      <w:bCs/>
      <w:kern w:val="2"/>
      <w:sz w:val="24"/>
      <w:szCs w:val="24"/>
    </w:rPr>
  </w:style>
  <w:style w:type="character" w:styleId="afffffffd">
    <w:name w:val="line number"/>
    <w:rPr>
      <w:noProof w:val="0"/>
      <w:lang w:val="en-US"/>
    </w:rPr>
  </w:style>
  <w:style w:type="paragraph" w:customStyle="1" w:styleId="s26qjli851sl288slmult0no">
    <w:name w:val="s26qjli851sl288slmult0no"/>
    <w:pPr>
      <w:widowControl w:val="0"/>
      <w:autoSpaceDE w:val="0"/>
      <w:autoSpaceDN w:val="0"/>
      <w:adjustRightInd w:val="0"/>
    </w:pPr>
    <w:rPr>
      <w:rFonts w:ascii="宋体"/>
    </w:rPr>
  </w:style>
  <w:style w:type="paragraph" w:customStyle="1" w:styleId="afffffffe">
    <w:name w:val="样式"/>
    <w:basedOn w:val="aa"/>
    <w:next w:val="aff7"/>
    <w:pPr>
      <w:spacing w:line="400" w:lineRule="atLeast"/>
    </w:pPr>
    <w:rPr>
      <w:rFonts w:ascii="仿宋_GB2312" w:eastAsia="仿宋_GB2312" w:hAnsi="Calibri"/>
      <w:color w:val="000000"/>
      <w:szCs w:val="21"/>
    </w:rPr>
  </w:style>
  <w:style w:type="paragraph" w:customStyle="1" w:styleId="1fd">
    <w:name w:val="正文文本缩进1"/>
    <w:basedOn w:val="aa"/>
    <w:pPr>
      <w:ind w:leftChars="200" w:left="420"/>
    </w:pPr>
    <w:rPr>
      <w:rFonts w:hAnsi="Calibri"/>
      <w:szCs w:val="21"/>
    </w:rPr>
  </w:style>
  <w:style w:type="paragraph" w:customStyle="1" w:styleId="affffffff">
    <w:name w:val="重点"/>
    <w:basedOn w:val="aff4"/>
    <w:next w:val="aff4"/>
    <w:pPr>
      <w:widowControl/>
      <w:tabs>
        <w:tab w:val="num" w:pos="785"/>
      </w:tabs>
      <w:snapToGrid w:val="0"/>
      <w:spacing w:before="60"/>
      <w:ind w:left="765" w:firstLineChars="0" w:hanging="340"/>
      <w:textAlignment w:val="bottom"/>
    </w:pPr>
    <w:rPr>
      <w:rFonts w:hAnsi="宋体"/>
      <w:position w:val="8"/>
      <w:szCs w:val="21"/>
    </w:rPr>
  </w:style>
  <w:style w:type="paragraph" w:customStyle="1" w:styleId="affffffff0">
    <w:name w:val="本文"/>
    <w:basedOn w:val="aa"/>
    <w:pPr>
      <w:spacing w:line="300" w:lineRule="auto"/>
    </w:pPr>
    <w:rPr>
      <w:rFonts w:hAnsi="Calibri"/>
      <w:sz w:val="24"/>
      <w:szCs w:val="24"/>
    </w:rPr>
  </w:style>
  <w:style w:type="character" w:customStyle="1" w:styleId="GB2312Char">
    <w:name w:val="样式 正文首行缩进 + 仿宋_GB2312 Char"/>
    <w:rPr>
      <w:rFonts w:eastAsia="仿宋_GB2312"/>
      <w:snapToGrid w:val="0"/>
      <w:spacing w:val="10"/>
      <w:kern w:val="2"/>
      <w:sz w:val="28"/>
      <w:szCs w:val="28"/>
      <w:lang w:val="de-DE" w:eastAsia="zh-CN"/>
    </w:rPr>
  </w:style>
  <w:style w:type="paragraph" w:customStyle="1" w:styleId="xl37">
    <w:name w:val="xl37"/>
    <w:basedOn w:val="aa"/>
    <w:pPr>
      <w:pBdr>
        <w:left w:val="single" w:sz="4" w:space="0" w:color="auto"/>
        <w:bottom w:val="single" w:sz="4" w:space="0" w:color="auto"/>
        <w:right w:val="single" w:sz="4" w:space="0" w:color="auto"/>
      </w:pBdr>
      <w:snapToGrid w:val="0"/>
      <w:spacing w:before="100" w:after="100" w:line="288" w:lineRule="auto"/>
      <w:jc w:val="center"/>
      <w:textAlignment w:val="center"/>
    </w:pPr>
    <w:rPr>
      <w:rFonts w:ascii="Calibri" w:hAnsi="宋体"/>
      <w:sz w:val="24"/>
      <w:szCs w:val="21"/>
    </w:rPr>
  </w:style>
  <w:style w:type="paragraph" w:customStyle="1" w:styleId="GB231215">
    <w:name w:val="样式 (中文) 仿宋_GB2312 小四 加粗 行距: 1.5 倍行距"/>
    <w:basedOn w:val="aa"/>
    <w:rPr>
      <w:rFonts w:eastAsia="仿宋_GB2312" w:hAnsi="Calibri"/>
      <w:b/>
      <w:bCs/>
      <w:szCs w:val="21"/>
    </w:rPr>
  </w:style>
  <w:style w:type="paragraph" w:customStyle="1" w:styleId="my1">
    <w:name w:val="my1"/>
    <w:basedOn w:val="2"/>
    <w:autoRedefine/>
    <w:pPr>
      <w:keepNext/>
      <w:keepLines/>
      <w:numPr>
        <w:ilvl w:val="0"/>
        <w:numId w:val="45"/>
      </w:numPr>
      <w:tabs>
        <w:tab w:val="clear" w:pos="600"/>
      </w:tabs>
      <w:adjustRightInd w:val="0"/>
      <w:snapToGrid w:val="0"/>
      <w:spacing w:beforeLines="50" w:before="120" w:afterLines="50" w:after="120" w:line="240" w:lineRule="auto"/>
      <w:outlineLvl w:val="0"/>
    </w:pPr>
    <w:rPr>
      <w:rFonts w:ascii="黑体" w:eastAsia="黑书" w:hAnsi="黑体"/>
      <w:b/>
      <w:bCs/>
      <w:kern w:val="24"/>
      <w:sz w:val="24"/>
      <w:szCs w:val="32"/>
    </w:rPr>
  </w:style>
  <w:style w:type="paragraph" w:customStyle="1" w:styleId="1fe">
    <w:name w:val="1"/>
    <w:uiPriority w:val="60"/>
    <w:rPr>
      <w:rFonts w:ascii="Calibri" w:hAnsi="Calibri"/>
      <w:color w:val="000000"/>
    </w:rPr>
  </w:style>
  <w:style w:type="paragraph" w:customStyle="1" w:styleId="GF">
    <w:name w:val="GF报告正文"/>
    <w:basedOn w:val="aa"/>
    <w:pPr>
      <w:widowControl/>
      <w:adjustRightInd w:val="0"/>
      <w:spacing w:line="360" w:lineRule="atLeast"/>
      <w:ind w:firstLine="431"/>
      <w:jc w:val="left"/>
      <w:textAlignment w:val="baseline"/>
    </w:pPr>
    <w:rPr>
      <w:rFonts w:ascii="黑体"/>
      <w:kern w:val="0"/>
      <w:szCs w:val="24"/>
    </w:rPr>
  </w:style>
  <w:style w:type="character" w:customStyle="1" w:styleId="GFChar">
    <w:name w:val="GF报告正文 Char"/>
    <w:rPr>
      <w:rFonts w:ascii="黑体" w:eastAsia="宋体"/>
      <w:sz w:val="21"/>
      <w:lang w:val="en-US" w:eastAsia="zh-CN" w:bidi="ar-SA"/>
    </w:rPr>
  </w:style>
  <w:style w:type="character" w:customStyle="1" w:styleId="apple-converted-space">
    <w:name w:val="apple-converted-space"/>
  </w:style>
  <w:style w:type="character" w:customStyle="1" w:styleId="1Char0">
    <w:name w:val="表格文字1 Char"/>
    <w:link w:val="17"/>
    <w:rPr>
      <w:kern w:val="2"/>
      <w:sz w:val="21"/>
    </w:rPr>
  </w:style>
  <w:style w:type="character" w:customStyle="1" w:styleId="affffffff1">
    <w:name w:val="表格文字五号"/>
    <w:rPr>
      <w:sz w:val="21"/>
    </w:rPr>
  </w:style>
  <w:style w:type="paragraph" w:customStyle="1" w:styleId="-gkhy1">
    <w:name w:val="图注-gkhy"/>
    <w:basedOn w:val="aa"/>
    <w:pPr>
      <w:widowControl/>
      <w:autoSpaceDE w:val="0"/>
      <w:autoSpaceDN w:val="0"/>
      <w:ind w:firstLineChars="200" w:firstLine="480"/>
      <w:jc w:val="center"/>
    </w:pPr>
    <w:rPr>
      <w:rFonts w:ascii="宋体" w:cs="宋体"/>
      <w:noProof/>
      <w:kern w:val="0"/>
      <w:sz w:val="28"/>
    </w:rPr>
  </w:style>
  <w:style w:type="paragraph" w:customStyle="1" w:styleId="wn-">
    <w:name w:val="wn-正文"/>
    <w:basedOn w:val="aa"/>
    <w:link w:val="wn-Char"/>
    <w:pPr>
      <w:spacing w:line="360" w:lineRule="auto"/>
      <w:ind w:firstLineChars="200" w:firstLine="200"/>
      <w:textAlignment w:val="center"/>
    </w:pPr>
    <w:rPr>
      <w:sz w:val="24"/>
      <w:szCs w:val="22"/>
    </w:rPr>
  </w:style>
  <w:style w:type="character" w:customStyle="1" w:styleId="wn-Char">
    <w:name w:val="wn-正文 Char"/>
    <w:link w:val="wn-"/>
    <w:rPr>
      <w:kern w:val="2"/>
      <w:sz w:val="24"/>
      <w:szCs w:val="22"/>
    </w:rPr>
  </w:style>
  <w:style w:type="paragraph" w:customStyle="1" w:styleId="2fe">
    <w:name w:val="二级标题2"/>
    <w:basedOn w:val="30"/>
    <w:link w:val="2Char"/>
    <w:qFormat/>
    <w:pPr>
      <w:numPr>
        <w:ilvl w:val="0"/>
        <w:numId w:val="0"/>
      </w:numPr>
      <w:tabs>
        <w:tab w:val="clear" w:pos="840"/>
      </w:tabs>
      <w:spacing w:line="240" w:lineRule="auto"/>
      <w:ind w:left="425" w:hanging="425"/>
    </w:pPr>
    <w:rPr>
      <w:rFonts w:ascii="Calibri" w:eastAsia="宋体" w:hAnsi="Calibri"/>
      <w:b/>
      <w:sz w:val="21"/>
      <w:szCs w:val="21"/>
    </w:rPr>
  </w:style>
  <w:style w:type="character" w:customStyle="1" w:styleId="2Char">
    <w:name w:val="二级标题2 Char"/>
    <w:link w:val="2fe"/>
    <w:rPr>
      <w:rFonts w:ascii="Calibri" w:hAnsi="Calibri"/>
      <w:b/>
      <w:kern w:val="2"/>
      <w:sz w:val="21"/>
      <w:szCs w:val="21"/>
    </w:rPr>
  </w:style>
  <w:style w:type="character" w:customStyle="1" w:styleId="Charf1">
    <w:name w:val="三级标题 Char"/>
    <w:rPr>
      <w:b/>
      <w:szCs w:val="21"/>
    </w:rPr>
  </w:style>
  <w:style w:type="paragraph" w:customStyle="1" w:styleId="32">
    <w:name w:val="样式3"/>
    <w:basedOn w:val="30"/>
    <w:link w:val="3Char"/>
    <w:pPr>
      <w:numPr>
        <w:numId w:val="1"/>
      </w:numPr>
      <w:spacing w:line="460" w:lineRule="exact"/>
    </w:pPr>
    <w:rPr>
      <w:rFonts w:eastAsia="宋体"/>
      <w:noProof/>
      <w:sz w:val="24"/>
      <w:szCs w:val="24"/>
    </w:rPr>
  </w:style>
  <w:style w:type="character" w:customStyle="1" w:styleId="3Char">
    <w:name w:val="样式3 Char"/>
    <w:link w:val="32"/>
    <w:rPr>
      <w:noProof/>
      <w:kern w:val="2"/>
      <w:sz w:val="24"/>
      <w:szCs w:val="24"/>
    </w:rPr>
  </w:style>
  <w:style w:type="table" w:styleId="2-2">
    <w:name w:val="Medium Grid 2 Accent 2"/>
    <w:basedOn w:val="ac"/>
    <w:link w:val="2-2Char"/>
    <w:uiPriority w:val="29"/>
    <w:semiHidden/>
    <w:unhideWhenUsed/>
    <w:rPr>
      <w:rFonts w:ascii="Cambria" w:hAnsi="Cambria"/>
      <w:i/>
      <w:iCs/>
      <w:color w:val="5A5A5A"/>
      <w:sz w:val="28"/>
      <w:szCs w:val="28"/>
      <w:lang w:eastAsia="en-US" w:bidi="en-US"/>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tblPr/>
      <w:tcPr>
        <w:shd w:val="clear" w:color="auto" w:fill="F8EDED" w:themeFill="accent2"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3-2">
    <w:name w:val="Medium Grid 3 Accent 2"/>
    <w:basedOn w:val="ac"/>
    <w:link w:val="3-2Char"/>
    <w:uiPriority w:val="30"/>
    <w:semiHidden/>
    <w:unhideWhenUsed/>
    <w:rPr>
      <w:rFonts w:ascii="Cambria" w:hAnsi="Cambria"/>
      <w:i/>
      <w:iCs/>
      <w:color w:val="FFFFFF"/>
      <w:sz w:val="24"/>
      <w:szCs w:val="24"/>
      <w:lang w:eastAsia="en-US" w:bidi="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2-1">
    <w:name w:val="Medium Shading 2 Accent 1"/>
    <w:basedOn w:val="ac"/>
    <w:uiPriority w:val="64"/>
    <w:semiHidden/>
    <w:unhideWhenUsed/>
    <w:rPr>
      <w:rFonts w:asciiTheme="minorHAnsi" w:eastAsiaTheme="minorEastAsia" w:hAnsiTheme="minorHAnsi" w:cstheme="minorBidi"/>
      <w:kern w:val="2"/>
      <w:sz w:val="21"/>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a1">
    <w:name w:val="章标题"/>
    <w:next w:val="afff9"/>
    <w:pPr>
      <w:numPr>
        <w:numId w:val="48"/>
      </w:numPr>
      <w:spacing w:beforeLines="50" w:afterLines="50" w:line="460" w:lineRule="exact"/>
      <w:jc w:val="both"/>
      <w:outlineLvl w:val="0"/>
    </w:pPr>
    <w:rPr>
      <w:rFonts w:ascii="黑体" w:eastAsia="黑体"/>
      <w:b/>
      <w:sz w:val="28"/>
    </w:rPr>
  </w:style>
  <w:style w:type="paragraph" w:customStyle="1" w:styleId="a2">
    <w:name w:val="一级条标题"/>
    <w:basedOn w:val="a1"/>
    <w:next w:val="afff9"/>
    <w:pPr>
      <w:numPr>
        <w:ilvl w:val="1"/>
      </w:numPr>
      <w:spacing w:beforeLines="0" w:afterLines="0"/>
      <w:outlineLvl w:val="1"/>
    </w:pPr>
  </w:style>
  <w:style w:type="paragraph" w:customStyle="1" w:styleId="a3">
    <w:name w:val="二级条标题"/>
    <w:basedOn w:val="a2"/>
    <w:next w:val="afff9"/>
    <w:pPr>
      <w:numPr>
        <w:ilvl w:val="2"/>
      </w:numPr>
      <w:outlineLvl w:val="2"/>
    </w:pPr>
    <w:rPr>
      <w:rFonts w:ascii="宋体" w:eastAsia="宋体"/>
      <w:b w:val="0"/>
    </w:rPr>
  </w:style>
  <w:style w:type="paragraph" w:customStyle="1" w:styleId="a4">
    <w:name w:val="三级条标题"/>
    <w:basedOn w:val="a3"/>
    <w:next w:val="afff9"/>
    <w:pPr>
      <w:numPr>
        <w:ilvl w:val="3"/>
      </w:numPr>
      <w:outlineLvl w:val="3"/>
    </w:pPr>
  </w:style>
  <w:style w:type="paragraph" w:customStyle="1" w:styleId="a5">
    <w:name w:val="注:后续"/>
    <w:pPr>
      <w:numPr>
        <w:ilvl w:val="4"/>
        <w:numId w:val="48"/>
      </w:numPr>
      <w:jc w:val="both"/>
    </w:pPr>
    <w:rPr>
      <w:rFonts w:ascii="宋体"/>
      <w:sz w:val="18"/>
    </w:rPr>
  </w:style>
  <w:style w:type="paragraph" w:customStyle="1" w:styleId="a6">
    <w:name w:val="无标题条"/>
    <w:next w:val="afff9"/>
    <w:pPr>
      <w:numPr>
        <w:ilvl w:val="5"/>
        <w:numId w:val="48"/>
      </w:numPr>
      <w:jc w:val="both"/>
    </w:pPr>
    <w:rPr>
      <w:sz w:val="21"/>
    </w:rPr>
  </w:style>
  <w:style w:type="paragraph" w:customStyle="1" w:styleId="a7">
    <w:name w:val="正文列项_字母"/>
    <w:basedOn w:val="afff9"/>
    <w:link w:val="CharChar"/>
    <w:pPr>
      <w:numPr>
        <w:ilvl w:val="6"/>
        <w:numId w:val="48"/>
      </w:numPr>
      <w:ind w:firstLine="0"/>
      <w:outlineLvl w:val="6"/>
    </w:pPr>
  </w:style>
  <w:style w:type="paragraph" w:customStyle="1" w:styleId="a8">
    <w:name w:val="正文列项_数字"/>
    <w:basedOn w:val="afff9"/>
    <w:pPr>
      <w:numPr>
        <w:ilvl w:val="7"/>
        <w:numId w:val="48"/>
      </w:numPr>
      <w:tabs>
        <w:tab w:val="clear" w:pos="885"/>
      </w:tabs>
      <w:ind w:left="3360" w:hanging="420"/>
      <w:outlineLvl w:val="7"/>
    </w:pPr>
  </w:style>
  <w:style w:type="character" w:customStyle="1" w:styleId="CharChar">
    <w:name w:val="正文列项_字母 Char Char"/>
    <w:basedOn w:val="Char3"/>
    <w:link w:val="a7"/>
    <w:rPr>
      <w:rFonts w:ascii="宋体"/>
      <w:noProof/>
      <w:sz w:val="28"/>
    </w:rPr>
  </w:style>
  <w:style w:type="character" w:styleId="affffffff2">
    <w:name w:val="Placeholder Text"/>
    <w:basedOn w:val="ab"/>
    <w:uiPriority w:val="99"/>
    <w:semiHidden/>
    <w:rsid w:val="00A13EB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533431">
      <w:bodyDiv w:val="1"/>
      <w:marLeft w:val="0"/>
      <w:marRight w:val="0"/>
      <w:marTop w:val="0"/>
      <w:marBottom w:val="0"/>
      <w:divBdr>
        <w:top w:val="none" w:sz="0" w:space="0" w:color="auto"/>
        <w:left w:val="none" w:sz="0" w:space="0" w:color="auto"/>
        <w:bottom w:val="none" w:sz="0" w:space="0" w:color="auto"/>
        <w:right w:val="none" w:sz="0" w:space="0" w:color="auto"/>
      </w:divBdr>
      <w:divsChild>
        <w:div w:id="1314480385">
          <w:marLeft w:val="0"/>
          <w:marRight w:val="0"/>
          <w:marTop w:val="0"/>
          <w:marBottom w:val="0"/>
          <w:divBdr>
            <w:top w:val="none" w:sz="0" w:space="0" w:color="auto"/>
            <w:left w:val="none" w:sz="0" w:space="0" w:color="auto"/>
            <w:bottom w:val="none" w:sz="0" w:space="0" w:color="auto"/>
            <w:right w:val="none" w:sz="0" w:space="0" w:color="auto"/>
          </w:divBdr>
        </w:div>
      </w:divsChild>
    </w:div>
    <w:div w:id="223226684">
      <w:bodyDiv w:val="1"/>
      <w:marLeft w:val="0"/>
      <w:marRight w:val="0"/>
      <w:marTop w:val="0"/>
      <w:marBottom w:val="0"/>
      <w:divBdr>
        <w:top w:val="none" w:sz="0" w:space="0" w:color="auto"/>
        <w:left w:val="none" w:sz="0" w:space="0" w:color="auto"/>
        <w:bottom w:val="none" w:sz="0" w:space="0" w:color="auto"/>
        <w:right w:val="none" w:sz="0" w:space="0" w:color="auto"/>
      </w:divBdr>
      <w:divsChild>
        <w:div w:id="1664117898">
          <w:marLeft w:val="0"/>
          <w:marRight w:val="0"/>
          <w:marTop w:val="0"/>
          <w:marBottom w:val="0"/>
          <w:divBdr>
            <w:top w:val="none" w:sz="0" w:space="0" w:color="auto"/>
            <w:left w:val="none" w:sz="0" w:space="0" w:color="auto"/>
            <w:bottom w:val="none" w:sz="0" w:space="0" w:color="auto"/>
            <w:right w:val="none" w:sz="0" w:space="0" w:color="auto"/>
          </w:divBdr>
        </w:div>
      </w:divsChild>
    </w:div>
    <w:div w:id="262804880">
      <w:bodyDiv w:val="1"/>
      <w:marLeft w:val="0"/>
      <w:marRight w:val="0"/>
      <w:marTop w:val="0"/>
      <w:marBottom w:val="0"/>
      <w:divBdr>
        <w:top w:val="none" w:sz="0" w:space="0" w:color="auto"/>
        <w:left w:val="none" w:sz="0" w:space="0" w:color="auto"/>
        <w:bottom w:val="none" w:sz="0" w:space="0" w:color="auto"/>
        <w:right w:val="none" w:sz="0" w:space="0" w:color="auto"/>
      </w:divBdr>
    </w:div>
    <w:div w:id="270088819">
      <w:bodyDiv w:val="1"/>
      <w:marLeft w:val="0"/>
      <w:marRight w:val="360"/>
      <w:marTop w:val="0"/>
      <w:marBottom w:val="0"/>
      <w:divBdr>
        <w:top w:val="none" w:sz="0" w:space="0" w:color="auto"/>
        <w:left w:val="none" w:sz="0" w:space="0" w:color="auto"/>
        <w:bottom w:val="none" w:sz="0" w:space="0" w:color="auto"/>
        <w:right w:val="none" w:sz="0" w:space="0" w:color="auto"/>
      </w:divBdr>
      <w:divsChild>
        <w:div w:id="1319456510">
          <w:marLeft w:val="240"/>
          <w:marRight w:val="240"/>
          <w:marTop w:val="0"/>
          <w:marBottom w:val="0"/>
          <w:divBdr>
            <w:top w:val="none" w:sz="0" w:space="0" w:color="auto"/>
            <w:left w:val="none" w:sz="0" w:space="0" w:color="auto"/>
            <w:bottom w:val="none" w:sz="0" w:space="0" w:color="auto"/>
            <w:right w:val="none" w:sz="0" w:space="0" w:color="auto"/>
          </w:divBdr>
          <w:divsChild>
            <w:div w:id="709308765">
              <w:marLeft w:val="0"/>
              <w:marRight w:val="0"/>
              <w:marTop w:val="0"/>
              <w:marBottom w:val="0"/>
              <w:divBdr>
                <w:top w:val="none" w:sz="0" w:space="0" w:color="auto"/>
                <w:left w:val="none" w:sz="0" w:space="0" w:color="auto"/>
                <w:bottom w:val="none" w:sz="0" w:space="0" w:color="auto"/>
                <w:right w:val="none" w:sz="0" w:space="0" w:color="auto"/>
              </w:divBdr>
              <w:divsChild>
                <w:div w:id="230579107">
                  <w:marLeft w:val="240"/>
                  <w:marRight w:val="240"/>
                  <w:marTop w:val="0"/>
                  <w:marBottom w:val="0"/>
                  <w:divBdr>
                    <w:top w:val="none" w:sz="0" w:space="0" w:color="auto"/>
                    <w:left w:val="none" w:sz="0" w:space="0" w:color="auto"/>
                    <w:bottom w:val="none" w:sz="0" w:space="0" w:color="auto"/>
                    <w:right w:val="none" w:sz="0" w:space="0" w:color="auto"/>
                  </w:divBdr>
                  <w:divsChild>
                    <w:div w:id="860777159">
                      <w:marLeft w:val="240"/>
                      <w:marRight w:val="0"/>
                      <w:marTop w:val="0"/>
                      <w:marBottom w:val="0"/>
                      <w:divBdr>
                        <w:top w:val="none" w:sz="0" w:space="0" w:color="auto"/>
                        <w:left w:val="none" w:sz="0" w:space="0" w:color="auto"/>
                        <w:bottom w:val="none" w:sz="0" w:space="0" w:color="auto"/>
                        <w:right w:val="none" w:sz="0" w:space="0" w:color="auto"/>
                      </w:divBdr>
                    </w:div>
                    <w:div w:id="1150748082">
                      <w:marLeft w:val="0"/>
                      <w:marRight w:val="0"/>
                      <w:marTop w:val="0"/>
                      <w:marBottom w:val="0"/>
                      <w:divBdr>
                        <w:top w:val="none" w:sz="0" w:space="0" w:color="auto"/>
                        <w:left w:val="none" w:sz="0" w:space="0" w:color="auto"/>
                        <w:bottom w:val="none" w:sz="0" w:space="0" w:color="auto"/>
                        <w:right w:val="none" w:sz="0" w:space="0" w:color="auto"/>
                      </w:divBdr>
                      <w:divsChild>
                        <w:div w:id="584648067">
                          <w:marLeft w:val="240"/>
                          <w:marRight w:val="240"/>
                          <w:marTop w:val="0"/>
                          <w:marBottom w:val="0"/>
                          <w:divBdr>
                            <w:top w:val="none" w:sz="0" w:space="0" w:color="auto"/>
                            <w:left w:val="none" w:sz="0" w:space="0" w:color="auto"/>
                            <w:bottom w:val="none" w:sz="0" w:space="0" w:color="auto"/>
                            <w:right w:val="none" w:sz="0" w:space="0" w:color="auto"/>
                          </w:divBdr>
                          <w:divsChild>
                            <w:div w:id="166094857">
                              <w:marLeft w:val="240"/>
                              <w:marRight w:val="0"/>
                              <w:marTop w:val="0"/>
                              <w:marBottom w:val="0"/>
                              <w:divBdr>
                                <w:top w:val="none" w:sz="0" w:space="0" w:color="auto"/>
                                <w:left w:val="none" w:sz="0" w:space="0" w:color="auto"/>
                                <w:bottom w:val="none" w:sz="0" w:space="0" w:color="auto"/>
                                <w:right w:val="none" w:sz="0" w:space="0" w:color="auto"/>
                              </w:divBdr>
                            </w:div>
                            <w:div w:id="1727798738">
                              <w:marLeft w:val="0"/>
                              <w:marRight w:val="0"/>
                              <w:marTop w:val="0"/>
                              <w:marBottom w:val="0"/>
                              <w:divBdr>
                                <w:top w:val="none" w:sz="0" w:space="0" w:color="auto"/>
                                <w:left w:val="none" w:sz="0" w:space="0" w:color="auto"/>
                                <w:bottom w:val="none" w:sz="0" w:space="0" w:color="auto"/>
                                <w:right w:val="none" w:sz="0" w:space="0" w:color="auto"/>
                              </w:divBdr>
                              <w:divsChild>
                                <w:div w:id="233055150">
                                  <w:marLeft w:val="240"/>
                                  <w:marRight w:val="240"/>
                                  <w:marTop w:val="0"/>
                                  <w:marBottom w:val="0"/>
                                  <w:divBdr>
                                    <w:top w:val="none" w:sz="0" w:space="0" w:color="auto"/>
                                    <w:left w:val="none" w:sz="0" w:space="0" w:color="auto"/>
                                    <w:bottom w:val="none" w:sz="0" w:space="0" w:color="auto"/>
                                    <w:right w:val="none" w:sz="0" w:space="0" w:color="auto"/>
                                  </w:divBdr>
                                  <w:divsChild>
                                    <w:div w:id="307126849">
                                      <w:marLeft w:val="240"/>
                                      <w:marRight w:val="0"/>
                                      <w:marTop w:val="0"/>
                                      <w:marBottom w:val="0"/>
                                      <w:divBdr>
                                        <w:top w:val="none" w:sz="0" w:space="0" w:color="auto"/>
                                        <w:left w:val="none" w:sz="0" w:space="0" w:color="auto"/>
                                        <w:bottom w:val="none" w:sz="0" w:space="0" w:color="auto"/>
                                        <w:right w:val="none" w:sz="0" w:space="0" w:color="auto"/>
                                      </w:divBdr>
                                    </w:div>
                                  </w:divsChild>
                                </w:div>
                                <w:div w:id="564951695">
                                  <w:marLeft w:val="0"/>
                                  <w:marRight w:val="0"/>
                                  <w:marTop w:val="0"/>
                                  <w:marBottom w:val="0"/>
                                  <w:divBdr>
                                    <w:top w:val="none" w:sz="0" w:space="0" w:color="auto"/>
                                    <w:left w:val="none" w:sz="0" w:space="0" w:color="auto"/>
                                    <w:bottom w:val="none" w:sz="0" w:space="0" w:color="auto"/>
                                    <w:right w:val="none" w:sz="0" w:space="0" w:color="auto"/>
                                  </w:divBdr>
                                </w:div>
                                <w:div w:id="749500465">
                                  <w:marLeft w:val="240"/>
                                  <w:marRight w:val="240"/>
                                  <w:marTop w:val="0"/>
                                  <w:marBottom w:val="0"/>
                                  <w:divBdr>
                                    <w:top w:val="none" w:sz="0" w:space="0" w:color="auto"/>
                                    <w:left w:val="none" w:sz="0" w:space="0" w:color="auto"/>
                                    <w:bottom w:val="none" w:sz="0" w:space="0" w:color="auto"/>
                                    <w:right w:val="none" w:sz="0" w:space="0" w:color="auto"/>
                                  </w:divBdr>
                                  <w:divsChild>
                                    <w:div w:id="1531800314">
                                      <w:marLeft w:val="240"/>
                                      <w:marRight w:val="0"/>
                                      <w:marTop w:val="0"/>
                                      <w:marBottom w:val="0"/>
                                      <w:divBdr>
                                        <w:top w:val="none" w:sz="0" w:space="0" w:color="auto"/>
                                        <w:left w:val="none" w:sz="0" w:space="0" w:color="auto"/>
                                        <w:bottom w:val="none" w:sz="0" w:space="0" w:color="auto"/>
                                        <w:right w:val="none" w:sz="0" w:space="0" w:color="auto"/>
                                      </w:divBdr>
                                    </w:div>
                                  </w:divsChild>
                                </w:div>
                                <w:div w:id="1050226900">
                                  <w:marLeft w:val="240"/>
                                  <w:marRight w:val="240"/>
                                  <w:marTop w:val="0"/>
                                  <w:marBottom w:val="0"/>
                                  <w:divBdr>
                                    <w:top w:val="none" w:sz="0" w:space="0" w:color="auto"/>
                                    <w:left w:val="none" w:sz="0" w:space="0" w:color="auto"/>
                                    <w:bottom w:val="none" w:sz="0" w:space="0" w:color="auto"/>
                                    <w:right w:val="none" w:sz="0" w:space="0" w:color="auto"/>
                                  </w:divBdr>
                                  <w:divsChild>
                                    <w:div w:id="1309432910">
                                      <w:marLeft w:val="240"/>
                                      <w:marRight w:val="0"/>
                                      <w:marTop w:val="0"/>
                                      <w:marBottom w:val="0"/>
                                      <w:divBdr>
                                        <w:top w:val="none" w:sz="0" w:space="0" w:color="auto"/>
                                        <w:left w:val="none" w:sz="0" w:space="0" w:color="auto"/>
                                        <w:bottom w:val="none" w:sz="0" w:space="0" w:color="auto"/>
                                        <w:right w:val="none" w:sz="0" w:space="0" w:color="auto"/>
                                      </w:divBdr>
                                    </w:div>
                                  </w:divsChild>
                                </w:div>
                                <w:div w:id="1422020821">
                                  <w:marLeft w:val="240"/>
                                  <w:marRight w:val="240"/>
                                  <w:marTop w:val="0"/>
                                  <w:marBottom w:val="0"/>
                                  <w:divBdr>
                                    <w:top w:val="none" w:sz="0" w:space="0" w:color="auto"/>
                                    <w:left w:val="none" w:sz="0" w:space="0" w:color="auto"/>
                                    <w:bottom w:val="none" w:sz="0" w:space="0" w:color="auto"/>
                                    <w:right w:val="none" w:sz="0" w:space="0" w:color="auto"/>
                                  </w:divBdr>
                                  <w:divsChild>
                                    <w:div w:id="13509899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51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171418">
                  <w:marLeft w:val="240"/>
                  <w:marRight w:val="240"/>
                  <w:marTop w:val="0"/>
                  <w:marBottom w:val="0"/>
                  <w:divBdr>
                    <w:top w:val="none" w:sz="0" w:space="0" w:color="auto"/>
                    <w:left w:val="none" w:sz="0" w:space="0" w:color="auto"/>
                    <w:bottom w:val="none" w:sz="0" w:space="0" w:color="auto"/>
                    <w:right w:val="none" w:sz="0" w:space="0" w:color="auto"/>
                  </w:divBdr>
                  <w:divsChild>
                    <w:div w:id="569510859">
                      <w:marLeft w:val="240"/>
                      <w:marRight w:val="0"/>
                      <w:marTop w:val="0"/>
                      <w:marBottom w:val="0"/>
                      <w:divBdr>
                        <w:top w:val="none" w:sz="0" w:space="0" w:color="auto"/>
                        <w:left w:val="none" w:sz="0" w:space="0" w:color="auto"/>
                        <w:bottom w:val="none" w:sz="0" w:space="0" w:color="auto"/>
                        <w:right w:val="none" w:sz="0" w:space="0" w:color="auto"/>
                      </w:divBdr>
                    </w:div>
                    <w:div w:id="2106336600">
                      <w:marLeft w:val="0"/>
                      <w:marRight w:val="0"/>
                      <w:marTop w:val="0"/>
                      <w:marBottom w:val="0"/>
                      <w:divBdr>
                        <w:top w:val="none" w:sz="0" w:space="0" w:color="auto"/>
                        <w:left w:val="none" w:sz="0" w:space="0" w:color="auto"/>
                        <w:bottom w:val="none" w:sz="0" w:space="0" w:color="auto"/>
                        <w:right w:val="none" w:sz="0" w:space="0" w:color="auto"/>
                      </w:divBdr>
                      <w:divsChild>
                        <w:div w:id="939685326">
                          <w:marLeft w:val="0"/>
                          <w:marRight w:val="0"/>
                          <w:marTop w:val="0"/>
                          <w:marBottom w:val="0"/>
                          <w:divBdr>
                            <w:top w:val="none" w:sz="0" w:space="0" w:color="auto"/>
                            <w:left w:val="none" w:sz="0" w:space="0" w:color="auto"/>
                            <w:bottom w:val="none" w:sz="0" w:space="0" w:color="auto"/>
                            <w:right w:val="none" w:sz="0" w:space="0" w:color="auto"/>
                          </w:divBdr>
                        </w:div>
                        <w:div w:id="1097628762">
                          <w:marLeft w:val="240"/>
                          <w:marRight w:val="240"/>
                          <w:marTop w:val="0"/>
                          <w:marBottom w:val="0"/>
                          <w:divBdr>
                            <w:top w:val="none" w:sz="0" w:space="0" w:color="auto"/>
                            <w:left w:val="none" w:sz="0" w:space="0" w:color="auto"/>
                            <w:bottom w:val="none" w:sz="0" w:space="0" w:color="auto"/>
                            <w:right w:val="none" w:sz="0" w:space="0" w:color="auto"/>
                          </w:divBdr>
                          <w:divsChild>
                            <w:div w:id="879635627">
                              <w:marLeft w:val="0"/>
                              <w:marRight w:val="0"/>
                              <w:marTop w:val="0"/>
                              <w:marBottom w:val="0"/>
                              <w:divBdr>
                                <w:top w:val="none" w:sz="0" w:space="0" w:color="auto"/>
                                <w:left w:val="none" w:sz="0" w:space="0" w:color="auto"/>
                                <w:bottom w:val="none" w:sz="0" w:space="0" w:color="auto"/>
                                <w:right w:val="none" w:sz="0" w:space="0" w:color="auto"/>
                              </w:divBdr>
                              <w:divsChild>
                                <w:div w:id="565801258">
                                  <w:marLeft w:val="240"/>
                                  <w:marRight w:val="240"/>
                                  <w:marTop w:val="0"/>
                                  <w:marBottom w:val="0"/>
                                  <w:divBdr>
                                    <w:top w:val="none" w:sz="0" w:space="0" w:color="auto"/>
                                    <w:left w:val="none" w:sz="0" w:space="0" w:color="auto"/>
                                    <w:bottom w:val="none" w:sz="0" w:space="0" w:color="auto"/>
                                    <w:right w:val="none" w:sz="0" w:space="0" w:color="auto"/>
                                  </w:divBdr>
                                  <w:divsChild>
                                    <w:div w:id="2065643988">
                                      <w:marLeft w:val="240"/>
                                      <w:marRight w:val="0"/>
                                      <w:marTop w:val="0"/>
                                      <w:marBottom w:val="0"/>
                                      <w:divBdr>
                                        <w:top w:val="none" w:sz="0" w:space="0" w:color="auto"/>
                                        <w:left w:val="none" w:sz="0" w:space="0" w:color="auto"/>
                                        <w:bottom w:val="none" w:sz="0" w:space="0" w:color="auto"/>
                                        <w:right w:val="none" w:sz="0" w:space="0" w:color="auto"/>
                                      </w:divBdr>
                                    </w:div>
                                  </w:divsChild>
                                </w:div>
                                <w:div w:id="1903981164">
                                  <w:marLeft w:val="0"/>
                                  <w:marRight w:val="0"/>
                                  <w:marTop w:val="0"/>
                                  <w:marBottom w:val="0"/>
                                  <w:divBdr>
                                    <w:top w:val="none" w:sz="0" w:space="0" w:color="auto"/>
                                    <w:left w:val="none" w:sz="0" w:space="0" w:color="auto"/>
                                    <w:bottom w:val="none" w:sz="0" w:space="0" w:color="auto"/>
                                    <w:right w:val="none" w:sz="0" w:space="0" w:color="auto"/>
                                  </w:divBdr>
                                </w:div>
                                <w:div w:id="1951814062">
                                  <w:marLeft w:val="240"/>
                                  <w:marRight w:val="240"/>
                                  <w:marTop w:val="0"/>
                                  <w:marBottom w:val="0"/>
                                  <w:divBdr>
                                    <w:top w:val="none" w:sz="0" w:space="0" w:color="auto"/>
                                    <w:left w:val="none" w:sz="0" w:space="0" w:color="auto"/>
                                    <w:bottom w:val="none" w:sz="0" w:space="0" w:color="auto"/>
                                    <w:right w:val="none" w:sz="0" w:space="0" w:color="auto"/>
                                  </w:divBdr>
                                  <w:divsChild>
                                    <w:div w:id="380250708">
                                      <w:marLeft w:val="240"/>
                                      <w:marRight w:val="0"/>
                                      <w:marTop w:val="0"/>
                                      <w:marBottom w:val="0"/>
                                      <w:divBdr>
                                        <w:top w:val="none" w:sz="0" w:space="0" w:color="auto"/>
                                        <w:left w:val="none" w:sz="0" w:space="0" w:color="auto"/>
                                        <w:bottom w:val="none" w:sz="0" w:space="0" w:color="auto"/>
                                        <w:right w:val="none" w:sz="0" w:space="0" w:color="auto"/>
                                      </w:divBdr>
                                    </w:div>
                                  </w:divsChild>
                                </w:div>
                                <w:div w:id="2080981627">
                                  <w:marLeft w:val="240"/>
                                  <w:marRight w:val="240"/>
                                  <w:marTop w:val="0"/>
                                  <w:marBottom w:val="0"/>
                                  <w:divBdr>
                                    <w:top w:val="none" w:sz="0" w:space="0" w:color="auto"/>
                                    <w:left w:val="none" w:sz="0" w:space="0" w:color="auto"/>
                                    <w:bottom w:val="none" w:sz="0" w:space="0" w:color="auto"/>
                                    <w:right w:val="none" w:sz="0" w:space="0" w:color="auto"/>
                                  </w:divBdr>
                                  <w:divsChild>
                                    <w:div w:id="7532784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1987761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680140">
                  <w:marLeft w:val="240"/>
                  <w:marRight w:val="240"/>
                  <w:marTop w:val="0"/>
                  <w:marBottom w:val="0"/>
                  <w:divBdr>
                    <w:top w:val="none" w:sz="0" w:space="0" w:color="auto"/>
                    <w:left w:val="none" w:sz="0" w:space="0" w:color="auto"/>
                    <w:bottom w:val="none" w:sz="0" w:space="0" w:color="auto"/>
                    <w:right w:val="none" w:sz="0" w:space="0" w:color="auto"/>
                  </w:divBdr>
                  <w:divsChild>
                    <w:div w:id="136461393">
                      <w:marLeft w:val="0"/>
                      <w:marRight w:val="0"/>
                      <w:marTop w:val="0"/>
                      <w:marBottom w:val="0"/>
                      <w:divBdr>
                        <w:top w:val="none" w:sz="0" w:space="0" w:color="auto"/>
                        <w:left w:val="none" w:sz="0" w:space="0" w:color="auto"/>
                        <w:bottom w:val="none" w:sz="0" w:space="0" w:color="auto"/>
                        <w:right w:val="none" w:sz="0" w:space="0" w:color="auto"/>
                      </w:divBdr>
                      <w:divsChild>
                        <w:div w:id="1019503540">
                          <w:marLeft w:val="240"/>
                          <w:marRight w:val="240"/>
                          <w:marTop w:val="0"/>
                          <w:marBottom w:val="0"/>
                          <w:divBdr>
                            <w:top w:val="none" w:sz="0" w:space="0" w:color="auto"/>
                            <w:left w:val="none" w:sz="0" w:space="0" w:color="auto"/>
                            <w:bottom w:val="none" w:sz="0" w:space="0" w:color="auto"/>
                            <w:right w:val="none" w:sz="0" w:space="0" w:color="auto"/>
                          </w:divBdr>
                          <w:divsChild>
                            <w:div w:id="576671638">
                              <w:marLeft w:val="0"/>
                              <w:marRight w:val="0"/>
                              <w:marTop w:val="0"/>
                              <w:marBottom w:val="0"/>
                              <w:divBdr>
                                <w:top w:val="none" w:sz="0" w:space="0" w:color="auto"/>
                                <w:left w:val="none" w:sz="0" w:space="0" w:color="auto"/>
                                <w:bottom w:val="none" w:sz="0" w:space="0" w:color="auto"/>
                                <w:right w:val="none" w:sz="0" w:space="0" w:color="auto"/>
                              </w:divBdr>
                              <w:divsChild>
                                <w:div w:id="143788459">
                                  <w:marLeft w:val="240"/>
                                  <w:marRight w:val="240"/>
                                  <w:marTop w:val="0"/>
                                  <w:marBottom w:val="0"/>
                                  <w:divBdr>
                                    <w:top w:val="none" w:sz="0" w:space="0" w:color="auto"/>
                                    <w:left w:val="none" w:sz="0" w:space="0" w:color="auto"/>
                                    <w:bottom w:val="none" w:sz="0" w:space="0" w:color="auto"/>
                                    <w:right w:val="none" w:sz="0" w:space="0" w:color="auto"/>
                                  </w:divBdr>
                                  <w:divsChild>
                                    <w:div w:id="1188300337">
                                      <w:marLeft w:val="240"/>
                                      <w:marRight w:val="0"/>
                                      <w:marTop w:val="0"/>
                                      <w:marBottom w:val="0"/>
                                      <w:divBdr>
                                        <w:top w:val="none" w:sz="0" w:space="0" w:color="auto"/>
                                        <w:left w:val="none" w:sz="0" w:space="0" w:color="auto"/>
                                        <w:bottom w:val="none" w:sz="0" w:space="0" w:color="auto"/>
                                        <w:right w:val="none" w:sz="0" w:space="0" w:color="auto"/>
                                      </w:divBdr>
                                    </w:div>
                                  </w:divsChild>
                                </w:div>
                                <w:div w:id="283967821">
                                  <w:marLeft w:val="240"/>
                                  <w:marRight w:val="240"/>
                                  <w:marTop w:val="0"/>
                                  <w:marBottom w:val="0"/>
                                  <w:divBdr>
                                    <w:top w:val="none" w:sz="0" w:space="0" w:color="auto"/>
                                    <w:left w:val="none" w:sz="0" w:space="0" w:color="auto"/>
                                    <w:bottom w:val="none" w:sz="0" w:space="0" w:color="auto"/>
                                    <w:right w:val="none" w:sz="0" w:space="0" w:color="auto"/>
                                  </w:divBdr>
                                  <w:divsChild>
                                    <w:div w:id="1641376476">
                                      <w:marLeft w:val="240"/>
                                      <w:marRight w:val="0"/>
                                      <w:marTop w:val="0"/>
                                      <w:marBottom w:val="0"/>
                                      <w:divBdr>
                                        <w:top w:val="none" w:sz="0" w:space="0" w:color="auto"/>
                                        <w:left w:val="none" w:sz="0" w:space="0" w:color="auto"/>
                                        <w:bottom w:val="none" w:sz="0" w:space="0" w:color="auto"/>
                                        <w:right w:val="none" w:sz="0" w:space="0" w:color="auto"/>
                                      </w:divBdr>
                                    </w:div>
                                  </w:divsChild>
                                </w:div>
                                <w:div w:id="623269294">
                                  <w:marLeft w:val="240"/>
                                  <w:marRight w:val="240"/>
                                  <w:marTop w:val="0"/>
                                  <w:marBottom w:val="0"/>
                                  <w:divBdr>
                                    <w:top w:val="none" w:sz="0" w:space="0" w:color="auto"/>
                                    <w:left w:val="none" w:sz="0" w:space="0" w:color="auto"/>
                                    <w:bottom w:val="none" w:sz="0" w:space="0" w:color="auto"/>
                                    <w:right w:val="none" w:sz="0" w:space="0" w:color="auto"/>
                                  </w:divBdr>
                                  <w:divsChild>
                                    <w:div w:id="1643659700">
                                      <w:marLeft w:val="240"/>
                                      <w:marRight w:val="0"/>
                                      <w:marTop w:val="0"/>
                                      <w:marBottom w:val="0"/>
                                      <w:divBdr>
                                        <w:top w:val="none" w:sz="0" w:space="0" w:color="auto"/>
                                        <w:left w:val="none" w:sz="0" w:space="0" w:color="auto"/>
                                        <w:bottom w:val="none" w:sz="0" w:space="0" w:color="auto"/>
                                        <w:right w:val="none" w:sz="0" w:space="0" w:color="auto"/>
                                      </w:divBdr>
                                    </w:div>
                                  </w:divsChild>
                                </w:div>
                                <w:div w:id="631055700">
                                  <w:marLeft w:val="240"/>
                                  <w:marRight w:val="240"/>
                                  <w:marTop w:val="0"/>
                                  <w:marBottom w:val="0"/>
                                  <w:divBdr>
                                    <w:top w:val="none" w:sz="0" w:space="0" w:color="auto"/>
                                    <w:left w:val="none" w:sz="0" w:space="0" w:color="auto"/>
                                    <w:bottom w:val="none" w:sz="0" w:space="0" w:color="auto"/>
                                    <w:right w:val="none" w:sz="0" w:space="0" w:color="auto"/>
                                  </w:divBdr>
                                  <w:divsChild>
                                    <w:div w:id="2050836489">
                                      <w:marLeft w:val="240"/>
                                      <w:marRight w:val="0"/>
                                      <w:marTop w:val="0"/>
                                      <w:marBottom w:val="0"/>
                                      <w:divBdr>
                                        <w:top w:val="none" w:sz="0" w:space="0" w:color="auto"/>
                                        <w:left w:val="none" w:sz="0" w:space="0" w:color="auto"/>
                                        <w:bottom w:val="none" w:sz="0" w:space="0" w:color="auto"/>
                                        <w:right w:val="none" w:sz="0" w:space="0" w:color="auto"/>
                                      </w:divBdr>
                                    </w:div>
                                  </w:divsChild>
                                </w:div>
                                <w:div w:id="898248552">
                                  <w:marLeft w:val="240"/>
                                  <w:marRight w:val="240"/>
                                  <w:marTop w:val="0"/>
                                  <w:marBottom w:val="0"/>
                                  <w:divBdr>
                                    <w:top w:val="none" w:sz="0" w:space="0" w:color="auto"/>
                                    <w:left w:val="none" w:sz="0" w:space="0" w:color="auto"/>
                                    <w:bottom w:val="none" w:sz="0" w:space="0" w:color="auto"/>
                                    <w:right w:val="none" w:sz="0" w:space="0" w:color="auto"/>
                                  </w:divBdr>
                                  <w:divsChild>
                                    <w:div w:id="193349315">
                                      <w:marLeft w:val="240"/>
                                      <w:marRight w:val="0"/>
                                      <w:marTop w:val="0"/>
                                      <w:marBottom w:val="0"/>
                                      <w:divBdr>
                                        <w:top w:val="none" w:sz="0" w:space="0" w:color="auto"/>
                                        <w:left w:val="none" w:sz="0" w:space="0" w:color="auto"/>
                                        <w:bottom w:val="none" w:sz="0" w:space="0" w:color="auto"/>
                                        <w:right w:val="none" w:sz="0" w:space="0" w:color="auto"/>
                                      </w:divBdr>
                                    </w:div>
                                  </w:divsChild>
                                </w:div>
                                <w:div w:id="962344220">
                                  <w:marLeft w:val="240"/>
                                  <w:marRight w:val="240"/>
                                  <w:marTop w:val="0"/>
                                  <w:marBottom w:val="0"/>
                                  <w:divBdr>
                                    <w:top w:val="none" w:sz="0" w:space="0" w:color="auto"/>
                                    <w:left w:val="none" w:sz="0" w:space="0" w:color="auto"/>
                                    <w:bottom w:val="none" w:sz="0" w:space="0" w:color="auto"/>
                                    <w:right w:val="none" w:sz="0" w:space="0" w:color="auto"/>
                                  </w:divBdr>
                                  <w:divsChild>
                                    <w:div w:id="1229343757">
                                      <w:marLeft w:val="240"/>
                                      <w:marRight w:val="0"/>
                                      <w:marTop w:val="0"/>
                                      <w:marBottom w:val="0"/>
                                      <w:divBdr>
                                        <w:top w:val="none" w:sz="0" w:space="0" w:color="auto"/>
                                        <w:left w:val="none" w:sz="0" w:space="0" w:color="auto"/>
                                        <w:bottom w:val="none" w:sz="0" w:space="0" w:color="auto"/>
                                        <w:right w:val="none" w:sz="0" w:space="0" w:color="auto"/>
                                      </w:divBdr>
                                    </w:div>
                                  </w:divsChild>
                                </w:div>
                                <w:div w:id="1146971972">
                                  <w:marLeft w:val="240"/>
                                  <w:marRight w:val="240"/>
                                  <w:marTop w:val="0"/>
                                  <w:marBottom w:val="0"/>
                                  <w:divBdr>
                                    <w:top w:val="none" w:sz="0" w:space="0" w:color="auto"/>
                                    <w:left w:val="none" w:sz="0" w:space="0" w:color="auto"/>
                                    <w:bottom w:val="none" w:sz="0" w:space="0" w:color="auto"/>
                                    <w:right w:val="none" w:sz="0" w:space="0" w:color="auto"/>
                                  </w:divBdr>
                                  <w:divsChild>
                                    <w:div w:id="1195192729">
                                      <w:marLeft w:val="240"/>
                                      <w:marRight w:val="0"/>
                                      <w:marTop w:val="0"/>
                                      <w:marBottom w:val="0"/>
                                      <w:divBdr>
                                        <w:top w:val="none" w:sz="0" w:space="0" w:color="auto"/>
                                        <w:left w:val="none" w:sz="0" w:space="0" w:color="auto"/>
                                        <w:bottom w:val="none" w:sz="0" w:space="0" w:color="auto"/>
                                        <w:right w:val="none" w:sz="0" w:space="0" w:color="auto"/>
                                      </w:divBdr>
                                    </w:div>
                                  </w:divsChild>
                                </w:div>
                                <w:div w:id="1605920320">
                                  <w:marLeft w:val="240"/>
                                  <w:marRight w:val="240"/>
                                  <w:marTop w:val="0"/>
                                  <w:marBottom w:val="0"/>
                                  <w:divBdr>
                                    <w:top w:val="none" w:sz="0" w:space="0" w:color="auto"/>
                                    <w:left w:val="none" w:sz="0" w:space="0" w:color="auto"/>
                                    <w:bottom w:val="none" w:sz="0" w:space="0" w:color="auto"/>
                                    <w:right w:val="none" w:sz="0" w:space="0" w:color="auto"/>
                                  </w:divBdr>
                                  <w:divsChild>
                                    <w:div w:id="2134786959">
                                      <w:marLeft w:val="240"/>
                                      <w:marRight w:val="0"/>
                                      <w:marTop w:val="0"/>
                                      <w:marBottom w:val="0"/>
                                      <w:divBdr>
                                        <w:top w:val="none" w:sz="0" w:space="0" w:color="auto"/>
                                        <w:left w:val="none" w:sz="0" w:space="0" w:color="auto"/>
                                        <w:bottom w:val="none" w:sz="0" w:space="0" w:color="auto"/>
                                        <w:right w:val="none" w:sz="0" w:space="0" w:color="auto"/>
                                      </w:divBdr>
                                    </w:div>
                                  </w:divsChild>
                                </w:div>
                                <w:div w:id="1687705180">
                                  <w:marLeft w:val="240"/>
                                  <w:marRight w:val="240"/>
                                  <w:marTop w:val="0"/>
                                  <w:marBottom w:val="0"/>
                                  <w:divBdr>
                                    <w:top w:val="none" w:sz="0" w:space="0" w:color="auto"/>
                                    <w:left w:val="none" w:sz="0" w:space="0" w:color="auto"/>
                                    <w:bottom w:val="none" w:sz="0" w:space="0" w:color="auto"/>
                                    <w:right w:val="none" w:sz="0" w:space="0" w:color="auto"/>
                                  </w:divBdr>
                                  <w:divsChild>
                                    <w:div w:id="173107697">
                                      <w:marLeft w:val="240"/>
                                      <w:marRight w:val="0"/>
                                      <w:marTop w:val="0"/>
                                      <w:marBottom w:val="0"/>
                                      <w:divBdr>
                                        <w:top w:val="none" w:sz="0" w:space="0" w:color="auto"/>
                                        <w:left w:val="none" w:sz="0" w:space="0" w:color="auto"/>
                                        <w:bottom w:val="none" w:sz="0" w:space="0" w:color="auto"/>
                                        <w:right w:val="none" w:sz="0" w:space="0" w:color="auto"/>
                                      </w:divBdr>
                                    </w:div>
                                  </w:divsChild>
                                </w:div>
                                <w:div w:id="1713845985">
                                  <w:marLeft w:val="240"/>
                                  <w:marRight w:val="240"/>
                                  <w:marTop w:val="0"/>
                                  <w:marBottom w:val="0"/>
                                  <w:divBdr>
                                    <w:top w:val="none" w:sz="0" w:space="0" w:color="auto"/>
                                    <w:left w:val="none" w:sz="0" w:space="0" w:color="auto"/>
                                    <w:bottom w:val="none" w:sz="0" w:space="0" w:color="auto"/>
                                    <w:right w:val="none" w:sz="0" w:space="0" w:color="auto"/>
                                  </w:divBdr>
                                  <w:divsChild>
                                    <w:div w:id="999888947">
                                      <w:marLeft w:val="240"/>
                                      <w:marRight w:val="0"/>
                                      <w:marTop w:val="0"/>
                                      <w:marBottom w:val="0"/>
                                      <w:divBdr>
                                        <w:top w:val="none" w:sz="0" w:space="0" w:color="auto"/>
                                        <w:left w:val="none" w:sz="0" w:space="0" w:color="auto"/>
                                        <w:bottom w:val="none" w:sz="0" w:space="0" w:color="auto"/>
                                        <w:right w:val="none" w:sz="0" w:space="0" w:color="auto"/>
                                      </w:divBdr>
                                    </w:div>
                                  </w:divsChild>
                                </w:div>
                                <w:div w:id="1932007085">
                                  <w:marLeft w:val="240"/>
                                  <w:marRight w:val="240"/>
                                  <w:marTop w:val="0"/>
                                  <w:marBottom w:val="0"/>
                                  <w:divBdr>
                                    <w:top w:val="none" w:sz="0" w:space="0" w:color="auto"/>
                                    <w:left w:val="none" w:sz="0" w:space="0" w:color="auto"/>
                                    <w:bottom w:val="none" w:sz="0" w:space="0" w:color="auto"/>
                                    <w:right w:val="none" w:sz="0" w:space="0" w:color="auto"/>
                                  </w:divBdr>
                                  <w:divsChild>
                                    <w:div w:id="82767604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033707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236142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952200">
      <w:bodyDiv w:val="1"/>
      <w:marLeft w:val="0"/>
      <w:marRight w:val="0"/>
      <w:marTop w:val="0"/>
      <w:marBottom w:val="0"/>
      <w:divBdr>
        <w:top w:val="none" w:sz="0" w:space="0" w:color="auto"/>
        <w:left w:val="none" w:sz="0" w:space="0" w:color="auto"/>
        <w:bottom w:val="none" w:sz="0" w:space="0" w:color="auto"/>
        <w:right w:val="none" w:sz="0" w:space="0" w:color="auto"/>
      </w:divBdr>
      <w:divsChild>
        <w:div w:id="1426997904">
          <w:marLeft w:val="0"/>
          <w:marRight w:val="0"/>
          <w:marTop w:val="0"/>
          <w:marBottom w:val="0"/>
          <w:divBdr>
            <w:top w:val="none" w:sz="0" w:space="0" w:color="auto"/>
            <w:left w:val="none" w:sz="0" w:space="0" w:color="auto"/>
            <w:bottom w:val="none" w:sz="0" w:space="0" w:color="auto"/>
            <w:right w:val="none" w:sz="0" w:space="0" w:color="auto"/>
          </w:divBdr>
        </w:div>
      </w:divsChild>
    </w:div>
    <w:div w:id="1367680166">
      <w:bodyDiv w:val="1"/>
      <w:marLeft w:val="0"/>
      <w:marRight w:val="0"/>
      <w:marTop w:val="0"/>
      <w:marBottom w:val="0"/>
      <w:divBdr>
        <w:top w:val="none" w:sz="0" w:space="0" w:color="auto"/>
        <w:left w:val="none" w:sz="0" w:space="0" w:color="auto"/>
        <w:bottom w:val="none" w:sz="0" w:space="0" w:color="auto"/>
        <w:right w:val="none" w:sz="0" w:space="0" w:color="auto"/>
      </w:divBdr>
    </w:div>
    <w:div w:id="1429961383">
      <w:bodyDiv w:val="1"/>
      <w:marLeft w:val="0"/>
      <w:marRight w:val="0"/>
      <w:marTop w:val="0"/>
      <w:marBottom w:val="0"/>
      <w:divBdr>
        <w:top w:val="none" w:sz="0" w:space="0" w:color="auto"/>
        <w:left w:val="none" w:sz="0" w:space="0" w:color="auto"/>
        <w:bottom w:val="none" w:sz="0" w:space="0" w:color="auto"/>
        <w:right w:val="none" w:sz="0" w:space="0" w:color="auto"/>
      </w:divBdr>
    </w:div>
    <w:div w:id="1582791300">
      <w:bodyDiv w:val="1"/>
      <w:marLeft w:val="0"/>
      <w:marRight w:val="0"/>
      <w:marTop w:val="0"/>
      <w:marBottom w:val="0"/>
      <w:divBdr>
        <w:top w:val="none" w:sz="0" w:space="0" w:color="auto"/>
        <w:left w:val="none" w:sz="0" w:space="0" w:color="auto"/>
        <w:bottom w:val="none" w:sz="0" w:space="0" w:color="auto"/>
        <w:right w:val="none" w:sz="0" w:space="0" w:color="auto"/>
      </w:divBdr>
    </w:div>
    <w:div w:id="1631520164">
      <w:bodyDiv w:val="1"/>
      <w:marLeft w:val="0"/>
      <w:marRight w:val="0"/>
      <w:marTop w:val="0"/>
      <w:marBottom w:val="0"/>
      <w:divBdr>
        <w:top w:val="none" w:sz="0" w:space="0" w:color="auto"/>
        <w:left w:val="none" w:sz="0" w:space="0" w:color="auto"/>
        <w:bottom w:val="none" w:sz="0" w:space="0" w:color="auto"/>
        <w:right w:val="none" w:sz="0" w:space="0" w:color="auto"/>
      </w:divBdr>
      <w:divsChild>
        <w:div w:id="462506952">
          <w:marLeft w:val="0"/>
          <w:marRight w:val="0"/>
          <w:marTop w:val="0"/>
          <w:marBottom w:val="0"/>
          <w:divBdr>
            <w:top w:val="none" w:sz="0" w:space="0" w:color="auto"/>
            <w:left w:val="none" w:sz="0" w:space="0" w:color="auto"/>
            <w:bottom w:val="none" w:sz="0" w:space="0" w:color="auto"/>
            <w:right w:val="none" w:sz="0" w:space="0" w:color="auto"/>
          </w:divBdr>
        </w:div>
      </w:divsChild>
    </w:div>
    <w:div w:id="2025672356">
      <w:bodyDiv w:val="1"/>
      <w:marLeft w:val="0"/>
      <w:marRight w:val="0"/>
      <w:marTop w:val="0"/>
      <w:marBottom w:val="0"/>
      <w:divBdr>
        <w:top w:val="none" w:sz="0" w:space="0" w:color="auto"/>
        <w:left w:val="none" w:sz="0" w:space="0" w:color="auto"/>
        <w:bottom w:val="none" w:sz="0" w:space="0" w:color="auto"/>
        <w:right w:val="none" w:sz="0" w:space="0" w:color="auto"/>
      </w:divBdr>
      <w:divsChild>
        <w:div w:id="86097660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microsoft.com/office/2016/09/relationships/commentsIds" Target="commentsIds.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3.xml"/><Relationship Id="rId1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comments" Target="comments.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theme" Target="theme/theme1.xml"/><Relationship Id="rId23"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常规"/>
          <w:gallery w:val="placeholder"/>
        </w:category>
        <w:types>
          <w:type w:val="bbPlcHdr"/>
        </w:types>
        <w:behaviors>
          <w:behavior w:val="content"/>
        </w:behaviors>
        <w:guid w:val="{91B17838-8602-4A18-AC2F-3C966E42586E}"/>
      </w:docPartPr>
      <w:docPartBody>
        <w:p w:rsidR="00A7656C" w:rsidRDefault="006A2BCD">
          <w:r w:rsidRPr="00214A2E">
            <w:rPr>
              <w:rStyle w:val="a3"/>
              <w:rFonts w:hint="eastAsia"/>
            </w:rPr>
            <w:t>单击或点击此处输入文字。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仿宋_GB2312">
    <w:altName w:val="仿宋"/>
    <w:panose1 w:val="02010609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书">
    <w:altName w:val="黑体"/>
    <w:panose1 w:val="00000000000000000000"/>
    <w:charset w:val="86"/>
    <w:family w:val="roman"/>
    <w:notTrueType/>
    <w:pitch w:val="default"/>
  </w:font>
  <w:font w:name="ST Song">
    <w:altName w:val="宋体"/>
    <w:panose1 w:val="00000000000000000000"/>
    <w:charset w:val="86"/>
    <w:family w:val="roman"/>
    <w:notTrueType/>
    <w:pitch w:val="default"/>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华文中宋">
    <w:panose1 w:val="02010600040101010101"/>
    <w:charset w:val="86"/>
    <w:family w:val="auto"/>
    <w:pitch w:val="variable"/>
    <w:sig w:usb0="00000287" w:usb1="080F0000" w:usb2="00000010" w:usb3="00000000" w:csb0="0004009F" w:csb1="00000000"/>
  </w:font>
  <w:font w:name="Segoe UI Symbol">
    <w:panose1 w:val="020B0502040204020203"/>
    <w:charset w:val="00"/>
    <w:family w:val="swiss"/>
    <w:pitch w:val="variable"/>
    <w:sig w:usb0="800001E3" w:usb1="1200FFEF" w:usb2="0004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BCD"/>
    <w:rsid w:val="00083EBA"/>
    <w:rsid w:val="00216950"/>
    <w:rsid w:val="00224513"/>
    <w:rsid w:val="0024030D"/>
    <w:rsid w:val="00272C3C"/>
    <w:rsid w:val="00292898"/>
    <w:rsid w:val="00324CD4"/>
    <w:rsid w:val="003B2224"/>
    <w:rsid w:val="00471569"/>
    <w:rsid w:val="004B0AF7"/>
    <w:rsid w:val="005B1167"/>
    <w:rsid w:val="006704F3"/>
    <w:rsid w:val="006A2BCD"/>
    <w:rsid w:val="00794253"/>
    <w:rsid w:val="009D03CA"/>
    <w:rsid w:val="00A24FA6"/>
    <w:rsid w:val="00A7656C"/>
    <w:rsid w:val="00B20448"/>
    <w:rsid w:val="00B926A3"/>
    <w:rsid w:val="00BA50D5"/>
    <w:rsid w:val="00BA7E5F"/>
    <w:rsid w:val="00C7179C"/>
    <w:rsid w:val="00D121F5"/>
    <w:rsid w:val="00D148BD"/>
    <w:rsid w:val="00D87E67"/>
    <w:rsid w:val="00E50DEF"/>
    <w:rsid w:val="00E74EB3"/>
    <w:rsid w:val="00E76D17"/>
    <w:rsid w:val="00ED31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74EB3"/>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BC4EF3-D156-40CD-AEA3-D1ABDF848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17964</TotalTime>
  <Pages>73</Pages>
  <Words>7432</Words>
  <Characters>42368</Characters>
  <Application>Microsoft Office Word</Application>
  <DocSecurity>0</DocSecurity>
  <Lines>353</Lines>
  <Paragraphs>99</Paragraphs>
  <ScaleCrop>false</ScaleCrop>
  <Company>上海微小卫星工程中心</Company>
  <LinksUpToDate>false</LinksUpToDate>
  <CharactersWithSpaces>49701</CharactersWithSpaces>
  <SharedDoc>false</SharedDoc>
  <HLinks>
    <vt:vector size="1806" baseType="variant">
      <vt:variant>
        <vt:i4>1900596</vt:i4>
      </vt:variant>
      <vt:variant>
        <vt:i4>1844</vt:i4>
      </vt:variant>
      <vt:variant>
        <vt:i4>0</vt:i4>
      </vt:variant>
      <vt:variant>
        <vt:i4>5</vt:i4>
      </vt:variant>
      <vt:variant>
        <vt:lpwstr/>
      </vt:variant>
      <vt:variant>
        <vt:lpwstr>_Toc18517172</vt:lpwstr>
      </vt:variant>
      <vt:variant>
        <vt:i4>1966132</vt:i4>
      </vt:variant>
      <vt:variant>
        <vt:i4>1838</vt:i4>
      </vt:variant>
      <vt:variant>
        <vt:i4>0</vt:i4>
      </vt:variant>
      <vt:variant>
        <vt:i4>5</vt:i4>
      </vt:variant>
      <vt:variant>
        <vt:lpwstr/>
      </vt:variant>
      <vt:variant>
        <vt:lpwstr>_Toc18517171</vt:lpwstr>
      </vt:variant>
      <vt:variant>
        <vt:i4>2031668</vt:i4>
      </vt:variant>
      <vt:variant>
        <vt:i4>1832</vt:i4>
      </vt:variant>
      <vt:variant>
        <vt:i4>0</vt:i4>
      </vt:variant>
      <vt:variant>
        <vt:i4>5</vt:i4>
      </vt:variant>
      <vt:variant>
        <vt:lpwstr/>
      </vt:variant>
      <vt:variant>
        <vt:lpwstr>_Toc18517170</vt:lpwstr>
      </vt:variant>
      <vt:variant>
        <vt:i4>1441845</vt:i4>
      </vt:variant>
      <vt:variant>
        <vt:i4>1826</vt:i4>
      </vt:variant>
      <vt:variant>
        <vt:i4>0</vt:i4>
      </vt:variant>
      <vt:variant>
        <vt:i4>5</vt:i4>
      </vt:variant>
      <vt:variant>
        <vt:lpwstr/>
      </vt:variant>
      <vt:variant>
        <vt:lpwstr>_Toc18517169</vt:lpwstr>
      </vt:variant>
      <vt:variant>
        <vt:i4>1507381</vt:i4>
      </vt:variant>
      <vt:variant>
        <vt:i4>1820</vt:i4>
      </vt:variant>
      <vt:variant>
        <vt:i4>0</vt:i4>
      </vt:variant>
      <vt:variant>
        <vt:i4>5</vt:i4>
      </vt:variant>
      <vt:variant>
        <vt:lpwstr/>
      </vt:variant>
      <vt:variant>
        <vt:lpwstr>_Toc18517168</vt:lpwstr>
      </vt:variant>
      <vt:variant>
        <vt:i4>1572917</vt:i4>
      </vt:variant>
      <vt:variant>
        <vt:i4>1814</vt:i4>
      </vt:variant>
      <vt:variant>
        <vt:i4>0</vt:i4>
      </vt:variant>
      <vt:variant>
        <vt:i4>5</vt:i4>
      </vt:variant>
      <vt:variant>
        <vt:lpwstr/>
      </vt:variant>
      <vt:variant>
        <vt:lpwstr>_Toc18517167</vt:lpwstr>
      </vt:variant>
      <vt:variant>
        <vt:i4>1638453</vt:i4>
      </vt:variant>
      <vt:variant>
        <vt:i4>1808</vt:i4>
      </vt:variant>
      <vt:variant>
        <vt:i4>0</vt:i4>
      </vt:variant>
      <vt:variant>
        <vt:i4>5</vt:i4>
      </vt:variant>
      <vt:variant>
        <vt:lpwstr/>
      </vt:variant>
      <vt:variant>
        <vt:lpwstr>_Toc18517166</vt:lpwstr>
      </vt:variant>
      <vt:variant>
        <vt:i4>1703989</vt:i4>
      </vt:variant>
      <vt:variant>
        <vt:i4>1802</vt:i4>
      </vt:variant>
      <vt:variant>
        <vt:i4>0</vt:i4>
      </vt:variant>
      <vt:variant>
        <vt:i4>5</vt:i4>
      </vt:variant>
      <vt:variant>
        <vt:lpwstr/>
      </vt:variant>
      <vt:variant>
        <vt:lpwstr>_Toc18517165</vt:lpwstr>
      </vt:variant>
      <vt:variant>
        <vt:i4>1769525</vt:i4>
      </vt:variant>
      <vt:variant>
        <vt:i4>1796</vt:i4>
      </vt:variant>
      <vt:variant>
        <vt:i4>0</vt:i4>
      </vt:variant>
      <vt:variant>
        <vt:i4>5</vt:i4>
      </vt:variant>
      <vt:variant>
        <vt:lpwstr/>
      </vt:variant>
      <vt:variant>
        <vt:lpwstr>_Toc18517164</vt:lpwstr>
      </vt:variant>
      <vt:variant>
        <vt:i4>1835061</vt:i4>
      </vt:variant>
      <vt:variant>
        <vt:i4>1790</vt:i4>
      </vt:variant>
      <vt:variant>
        <vt:i4>0</vt:i4>
      </vt:variant>
      <vt:variant>
        <vt:i4>5</vt:i4>
      </vt:variant>
      <vt:variant>
        <vt:lpwstr/>
      </vt:variant>
      <vt:variant>
        <vt:lpwstr>_Toc18517163</vt:lpwstr>
      </vt:variant>
      <vt:variant>
        <vt:i4>1900597</vt:i4>
      </vt:variant>
      <vt:variant>
        <vt:i4>1784</vt:i4>
      </vt:variant>
      <vt:variant>
        <vt:i4>0</vt:i4>
      </vt:variant>
      <vt:variant>
        <vt:i4>5</vt:i4>
      </vt:variant>
      <vt:variant>
        <vt:lpwstr/>
      </vt:variant>
      <vt:variant>
        <vt:lpwstr>_Toc18517162</vt:lpwstr>
      </vt:variant>
      <vt:variant>
        <vt:i4>1966133</vt:i4>
      </vt:variant>
      <vt:variant>
        <vt:i4>1778</vt:i4>
      </vt:variant>
      <vt:variant>
        <vt:i4>0</vt:i4>
      </vt:variant>
      <vt:variant>
        <vt:i4>5</vt:i4>
      </vt:variant>
      <vt:variant>
        <vt:lpwstr/>
      </vt:variant>
      <vt:variant>
        <vt:lpwstr>_Toc18517161</vt:lpwstr>
      </vt:variant>
      <vt:variant>
        <vt:i4>2031669</vt:i4>
      </vt:variant>
      <vt:variant>
        <vt:i4>1772</vt:i4>
      </vt:variant>
      <vt:variant>
        <vt:i4>0</vt:i4>
      </vt:variant>
      <vt:variant>
        <vt:i4>5</vt:i4>
      </vt:variant>
      <vt:variant>
        <vt:lpwstr/>
      </vt:variant>
      <vt:variant>
        <vt:lpwstr>_Toc18517160</vt:lpwstr>
      </vt:variant>
      <vt:variant>
        <vt:i4>1441846</vt:i4>
      </vt:variant>
      <vt:variant>
        <vt:i4>1766</vt:i4>
      </vt:variant>
      <vt:variant>
        <vt:i4>0</vt:i4>
      </vt:variant>
      <vt:variant>
        <vt:i4>5</vt:i4>
      </vt:variant>
      <vt:variant>
        <vt:lpwstr/>
      </vt:variant>
      <vt:variant>
        <vt:lpwstr>_Toc18517159</vt:lpwstr>
      </vt:variant>
      <vt:variant>
        <vt:i4>1507382</vt:i4>
      </vt:variant>
      <vt:variant>
        <vt:i4>1760</vt:i4>
      </vt:variant>
      <vt:variant>
        <vt:i4>0</vt:i4>
      </vt:variant>
      <vt:variant>
        <vt:i4>5</vt:i4>
      </vt:variant>
      <vt:variant>
        <vt:lpwstr/>
      </vt:variant>
      <vt:variant>
        <vt:lpwstr>_Toc18517158</vt:lpwstr>
      </vt:variant>
      <vt:variant>
        <vt:i4>1572918</vt:i4>
      </vt:variant>
      <vt:variant>
        <vt:i4>1754</vt:i4>
      </vt:variant>
      <vt:variant>
        <vt:i4>0</vt:i4>
      </vt:variant>
      <vt:variant>
        <vt:i4>5</vt:i4>
      </vt:variant>
      <vt:variant>
        <vt:lpwstr/>
      </vt:variant>
      <vt:variant>
        <vt:lpwstr>_Toc18517157</vt:lpwstr>
      </vt:variant>
      <vt:variant>
        <vt:i4>1638454</vt:i4>
      </vt:variant>
      <vt:variant>
        <vt:i4>1748</vt:i4>
      </vt:variant>
      <vt:variant>
        <vt:i4>0</vt:i4>
      </vt:variant>
      <vt:variant>
        <vt:i4>5</vt:i4>
      </vt:variant>
      <vt:variant>
        <vt:lpwstr/>
      </vt:variant>
      <vt:variant>
        <vt:lpwstr>_Toc18517156</vt:lpwstr>
      </vt:variant>
      <vt:variant>
        <vt:i4>1703990</vt:i4>
      </vt:variant>
      <vt:variant>
        <vt:i4>1742</vt:i4>
      </vt:variant>
      <vt:variant>
        <vt:i4>0</vt:i4>
      </vt:variant>
      <vt:variant>
        <vt:i4>5</vt:i4>
      </vt:variant>
      <vt:variant>
        <vt:lpwstr/>
      </vt:variant>
      <vt:variant>
        <vt:lpwstr>_Toc18517155</vt:lpwstr>
      </vt:variant>
      <vt:variant>
        <vt:i4>1769526</vt:i4>
      </vt:variant>
      <vt:variant>
        <vt:i4>1736</vt:i4>
      </vt:variant>
      <vt:variant>
        <vt:i4>0</vt:i4>
      </vt:variant>
      <vt:variant>
        <vt:i4>5</vt:i4>
      </vt:variant>
      <vt:variant>
        <vt:lpwstr/>
      </vt:variant>
      <vt:variant>
        <vt:lpwstr>_Toc18517154</vt:lpwstr>
      </vt:variant>
      <vt:variant>
        <vt:i4>1835062</vt:i4>
      </vt:variant>
      <vt:variant>
        <vt:i4>1730</vt:i4>
      </vt:variant>
      <vt:variant>
        <vt:i4>0</vt:i4>
      </vt:variant>
      <vt:variant>
        <vt:i4>5</vt:i4>
      </vt:variant>
      <vt:variant>
        <vt:lpwstr/>
      </vt:variant>
      <vt:variant>
        <vt:lpwstr>_Toc18517153</vt:lpwstr>
      </vt:variant>
      <vt:variant>
        <vt:i4>1900598</vt:i4>
      </vt:variant>
      <vt:variant>
        <vt:i4>1724</vt:i4>
      </vt:variant>
      <vt:variant>
        <vt:i4>0</vt:i4>
      </vt:variant>
      <vt:variant>
        <vt:i4>5</vt:i4>
      </vt:variant>
      <vt:variant>
        <vt:lpwstr/>
      </vt:variant>
      <vt:variant>
        <vt:lpwstr>_Toc18517152</vt:lpwstr>
      </vt:variant>
      <vt:variant>
        <vt:i4>1966134</vt:i4>
      </vt:variant>
      <vt:variant>
        <vt:i4>1718</vt:i4>
      </vt:variant>
      <vt:variant>
        <vt:i4>0</vt:i4>
      </vt:variant>
      <vt:variant>
        <vt:i4>5</vt:i4>
      </vt:variant>
      <vt:variant>
        <vt:lpwstr/>
      </vt:variant>
      <vt:variant>
        <vt:lpwstr>_Toc18517151</vt:lpwstr>
      </vt:variant>
      <vt:variant>
        <vt:i4>2031670</vt:i4>
      </vt:variant>
      <vt:variant>
        <vt:i4>1712</vt:i4>
      </vt:variant>
      <vt:variant>
        <vt:i4>0</vt:i4>
      </vt:variant>
      <vt:variant>
        <vt:i4>5</vt:i4>
      </vt:variant>
      <vt:variant>
        <vt:lpwstr/>
      </vt:variant>
      <vt:variant>
        <vt:lpwstr>_Toc18517150</vt:lpwstr>
      </vt:variant>
      <vt:variant>
        <vt:i4>1441847</vt:i4>
      </vt:variant>
      <vt:variant>
        <vt:i4>1706</vt:i4>
      </vt:variant>
      <vt:variant>
        <vt:i4>0</vt:i4>
      </vt:variant>
      <vt:variant>
        <vt:i4>5</vt:i4>
      </vt:variant>
      <vt:variant>
        <vt:lpwstr/>
      </vt:variant>
      <vt:variant>
        <vt:lpwstr>_Toc18517149</vt:lpwstr>
      </vt:variant>
      <vt:variant>
        <vt:i4>1507383</vt:i4>
      </vt:variant>
      <vt:variant>
        <vt:i4>1700</vt:i4>
      </vt:variant>
      <vt:variant>
        <vt:i4>0</vt:i4>
      </vt:variant>
      <vt:variant>
        <vt:i4>5</vt:i4>
      </vt:variant>
      <vt:variant>
        <vt:lpwstr/>
      </vt:variant>
      <vt:variant>
        <vt:lpwstr>_Toc18517148</vt:lpwstr>
      </vt:variant>
      <vt:variant>
        <vt:i4>1572919</vt:i4>
      </vt:variant>
      <vt:variant>
        <vt:i4>1694</vt:i4>
      </vt:variant>
      <vt:variant>
        <vt:i4>0</vt:i4>
      </vt:variant>
      <vt:variant>
        <vt:i4>5</vt:i4>
      </vt:variant>
      <vt:variant>
        <vt:lpwstr/>
      </vt:variant>
      <vt:variant>
        <vt:lpwstr>_Toc18517147</vt:lpwstr>
      </vt:variant>
      <vt:variant>
        <vt:i4>1638455</vt:i4>
      </vt:variant>
      <vt:variant>
        <vt:i4>1688</vt:i4>
      </vt:variant>
      <vt:variant>
        <vt:i4>0</vt:i4>
      </vt:variant>
      <vt:variant>
        <vt:i4>5</vt:i4>
      </vt:variant>
      <vt:variant>
        <vt:lpwstr/>
      </vt:variant>
      <vt:variant>
        <vt:lpwstr>_Toc18517146</vt:lpwstr>
      </vt:variant>
      <vt:variant>
        <vt:i4>1703991</vt:i4>
      </vt:variant>
      <vt:variant>
        <vt:i4>1682</vt:i4>
      </vt:variant>
      <vt:variant>
        <vt:i4>0</vt:i4>
      </vt:variant>
      <vt:variant>
        <vt:i4>5</vt:i4>
      </vt:variant>
      <vt:variant>
        <vt:lpwstr/>
      </vt:variant>
      <vt:variant>
        <vt:lpwstr>_Toc18517145</vt:lpwstr>
      </vt:variant>
      <vt:variant>
        <vt:i4>1769527</vt:i4>
      </vt:variant>
      <vt:variant>
        <vt:i4>1676</vt:i4>
      </vt:variant>
      <vt:variant>
        <vt:i4>0</vt:i4>
      </vt:variant>
      <vt:variant>
        <vt:i4>5</vt:i4>
      </vt:variant>
      <vt:variant>
        <vt:lpwstr/>
      </vt:variant>
      <vt:variant>
        <vt:lpwstr>_Toc18517144</vt:lpwstr>
      </vt:variant>
      <vt:variant>
        <vt:i4>1835063</vt:i4>
      </vt:variant>
      <vt:variant>
        <vt:i4>1670</vt:i4>
      </vt:variant>
      <vt:variant>
        <vt:i4>0</vt:i4>
      </vt:variant>
      <vt:variant>
        <vt:i4>5</vt:i4>
      </vt:variant>
      <vt:variant>
        <vt:lpwstr/>
      </vt:variant>
      <vt:variant>
        <vt:lpwstr>_Toc18517143</vt:lpwstr>
      </vt:variant>
      <vt:variant>
        <vt:i4>1900599</vt:i4>
      </vt:variant>
      <vt:variant>
        <vt:i4>1664</vt:i4>
      </vt:variant>
      <vt:variant>
        <vt:i4>0</vt:i4>
      </vt:variant>
      <vt:variant>
        <vt:i4>5</vt:i4>
      </vt:variant>
      <vt:variant>
        <vt:lpwstr/>
      </vt:variant>
      <vt:variant>
        <vt:lpwstr>_Toc18517142</vt:lpwstr>
      </vt:variant>
      <vt:variant>
        <vt:i4>1966135</vt:i4>
      </vt:variant>
      <vt:variant>
        <vt:i4>1658</vt:i4>
      </vt:variant>
      <vt:variant>
        <vt:i4>0</vt:i4>
      </vt:variant>
      <vt:variant>
        <vt:i4>5</vt:i4>
      </vt:variant>
      <vt:variant>
        <vt:lpwstr/>
      </vt:variant>
      <vt:variant>
        <vt:lpwstr>_Toc18517141</vt:lpwstr>
      </vt:variant>
      <vt:variant>
        <vt:i4>2031671</vt:i4>
      </vt:variant>
      <vt:variant>
        <vt:i4>1652</vt:i4>
      </vt:variant>
      <vt:variant>
        <vt:i4>0</vt:i4>
      </vt:variant>
      <vt:variant>
        <vt:i4>5</vt:i4>
      </vt:variant>
      <vt:variant>
        <vt:lpwstr/>
      </vt:variant>
      <vt:variant>
        <vt:lpwstr>_Toc18517140</vt:lpwstr>
      </vt:variant>
      <vt:variant>
        <vt:i4>1441840</vt:i4>
      </vt:variant>
      <vt:variant>
        <vt:i4>1646</vt:i4>
      </vt:variant>
      <vt:variant>
        <vt:i4>0</vt:i4>
      </vt:variant>
      <vt:variant>
        <vt:i4>5</vt:i4>
      </vt:variant>
      <vt:variant>
        <vt:lpwstr/>
      </vt:variant>
      <vt:variant>
        <vt:lpwstr>_Toc18517139</vt:lpwstr>
      </vt:variant>
      <vt:variant>
        <vt:i4>1507376</vt:i4>
      </vt:variant>
      <vt:variant>
        <vt:i4>1640</vt:i4>
      </vt:variant>
      <vt:variant>
        <vt:i4>0</vt:i4>
      </vt:variant>
      <vt:variant>
        <vt:i4>5</vt:i4>
      </vt:variant>
      <vt:variant>
        <vt:lpwstr/>
      </vt:variant>
      <vt:variant>
        <vt:lpwstr>_Toc18517138</vt:lpwstr>
      </vt:variant>
      <vt:variant>
        <vt:i4>1572912</vt:i4>
      </vt:variant>
      <vt:variant>
        <vt:i4>1634</vt:i4>
      </vt:variant>
      <vt:variant>
        <vt:i4>0</vt:i4>
      </vt:variant>
      <vt:variant>
        <vt:i4>5</vt:i4>
      </vt:variant>
      <vt:variant>
        <vt:lpwstr/>
      </vt:variant>
      <vt:variant>
        <vt:lpwstr>_Toc18517137</vt:lpwstr>
      </vt:variant>
      <vt:variant>
        <vt:i4>1638448</vt:i4>
      </vt:variant>
      <vt:variant>
        <vt:i4>1628</vt:i4>
      </vt:variant>
      <vt:variant>
        <vt:i4>0</vt:i4>
      </vt:variant>
      <vt:variant>
        <vt:i4>5</vt:i4>
      </vt:variant>
      <vt:variant>
        <vt:lpwstr/>
      </vt:variant>
      <vt:variant>
        <vt:lpwstr>_Toc18517136</vt:lpwstr>
      </vt:variant>
      <vt:variant>
        <vt:i4>1703984</vt:i4>
      </vt:variant>
      <vt:variant>
        <vt:i4>1622</vt:i4>
      </vt:variant>
      <vt:variant>
        <vt:i4>0</vt:i4>
      </vt:variant>
      <vt:variant>
        <vt:i4>5</vt:i4>
      </vt:variant>
      <vt:variant>
        <vt:lpwstr/>
      </vt:variant>
      <vt:variant>
        <vt:lpwstr>_Toc18517135</vt:lpwstr>
      </vt:variant>
      <vt:variant>
        <vt:i4>1769520</vt:i4>
      </vt:variant>
      <vt:variant>
        <vt:i4>1616</vt:i4>
      </vt:variant>
      <vt:variant>
        <vt:i4>0</vt:i4>
      </vt:variant>
      <vt:variant>
        <vt:i4>5</vt:i4>
      </vt:variant>
      <vt:variant>
        <vt:lpwstr/>
      </vt:variant>
      <vt:variant>
        <vt:lpwstr>_Toc18517134</vt:lpwstr>
      </vt:variant>
      <vt:variant>
        <vt:i4>1835056</vt:i4>
      </vt:variant>
      <vt:variant>
        <vt:i4>1610</vt:i4>
      </vt:variant>
      <vt:variant>
        <vt:i4>0</vt:i4>
      </vt:variant>
      <vt:variant>
        <vt:i4>5</vt:i4>
      </vt:variant>
      <vt:variant>
        <vt:lpwstr/>
      </vt:variant>
      <vt:variant>
        <vt:lpwstr>_Toc18517133</vt:lpwstr>
      </vt:variant>
      <vt:variant>
        <vt:i4>1900592</vt:i4>
      </vt:variant>
      <vt:variant>
        <vt:i4>1604</vt:i4>
      </vt:variant>
      <vt:variant>
        <vt:i4>0</vt:i4>
      </vt:variant>
      <vt:variant>
        <vt:i4>5</vt:i4>
      </vt:variant>
      <vt:variant>
        <vt:lpwstr/>
      </vt:variant>
      <vt:variant>
        <vt:lpwstr>_Toc18517132</vt:lpwstr>
      </vt:variant>
      <vt:variant>
        <vt:i4>1966128</vt:i4>
      </vt:variant>
      <vt:variant>
        <vt:i4>1598</vt:i4>
      </vt:variant>
      <vt:variant>
        <vt:i4>0</vt:i4>
      </vt:variant>
      <vt:variant>
        <vt:i4>5</vt:i4>
      </vt:variant>
      <vt:variant>
        <vt:lpwstr/>
      </vt:variant>
      <vt:variant>
        <vt:lpwstr>_Toc18517131</vt:lpwstr>
      </vt:variant>
      <vt:variant>
        <vt:i4>2031664</vt:i4>
      </vt:variant>
      <vt:variant>
        <vt:i4>1592</vt:i4>
      </vt:variant>
      <vt:variant>
        <vt:i4>0</vt:i4>
      </vt:variant>
      <vt:variant>
        <vt:i4>5</vt:i4>
      </vt:variant>
      <vt:variant>
        <vt:lpwstr/>
      </vt:variant>
      <vt:variant>
        <vt:lpwstr>_Toc18517130</vt:lpwstr>
      </vt:variant>
      <vt:variant>
        <vt:i4>1441841</vt:i4>
      </vt:variant>
      <vt:variant>
        <vt:i4>1586</vt:i4>
      </vt:variant>
      <vt:variant>
        <vt:i4>0</vt:i4>
      </vt:variant>
      <vt:variant>
        <vt:i4>5</vt:i4>
      </vt:variant>
      <vt:variant>
        <vt:lpwstr/>
      </vt:variant>
      <vt:variant>
        <vt:lpwstr>_Toc18517129</vt:lpwstr>
      </vt:variant>
      <vt:variant>
        <vt:i4>1507377</vt:i4>
      </vt:variant>
      <vt:variant>
        <vt:i4>1580</vt:i4>
      </vt:variant>
      <vt:variant>
        <vt:i4>0</vt:i4>
      </vt:variant>
      <vt:variant>
        <vt:i4>5</vt:i4>
      </vt:variant>
      <vt:variant>
        <vt:lpwstr/>
      </vt:variant>
      <vt:variant>
        <vt:lpwstr>_Toc18517128</vt:lpwstr>
      </vt:variant>
      <vt:variant>
        <vt:i4>1572913</vt:i4>
      </vt:variant>
      <vt:variant>
        <vt:i4>1574</vt:i4>
      </vt:variant>
      <vt:variant>
        <vt:i4>0</vt:i4>
      </vt:variant>
      <vt:variant>
        <vt:i4>5</vt:i4>
      </vt:variant>
      <vt:variant>
        <vt:lpwstr/>
      </vt:variant>
      <vt:variant>
        <vt:lpwstr>_Toc18517127</vt:lpwstr>
      </vt:variant>
      <vt:variant>
        <vt:i4>1638449</vt:i4>
      </vt:variant>
      <vt:variant>
        <vt:i4>1568</vt:i4>
      </vt:variant>
      <vt:variant>
        <vt:i4>0</vt:i4>
      </vt:variant>
      <vt:variant>
        <vt:i4>5</vt:i4>
      </vt:variant>
      <vt:variant>
        <vt:lpwstr/>
      </vt:variant>
      <vt:variant>
        <vt:lpwstr>_Toc18517126</vt:lpwstr>
      </vt:variant>
      <vt:variant>
        <vt:i4>1703985</vt:i4>
      </vt:variant>
      <vt:variant>
        <vt:i4>1562</vt:i4>
      </vt:variant>
      <vt:variant>
        <vt:i4>0</vt:i4>
      </vt:variant>
      <vt:variant>
        <vt:i4>5</vt:i4>
      </vt:variant>
      <vt:variant>
        <vt:lpwstr/>
      </vt:variant>
      <vt:variant>
        <vt:lpwstr>_Toc18517125</vt:lpwstr>
      </vt:variant>
      <vt:variant>
        <vt:i4>1769521</vt:i4>
      </vt:variant>
      <vt:variant>
        <vt:i4>1556</vt:i4>
      </vt:variant>
      <vt:variant>
        <vt:i4>0</vt:i4>
      </vt:variant>
      <vt:variant>
        <vt:i4>5</vt:i4>
      </vt:variant>
      <vt:variant>
        <vt:lpwstr/>
      </vt:variant>
      <vt:variant>
        <vt:lpwstr>_Toc18517124</vt:lpwstr>
      </vt:variant>
      <vt:variant>
        <vt:i4>1835057</vt:i4>
      </vt:variant>
      <vt:variant>
        <vt:i4>1550</vt:i4>
      </vt:variant>
      <vt:variant>
        <vt:i4>0</vt:i4>
      </vt:variant>
      <vt:variant>
        <vt:i4>5</vt:i4>
      </vt:variant>
      <vt:variant>
        <vt:lpwstr/>
      </vt:variant>
      <vt:variant>
        <vt:lpwstr>_Toc18517123</vt:lpwstr>
      </vt:variant>
      <vt:variant>
        <vt:i4>1900593</vt:i4>
      </vt:variant>
      <vt:variant>
        <vt:i4>1544</vt:i4>
      </vt:variant>
      <vt:variant>
        <vt:i4>0</vt:i4>
      </vt:variant>
      <vt:variant>
        <vt:i4>5</vt:i4>
      </vt:variant>
      <vt:variant>
        <vt:lpwstr/>
      </vt:variant>
      <vt:variant>
        <vt:lpwstr>_Toc18517122</vt:lpwstr>
      </vt:variant>
      <vt:variant>
        <vt:i4>1966129</vt:i4>
      </vt:variant>
      <vt:variant>
        <vt:i4>1538</vt:i4>
      </vt:variant>
      <vt:variant>
        <vt:i4>0</vt:i4>
      </vt:variant>
      <vt:variant>
        <vt:i4>5</vt:i4>
      </vt:variant>
      <vt:variant>
        <vt:lpwstr/>
      </vt:variant>
      <vt:variant>
        <vt:lpwstr>_Toc18517121</vt:lpwstr>
      </vt:variant>
      <vt:variant>
        <vt:i4>2031665</vt:i4>
      </vt:variant>
      <vt:variant>
        <vt:i4>1532</vt:i4>
      </vt:variant>
      <vt:variant>
        <vt:i4>0</vt:i4>
      </vt:variant>
      <vt:variant>
        <vt:i4>5</vt:i4>
      </vt:variant>
      <vt:variant>
        <vt:lpwstr/>
      </vt:variant>
      <vt:variant>
        <vt:lpwstr>_Toc18517120</vt:lpwstr>
      </vt:variant>
      <vt:variant>
        <vt:i4>1441842</vt:i4>
      </vt:variant>
      <vt:variant>
        <vt:i4>1526</vt:i4>
      </vt:variant>
      <vt:variant>
        <vt:i4>0</vt:i4>
      </vt:variant>
      <vt:variant>
        <vt:i4>5</vt:i4>
      </vt:variant>
      <vt:variant>
        <vt:lpwstr/>
      </vt:variant>
      <vt:variant>
        <vt:lpwstr>_Toc18517119</vt:lpwstr>
      </vt:variant>
      <vt:variant>
        <vt:i4>1507378</vt:i4>
      </vt:variant>
      <vt:variant>
        <vt:i4>1520</vt:i4>
      </vt:variant>
      <vt:variant>
        <vt:i4>0</vt:i4>
      </vt:variant>
      <vt:variant>
        <vt:i4>5</vt:i4>
      </vt:variant>
      <vt:variant>
        <vt:lpwstr/>
      </vt:variant>
      <vt:variant>
        <vt:lpwstr>_Toc18517118</vt:lpwstr>
      </vt:variant>
      <vt:variant>
        <vt:i4>1572914</vt:i4>
      </vt:variant>
      <vt:variant>
        <vt:i4>1514</vt:i4>
      </vt:variant>
      <vt:variant>
        <vt:i4>0</vt:i4>
      </vt:variant>
      <vt:variant>
        <vt:i4>5</vt:i4>
      </vt:variant>
      <vt:variant>
        <vt:lpwstr/>
      </vt:variant>
      <vt:variant>
        <vt:lpwstr>_Toc18517117</vt:lpwstr>
      </vt:variant>
      <vt:variant>
        <vt:i4>1638450</vt:i4>
      </vt:variant>
      <vt:variant>
        <vt:i4>1508</vt:i4>
      </vt:variant>
      <vt:variant>
        <vt:i4>0</vt:i4>
      </vt:variant>
      <vt:variant>
        <vt:i4>5</vt:i4>
      </vt:variant>
      <vt:variant>
        <vt:lpwstr/>
      </vt:variant>
      <vt:variant>
        <vt:lpwstr>_Toc18517116</vt:lpwstr>
      </vt:variant>
      <vt:variant>
        <vt:i4>1703986</vt:i4>
      </vt:variant>
      <vt:variant>
        <vt:i4>1502</vt:i4>
      </vt:variant>
      <vt:variant>
        <vt:i4>0</vt:i4>
      </vt:variant>
      <vt:variant>
        <vt:i4>5</vt:i4>
      </vt:variant>
      <vt:variant>
        <vt:lpwstr/>
      </vt:variant>
      <vt:variant>
        <vt:lpwstr>_Toc18517115</vt:lpwstr>
      </vt:variant>
      <vt:variant>
        <vt:i4>1769522</vt:i4>
      </vt:variant>
      <vt:variant>
        <vt:i4>1496</vt:i4>
      </vt:variant>
      <vt:variant>
        <vt:i4>0</vt:i4>
      </vt:variant>
      <vt:variant>
        <vt:i4>5</vt:i4>
      </vt:variant>
      <vt:variant>
        <vt:lpwstr/>
      </vt:variant>
      <vt:variant>
        <vt:lpwstr>_Toc18517114</vt:lpwstr>
      </vt:variant>
      <vt:variant>
        <vt:i4>1835058</vt:i4>
      </vt:variant>
      <vt:variant>
        <vt:i4>1490</vt:i4>
      </vt:variant>
      <vt:variant>
        <vt:i4>0</vt:i4>
      </vt:variant>
      <vt:variant>
        <vt:i4>5</vt:i4>
      </vt:variant>
      <vt:variant>
        <vt:lpwstr/>
      </vt:variant>
      <vt:variant>
        <vt:lpwstr>_Toc18517113</vt:lpwstr>
      </vt:variant>
      <vt:variant>
        <vt:i4>1900594</vt:i4>
      </vt:variant>
      <vt:variant>
        <vt:i4>1484</vt:i4>
      </vt:variant>
      <vt:variant>
        <vt:i4>0</vt:i4>
      </vt:variant>
      <vt:variant>
        <vt:i4>5</vt:i4>
      </vt:variant>
      <vt:variant>
        <vt:lpwstr/>
      </vt:variant>
      <vt:variant>
        <vt:lpwstr>_Toc18517112</vt:lpwstr>
      </vt:variant>
      <vt:variant>
        <vt:i4>1966130</vt:i4>
      </vt:variant>
      <vt:variant>
        <vt:i4>1478</vt:i4>
      </vt:variant>
      <vt:variant>
        <vt:i4>0</vt:i4>
      </vt:variant>
      <vt:variant>
        <vt:i4>5</vt:i4>
      </vt:variant>
      <vt:variant>
        <vt:lpwstr/>
      </vt:variant>
      <vt:variant>
        <vt:lpwstr>_Toc18517111</vt:lpwstr>
      </vt:variant>
      <vt:variant>
        <vt:i4>2031666</vt:i4>
      </vt:variant>
      <vt:variant>
        <vt:i4>1472</vt:i4>
      </vt:variant>
      <vt:variant>
        <vt:i4>0</vt:i4>
      </vt:variant>
      <vt:variant>
        <vt:i4>5</vt:i4>
      </vt:variant>
      <vt:variant>
        <vt:lpwstr/>
      </vt:variant>
      <vt:variant>
        <vt:lpwstr>_Toc18517110</vt:lpwstr>
      </vt:variant>
      <vt:variant>
        <vt:i4>1441843</vt:i4>
      </vt:variant>
      <vt:variant>
        <vt:i4>1466</vt:i4>
      </vt:variant>
      <vt:variant>
        <vt:i4>0</vt:i4>
      </vt:variant>
      <vt:variant>
        <vt:i4>5</vt:i4>
      </vt:variant>
      <vt:variant>
        <vt:lpwstr/>
      </vt:variant>
      <vt:variant>
        <vt:lpwstr>_Toc18517109</vt:lpwstr>
      </vt:variant>
      <vt:variant>
        <vt:i4>1507379</vt:i4>
      </vt:variant>
      <vt:variant>
        <vt:i4>1460</vt:i4>
      </vt:variant>
      <vt:variant>
        <vt:i4>0</vt:i4>
      </vt:variant>
      <vt:variant>
        <vt:i4>5</vt:i4>
      </vt:variant>
      <vt:variant>
        <vt:lpwstr/>
      </vt:variant>
      <vt:variant>
        <vt:lpwstr>_Toc18517108</vt:lpwstr>
      </vt:variant>
      <vt:variant>
        <vt:i4>1572915</vt:i4>
      </vt:variant>
      <vt:variant>
        <vt:i4>1454</vt:i4>
      </vt:variant>
      <vt:variant>
        <vt:i4>0</vt:i4>
      </vt:variant>
      <vt:variant>
        <vt:i4>5</vt:i4>
      </vt:variant>
      <vt:variant>
        <vt:lpwstr/>
      </vt:variant>
      <vt:variant>
        <vt:lpwstr>_Toc18517107</vt:lpwstr>
      </vt:variant>
      <vt:variant>
        <vt:i4>1638451</vt:i4>
      </vt:variant>
      <vt:variant>
        <vt:i4>1448</vt:i4>
      </vt:variant>
      <vt:variant>
        <vt:i4>0</vt:i4>
      </vt:variant>
      <vt:variant>
        <vt:i4>5</vt:i4>
      </vt:variant>
      <vt:variant>
        <vt:lpwstr/>
      </vt:variant>
      <vt:variant>
        <vt:lpwstr>_Toc18517106</vt:lpwstr>
      </vt:variant>
      <vt:variant>
        <vt:i4>1703987</vt:i4>
      </vt:variant>
      <vt:variant>
        <vt:i4>1442</vt:i4>
      </vt:variant>
      <vt:variant>
        <vt:i4>0</vt:i4>
      </vt:variant>
      <vt:variant>
        <vt:i4>5</vt:i4>
      </vt:variant>
      <vt:variant>
        <vt:lpwstr/>
      </vt:variant>
      <vt:variant>
        <vt:lpwstr>_Toc18517105</vt:lpwstr>
      </vt:variant>
      <vt:variant>
        <vt:i4>1769523</vt:i4>
      </vt:variant>
      <vt:variant>
        <vt:i4>1436</vt:i4>
      </vt:variant>
      <vt:variant>
        <vt:i4>0</vt:i4>
      </vt:variant>
      <vt:variant>
        <vt:i4>5</vt:i4>
      </vt:variant>
      <vt:variant>
        <vt:lpwstr/>
      </vt:variant>
      <vt:variant>
        <vt:lpwstr>_Toc18517104</vt:lpwstr>
      </vt:variant>
      <vt:variant>
        <vt:i4>1835059</vt:i4>
      </vt:variant>
      <vt:variant>
        <vt:i4>1430</vt:i4>
      </vt:variant>
      <vt:variant>
        <vt:i4>0</vt:i4>
      </vt:variant>
      <vt:variant>
        <vt:i4>5</vt:i4>
      </vt:variant>
      <vt:variant>
        <vt:lpwstr/>
      </vt:variant>
      <vt:variant>
        <vt:lpwstr>_Toc18517103</vt:lpwstr>
      </vt:variant>
      <vt:variant>
        <vt:i4>1900595</vt:i4>
      </vt:variant>
      <vt:variant>
        <vt:i4>1424</vt:i4>
      </vt:variant>
      <vt:variant>
        <vt:i4>0</vt:i4>
      </vt:variant>
      <vt:variant>
        <vt:i4>5</vt:i4>
      </vt:variant>
      <vt:variant>
        <vt:lpwstr/>
      </vt:variant>
      <vt:variant>
        <vt:lpwstr>_Toc18517102</vt:lpwstr>
      </vt:variant>
      <vt:variant>
        <vt:i4>1966131</vt:i4>
      </vt:variant>
      <vt:variant>
        <vt:i4>1418</vt:i4>
      </vt:variant>
      <vt:variant>
        <vt:i4>0</vt:i4>
      </vt:variant>
      <vt:variant>
        <vt:i4>5</vt:i4>
      </vt:variant>
      <vt:variant>
        <vt:lpwstr/>
      </vt:variant>
      <vt:variant>
        <vt:lpwstr>_Toc18517101</vt:lpwstr>
      </vt:variant>
      <vt:variant>
        <vt:i4>2031667</vt:i4>
      </vt:variant>
      <vt:variant>
        <vt:i4>1412</vt:i4>
      </vt:variant>
      <vt:variant>
        <vt:i4>0</vt:i4>
      </vt:variant>
      <vt:variant>
        <vt:i4>5</vt:i4>
      </vt:variant>
      <vt:variant>
        <vt:lpwstr/>
      </vt:variant>
      <vt:variant>
        <vt:lpwstr>_Toc18517100</vt:lpwstr>
      </vt:variant>
      <vt:variant>
        <vt:i4>1507386</vt:i4>
      </vt:variant>
      <vt:variant>
        <vt:i4>1406</vt:i4>
      </vt:variant>
      <vt:variant>
        <vt:i4>0</vt:i4>
      </vt:variant>
      <vt:variant>
        <vt:i4>5</vt:i4>
      </vt:variant>
      <vt:variant>
        <vt:lpwstr/>
      </vt:variant>
      <vt:variant>
        <vt:lpwstr>_Toc18517099</vt:lpwstr>
      </vt:variant>
      <vt:variant>
        <vt:i4>1441850</vt:i4>
      </vt:variant>
      <vt:variant>
        <vt:i4>1400</vt:i4>
      </vt:variant>
      <vt:variant>
        <vt:i4>0</vt:i4>
      </vt:variant>
      <vt:variant>
        <vt:i4>5</vt:i4>
      </vt:variant>
      <vt:variant>
        <vt:lpwstr/>
      </vt:variant>
      <vt:variant>
        <vt:lpwstr>_Toc18517098</vt:lpwstr>
      </vt:variant>
      <vt:variant>
        <vt:i4>1638458</vt:i4>
      </vt:variant>
      <vt:variant>
        <vt:i4>1394</vt:i4>
      </vt:variant>
      <vt:variant>
        <vt:i4>0</vt:i4>
      </vt:variant>
      <vt:variant>
        <vt:i4>5</vt:i4>
      </vt:variant>
      <vt:variant>
        <vt:lpwstr/>
      </vt:variant>
      <vt:variant>
        <vt:lpwstr>_Toc18517097</vt:lpwstr>
      </vt:variant>
      <vt:variant>
        <vt:i4>1572922</vt:i4>
      </vt:variant>
      <vt:variant>
        <vt:i4>1388</vt:i4>
      </vt:variant>
      <vt:variant>
        <vt:i4>0</vt:i4>
      </vt:variant>
      <vt:variant>
        <vt:i4>5</vt:i4>
      </vt:variant>
      <vt:variant>
        <vt:lpwstr/>
      </vt:variant>
      <vt:variant>
        <vt:lpwstr>_Toc18517096</vt:lpwstr>
      </vt:variant>
      <vt:variant>
        <vt:i4>1769530</vt:i4>
      </vt:variant>
      <vt:variant>
        <vt:i4>1382</vt:i4>
      </vt:variant>
      <vt:variant>
        <vt:i4>0</vt:i4>
      </vt:variant>
      <vt:variant>
        <vt:i4>5</vt:i4>
      </vt:variant>
      <vt:variant>
        <vt:lpwstr/>
      </vt:variant>
      <vt:variant>
        <vt:lpwstr>_Toc18517095</vt:lpwstr>
      </vt:variant>
      <vt:variant>
        <vt:i4>1703994</vt:i4>
      </vt:variant>
      <vt:variant>
        <vt:i4>1376</vt:i4>
      </vt:variant>
      <vt:variant>
        <vt:i4>0</vt:i4>
      </vt:variant>
      <vt:variant>
        <vt:i4>5</vt:i4>
      </vt:variant>
      <vt:variant>
        <vt:lpwstr/>
      </vt:variant>
      <vt:variant>
        <vt:lpwstr>_Toc18517094</vt:lpwstr>
      </vt:variant>
      <vt:variant>
        <vt:i4>1900602</vt:i4>
      </vt:variant>
      <vt:variant>
        <vt:i4>1370</vt:i4>
      </vt:variant>
      <vt:variant>
        <vt:i4>0</vt:i4>
      </vt:variant>
      <vt:variant>
        <vt:i4>5</vt:i4>
      </vt:variant>
      <vt:variant>
        <vt:lpwstr/>
      </vt:variant>
      <vt:variant>
        <vt:lpwstr>_Toc18517093</vt:lpwstr>
      </vt:variant>
      <vt:variant>
        <vt:i4>1835066</vt:i4>
      </vt:variant>
      <vt:variant>
        <vt:i4>1364</vt:i4>
      </vt:variant>
      <vt:variant>
        <vt:i4>0</vt:i4>
      </vt:variant>
      <vt:variant>
        <vt:i4>5</vt:i4>
      </vt:variant>
      <vt:variant>
        <vt:lpwstr/>
      </vt:variant>
      <vt:variant>
        <vt:lpwstr>_Toc18517092</vt:lpwstr>
      </vt:variant>
      <vt:variant>
        <vt:i4>2031674</vt:i4>
      </vt:variant>
      <vt:variant>
        <vt:i4>1358</vt:i4>
      </vt:variant>
      <vt:variant>
        <vt:i4>0</vt:i4>
      </vt:variant>
      <vt:variant>
        <vt:i4>5</vt:i4>
      </vt:variant>
      <vt:variant>
        <vt:lpwstr/>
      </vt:variant>
      <vt:variant>
        <vt:lpwstr>_Toc18517091</vt:lpwstr>
      </vt:variant>
      <vt:variant>
        <vt:i4>1966138</vt:i4>
      </vt:variant>
      <vt:variant>
        <vt:i4>1352</vt:i4>
      </vt:variant>
      <vt:variant>
        <vt:i4>0</vt:i4>
      </vt:variant>
      <vt:variant>
        <vt:i4>5</vt:i4>
      </vt:variant>
      <vt:variant>
        <vt:lpwstr/>
      </vt:variant>
      <vt:variant>
        <vt:lpwstr>_Toc18517090</vt:lpwstr>
      </vt:variant>
      <vt:variant>
        <vt:i4>1507387</vt:i4>
      </vt:variant>
      <vt:variant>
        <vt:i4>1346</vt:i4>
      </vt:variant>
      <vt:variant>
        <vt:i4>0</vt:i4>
      </vt:variant>
      <vt:variant>
        <vt:i4>5</vt:i4>
      </vt:variant>
      <vt:variant>
        <vt:lpwstr/>
      </vt:variant>
      <vt:variant>
        <vt:lpwstr>_Toc18517089</vt:lpwstr>
      </vt:variant>
      <vt:variant>
        <vt:i4>1441851</vt:i4>
      </vt:variant>
      <vt:variant>
        <vt:i4>1340</vt:i4>
      </vt:variant>
      <vt:variant>
        <vt:i4>0</vt:i4>
      </vt:variant>
      <vt:variant>
        <vt:i4>5</vt:i4>
      </vt:variant>
      <vt:variant>
        <vt:lpwstr/>
      </vt:variant>
      <vt:variant>
        <vt:lpwstr>_Toc18517088</vt:lpwstr>
      </vt:variant>
      <vt:variant>
        <vt:i4>1638459</vt:i4>
      </vt:variant>
      <vt:variant>
        <vt:i4>1334</vt:i4>
      </vt:variant>
      <vt:variant>
        <vt:i4>0</vt:i4>
      </vt:variant>
      <vt:variant>
        <vt:i4>5</vt:i4>
      </vt:variant>
      <vt:variant>
        <vt:lpwstr/>
      </vt:variant>
      <vt:variant>
        <vt:lpwstr>_Toc18517087</vt:lpwstr>
      </vt:variant>
      <vt:variant>
        <vt:i4>1572923</vt:i4>
      </vt:variant>
      <vt:variant>
        <vt:i4>1328</vt:i4>
      </vt:variant>
      <vt:variant>
        <vt:i4>0</vt:i4>
      </vt:variant>
      <vt:variant>
        <vt:i4>5</vt:i4>
      </vt:variant>
      <vt:variant>
        <vt:lpwstr/>
      </vt:variant>
      <vt:variant>
        <vt:lpwstr>_Toc18517086</vt:lpwstr>
      </vt:variant>
      <vt:variant>
        <vt:i4>1769531</vt:i4>
      </vt:variant>
      <vt:variant>
        <vt:i4>1322</vt:i4>
      </vt:variant>
      <vt:variant>
        <vt:i4>0</vt:i4>
      </vt:variant>
      <vt:variant>
        <vt:i4>5</vt:i4>
      </vt:variant>
      <vt:variant>
        <vt:lpwstr/>
      </vt:variant>
      <vt:variant>
        <vt:lpwstr>_Toc18517085</vt:lpwstr>
      </vt:variant>
      <vt:variant>
        <vt:i4>1703995</vt:i4>
      </vt:variant>
      <vt:variant>
        <vt:i4>1316</vt:i4>
      </vt:variant>
      <vt:variant>
        <vt:i4>0</vt:i4>
      </vt:variant>
      <vt:variant>
        <vt:i4>5</vt:i4>
      </vt:variant>
      <vt:variant>
        <vt:lpwstr/>
      </vt:variant>
      <vt:variant>
        <vt:lpwstr>_Toc18517084</vt:lpwstr>
      </vt:variant>
      <vt:variant>
        <vt:i4>1900603</vt:i4>
      </vt:variant>
      <vt:variant>
        <vt:i4>1310</vt:i4>
      </vt:variant>
      <vt:variant>
        <vt:i4>0</vt:i4>
      </vt:variant>
      <vt:variant>
        <vt:i4>5</vt:i4>
      </vt:variant>
      <vt:variant>
        <vt:lpwstr/>
      </vt:variant>
      <vt:variant>
        <vt:lpwstr>_Toc18517083</vt:lpwstr>
      </vt:variant>
      <vt:variant>
        <vt:i4>1835067</vt:i4>
      </vt:variant>
      <vt:variant>
        <vt:i4>1304</vt:i4>
      </vt:variant>
      <vt:variant>
        <vt:i4>0</vt:i4>
      </vt:variant>
      <vt:variant>
        <vt:i4>5</vt:i4>
      </vt:variant>
      <vt:variant>
        <vt:lpwstr/>
      </vt:variant>
      <vt:variant>
        <vt:lpwstr>_Toc18517082</vt:lpwstr>
      </vt:variant>
      <vt:variant>
        <vt:i4>2031675</vt:i4>
      </vt:variant>
      <vt:variant>
        <vt:i4>1298</vt:i4>
      </vt:variant>
      <vt:variant>
        <vt:i4>0</vt:i4>
      </vt:variant>
      <vt:variant>
        <vt:i4>5</vt:i4>
      </vt:variant>
      <vt:variant>
        <vt:lpwstr/>
      </vt:variant>
      <vt:variant>
        <vt:lpwstr>_Toc18517081</vt:lpwstr>
      </vt:variant>
      <vt:variant>
        <vt:i4>1966139</vt:i4>
      </vt:variant>
      <vt:variant>
        <vt:i4>1292</vt:i4>
      </vt:variant>
      <vt:variant>
        <vt:i4>0</vt:i4>
      </vt:variant>
      <vt:variant>
        <vt:i4>5</vt:i4>
      </vt:variant>
      <vt:variant>
        <vt:lpwstr/>
      </vt:variant>
      <vt:variant>
        <vt:lpwstr>_Toc18517080</vt:lpwstr>
      </vt:variant>
      <vt:variant>
        <vt:i4>1507380</vt:i4>
      </vt:variant>
      <vt:variant>
        <vt:i4>1286</vt:i4>
      </vt:variant>
      <vt:variant>
        <vt:i4>0</vt:i4>
      </vt:variant>
      <vt:variant>
        <vt:i4>5</vt:i4>
      </vt:variant>
      <vt:variant>
        <vt:lpwstr/>
      </vt:variant>
      <vt:variant>
        <vt:lpwstr>_Toc18517079</vt:lpwstr>
      </vt:variant>
      <vt:variant>
        <vt:i4>1441844</vt:i4>
      </vt:variant>
      <vt:variant>
        <vt:i4>1280</vt:i4>
      </vt:variant>
      <vt:variant>
        <vt:i4>0</vt:i4>
      </vt:variant>
      <vt:variant>
        <vt:i4>5</vt:i4>
      </vt:variant>
      <vt:variant>
        <vt:lpwstr/>
      </vt:variant>
      <vt:variant>
        <vt:lpwstr>_Toc18517078</vt:lpwstr>
      </vt:variant>
      <vt:variant>
        <vt:i4>1638452</vt:i4>
      </vt:variant>
      <vt:variant>
        <vt:i4>1274</vt:i4>
      </vt:variant>
      <vt:variant>
        <vt:i4>0</vt:i4>
      </vt:variant>
      <vt:variant>
        <vt:i4>5</vt:i4>
      </vt:variant>
      <vt:variant>
        <vt:lpwstr/>
      </vt:variant>
      <vt:variant>
        <vt:lpwstr>_Toc18517077</vt:lpwstr>
      </vt:variant>
      <vt:variant>
        <vt:i4>1572916</vt:i4>
      </vt:variant>
      <vt:variant>
        <vt:i4>1268</vt:i4>
      </vt:variant>
      <vt:variant>
        <vt:i4>0</vt:i4>
      </vt:variant>
      <vt:variant>
        <vt:i4>5</vt:i4>
      </vt:variant>
      <vt:variant>
        <vt:lpwstr/>
      </vt:variant>
      <vt:variant>
        <vt:lpwstr>_Toc18517076</vt:lpwstr>
      </vt:variant>
      <vt:variant>
        <vt:i4>1769524</vt:i4>
      </vt:variant>
      <vt:variant>
        <vt:i4>1262</vt:i4>
      </vt:variant>
      <vt:variant>
        <vt:i4>0</vt:i4>
      </vt:variant>
      <vt:variant>
        <vt:i4>5</vt:i4>
      </vt:variant>
      <vt:variant>
        <vt:lpwstr/>
      </vt:variant>
      <vt:variant>
        <vt:lpwstr>_Toc18517075</vt:lpwstr>
      </vt:variant>
      <vt:variant>
        <vt:i4>1703988</vt:i4>
      </vt:variant>
      <vt:variant>
        <vt:i4>1256</vt:i4>
      </vt:variant>
      <vt:variant>
        <vt:i4>0</vt:i4>
      </vt:variant>
      <vt:variant>
        <vt:i4>5</vt:i4>
      </vt:variant>
      <vt:variant>
        <vt:lpwstr/>
      </vt:variant>
      <vt:variant>
        <vt:lpwstr>_Toc18517074</vt:lpwstr>
      </vt:variant>
      <vt:variant>
        <vt:i4>1900596</vt:i4>
      </vt:variant>
      <vt:variant>
        <vt:i4>1250</vt:i4>
      </vt:variant>
      <vt:variant>
        <vt:i4>0</vt:i4>
      </vt:variant>
      <vt:variant>
        <vt:i4>5</vt:i4>
      </vt:variant>
      <vt:variant>
        <vt:lpwstr/>
      </vt:variant>
      <vt:variant>
        <vt:lpwstr>_Toc18517073</vt:lpwstr>
      </vt:variant>
      <vt:variant>
        <vt:i4>1835060</vt:i4>
      </vt:variant>
      <vt:variant>
        <vt:i4>1244</vt:i4>
      </vt:variant>
      <vt:variant>
        <vt:i4>0</vt:i4>
      </vt:variant>
      <vt:variant>
        <vt:i4>5</vt:i4>
      </vt:variant>
      <vt:variant>
        <vt:lpwstr/>
      </vt:variant>
      <vt:variant>
        <vt:lpwstr>_Toc18517072</vt:lpwstr>
      </vt:variant>
      <vt:variant>
        <vt:i4>2031668</vt:i4>
      </vt:variant>
      <vt:variant>
        <vt:i4>1238</vt:i4>
      </vt:variant>
      <vt:variant>
        <vt:i4>0</vt:i4>
      </vt:variant>
      <vt:variant>
        <vt:i4>5</vt:i4>
      </vt:variant>
      <vt:variant>
        <vt:lpwstr/>
      </vt:variant>
      <vt:variant>
        <vt:lpwstr>_Toc18517071</vt:lpwstr>
      </vt:variant>
      <vt:variant>
        <vt:i4>1966132</vt:i4>
      </vt:variant>
      <vt:variant>
        <vt:i4>1232</vt:i4>
      </vt:variant>
      <vt:variant>
        <vt:i4>0</vt:i4>
      </vt:variant>
      <vt:variant>
        <vt:i4>5</vt:i4>
      </vt:variant>
      <vt:variant>
        <vt:lpwstr/>
      </vt:variant>
      <vt:variant>
        <vt:lpwstr>_Toc18517070</vt:lpwstr>
      </vt:variant>
      <vt:variant>
        <vt:i4>1507381</vt:i4>
      </vt:variant>
      <vt:variant>
        <vt:i4>1226</vt:i4>
      </vt:variant>
      <vt:variant>
        <vt:i4>0</vt:i4>
      </vt:variant>
      <vt:variant>
        <vt:i4>5</vt:i4>
      </vt:variant>
      <vt:variant>
        <vt:lpwstr/>
      </vt:variant>
      <vt:variant>
        <vt:lpwstr>_Toc18517069</vt:lpwstr>
      </vt:variant>
      <vt:variant>
        <vt:i4>1441845</vt:i4>
      </vt:variant>
      <vt:variant>
        <vt:i4>1220</vt:i4>
      </vt:variant>
      <vt:variant>
        <vt:i4>0</vt:i4>
      </vt:variant>
      <vt:variant>
        <vt:i4>5</vt:i4>
      </vt:variant>
      <vt:variant>
        <vt:lpwstr/>
      </vt:variant>
      <vt:variant>
        <vt:lpwstr>_Toc18517068</vt:lpwstr>
      </vt:variant>
      <vt:variant>
        <vt:i4>1638453</vt:i4>
      </vt:variant>
      <vt:variant>
        <vt:i4>1214</vt:i4>
      </vt:variant>
      <vt:variant>
        <vt:i4>0</vt:i4>
      </vt:variant>
      <vt:variant>
        <vt:i4>5</vt:i4>
      </vt:variant>
      <vt:variant>
        <vt:lpwstr/>
      </vt:variant>
      <vt:variant>
        <vt:lpwstr>_Toc18517067</vt:lpwstr>
      </vt:variant>
      <vt:variant>
        <vt:i4>1572917</vt:i4>
      </vt:variant>
      <vt:variant>
        <vt:i4>1208</vt:i4>
      </vt:variant>
      <vt:variant>
        <vt:i4>0</vt:i4>
      </vt:variant>
      <vt:variant>
        <vt:i4>5</vt:i4>
      </vt:variant>
      <vt:variant>
        <vt:lpwstr/>
      </vt:variant>
      <vt:variant>
        <vt:lpwstr>_Toc18517066</vt:lpwstr>
      </vt:variant>
      <vt:variant>
        <vt:i4>1769525</vt:i4>
      </vt:variant>
      <vt:variant>
        <vt:i4>1202</vt:i4>
      </vt:variant>
      <vt:variant>
        <vt:i4>0</vt:i4>
      </vt:variant>
      <vt:variant>
        <vt:i4>5</vt:i4>
      </vt:variant>
      <vt:variant>
        <vt:lpwstr/>
      </vt:variant>
      <vt:variant>
        <vt:lpwstr>_Toc18517065</vt:lpwstr>
      </vt:variant>
      <vt:variant>
        <vt:i4>1703989</vt:i4>
      </vt:variant>
      <vt:variant>
        <vt:i4>1196</vt:i4>
      </vt:variant>
      <vt:variant>
        <vt:i4>0</vt:i4>
      </vt:variant>
      <vt:variant>
        <vt:i4>5</vt:i4>
      </vt:variant>
      <vt:variant>
        <vt:lpwstr/>
      </vt:variant>
      <vt:variant>
        <vt:lpwstr>_Toc18517064</vt:lpwstr>
      </vt:variant>
      <vt:variant>
        <vt:i4>1900597</vt:i4>
      </vt:variant>
      <vt:variant>
        <vt:i4>1190</vt:i4>
      </vt:variant>
      <vt:variant>
        <vt:i4>0</vt:i4>
      </vt:variant>
      <vt:variant>
        <vt:i4>5</vt:i4>
      </vt:variant>
      <vt:variant>
        <vt:lpwstr/>
      </vt:variant>
      <vt:variant>
        <vt:lpwstr>_Toc18517063</vt:lpwstr>
      </vt:variant>
      <vt:variant>
        <vt:i4>1835061</vt:i4>
      </vt:variant>
      <vt:variant>
        <vt:i4>1184</vt:i4>
      </vt:variant>
      <vt:variant>
        <vt:i4>0</vt:i4>
      </vt:variant>
      <vt:variant>
        <vt:i4>5</vt:i4>
      </vt:variant>
      <vt:variant>
        <vt:lpwstr/>
      </vt:variant>
      <vt:variant>
        <vt:lpwstr>_Toc18517062</vt:lpwstr>
      </vt:variant>
      <vt:variant>
        <vt:i4>2031669</vt:i4>
      </vt:variant>
      <vt:variant>
        <vt:i4>1178</vt:i4>
      </vt:variant>
      <vt:variant>
        <vt:i4>0</vt:i4>
      </vt:variant>
      <vt:variant>
        <vt:i4>5</vt:i4>
      </vt:variant>
      <vt:variant>
        <vt:lpwstr/>
      </vt:variant>
      <vt:variant>
        <vt:lpwstr>_Toc18517061</vt:lpwstr>
      </vt:variant>
      <vt:variant>
        <vt:i4>1966133</vt:i4>
      </vt:variant>
      <vt:variant>
        <vt:i4>1172</vt:i4>
      </vt:variant>
      <vt:variant>
        <vt:i4>0</vt:i4>
      </vt:variant>
      <vt:variant>
        <vt:i4>5</vt:i4>
      </vt:variant>
      <vt:variant>
        <vt:lpwstr/>
      </vt:variant>
      <vt:variant>
        <vt:lpwstr>_Toc18517060</vt:lpwstr>
      </vt:variant>
      <vt:variant>
        <vt:i4>1507382</vt:i4>
      </vt:variant>
      <vt:variant>
        <vt:i4>1166</vt:i4>
      </vt:variant>
      <vt:variant>
        <vt:i4>0</vt:i4>
      </vt:variant>
      <vt:variant>
        <vt:i4>5</vt:i4>
      </vt:variant>
      <vt:variant>
        <vt:lpwstr/>
      </vt:variant>
      <vt:variant>
        <vt:lpwstr>_Toc18517059</vt:lpwstr>
      </vt:variant>
      <vt:variant>
        <vt:i4>1441846</vt:i4>
      </vt:variant>
      <vt:variant>
        <vt:i4>1160</vt:i4>
      </vt:variant>
      <vt:variant>
        <vt:i4>0</vt:i4>
      </vt:variant>
      <vt:variant>
        <vt:i4>5</vt:i4>
      </vt:variant>
      <vt:variant>
        <vt:lpwstr/>
      </vt:variant>
      <vt:variant>
        <vt:lpwstr>_Toc18517058</vt:lpwstr>
      </vt:variant>
      <vt:variant>
        <vt:i4>1638454</vt:i4>
      </vt:variant>
      <vt:variant>
        <vt:i4>1154</vt:i4>
      </vt:variant>
      <vt:variant>
        <vt:i4>0</vt:i4>
      </vt:variant>
      <vt:variant>
        <vt:i4>5</vt:i4>
      </vt:variant>
      <vt:variant>
        <vt:lpwstr/>
      </vt:variant>
      <vt:variant>
        <vt:lpwstr>_Toc18517057</vt:lpwstr>
      </vt:variant>
      <vt:variant>
        <vt:i4>1572918</vt:i4>
      </vt:variant>
      <vt:variant>
        <vt:i4>1148</vt:i4>
      </vt:variant>
      <vt:variant>
        <vt:i4>0</vt:i4>
      </vt:variant>
      <vt:variant>
        <vt:i4>5</vt:i4>
      </vt:variant>
      <vt:variant>
        <vt:lpwstr/>
      </vt:variant>
      <vt:variant>
        <vt:lpwstr>_Toc18517056</vt:lpwstr>
      </vt:variant>
      <vt:variant>
        <vt:i4>1769526</vt:i4>
      </vt:variant>
      <vt:variant>
        <vt:i4>1142</vt:i4>
      </vt:variant>
      <vt:variant>
        <vt:i4>0</vt:i4>
      </vt:variant>
      <vt:variant>
        <vt:i4>5</vt:i4>
      </vt:variant>
      <vt:variant>
        <vt:lpwstr/>
      </vt:variant>
      <vt:variant>
        <vt:lpwstr>_Toc18517055</vt:lpwstr>
      </vt:variant>
      <vt:variant>
        <vt:i4>1703990</vt:i4>
      </vt:variant>
      <vt:variant>
        <vt:i4>1136</vt:i4>
      </vt:variant>
      <vt:variant>
        <vt:i4>0</vt:i4>
      </vt:variant>
      <vt:variant>
        <vt:i4>5</vt:i4>
      </vt:variant>
      <vt:variant>
        <vt:lpwstr/>
      </vt:variant>
      <vt:variant>
        <vt:lpwstr>_Toc18517054</vt:lpwstr>
      </vt:variant>
      <vt:variant>
        <vt:i4>1900598</vt:i4>
      </vt:variant>
      <vt:variant>
        <vt:i4>1130</vt:i4>
      </vt:variant>
      <vt:variant>
        <vt:i4>0</vt:i4>
      </vt:variant>
      <vt:variant>
        <vt:i4>5</vt:i4>
      </vt:variant>
      <vt:variant>
        <vt:lpwstr/>
      </vt:variant>
      <vt:variant>
        <vt:lpwstr>_Toc18517053</vt:lpwstr>
      </vt:variant>
      <vt:variant>
        <vt:i4>1835062</vt:i4>
      </vt:variant>
      <vt:variant>
        <vt:i4>1124</vt:i4>
      </vt:variant>
      <vt:variant>
        <vt:i4>0</vt:i4>
      </vt:variant>
      <vt:variant>
        <vt:i4>5</vt:i4>
      </vt:variant>
      <vt:variant>
        <vt:lpwstr/>
      </vt:variant>
      <vt:variant>
        <vt:lpwstr>_Toc18517052</vt:lpwstr>
      </vt:variant>
      <vt:variant>
        <vt:i4>2031670</vt:i4>
      </vt:variant>
      <vt:variant>
        <vt:i4>1118</vt:i4>
      </vt:variant>
      <vt:variant>
        <vt:i4>0</vt:i4>
      </vt:variant>
      <vt:variant>
        <vt:i4>5</vt:i4>
      </vt:variant>
      <vt:variant>
        <vt:lpwstr/>
      </vt:variant>
      <vt:variant>
        <vt:lpwstr>_Toc18517051</vt:lpwstr>
      </vt:variant>
      <vt:variant>
        <vt:i4>1966134</vt:i4>
      </vt:variant>
      <vt:variant>
        <vt:i4>1112</vt:i4>
      </vt:variant>
      <vt:variant>
        <vt:i4>0</vt:i4>
      </vt:variant>
      <vt:variant>
        <vt:i4>5</vt:i4>
      </vt:variant>
      <vt:variant>
        <vt:lpwstr/>
      </vt:variant>
      <vt:variant>
        <vt:lpwstr>_Toc18517050</vt:lpwstr>
      </vt:variant>
      <vt:variant>
        <vt:i4>1507383</vt:i4>
      </vt:variant>
      <vt:variant>
        <vt:i4>1106</vt:i4>
      </vt:variant>
      <vt:variant>
        <vt:i4>0</vt:i4>
      </vt:variant>
      <vt:variant>
        <vt:i4>5</vt:i4>
      </vt:variant>
      <vt:variant>
        <vt:lpwstr/>
      </vt:variant>
      <vt:variant>
        <vt:lpwstr>_Toc18517049</vt:lpwstr>
      </vt:variant>
      <vt:variant>
        <vt:i4>1441847</vt:i4>
      </vt:variant>
      <vt:variant>
        <vt:i4>1100</vt:i4>
      </vt:variant>
      <vt:variant>
        <vt:i4>0</vt:i4>
      </vt:variant>
      <vt:variant>
        <vt:i4>5</vt:i4>
      </vt:variant>
      <vt:variant>
        <vt:lpwstr/>
      </vt:variant>
      <vt:variant>
        <vt:lpwstr>_Toc18517048</vt:lpwstr>
      </vt:variant>
      <vt:variant>
        <vt:i4>1638455</vt:i4>
      </vt:variant>
      <vt:variant>
        <vt:i4>1094</vt:i4>
      </vt:variant>
      <vt:variant>
        <vt:i4>0</vt:i4>
      </vt:variant>
      <vt:variant>
        <vt:i4>5</vt:i4>
      </vt:variant>
      <vt:variant>
        <vt:lpwstr/>
      </vt:variant>
      <vt:variant>
        <vt:lpwstr>_Toc18517047</vt:lpwstr>
      </vt:variant>
      <vt:variant>
        <vt:i4>1572919</vt:i4>
      </vt:variant>
      <vt:variant>
        <vt:i4>1088</vt:i4>
      </vt:variant>
      <vt:variant>
        <vt:i4>0</vt:i4>
      </vt:variant>
      <vt:variant>
        <vt:i4>5</vt:i4>
      </vt:variant>
      <vt:variant>
        <vt:lpwstr/>
      </vt:variant>
      <vt:variant>
        <vt:lpwstr>_Toc18517046</vt:lpwstr>
      </vt:variant>
      <vt:variant>
        <vt:i4>1769527</vt:i4>
      </vt:variant>
      <vt:variant>
        <vt:i4>1082</vt:i4>
      </vt:variant>
      <vt:variant>
        <vt:i4>0</vt:i4>
      </vt:variant>
      <vt:variant>
        <vt:i4>5</vt:i4>
      </vt:variant>
      <vt:variant>
        <vt:lpwstr/>
      </vt:variant>
      <vt:variant>
        <vt:lpwstr>_Toc18517045</vt:lpwstr>
      </vt:variant>
      <vt:variant>
        <vt:i4>1703991</vt:i4>
      </vt:variant>
      <vt:variant>
        <vt:i4>1076</vt:i4>
      </vt:variant>
      <vt:variant>
        <vt:i4>0</vt:i4>
      </vt:variant>
      <vt:variant>
        <vt:i4>5</vt:i4>
      </vt:variant>
      <vt:variant>
        <vt:lpwstr/>
      </vt:variant>
      <vt:variant>
        <vt:lpwstr>_Toc18517044</vt:lpwstr>
      </vt:variant>
      <vt:variant>
        <vt:i4>1900599</vt:i4>
      </vt:variant>
      <vt:variant>
        <vt:i4>1070</vt:i4>
      </vt:variant>
      <vt:variant>
        <vt:i4>0</vt:i4>
      </vt:variant>
      <vt:variant>
        <vt:i4>5</vt:i4>
      </vt:variant>
      <vt:variant>
        <vt:lpwstr/>
      </vt:variant>
      <vt:variant>
        <vt:lpwstr>_Toc18517043</vt:lpwstr>
      </vt:variant>
      <vt:variant>
        <vt:i4>1835063</vt:i4>
      </vt:variant>
      <vt:variant>
        <vt:i4>1064</vt:i4>
      </vt:variant>
      <vt:variant>
        <vt:i4>0</vt:i4>
      </vt:variant>
      <vt:variant>
        <vt:i4>5</vt:i4>
      </vt:variant>
      <vt:variant>
        <vt:lpwstr/>
      </vt:variant>
      <vt:variant>
        <vt:lpwstr>_Toc18517042</vt:lpwstr>
      </vt:variant>
      <vt:variant>
        <vt:i4>2031671</vt:i4>
      </vt:variant>
      <vt:variant>
        <vt:i4>1058</vt:i4>
      </vt:variant>
      <vt:variant>
        <vt:i4>0</vt:i4>
      </vt:variant>
      <vt:variant>
        <vt:i4>5</vt:i4>
      </vt:variant>
      <vt:variant>
        <vt:lpwstr/>
      </vt:variant>
      <vt:variant>
        <vt:lpwstr>_Toc18517041</vt:lpwstr>
      </vt:variant>
      <vt:variant>
        <vt:i4>1966135</vt:i4>
      </vt:variant>
      <vt:variant>
        <vt:i4>1052</vt:i4>
      </vt:variant>
      <vt:variant>
        <vt:i4>0</vt:i4>
      </vt:variant>
      <vt:variant>
        <vt:i4>5</vt:i4>
      </vt:variant>
      <vt:variant>
        <vt:lpwstr/>
      </vt:variant>
      <vt:variant>
        <vt:lpwstr>_Toc18517040</vt:lpwstr>
      </vt:variant>
      <vt:variant>
        <vt:i4>1507376</vt:i4>
      </vt:variant>
      <vt:variant>
        <vt:i4>1046</vt:i4>
      </vt:variant>
      <vt:variant>
        <vt:i4>0</vt:i4>
      </vt:variant>
      <vt:variant>
        <vt:i4>5</vt:i4>
      </vt:variant>
      <vt:variant>
        <vt:lpwstr/>
      </vt:variant>
      <vt:variant>
        <vt:lpwstr>_Toc18517039</vt:lpwstr>
      </vt:variant>
      <vt:variant>
        <vt:i4>1441840</vt:i4>
      </vt:variant>
      <vt:variant>
        <vt:i4>1040</vt:i4>
      </vt:variant>
      <vt:variant>
        <vt:i4>0</vt:i4>
      </vt:variant>
      <vt:variant>
        <vt:i4>5</vt:i4>
      </vt:variant>
      <vt:variant>
        <vt:lpwstr/>
      </vt:variant>
      <vt:variant>
        <vt:lpwstr>_Toc18517038</vt:lpwstr>
      </vt:variant>
      <vt:variant>
        <vt:i4>1638448</vt:i4>
      </vt:variant>
      <vt:variant>
        <vt:i4>1034</vt:i4>
      </vt:variant>
      <vt:variant>
        <vt:i4>0</vt:i4>
      </vt:variant>
      <vt:variant>
        <vt:i4>5</vt:i4>
      </vt:variant>
      <vt:variant>
        <vt:lpwstr/>
      </vt:variant>
      <vt:variant>
        <vt:lpwstr>_Toc18517037</vt:lpwstr>
      </vt:variant>
      <vt:variant>
        <vt:i4>1572912</vt:i4>
      </vt:variant>
      <vt:variant>
        <vt:i4>1028</vt:i4>
      </vt:variant>
      <vt:variant>
        <vt:i4>0</vt:i4>
      </vt:variant>
      <vt:variant>
        <vt:i4>5</vt:i4>
      </vt:variant>
      <vt:variant>
        <vt:lpwstr/>
      </vt:variant>
      <vt:variant>
        <vt:lpwstr>_Toc18517036</vt:lpwstr>
      </vt:variant>
      <vt:variant>
        <vt:i4>1769520</vt:i4>
      </vt:variant>
      <vt:variant>
        <vt:i4>1022</vt:i4>
      </vt:variant>
      <vt:variant>
        <vt:i4>0</vt:i4>
      </vt:variant>
      <vt:variant>
        <vt:i4>5</vt:i4>
      </vt:variant>
      <vt:variant>
        <vt:lpwstr/>
      </vt:variant>
      <vt:variant>
        <vt:lpwstr>_Toc18517035</vt:lpwstr>
      </vt:variant>
      <vt:variant>
        <vt:i4>1703984</vt:i4>
      </vt:variant>
      <vt:variant>
        <vt:i4>1016</vt:i4>
      </vt:variant>
      <vt:variant>
        <vt:i4>0</vt:i4>
      </vt:variant>
      <vt:variant>
        <vt:i4>5</vt:i4>
      </vt:variant>
      <vt:variant>
        <vt:lpwstr/>
      </vt:variant>
      <vt:variant>
        <vt:lpwstr>_Toc18517034</vt:lpwstr>
      </vt:variant>
      <vt:variant>
        <vt:i4>1900592</vt:i4>
      </vt:variant>
      <vt:variant>
        <vt:i4>1010</vt:i4>
      </vt:variant>
      <vt:variant>
        <vt:i4>0</vt:i4>
      </vt:variant>
      <vt:variant>
        <vt:i4>5</vt:i4>
      </vt:variant>
      <vt:variant>
        <vt:lpwstr/>
      </vt:variant>
      <vt:variant>
        <vt:lpwstr>_Toc18517033</vt:lpwstr>
      </vt:variant>
      <vt:variant>
        <vt:i4>1835056</vt:i4>
      </vt:variant>
      <vt:variant>
        <vt:i4>1004</vt:i4>
      </vt:variant>
      <vt:variant>
        <vt:i4>0</vt:i4>
      </vt:variant>
      <vt:variant>
        <vt:i4>5</vt:i4>
      </vt:variant>
      <vt:variant>
        <vt:lpwstr/>
      </vt:variant>
      <vt:variant>
        <vt:lpwstr>_Toc18517032</vt:lpwstr>
      </vt:variant>
      <vt:variant>
        <vt:i4>2031664</vt:i4>
      </vt:variant>
      <vt:variant>
        <vt:i4>998</vt:i4>
      </vt:variant>
      <vt:variant>
        <vt:i4>0</vt:i4>
      </vt:variant>
      <vt:variant>
        <vt:i4>5</vt:i4>
      </vt:variant>
      <vt:variant>
        <vt:lpwstr/>
      </vt:variant>
      <vt:variant>
        <vt:lpwstr>_Toc18517031</vt:lpwstr>
      </vt:variant>
      <vt:variant>
        <vt:i4>1966128</vt:i4>
      </vt:variant>
      <vt:variant>
        <vt:i4>992</vt:i4>
      </vt:variant>
      <vt:variant>
        <vt:i4>0</vt:i4>
      </vt:variant>
      <vt:variant>
        <vt:i4>5</vt:i4>
      </vt:variant>
      <vt:variant>
        <vt:lpwstr/>
      </vt:variant>
      <vt:variant>
        <vt:lpwstr>_Toc18517030</vt:lpwstr>
      </vt:variant>
      <vt:variant>
        <vt:i4>1507377</vt:i4>
      </vt:variant>
      <vt:variant>
        <vt:i4>986</vt:i4>
      </vt:variant>
      <vt:variant>
        <vt:i4>0</vt:i4>
      </vt:variant>
      <vt:variant>
        <vt:i4>5</vt:i4>
      </vt:variant>
      <vt:variant>
        <vt:lpwstr/>
      </vt:variant>
      <vt:variant>
        <vt:lpwstr>_Toc18517029</vt:lpwstr>
      </vt:variant>
      <vt:variant>
        <vt:i4>1441841</vt:i4>
      </vt:variant>
      <vt:variant>
        <vt:i4>980</vt:i4>
      </vt:variant>
      <vt:variant>
        <vt:i4>0</vt:i4>
      </vt:variant>
      <vt:variant>
        <vt:i4>5</vt:i4>
      </vt:variant>
      <vt:variant>
        <vt:lpwstr/>
      </vt:variant>
      <vt:variant>
        <vt:lpwstr>_Toc18517028</vt:lpwstr>
      </vt:variant>
      <vt:variant>
        <vt:i4>1638449</vt:i4>
      </vt:variant>
      <vt:variant>
        <vt:i4>974</vt:i4>
      </vt:variant>
      <vt:variant>
        <vt:i4>0</vt:i4>
      </vt:variant>
      <vt:variant>
        <vt:i4>5</vt:i4>
      </vt:variant>
      <vt:variant>
        <vt:lpwstr/>
      </vt:variant>
      <vt:variant>
        <vt:lpwstr>_Toc18517027</vt:lpwstr>
      </vt:variant>
      <vt:variant>
        <vt:i4>1572913</vt:i4>
      </vt:variant>
      <vt:variant>
        <vt:i4>968</vt:i4>
      </vt:variant>
      <vt:variant>
        <vt:i4>0</vt:i4>
      </vt:variant>
      <vt:variant>
        <vt:i4>5</vt:i4>
      </vt:variant>
      <vt:variant>
        <vt:lpwstr/>
      </vt:variant>
      <vt:variant>
        <vt:lpwstr>_Toc18517026</vt:lpwstr>
      </vt:variant>
      <vt:variant>
        <vt:i4>1769521</vt:i4>
      </vt:variant>
      <vt:variant>
        <vt:i4>962</vt:i4>
      </vt:variant>
      <vt:variant>
        <vt:i4>0</vt:i4>
      </vt:variant>
      <vt:variant>
        <vt:i4>5</vt:i4>
      </vt:variant>
      <vt:variant>
        <vt:lpwstr/>
      </vt:variant>
      <vt:variant>
        <vt:lpwstr>_Toc18517025</vt:lpwstr>
      </vt:variant>
      <vt:variant>
        <vt:i4>1703985</vt:i4>
      </vt:variant>
      <vt:variant>
        <vt:i4>956</vt:i4>
      </vt:variant>
      <vt:variant>
        <vt:i4>0</vt:i4>
      </vt:variant>
      <vt:variant>
        <vt:i4>5</vt:i4>
      </vt:variant>
      <vt:variant>
        <vt:lpwstr/>
      </vt:variant>
      <vt:variant>
        <vt:lpwstr>_Toc18517024</vt:lpwstr>
      </vt:variant>
      <vt:variant>
        <vt:i4>1900593</vt:i4>
      </vt:variant>
      <vt:variant>
        <vt:i4>950</vt:i4>
      </vt:variant>
      <vt:variant>
        <vt:i4>0</vt:i4>
      </vt:variant>
      <vt:variant>
        <vt:i4>5</vt:i4>
      </vt:variant>
      <vt:variant>
        <vt:lpwstr/>
      </vt:variant>
      <vt:variant>
        <vt:lpwstr>_Toc18517023</vt:lpwstr>
      </vt:variant>
      <vt:variant>
        <vt:i4>1835057</vt:i4>
      </vt:variant>
      <vt:variant>
        <vt:i4>944</vt:i4>
      </vt:variant>
      <vt:variant>
        <vt:i4>0</vt:i4>
      </vt:variant>
      <vt:variant>
        <vt:i4>5</vt:i4>
      </vt:variant>
      <vt:variant>
        <vt:lpwstr/>
      </vt:variant>
      <vt:variant>
        <vt:lpwstr>_Toc18517022</vt:lpwstr>
      </vt:variant>
      <vt:variant>
        <vt:i4>2031665</vt:i4>
      </vt:variant>
      <vt:variant>
        <vt:i4>938</vt:i4>
      </vt:variant>
      <vt:variant>
        <vt:i4>0</vt:i4>
      </vt:variant>
      <vt:variant>
        <vt:i4>5</vt:i4>
      </vt:variant>
      <vt:variant>
        <vt:lpwstr/>
      </vt:variant>
      <vt:variant>
        <vt:lpwstr>_Toc18517021</vt:lpwstr>
      </vt:variant>
      <vt:variant>
        <vt:i4>1966129</vt:i4>
      </vt:variant>
      <vt:variant>
        <vt:i4>932</vt:i4>
      </vt:variant>
      <vt:variant>
        <vt:i4>0</vt:i4>
      </vt:variant>
      <vt:variant>
        <vt:i4>5</vt:i4>
      </vt:variant>
      <vt:variant>
        <vt:lpwstr/>
      </vt:variant>
      <vt:variant>
        <vt:lpwstr>_Toc18517020</vt:lpwstr>
      </vt:variant>
      <vt:variant>
        <vt:i4>1507378</vt:i4>
      </vt:variant>
      <vt:variant>
        <vt:i4>926</vt:i4>
      </vt:variant>
      <vt:variant>
        <vt:i4>0</vt:i4>
      </vt:variant>
      <vt:variant>
        <vt:i4>5</vt:i4>
      </vt:variant>
      <vt:variant>
        <vt:lpwstr/>
      </vt:variant>
      <vt:variant>
        <vt:lpwstr>_Toc18517019</vt:lpwstr>
      </vt:variant>
      <vt:variant>
        <vt:i4>1441842</vt:i4>
      </vt:variant>
      <vt:variant>
        <vt:i4>920</vt:i4>
      </vt:variant>
      <vt:variant>
        <vt:i4>0</vt:i4>
      </vt:variant>
      <vt:variant>
        <vt:i4>5</vt:i4>
      </vt:variant>
      <vt:variant>
        <vt:lpwstr/>
      </vt:variant>
      <vt:variant>
        <vt:lpwstr>_Toc18517018</vt:lpwstr>
      </vt:variant>
      <vt:variant>
        <vt:i4>1638450</vt:i4>
      </vt:variant>
      <vt:variant>
        <vt:i4>914</vt:i4>
      </vt:variant>
      <vt:variant>
        <vt:i4>0</vt:i4>
      </vt:variant>
      <vt:variant>
        <vt:i4>5</vt:i4>
      </vt:variant>
      <vt:variant>
        <vt:lpwstr/>
      </vt:variant>
      <vt:variant>
        <vt:lpwstr>_Toc18517017</vt:lpwstr>
      </vt:variant>
      <vt:variant>
        <vt:i4>1572914</vt:i4>
      </vt:variant>
      <vt:variant>
        <vt:i4>908</vt:i4>
      </vt:variant>
      <vt:variant>
        <vt:i4>0</vt:i4>
      </vt:variant>
      <vt:variant>
        <vt:i4>5</vt:i4>
      </vt:variant>
      <vt:variant>
        <vt:lpwstr/>
      </vt:variant>
      <vt:variant>
        <vt:lpwstr>_Toc18517016</vt:lpwstr>
      </vt:variant>
      <vt:variant>
        <vt:i4>1769522</vt:i4>
      </vt:variant>
      <vt:variant>
        <vt:i4>902</vt:i4>
      </vt:variant>
      <vt:variant>
        <vt:i4>0</vt:i4>
      </vt:variant>
      <vt:variant>
        <vt:i4>5</vt:i4>
      </vt:variant>
      <vt:variant>
        <vt:lpwstr/>
      </vt:variant>
      <vt:variant>
        <vt:lpwstr>_Toc18517015</vt:lpwstr>
      </vt:variant>
      <vt:variant>
        <vt:i4>1703986</vt:i4>
      </vt:variant>
      <vt:variant>
        <vt:i4>896</vt:i4>
      </vt:variant>
      <vt:variant>
        <vt:i4>0</vt:i4>
      </vt:variant>
      <vt:variant>
        <vt:i4>5</vt:i4>
      </vt:variant>
      <vt:variant>
        <vt:lpwstr/>
      </vt:variant>
      <vt:variant>
        <vt:lpwstr>_Toc18517014</vt:lpwstr>
      </vt:variant>
      <vt:variant>
        <vt:i4>1900594</vt:i4>
      </vt:variant>
      <vt:variant>
        <vt:i4>890</vt:i4>
      </vt:variant>
      <vt:variant>
        <vt:i4>0</vt:i4>
      </vt:variant>
      <vt:variant>
        <vt:i4>5</vt:i4>
      </vt:variant>
      <vt:variant>
        <vt:lpwstr/>
      </vt:variant>
      <vt:variant>
        <vt:lpwstr>_Toc18517013</vt:lpwstr>
      </vt:variant>
      <vt:variant>
        <vt:i4>1835058</vt:i4>
      </vt:variant>
      <vt:variant>
        <vt:i4>884</vt:i4>
      </vt:variant>
      <vt:variant>
        <vt:i4>0</vt:i4>
      </vt:variant>
      <vt:variant>
        <vt:i4>5</vt:i4>
      </vt:variant>
      <vt:variant>
        <vt:lpwstr/>
      </vt:variant>
      <vt:variant>
        <vt:lpwstr>_Toc18517012</vt:lpwstr>
      </vt:variant>
      <vt:variant>
        <vt:i4>2031666</vt:i4>
      </vt:variant>
      <vt:variant>
        <vt:i4>878</vt:i4>
      </vt:variant>
      <vt:variant>
        <vt:i4>0</vt:i4>
      </vt:variant>
      <vt:variant>
        <vt:i4>5</vt:i4>
      </vt:variant>
      <vt:variant>
        <vt:lpwstr/>
      </vt:variant>
      <vt:variant>
        <vt:lpwstr>_Toc18517011</vt:lpwstr>
      </vt:variant>
      <vt:variant>
        <vt:i4>1966130</vt:i4>
      </vt:variant>
      <vt:variant>
        <vt:i4>872</vt:i4>
      </vt:variant>
      <vt:variant>
        <vt:i4>0</vt:i4>
      </vt:variant>
      <vt:variant>
        <vt:i4>5</vt:i4>
      </vt:variant>
      <vt:variant>
        <vt:lpwstr/>
      </vt:variant>
      <vt:variant>
        <vt:lpwstr>_Toc18517010</vt:lpwstr>
      </vt:variant>
      <vt:variant>
        <vt:i4>1507379</vt:i4>
      </vt:variant>
      <vt:variant>
        <vt:i4>866</vt:i4>
      </vt:variant>
      <vt:variant>
        <vt:i4>0</vt:i4>
      </vt:variant>
      <vt:variant>
        <vt:i4>5</vt:i4>
      </vt:variant>
      <vt:variant>
        <vt:lpwstr/>
      </vt:variant>
      <vt:variant>
        <vt:lpwstr>_Toc18517009</vt:lpwstr>
      </vt:variant>
      <vt:variant>
        <vt:i4>1441843</vt:i4>
      </vt:variant>
      <vt:variant>
        <vt:i4>860</vt:i4>
      </vt:variant>
      <vt:variant>
        <vt:i4>0</vt:i4>
      </vt:variant>
      <vt:variant>
        <vt:i4>5</vt:i4>
      </vt:variant>
      <vt:variant>
        <vt:lpwstr/>
      </vt:variant>
      <vt:variant>
        <vt:lpwstr>_Toc18517008</vt:lpwstr>
      </vt:variant>
      <vt:variant>
        <vt:i4>1638451</vt:i4>
      </vt:variant>
      <vt:variant>
        <vt:i4>854</vt:i4>
      </vt:variant>
      <vt:variant>
        <vt:i4>0</vt:i4>
      </vt:variant>
      <vt:variant>
        <vt:i4>5</vt:i4>
      </vt:variant>
      <vt:variant>
        <vt:lpwstr/>
      </vt:variant>
      <vt:variant>
        <vt:lpwstr>_Toc18517007</vt:lpwstr>
      </vt:variant>
      <vt:variant>
        <vt:i4>1572915</vt:i4>
      </vt:variant>
      <vt:variant>
        <vt:i4>848</vt:i4>
      </vt:variant>
      <vt:variant>
        <vt:i4>0</vt:i4>
      </vt:variant>
      <vt:variant>
        <vt:i4>5</vt:i4>
      </vt:variant>
      <vt:variant>
        <vt:lpwstr/>
      </vt:variant>
      <vt:variant>
        <vt:lpwstr>_Toc18517006</vt:lpwstr>
      </vt:variant>
      <vt:variant>
        <vt:i4>1769523</vt:i4>
      </vt:variant>
      <vt:variant>
        <vt:i4>842</vt:i4>
      </vt:variant>
      <vt:variant>
        <vt:i4>0</vt:i4>
      </vt:variant>
      <vt:variant>
        <vt:i4>5</vt:i4>
      </vt:variant>
      <vt:variant>
        <vt:lpwstr/>
      </vt:variant>
      <vt:variant>
        <vt:lpwstr>_Toc18517005</vt:lpwstr>
      </vt:variant>
      <vt:variant>
        <vt:i4>1703987</vt:i4>
      </vt:variant>
      <vt:variant>
        <vt:i4>836</vt:i4>
      </vt:variant>
      <vt:variant>
        <vt:i4>0</vt:i4>
      </vt:variant>
      <vt:variant>
        <vt:i4>5</vt:i4>
      </vt:variant>
      <vt:variant>
        <vt:lpwstr/>
      </vt:variant>
      <vt:variant>
        <vt:lpwstr>_Toc18517004</vt:lpwstr>
      </vt:variant>
      <vt:variant>
        <vt:i4>1900595</vt:i4>
      </vt:variant>
      <vt:variant>
        <vt:i4>830</vt:i4>
      </vt:variant>
      <vt:variant>
        <vt:i4>0</vt:i4>
      </vt:variant>
      <vt:variant>
        <vt:i4>5</vt:i4>
      </vt:variant>
      <vt:variant>
        <vt:lpwstr/>
      </vt:variant>
      <vt:variant>
        <vt:lpwstr>_Toc18517003</vt:lpwstr>
      </vt:variant>
      <vt:variant>
        <vt:i4>1835059</vt:i4>
      </vt:variant>
      <vt:variant>
        <vt:i4>824</vt:i4>
      </vt:variant>
      <vt:variant>
        <vt:i4>0</vt:i4>
      </vt:variant>
      <vt:variant>
        <vt:i4>5</vt:i4>
      </vt:variant>
      <vt:variant>
        <vt:lpwstr/>
      </vt:variant>
      <vt:variant>
        <vt:lpwstr>_Toc18517002</vt:lpwstr>
      </vt:variant>
      <vt:variant>
        <vt:i4>2031667</vt:i4>
      </vt:variant>
      <vt:variant>
        <vt:i4>818</vt:i4>
      </vt:variant>
      <vt:variant>
        <vt:i4>0</vt:i4>
      </vt:variant>
      <vt:variant>
        <vt:i4>5</vt:i4>
      </vt:variant>
      <vt:variant>
        <vt:lpwstr/>
      </vt:variant>
      <vt:variant>
        <vt:lpwstr>_Toc18517001</vt:lpwstr>
      </vt:variant>
      <vt:variant>
        <vt:i4>1966131</vt:i4>
      </vt:variant>
      <vt:variant>
        <vt:i4>812</vt:i4>
      </vt:variant>
      <vt:variant>
        <vt:i4>0</vt:i4>
      </vt:variant>
      <vt:variant>
        <vt:i4>5</vt:i4>
      </vt:variant>
      <vt:variant>
        <vt:lpwstr/>
      </vt:variant>
      <vt:variant>
        <vt:lpwstr>_Toc18517000</vt:lpwstr>
      </vt:variant>
      <vt:variant>
        <vt:i4>1966139</vt:i4>
      </vt:variant>
      <vt:variant>
        <vt:i4>806</vt:i4>
      </vt:variant>
      <vt:variant>
        <vt:i4>0</vt:i4>
      </vt:variant>
      <vt:variant>
        <vt:i4>5</vt:i4>
      </vt:variant>
      <vt:variant>
        <vt:lpwstr/>
      </vt:variant>
      <vt:variant>
        <vt:lpwstr>_Toc18516999</vt:lpwstr>
      </vt:variant>
      <vt:variant>
        <vt:i4>2031675</vt:i4>
      </vt:variant>
      <vt:variant>
        <vt:i4>800</vt:i4>
      </vt:variant>
      <vt:variant>
        <vt:i4>0</vt:i4>
      </vt:variant>
      <vt:variant>
        <vt:i4>5</vt:i4>
      </vt:variant>
      <vt:variant>
        <vt:lpwstr/>
      </vt:variant>
      <vt:variant>
        <vt:lpwstr>_Toc18516998</vt:lpwstr>
      </vt:variant>
      <vt:variant>
        <vt:i4>1048635</vt:i4>
      </vt:variant>
      <vt:variant>
        <vt:i4>794</vt:i4>
      </vt:variant>
      <vt:variant>
        <vt:i4>0</vt:i4>
      </vt:variant>
      <vt:variant>
        <vt:i4>5</vt:i4>
      </vt:variant>
      <vt:variant>
        <vt:lpwstr/>
      </vt:variant>
      <vt:variant>
        <vt:lpwstr>_Toc18516997</vt:lpwstr>
      </vt:variant>
      <vt:variant>
        <vt:i4>1114171</vt:i4>
      </vt:variant>
      <vt:variant>
        <vt:i4>788</vt:i4>
      </vt:variant>
      <vt:variant>
        <vt:i4>0</vt:i4>
      </vt:variant>
      <vt:variant>
        <vt:i4>5</vt:i4>
      </vt:variant>
      <vt:variant>
        <vt:lpwstr/>
      </vt:variant>
      <vt:variant>
        <vt:lpwstr>_Toc18516996</vt:lpwstr>
      </vt:variant>
      <vt:variant>
        <vt:i4>1179707</vt:i4>
      </vt:variant>
      <vt:variant>
        <vt:i4>782</vt:i4>
      </vt:variant>
      <vt:variant>
        <vt:i4>0</vt:i4>
      </vt:variant>
      <vt:variant>
        <vt:i4>5</vt:i4>
      </vt:variant>
      <vt:variant>
        <vt:lpwstr/>
      </vt:variant>
      <vt:variant>
        <vt:lpwstr>_Toc18516995</vt:lpwstr>
      </vt:variant>
      <vt:variant>
        <vt:i4>1245243</vt:i4>
      </vt:variant>
      <vt:variant>
        <vt:i4>776</vt:i4>
      </vt:variant>
      <vt:variant>
        <vt:i4>0</vt:i4>
      </vt:variant>
      <vt:variant>
        <vt:i4>5</vt:i4>
      </vt:variant>
      <vt:variant>
        <vt:lpwstr/>
      </vt:variant>
      <vt:variant>
        <vt:lpwstr>_Toc18516994</vt:lpwstr>
      </vt:variant>
      <vt:variant>
        <vt:i4>1310779</vt:i4>
      </vt:variant>
      <vt:variant>
        <vt:i4>770</vt:i4>
      </vt:variant>
      <vt:variant>
        <vt:i4>0</vt:i4>
      </vt:variant>
      <vt:variant>
        <vt:i4>5</vt:i4>
      </vt:variant>
      <vt:variant>
        <vt:lpwstr/>
      </vt:variant>
      <vt:variant>
        <vt:lpwstr>_Toc18516993</vt:lpwstr>
      </vt:variant>
      <vt:variant>
        <vt:i4>1376315</vt:i4>
      </vt:variant>
      <vt:variant>
        <vt:i4>764</vt:i4>
      </vt:variant>
      <vt:variant>
        <vt:i4>0</vt:i4>
      </vt:variant>
      <vt:variant>
        <vt:i4>5</vt:i4>
      </vt:variant>
      <vt:variant>
        <vt:lpwstr/>
      </vt:variant>
      <vt:variant>
        <vt:lpwstr>_Toc18516992</vt:lpwstr>
      </vt:variant>
      <vt:variant>
        <vt:i4>1441851</vt:i4>
      </vt:variant>
      <vt:variant>
        <vt:i4>758</vt:i4>
      </vt:variant>
      <vt:variant>
        <vt:i4>0</vt:i4>
      </vt:variant>
      <vt:variant>
        <vt:i4>5</vt:i4>
      </vt:variant>
      <vt:variant>
        <vt:lpwstr/>
      </vt:variant>
      <vt:variant>
        <vt:lpwstr>_Toc18516991</vt:lpwstr>
      </vt:variant>
      <vt:variant>
        <vt:i4>1507387</vt:i4>
      </vt:variant>
      <vt:variant>
        <vt:i4>752</vt:i4>
      </vt:variant>
      <vt:variant>
        <vt:i4>0</vt:i4>
      </vt:variant>
      <vt:variant>
        <vt:i4>5</vt:i4>
      </vt:variant>
      <vt:variant>
        <vt:lpwstr/>
      </vt:variant>
      <vt:variant>
        <vt:lpwstr>_Toc18516990</vt:lpwstr>
      </vt:variant>
      <vt:variant>
        <vt:i4>1966138</vt:i4>
      </vt:variant>
      <vt:variant>
        <vt:i4>746</vt:i4>
      </vt:variant>
      <vt:variant>
        <vt:i4>0</vt:i4>
      </vt:variant>
      <vt:variant>
        <vt:i4>5</vt:i4>
      </vt:variant>
      <vt:variant>
        <vt:lpwstr/>
      </vt:variant>
      <vt:variant>
        <vt:lpwstr>_Toc18516989</vt:lpwstr>
      </vt:variant>
      <vt:variant>
        <vt:i4>2031674</vt:i4>
      </vt:variant>
      <vt:variant>
        <vt:i4>740</vt:i4>
      </vt:variant>
      <vt:variant>
        <vt:i4>0</vt:i4>
      </vt:variant>
      <vt:variant>
        <vt:i4>5</vt:i4>
      </vt:variant>
      <vt:variant>
        <vt:lpwstr/>
      </vt:variant>
      <vt:variant>
        <vt:lpwstr>_Toc18516988</vt:lpwstr>
      </vt:variant>
      <vt:variant>
        <vt:i4>1048634</vt:i4>
      </vt:variant>
      <vt:variant>
        <vt:i4>734</vt:i4>
      </vt:variant>
      <vt:variant>
        <vt:i4>0</vt:i4>
      </vt:variant>
      <vt:variant>
        <vt:i4>5</vt:i4>
      </vt:variant>
      <vt:variant>
        <vt:lpwstr/>
      </vt:variant>
      <vt:variant>
        <vt:lpwstr>_Toc18516987</vt:lpwstr>
      </vt:variant>
      <vt:variant>
        <vt:i4>1114170</vt:i4>
      </vt:variant>
      <vt:variant>
        <vt:i4>728</vt:i4>
      </vt:variant>
      <vt:variant>
        <vt:i4>0</vt:i4>
      </vt:variant>
      <vt:variant>
        <vt:i4>5</vt:i4>
      </vt:variant>
      <vt:variant>
        <vt:lpwstr/>
      </vt:variant>
      <vt:variant>
        <vt:lpwstr>_Toc18516986</vt:lpwstr>
      </vt:variant>
      <vt:variant>
        <vt:i4>1179706</vt:i4>
      </vt:variant>
      <vt:variant>
        <vt:i4>722</vt:i4>
      </vt:variant>
      <vt:variant>
        <vt:i4>0</vt:i4>
      </vt:variant>
      <vt:variant>
        <vt:i4>5</vt:i4>
      </vt:variant>
      <vt:variant>
        <vt:lpwstr/>
      </vt:variant>
      <vt:variant>
        <vt:lpwstr>_Toc18516985</vt:lpwstr>
      </vt:variant>
      <vt:variant>
        <vt:i4>1245242</vt:i4>
      </vt:variant>
      <vt:variant>
        <vt:i4>716</vt:i4>
      </vt:variant>
      <vt:variant>
        <vt:i4>0</vt:i4>
      </vt:variant>
      <vt:variant>
        <vt:i4>5</vt:i4>
      </vt:variant>
      <vt:variant>
        <vt:lpwstr/>
      </vt:variant>
      <vt:variant>
        <vt:lpwstr>_Toc18516984</vt:lpwstr>
      </vt:variant>
      <vt:variant>
        <vt:i4>1310778</vt:i4>
      </vt:variant>
      <vt:variant>
        <vt:i4>710</vt:i4>
      </vt:variant>
      <vt:variant>
        <vt:i4>0</vt:i4>
      </vt:variant>
      <vt:variant>
        <vt:i4>5</vt:i4>
      </vt:variant>
      <vt:variant>
        <vt:lpwstr/>
      </vt:variant>
      <vt:variant>
        <vt:lpwstr>_Toc18516983</vt:lpwstr>
      </vt:variant>
      <vt:variant>
        <vt:i4>1376314</vt:i4>
      </vt:variant>
      <vt:variant>
        <vt:i4>704</vt:i4>
      </vt:variant>
      <vt:variant>
        <vt:i4>0</vt:i4>
      </vt:variant>
      <vt:variant>
        <vt:i4>5</vt:i4>
      </vt:variant>
      <vt:variant>
        <vt:lpwstr/>
      </vt:variant>
      <vt:variant>
        <vt:lpwstr>_Toc18516982</vt:lpwstr>
      </vt:variant>
      <vt:variant>
        <vt:i4>1441850</vt:i4>
      </vt:variant>
      <vt:variant>
        <vt:i4>698</vt:i4>
      </vt:variant>
      <vt:variant>
        <vt:i4>0</vt:i4>
      </vt:variant>
      <vt:variant>
        <vt:i4>5</vt:i4>
      </vt:variant>
      <vt:variant>
        <vt:lpwstr/>
      </vt:variant>
      <vt:variant>
        <vt:lpwstr>_Toc18516981</vt:lpwstr>
      </vt:variant>
      <vt:variant>
        <vt:i4>1507386</vt:i4>
      </vt:variant>
      <vt:variant>
        <vt:i4>692</vt:i4>
      </vt:variant>
      <vt:variant>
        <vt:i4>0</vt:i4>
      </vt:variant>
      <vt:variant>
        <vt:i4>5</vt:i4>
      </vt:variant>
      <vt:variant>
        <vt:lpwstr/>
      </vt:variant>
      <vt:variant>
        <vt:lpwstr>_Toc18516980</vt:lpwstr>
      </vt:variant>
      <vt:variant>
        <vt:i4>1966133</vt:i4>
      </vt:variant>
      <vt:variant>
        <vt:i4>686</vt:i4>
      </vt:variant>
      <vt:variant>
        <vt:i4>0</vt:i4>
      </vt:variant>
      <vt:variant>
        <vt:i4>5</vt:i4>
      </vt:variant>
      <vt:variant>
        <vt:lpwstr/>
      </vt:variant>
      <vt:variant>
        <vt:lpwstr>_Toc18516979</vt:lpwstr>
      </vt:variant>
      <vt:variant>
        <vt:i4>2031669</vt:i4>
      </vt:variant>
      <vt:variant>
        <vt:i4>680</vt:i4>
      </vt:variant>
      <vt:variant>
        <vt:i4>0</vt:i4>
      </vt:variant>
      <vt:variant>
        <vt:i4>5</vt:i4>
      </vt:variant>
      <vt:variant>
        <vt:lpwstr/>
      </vt:variant>
      <vt:variant>
        <vt:lpwstr>_Toc18516978</vt:lpwstr>
      </vt:variant>
      <vt:variant>
        <vt:i4>1048629</vt:i4>
      </vt:variant>
      <vt:variant>
        <vt:i4>674</vt:i4>
      </vt:variant>
      <vt:variant>
        <vt:i4>0</vt:i4>
      </vt:variant>
      <vt:variant>
        <vt:i4>5</vt:i4>
      </vt:variant>
      <vt:variant>
        <vt:lpwstr/>
      </vt:variant>
      <vt:variant>
        <vt:lpwstr>_Toc18516977</vt:lpwstr>
      </vt:variant>
      <vt:variant>
        <vt:i4>1114165</vt:i4>
      </vt:variant>
      <vt:variant>
        <vt:i4>668</vt:i4>
      </vt:variant>
      <vt:variant>
        <vt:i4>0</vt:i4>
      </vt:variant>
      <vt:variant>
        <vt:i4>5</vt:i4>
      </vt:variant>
      <vt:variant>
        <vt:lpwstr/>
      </vt:variant>
      <vt:variant>
        <vt:lpwstr>_Toc18516976</vt:lpwstr>
      </vt:variant>
      <vt:variant>
        <vt:i4>1179701</vt:i4>
      </vt:variant>
      <vt:variant>
        <vt:i4>662</vt:i4>
      </vt:variant>
      <vt:variant>
        <vt:i4>0</vt:i4>
      </vt:variant>
      <vt:variant>
        <vt:i4>5</vt:i4>
      </vt:variant>
      <vt:variant>
        <vt:lpwstr/>
      </vt:variant>
      <vt:variant>
        <vt:lpwstr>_Toc18516975</vt:lpwstr>
      </vt:variant>
      <vt:variant>
        <vt:i4>1245237</vt:i4>
      </vt:variant>
      <vt:variant>
        <vt:i4>656</vt:i4>
      </vt:variant>
      <vt:variant>
        <vt:i4>0</vt:i4>
      </vt:variant>
      <vt:variant>
        <vt:i4>5</vt:i4>
      </vt:variant>
      <vt:variant>
        <vt:lpwstr/>
      </vt:variant>
      <vt:variant>
        <vt:lpwstr>_Toc18516974</vt:lpwstr>
      </vt:variant>
      <vt:variant>
        <vt:i4>1310773</vt:i4>
      </vt:variant>
      <vt:variant>
        <vt:i4>650</vt:i4>
      </vt:variant>
      <vt:variant>
        <vt:i4>0</vt:i4>
      </vt:variant>
      <vt:variant>
        <vt:i4>5</vt:i4>
      </vt:variant>
      <vt:variant>
        <vt:lpwstr/>
      </vt:variant>
      <vt:variant>
        <vt:lpwstr>_Toc18516973</vt:lpwstr>
      </vt:variant>
      <vt:variant>
        <vt:i4>1376309</vt:i4>
      </vt:variant>
      <vt:variant>
        <vt:i4>644</vt:i4>
      </vt:variant>
      <vt:variant>
        <vt:i4>0</vt:i4>
      </vt:variant>
      <vt:variant>
        <vt:i4>5</vt:i4>
      </vt:variant>
      <vt:variant>
        <vt:lpwstr/>
      </vt:variant>
      <vt:variant>
        <vt:lpwstr>_Toc18516972</vt:lpwstr>
      </vt:variant>
      <vt:variant>
        <vt:i4>1441845</vt:i4>
      </vt:variant>
      <vt:variant>
        <vt:i4>638</vt:i4>
      </vt:variant>
      <vt:variant>
        <vt:i4>0</vt:i4>
      </vt:variant>
      <vt:variant>
        <vt:i4>5</vt:i4>
      </vt:variant>
      <vt:variant>
        <vt:lpwstr/>
      </vt:variant>
      <vt:variant>
        <vt:lpwstr>_Toc18516971</vt:lpwstr>
      </vt:variant>
      <vt:variant>
        <vt:i4>1507381</vt:i4>
      </vt:variant>
      <vt:variant>
        <vt:i4>632</vt:i4>
      </vt:variant>
      <vt:variant>
        <vt:i4>0</vt:i4>
      </vt:variant>
      <vt:variant>
        <vt:i4>5</vt:i4>
      </vt:variant>
      <vt:variant>
        <vt:lpwstr/>
      </vt:variant>
      <vt:variant>
        <vt:lpwstr>_Toc18516970</vt:lpwstr>
      </vt:variant>
      <vt:variant>
        <vt:i4>1966132</vt:i4>
      </vt:variant>
      <vt:variant>
        <vt:i4>626</vt:i4>
      </vt:variant>
      <vt:variant>
        <vt:i4>0</vt:i4>
      </vt:variant>
      <vt:variant>
        <vt:i4>5</vt:i4>
      </vt:variant>
      <vt:variant>
        <vt:lpwstr/>
      </vt:variant>
      <vt:variant>
        <vt:lpwstr>_Toc18516969</vt:lpwstr>
      </vt:variant>
      <vt:variant>
        <vt:i4>2031668</vt:i4>
      </vt:variant>
      <vt:variant>
        <vt:i4>620</vt:i4>
      </vt:variant>
      <vt:variant>
        <vt:i4>0</vt:i4>
      </vt:variant>
      <vt:variant>
        <vt:i4>5</vt:i4>
      </vt:variant>
      <vt:variant>
        <vt:lpwstr/>
      </vt:variant>
      <vt:variant>
        <vt:lpwstr>_Toc18516968</vt:lpwstr>
      </vt:variant>
      <vt:variant>
        <vt:i4>1048628</vt:i4>
      </vt:variant>
      <vt:variant>
        <vt:i4>614</vt:i4>
      </vt:variant>
      <vt:variant>
        <vt:i4>0</vt:i4>
      </vt:variant>
      <vt:variant>
        <vt:i4>5</vt:i4>
      </vt:variant>
      <vt:variant>
        <vt:lpwstr/>
      </vt:variant>
      <vt:variant>
        <vt:lpwstr>_Toc18516967</vt:lpwstr>
      </vt:variant>
      <vt:variant>
        <vt:i4>1114164</vt:i4>
      </vt:variant>
      <vt:variant>
        <vt:i4>608</vt:i4>
      </vt:variant>
      <vt:variant>
        <vt:i4>0</vt:i4>
      </vt:variant>
      <vt:variant>
        <vt:i4>5</vt:i4>
      </vt:variant>
      <vt:variant>
        <vt:lpwstr/>
      </vt:variant>
      <vt:variant>
        <vt:lpwstr>_Toc18516966</vt:lpwstr>
      </vt:variant>
      <vt:variant>
        <vt:i4>1179700</vt:i4>
      </vt:variant>
      <vt:variant>
        <vt:i4>602</vt:i4>
      </vt:variant>
      <vt:variant>
        <vt:i4>0</vt:i4>
      </vt:variant>
      <vt:variant>
        <vt:i4>5</vt:i4>
      </vt:variant>
      <vt:variant>
        <vt:lpwstr/>
      </vt:variant>
      <vt:variant>
        <vt:lpwstr>_Toc18516965</vt:lpwstr>
      </vt:variant>
      <vt:variant>
        <vt:i4>1245236</vt:i4>
      </vt:variant>
      <vt:variant>
        <vt:i4>596</vt:i4>
      </vt:variant>
      <vt:variant>
        <vt:i4>0</vt:i4>
      </vt:variant>
      <vt:variant>
        <vt:i4>5</vt:i4>
      </vt:variant>
      <vt:variant>
        <vt:lpwstr/>
      </vt:variant>
      <vt:variant>
        <vt:lpwstr>_Toc18516964</vt:lpwstr>
      </vt:variant>
      <vt:variant>
        <vt:i4>1310772</vt:i4>
      </vt:variant>
      <vt:variant>
        <vt:i4>590</vt:i4>
      </vt:variant>
      <vt:variant>
        <vt:i4>0</vt:i4>
      </vt:variant>
      <vt:variant>
        <vt:i4>5</vt:i4>
      </vt:variant>
      <vt:variant>
        <vt:lpwstr/>
      </vt:variant>
      <vt:variant>
        <vt:lpwstr>_Toc18516963</vt:lpwstr>
      </vt:variant>
      <vt:variant>
        <vt:i4>1376308</vt:i4>
      </vt:variant>
      <vt:variant>
        <vt:i4>581</vt:i4>
      </vt:variant>
      <vt:variant>
        <vt:i4>0</vt:i4>
      </vt:variant>
      <vt:variant>
        <vt:i4>5</vt:i4>
      </vt:variant>
      <vt:variant>
        <vt:lpwstr/>
      </vt:variant>
      <vt:variant>
        <vt:lpwstr>_Toc18516962</vt:lpwstr>
      </vt:variant>
      <vt:variant>
        <vt:i4>1441844</vt:i4>
      </vt:variant>
      <vt:variant>
        <vt:i4>575</vt:i4>
      </vt:variant>
      <vt:variant>
        <vt:i4>0</vt:i4>
      </vt:variant>
      <vt:variant>
        <vt:i4>5</vt:i4>
      </vt:variant>
      <vt:variant>
        <vt:lpwstr/>
      </vt:variant>
      <vt:variant>
        <vt:lpwstr>_Toc18516961</vt:lpwstr>
      </vt:variant>
      <vt:variant>
        <vt:i4>1507380</vt:i4>
      </vt:variant>
      <vt:variant>
        <vt:i4>569</vt:i4>
      </vt:variant>
      <vt:variant>
        <vt:i4>0</vt:i4>
      </vt:variant>
      <vt:variant>
        <vt:i4>5</vt:i4>
      </vt:variant>
      <vt:variant>
        <vt:lpwstr/>
      </vt:variant>
      <vt:variant>
        <vt:lpwstr>_Toc18516960</vt:lpwstr>
      </vt:variant>
      <vt:variant>
        <vt:i4>1966135</vt:i4>
      </vt:variant>
      <vt:variant>
        <vt:i4>563</vt:i4>
      </vt:variant>
      <vt:variant>
        <vt:i4>0</vt:i4>
      </vt:variant>
      <vt:variant>
        <vt:i4>5</vt:i4>
      </vt:variant>
      <vt:variant>
        <vt:lpwstr/>
      </vt:variant>
      <vt:variant>
        <vt:lpwstr>_Toc18516959</vt:lpwstr>
      </vt:variant>
      <vt:variant>
        <vt:i4>2031671</vt:i4>
      </vt:variant>
      <vt:variant>
        <vt:i4>557</vt:i4>
      </vt:variant>
      <vt:variant>
        <vt:i4>0</vt:i4>
      </vt:variant>
      <vt:variant>
        <vt:i4>5</vt:i4>
      </vt:variant>
      <vt:variant>
        <vt:lpwstr/>
      </vt:variant>
      <vt:variant>
        <vt:lpwstr>_Toc18516958</vt:lpwstr>
      </vt:variant>
      <vt:variant>
        <vt:i4>1048631</vt:i4>
      </vt:variant>
      <vt:variant>
        <vt:i4>551</vt:i4>
      </vt:variant>
      <vt:variant>
        <vt:i4>0</vt:i4>
      </vt:variant>
      <vt:variant>
        <vt:i4>5</vt:i4>
      </vt:variant>
      <vt:variant>
        <vt:lpwstr/>
      </vt:variant>
      <vt:variant>
        <vt:lpwstr>_Toc18516957</vt:lpwstr>
      </vt:variant>
      <vt:variant>
        <vt:i4>1114167</vt:i4>
      </vt:variant>
      <vt:variant>
        <vt:i4>545</vt:i4>
      </vt:variant>
      <vt:variant>
        <vt:i4>0</vt:i4>
      </vt:variant>
      <vt:variant>
        <vt:i4>5</vt:i4>
      </vt:variant>
      <vt:variant>
        <vt:lpwstr/>
      </vt:variant>
      <vt:variant>
        <vt:lpwstr>_Toc18516956</vt:lpwstr>
      </vt:variant>
      <vt:variant>
        <vt:i4>1179703</vt:i4>
      </vt:variant>
      <vt:variant>
        <vt:i4>539</vt:i4>
      </vt:variant>
      <vt:variant>
        <vt:i4>0</vt:i4>
      </vt:variant>
      <vt:variant>
        <vt:i4>5</vt:i4>
      </vt:variant>
      <vt:variant>
        <vt:lpwstr/>
      </vt:variant>
      <vt:variant>
        <vt:lpwstr>_Toc18516955</vt:lpwstr>
      </vt:variant>
      <vt:variant>
        <vt:i4>1245239</vt:i4>
      </vt:variant>
      <vt:variant>
        <vt:i4>533</vt:i4>
      </vt:variant>
      <vt:variant>
        <vt:i4>0</vt:i4>
      </vt:variant>
      <vt:variant>
        <vt:i4>5</vt:i4>
      </vt:variant>
      <vt:variant>
        <vt:lpwstr/>
      </vt:variant>
      <vt:variant>
        <vt:lpwstr>_Toc18516954</vt:lpwstr>
      </vt:variant>
      <vt:variant>
        <vt:i4>1310775</vt:i4>
      </vt:variant>
      <vt:variant>
        <vt:i4>527</vt:i4>
      </vt:variant>
      <vt:variant>
        <vt:i4>0</vt:i4>
      </vt:variant>
      <vt:variant>
        <vt:i4>5</vt:i4>
      </vt:variant>
      <vt:variant>
        <vt:lpwstr/>
      </vt:variant>
      <vt:variant>
        <vt:lpwstr>_Toc18516953</vt:lpwstr>
      </vt:variant>
      <vt:variant>
        <vt:i4>1376311</vt:i4>
      </vt:variant>
      <vt:variant>
        <vt:i4>521</vt:i4>
      </vt:variant>
      <vt:variant>
        <vt:i4>0</vt:i4>
      </vt:variant>
      <vt:variant>
        <vt:i4>5</vt:i4>
      </vt:variant>
      <vt:variant>
        <vt:lpwstr/>
      </vt:variant>
      <vt:variant>
        <vt:lpwstr>_Toc18516952</vt:lpwstr>
      </vt:variant>
      <vt:variant>
        <vt:i4>1441847</vt:i4>
      </vt:variant>
      <vt:variant>
        <vt:i4>515</vt:i4>
      </vt:variant>
      <vt:variant>
        <vt:i4>0</vt:i4>
      </vt:variant>
      <vt:variant>
        <vt:i4>5</vt:i4>
      </vt:variant>
      <vt:variant>
        <vt:lpwstr/>
      </vt:variant>
      <vt:variant>
        <vt:lpwstr>_Toc18516951</vt:lpwstr>
      </vt:variant>
      <vt:variant>
        <vt:i4>1507383</vt:i4>
      </vt:variant>
      <vt:variant>
        <vt:i4>509</vt:i4>
      </vt:variant>
      <vt:variant>
        <vt:i4>0</vt:i4>
      </vt:variant>
      <vt:variant>
        <vt:i4>5</vt:i4>
      </vt:variant>
      <vt:variant>
        <vt:lpwstr/>
      </vt:variant>
      <vt:variant>
        <vt:lpwstr>_Toc18516950</vt:lpwstr>
      </vt:variant>
      <vt:variant>
        <vt:i4>1966134</vt:i4>
      </vt:variant>
      <vt:variant>
        <vt:i4>503</vt:i4>
      </vt:variant>
      <vt:variant>
        <vt:i4>0</vt:i4>
      </vt:variant>
      <vt:variant>
        <vt:i4>5</vt:i4>
      </vt:variant>
      <vt:variant>
        <vt:lpwstr/>
      </vt:variant>
      <vt:variant>
        <vt:lpwstr>_Toc18516949</vt:lpwstr>
      </vt:variant>
      <vt:variant>
        <vt:i4>2031670</vt:i4>
      </vt:variant>
      <vt:variant>
        <vt:i4>497</vt:i4>
      </vt:variant>
      <vt:variant>
        <vt:i4>0</vt:i4>
      </vt:variant>
      <vt:variant>
        <vt:i4>5</vt:i4>
      </vt:variant>
      <vt:variant>
        <vt:lpwstr/>
      </vt:variant>
      <vt:variant>
        <vt:lpwstr>_Toc18516948</vt:lpwstr>
      </vt:variant>
      <vt:variant>
        <vt:i4>1048630</vt:i4>
      </vt:variant>
      <vt:variant>
        <vt:i4>488</vt:i4>
      </vt:variant>
      <vt:variant>
        <vt:i4>0</vt:i4>
      </vt:variant>
      <vt:variant>
        <vt:i4>5</vt:i4>
      </vt:variant>
      <vt:variant>
        <vt:lpwstr/>
      </vt:variant>
      <vt:variant>
        <vt:lpwstr>_Toc18516947</vt:lpwstr>
      </vt:variant>
      <vt:variant>
        <vt:i4>1114166</vt:i4>
      </vt:variant>
      <vt:variant>
        <vt:i4>482</vt:i4>
      </vt:variant>
      <vt:variant>
        <vt:i4>0</vt:i4>
      </vt:variant>
      <vt:variant>
        <vt:i4>5</vt:i4>
      </vt:variant>
      <vt:variant>
        <vt:lpwstr/>
      </vt:variant>
      <vt:variant>
        <vt:lpwstr>_Toc18516946</vt:lpwstr>
      </vt:variant>
      <vt:variant>
        <vt:i4>1179702</vt:i4>
      </vt:variant>
      <vt:variant>
        <vt:i4>476</vt:i4>
      </vt:variant>
      <vt:variant>
        <vt:i4>0</vt:i4>
      </vt:variant>
      <vt:variant>
        <vt:i4>5</vt:i4>
      </vt:variant>
      <vt:variant>
        <vt:lpwstr/>
      </vt:variant>
      <vt:variant>
        <vt:lpwstr>_Toc18516945</vt:lpwstr>
      </vt:variant>
      <vt:variant>
        <vt:i4>1245238</vt:i4>
      </vt:variant>
      <vt:variant>
        <vt:i4>470</vt:i4>
      </vt:variant>
      <vt:variant>
        <vt:i4>0</vt:i4>
      </vt:variant>
      <vt:variant>
        <vt:i4>5</vt:i4>
      </vt:variant>
      <vt:variant>
        <vt:lpwstr/>
      </vt:variant>
      <vt:variant>
        <vt:lpwstr>_Toc18516944</vt:lpwstr>
      </vt:variant>
      <vt:variant>
        <vt:i4>1310774</vt:i4>
      </vt:variant>
      <vt:variant>
        <vt:i4>464</vt:i4>
      </vt:variant>
      <vt:variant>
        <vt:i4>0</vt:i4>
      </vt:variant>
      <vt:variant>
        <vt:i4>5</vt:i4>
      </vt:variant>
      <vt:variant>
        <vt:lpwstr/>
      </vt:variant>
      <vt:variant>
        <vt:lpwstr>_Toc18516943</vt:lpwstr>
      </vt:variant>
      <vt:variant>
        <vt:i4>1376310</vt:i4>
      </vt:variant>
      <vt:variant>
        <vt:i4>458</vt:i4>
      </vt:variant>
      <vt:variant>
        <vt:i4>0</vt:i4>
      </vt:variant>
      <vt:variant>
        <vt:i4>5</vt:i4>
      </vt:variant>
      <vt:variant>
        <vt:lpwstr/>
      </vt:variant>
      <vt:variant>
        <vt:lpwstr>_Toc18516942</vt:lpwstr>
      </vt:variant>
      <vt:variant>
        <vt:i4>1441846</vt:i4>
      </vt:variant>
      <vt:variant>
        <vt:i4>452</vt:i4>
      </vt:variant>
      <vt:variant>
        <vt:i4>0</vt:i4>
      </vt:variant>
      <vt:variant>
        <vt:i4>5</vt:i4>
      </vt:variant>
      <vt:variant>
        <vt:lpwstr/>
      </vt:variant>
      <vt:variant>
        <vt:lpwstr>_Toc18516941</vt:lpwstr>
      </vt:variant>
      <vt:variant>
        <vt:i4>1507382</vt:i4>
      </vt:variant>
      <vt:variant>
        <vt:i4>446</vt:i4>
      </vt:variant>
      <vt:variant>
        <vt:i4>0</vt:i4>
      </vt:variant>
      <vt:variant>
        <vt:i4>5</vt:i4>
      </vt:variant>
      <vt:variant>
        <vt:lpwstr/>
      </vt:variant>
      <vt:variant>
        <vt:lpwstr>_Toc18516940</vt:lpwstr>
      </vt:variant>
      <vt:variant>
        <vt:i4>1966129</vt:i4>
      </vt:variant>
      <vt:variant>
        <vt:i4>440</vt:i4>
      </vt:variant>
      <vt:variant>
        <vt:i4>0</vt:i4>
      </vt:variant>
      <vt:variant>
        <vt:i4>5</vt:i4>
      </vt:variant>
      <vt:variant>
        <vt:lpwstr/>
      </vt:variant>
      <vt:variant>
        <vt:lpwstr>_Toc18516939</vt:lpwstr>
      </vt:variant>
      <vt:variant>
        <vt:i4>2031665</vt:i4>
      </vt:variant>
      <vt:variant>
        <vt:i4>434</vt:i4>
      </vt:variant>
      <vt:variant>
        <vt:i4>0</vt:i4>
      </vt:variant>
      <vt:variant>
        <vt:i4>5</vt:i4>
      </vt:variant>
      <vt:variant>
        <vt:lpwstr/>
      </vt:variant>
      <vt:variant>
        <vt:lpwstr>_Toc18516938</vt:lpwstr>
      </vt:variant>
      <vt:variant>
        <vt:i4>1048625</vt:i4>
      </vt:variant>
      <vt:variant>
        <vt:i4>428</vt:i4>
      </vt:variant>
      <vt:variant>
        <vt:i4>0</vt:i4>
      </vt:variant>
      <vt:variant>
        <vt:i4>5</vt:i4>
      </vt:variant>
      <vt:variant>
        <vt:lpwstr/>
      </vt:variant>
      <vt:variant>
        <vt:lpwstr>_Toc18516937</vt:lpwstr>
      </vt:variant>
      <vt:variant>
        <vt:i4>1114161</vt:i4>
      </vt:variant>
      <vt:variant>
        <vt:i4>422</vt:i4>
      </vt:variant>
      <vt:variant>
        <vt:i4>0</vt:i4>
      </vt:variant>
      <vt:variant>
        <vt:i4>5</vt:i4>
      </vt:variant>
      <vt:variant>
        <vt:lpwstr/>
      </vt:variant>
      <vt:variant>
        <vt:lpwstr>_Toc18516936</vt:lpwstr>
      </vt:variant>
      <vt:variant>
        <vt:i4>1179697</vt:i4>
      </vt:variant>
      <vt:variant>
        <vt:i4>416</vt:i4>
      </vt:variant>
      <vt:variant>
        <vt:i4>0</vt:i4>
      </vt:variant>
      <vt:variant>
        <vt:i4>5</vt:i4>
      </vt:variant>
      <vt:variant>
        <vt:lpwstr/>
      </vt:variant>
      <vt:variant>
        <vt:lpwstr>_Toc18516935</vt:lpwstr>
      </vt:variant>
      <vt:variant>
        <vt:i4>1245233</vt:i4>
      </vt:variant>
      <vt:variant>
        <vt:i4>410</vt:i4>
      </vt:variant>
      <vt:variant>
        <vt:i4>0</vt:i4>
      </vt:variant>
      <vt:variant>
        <vt:i4>5</vt:i4>
      </vt:variant>
      <vt:variant>
        <vt:lpwstr/>
      </vt:variant>
      <vt:variant>
        <vt:lpwstr>_Toc18516934</vt:lpwstr>
      </vt:variant>
      <vt:variant>
        <vt:i4>1310769</vt:i4>
      </vt:variant>
      <vt:variant>
        <vt:i4>404</vt:i4>
      </vt:variant>
      <vt:variant>
        <vt:i4>0</vt:i4>
      </vt:variant>
      <vt:variant>
        <vt:i4>5</vt:i4>
      </vt:variant>
      <vt:variant>
        <vt:lpwstr/>
      </vt:variant>
      <vt:variant>
        <vt:lpwstr>_Toc18516933</vt:lpwstr>
      </vt:variant>
      <vt:variant>
        <vt:i4>1376305</vt:i4>
      </vt:variant>
      <vt:variant>
        <vt:i4>398</vt:i4>
      </vt:variant>
      <vt:variant>
        <vt:i4>0</vt:i4>
      </vt:variant>
      <vt:variant>
        <vt:i4>5</vt:i4>
      </vt:variant>
      <vt:variant>
        <vt:lpwstr/>
      </vt:variant>
      <vt:variant>
        <vt:lpwstr>_Toc18516932</vt:lpwstr>
      </vt:variant>
      <vt:variant>
        <vt:i4>1441841</vt:i4>
      </vt:variant>
      <vt:variant>
        <vt:i4>392</vt:i4>
      </vt:variant>
      <vt:variant>
        <vt:i4>0</vt:i4>
      </vt:variant>
      <vt:variant>
        <vt:i4>5</vt:i4>
      </vt:variant>
      <vt:variant>
        <vt:lpwstr/>
      </vt:variant>
      <vt:variant>
        <vt:lpwstr>_Toc18516931</vt:lpwstr>
      </vt:variant>
      <vt:variant>
        <vt:i4>1507377</vt:i4>
      </vt:variant>
      <vt:variant>
        <vt:i4>386</vt:i4>
      </vt:variant>
      <vt:variant>
        <vt:i4>0</vt:i4>
      </vt:variant>
      <vt:variant>
        <vt:i4>5</vt:i4>
      </vt:variant>
      <vt:variant>
        <vt:lpwstr/>
      </vt:variant>
      <vt:variant>
        <vt:lpwstr>_Toc18516930</vt:lpwstr>
      </vt:variant>
      <vt:variant>
        <vt:i4>1966128</vt:i4>
      </vt:variant>
      <vt:variant>
        <vt:i4>380</vt:i4>
      </vt:variant>
      <vt:variant>
        <vt:i4>0</vt:i4>
      </vt:variant>
      <vt:variant>
        <vt:i4>5</vt:i4>
      </vt:variant>
      <vt:variant>
        <vt:lpwstr/>
      </vt:variant>
      <vt:variant>
        <vt:lpwstr>_Toc18516929</vt:lpwstr>
      </vt:variant>
      <vt:variant>
        <vt:i4>2031664</vt:i4>
      </vt:variant>
      <vt:variant>
        <vt:i4>374</vt:i4>
      </vt:variant>
      <vt:variant>
        <vt:i4>0</vt:i4>
      </vt:variant>
      <vt:variant>
        <vt:i4>5</vt:i4>
      </vt:variant>
      <vt:variant>
        <vt:lpwstr/>
      </vt:variant>
      <vt:variant>
        <vt:lpwstr>_Toc18516928</vt:lpwstr>
      </vt:variant>
      <vt:variant>
        <vt:i4>1048624</vt:i4>
      </vt:variant>
      <vt:variant>
        <vt:i4>368</vt:i4>
      </vt:variant>
      <vt:variant>
        <vt:i4>0</vt:i4>
      </vt:variant>
      <vt:variant>
        <vt:i4>5</vt:i4>
      </vt:variant>
      <vt:variant>
        <vt:lpwstr/>
      </vt:variant>
      <vt:variant>
        <vt:lpwstr>_Toc18516927</vt:lpwstr>
      </vt:variant>
      <vt:variant>
        <vt:i4>1114160</vt:i4>
      </vt:variant>
      <vt:variant>
        <vt:i4>362</vt:i4>
      </vt:variant>
      <vt:variant>
        <vt:i4>0</vt:i4>
      </vt:variant>
      <vt:variant>
        <vt:i4>5</vt:i4>
      </vt:variant>
      <vt:variant>
        <vt:lpwstr/>
      </vt:variant>
      <vt:variant>
        <vt:lpwstr>_Toc18516926</vt:lpwstr>
      </vt:variant>
      <vt:variant>
        <vt:i4>1179696</vt:i4>
      </vt:variant>
      <vt:variant>
        <vt:i4>356</vt:i4>
      </vt:variant>
      <vt:variant>
        <vt:i4>0</vt:i4>
      </vt:variant>
      <vt:variant>
        <vt:i4>5</vt:i4>
      </vt:variant>
      <vt:variant>
        <vt:lpwstr/>
      </vt:variant>
      <vt:variant>
        <vt:lpwstr>_Toc18516925</vt:lpwstr>
      </vt:variant>
      <vt:variant>
        <vt:i4>1245232</vt:i4>
      </vt:variant>
      <vt:variant>
        <vt:i4>350</vt:i4>
      </vt:variant>
      <vt:variant>
        <vt:i4>0</vt:i4>
      </vt:variant>
      <vt:variant>
        <vt:i4>5</vt:i4>
      </vt:variant>
      <vt:variant>
        <vt:lpwstr/>
      </vt:variant>
      <vt:variant>
        <vt:lpwstr>_Toc18516924</vt:lpwstr>
      </vt:variant>
      <vt:variant>
        <vt:i4>1310768</vt:i4>
      </vt:variant>
      <vt:variant>
        <vt:i4>344</vt:i4>
      </vt:variant>
      <vt:variant>
        <vt:i4>0</vt:i4>
      </vt:variant>
      <vt:variant>
        <vt:i4>5</vt:i4>
      </vt:variant>
      <vt:variant>
        <vt:lpwstr/>
      </vt:variant>
      <vt:variant>
        <vt:lpwstr>_Toc18516923</vt:lpwstr>
      </vt:variant>
      <vt:variant>
        <vt:i4>1376304</vt:i4>
      </vt:variant>
      <vt:variant>
        <vt:i4>338</vt:i4>
      </vt:variant>
      <vt:variant>
        <vt:i4>0</vt:i4>
      </vt:variant>
      <vt:variant>
        <vt:i4>5</vt:i4>
      </vt:variant>
      <vt:variant>
        <vt:lpwstr/>
      </vt:variant>
      <vt:variant>
        <vt:lpwstr>_Toc18516922</vt:lpwstr>
      </vt:variant>
      <vt:variant>
        <vt:i4>1507376</vt:i4>
      </vt:variant>
      <vt:variant>
        <vt:i4>332</vt:i4>
      </vt:variant>
      <vt:variant>
        <vt:i4>0</vt:i4>
      </vt:variant>
      <vt:variant>
        <vt:i4>5</vt:i4>
      </vt:variant>
      <vt:variant>
        <vt:lpwstr/>
      </vt:variant>
      <vt:variant>
        <vt:lpwstr>_Toc18516920</vt:lpwstr>
      </vt:variant>
      <vt:variant>
        <vt:i4>1048626</vt:i4>
      </vt:variant>
      <vt:variant>
        <vt:i4>326</vt:i4>
      </vt:variant>
      <vt:variant>
        <vt:i4>0</vt:i4>
      </vt:variant>
      <vt:variant>
        <vt:i4>5</vt:i4>
      </vt:variant>
      <vt:variant>
        <vt:lpwstr/>
      </vt:variant>
      <vt:variant>
        <vt:lpwstr>_Toc18516907</vt:lpwstr>
      </vt:variant>
      <vt:variant>
        <vt:i4>1114162</vt:i4>
      </vt:variant>
      <vt:variant>
        <vt:i4>320</vt:i4>
      </vt:variant>
      <vt:variant>
        <vt:i4>0</vt:i4>
      </vt:variant>
      <vt:variant>
        <vt:i4>5</vt:i4>
      </vt:variant>
      <vt:variant>
        <vt:lpwstr/>
      </vt:variant>
      <vt:variant>
        <vt:lpwstr>_Toc18516906</vt:lpwstr>
      </vt:variant>
      <vt:variant>
        <vt:i4>1179698</vt:i4>
      </vt:variant>
      <vt:variant>
        <vt:i4>314</vt:i4>
      </vt:variant>
      <vt:variant>
        <vt:i4>0</vt:i4>
      </vt:variant>
      <vt:variant>
        <vt:i4>5</vt:i4>
      </vt:variant>
      <vt:variant>
        <vt:lpwstr/>
      </vt:variant>
      <vt:variant>
        <vt:lpwstr>_Toc18516905</vt:lpwstr>
      </vt:variant>
      <vt:variant>
        <vt:i4>1245234</vt:i4>
      </vt:variant>
      <vt:variant>
        <vt:i4>308</vt:i4>
      </vt:variant>
      <vt:variant>
        <vt:i4>0</vt:i4>
      </vt:variant>
      <vt:variant>
        <vt:i4>5</vt:i4>
      </vt:variant>
      <vt:variant>
        <vt:lpwstr/>
      </vt:variant>
      <vt:variant>
        <vt:lpwstr>_Toc18516904</vt:lpwstr>
      </vt:variant>
      <vt:variant>
        <vt:i4>1310770</vt:i4>
      </vt:variant>
      <vt:variant>
        <vt:i4>302</vt:i4>
      </vt:variant>
      <vt:variant>
        <vt:i4>0</vt:i4>
      </vt:variant>
      <vt:variant>
        <vt:i4>5</vt:i4>
      </vt:variant>
      <vt:variant>
        <vt:lpwstr/>
      </vt:variant>
      <vt:variant>
        <vt:lpwstr>_Toc18516903</vt:lpwstr>
      </vt:variant>
      <vt:variant>
        <vt:i4>1376306</vt:i4>
      </vt:variant>
      <vt:variant>
        <vt:i4>296</vt:i4>
      </vt:variant>
      <vt:variant>
        <vt:i4>0</vt:i4>
      </vt:variant>
      <vt:variant>
        <vt:i4>5</vt:i4>
      </vt:variant>
      <vt:variant>
        <vt:lpwstr/>
      </vt:variant>
      <vt:variant>
        <vt:lpwstr>_Toc18516902</vt:lpwstr>
      </vt:variant>
      <vt:variant>
        <vt:i4>1441842</vt:i4>
      </vt:variant>
      <vt:variant>
        <vt:i4>290</vt:i4>
      </vt:variant>
      <vt:variant>
        <vt:i4>0</vt:i4>
      </vt:variant>
      <vt:variant>
        <vt:i4>5</vt:i4>
      </vt:variant>
      <vt:variant>
        <vt:lpwstr/>
      </vt:variant>
      <vt:variant>
        <vt:lpwstr>_Toc18516901</vt:lpwstr>
      </vt:variant>
      <vt:variant>
        <vt:i4>1507378</vt:i4>
      </vt:variant>
      <vt:variant>
        <vt:i4>284</vt:i4>
      </vt:variant>
      <vt:variant>
        <vt:i4>0</vt:i4>
      </vt:variant>
      <vt:variant>
        <vt:i4>5</vt:i4>
      </vt:variant>
      <vt:variant>
        <vt:lpwstr/>
      </vt:variant>
      <vt:variant>
        <vt:lpwstr>_Toc18516900</vt:lpwstr>
      </vt:variant>
      <vt:variant>
        <vt:i4>2031675</vt:i4>
      </vt:variant>
      <vt:variant>
        <vt:i4>278</vt:i4>
      </vt:variant>
      <vt:variant>
        <vt:i4>0</vt:i4>
      </vt:variant>
      <vt:variant>
        <vt:i4>5</vt:i4>
      </vt:variant>
      <vt:variant>
        <vt:lpwstr/>
      </vt:variant>
      <vt:variant>
        <vt:lpwstr>_Toc18516899</vt:lpwstr>
      </vt:variant>
      <vt:variant>
        <vt:i4>1966139</vt:i4>
      </vt:variant>
      <vt:variant>
        <vt:i4>272</vt:i4>
      </vt:variant>
      <vt:variant>
        <vt:i4>0</vt:i4>
      </vt:variant>
      <vt:variant>
        <vt:i4>5</vt:i4>
      </vt:variant>
      <vt:variant>
        <vt:lpwstr/>
      </vt:variant>
      <vt:variant>
        <vt:lpwstr>_Toc18516898</vt:lpwstr>
      </vt:variant>
      <vt:variant>
        <vt:i4>1114171</vt:i4>
      </vt:variant>
      <vt:variant>
        <vt:i4>266</vt:i4>
      </vt:variant>
      <vt:variant>
        <vt:i4>0</vt:i4>
      </vt:variant>
      <vt:variant>
        <vt:i4>5</vt:i4>
      </vt:variant>
      <vt:variant>
        <vt:lpwstr/>
      </vt:variant>
      <vt:variant>
        <vt:lpwstr>_Toc18516897</vt:lpwstr>
      </vt:variant>
      <vt:variant>
        <vt:i4>1048635</vt:i4>
      </vt:variant>
      <vt:variant>
        <vt:i4>260</vt:i4>
      </vt:variant>
      <vt:variant>
        <vt:i4>0</vt:i4>
      </vt:variant>
      <vt:variant>
        <vt:i4>5</vt:i4>
      </vt:variant>
      <vt:variant>
        <vt:lpwstr/>
      </vt:variant>
      <vt:variant>
        <vt:lpwstr>_Toc18516896</vt:lpwstr>
      </vt:variant>
      <vt:variant>
        <vt:i4>1245243</vt:i4>
      </vt:variant>
      <vt:variant>
        <vt:i4>254</vt:i4>
      </vt:variant>
      <vt:variant>
        <vt:i4>0</vt:i4>
      </vt:variant>
      <vt:variant>
        <vt:i4>5</vt:i4>
      </vt:variant>
      <vt:variant>
        <vt:lpwstr/>
      </vt:variant>
      <vt:variant>
        <vt:lpwstr>_Toc18516895</vt:lpwstr>
      </vt:variant>
      <vt:variant>
        <vt:i4>1179707</vt:i4>
      </vt:variant>
      <vt:variant>
        <vt:i4>248</vt:i4>
      </vt:variant>
      <vt:variant>
        <vt:i4>0</vt:i4>
      </vt:variant>
      <vt:variant>
        <vt:i4>5</vt:i4>
      </vt:variant>
      <vt:variant>
        <vt:lpwstr/>
      </vt:variant>
      <vt:variant>
        <vt:lpwstr>_Toc18516894</vt:lpwstr>
      </vt:variant>
      <vt:variant>
        <vt:i4>1376315</vt:i4>
      </vt:variant>
      <vt:variant>
        <vt:i4>242</vt:i4>
      </vt:variant>
      <vt:variant>
        <vt:i4>0</vt:i4>
      </vt:variant>
      <vt:variant>
        <vt:i4>5</vt:i4>
      </vt:variant>
      <vt:variant>
        <vt:lpwstr/>
      </vt:variant>
      <vt:variant>
        <vt:lpwstr>_Toc18516893</vt:lpwstr>
      </vt:variant>
      <vt:variant>
        <vt:i4>1310779</vt:i4>
      </vt:variant>
      <vt:variant>
        <vt:i4>236</vt:i4>
      </vt:variant>
      <vt:variant>
        <vt:i4>0</vt:i4>
      </vt:variant>
      <vt:variant>
        <vt:i4>5</vt:i4>
      </vt:variant>
      <vt:variant>
        <vt:lpwstr/>
      </vt:variant>
      <vt:variant>
        <vt:lpwstr>_Toc18516892</vt:lpwstr>
      </vt:variant>
      <vt:variant>
        <vt:i4>1507387</vt:i4>
      </vt:variant>
      <vt:variant>
        <vt:i4>230</vt:i4>
      </vt:variant>
      <vt:variant>
        <vt:i4>0</vt:i4>
      </vt:variant>
      <vt:variant>
        <vt:i4>5</vt:i4>
      </vt:variant>
      <vt:variant>
        <vt:lpwstr/>
      </vt:variant>
      <vt:variant>
        <vt:lpwstr>_Toc18516891</vt:lpwstr>
      </vt:variant>
      <vt:variant>
        <vt:i4>1441851</vt:i4>
      </vt:variant>
      <vt:variant>
        <vt:i4>224</vt:i4>
      </vt:variant>
      <vt:variant>
        <vt:i4>0</vt:i4>
      </vt:variant>
      <vt:variant>
        <vt:i4>5</vt:i4>
      </vt:variant>
      <vt:variant>
        <vt:lpwstr/>
      </vt:variant>
      <vt:variant>
        <vt:lpwstr>_Toc18516890</vt:lpwstr>
      </vt:variant>
      <vt:variant>
        <vt:i4>2031674</vt:i4>
      </vt:variant>
      <vt:variant>
        <vt:i4>218</vt:i4>
      </vt:variant>
      <vt:variant>
        <vt:i4>0</vt:i4>
      </vt:variant>
      <vt:variant>
        <vt:i4>5</vt:i4>
      </vt:variant>
      <vt:variant>
        <vt:lpwstr/>
      </vt:variant>
      <vt:variant>
        <vt:lpwstr>_Toc18516889</vt:lpwstr>
      </vt:variant>
      <vt:variant>
        <vt:i4>1966138</vt:i4>
      </vt:variant>
      <vt:variant>
        <vt:i4>212</vt:i4>
      </vt:variant>
      <vt:variant>
        <vt:i4>0</vt:i4>
      </vt:variant>
      <vt:variant>
        <vt:i4>5</vt:i4>
      </vt:variant>
      <vt:variant>
        <vt:lpwstr/>
      </vt:variant>
      <vt:variant>
        <vt:lpwstr>_Toc18516888</vt:lpwstr>
      </vt:variant>
      <vt:variant>
        <vt:i4>1114170</vt:i4>
      </vt:variant>
      <vt:variant>
        <vt:i4>206</vt:i4>
      </vt:variant>
      <vt:variant>
        <vt:i4>0</vt:i4>
      </vt:variant>
      <vt:variant>
        <vt:i4>5</vt:i4>
      </vt:variant>
      <vt:variant>
        <vt:lpwstr/>
      </vt:variant>
      <vt:variant>
        <vt:lpwstr>_Toc18516887</vt:lpwstr>
      </vt:variant>
      <vt:variant>
        <vt:i4>1048634</vt:i4>
      </vt:variant>
      <vt:variant>
        <vt:i4>200</vt:i4>
      </vt:variant>
      <vt:variant>
        <vt:i4>0</vt:i4>
      </vt:variant>
      <vt:variant>
        <vt:i4>5</vt:i4>
      </vt:variant>
      <vt:variant>
        <vt:lpwstr/>
      </vt:variant>
      <vt:variant>
        <vt:lpwstr>_Toc18516886</vt:lpwstr>
      </vt:variant>
      <vt:variant>
        <vt:i4>1245242</vt:i4>
      </vt:variant>
      <vt:variant>
        <vt:i4>194</vt:i4>
      </vt:variant>
      <vt:variant>
        <vt:i4>0</vt:i4>
      </vt:variant>
      <vt:variant>
        <vt:i4>5</vt:i4>
      </vt:variant>
      <vt:variant>
        <vt:lpwstr/>
      </vt:variant>
      <vt:variant>
        <vt:lpwstr>_Toc18516885</vt:lpwstr>
      </vt:variant>
      <vt:variant>
        <vt:i4>1179706</vt:i4>
      </vt:variant>
      <vt:variant>
        <vt:i4>188</vt:i4>
      </vt:variant>
      <vt:variant>
        <vt:i4>0</vt:i4>
      </vt:variant>
      <vt:variant>
        <vt:i4>5</vt:i4>
      </vt:variant>
      <vt:variant>
        <vt:lpwstr/>
      </vt:variant>
      <vt:variant>
        <vt:lpwstr>_Toc18516884</vt:lpwstr>
      </vt:variant>
      <vt:variant>
        <vt:i4>1376314</vt:i4>
      </vt:variant>
      <vt:variant>
        <vt:i4>182</vt:i4>
      </vt:variant>
      <vt:variant>
        <vt:i4>0</vt:i4>
      </vt:variant>
      <vt:variant>
        <vt:i4>5</vt:i4>
      </vt:variant>
      <vt:variant>
        <vt:lpwstr/>
      </vt:variant>
      <vt:variant>
        <vt:lpwstr>_Toc18516883</vt:lpwstr>
      </vt:variant>
      <vt:variant>
        <vt:i4>1310778</vt:i4>
      </vt:variant>
      <vt:variant>
        <vt:i4>176</vt:i4>
      </vt:variant>
      <vt:variant>
        <vt:i4>0</vt:i4>
      </vt:variant>
      <vt:variant>
        <vt:i4>5</vt:i4>
      </vt:variant>
      <vt:variant>
        <vt:lpwstr/>
      </vt:variant>
      <vt:variant>
        <vt:lpwstr>_Toc18516882</vt:lpwstr>
      </vt:variant>
      <vt:variant>
        <vt:i4>1507386</vt:i4>
      </vt:variant>
      <vt:variant>
        <vt:i4>170</vt:i4>
      </vt:variant>
      <vt:variant>
        <vt:i4>0</vt:i4>
      </vt:variant>
      <vt:variant>
        <vt:i4>5</vt:i4>
      </vt:variant>
      <vt:variant>
        <vt:lpwstr/>
      </vt:variant>
      <vt:variant>
        <vt:lpwstr>_Toc18516881</vt:lpwstr>
      </vt:variant>
      <vt:variant>
        <vt:i4>1441850</vt:i4>
      </vt:variant>
      <vt:variant>
        <vt:i4>164</vt:i4>
      </vt:variant>
      <vt:variant>
        <vt:i4>0</vt:i4>
      </vt:variant>
      <vt:variant>
        <vt:i4>5</vt:i4>
      </vt:variant>
      <vt:variant>
        <vt:lpwstr/>
      </vt:variant>
      <vt:variant>
        <vt:lpwstr>_Toc18516880</vt:lpwstr>
      </vt:variant>
      <vt:variant>
        <vt:i4>2031669</vt:i4>
      </vt:variant>
      <vt:variant>
        <vt:i4>158</vt:i4>
      </vt:variant>
      <vt:variant>
        <vt:i4>0</vt:i4>
      </vt:variant>
      <vt:variant>
        <vt:i4>5</vt:i4>
      </vt:variant>
      <vt:variant>
        <vt:lpwstr/>
      </vt:variant>
      <vt:variant>
        <vt:lpwstr>_Toc18516879</vt:lpwstr>
      </vt:variant>
      <vt:variant>
        <vt:i4>1966133</vt:i4>
      </vt:variant>
      <vt:variant>
        <vt:i4>152</vt:i4>
      </vt:variant>
      <vt:variant>
        <vt:i4>0</vt:i4>
      </vt:variant>
      <vt:variant>
        <vt:i4>5</vt:i4>
      </vt:variant>
      <vt:variant>
        <vt:lpwstr/>
      </vt:variant>
      <vt:variant>
        <vt:lpwstr>_Toc18516878</vt:lpwstr>
      </vt:variant>
      <vt:variant>
        <vt:i4>1114165</vt:i4>
      </vt:variant>
      <vt:variant>
        <vt:i4>146</vt:i4>
      </vt:variant>
      <vt:variant>
        <vt:i4>0</vt:i4>
      </vt:variant>
      <vt:variant>
        <vt:i4>5</vt:i4>
      </vt:variant>
      <vt:variant>
        <vt:lpwstr/>
      </vt:variant>
      <vt:variant>
        <vt:lpwstr>_Toc18516877</vt:lpwstr>
      </vt:variant>
      <vt:variant>
        <vt:i4>1048629</vt:i4>
      </vt:variant>
      <vt:variant>
        <vt:i4>140</vt:i4>
      </vt:variant>
      <vt:variant>
        <vt:i4>0</vt:i4>
      </vt:variant>
      <vt:variant>
        <vt:i4>5</vt:i4>
      </vt:variant>
      <vt:variant>
        <vt:lpwstr/>
      </vt:variant>
      <vt:variant>
        <vt:lpwstr>_Toc18516876</vt:lpwstr>
      </vt:variant>
      <vt:variant>
        <vt:i4>1245237</vt:i4>
      </vt:variant>
      <vt:variant>
        <vt:i4>134</vt:i4>
      </vt:variant>
      <vt:variant>
        <vt:i4>0</vt:i4>
      </vt:variant>
      <vt:variant>
        <vt:i4>5</vt:i4>
      </vt:variant>
      <vt:variant>
        <vt:lpwstr/>
      </vt:variant>
      <vt:variant>
        <vt:lpwstr>_Toc18516875</vt:lpwstr>
      </vt:variant>
      <vt:variant>
        <vt:i4>1179701</vt:i4>
      </vt:variant>
      <vt:variant>
        <vt:i4>128</vt:i4>
      </vt:variant>
      <vt:variant>
        <vt:i4>0</vt:i4>
      </vt:variant>
      <vt:variant>
        <vt:i4>5</vt:i4>
      </vt:variant>
      <vt:variant>
        <vt:lpwstr/>
      </vt:variant>
      <vt:variant>
        <vt:lpwstr>_Toc18516874</vt:lpwstr>
      </vt:variant>
      <vt:variant>
        <vt:i4>1376309</vt:i4>
      </vt:variant>
      <vt:variant>
        <vt:i4>122</vt:i4>
      </vt:variant>
      <vt:variant>
        <vt:i4>0</vt:i4>
      </vt:variant>
      <vt:variant>
        <vt:i4>5</vt:i4>
      </vt:variant>
      <vt:variant>
        <vt:lpwstr/>
      </vt:variant>
      <vt:variant>
        <vt:lpwstr>_Toc18516873</vt:lpwstr>
      </vt:variant>
      <vt:variant>
        <vt:i4>1310773</vt:i4>
      </vt:variant>
      <vt:variant>
        <vt:i4>116</vt:i4>
      </vt:variant>
      <vt:variant>
        <vt:i4>0</vt:i4>
      </vt:variant>
      <vt:variant>
        <vt:i4>5</vt:i4>
      </vt:variant>
      <vt:variant>
        <vt:lpwstr/>
      </vt:variant>
      <vt:variant>
        <vt:lpwstr>_Toc18516872</vt:lpwstr>
      </vt:variant>
      <vt:variant>
        <vt:i4>1507381</vt:i4>
      </vt:variant>
      <vt:variant>
        <vt:i4>110</vt:i4>
      </vt:variant>
      <vt:variant>
        <vt:i4>0</vt:i4>
      </vt:variant>
      <vt:variant>
        <vt:i4>5</vt:i4>
      </vt:variant>
      <vt:variant>
        <vt:lpwstr/>
      </vt:variant>
      <vt:variant>
        <vt:lpwstr>_Toc18516871</vt:lpwstr>
      </vt:variant>
      <vt:variant>
        <vt:i4>1441845</vt:i4>
      </vt:variant>
      <vt:variant>
        <vt:i4>104</vt:i4>
      </vt:variant>
      <vt:variant>
        <vt:i4>0</vt:i4>
      </vt:variant>
      <vt:variant>
        <vt:i4>5</vt:i4>
      </vt:variant>
      <vt:variant>
        <vt:lpwstr/>
      </vt:variant>
      <vt:variant>
        <vt:lpwstr>_Toc18516870</vt:lpwstr>
      </vt:variant>
      <vt:variant>
        <vt:i4>2031668</vt:i4>
      </vt:variant>
      <vt:variant>
        <vt:i4>98</vt:i4>
      </vt:variant>
      <vt:variant>
        <vt:i4>0</vt:i4>
      </vt:variant>
      <vt:variant>
        <vt:i4>5</vt:i4>
      </vt:variant>
      <vt:variant>
        <vt:lpwstr/>
      </vt:variant>
      <vt:variant>
        <vt:lpwstr>_Toc18516869</vt:lpwstr>
      </vt:variant>
      <vt:variant>
        <vt:i4>1966132</vt:i4>
      </vt:variant>
      <vt:variant>
        <vt:i4>92</vt:i4>
      </vt:variant>
      <vt:variant>
        <vt:i4>0</vt:i4>
      </vt:variant>
      <vt:variant>
        <vt:i4>5</vt:i4>
      </vt:variant>
      <vt:variant>
        <vt:lpwstr/>
      </vt:variant>
      <vt:variant>
        <vt:lpwstr>_Toc18516868</vt:lpwstr>
      </vt:variant>
      <vt:variant>
        <vt:i4>1114164</vt:i4>
      </vt:variant>
      <vt:variant>
        <vt:i4>86</vt:i4>
      </vt:variant>
      <vt:variant>
        <vt:i4>0</vt:i4>
      </vt:variant>
      <vt:variant>
        <vt:i4>5</vt:i4>
      </vt:variant>
      <vt:variant>
        <vt:lpwstr/>
      </vt:variant>
      <vt:variant>
        <vt:lpwstr>_Toc18516867</vt:lpwstr>
      </vt:variant>
      <vt:variant>
        <vt:i4>1048628</vt:i4>
      </vt:variant>
      <vt:variant>
        <vt:i4>80</vt:i4>
      </vt:variant>
      <vt:variant>
        <vt:i4>0</vt:i4>
      </vt:variant>
      <vt:variant>
        <vt:i4>5</vt:i4>
      </vt:variant>
      <vt:variant>
        <vt:lpwstr/>
      </vt:variant>
      <vt:variant>
        <vt:lpwstr>_Toc18516866</vt:lpwstr>
      </vt:variant>
      <vt:variant>
        <vt:i4>1245236</vt:i4>
      </vt:variant>
      <vt:variant>
        <vt:i4>74</vt:i4>
      </vt:variant>
      <vt:variant>
        <vt:i4>0</vt:i4>
      </vt:variant>
      <vt:variant>
        <vt:i4>5</vt:i4>
      </vt:variant>
      <vt:variant>
        <vt:lpwstr/>
      </vt:variant>
      <vt:variant>
        <vt:lpwstr>_Toc18516865</vt:lpwstr>
      </vt:variant>
      <vt:variant>
        <vt:i4>1179700</vt:i4>
      </vt:variant>
      <vt:variant>
        <vt:i4>68</vt:i4>
      </vt:variant>
      <vt:variant>
        <vt:i4>0</vt:i4>
      </vt:variant>
      <vt:variant>
        <vt:i4>5</vt:i4>
      </vt:variant>
      <vt:variant>
        <vt:lpwstr/>
      </vt:variant>
      <vt:variant>
        <vt:lpwstr>_Toc18516864</vt:lpwstr>
      </vt:variant>
      <vt:variant>
        <vt:i4>1376308</vt:i4>
      </vt:variant>
      <vt:variant>
        <vt:i4>62</vt:i4>
      </vt:variant>
      <vt:variant>
        <vt:i4>0</vt:i4>
      </vt:variant>
      <vt:variant>
        <vt:i4>5</vt:i4>
      </vt:variant>
      <vt:variant>
        <vt:lpwstr/>
      </vt:variant>
      <vt:variant>
        <vt:lpwstr>_Toc18516863</vt:lpwstr>
      </vt:variant>
      <vt:variant>
        <vt:i4>1310772</vt:i4>
      </vt:variant>
      <vt:variant>
        <vt:i4>56</vt:i4>
      </vt:variant>
      <vt:variant>
        <vt:i4>0</vt:i4>
      </vt:variant>
      <vt:variant>
        <vt:i4>5</vt:i4>
      </vt:variant>
      <vt:variant>
        <vt:lpwstr/>
      </vt:variant>
      <vt:variant>
        <vt:lpwstr>_Toc18516862</vt:lpwstr>
      </vt:variant>
      <vt:variant>
        <vt:i4>1507380</vt:i4>
      </vt:variant>
      <vt:variant>
        <vt:i4>50</vt:i4>
      </vt:variant>
      <vt:variant>
        <vt:i4>0</vt:i4>
      </vt:variant>
      <vt:variant>
        <vt:i4>5</vt:i4>
      </vt:variant>
      <vt:variant>
        <vt:lpwstr/>
      </vt:variant>
      <vt:variant>
        <vt:lpwstr>_Toc18516861</vt:lpwstr>
      </vt:variant>
      <vt:variant>
        <vt:i4>1441844</vt:i4>
      </vt:variant>
      <vt:variant>
        <vt:i4>44</vt:i4>
      </vt:variant>
      <vt:variant>
        <vt:i4>0</vt:i4>
      </vt:variant>
      <vt:variant>
        <vt:i4>5</vt:i4>
      </vt:variant>
      <vt:variant>
        <vt:lpwstr/>
      </vt:variant>
      <vt:variant>
        <vt:lpwstr>_Toc18516860</vt:lpwstr>
      </vt:variant>
      <vt:variant>
        <vt:i4>2031671</vt:i4>
      </vt:variant>
      <vt:variant>
        <vt:i4>38</vt:i4>
      </vt:variant>
      <vt:variant>
        <vt:i4>0</vt:i4>
      </vt:variant>
      <vt:variant>
        <vt:i4>5</vt:i4>
      </vt:variant>
      <vt:variant>
        <vt:lpwstr/>
      </vt:variant>
      <vt:variant>
        <vt:lpwstr>_Toc18516859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定型文件                                 标识：</dc:title>
  <dc:subject/>
  <dc:creator>Test1(其他ZDS1F0J08063)</dc:creator>
  <cp:keywords/>
  <dc:description/>
  <cp:lastModifiedBy>junyi chen</cp:lastModifiedBy>
  <cp:revision>507</cp:revision>
  <cp:lastPrinted>2021-12-17T09:12:00Z</cp:lastPrinted>
  <dcterms:created xsi:type="dcterms:W3CDTF">2022-01-24T07:15:00Z</dcterms:created>
  <dcterms:modified xsi:type="dcterms:W3CDTF">2024-04-19T10:05:00Z</dcterms:modified>
</cp:coreProperties>
</file>