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20230903-20240415</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功耗分析、功能测试、接口测试、文档审查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8</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8</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8</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一般问题4个、建议问题1个、严重问题3个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PT_R2233_003</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PT_R2233_001</w:t>
                </w:r>
              </w:p>
              <w:p>
                <w:pPr>
                  <w:wordWrap w:val="0"/>
                  <w:adjustRightInd w:val="0"/>
                  <w:jc w:val="center"/>
                  <w:rPr>
                    <w:szCs w:val="21"/>
                  </w:rPr>
                </w:pPr>
                <w:r>
                  <w:rPr>
                    <w:rFonts w:hint="eastAsia"/>
                    <w:szCs w:val="21"/>
                  </w:rPr>
                  <w:t xml:space="preserve">PT_R2233_004</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PT_R2233_008</w:t>
                </w:r>
              </w:p>
              <w:p>
                <w:pPr>
                  <w:wordWrap w:val="0"/>
                  <w:adjustRightInd w:val="0"/>
                  <w:jc w:val="center"/>
                  <w:rPr>
                    <w:szCs w:val="21"/>
                  </w:rPr>
                </w:pPr>
                <w:r>
                  <w:rPr>
                    <w:rFonts w:hint="eastAsia"/>
                    <w:szCs w:val="21"/>
                  </w:rPr>
                  <w:t xml:space="preserve">PT_R2233_006</w:t>
                </w:r>
              </w:p>
              <w:p>
                <w:pPr>
                  <w:wordWrap w:val="0"/>
                  <w:adjustRightInd w:val="0"/>
                  <w:jc w:val="center"/>
                  <w:rPr>
                    <w:szCs w:val="21"/>
                  </w:rPr>
                </w:pPr>
                <w:r>
                  <w:rPr>
                    <w:rFonts w:hint="eastAsia"/>
                    <w:szCs w:val="21"/>
                  </w:rPr>
                  <w:t xml:space="preserve">PT_R2233_007</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7</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一般问题4个、建议问题1个、严重问题2个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8</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1.09</w:t>
          </w:r>
          <w:r w:rsidRPr="00E82499">
            <w:rPr>
              <w:sz w:val="24"/>
              <w:szCs w:val="24"/>
            </w:rPr>
            <w:t>版本和</w:t>
          </w:r>
          <w:r w:rsidR="005F7895" w:rsidRPr="00E82499">
            <w:rPr>
              <w:sz w:val="24"/>
              <w:szCs w:val="24"/>
            </w:rPr>
            <w:t xml:space="preserve">1.07</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1.29</w:t>
          </w:r>
          <w:r w:rsidRPr="00E82499">
            <w:rPr>
              <w:sz w:val="24"/>
              <w:szCs w:val="24"/>
            </w:rPr>
            <w:t>版本和</w:t>
          </w:r>
          <w:r w:rsidR="00E43D53" w:rsidRPr="00E82499">
            <w:rPr>
              <w:sz w:val="24"/>
              <w:szCs w:val="24"/>
            </w:rPr>
            <w:t xml:space="preserve">1.24</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1.09</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3</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2</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21</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1.00</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65.0407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1.29</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V1.29</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p>
                <w:pPr>
                  <w:widowControl/>
                  <w:rPr>
                    <w:kern w:val="0"/>
                    <w:szCs w:val="21"/>
                  </w:rPr>
                </w:pPr>
                <w:r>
                  <w:rPr>
                    <w:rFonts w:hint="eastAsia"/>
                    <w:kern w:val="0"/>
                    <w:szCs w:val="21"/>
                  </w:rPr>
                  <w:t xml:space="preserve">PT_R2233_7</w:t>
                </w:r>
              </w:p>
              <w:p>
                <w:pPr>
                  <w:widowControl/>
                  <w:rPr>
                    <w:kern w:val="0"/>
                    <w:szCs w:val="21"/>
                  </w:rPr>
                </w:pPr>
                <w:r>
                  <w:rPr>
                    <w:rFonts w:hint="eastAsia"/>
                    <w:kern w:val="0"/>
                    <w:szCs w:val="21"/>
                  </w:rPr>
                  <w:t xml:space="preserve">PT_R2233_8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cp:coreProperties>
</file>