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成都测试平台软件</w:t>
      </w:r>
      <w:r w:rsidRPr="00622B8C">
        <w:rPr>
          <w:szCs w:val="24"/>
        </w:rPr>
        <w:t>软件对外接口主要有</w:t>
      </w:r>
      <w:r>
        <w:rPr>
          <w:szCs w:val="24"/>
        </w:rPr>
        <w:t xml:space="preserve"/>
      </w:r>
      <w:r>
        <w:t xml:space="preserve"/>
      </w:r>
      <w:r w:rsidRPr="00622B8C">
        <w:rPr>
          <w:szCs w:val="24"/>
        </w:rPr>
        <w:t>。</w:t>
      </w:r>
      <w:r w:rsidRPr="00622B8C">
        <w:rPr>
          <w:szCs w:val="24"/>
        </w:rPr>
        <w:t xml:space="preserve">成都测试平台软件</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成都测试平台软件</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5B06" w14:textId="77777777" w:rsidR="00C01657" w:rsidRDefault="00C01657">
      <w:r>
        <w:separator/>
      </w:r>
    </w:p>
  </w:endnote>
  <w:endnote w:type="continuationSeparator" w:id="0">
    <w:p w14:paraId="3F2A77DF" w14:textId="77777777" w:rsidR="00C01657" w:rsidRDefault="00C0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0DEE" w14:textId="77777777" w:rsidR="00C01657" w:rsidRDefault="00C01657">
      <w:r>
        <w:separator/>
      </w:r>
    </w:p>
  </w:footnote>
  <w:footnote w:type="continuationSeparator" w:id="0">
    <w:p w14:paraId="0BD3C2E5" w14:textId="77777777" w:rsidR="00C01657" w:rsidRDefault="00C01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2024-03-04T10:56:00Z</dcterms:modified>
  <dc:identifier/>
  <dc:language/>
</cp:coreProperties>
</file>