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FF5BC3" w14:textId="77777777" w:rsidR="00727A2E" w:rsidRPr="005515F2" w:rsidRDefault="00727A2E" w:rsidP="002426FA">
      <w:pPr>
        <w:pStyle w:val="30"/>
        <w:rPr>
          <w:sz w:val="24"/>
          <w:szCs w:val="24"/>
        </w:rPr>
      </w:pPr>
      <w:r w:rsidRPr="005515F2">
        <w:rPr>
          <w:sz w:val="24"/>
          <w:szCs w:val="24"/>
        </w:rPr>
        <w:t xml:space="preserve">文档审查</w:t>
      </w:r>
    </w:p>
    <w:p w14:paraId="3DFD4D98" w14:textId="77777777" w:rsidR="00727A2E" w:rsidRDefault="00727A2E" w:rsidP="002426FA">
      <w:pPr>
        <w:pStyle w:val="4"/>
        <w:rPr>
          <w:sz w:val="24"/>
          <w:szCs w:val="24"/>
        </w:rPr>
      </w:pPr>
      <w:r w:rsidRPr="005515F2">
        <w:rPr>
          <w:sz w:val="24"/>
          <w:szCs w:val="24"/>
        </w:rPr>
        <w:t xml:space="preserve">文档审查</w:t>
      </w:r>
    </w:p>
    <w:p w14:paraId="09ABA8D9" w14:textId="72772616" w:rsidR="00610E23" w:rsidRDefault="00610E23" w:rsidP="00610E23">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r>
        <w:rPr>
          <w:rFonts w:eastAsia="黑体" w:hint="eastAsia"/>
          <w:szCs w:val="21"/>
        </w:rPr>
        <w:t xml:space="preserve">文档审查</w:t>
      </w:r>
      <w:r>
        <w:rPr>
          <w:rFonts w:eastAsia="黑体" w:hint="eastAsia"/>
          <w:szCs w:val="21"/>
        </w:rPr>
        <w:t>测试项</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000" w:firstRow="0" w:lastRow="0" w:firstColumn="0" w:lastColumn="0" w:noHBand="0" w:noVBand="0"/>
      </w:tblPr>
      <w:tblGrid>
        <w:gridCol w:w="1329"/>
        <w:gridCol w:w="2200"/>
        <w:gridCol w:w="1402"/>
        <w:gridCol w:w="1570"/>
        <w:gridCol w:w="864"/>
        <w:gridCol w:w="1675"/>
      </w:tblGrid>
      <w:tr w:rsidR="00215268" w:rsidRPr="00560D34" w14:paraId="083A8F93" w14:textId="77777777" w:rsidTr="007D5D66">
        <w:tc>
          <w:tcPr>
            <w:tcW w:w="1329" w:type="dxa"/>
            <w:vAlign w:val="center"/>
          </w:tcPr>
          <w:p w14:paraId="2D5A2B2C"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测试项名称</w:t>
            </w:r>
          </w:p>
        </w:tc>
        <w:tc>
          <w:tcPr>
            <w:tcW w:w="2200" w:type="dxa"/>
            <w:vAlign w:val="center"/>
          </w:tcPr>
          <w:p w14:paraId="77370D99" w14:textId="70A64B84" w:rsidR="00215268" w:rsidRPr="00560D34" w:rsidRDefault="00144C0F" w:rsidP="00D03EDD">
            <w:pPr>
              <w:rPr>
                <w:snapToGrid w:val="0"/>
                <w:spacing w:val="2"/>
                <w:szCs w:val="21"/>
              </w:rPr>
            </w:pPr>
            <w:r w:rsidRPr="005515F2">
              <w:rPr>
                <w:szCs w:val="21"/>
              </w:rPr>
              <w:t xml:space="preserve">文档审查</w:t>
            </w:r>
          </w:p>
        </w:tc>
        <w:tc>
          <w:tcPr>
            <w:tcW w:w="1402" w:type="dxa"/>
            <w:vAlign w:val="center"/>
          </w:tcPr>
          <w:p w14:paraId="1611A5E3" w14:textId="77777777" w:rsidR="00215268" w:rsidRPr="00EB622E" w:rsidRDefault="00215268" w:rsidP="00D03EDD">
            <w:pPr>
              <w:jc w:val="center"/>
              <w:rPr>
                <w:rFonts w:ascii="黑体" w:eastAsia="黑体" w:hAnsi="黑体"/>
                <w:snapToGrid w:val="0"/>
                <w:szCs w:val="21"/>
              </w:rPr>
            </w:pPr>
            <w:r w:rsidRPr="00EB622E">
              <w:rPr>
                <w:rFonts w:ascii="黑体" w:eastAsia="黑体" w:hAnsi="黑体"/>
                <w:snapToGrid w:val="0"/>
                <w:szCs w:val="21"/>
              </w:rPr>
              <w:t>测试项标识</w:t>
            </w:r>
          </w:p>
        </w:tc>
        <w:tc>
          <w:tcPr>
            <w:tcW w:w="1570" w:type="dxa"/>
            <w:vAlign w:val="center"/>
          </w:tcPr>
          <w:p w14:paraId="3E15C052" w14:textId="392962E7" w:rsidR="00215268" w:rsidRPr="00560D34" w:rsidRDefault="00F65CD5" w:rsidP="00D03EDD">
            <w:pPr>
              <w:jc w:val="center"/>
              <w:rPr>
                <w:snapToGrid w:val="0"/>
                <w:szCs w:val="21"/>
              </w:rPr>
            </w:pPr>
            <w:r w:rsidRPr="005515F2">
              <w:rPr>
                <w:szCs w:val="21"/>
              </w:rPr>
              <w:t xml:space="preserve">XQ_DC_WDSC</w:t>
            </w:r>
          </w:p>
        </w:tc>
        <w:tc>
          <w:tcPr>
            <w:tcW w:w="864" w:type="dxa"/>
            <w:vAlign w:val="center"/>
          </w:tcPr>
          <w:p w14:paraId="637FCEDF" w14:textId="77777777" w:rsidR="00215268" w:rsidRPr="00EB622E" w:rsidRDefault="00215268" w:rsidP="00D03EDD">
            <w:pPr>
              <w:jc w:val="center"/>
              <w:rPr>
                <w:rFonts w:ascii="黑体" w:eastAsia="黑体" w:hAnsi="黑体"/>
                <w:snapToGrid w:val="0"/>
                <w:szCs w:val="21"/>
              </w:rPr>
            </w:pPr>
            <w:r w:rsidRPr="00EB622E">
              <w:rPr>
                <w:rFonts w:ascii="黑体" w:eastAsia="黑体" w:hAnsi="黑体"/>
                <w:snapToGrid w:val="0"/>
                <w:szCs w:val="21"/>
              </w:rPr>
              <w:t>优先级</w:t>
            </w:r>
          </w:p>
        </w:tc>
        <w:tc>
          <w:tcPr>
            <w:tcW w:w="1675" w:type="dxa"/>
            <w:vAlign w:val="center"/>
          </w:tcPr>
          <w:p w14:paraId="39302CFC" w14:textId="7D3215B2" w:rsidR="00215268" w:rsidRPr="00560D34" w:rsidRDefault="00D1409D" w:rsidP="00D03EDD">
            <w:pPr>
              <w:jc w:val="center"/>
              <w:rPr>
                <w:snapToGrid w:val="0"/>
                <w:szCs w:val="21"/>
              </w:rPr>
            </w:pPr>
            <w:r w:rsidRPr="005515F2">
              <w:rPr>
                <w:szCs w:val="21"/>
              </w:rPr>
              <w:t xml:space="preserve">高</w:t>
            </w:r>
          </w:p>
        </w:tc>
      </w:tr>
      <w:tr w:rsidR="00215268" w:rsidRPr="00560D34" w14:paraId="5C36786A" w14:textId="77777777" w:rsidTr="00972E7B">
        <w:tc>
          <w:tcPr>
            <w:tcW w:w="1329" w:type="dxa"/>
            <w:vAlign w:val="center"/>
          </w:tcPr>
          <w:p w14:paraId="49A2AD94"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 xml:space="preserve">追踪关系</w:t>
            </w:r>
          </w:p>
        </w:tc>
        <w:tc>
          <w:tcPr>
            <w:tcW w:w="7711" w:type="dxa"/>
            <w:gridSpan w:val="5"/>
            <w:vAlign w:val="center"/>
          </w:tcPr>
          <w:p w14:paraId="28275E16" w14:textId="0418572E" w:rsidR="00BE2C45" w:rsidRDefault="000E34F4" w:rsidP="00E0324A">
            <w:pPr>
              <w:wordWrap w:val="0"/>
              <w:adjustRightInd w:val="0"/>
              <w:rPr>
                <w:szCs w:val="21"/>
              </w:rPr>
            </w:pPr>
            <w:r>
              <w:rPr>
                <w:rFonts w:hint="eastAsia"/>
                <w:szCs w:val="21"/>
              </w:rPr>
              <w:t>隐含需求</w:t>
            </w:r>
          </w:p>
        </w:tc>
      </w:tr>
      <w:tr w:rsidR="00215268" w:rsidRPr="00560D34" w14:paraId="13234DEF" w14:textId="77777777" w:rsidTr="00972E7B">
        <w:tc>
          <w:tcPr>
            <w:tcW w:w="1329" w:type="dxa"/>
            <w:vAlign w:val="center"/>
          </w:tcPr>
          <w:p w14:paraId="30B65AD4"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 xml:space="preserve">需求描述</w:t>
            </w:r>
          </w:p>
        </w:tc>
        <w:tc>
          <w:tcPr>
            <w:tcW w:w="7711" w:type="dxa"/>
            <w:gridSpan w:val="5"/>
            <w:vAlign w:val="center"/>
          </w:tcPr>
          <w:p w14:paraId="76E57059" w14:textId="77777777" w:rsidR="00F031A0" w:rsidRDefault="005901D4" w:rsidP="009251AC">
            <w:pPr>
              <w:wordWrap w:val="0"/>
              <w:adjustRightInd w:val="0"/>
              <w:rPr>
                <w:szCs w:val="21"/>
              </w:rPr>
            </w:pPr>
            <w:r>
              <w:rPr>
                <w:rFonts w:hint="eastAsia"/>
                <w:szCs w:val="21"/>
              </w:rPr>
              <w:t xml:space="preserve"/>
            </w:r>
            <w:r w:rsidRPr="005515F2">
              <w:rPr>
                <w:szCs w:val="21"/>
              </w:rPr>
              <w:t xml:space="preserve">依据相关要求，逐项检查被测文档的完整性、一致性和准确性是否满足要求</w:t>
            </w:r>
            <w:r>
              <w:rPr>
                <w:rFonts w:hint="eastAsia"/>
                <w:szCs w:val="21"/>
              </w:rPr>
              <w:t xml:space="preserve"/>
            </w:r>
          </w:p>
        </w:tc>
      </w:tr>
      <w:tr w:rsidR="00F1306D" w:rsidRPr="00560D34" w14:paraId="166889A4" w14:textId="77777777" w:rsidTr="00972E7B">
        <w:tc>
          <w:tcPr>
            <w:tcW w:w="1329" w:type="dxa"/>
            <w:vAlign w:val="center"/>
          </w:tcPr>
          <w:p w14:paraId="623C5349" w14:textId="7F02A83C" w:rsidR="00F1306D" w:rsidRPr="00EB622E" w:rsidRDefault="00F1306D" w:rsidP="00EB622E">
            <w:pPr>
              <w:spacing w:before="100" w:beforeAutospacing="1" w:after="100" w:afterAutospacing="1"/>
              <w:jc w:val="center"/>
              <w:rPr>
                <w:rFonts w:ascii="黑体" w:eastAsia="黑体" w:hAnsi="黑体"/>
                <w:snapToGrid w:val="0"/>
                <w:spacing w:val="2"/>
                <w:szCs w:val="21"/>
              </w:rPr>
            </w:pPr>
            <w:r>
              <w:rPr>
                <w:rFonts w:ascii="黑体" w:eastAsia="黑体" w:hAnsi="黑体" w:hint="eastAsia"/>
                <w:snapToGrid w:val="0"/>
                <w:spacing w:val="2"/>
                <w:szCs w:val="21"/>
              </w:rPr>
              <w:t>测试手段</w:t>
            </w:r>
          </w:p>
        </w:tc>
        <w:tc>
          <w:tcPr>
            <w:tcW w:w="7711" w:type="dxa"/>
            <w:gridSpan w:val="5"/>
            <w:vAlign w:val="center"/>
          </w:tcPr>
          <w:p w14:paraId="3F540C4C" w14:textId="3FC63315" w:rsidR="00F1306D" w:rsidRPr="005515F2" w:rsidRDefault="00F1306D" w:rsidP="005577DE">
            <w:pPr>
              <w:wordWrap w:val="0"/>
              <w:adjustRightInd w:val="0"/>
              <w:rPr>
                <w:szCs w:val="21"/>
              </w:rPr>
            </w:pPr>
            <w:r w:rsidRPr="005515F2">
              <w:rPr>
                <w:szCs w:val="21"/>
              </w:rPr>
              <w:t xml:space="preserve">静态测试 </w:t>
            </w:r>
          </w:p>
        </w:tc>
      </w:tr>
      <w:tr w:rsidR="00215268" w:rsidRPr="00560D34" w14:paraId="55F7FCA7" w14:textId="77777777" w:rsidTr="00972E7B">
        <w:tc>
          <w:tcPr>
            <w:tcW w:w="1329" w:type="dxa"/>
            <w:vAlign w:val="center"/>
          </w:tcPr>
          <w:p w14:paraId="4C7197AD"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测试项描述</w:t>
            </w:r>
          </w:p>
        </w:tc>
        <w:tc>
          <w:tcPr>
            <w:tcW w:w="7711" w:type="dxa"/>
            <w:gridSpan w:val="5"/>
            <w:vAlign w:val="center"/>
          </w:tcPr>
          <w:p w14:paraId="6ACCAE90" w14:textId="163AEEF5" w:rsidR="007B732D" w:rsidRDefault="007B732D" w:rsidP="00056969">
            <w:pPr>
              <w:wordWrap w:val="0"/>
              <w:adjustRightInd w:val="0"/>
              <w:spacing w:line="360" w:lineRule="auto"/>
              <w:rPr>
                <w:b/>
                <w:bCs/>
                <w:szCs w:val="21"/>
              </w:rPr>
            </w:pPr>
            <w:r w:rsidRPr="008B1B56">
              <w:rPr>
                <w:b/>
                <w:bCs/>
                <w:szCs w:val="21"/>
              </w:rPr>
              <w:t xml:space="preserve">1.文档审查</w:t>
            </w:r>
            <w:r w:rsidR="008B1B56">
              <w:rPr>
                <w:rFonts w:hint="eastAsia"/>
                <w:b/>
                <w:bCs/>
                <w:szCs w:val="21"/>
              </w:rPr>
              <w:t>（</w:t>
            </w:r>
            <w:r w:rsidR="007A2A56">
              <w:rPr>
                <w:rFonts w:hint="eastAsia"/>
                <w:b/>
                <w:bCs/>
                <w:szCs w:val="21"/>
              </w:rPr>
              <w:t xml:space="preserve">XQ_DC_WDSC_SU01</w:t>
            </w:r>
            <w:r w:rsidR="008B1B56">
              <w:rPr>
                <w:rFonts w:hint="eastAsia"/>
                <w:b/>
                <w:bCs/>
                <w:szCs w:val="21"/>
              </w:rPr>
              <w:t>）</w:t>
            </w:r>
          </w:p>
          <w:p w14:paraId="080393D9" w14:textId="2603B119" w:rsidR="008B1B56" w:rsidRPr="008B1B56" w:rsidRDefault="008B1B56" w:rsidP="005423F4">
            <w:pPr>
              <w:wordWrap w:val="0"/>
              <w:adjustRightInd w:val="0"/>
              <w:spacing w:afterLines="50" w:after="156"/>
              <w:rPr>
                <w:szCs w:val="21"/>
              </w:rPr>
            </w:pPr>
            <w:r w:rsidRPr="008B1B56">
              <w:rPr>
                <w:rFonts w:hint="eastAsia"/>
                <w:szCs w:val="21"/>
              </w:rPr>
              <w:t xml:space="preserve">本软件文档审查包括内容如下：</w:t>
            </w:r>
          </w:p>
          <w:p>
            <w:pPr>
              <w:wordWrap w:val="0"/>
              <w:adjustRightInd w:val="0"/>
              <w:spacing w:afterLines="50" w:after="156"/>
              <w:rPr>
                <w:szCs w:val="21"/>
              </w:rPr>
            </w:pPr>
            <w:r>
              <w:rPr>
                <w:rFonts w:hint="eastAsia"/>
                <w:szCs w:val="21"/>
              </w:rPr>
              <w:t xml:space="preserve">1）软件需求规格说明</w:t>
            </w:r>
          </w:p>
          <w:p>
            <w:pPr>
              <w:wordWrap w:val="0"/>
              <w:adjustRightInd w:val="0"/>
              <w:spacing w:afterLines="50" w:after="156"/>
              <w:rPr>
                <w:szCs w:val="21"/>
              </w:rPr>
            </w:pPr>
            <w:r>
              <w:rPr>
                <w:rFonts w:hint="eastAsia"/>
                <w:szCs w:val="21"/>
              </w:rPr>
              <w:t xml:space="preserve">2）软件设计文档</w:t>
            </w:r>
          </w:p>
          <w:p>
            <w:pPr>
              <w:wordWrap w:val="0"/>
              <w:adjustRightInd w:val="0"/>
              <w:spacing w:afterLines="50" w:after="156"/>
              <w:rPr>
                <w:szCs w:val="21"/>
              </w:rPr>
            </w:pPr>
            <w:r>
              <w:rPr>
                <w:rFonts w:hint="eastAsia"/>
                <w:szCs w:val="21"/>
              </w:rPr>
              <w:t xml:space="preserve">3）软件接口需求规格说明</w:t>
            </w:r>
          </w:p>
          <w:p>
            <w:pPr>
              <w:wordWrap w:val="0"/>
              <w:adjustRightInd w:val="0"/>
              <w:spacing w:afterLines="50" w:after="156"/>
              <w:rPr>
                <w:szCs w:val="21"/>
              </w:rPr>
            </w:pPr>
            <w:r>
              <w:rPr>
                <w:rFonts w:hint="eastAsia"/>
                <w:szCs w:val="21"/>
              </w:rPr>
              <w:t xml:space="preserve">4）软件接口设计说明</w:t>
            </w:r>
          </w:p>
          <w:p>
            <w:pPr>
              <w:wordWrap w:val="0"/>
              <w:adjustRightInd w:val="0"/>
              <w:spacing w:afterLines="50" w:after="156"/>
              <w:rPr>
                <w:szCs w:val="21"/>
              </w:rPr>
            </w:pPr>
            <w:r>
              <w:rPr>
                <w:rFonts w:hint="eastAsia"/>
                <w:szCs w:val="21"/>
              </w:rPr>
              <w:t xml:space="preserve">5）软件用户手册</w:t>
            </w:r>
          </w:p>
        </w:tc>
      </w:tr>
      <w:tr w:rsidR="00215268" w:rsidRPr="00560D34" w14:paraId="789F4635" w14:textId="77777777" w:rsidTr="00972E7B">
        <w:tc>
          <w:tcPr>
            <w:tcW w:w="1329" w:type="dxa"/>
            <w:vAlign w:val="center"/>
          </w:tcPr>
          <w:p w14:paraId="25A482B0"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测试方法</w:t>
            </w:r>
          </w:p>
        </w:tc>
        <w:tc>
          <w:tcPr>
            <w:tcW w:w="7711" w:type="dxa"/>
            <w:gridSpan w:val="5"/>
            <w:shd w:val="clear" w:color="auto" w:fill="auto"/>
          </w:tcPr>
          <w:p w14:paraId="697ECCD2" w14:textId="7F8000D2" w:rsidR="004777ED" w:rsidRDefault="004777ED" w:rsidP="00056969">
            <w:pPr>
              <w:wordWrap w:val="0"/>
              <w:adjustRightInd w:val="0"/>
              <w:spacing w:line="360" w:lineRule="auto"/>
              <w:rPr>
                <w:b/>
                <w:bCs/>
                <w:szCs w:val="21"/>
              </w:rPr>
            </w:pPr>
            <w:r w:rsidRPr="008B1B56">
              <w:rPr>
                <w:b/>
                <w:bCs/>
                <w:szCs w:val="21"/>
              </w:rPr>
              <w:t xml:space="preserve">1.文档审查</w:t>
            </w:r>
            <w:r>
              <w:rPr>
                <w:rFonts w:hint="eastAsia"/>
                <w:b/>
                <w:bCs/>
                <w:szCs w:val="21"/>
              </w:rPr>
              <w:t>（</w:t>
            </w:r>
            <w:r>
              <w:rPr>
                <w:rFonts w:hint="eastAsia"/>
                <w:b/>
                <w:bCs/>
                <w:szCs w:val="21"/>
              </w:rPr>
              <w:t xml:space="preserve">XQ_DC_WDSC_SU01</w:t>
            </w:r>
            <w:r>
              <w:rPr>
                <w:rFonts w:hint="eastAsia"/>
                <w:b/>
                <w:bCs/>
                <w:szCs w:val="21"/>
              </w:rPr>
              <w:t>）</w:t>
            </w:r>
          </w:p>
          <w:p w14:paraId="65265DD0" w14:textId="1974793E" w:rsidR="004A63AA" w:rsidRPr="00CA71F2" w:rsidRDefault="004A63AA" w:rsidP="00DB0970">
            <w:pPr>
              <w:wordWrap w:val="0"/>
              <w:adjustRightInd w:val="0"/>
              <w:spacing w:afterLines="50" w:after="156"/>
              <w:rPr>
                <w:szCs w:val="21"/>
              </w:rPr>
            </w:pPr>
            <w:r>
              <w:rPr>
                <w:rFonts w:hint="eastAsia"/>
                <w:szCs w:val="21"/>
              </w:rPr>
              <w:t xml:space="preserve"/>
            </w:r>
            <w:r>
              <w:t xml:space="preserve"/>
            </w:r>
            <w:r w:rsidR="00CA71F2">
              <w:rPr>
                <w:rFonts w:hint="eastAsia"/>
                <w:szCs w:val="21"/>
              </w:rPr>
              <w:t xml:space="preserve"/>
            </w:r>
            <w:r>
              <w:t xml:space="preserve"/>
            </w:r>
            <w:r w:rsidR="008C6F2E">
              <w:rPr>
                <w:rFonts w:hint="eastAsia"/>
                <w:szCs w:val="21"/>
              </w:rPr>
              <w:t xml:space="preserve">测试人员人工阅读文档，依据文档检查单对软件文档进行审查，文档审查工作内容包括：</w:t>
            </w:r>
          </w:p>
          <w:p>
            <w:pPr>
              <w:wordWrap w:val="0"/>
              <w:adjustRightInd w:val="0"/>
              <w:spacing w:afterLines="50" w:after="156"/>
              <w:rPr>
                <w:szCs w:val="21"/>
              </w:rPr>
            </w:pPr>
            <w:r>
              <w:rPr>
                <w:rFonts w:hint="eastAsia"/>
                <w:szCs w:val="21"/>
              </w:rPr>
              <w:t xml:space="preserve">1）审查软件文档内容是否完整；</w:t>
            </w:r>
          </w:p>
          <w:p>
            <w:pPr>
              <w:wordWrap w:val="0"/>
              <w:adjustRightInd w:val="0"/>
              <w:spacing w:afterLines="50" w:after="156"/>
              <w:rPr>
                <w:szCs w:val="21"/>
              </w:rPr>
            </w:pPr>
            <w:r>
              <w:rPr>
                <w:rFonts w:hint="eastAsia"/>
                <w:szCs w:val="21"/>
              </w:rPr>
              <w:t xml:space="preserve">2）审查软件文档描述是否正确；</w:t>
            </w:r>
          </w:p>
          <w:p>
            <w:pPr>
              <w:wordWrap w:val="0"/>
              <w:adjustRightInd w:val="0"/>
              <w:spacing w:afterLines="50" w:after="156"/>
              <w:rPr>
                <w:szCs w:val="21"/>
              </w:rPr>
            </w:pPr>
            <w:r>
              <w:rPr>
                <w:rFonts w:hint="eastAsia"/>
                <w:szCs w:val="21"/>
              </w:rPr>
              <w:t xml:space="preserve">3）审查软件文档格式是否规范；</w:t>
            </w:r>
          </w:p>
          <w:p>
            <w:pPr>
              <w:wordWrap w:val="0"/>
              <w:adjustRightInd w:val="0"/>
              <w:spacing w:afterLines="50" w:after="156"/>
              <w:rPr>
                <w:szCs w:val="21"/>
              </w:rPr>
            </w:pPr>
            <w:r>
              <w:rPr>
                <w:rFonts w:hint="eastAsia"/>
                <w:szCs w:val="21"/>
              </w:rPr>
              <w:t xml:space="preserve">4）审查软件文档是否文文一致</w:t>
            </w:r>
          </w:p>
          <w:p>
            <w:pPr>
              <w:wordWrap w:val="0"/>
              <w:adjustRightInd w:val="0"/>
              <w:spacing w:afterLines="50" w:after="156"/>
              <w:rPr>
                <w:szCs w:val="21"/>
              </w:rPr>
            </w:pPr>
            <w:r>
              <w:rPr>
                <w:rFonts w:hint="eastAsia"/>
                <w:szCs w:val="21"/>
              </w:rPr>
              <w:t xml:space="preserve">按照附录的需求规格说明审查单，对被测软件的需求规格说明进行审查；</w:t>
            </w:r>
          </w:p>
          <w:p>
            <w:pPr>
              <w:wordWrap w:val="0"/>
              <w:adjustRightInd w:val="0"/>
              <w:spacing w:afterLines="50" w:after="156"/>
              <w:rPr>
                <w:szCs w:val="21"/>
              </w:rPr>
            </w:pPr>
            <w:r>
              <w:rPr>
                <w:rFonts w:hint="eastAsia"/>
                <w:szCs w:val="21"/>
              </w:rPr>
              <w:t xml:space="preserve">按照附录的软件设计文档审查单，对被测软件的设计说明文档进行审查；</w:t>
            </w:r>
          </w:p>
          <w:p>
            <w:pPr>
              <w:wordWrap w:val="0"/>
              <w:adjustRightInd w:val="0"/>
              <w:spacing w:afterLines="50" w:after="156"/>
              <w:rPr>
                <w:szCs w:val="21"/>
              </w:rPr>
            </w:pPr>
            <w:r>
              <w:rPr>
                <w:rFonts w:hint="eastAsia"/>
                <w:szCs w:val="21"/>
              </w:rPr>
              <w:t xml:space="preserve">按照附录的用户手册审查单，对被测软件的用户手册进行审查</w:t>
            </w:r>
            <w:r w:rsidR="00CA71F2">
              <w:rPr>
                <w:rFonts w:hint="eastAsia"/>
                <w:szCs w:val="21"/>
              </w:rPr>
              <w:t xml:space="preserve"/>
            </w:r>
            <w:r>
              <w:t xml:space="preserve"/>
            </w:r>
            <w:r>
              <w:t xml:space="preserve"/>
            </w:r>
            <w:r>
              <w:t xml:space="preserve"/>
            </w:r>
          </w:p>
        </w:tc>
      </w:tr>
      <w:tr w:rsidR="00215268" w:rsidRPr="00560D34" w14:paraId="788C9340" w14:textId="77777777" w:rsidTr="00972E7B">
        <w:tc>
          <w:tcPr>
            <w:tcW w:w="1329" w:type="dxa"/>
            <w:vAlign w:val="center"/>
          </w:tcPr>
          <w:p w14:paraId="115556C5"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充分性要求</w:t>
            </w:r>
          </w:p>
        </w:tc>
        <w:tc>
          <w:tcPr>
            <w:tcW w:w="7711" w:type="dxa"/>
            <w:gridSpan w:val="5"/>
            <w:vAlign w:val="center"/>
          </w:tcPr>
          <w:p w14:paraId="02BBC54C" w14:textId="27C59307" w:rsidR="00215268" w:rsidRPr="00560D34" w:rsidRDefault="001A3833" w:rsidP="00D03EDD">
            <w:pPr>
              <w:jc w:val="left"/>
              <w:textAlignment w:val="center"/>
              <w:rPr>
                <w:snapToGrid w:val="0"/>
                <w:szCs w:val="21"/>
              </w:rPr>
            </w:pPr>
            <w:r>
              <w:rPr>
                <w:rFonts w:hint="eastAsia"/>
                <w:snapToGrid w:val="0"/>
                <w:szCs w:val="21"/>
              </w:rPr>
              <w:t xml:space="preserve">对所有被测软件文档按照文档检查单逐项进行审查</w:t>
            </w:r>
          </w:p>
        </w:tc>
      </w:tr>
      <w:tr w:rsidR="00215268" w:rsidRPr="00560D34" w14:paraId="14F5F3D5" w14:textId="77777777" w:rsidTr="00972E7B">
        <w:tc>
          <w:tcPr>
            <w:tcW w:w="1329" w:type="dxa"/>
            <w:vAlign w:val="center"/>
          </w:tcPr>
          <w:p w14:paraId="43FA099E"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lastRenderedPageBreak/>
              <w:t xml:space="preserve">通过准则</w:t>
            </w:r>
          </w:p>
        </w:tc>
        <w:tc>
          <w:tcPr>
            <w:tcW w:w="7711" w:type="dxa"/>
            <w:gridSpan w:val="5"/>
            <w:vAlign w:val="center"/>
          </w:tcPr>
          <w:p w14:paraId="7D53220D" w14:textId="730F9FEE" w:rsidR="00673814" w:rsidRDefault="00737A7C" w:rsidP="00D03EDD">
            <w:pPr>
              <w:spacing w:before="100" w:beforeAutospacing="1" w:after="100" w:afterAutospacing="1"/>
              <w:jc w:val="left"/>
              <w:textAlignment w:val="center"/>
              <w:rPr>
                <w:snapToGrid w:val="0"/>
                <w:szCs w:val="21"/>
              </w:rPr>
            </w:pPr>
            <w:r w:rsidRPr="00737A7C">
              <w:rPr>
                <w:rFonts w:hint="eastAsia"/>
                <w:snapToGrid w:val="0"/>
                <w:szCs w:val="21"/>
              </w:rPr>
              <w:t>被测软件文档内容完整，描述准确，格式规范，文档文文一致</w:t>
            </w:r>
          </w:p>
        </w:tc>
      </w:tr>
    </w:tbl>
    <w:p w14:paraId="18E63673" w14:textId="77777777" w:rsidR="00727A2E" w:rsidRPr="005515F2" w:rsidRDefault="00727A2E" w:rsidP="00727A2E"/>
    <w:p w14:paraId="26FF5BC3" w14:textId="77777777" w:rsidR="00727A2E" w:rsidRPr="005515F2" w:rsidRDefault="00727A2E" w:rsidP="002426FA">
      <w:pPr>
        <w:pStyle w:val="30"/>
        <w:rPr>
          <w:sz w:val="24"/>
          <w:szCs w:val="24"/>
        </w:rPr>
      </w:pPr>
      <w:r w:rsidRPr="005515F2">
        <w:rPr>
          <w:sz w:val="24"/>
          <w:szCs w:val="24"/>
        </w:rPr>
        <w:t xml:space="preserve">静态分析</w:t>
      </w:r>
    </w:p>
    <w:p w14:paraId="3DFD4D98" w14:textId="77777777" w:rsidR="00727A2E" w:rsidRDefault="00727A2E" w:rsidP="002426FA">
      <w:pPr>
        <w:pStyle w:val="4"/>
        <w:rPr>
          <w:sz w:val="24"/>
          <w:szCs w:val="24"/>
        </w:rPr>
      </w:pPr>
      <w:r w:rsidRPr="005515F2">
        <w:rPr>
          <w:sz w:val="24"/>
          <w:szCs w:val="24"/>
        </w:rPr>
        <w:t xml:space="preserve">静态分析</w:t>
      </w:r>
    </w:p>
    <w:p w14:paraId="09ABA8D9" w14:textId="72772616" w:rsidR="00610E23" w:rsidRDefault="00610E23" w:rsidP="00610E23">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r>
        <w:rPr>
          <w:rFonts w:eastAsia="黑体" w:hint="eastAsia"/>
          <w:szCs w:val="21"/>
        </w:rPr>
        <w:t xml:space="preserve">静态分析</w:t>
      </w:r>
      <w:r>
        <w:rPr>
          <w:rFonts w:eastAsia="黑体" w:hint="eastAsia"/>
          <w:szCs w:val="21"/>
        </w:rPr>
        <w:t>测试项</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000" w:firstRow="0" w:lastRow="0" w:firstColumn="0" w:lastColumn="0" w:noHBand="0" w:noVBand="0"/>
      </w:tblPr>
      <w:tblGrid>
        <w:gridCol w:w="1329"/>
        <w:gridCol w:w="2200"/>
        <w:gridCol w:w="1402"/>
        <w:gridCol w:w="1570"/>
        <w:gridCol w:w="864"/>
        <w:gridCol w:w="1675"/>
      </w:tblGrid>
      <w:tr w:rsidR="00215268" w:rsidRPr="00560D34" w14:paraId="083A8F93" w14:textId="77777777" w:rsidTr="007D5D66">
        <w:tc>
          <w:tcPr>
            <w:tcW w:w="1329" w:type="dxa"/>
            <w:vAlign w:val="center"/>
          </w:tcPr>
          <w:p w14:paraId="2D5A2B2C"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测试项名称</w:t>
            </w:r>
          </w:p>
        </w:tc>
        <w:tc>
          <w:tcPr>
            <w:tcW w:w="2200" w:type="dxa"/>
            <w:vAlign w:val="center"/>
          </w:tcPr>
          <w:p w14:paraId="77370D99" w14:textId="70A64B84" w:rsidR="00215268" w:rsidRPr="00560D34" w:rsidRDefault="00144C0F" w:rsidP="00D03EDD">
            <w:pPr>
              <w:rPr>
                <w:snapToGrid w:val="0"/>
                <w:spacing w:val="2"/>
                <w:szCs w:val="21"/>
              </w:rPr>
            </w:pPr>
            <w:r w:rsidRPr="005515F2">
              <w:rPr>
                <w:szCs w:val="21"/>
              </w:rPr>
              <w:t xml:space="preserve">静态分析</w:t>
            </w:r>
          </w:p>
        </w:tc>
        <w:tc>
          <w:tcPr>
            <w:tcW w:w="1402" w:type="dxa"/>
            <w:vAlign w:val="center"/>
          </w:tcPr>
          <w:p w14:paraId="1611A5E3" w14:textId="77777777" w:rsidR="00215268" w:rsidRPr="00EB622E" w:rsidRDefault="00215268" w:rsidP="00D03EDD">
            <w:pPr>
              <w:jc w:val="center"/>
              <w:rPr>
                <w:rFonts w:ascii="黑体" w:eastAsia="黑体" w:hAnsi="黑体"/>
                <w:snapToGrid w:val="0"/>
                <w:szCs w:val="21"/>
              </w:rPr>
            </w:pPr>
            <w:r w:rsidRPr="00EB622E">
              <w:rPr>
                <w:rFonts w:ascii="黑体" w:eastAsia="黑体" w:hAnsi="黑体"/>
                <w:snapToGrid w:val="0"/>
                <w:szCs w:val="21"/>
              </w:rPr>
              <w:t>测试项标识</w:t>
            </w:r>
          </w:p>
        </w:tc>
        <w:tc>
          <w:tcPr>
            <w:tcW w:w="1570" w:type="dxa"/>
            <w:vAlign w:val="center"/>
          </w:tcPr>
          <w:p w14:paraId="3E15C052" w14:textId="392962E7" w:rsidR="00215268" w:rsidRPr="00560D34" w:rsidRDefault="00F65CD5" w:rsidP="00D03EDD">
            <w:pPr>
              <w:jc w:val="center"/>
              <w:rPr>
                <w:snapToGrid w:val="0"/>
                <w:szCs w:val="21"/>
              </w:rPr>
            </w:pPr>
            <w:r w:rsidRPr="005515F2">
              <w:rPr>
                <w:szCs w:val="21"/>
              </w:rPr>
              <w:t xml:space="preserve">XQ_SA_JTFX</w:t>
            </w:r>
          </w:p>
        </w:tc>
        <w:tc>
          <w:tcPr>
            <w:tcW w:w="864" w:type="dxa"/>
            <w:vAlign w:val="center"/>
          </w:tcPr>
          <w:p w14:paraId="637FCEDF" w14:textId="77777777" w:rsidR="00215268" w:rsidRPr="00EB622E" w:rsidRDefault="00215268" w:rsidP="00D03EDD">
            <w:pPr>
              <w:jc w:val="center"/>
              <w:rPr>
                <w:rFonts w:ascii="黑体" w:eastAsia="黑体" w:hAnsi="黑体"/>
                <w:snapToGrid w:val="0"/>
                <w:szCs w:val="21"/>
              </w:rPr>
            </w:pPr>
            <w:r w:rsidRPr="00EB622E">
              <w:rPr>
                <w:rFonts w:ascii="黑体" w:eastAsia="黑体" w:hAnsi="黑体"/>
                <w:snapToGrid w:val="0"/>
                <w:szCs w:val="21"/>
              </w:rPr>
              <w:t>优先级</w:t>
            </w:r>
          </w:p>
        </w:tc>
        <w:tc>
          <w:tcPr>
            <w:tcW w:w="1675" w:type="dxa"/>
            <w:vAlign w:val="center"/>
          </w:tcPr>
          <w:p w14:paraId="39302CFC" w14:textId="7D3215B2" w:rsidR="00215268" w:rsidRPr="00560D34" w:rsidRDefault="00D1409D" w:rsidP="00D03EDD">
            <w:pPr>
              <w:jc w:val="center"/>
              <w:rPr>
                <w:snapToGrid w:val="0"/>
                <w:szCs w:val="21"/>
              </w:rPr>
            </w:pPr>
            <w:r w:rsidRPr="005515F2">
              <w:rPr>
                <w:szCs w:val="21"/>
              </w:rPr>
              <w:t xml:space="preserve">中</w:t>
            </w:r>
          </w:p>
        </w:tc>
      </w:tr>
      <w:tr w:rsidR="00215268" w:rsidRPr="00560D34" w14:paraId="5C36786A" w14:textId="77777777" w:rsidTr="00972E7B">
        <w:tc>
          <w:tcPr>
            <w:tcW w:w="1329" w:type="dxa"/>
            <w:vAlign w:val="center"/>
          </w:tcPr>
          <w:p w14:paraId="49A2AD94"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 xml:space="preserve">追踪关系</w:t>
            </w:r>
          </w:p>
        </w:tc>
        <w:tc>
          <w:tcPr>
            <w:tcW w:w="7711" w:type="dxa"/>
            <w:gridSpan w:val="5"/>
            <w:vAlign w:val="center"/>
          </w:tcPr>
          <w:p w14:paraId="28275E16" w14:textId="0418572E" w:rsidR="00BE2C45" w:rsidRDefault="000E34F4" w:rsidP="00E0324A">
            <w:pPr>
              <w:wordWrap w:val="0"/>
              <w:adjustRightInd w:val="0"/>
              <w:rPr>
                <w:szCs w:val="21"/>
              </w:rPr>
            </w:pPr>
            <w:r>
              <w:rPr>
                <w:rFonts w:hint="eastAsia"/>
                <w:szCs w:val="21"/>
              </w:rPr>
              <w:t>隐含需求</w:t>
            </w:r>
          </w:p>
        </w:tc>
      </w:tr>
      <w:tr w:rsidR="00215268" w:rsidRPr="00560D34" w14:paraId="13234DEF" w14:textId="77777777" w:rsidTr="00972E7B">
        <w:tc>
          <w:tcPr>
            <w:tcW w:w="1329" w:type="dxa"/>
            <w:vAlign w:val="center"/>
          </w:tcPr>
          <w:p w14:paraId="30B65AD4"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 xml:space="preserve">需求描述</w:t>
            </w:r>
          </w:p>
        </w:tc>
        <w:tc>
          <w:tcPr>
            <w:tcW w:w="7711" w:type="dxa"/>
            <w:gridSpan w:val="5"/>
            <w:vAlign w:val="center"/>
          </w:tcPr>
          <w:p w14:paraId="76E57059" w14:textId="77777777" w:rsidR="00F031A0" w:rsidRDefault="005901D4" w:rsidP="009251AC">
            <w:pPr>
              <w:wordWrap w:val="0"/>
              <w:adjustRightInd w:val="0"/>
              <w:rPr>
                <w:szCs w:val="21"/>
              </w:rPr>
            </w:pPr>
            <w:r>
              <w:rPr>
                <w:rFonts w:hint="eastAsia"/>
                <w:szCs w:val="21"/>
              </w:rPr>
              <w:t xml:space="preserve"/>
            </w:r>
            <w:r w:rsidRPr="005515F2">
              <w:rPr>
                <w:szCs w:val="21"/>
              </w:rPr>
              <w:t xml:space="preserve">根据相关要求，利用静态分析工具对被测软件全部源程序进行控制流分析、数据流分析进行分析，并统计软件质量度量信息，给出软件源代码检查结果</w:t>
            </w:r>
            <w:r>
              <w:rPr>
                <w:rFonts w:hint="eastAsia"/>
                <w:szCs w:val="21"/>
              </w:rPr>
              <w:t xml:space="preserve"/>
            </w:r>
          </w:p>
        </w:tc>
      </w:tr>
      <w:tr w:rsidR="00F1306D" w:rsidRPr="00560D34" w14:paraId="166889A4" w14:textId="77777777" w:rsidTr="00972E7B">
        <w:tc>
          <w:tcPr>
            <w:tcW w:w="1329" w:type="dxa"/>
            <w:vAlign w:val="center"/>
          </w:tcPr>
          <w:p w14:paraId="623C5349" w14:textId="7F02A83C" w:rsidR="00F1306D" w:rsidRPr="00EB622E" w:rsidRDefault="00F1306D" w:rsidP="00EB622E">
            <w:pPr>
              <w:spacing w:before="100" w:beforeAutospacing="1" w:after="100" w:afterAutospacing="1"/>
              <w:jc w:val="center"/>
              <w:rPr>
                <w:rFonts w:ascii="黑体" w:eastAsia="黑体" w:hAnsi="黑体"/>
                <w:snapToGrid w:val="0"/>
                <w:spacing w:val="2"/>
                <w:szCs w:val="21"/>
              </w:rPr>
            </w:pPr>
            <w:r>
              <w:rPr>
                <w:rFonts w:ascii="黑体" w:eastAsia="黑体" w:hAnsi="黑体" w:hint="eastAsia"/>
                <w:snapToGrid w:val="0"/>
                <w:spacing w:val="2"/>
                <w:szCs w:val="21"/>
              </w:rPr>
              <w:t>测试手段</w:t>
            </w:r>
          </w:p>
        </w:tc>
        <w:tc>
          <w:tcPr>
            <w:tcW w:w="7711" w:type="dxa"/>
            <w:gridSpan w:val="5"/>
            <w:vAlign w:val="center"/>
          </w:tcPr>
          <w:p w14:paraId="3F540C4C" w14:textId="3FC63315" w:rsidR="00F1306D" w:rsidRPr="005515F2" w:rsidRDefault="00F1306D" w:rsidP="005577DE">
            <w:pPr>
              <w:wordWrap w:val="0"/>
              <w:adjustRightInd w:val="0"/>
              <w:rPr>
                <w:szCs w:val="21"/>
              </w:rPr>
            </w:pPr>
            <w:r w:rsidRPr="005515F2">
              <w:rPr>
                <w:szCs w:val="21"/>
              </w:rPr>
              <w:t xml:space="preserve">静态测试 </w:t>
            </w:r>
          </w:p>
        </w:tc>
      </w:tr>
      <w:tr w:rsidR="00215268" w:rsidRPr="00560D34" w14:paraId="55F7FCA7" w14:textId="77777777" w:rsidTr="00972E7B">
        <w:tc>
          <w:tcPr>
            <w:tcW w:w="1329" w:type="dxa"/>
            <w:vAlign w:val="center"/>
          </w:tcPr>
          <w:p w14:paraId="4C7197AD"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测试项描述</w:t>
            </w:r>
          </w:p>
        </w:tc>
        <w:tc>
          <w:tcPr>
            <w:tcW w:w="7711" w:type="dxa"/>
            <w:gridSpan w:val="5"/>
            <w:vAlign w:val="center"/>
          </w:tcPr>
          <w:p w14:paraId="6ACCAE90" w14:textId="163AEEF5" w:rsidR="007B732D" w:rsidRDefault="007B732D" w:rsidP="00056969">
            <w:pPr>
              <w:wordWrap w:val="0"/>
              <w:adjustRightInd w:val="0"/>
              <w:spacing w:line="360" w:lineRule="auto"/>
              <w:rPr>
                <w:b/>
                <w:bCs/>
                <w:szCs w:val="21"/>
              </w:rPr>
            </w:pPr>
            <w:r w:rsidRPr="008B1B56">
              <w:rPr>
                <w:b/>
                <w:bCs/>
                <w:szCs w:val="21"/>
              </w:rPr>
              <w:t xml:space="preserve">1.静态分析</w:t>
            </w:r>
            <w:r w:rsidR="008B1B56">
              <w:rPr>
                <w:rFonts w:hint="eastAsia"/>
                <w:b/>
                <w:bCs/>
                <w:szCs w:val="21"/>
              </w:rPr>
              <w:t>（</w:t>
            </w:r>
            <w:r w:rsidR="007A2A56">
              <w:rPr>
                <w:rFonts w:hint="eastAsia"/>
                <w:b/>
                <w:bCs/>
                <w:szCs w:val="21"/>
              </w:rPr>
              <w:t xml:space="preserve">XQ_SA_JTFX_SU01</w:t>
            </w:r>
            <w:r w:rsidR="008B1B56">
              <w:rPr>
                <w:rFonts w:hint="eastAsia"/>
                <w:b/>
                <w:bCs/>
                <w:szCs w:val="21"/>
              </w:rPr>
              <w:t>）</w:t>
            </w:r>
          </w:p>
          <w:p w14:paraId="080393D9" w14:textId="2603B119" w:rsidR="008B1B56" w:rsidRPr="008B1B56" w:rsidRDefault="008B1B56" w:rsidP="005423F4">
            <w:pPr>
              <w:wordWrap w:val="0"/>
              <w:adjustRightInd w:val="0"/>
              <w:spacing w:afterLines="50" w:after="156"/>
              <w:rPr>
                <w:szCs w:val="21"/>
              </w:rPr>
            </w:pPr>
            <w:r w:rsidRPr="008B1B56">
              <w:rPr>
                <w:rFonts w:hint="eastAsia"/>
                <w:szCs w:val="21"/>
              </w:rPr>
              <w:t xml:space="preserve">对被测软件全部源程序进行静态分析，对控制流、数据流进行分析，验证软件是否满足控制流和数据流要求，并依据质量特性需求统计质量度量信息</w:t>
            </w:r>
          </w:p>
        </w:tc>
      </w:tr>
      <w:tr w:rsidR="00215268" w:rsidRPr="00560D34" w14:paraId="789F4635" w14:textId="77777777" w:rsidTr="00972E7B">
        <w:tc>
          <w:tcPr>
            <w:tcW w:w="1329" w:type="dxa"/>
            <w:vAlign w:val="center"/>
          </w:tcPr>
          <w:p w14:paraId="25A482B0"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测试方法</w:t>
            </w:r>
          </w:p>
        </w:tc>
        <w:tc>
          <w:tcPr>
            <w:tcW w:w="7711" w:type="dxa"/>
            <w:gridSpan w:val="5"/>
            <w:shd w:val="clear" w:color="auto" w:fill="auto"/>
          </w:tcPr>
          <w:p w14:paraId="697ECCD2" w14:textId="7F8000D2" w:rsidR="004777ED" w:rsidRDefault="004777ED" w:rsidP="00056969">
            <w:pPr>
              <w:wordWrap w:val="0"/>
              <w:adjustRightInd w:val="0"/>
              <w:spacing w:line="360" w:lineRule="auto"/>
              <w:rPr>
                <w:b/>
                <w:bCs/>
                <w:szCs w:val="21"/>
              </w:rPr>
            </w:pPr>
            <w:r w:rsidRPr="008B1B56">
              <w:rPr>
                <w:b/>
                <w:bCs/>
                <w:szCs w:val="21"/>
              </w:rPr>
              <w:t xml:space="preserve">1.静态分析</w:t>
            </w:r>
            <w:r>
              <w:rPr>
                <w:rFonts w:hint="eastAsia"/>
                <w:b/>
                <w:bCs/>
                <w:szCs w:val="21"/>
              </w:rPr>
              <w:t>（</w:t>
            </w:r>
            <w:r>
              <w:rPr>
                <w:rFonts w:hint="eastAsia"/>
                <w:b/>
                <w:bCs/>
                <w:szCs w:val="21"/>
              </w:rPr>
              <w:t xml:space="preserve">XQ_SA_JTFX_SU01</w:t>
            </w:r>
            <w:r>
              <w:rPr>
                <w:rFonts w:hint="eastAsia"/>
                <w:b/>
                <w:bCs/>
                <w:szCs w:val="21"/>
              </w:rPr>
              <w:t>）</w:t>
            </w:r>
          </w:p>
          <w:p w14:paraId="65265DD0" w14:textId="1974793E" w:rsidR="004A63AA" w:rsidRPr="00CA71F2" w:rsidRDefault="004A63AA" w:rsidP="00DB0970">
            <w:pPr>
              <w:wordWrap w:val="0"/>
              <w:adjustRightInd w:val="0"/>
              <w:spacing w:afterLines="50" w:after="156"/>
              <w:rPr>
                <w:szCs w:val="21"/>
              </w:rPr>
            </w:pPr>
            <w:r>
              <w:rPr>
                <w:rFonts w:hint="eastAsia"/>
                <w:szCs w:val="21"/>
              </w:rPr>
              <w:t xml:space="preserve"/>
            </w:r>
            <w:r>
              <w:t xml:space="preserve"/>
            </w:r>
            <w:r w:rsidR="00CA71F2">
              <w:rPr>
                <w:rFonts w:hint="eastAsia"/>
                <w:szCs w:val="21"/>
              </w:rPr>
              <w:t xml:space="preserve"/>
            </w:r>
            <w:r>
              <w:t xml:space="preserve"/>
            </w:r>
            <w:r w:rsidR="008C6F2E">
              <w:rPr>
                <w:rFonts w:hint="eastAsia"/>
                <w:szCs w:val="21"/>
              </w:rPr>
              <w:t xml:space="preserve">使用LDRA TestBed软件和Klocwork软件工具对被测软件全部源程序进行静态分析，依据附录的审查单对源程序进行检查。</w:t>
            </w:r>
          </w:p>
          <w:p>
            <w:pPr>
              <w:wordWrap w:val="0"/>
              <w:adjustRightInd w:val="0"/>
              <w:spacing w:afterLines="50" w:after="156"/>
              <w:rPr>
                <w:szCs w:val="21"/>
              </w:rPr>
            </w:pPr>
            <w:r>
              <w:rPr>
                <w:rFonts w:hint="eastAsia"/>
                <w:szCs w:val="21"/>
              </w:rPr>
              <w:t xml:space="preserve">1）使用静态分析工具统计软件质量度量信息，包含：</w:t>
            </w:r>
          </w:p>
          <w:p>
            <w:pPr>
              <w:wordWrap w:val="0"/>
              <w:adjustRightInd w:val="0"/>
              <w:spacing w:afterLines="50" w:after="156"/>
              <w:rPr>
                <w:szCs w:val="21"/>
              </w:rPr>
            </w:pPr>
            <w:r>
              <w:rPr>
                <w:rFonts w:hint="eastAsia"/>
                <w:szCs w:val="21"/>
              </w:rPr>
              <w:t xml:space="preserve">（1）软件总注释率不小于20%（注释行数/软件规模*100%）；</w:t>
            </w:r>
          </w:p>
          <w:p>
            <w:pPr>
              <w:wordWrap w:val="0"/>
              <w:adjustRightInd w:val="0"/>
              <w:spacing w:afterLines="50" w:after="156"/>
              <w:rPr>
                <w:szCs w:val="21"/>
              </w:rPr>
            </w:pPr>
            <w:r>
              <w:rPr>
                <w:rFonts w:hint="eastAsia"/>
                <w:szCs w:val="21"/>
              </w:rPr>
              <w:t xml:space="preserve">（2）模块的平均规模不大于200行（模块代码行数之和/模块数）；</w:t>
            </w:r>
          </w:p>
          <w:p>
            <w:pPr>
              <w:wordWrap w:val="0"/>
              <w:adjustRightInd w:val="0"/>
              <w:spacing w:afterLines="50" w:after="156"/>
              <w:rPr>
                <w:szCs w:val="21"/>
              </w:rPr>
            </w:pPr>
            <w:r>
              <w:rPr>
                <w:rFonts w:hint="eastAsia"/>
                <w:szCs w:val="21"/>
              </w:rPr>
              <w:t xml:space="preserve">（3）模块的平均圈复杂度不大于10（模块圈复杂度之和/模块总数）；</w:t>
            </w:r>
          </w:p>
          <w:p>
            <w:pPr>
              <w:wordWrap w:val="0"/>
              <w:adjustRightInd w:val="0"/>
              <w:spacing w:afterLines="50" w:after="156"/>
              <w:rPr>
                <w:szCs w:val="21"/>
              </w:rPr>
            </w:pPr>
            <w:r>
              <w:rPr>
                <w:rFonts w:hint="eastAsia"/>
                <w:szCs w:val="21"/>
              </w:rPr>
              <w:t xml:space="preserve">（4）</w:t>
            </w:r>
            <w:r>
              <w:rPr>
                <w:rFonts w:hint="eastAsia"/>
                <w:szCs w:val="21"/>
              </w:rPr>
              <w:tab/>
            </w:r>
            <w:r>
              <w:rPr>
                <w:rFonts w:hint="eastAsia"/>
                <w:szCs w:val="21"/>
              </w:rPr>
              <w:t xml:space="preserve">模块的平均扇出数不大于7（模块扇出数之和/模块总数）。</w:t>
            </w:r>
          </w:p>
          <w:p>
            <w:pPr>
              <w:wordWrap w:val="0"/>
              <w:adjustRightInd w:val="0"/>
              <w:spacing w:afterLines="50" w:after="156"/>
              <w:rPr>
                <w:szCs w:val="21"/>
              </w:rPr>
            </w:pPr>
            <w:r>
              <w:rPr>
                <w:rFonts w:hint="eastAsia"/>
                <w:szCs w:val="21"/>
              </w:rPr>
              <w:t xml:space="preserve">2）使用静态分析工具结合人工分析对控制流和数据流进行分析，验证软件是否满足控制流和数据流要求。</w:t>
            </w:r>
            <w:r w:rsidR="00CA71F2">
              <w:rPr>
                <w:rFonts w:hint="eastAsia"/>
                <w:szCs w:val="21"/>
              </w:rPr>
              <w:t xml:space="preserve"/>
            </w:r>
            <w:r>
              <w:t xml:space="preserve"/>
            </w:r>
            <w:r>
              <w:t xml:space="preserve"/>
            </w:r>
            <w:r>
              <w:t xml:space="preserve"/>
            </w:r>
          </w:p>
        </w:tc>
      </w:tr>
      <w:tr w:rsidR="00215268" w:rsidRPr="00560D34" w14:paraId="788C9340" w14:textId="77777777" w:rsidTr="00972E7B">
        <w:tc>
          <w:tcPr>
            <w:tcW w:w="1329" w:type="dxa"/>
            <w:vAlign w:val="center"/>
          </w:tcPr>
          <w:p w14:paraId="115556C5"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充分性要求</w:t>
            </w:r>
          </w:p>
        </w:tc>
        <w:tc>
          <w:tcPr>
            <w:tcW w:w="7711" w:type="dxa"/>
            <w:gridSpan w:val="5"/>
            <w:vAlign w:val="center"/>
          </w:tcPr>
          <w:p w14:paraId="02BBC54C" w14:textId="27C59307" w:rsidR="00215268" w:rsidRPr="00560D34" w:rsidRDefault="001A3833" w:rsidP="00D03EDD">
            <w:pPr>
              <w:jc w:val="left"/>
              <w:textAlignment w:val="center"/>
              <w:rPr>
                <w:snapToGrid w:val="0"/>
                <w:szCs w:val="21"/>
              </w:rPr>
            </w:pPr>
            <w:r>
              <w:rPr>
                <w:rFonts w:hint="eastAsia"/>
                <w:snapToGrid w:val="0"/>
                <w:szCs w:val="21"/>
              </w:rPr>
              <w:t xml:space="preserve">对软件全部源程序进行进行质量度量、控制流分析、数据流分析的静态统计信息分析</w:t>
            </w:r>
          </w:p>
        </w:tc>
      </w:tr>
      <w:tr w:rsidR="00215268" w:rsidRPr="00560D34" w14:paraId="14F5F3D5" w14:textId="77777777" w:rsidTr="00972E7B">
        <w:tc>
          <w:tcPr>
            <w:tcW w:w="1329" w:type="dxa"/>
            <w:vAlign w:val="center"/>
          </w:tcPr>
          <w:p w14:paraId="43FA099E"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lastRenderedPageBreak/>
              <w:t xml:space="preserve">通过准则</w:t>
            </w:r>
          </w:p>
        </w:tc>
        <w:tc>
          <w:tcPr>
            <w:tcW w:w="7711" w:type="dxa"/>
            <w:gridSpan w:val="5"/>
            <w:vAlign w:val="center"/>
          </w:tcPr>
          <w:p w14:paraId="118C0BBE" w14:textId="4F356C1D" w:rsidR="00B62FBC" w:rsidRDefault="00B62FBC" w:rsidP="00D03EDD">
            <w:pPr>
              <w:spacing w:before="100" w:beforeAutospacing="1" w:after="100" w:afterAutospacing="1"/>
              <w:jc w:val="left"/>
              <w:textAlignment w:val="center"/>
              <w:rPr>
                <w:snapToGrid w:val="0"/>
                <w:szCs w:val="21"/>
              </w:rPr>
            </w:pPr>
            <w:r w:rsidRPr="00B62FBC">
              <w:rPr>
                <w:rFonts w:hint="eastAsia"/>
                <w:snapToGrid w:val="0"/>
                <w:szCs w:val="21"/>
              </w:rPr>
              <w:t xml:space="preserve">完成要求的源代码分析，得到软件质量度量信息，软件无违反控制流和数据流检查要求的情况</w:t>
            </w:r>
          </w:p>
        </w:tc>
      </w:tr>
    </w:tbl>
    <w:p w14:paraId="18E63673" w14:textId="77777777" w:rsidR="00727A2E" w:rsidRPr="005515F2" w:rsidRDefault="00727A2E" w:rsidP="00727A2E"/>
    <w:p w14:paraId="26FF5BC3" w14:textId="77777777" w:rsidR="00727A2E" w:rsidRPr="005515F2" w:rsidRDefault="00727A2E" w:rsidP="002426FA">
      <w:pPr>
        <w:pStyle w:val="30"/>
        <w:rPr>
          <w:sz w:val="24"/>
          <w:szCs w:val="24"/>
        </w:rPr>
      </w:pPr>
      <w:r w:rsidRPr="005515F2">
        <w:rPr>
          <w:sz w:val="24"/>
          <w:szCs w:val="24"/>
        </w:rPr>
        <w:t xml:space="preserve">代码审查</w:t>
      </w:r>
    </w:p>
    <w:p w14:paraId="3DFD4D98" w14:textId="77777777" w:rsidR="00727A2E" w:rsidRDefault="00727A2E" w:rsidP="002426FA">
      <w:pPr>
        <w:pStyle w:val="4"/>
        <w:rPr>
          <w:sz w:val="24"/>
          <w:szCs w:val="24"/>
        </w:rPr>
      </w:pPr>
      <w:r w:rsidRPr="005515F2">
        <w:rPr>
          <w:sz w:val="24"/>
          <w:szCs w:val="24"/>
        </w:rPr>
        <w:t xml:space="preserve">代码审查</w:t>
      </w:r>
    </w:p>
    <w:p w14:paraId="09ABA8D9" w14:textId="72772616" w:rsidR="00610E23" w:rsidRDefault="00610E23" w:rsidP="00610E23">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r>
        <w:rPr>
          <w:rFonts w:eastAsia="黑体" w:hint="eastAsia"/>
          <w:szCs w:val="21"/>
        </w:rPr>
        <w:t xml:space="preserve">代码审查</w:t>
      </w:r>
      <w:r>
        <w:rPr>
          <w:rFonts w:eastAsia="黑体" w:hint="eastAsia"/>
          <w:szCs w:val="21"/>
        </w:rPr>
        <w:t>测试项</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000" w:firstRow="0" w:lastRow="0" w:firstColumn="0" w:lastColumn="0" w:noHBand="0" w:noVBand="0"/>
      </w:tblPr>
      <w:tblGrid>
        <w:gridCol w:w="1329"/>
        <w:gridCol w:w="2200"/>
        <w:gridCol w:w="1402"/>
        <w:gridCol w:w="1570"/>
        <w:gridCol w:w="864"/>
        <w:gridCol w:w="1675"/>
      </w:tblGrid>
      <w:tr w:rsidR="00215268" w:rsidRPr="00560D34" w14:paraId="083A8F93" w14:textId="77777777" w:rsidTr="007D5D66">
        <w:tc>
          <w:tcPr>
            <w:tcW w:w="1329" w:type="dxa"/>
            <w:vAlign w:val="center"/>
          </w:tcPr>
          <w:p w14:paraId="2D5A2B2C"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测试项名称</w:t>
            </w:r>
          </w:p>
        </w:tc>
        <w:tc>
          <w:tcPr>
            <w:tcW w:w="2200" w:type="dxa"/>
            <w:vAlign w:val="center"/>
          </w:tcPr>
          <w:p w14:paraId="77370D99" w14:textId="70A64B84" w:rsidR="00215268" w:rsidRPr="00560D34" w:rsidRDefault="00144C0F" w:rsidP="00D03EDD">
            <w:pPr>
              <w:rPr>
                <w:snapToGrid w:val="0"/>
                <w:spacing w:val="2"/>
                <w:szCs w:val="21"/>
              </w:rPr>
            </w:pPr>
            <w:r w:rsidRPr="005515F2">
              <w:rPr>
                <w:szCs w:val="21"/>
              </w:rPr>
              <w:t xml:space="preserve">代码审查</w:t>
            </w:r>
          </w:p>
        </w:tc>
        <w:tc>
          <w:tcPr>
            <w:tcW w:w="1402" w:type="dxa"/>
            <w:vAlign w:val="center"/>
          </w:tcPr>
          <w:p w14:paraId="1611A5E3" w14:textId="77777777" w:rsidR="00215268" w:rsidRPr="00EB622E" w:rsidRDefault="00215268" w:rsidP="00D03EDD">
            <w:pPr>
              <w:jc w:val="center"/>
              <w:rPr>
                <w:rFonts w:ascii="黑体" w:eastAsia="黑体" w:hAnsi="黑体"/>
                <w:snapToGrid w:val="0"/>
                <w:szCs w:val="21"/>
              </w:rPr>
            </w:pPr>
            <w:r w:rsidRPr="00EB622E">
              <w:rPr>
                <w:rFonts w:ascii="黑体" w:eastAsia="黑体" w:hAnsi="黑体"/>
                <w:snapToGrid w:val="0"/>
                <w:szCs w:val="21"/>
              </w:rPr>
              <w:t>测试项标识</w:t>
            </w:r>
          </w:p>
        </w:tc>
        <w:tc>
          <w:tcPr>
            <w:tcW w:w="1570" w:type="dxa"/>
            <w:vAlign w:val="center"/>
          </w:tcPr>
          <w:p w14:paraId="3E15C052" w14:textId="392962E7" w:rsidR="00215268" w:rsidRPr="00560D34" w:rsidRDefault="00F65CD5" w:rsidP="00D03EDD">
            <w:pPr>
              <w:jc w:val="center"/>
              <w:rPr>
                <w:snapToGrid w:val="0"/>
                <w:szCs w:val="21"/>
              </w:rPr>
            </w:pPr>
            <w:r w:rsidRPr="005515F2">
              <w:rPr>
                <w:szCs w:val="21"/>
              </w:rPr>
              <w:t xml:space="preserve">XQ_CR_DMSC</w:t>
            </w:r>
          </w:p>
        </w:tc>
        <w:tc>
          <w:tcPr>
            <w:tcW w:w="864" w:type="dxa"/>
            <w:vAlign w:val="center"/>
          </w:tcPr>
          <w:p w14:paraId="637FCEDF" w14:textId="77777777" w:rsidR="00215268" w:rsidRPr="00EB622E" w:rsidRDefault="00215268" w:rsidP="00D03EDD">
            <w:pPr>
              <w:jc w:val="center"/>
              <w:rPr>
                <w:rFonts w:ascii="黑体" w:eastAsia="黑体" w:hAnsi="黑体"/>
                <w:snapToGrid w:val="0"/>
                <w:szCs w:val="21"/>
              </w:rPr>
            </w:pPr>
            <w:r w:rsidRPr="00EB622E">
              <w:rPr>
                <w:rFonts w:ascii="黑体" w:eastAsia="黑体" w:hAnsi="黑体"/>
                <w:snapToGrid w:val="0"/>
                <w:szCs w:val="21"/>
              </w:rPr>
              <w:t>优先级</w:t>
            </w:r>
          </w:p>
        </w:tc>
        <w:tc>
          <w:tcPr>
            <w:tcW w:w="1675" w:type="dxa"/>
            <w:vAlign w:val="center"/>
          </w:tcPr>
          <w:p w14:paraId="39302CFC" w14:textId="7D3215B2" w:rsidR="00215268" w:rsidRPr="00560D34" w:rsidRDefault="00D1409D" w:rsidP="00D03EDD">
            <w:pPr>
              <w:jc w:val="center"/>
              <w:rPr>
                <w:snapToGrid w:val="0"/>
                <w:szCs w:val="21"/>
              </w:rPr>
            </w:pPr>
            <w:r w:rsidRPr="005515F2">
              <w:rPr>
                <w:szCs w:val="21"/>
              </w:rPr>
              <w:t xml:space="preserve">中</w:t>
            </w:r>
          </w:p>
        </w:tc>
      </w:tr>
      <w:tr w:rsidR="00215268" w:rsidRPr="00560D34" w14:paraId="5C36786A" w14:textId="77777777" w:rsidTr="00972E7B">
        <w:tc>
          <w:tcPr>
            <w:tcW w:w="1329" w:type="dxa"/>
            <w:vAlign w:val="center"/>
          </w:tcPr>
          <w:p w14:paraId="49A2AD94"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 xml:space="preserve">追踪关系</w:t>
            </w:r>
          </w:p>
        </w:tc>
        <w:tc>
          <w:tcPr>
            <w:tcW w:w="7711" w:type="dxa"/>
            <w:gridSpan w:val="5"/>
            <w:vAlign w:val="center"/>
          </w:tcPr>
          <w:p w14:paraId="28275E16" w14:textId="0418572E" w:rsidR="00BE2C45" w:rsidRDefault="000E34F4" w:rsidP="00E0324A">
            <w:pPr>
              <w:wordWrap w:val="0"/>
              <w:adjustRightInd w:val="0"/>
              <w:rPr>
                <w:szCs w:val="21"/>
              </w:rPr>
            </w:pPr>
            <w:r>
              <w:rPr>
                <w:rFonts w:hint="eastAsia"/>
                <w:szCs w:val="21"/>
              </w:rPr>
              <w:t>隐含需求</w:t>
            </w:r>
          </w:p>
        </w:tc>
      </w:tr>
      <w:tr w:rsidR="00215268" w:rsidRPr="00560D34" w14:paraId="13234DEF" w14:textId="77777777" w:rsidTr="00972E7B">
        <w:tc>
          <w:tcPr>
            <w:tcW w:w="1329" w:type="dxa"/>
            <w:vAlign w:val="center"/>
          </w:tcPr>
          <w:p w14:paraId="30B65AD4"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 xml:space="preserve">需求描述</w:t>
            </w:r>
          </w:p>
        </w:tc>
        <w:tc>
          <w:tcPr>
            <w:tcW w:w="7711" w:type="dxa"/>
            <w:gridSpan w:val="5"/>
            <w:vAlign w:val="center"/>
          </w:tcPr>
          <w:p w14:paraId="76E57059" w14:textId="77777777" w:rsidR="00F031A0" w:rsidRDefault="005901D4" w:rsidP="009251AC">
            <w:pPr>
              <w:wordWrap w:val="0"/>
              <w:adjustRightInd w:val="0"/>
              <w:rPr>
                <w:szCs w:val="21"/>
              </w:rPr>
            </w:pPr>
            <w:r>
              <w:rPr>
                <w:rFonts w:hint="eastAsia"/>
                <w:szCs w:val="21"/>
              </w:rPr>
              <w:t xml:space="preserve"/>
            </w:r>
            <w:r w:rsidRPr="005515F2">
              <w:rPr>
                <w:szCs w:val="21"/>
              </w:rPr>
              <w:t xml:space="preserve">根据相关要求及软件文档开展针对软件程序代码的代码审查</w:t>
            </w:r>
            <w:r>
              <w:rPr>
                <w:rFonts w:hint="eastAsia"/>
                <w:szCs w:val="21"/>
              </w:rPr>
              <w:t xml:space="preserve"/>
            </w:r>
          </w:p>
        </w:tc>
      </w:tr>
      <w:tr w:rsidR="00F1306D" w:rsidRPr="00560D34" w14:paraId="166889A4" w14:textId="77777777" w:rsidTr="00972E7B">
        <w:tc>
          <w:tcPr>
            <w:tcW w:w="1329" w:type="dxa"/>
            <w:vAlign w:val="center"/>
          </w:tcPr>
          <w:p w14:paraId="623C5349" w14:textId="7F02A83C" w:rsidR="00F1306D" w:rsidRPr="00EB622E" w:rsidRDefault="00F1306D" w:rsidP="00EB622E">
            <w:pPr>
              <w:spacing w:before="100" w:beforeAutospacing="1" w:after="100" w:afterAutospacing="1"/>
              <w:jc w:val="center"/>
              <w:rPr>
                <w:rFonts w:ascii="黑体" w:eastAsia="黑体" w:hAnsi="黑体"/>
                <w:snapToGrid w:val="0"/>
                <w:spacing w:val="2"/>
                <w:szCs w:val="21"/>
              </w:rPr>
            </w:pPr>
            <w:r>
              <w:rPr>
                <w:rFonts w:ascii="黑体" w:eastAsia="黑体" w:hAnsi="黑体" w:hint="eastAsia"/>
                <w:snapToGrid w:val="0"/>
                <w:spacing w:val="2"/>
                <w:szCs w:val="21"/>
              </w:rPr>
              <w:t>测试手段</w:t>
            </w:r>
          </w:p>
        </w:tc>
        <w:tc>
          <w:tcPr>
            <w:tcW w:w="7711" w:type="dxa"/>
            <w:gridSpan w:val="5"/>
            <w:vAlign w:val="center"/>
          </w:tcPr>
          <w:p w14:paraId="3F540C4C" w14:textId="3FC63315" w:rsidR="00F1306D" w:rsidRPr="005515F2" w:rsidRDefault="00F1306D" w:rsidP="005577DE">
            <w:pPr>
              <w:wordWrap w:val="0"/>
              <w:adjustRightInd w:val="0"/>
              <w:rPr>
                <w:szCs w:val="21"/>
              </w:rPr>
            </w:pPr>
            <w:r w:rsidRPr="005515F2">
              <w:rPr>
                <w:szCs w:val="21"/>
              </w:rPr>
              <w:t xml:space="preserve">静态测试 </w:t>
            </w:r>
          </w:p>
        </w:tc>
      </w:tr>
      <w:tr w:rsidR="00215268" w:rsidRPr="00560D34" w14:paraId="55F7FCA7" w14:textId="77777777" w:rsidTr="00972E7B">
        <w:tc>
          <w:tcPr>
            <w:tcW w:w="1329" w:type="dxa"/>
            <w:vAlign w:val="center"/>
          </w:tcPr>
          <w:p w14:paraId="4C7197AD"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测试项描述</w:t>
            </w:r>
          </w:p>
        </w:tc>
        <w:tc>
          <w:tcPr>
            <w:tcW w:w="7711" w:type="dxa"/>
            <w:gridSpan w:val="5"/>
            <w:vAlign w:val="center"/>
          </w:tcPr>
          <w:p w14:paraId="6ACCAE90" w14:textId="163AEEF5" w:rsidR="007B732D" w:rsidRDefault="007B732D" w:rsidP="00056969">
            <w:pPr>
              <w:wordWrap w:val="0"/>
              <w:adjustRightInd w:val="0"/>
              <w:spacing w:line="360" w:lineRule="auto"/>
              <w:rPr>
                <w:b/>
                <w:bCs/>
                <w:szCs w:val="21"/>
              </w:rPr>
            </w:pPr>
            <w:r w:rsidRPr="008B1B56">
              <w:rPr>
                <w:b/>
                <w:bCs/>
                <w:szCs w:val="21"/>
              </w:rPr>
              <w:t xml:space="preserve">1.代码审查</w:t>
            </w:r>
            <w:r w:rsidR="008B1B56">
              <w:rPr>
                <w:rFonts w:hint="eastAsia"/>
                <w:b/>
                <w:bCs/>
                <w:szCs w:val="21"/>
              </w:rPr>
              <w:t>（</w:t>
            </w:r>
            <w:r w:rsidR="007A2A56">
              <w:rPr>
                <w:rFonts w:hint="eastAsia"/>
                <w:b/>
                <w:bCs/>
                <w:szCs w:val="21"/>
              </w:rPr>
              <w:t xml:space="preserve">XQ_CR_DMSC_SU01</w:t>
            </w:r>
            <w:r w:rsidR="008B1B56">
              <w:rPr>
                <w:rFonts w:hint="eastAsia"/>
                <w:b/>
                <w:bCs/>
                <w:szCs w:val="21"/>
              </w:rPr>
              <w:t>）</w:t>
            </w:r>
          </w:p>
          <w:p w14:paraId="080393D9" w14:textId="2603B119" w:rsidR="008B1B56" w:rsidRPr="008B1B56" w:rsidRDefault="008B1B56" w:rsidP="005423F4">
            <w:pPr>
              <w:wordWrap w:val="0"/>
              <w:adjustRightInd w:val="0"/>
              <w:spacing w:afterLines="50" w:after="156"/>
              <w:rPr>
                <w:szCs w:val="21"/>
              </w:rPr>
            </w:pPr>
            <w:r w:rsidRPr="008B1B56">
              <w:rPr>
                <w:rFonts w:hint="eastAsia"/>
                <w:szCs w:val="21"/>
              </w:rPr>
              <w:t xml:space="preserve">通过人工审查及借助工具辅助分析的方式开展代码审查，审查代码编程准则的符合性、代码流程实现的正确性、代码结构的合理性以及代码实现需求的正确性；人工审查中发现的问题，审查人员应及时记录</w:t>
            </w:r>
          </w:p>
        </w:tc>
      </w:tr>
      <w:tr w:rsidR="00215268" w:rsidRPr="00560D34" w14:paraId="789F4635" w14:textId="77777777" w:rsidTr="00972E7B">
        <w:tc>
          <w:tcPr>
            <w:tcW w:w="1329" w:type="dxa"/>
            <w:vAlign w:val="center"/>
          </w:tcPr>
          <w:p w14:paraId="25A482B0"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测试方法</w:t>
            </w:r>
          </w:p>
        </w:tc>
        <w:tc>
          <w:tcPr>
            <w:tcW w:w="7711" w:type="dxa"/>
            <w:gridSpan w:val="5"/>
            <w:shd w:val="clear" w:color="auto" w:fill="auto"/>
          </w:tcPr>
          <w:p w14:paraId="697ECCD2" w14:textId="7F8000D2" w:rsidR="004777ED" w:rsidRDefault="004777ED" w:rsidP="00056969">
            <w:pPr>
              <w:wordWrap w:val="0"/>
              <w:adjustRightInd w:val="0"/>
              <w:spacing w:line="360" w:lineRule="auto"/>
              <w:rPr>
                <w:b/>
                <w:bCs/>
                <w:szCs w:val="21"/>
              </w:rPr>
            </w:pPr>
            <w:r w:rsidRPr="008B1B56">
              <w:rPr>
                <w:b/>
                <w:bCs/>
                <w:szCs w:val="21"/>
              </w:rPr>
              <w:t xml:space="preserve">1.代码审查</w:t>
            </w:r>
            <w:r>
              <w:rPr>
                <w:rFonts w:hint="eastAsia"/>
                <w:b/>
                <w:bCs/>
                <w:szCs w:val="21"/>
              </w:rPr>
              <w:t>（</w:t>
            </w:r>
            <w:r>
              <w:rPr>
                <w:rFonts w:hint="eastAsia"/>
                <w:b/>
                <w:bCs/>
                <w:szCs w:val="21"/>
              </w:rPr>
              <w:t xml:space="preserve">XQ_CR_DMSC_SU01</w:t>
            </w:r>
            <w:r>
              <w:rPr>
                <w:rFonts w:hint="eastAsia"/>
                <w:b/>
                <w:bCs/>
                <w:szCs w:val="21"/>
              </w:rPr>
              <w:t>）</w:t>
            </w:r>
          </w:p>
          <w:p w14:paraId="65265DD0" w14:textId="1974793E" w:rsidR="004A63AA" w:rsidRPr="00CA71F2" w:rsidRDefault="004A63AA" w:rsidP="00DB0970">
            <w:pPr>
              <w:wordWrap w:val="0"/>
              <w:adjustRightInd w:val="0"/>
              <w:spacing w:afterLines="50" w:after="156"/>
              <w:rPr>
                <w:szCs w:val="21"/>
              </w:rPr>
            </w:pPr>
            <w:r>
              <w:rPr>
                <w:rFonts w:hint="eastAsia"/>
                <w:szCs w:val="21"/>
              </w:rPr>
              <w:t xml:space="preserve"/>
            </w:r>
            <w:r>
              <w:t xml:space="preserve"/>
            </w:r>
            <w:r w:rsidR="00CA71F2">
              <w:rPr>
                <w:rFonts w:hint="eastAsia"/>
                <w:szCs w:val="21"/>
              </w:rPr>
              <w:t xml:space="preserve"/>
            </w:r>
            <w:r>
              <w:t xml:space="preserve"/>
            </w:r>
            <w:r w:rsidR="008C6F2E">
              <w:rPr>
                <w:rFonts w:hint="eastAsia"/>
                <w:szCs w:val="21"/>
              </w:rPr>
              <w:t xml:space="preserve">人工审查及借助工具辅助分析的方式</w:t>
            </w:r>
            <w:r w:rsidR="00CA71F2">
              <w:rPr>
                <w:rFonts w:hint="eastAsia"/>
                <w:szCs w:val="21"/>
              </w:rPr>
              <w:t xml:space="preserve"/>
            </w:r>
            <w:r>
              <w:t xml:space="preserve"/>
            </w:r>
            <w:r>
              <w:t xml:space="preserve"/>
            </w:r>
            <w:r w:rsidR="00BA0E61">
              <w:rPr>
                <w:rFonts w:hint="eastAsia"/>
                <w:szCs w:val="21"/>
              </w:rPr>
              <w:t>，</w:t>
            </w:r>
            <w:r w:rsidR="00726D16">
              <w:rPr>
                <w:rFonts w:hint="eastAsia"/>
                <w:szCs w:val="21"/>
              </w:rPr>
              <w:t xml:space="preserve">和依据附录代码审查单范围内的源代码开展四个方面的审查：</w:t>
            </w:r>
          </w:p>
          <w:p>
            <w:pPr>
              <w:wordWrap w:val="0"/>
              <w:adjustRightInd w:val="0"/>
              <w:spacing w:afterLines="50" w:after="156"/>
              <w:rPr>
                <w:szCs w:val="21"/>
              </w:rPr>
            </w:pPr>
            <w:r>
              <w:rPr>
                <w:rFonts w:hint="eastAsia"/>
                <w:szCs w:val="21"/>
              </w:rPr>
              <w:t xml:space="preserve">1）编程准则检查：依据编程准则的要求，对程序的编码与编程准则进行符合性检查；</w:t>
            </w:r>
          </w:p>
          <w:p>
            <w:pPr>
              <w:wordWrap w:val="0"/>
              <w:adjustRightInd w:val="0"/>
              <w:spacing w:afterLines="50" w:after="156"/>
              <w:rPr>
                <w:szCs w:val="21"/>
              </w:rPr>
            </w:pPr>
            <w:r>
              <w:rPr>
                <w:rFonts w:hint="eastAsia"/>
                <w:szCs w:val="21"/>
              </w:rPr>
              <w:t xml:space="preserve">2）代码流程审查：审查程序代码的条件判别、控制流程、数据处理等满足设计要求；</w:t>
            </w:r>
          </w:p>
          <w:p>
            <w:pPr>
              <w:wordWrap w:val="0"/>
              <w:adjustRightInd w:val="0"/>
              <w:spacing w:afterLines="50" w:after="156"/>
              <w:rPr>
                <w:szCs w:val="21"/>
              </w:rPr>
            </w:pPr>
            <w:r>
              <w:rPr>
                <w:rFonts w:hint="eastAsia"/>
                <w:szCs w:val="21"/>
              </w:rPr>
              <w:t xml:space="preserve">3）软件结构审查：依据设计文档，审查程序代码的结构设计的合理性，包括程序结构设计和数据结构设计；</w:t>
            </w:r>
          </w:p>
          <w:p>
            <w:pPr>
              <w:wordWrap w:val="0"/>
              <w:adjustRightInd w:val="0"/>
              <w:spacing w:afterLines="50" w:after="156"/>
              <w:rPr>
                <w:szCs w:val="21"/>
              </w:rPr>
            </w:pPr>
            <w:r>
              <w:rPr>
                <w:rFonts w:hint="eastAsia"/>
                <w:szCs w:val="21"/>
              </w:rPr>
              <w:t xml:space="preserve">4）需求实现审查：依据需求文档及其他相关资料，审查程序代码的需求层的功能实现是否正确</w:t>
            </w:r>
            <w:r w:rsidR="00CA71F2">
              <w:rPr>
                <w:rFonts w:hint="eastAsia"/>
                <w:szCs w:val="21"/>
              </w:rPr>
              <w:t xml:space="preserve"/>
            </w:r>
            <w:r>
              <w:t xml:space="preserve"/>
            </w:r>
            <w:r>
              <w:t xml:space="preserve"/>
            </w:r>
          </w:p>
        </w:tc>
      </w:tr>
      <w:tr w:rsidR="00215268" w:rsidRPr="00560D34" w14:paraId="788C9340" w14:textId="77777777" w:rsidTr="00972E7B">
        <w:tc>
          <w:tcPr>
            <w:tcW w:w="1329" w:type="dxa"/>
            <w:vAlign w:val="center"/>
          </w:tcPr>
          <w:p w14:paraId="115556C5"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充分性要求</w:t>
            </w:r>
          </w:p>
        </w:tc>
        <w:tc>
          <w:tcPr>
            <w:tcW w:w="7711" w:type="dxa"/>
            <w:gridSpan w:val="5"/>
            <w:vAlign w:val="center"/>
          </w:tcPr>
          <w:p w14:paraId="02BBC54C" w14:textId="27C59307" w:rsidR="00215268" w:rsidRPr="00560D34" w:rsidRDefault="001A3833" w:rsidP="00D03EDD">
            <w:pPr>
              <w:jc w:val="left"/>
              <w:textAlignment w:val="center"/>
              <w:rPr>
                <w:snapToGrid w:val="0"/>
                <w:szCs w:val="21"/>
              </w:rPr>
            </w:pPr>
            <w:r>
              <w:rPr>
                <w:rFonts w:hint="eastAsia"/>
                <w:snapToGrid w:val="0"/>
                <w:szCs w:val="21"/>
              </w:rPr>
              <w:t xml:space="preserve">对软件全部源代码/重点模块进行代码审查</w:t>
            </w:r>
          </w:p>
        </w:tc>
      </w:tr>
      <w:tr w:rsidR="00215268" w:rsidRPr="00560D34" w14:paraId="14F5F3D5" w14:textId="77777777" w:rsidTr="00972E7B">
        <w:tc>
          <w:tcPr>
            <w:tcW w:w="1329" w:type="dxa"/>
            <w:vAlign w:val="center"/>
          </w:tcPr>
          <w:p w14:paraId="43FA099E"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lastRenderedPageBreak/>
              <w:t xml:space="preserve">通过准则</w:t>
            </w:r>
          </w:p>
        </w:tc>
        <w:tc>
          <w:tcPr>
            <w:tcW w:w="7711" w:type="dxa"/>
            <w:gridSpan w:val="5"/>
            <w:vAlign w:val="center"/>
          </w:tcPr>
          <w:p w14:paraId="47B63FDD" w14:textId="307C41CC" w:rsidR="00BE037C" w:rsidRDefault="00D62EC4" w:rsidP="00D03EDD">
            <w:pPr>
              <w:spacing w:before="100" w:beforeAutospacing="1" w:after="100" w:afterAutospacing="1"/>
              <w:jc w:val="left"/>
              <w:textAlignment w:val="center"/>
              <w:rPr>
                <w:snapToGrid w:val="0"/>
                <w:szCs w:val="21"/>
              </w:rPr>
            </w:pPr>
            <w:r w:rsidRPr="00D62EC4">
              <w:rPr>
                <w:rFonts w:hint="eastAsia"/>
                <w:snapToGrid w:val="0"/>
                <w:szCs w:val="21"/>
              </w:rPr>
              <w:t xml:space="preserve">代码编码符合编程准则、代码流程实现正确、代码结构设计合理，代码实现需求正确</w:t>
            </w:r>
          </w:p>
        </w:tc>
      </w:tr>
    </w:tbl>
    <w:p w14:paraId="18E63673" w14:textId="77777777" w:rsidR="00727A2E" w:rsidRPr="005515F2" w:rsidRDefault="00727A2E" w:rsidP="00727A2E"/>
    <w:p w14:paraId="26FF5BC3" w14:textId="77777777" w:rsidR="00727A2E" w:rsidRPr="005515F2" w:rsidRDefault="00727A2E" w:rsidP="002426FA">
      <w:pPr>
        <w:pStyle w:val="30"/>
        <w:rPr>
          <w:sz w:val="24"/>
          <w:szCs w:val="24"/>
        </w:rPr>
      </w:pPr>
      <w:r w:rsidRPr="005515F2">
        <w:rPr>
          <w:sz w:val="24"/>
          <w:szCs w:val="24"/>
        </w:rPr>
        <w:t xml:space="preserve">功能测试</w:t>
      </w:r>
    </w:p>
    <w:p w14:paraId="3DFD4D98" w14:textId="77777777" w:rsidR="00727A2E" w:rsidRDefault="00727A2E" w:rsidP="002426FA">
      <w:pPr>
        <w:pStyle w:val="4"/>
        <w:rPr>
          <w:sz w:val="24"/>
          <w:szCs w:val="24"/>
        </w:rPr>
      </w:pPr>
      <w:r w:rsidRPr="005515F2">
        <w:rPr>
          <w:sz w:val="24"/>
          <w:szCs w:val="24"/>
        </w:rPr>
        <w:t xml:space="preserve">wtd1</w:t>
      </w:r>
    </w:p>
    <w:p w14:paraId="09ABA8D9" w14:textId="72772616" w:rsidR="00610E23" w:rsidRDefault="00610E23" w:rsidP="00610E23">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r>
        <w:rPr>
          <w:rFonts w:eastAsia="黑体" w:hint="eastAsia"/>
          <w:szCs w:val="21"/>
        </w:rPr>
        <w:t xml:space="preserve">wtd1</w:t>
      </w:r>
      <w:r>
        <w:rPr>
          <w:rFonts w:eastAsia="黑体" w:hint="eastAsia"/>
          <w:szCs w:val="21"/>
        </w:rPr>
        <w:t>测试项</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000" w:firstRow="0" w:lastRow="0" w:firstColumn="0" w:lastColumn="0" w:noHBand="0" w:noVBand="0"/>
      </w:tblPr>
      <w:tblGrid>
        <w:gridCol w:w="1329"/>
        <w:gridCol w:w="2200"/>
        <w:gridCol w:w="1402"/>
        <w:gridCol w:w="1570"/>
        <w:gridCol w:w="864"/>
        <w:gridCol w:w="1675"/>
      </w:tblGrid>
      <w:tr w:rsidR="00215268" w:rsidRPr="00560D34" w14:paraId="083A8F93" w14:textId="77777777" w:rsidTr="007D5D66">
        <w:tc>
          <w:tcPr>
            <w:tcW w:w="1329" w:type="dxa"/>
            <w:vAlign w:val="center"/>
          </w:tcPr>
          <w:p w14:paraId="2D5A2B2C"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测试项名称</w:t>
            </w:r>
          </w:p>
        </w:tc>
        <w:tc>
          <w:tcPr>
            <w:tcW w:w="2200" w:type="dxa"/>
            <w:vAlign w:val="center"/>
          </w:tcPr>
          <w:p w14:paraId="77370D99" w14:textId="70A64B84" w:rsidR="00215268" w:rsidRPr="00560D34" w:rsidRDefault="00144C0F" w:rsidP="00D03EDD">
            <w:pPr>
              <w:rPr>
                <w:snapToGrid w:val="0"/>
                <w:spacing w:val="2"/>
                <w:szCs w:val="21"/>
              </w:rPr>
            </w:pPr>
            <w:r w:rsidRPr="005515F2">
              <w:rPr>
                <w:szCs w:val="21"/>
              </w:rPr>
              <w:t xml:space="preserve">wtd1</w:t>
            </w:r>
          </w:p>
        </w:tc>
        <w:tc>
          <w:tcPr>
            <w:tcW w:w="1402" w:type="dxa"/>
            <w:vAlign w:val="center"/>
          </w:tcPr>
          <w:p w14:paraId="1611A5E3" w14:textId="77777777" w:rsidR="00215268" w:rsidRPr="00EB622E" w:rsidRDefault="00215268" w:rsidP="00D03EDD">
            <w:pPr>
              <w:jc w:val="center"/>
              <w:rPr>
                <w:rFonts w:ascii="黑体" w:eastAsia="黑体" w:hAnsi="黑体"/>
                <w:snapToGrid w:val="0"/>
                <w:szCs w:val="21"/>
              </w:rPr>
            </w:pPr>
            <w:r w:rsidRPr="00EB622E">
              <w:rPr>
                <w:rFonts w:ascii="黑体" w:eastAsia="黑体" w:hAnsi="黑体"/>
                <w:snapToGrid w:val="0"/>
                <w:szCs w:val="21"/>
              </w:rPr>
              <w:t>测试项标识</w:t>
            </w:r>
          </w:p>
        </w:tc>
        <w:tc>
          <w:tcPr>
            <w:tcW w:w="1570" w:type="dxa"/>
            <w:vAlign w:val="center"/>
          </w:tcPr>
          <w:p w14:paraId="3E15C052" w14:textId="392962E7" w:rsidR="00215268" w:rsidRPr="00560D34" w:rsidRDefault="00F65CD5" w:rsidP="00D03EDD">
            <w:pPr>
              <w:jc w:val="center"/>
              <w:rPr>
                <w:snapToGrid w:val="0"/>
                <w:szCs w:val="21"/>
              </w:rPr>
            </w:pPr>
            <w:r w:rsidRPr="005515F2">
              <w:rPr>
                <w:szCs w:val="21"/>
              </w:rPr>
              <w:t xml:space="preserve">XQ_FT_CSHG</w:t>
            </w:r>
          </w:p>
        </w:tc>
        <w:tc>
          <w:tcPr>
            <w:tcW w:w="864" w:type="dxa"/>
            <w:vAlign w:val="center"/>
          </w:tcPr>
          <w:p w14:paraId="637FCEDF" w14:textId="77777777" w:rsidR="00215268" w:rsidRPr="00EB622E" w:rsidRDefault="00215268" w:rsidP="00D03EDD">
            <w:pPr>
              <w:jc w:val="center"/>
              <w:rPr>
                <w:rFonts w:ascii="黑体" w:eastAsia="黑体" w:hAnsi="黑体"/>
                <w:snapToGrid w:val="0"/>
                <w:szCs w:val="21"/>
              </w:rPr>
            </w:pPr>
            <w:r w:rsidRPr="00EB622E">
              <w:rPr>
                <w:rFonts w:ascii="黑体" w:eastAsia="黑体" w:hAnsi="黑体"/>
                <w:snapToGrid w:val="0"/>
                <w:szCs w:val="21"/>
              </w:rPr>
              <w:t>优先级</w:t>
            </w:r>
          </w:p>
        </w:tc>
        <w:tc>
          <w:tcPr>
            <w:tcW w:w="1675" w:type="dxa"/>
            <w:vAlign w:val="center"/>
          </w:tcPr>
          <w:p w14:paraId="39302CFC" w14:textId="7D3215B2" w:rsidR="00215268" w:rsidRPr="00560D34" w:rsidRDefault="00D1409D" w:rsidP="00D03EDD">
            <w:pPr>
              <w:jc w:val="center"/>
              <w:rPr>
                <w:snapToGrid w:val="0"/>
                <w:szCs w:val="21"/>
              </w:rPr>
            </w:pPr>
            <w:r w:rsidRPr="005515F2">
              <w:rPr>
                <w:szCs w:val="21"/>
              </w:rPr>
              <w:t xml:space="preserve">高</w:t>
            </w:r>
          </w:p>
        </w:tc>
      </w:tr>
      <w:tr w:rsidR="00215268" w:rsidRPr="00560D34" w14:paraId="5C36786A" w14:textId="77777777" w:rsidTr="00972E7B">
        <w:tc>
          <w:tcPr>
            <w:tcW w:w="1329" w:type="dxa"/>
            <w:vAlign w:val="center"/>
          </w:tcPr>
          <w:p w14:paraId="49A2AD94"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 xml:space="preserve">追踪关系</w:t>
            </w:r>
          </w:p>
        </w:tc>
        <w:tc>
          <w:tcPr>
            <w:tcW w:w="7711" w:type="dxa"/>
            <w:gridSpan w:val="5"/>
            <w:vAlign w:val="center"/>
          </w:tcPr>
          <w:p w14:paraId="06A6DACD" w14:textId="77777777" w:rsidR="00E0324A" w:rsidRPr="005515F2" w:rsidRDefault="00E0324A" w:rsidP="00E0324A">
            <w:pPr>
              <w:wordWrap w:val="0"/>
              <w:adjustRightInd w:val="0"/>
              <w:rPr>
                <w:szCs w:val="21"/>
              </w:rPr>
            </w:pPr>
            <w:r w:rsidRPr="005515F2">
              <w:rPr>
                <w:szCs w:val="21"/>
              </w:rPr>
              <w:t>《</w:t>
            </w:r>
            <w:r w:rsidRPr="005515F2">
              <w:rPr>
                <w:szCs w:val="21"/>
              </w:rPr>
              <w:t xml:space="preserve">PDPU和软件的协议</w:t>
            </w:r>
            <w:r w:rsidRPr="005515F2">
              <w:rPr>
                <w:szCs w:val="21"/>
              </w:rPr>
              <w:t>》</w:t>
            </w:r>
            <w:r w:rsidRPr="005515F2">
              <w:rPr>
                <w:szCs w:val="21"/>
              </w:rPr>
              <w:t xml:space="preserve">-1.1.1-一个设计需求内容</w:t>
            </w:r>
          </w:p>
        </w:tc>
      </w:tr>
      <w:tr w:rsidR="00215268" w:rsidRPr="00560D34" w14:paraId="13234DEF" w14:textId="77777777" w:rsidTr="00972E7B">
        <w:tc>
          <w:tcPr>
            <w:tcW w:w="1329" w:type="dxa"/>
            <w:vAlign w:val="center"/>
          </w:tcPr>
          <w:p w14:paraId="30B65AD4"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 xml:space="preserve">需求描述</w:t>
            </w:r>
          </w:p>
        </w:tc>
        <w:tc>
          <w:tcPr>
            <w:tcW w:w="7711" w:type="dxa"/>
            <w:gridSpan w:val="5"/>
            <w:vAlign w:val="center"/>
          </w:tcPr>
          <w:p w14:paraId="76E57059" w14:textId="77777777" w:rsidR="00F031A0" w:rsidRDefault="005901D4" w:rsidP="009251AC">
            <w:pPr>
              <w:wordWrap w:val="0"/>
              <w:adjustRightInd w:val="0"/>
              <w:rPr>
                <w:szCs w:val="21"/>
              </w:rPr>
            </w:pPr>
            <w:r>
              <w:rPr>
                <w:rFonts w:hint="eastAsia"/>
                <w:szCs w:val="21"/>
              </w:rPr>
              <w:t xml:space="preserve"/>
            </w:r>
            <w:r w:rsidRPr="005515F2">
              <w:rPr>
                <w:szCs w:val="21"/>
              </w:rPr>
              <w:t xml:space="preserve"/>
            </w:r>
            <w:r>
              <w:drawing>
                <wp:inline xmlns:a="http://schemas.openxmlformats.org/drawingml/2006/main" xmlns:pic="http://schemas.openxmlformats.org/drawingml/2006/picture">
                  <wp:extent cx="4140000" cy="1293208"/>
                  <wp:docPr id="1001" name="Picture 1"/>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4140000" cy="1293208"/>
                          </a:xfrm>
                          <a:prstGeom prst="rect"/>
                        </pic:spPr>
                      </pic:pic>
                    </a:graphicData>
                  </a:graphic>
                </wp:inline>
              </w:drawing>
            </w:r>
            <w:r>
              <w:t xml:space="preserve"/>
            </w:r>
            <w:r>
              <w:rPr>
                <w:rFonts w:hint="eastAsia"/>
                <w:szCs w:val="21"/>
              </w:rPr>
              <w:t xml:space="preserve"/>
            </w:r>
          </w:p>
        </w:tc>
      </w:tr>
      <w:tr w:rsidR="00F1306D" w:rsidRPr="00560D34" w14:paraId="166889A4" w14:textId="77777777" w:rsidTr="00972E7B">
        <w:tc>
          <w:tcPr>
            <w:tcW w:w="1329" w:type="dxa"/>
            <w:vAlign w:val="center"/>
          </w:tcPr>
          <w:p w14:paraId="623C5349" w14:textId="7F02A83C" w:rsidR="00F1306D" w:rsidRPr="00EB622E" w:rsidRDefault="00F1306D" w:rsidP="00EB622E">
            <w:pPr>
              <w:spacing w:before="100" w:beforeAutospacing="1" w:after="100" w:afterAutospacing="1"/>
              <w:jc w:val="center"/>
              <w:rPr>
                <w:rFonts w:ascii="黑体" w:eastAsia="黑体" w:hAnsi="黑体"/>
                <w:snapToGrid w:val="0"/>
                <w:spacing w:val="2"/>
                <w:szCs w:val="21"/>
              </w:rPr>
            </w:pPr>
            <w:r>
              <w:rPr>
                <w:rFonts w:ascii="黑体" w:eastAsia="黑体" w:hAnsi="黑体" w:hint="eastAsia"/>
                <w:snapToGrid w:val="0"/>
                <w:spacing w:val="2"/>
                <w:szCs w:val="21"/>
              </w:rPr>
              <w:t>测试手段</w:t>
            </w:r>
          </w:p>
        </w:tc>
        <w:tc>
          <w:tcPr>
            <w:tcW w:w="7711" w:type="dxa"/>
            <w:gridSpan w:val="5"/>
            <w:vAlign w:val="center"/>
          </w:tcPr>
          <w:p w14:paraId="3F540C4C" w14:textId="3FC63315" w:rsidR="00F1306D" w:rsidRPr="005515F2" w:rsidRDefault="00F1306D" w:rsidP="005577DE">
            <w:pPr>
              <w:wordWrap w:val="0"/>
              <w:adjustRightInd w:val="0"/>
              <w:rPr>
                <w:szCs w:val="21"/>
              </w:rPr>
            </w:pPr>
            <w:r w:rsidRPr="005515F2">
              <w:rPr>
                <w:szCs w:val="21"/>
              </w:rPr>
              <w:t xml:space="preserve"/>
            </w:r>
          </w:p>
        </w:tc>
      </w:tr>
      <w:tr w:rsidR="00215268" w:rsidRPr="00560D34" w14:paraId="55F7FCA7" w14:textId="77777777" w:rsidTr="00972E7B">
        <w:tc>
          <w:tcPr>
            <w:tcW w:w="1329" w:type="dxa"/>
            <w:vAlign w:val="center"/>
          </w:tcPr>
          <w:p w14:paraId="4C7197AD"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测试项描述</w:t>
            </w:r>
          </w:p>
        </w:tc>
        <w:tc>
          <w:tcPr>
            <w:tcW w:w="7711" w:type="dxa"/>
            <w:gridSpan w:val="5"/>
            <w:vAlign w:val="center"/>
          </w:tcPr>
          <w:p w14:paraId="6ACCAE90" w14:textId="163AEEF5" w:rsidR="007B732D" w:rsidRDefault="007B732D" w:rsidP="00056969">
            <w:pPr>
              <w:wordWrap w:val="0"/>
              <w:adjustRightInd w:val="0"/>
              <w:spacing w:line="360" w:lineRule="auto"/>
              <w:rPr>
                <w:b/>
                <w:bCs/>
                <w:szCs w:val="21"/>
              </w:rPr>
            </w:pPr>
            <w:r w:rsidRPr="008B1B56">
              <w:rPr>
                <w:b/>
                <w:bCs/>
                <w:szCs w:val="21"/>
              </w:rPr>
              <w:t xml:space="preserve">1.111</w:t>
            </w:r>
            <w:r w:rsidR="008B1B56">
              <w:rPr>
                <w:rFonts w:hint="eastAsia"/>
                <w:b/>
                <w:bCs/>
                <w:szCs w:val="21"/>
              </w:rPr>
              <w:t>（</w:t>
            </w:r>
            <w:r w:rsidR="007A2A56">
              <w:rPr>
                <w:rFonts w:hint="eastAsia"/>
                <w:b/>
                <w:bCs/>
                <w:szCs w:val="21"/>
              </w:rPr>
              <w:t xml:space="preserve">XQ_FT_CSHG_SU01</w:t>
            </w:r>
            <w:r w:rsidR="008B1B56">
              <w:rPr>
                <w:rFonts w:hint="eastAsia"/>
                <w:b/>
                <w:bCs/>
                <w:szCs w:val="21"/>
              </w:rPr>
              <w:t>）</w:t>
            </w:r>
          </w:p>
          <w:p w14:paraId="080393D9" w14:textId="2603B119" w:rsidR="008B1B56" w:rsidRPr="008B1B56" w:rsidRDefault="008B1B56" w:rsidP="005423F4">
            <w:pPr>
              <w:wordWrap w:val="0"/>
              <w:adjustRightInd w:val="0"/>
              <w:spacing w:afterLines="50" w:after="156"/>
              <w:rPr>
                <w:szCs w:val="21"/>
              </w:rPr>
            </w:pPr>
            <w:r w:rsidRPr="008B1B56">
              <w:rPr>
                <w:rFonts w:hint="eastAsia"/>
                <w:szCs w:val="21"/>
              </w:rPr>
              <w:t xml:space="preserve">2123</w:t>
            </w:r>
          </w:p>
        </w:tc>
      </w:tr>
      <w:tr w:rsidR="00215268" w:rsidRPr="00560D34" w14:paraId="789F4635" w14:textId="77777777" w:rsidTr="00972E7B">
        <w:tc>
          <w:tcPr>
            <w:tcW w:w="1329" w:type="dxa"/>
            <w:vAlign w:val="center"/>
          </w:tcPr>
          <w:p w14:paraId="25A482B0"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测试方法</w:t>
            </w:r>
          </w:p>
        </w:tc>
        <w:tc>
          <w:tcPr>
            <w:tcW w:w="7711" w:type="dxa"/>
            <w:gridSpan w:val="5"/>
            <w:shd w:val="clear" w:color="auto" w:fill="auto"/>
          </w:tcPr>
          <w:p w14:paraId="697ECCD2" w14:textId="7F8000D2" w:rsidR="004777ED" w:rsidRDefault="004777ED" w:rsidP="00056969">
            <w:pPr>
              <w:wordWrap w:val="0"/>
              <w:adjustRightInd w:val="0"/>
              <w:spacing w:line="360" w:lineRule="auto"/>
              <w:rPr>
                <w:b/>
                <w:bCs/>
                <w:szCs w:val="21"/>
              </w:rPr>
            </w:pPr>
            <w:r w:rsidRPr="008B1B56">
              <w:rPr>
                <w:b/>
                <w:bCs/>
                <w:szCs w:val="21"/>
              </w:rPr>
              <w:t xml:space="preserve">1.111</w:t>
            </w:r>
            <w:r>
              <w:rPr>
                <w:rFonts w:hint="eastAsia"/>
                <w:b/>
                <w:bCs/>
                <w:szCs w:val="21"/>
              </w:rPr>
              <w:t>（</w:t>
            </w:r>
            <w:r>
              <w:rPr>
                <w:rFonts w:hint="eastAsia"/>
                <w:b/>
                <w:bCs/>
                <w:szCs w:val="21"/>
              </w:rPr>
              <w:t xml:space="preserve">XQ_FT_CSHG_SU01</w:t>
            </w:r>
            <w:r>
              <w:rPr>
                <w:rFonts w:hint="eastAsia"/>
                <w:b/>
                <w:bCs/>
                <w:szCs w:val="21"/>
              </w:rPr>
              <w:t>）</w:t>
            </w:r>
          </w:p>
          <w:p w14:paraId="65265DD0" w14:textId="1974793E" w:rsidR="004A63AA" w:rsidRPr="00CA71F2" w:rsidRDefault="004A63AA" w:rsidP="00DB0970">
            <w:pPr>
              <w:wordWrap w:val="0"/>
              <w:adjustRightInd w:val="0"/>
              <w:spacing w:afterLines="50" w:after="156"/>
              <w:rPr>
                <w:szCs w:val="21"/>
              </w:rPr>
            </w:pPr>
            <w:r>
              <w:rPr>
                <w:rFonts w:hint="eastAsia"/>
                <w:szCs w:val="21"/>
              </w:rPr>
              <w:t xml:space="preserve"/>
            </w:r>
            <w:r>
              <w:t xml:space="preserve"/>
            </w:r>
            <w:r w:rsidR="00CA71F2">
              <w:rPr>
                <w:rFonts w:hint="eastAsia"/>
                <w:szCs w:val="21"/>
              </w:rPr>
              <w:t xml:space="preserve"/>
            </w:r>
            <w:r>
              <w:t xml:space="preserve"/>
            </w:r>
            <w:r>
              <w:t xml:space="preserve"/>
            </w:r>
            <w:r>
              <w:t xml:space="preserve"/>
            </w:r>
          </w:p>
        </w:tc>
      </w:tr>
      <w:tr w:rsidR="00215268" w:rsidRPr="00560D34" w14:paraId="788C9340" w14:textId="77777777" w:rsidTr="00972E7B">
        <w:tc>
          <w:tcPr>
            <w:tcW w:w="1329" w:type="dxa"/>
            <w:vAlign w:val="center"/>
          </w:tcPr>
          <w:p w14:paraId="115556C5"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充分性要求</w:t>
            </w:r>
          </w:p>
        </w:tc>
        <w:tc>
          <w:tcPr>
            <w:tcW w:w="7711" w:type="dxa"/>
            <w:gridSpan w:val="5"/>
            <w:vAlign w:val="center"/>
          </w:tcPr>
          <w:p w14:paraId="02BBC54C" w14:textId="27C59307" w:rsidR="00215268" w:rsidRPr="00560D34" w:rsidRDefault="001A3833" w:rsidP="00D03EDD">
            <w:pPr>
              <w:jc w:val="left"/>
              <w:textAlignment w:val="center"/>
              <w:rPr>
                <w:snapToGrid w:val="0"/>
                <w:szCs w:val="21"/>
              </w:rPr>
            </w:pPr>
            <w:r>
              <w:rPr>
                <w:rFonts w:hint="eastAsia"/>
                <w:snapToGrid w:val="0"/>
                <w:szCs w:val="21"/>
              </w:rPr>
              <w:t xml:space="preserve">测试用例覆盖111子项要求的全部内容。</w:t>
            </w:r>
          </w:p>
          <w:p>
            <w:pPr>
              <w:jc w:val="left"/>
              <w:textAlignment w:val="center"/>
              <w:rPr>
                <w:snapToGrid w:val="0"/>
                <w:szCs w:val="21"/>
              </w:rPr>
            </w:pPr>
            <w:r>
              <w:rPr>
                <w:rFonts w:hint="eastAsia"/>
                <w:snapToGrid w:val="0"/>
                <w:szCs w:val="21"/>
              </w:rPr>
              <w:t xml:space="preserve">所有用例执行完毕，对于未执行的用例说明未执行原因。</w:t>
            </w:r>
          </w:p>
        </w:tc>
      </w:tr>
      <w:tr w:rsidR="00215268" w:rsidRPr="00560D34" w14:paraId="14F5F3D5" w14:textId="77777777" w:rsidTr="00972E7B">
        <w:tc>
          <w:tcPr>
            <w:tcW w:w="1329" w:type="dxa"/>
            <w:vAlign w:val="center"/>
          </w:tcPr>
          <w:p w14:paraId="43FA099E"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lastRenderedPageBreak/>
              <w:t xml:space="preserve">通过准则</w:t>
            </w:r>
          </w:p>
        </w:tc>
        <w:tc>
          <w:tcPr>
            <w:tcW w:w="7711" w:type="dxa"/>
            <w:gridSpan w:val="5"/>
            <w:vAlign w:val="center"/>
          </w:tcPr>
          <w:p w14:paraId="2ADA4299" w14:textId="3977541D" w:rsidR="00215268" w:rsidRDefault="00215268" w:rsidP="00D03EDD">
            <w:pPr>
              <w:spacing w:before="100" w:beforeAutospacing="1" w:after="100" w:afterAutospacing="1"/>
              <w:jc w:val="left"/>
              <w:textAlignment w:val="center"/>
              <w:rPr>
                <w:snapToGrid w:val="0"/>
                <w:szCs w:val="21"/>
              </w:rPr>
            </w:pPr>
            <w:r w:rsidRPr="00560D34">
              <w:rPr>
                <w:snapToGrid w:val="0"/>
                <w:szCs w:val="21"/>
              </w:rPr>
              <w:t>各测试步骤、测试用例执行结果与预期一致，功能实现正确</w:t>
            </w:r>
          </w:p>
        </w:tc>
      </w:tr>
    </w:tbl>
    <w:p w14:paraId="18E63673" w14:textId="77777777" w:rsidR="00727A2E" w:rsidRPr="005515F2" w:rsidRDefault="00727A2E" w:rsidP="00727A2E"/>
    <w:p w14:paraId="3DFD4D98" w14:textId="77777777" w:rsidR="00727A2E" w:rsidRDefault="00727A2E" w:rsidP="002426FA">
      <w:pPr>
        <w:pStyle w:val="4"/>
        <w:rPr>
          <w:sz w:val="24"/>
          <w:szCs w:val="24"/>
        </w:rPr>
      </w:pPr>
      <w:r w:rsidRPr="005515F2">
        <w:rPr>
          <w:sz w:val="24"/>
          <w:szCs w:val="24"/>
        </w:rPr>
        <w:t xml:space="preserve">神奇宝贝测试项1号</w:t>
      </w:r>
    </w:p>
    <w:p w14:paraId="09ABA8D9" w14:textId="72772616" w:rsidR="00610E23" w:rsidRDefault="00610E23" w:rsidP="00610E23">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r>
        <w:rPr>
          <w:rFonts w:eastAsia="黑体" w:hint="eastAsia"/>
          <w:szCs w:val="21"/>
        </w:rPr>
        <w:t xml:space="preserve">神奇宝贝测试项1号</w:t>
      </w:r>
      <w:r>
        <w:rPr>
          <w:rFonts w:eastAsia="黑体" w:hint="eastAsia"/>
          <w:szCs w:val="21"/>
        </w:rPr>
        <w:t>测试项</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000" w:firstRow="0" w:lastRow="0" w:firstColumn="0" w:lastColumn="0" w:noHBand="0" w:noVBand="0"/>
      </w:tblPr>
      <w:tblGrid>
        <w:gridCol w:w="1329"/>
        <w:gridCol w:w="2200"/>
        <w:gridCol w:w="1402"/>
        <w:gridCol w:w="1570"/>
        <w:gridCol w:w="864"/>
        <w:gridCol w:w="1675"/>
      </w:tblGrid>
      <w:tr w:rsidR="00215268" w:rsidRPr="00560D34" w14:paraId="083A8F93" w14:textId="77777777" w:rsidTr="007D5D66">
        <w:tc>
          <w:tcPr>
            <w:tcW w:w="1329" w:type="dxa"/>
            <w:vAlign w:val="center"/>
          </w:tcPr>
          <w:p w14:paraId="2D5A2B2C"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测试项名称</w:t>
            </w:r>
          </w:p>
        </w:tc>
        <w:tc>
          <w:tcPr>
            <w:tcW w:w="2200" w:type="dxa"/>
            <w:vAlign w:val="center"/>
          </w:tcPr>
          <w:p w14:paraId="77370D99" w14:textId="70A64B84" w:rsidR="00215268" w:rsidRPr="00560D34" w:rsidRDefault="00144C0F" w:rsidP="00D03EDD">
            <w:pPr>
              <w:rPr>
                <w:snapToGrid w:val="0"/>
                <w:spacing w:val="2"/>
                <w:szCs w:val="21"/>
              </w:rPr>
            </w:pPr>
            <w:r w:rsidRPr="005515F2">
              <w:rPr>
                <w:szCs w:val="21"/>
              </w:rPr>
              <w:t xml:space="preserve">神奇宝贝测试项1号</w:t>
            </w:r>
          </w:p>
        </w:tc>
        <w:tc>
          <w:tcPr>
            <w:tcW w:w="1402" w:type="dxa"/>
            <w:vAlign w:val="center"/>
          </w:tcPr>
          <w:p w14:paraId="1611A5E3" w14:textId="77777777" w:rsidR="00215268" w:rsidRPr="00EB622E" w:rsidRDefault="00215268" w:rsidP="00D03EDD">
            <w:pPr>
              <w:jc w:val="center"/>
              <w:rPr>
                <w:rFonts w:ascii="黑体" w:eastAsia="黑体" w:hAnsi="黑体"/>
                <w:snapToGrid w:val="0"/>
                <w:szCs w:val="21"/>
              </w:rPr>
            </w:pPr>
            <w:r w:rsidRPr="00EB622E">
              <w:rPr>
                <w:rFonts w:ascii="黑体" w:eastAsia="黑体" w:hAnsi="黑体"/>
                <w:snapToGrid w:val="0"/>
                <w:szCs w:val="21"/>
              </w:rPr>
              <w:t>测试项标识</w:t>
            </w:r>
          </w:p>
        </w:tc>
        <w:tc>
          <w:tcPr>
            <w:tcW w:w="1570" w:type="dxa"/>
            <w:vAlign w:val="center"/>
          </w:tcPr>
          <w:p w14:paraId="3E15C052" w14:textId="392962E7" w:rsidR="00215268" w:rsidRPr="00560D34" w:rsidRDefault="00F65CD5" w:rsidP="00D03EDD">
            <w:pPr>
              <w:jc w:val="center"/>
              <w:rPr>
                <w:snapToGrid w:val="0"/>
                <w:szCs w:val="21"/>
              </w:rPr>
            </w:pPr>
            <w:r w:rsidRPr="005515F2">
              <w:rPr>
                <w:szCs w:val="21"/>
              </w:rPr>
              <w:t xml:space="preserve">XQ_FT_SQBB</w:t>
            </w:r>
          </w:p>
        </w:tc>
        <w:tc>
          <w:tcPr>
            <w:tcW w:w="864" w:type="dxa"/>
            <w:vAlign w:val="center"/>
          </w:tcPr>
          <w:p w14:paraId="637FCEDF" w14:textId="77777777" w:rsidR="00215268" w:rsidRPr="00EB622E" w:rsidRDefault="00215268" w:rsidP="00D03EDD">
            <w:pPr>
              <w:jc w:val="center"/>
              <w:rPr>
                <w:rFonts w:ascii="黑体" w:eastAsia="黑体" w:hAnsi="黑体"/>
                <w:snapToGrid w:val="0"/>
                <w:szCs w:val="21"/>
              </w:rPr>
            </w:pPr>
            <w:r w:rsidRPr="00EB622E">
              <w:rPr>
                <w:rFonts w:ascii="黑体" w:eastAsia="黑体" w:hAnsi="黑体"/>
                <w:snapToGrid w:val="0"/>
                <w:szCs w:val="21"/>
              </w:rPr>
              <w:t>优先级</w:t>
            </w:r>
          </w:p>
        </w:tc>
        <w:tc>
          <w:tcPr>
            <w:tcW w:w="1675" w:type="dxa"/>
            <w:vAlign w:val="center"/>
          </w:tcPr>
          <w:p w14:paraId="39302CFC" w14:textId="7D3215B2" w:rsidR="00215268" w:rsidRPr="00560D34" w:rsidRDefault="00D1409D" w:rsidP="00D03EDD">
            <w:pPr>
              <w:jc w:val="center"/>
              <w:rPr>
                <w:snapToGrid w:val="0"/>
                <w:szCs w:val="21"/>
              </w:rPr>
            </w:pPr>
            <w:r w:rsidRPr="005515F2">
              <w:rPr>
                <w:szCs w:val="21"/>
              </w:rPr>
              <w:t xml:space="preserve">中</w:t>
            </w:r>
          </w:p>
        </w:tc>
      </w:tr>
      <w:tr w:rsidR="00215268" w:rsidRPr="00560D34" w14:paraId="5C36786A" w14:textId="77777777" w:rsidTr="00972E7B">
        <w:tc>
          <w:tcPr>
            <w:tcW w:w="1329" w:type="dxa"/>
            <w:vAlign w:val="center"/>
          </w:tcPr>
          <w:p w14:paraId="49A2AD94"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 xml:space="preserve">追踪关系</w:t>
            </w:r>
          </w:p>
        </w:tc>
        <w:tc>
          <w:tcPr>
            <w:tcW w:w="7711" w:type="dxa"/>
            <w:gridSpan w:val="5"/>
            <w:vAlign w:val="center"/>
          </w:tcPr>
          <w:p w14:paraId="06A6DACD" w14:textId="77777777" w:rsidR="00E0324A" w:rsidRPr="005515F2" w:rsidRDefault="00E0324A" w:rsidP="00E0324A">
            <w:pPr>
              <w:wordWrap w:val="0"/>
              <w:adjustRightInd w:val="0"/>
              <w:rPr>
                <w:szCs w:val="21"/>
              </w:rPr>
            </w:pPr>
            <w:r w:rsidRPr="005515F2">
              <w:rPr>
                <w:szCs w:val="21"/>
              </w:rPr>
              <w:t>《</w:t>
            </w:r>
            <w:r w:rsidRPr="005515F2">
              <w:rPr>
                <w:szCs w:val="21"/>
              </w:rPr>
              <w:t xml:space="preserve">官方研制总要求</w:t>
            </w:r>
            <w:r w:rsidRPr="005515F2">
              <w:rPr>
                <w:szCs w:val="21"/>
              </w:rPr>
              <w:t>》</w:t>
            </w:r>
            <w:r w:rsidRPr="005515F2">
              <w:rPr>
                <w:szCs w:val="21"/>
              </w:rPr>
              <w:t xml:space="preserve">-1.1.1-神奇宝贝</w:t>
            </w:r>
          </w:p>
        </w:tc>
      </w:tr>
      <w:tr w:rsidR="00215268" w:rsidRPr="00560D34" w14:paraId="13234DEF" w14:textId="77777777" w:rsidTr="00972E7B">
        <w:tc>
          <w:tcPr>
            <w:tcW w:w="1329" w:type="dxa"/>
            <w:vAlign w:val="center"/>
          </w:tcPr>
          <w:p w14:paraId="30B65AD4"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 xml:space="preserve">需求描述</w:t>
            </w:r>
          </w:p>
        </w:tc>
        <w:tc>
          <w:tcPr>
            <w:tcW w:w="7711" w:type="dxa"/>
            <w:gridSpan w:val="5"/>
            <w:vAlign w:val="center"/>
          </w:tcPr>
          <w:p w14:paraId="76E57059" w14:textId="77777777" w:rsidR="00F031A0" w:rsidRDefault="005901D4" w:rsidP="009251AC">
            <w:pPr>
              <w:wordWrap w:val="0"/>
              <w:adjustRightInd w:val="0"/>
              <w:rPr>
                <w:szCs w:val="21"/>
              </w:rPr>
            </w:pPr>
            <w:r>
              <w:rPr>
                <w:rFonts w:hint="eastAsia"/>
                <w:szCs w:val="21"/>
              </w:rPr>
              <w:t xml:space="preserve"/>
            </w:r>
            <w:r w:rsidRPr="005515F2">
              <w:rPr>
                <w:szCs w:val="21"/>
              </w:rPr>
              <w:t xml:space="preserve">总要求神奇宝贝1号</w:t>
            </w:r>
            <w:r>
              <w:rPr>
                <w:rFonts w:hint="eastAsia"/>
                <w:szCs w:val="21"/>
              </w:rPr>
              <w:t xml:space="preserve"/>
            </w:r>
          </w:p>
        </w:tc>
      </w:tr>
      <w:tr w:rsidR="00F1306D" w:rsidRPr="00560D34" w14:paraId="166889A4" w14:textId="77777777" w:rsidTr="00972E7B">
        <w:tc>
          <w:tcPr>
            <w:tcW w:w="1329" w:type="dxa"/>
            <w:vAlign w:val="center"/>
          </w:tcPr>
          <w:p w14:paraId="623C5349" w14:textId="7F02A83C" w:rsidR="00F1306D" w:rsidRPr="00EB622E" w:rsidRDefault="00F1306D" w:rsidP="00EB622E">
            <w:pPr>
              <w:spacing w:before="100" w:beforeAutospacing="1" w:after="100" w:afterAutospacing="1"/>
              <w:jc w:val="center"/>
              <w:rPr>
                <w:rFonts w:ascii="黑体" w:eastAsia="黑体" w:hAnsi="黑体"/>
                <w:snapToGrid w:val="0"/>
                <w:spacing w:val="2"/>
                <w:szCs w:val="21"/>
              </w:rPr>
            </w:pPr>
            <w:r>
              <w:rPr>
                <w:rFonts w:ascii="黑体" w:eastAsia="黑体" w:hAnsi="黑体" w:hint="eastAsia"/>
                <w:snapToGrid w:val="0"/>
                <w:spacing w:val="2"/>
                <w:szCs w:val="21"/>
              </w:rPr>
              <w:t>测试手段</w:t>
            </w:r>
          </w:p>
        </w:tc>
        <w:tc>
          <w:tcPr>
            <w:tcW w:w="7711" w:type="dxa"/>
            <w:gridSpan w:val="5"/>
            <w:vAlign w:val="center"/>
          </w:tcPr>
          <w:p w14:paraId="3F540C4C" w14:textId="3FC63315" w:rsidR="00F1306D" w:rsidRPr="005515F2" w:rsidRDefault="00F1306D" w:rsidP="005577DE">
            <w:pPr>
              <w:wordWrap w:val="0"/>
              <w:adjustRightInd w:val="0"/>
              <w:rPr>
                <w:szCs w:val="21"/>
              </w:rPr>
            </w:pPr>
            <w:r w:rsidRPr="005515F2">
              <w:rPr>
                <w:szCs w:val="21"/>
              </w:rPr>
              <w:t xml:space="preserve">动态测试 </w:t>
            </w:r>
          </w:p>
        </w:tc>
      </w:tr>
      <w:tr w:rsidR="00215268" w:rsidRPr="00560D34" w14:paraId="55F7FCA7" w14:textId="77777777" w:rsidTr="00972E7B">
        <w:tc>
          <w:tcPr>
            <w:tcW w:w="1329" w:type="dxa"/>
            <w:vAlign w:val="center"/>
          </w:tcPr>
          <w:p w14:paraId="4C7197AD"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测试项描述</w:t>
            </w:r>
          </w:p>
        </w:tc>
        <w:tc>
          <w:tcPr>
            <w:tcW w:w="7711" w:type="dxa"/>
            <w:gridSpan w:val="5"/>
            <w:vAlign w:val="center"/>
          </w:tcPr>
          <w:p w14:paraId="6ACCAE90" w14:textId="163AEEF5" w:rsidR="007B732D" w:rsidRDefault="007B732D" w:rsidP="00056969">
            <w:pPr>
              <w:wordWrap w:val="0"/>
              <w:adjustRightInd w:val="0"/>
              <w:spacing w:line="360" w:lineRule="auto"/>
              <w:rPr>
                <w:b/>
                <w:bCs/>
                <w:szCs w:val="21"/>
              </w:rPr>
            </w:pPr>
            <w:r w:rsidRPr="008B1B56">
              <w:rPr>
                <w:b/>
                <w:bCs/>
                <w:szCs w:val="21"/>
              </w:rPr>
              <w:t xml:space="preserve">1.子项1号</w:t>
            </w:r>
            <w:r w:rsidR="008B1B56">
              <w:rPr>
                <w:rFonts w:hint="eastAsia"/>
                <w:b/>
                <w:bCs/>
                <w:szCs w:val="21"/>
              </w:rPr>
              <w:t>（</w:t>
            </w:r>
            <w:r w:rsidR="007A2A56">
              <w:rPr>
                <w:rFonts w:hint="eastAsia"/>
                <w:b/>
                <w:bCs/>
                <w:szCs w:val="21"/>
              </w:rPr>
              <w:t xml:space="preserve">XQ_FT_SQBB_SU01</w:t>
            </w:r>
            <w:r w:rsidR="008B1B56">
              <w:rPr>
                <w:rFonts w:hint="eastAsia"/>
                <w:b/>
                <w:bCs/>
                <w:szCs w:val="21"/>
              </w:rPr>
              <w:t>）</w:t>
            </w:r>
          </w:p>
          <w:p w14:paraId="080393D9" w14:textId="2603B119" w:rsidR="008B1B56" w:rsidRPr="008B1B56" w:rsidRDefault="008B1B56" w:rsidP="005423F4">
            <w:pPr>
              <w:wordWrap w:val="0"/>
              <w:adjustRightInd w:val="0"/>
              <w:spacing w:afterLines="50" w:after="156"/>
              <w:rPr>
                <w:szCs w:val="21"/>
              </w:rPr>
            </w:pPr>
            <w:r w:rsidRPr="008B1B56">
              <w:rPr>
                <w:rFonts w:hint="eastAsia"/>
                <w:szCs w:val="21"/>
              </w:rPr>
              <w:t xml:space="preserve">子项1号的描述</w:t>
            </w:r>
          </w:p>
        </w:tc>
      </w:tr>
      <w:tr w:rsidR="00215268" w:rsidRPr="00560D34" w14:paraId="789F4635" w14:textId="77777777" w:rsidTr="00972E7B">
        <w:tc>
          <w:tcPr>
            <w:tcW w:w="1329" w:type="dxa"/>
            <w:vAlign w:val="center"/>
          </w:tcPr>
          <w:p w14:paraId="25A482B0"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测试方法</w:t>
            </w:r>
          </w:p>
        </w:tc>
        <w:tc>
          <w:tcPr>
            <w:tcW w:w="7711" w:type="dxa"/>
            <w:gridSpan w:val="5"/>
            <w:shd w:val="clear" w:color="auto" w:fill="auto"/>
          </w:tcPr>
          <w:p w14:paraId="697ECCD2" w14:textId="7F8000D2" w:rsidR="004777ED" w:rsidRDefault="004777ED" w:rsidP="00056969">
            <w:pPr>
              <w:wordWrap w:val="0"/>
              <w:adjustRightInd w:val="0"/>
              <w:spacing w:line="360" w:lineRule="auto"/>
              <w:rPr>
                <w:b/>
                <w:bCs/>
                <w:szCs w:val="21"/>
              </w:rPr>
            </w:pPr>
            <w:r w:rsidRPr="008B1B56">
              <w:rPr>
                <w:b/>
                <w:bCs/>
                <w:szCs w:val="21"/>
              </w:rPr>
              <w:t xml:space="preserve">1.子项1号</w:t>
            </w:r>
            <w:r>
              <w:rPr>
                <w:rFonts w:hint="eastAsia"/>
                <w:b/>
                <w:bCs/>
                <w:szCs w:val="21"/>
              </w:rPr>
              <w:t>（</w:t>
            </w:r>
            <w:r>
              <w:rPr>
                <w:rFonts w:hint="eastAsia"/>
                <w:b/>
                <w:bCs/>
                <w:szCs w:val="21"/>
              </w:rPr>
              <w:t xml:space="preserve">XQ_FT_SQBB_SU01</w:t>
            </w:r>
            <w:r>
              <w:rPr>
                <w:rFonts w:hint="eastAsia"/>
                <w:b/>
                <w:bCs/>
                <w:szCs w:val="21"/>
              </w:rPr>
              <w:t>）</w:t>
            </w:r>
          </w:p>
          <w:p w14:paraId="65265DD0" w14:textId="1974793E" w:rsidR="004A63AA" w:rsidRPr="00CA71F2" w:rsidRDefault="004A63AA" w:rsidP="00DB0970">
            <w:pPr>
              <w:wordWrap w:val="0"/>
              <w:adjustRightInd w:val="0"/>
              <w:spacing w:afterLines="50" w:after="156"/>
              <w:rPr>
                <w:szCs w:val="21"/>
              </w:rPr>
            </w:pPr>
            <w:r>
              <w:rPr>
                <w:rFonts w:hint="eastAsia"/>
                <w:szCs w:val="21"/>
              </w:rPr>
              <w:t xml:space="preserve"/>
            </w:r>
            <w:r>
              <w:t xml:space="preserve"/>
            </w:r>
            <w:r w:rsidR="00175ECA" w:rsidRPr="008B1B56">
              <w:rPr>
                <w:rFonts w:hint="eastAsia"/>
                <w:szCs w:val="21"/>
              </w:rPr>
              <w:t xml:space="preserve">在艰苦环境下</w:t>
            </w:r>
            <w:r w:rsidR="00175ECA">
              <w:rPr>
                <w:rFonts w:hint="eastAsia"/>
                <w:szCs w:val="21"/>
              </w:rPr>
              <w:t>，</w:t>
            </w:r>
            <w:r>
              <w:rPr>
                <w:rFonts w:hint="eastAsia"/>
                <w:szCs w:val="21"/>
              </w:rPr>
              <w:t xml:space="preserve"/>
            </w:r>
            <w:r>
              <w:t xml:space="preserve"/>
            </w:r>
            <w:r w:rsidR="00CA71F2">
              <w:rPr>
                <w:rFonts w:hint="eastAsia"/>
                <w:szCs w:val="21"/>
              </w:rPr>
              <w:t xml:space="preserve"/>
            </w:r>
            <w:r>
              <w:t xml:space="preserve"/>
            </w:r>
            <w:r w:rsidR="008C6F2E">
              <w:rPr>
                <w:rFonts w:hint="eastAsia"/>
                <w:szCs w:val="21"/>
              </w:rPr>
              <w:t xml:space="preserve">进行艰苦操作</w:t>
            </w:r>
            <w:r w:rsidR="00CA71F2">
              <w:rPr>
                <w:rFonts w:hint="eastAsia"/>
                <w:szCs w:val="21"/>
              </w:rPr>
              <w:t xml:space="preserve"/>
            </w:r>
            <w:r>
              <w:t xml:space="preserve"/>
            </w:r>
            <w:r>
              <w:t xml:space="preserve"/>
            </w:r>
            <w:r w:rsidR="00BA0E61">
              <w:rPr>
                <w:rFonts w:hint="eastAsia"/>
                <w:szCs w:val="21"/>
              </w:rPr>
              <w:t>，</w:t>
            </w:r>
            <w:r w:rsidR="00726D16">
              <w:rPr>
                <w:rFonts w:hint="eastAsia"/>
                <w:szCs w:val="21"/>
              </w:rPr>
              <w:t xml:space="preserve">观察艰苦</w:t>
            </w:r>
            <w:r w:rsidR="00CA71F2">
              <w:rPr>
                <w:rFonts w:hint="eastAsia"/>
                <w:szCs w:val="21"/>
              </w:rPr>
              <w:t xml:space="preserve"/>
            </w:r>
            <w:r>
              <w:t xml:space="preserve"/>
            </w:r>
            <w:r>
              <w:t xml:space="preserve"/>
            </w:r>
            <w:r w:rsidR="00275C1C">
              <w:rPr>
                <w:rFonts w:hint="eastAsia"/>
                <w:szCs w:val="21"/>
              </w:rPr>
              <w:t>，</w:t>
            </w:r>
            <w:r w:rsidR="00275C1C">
              <w:rPr>
                <w:rFonts w:hint="eastAsia"/>
                <w:szCs w:val="21"/>
              </w:rPr>
              <w:t xml:space="preserve">期望正确</w:t>
            </w:r>
            <w:r w:rsidR="00CA71F2">
              <w:rPr>
                <w:rFonts w:hint="eastAsia"/>
                <w:szCs w:val="21"/>
              </w:rPr>
              <w:t xml:space="preserve"/>
            </w:r>
            <w:r>
              <w:t xml:space="preserve"/>
            </w:r>
          </w:p>
        </w:tc>
      </w:tr>
      <w:tr w:rsidR="00215268" w:rsidRPr="00560D34" w14:paraId="788C9340" w14:textId="77777777" w:rsidTr="00972E7B">
        <w:tc>
          <w:tcPr>
            <w:tcW w:w="1329" w:type="dxa"/>
            <w:vAlign w:val="center"/>
          </w:tcPr>
          <w:p w14:paraId="115556C5"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充分性要求</w:t>
            </w:r>
          </w:p>
        </w:tc>
        <w:tc>
          <w:tcPr>
            <w:tcW w:w="7711" w:type="dxa"/>
            <w:gridSpan w:val="5"/>
            <w:vAlign w:val="center"/>
          </w:tcPr>
          <w:p w14:paraId="02BBC54C" w14:textId="27C59307" w:rsidR="00215268" w:rsidRPr="00560D34" w:rsidRDefault="001A3833" w:rsidP="00D03EDD">
            <w:pPr>
              <w:jc w:val="left"/>
              <w:textAlignment w:val="center"/>
              <w:rPr>
                <w:snapToGrid w:val="0"/>
                <w:szCs w:val="21"/>
              </w:rPr>
            </w:pPr>
            <w:r>
              <w:rPr>
                <w:rFonts w:hint="eastAsia"/>
                <w:snapToGrid w:val="0"/>
                <w:szCs w:val="21"/>
              </w:rPr>
              <w:t xml:space="preserve">测试用例覆盖子项1号子项要求的全部内容。</w:t>
            </w:r>
          </w:p>
          <w:p>
            <w:pPr>
              <w:jc w:val="left"/>
              <w:textAlignment w:val="center"/>
              <w:rPr>
                <w:snapToGrid w:val="0"/>
                <w:szCs w:val="21"/>
              </w:rPr>
            </w:pPr>
            <w:r>
              <w:rPr>
                <w:rFonts w:hint="eastAsia"/>
                <w:snapToGrid w:val="0"/>
                <w:szCs w:val="21"/>
              </w:rPr>
              <w:t xml:space="preserve">所有用例执行完毕，对于未执行的用例说明未执行原因。</w:t>
            </w:r>
          </w:p>
        </w:tc>
      </w:tr>
      <w:tr w:rsidR="00215268" w:rsidRPr="00560D34" w14:paraId="14F5F3D5" w14:textId="77777777" w:rsidTr="00972E7B">
        <w:tc>
          <w:tcPr>
            <w:tcW w:w="1329" w:type="dxa"/>
            <w:vAlign w:val="center"/>
          </w:tcPr>
          <w:p w14:paraId="43FA099E"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lastRenderedPageBreak/>
              <w:t xml:space="preserve">通过准则</w:t>
            </w:r>
          </w:p>
        </w:tc>
        <w:tc>
          <w:tcPr>
            <w:tcW w:w="7711" w:type="dxa"/>
            <w:gridSpan w:val="5"/>
            <w:vAlign w:val="center"/>
          </w:tcPr>
          <w:p w14:paraId="2ADA4299" w14:textId="3977541D" w:rsidR="00215268" w:rsidRDefault="00215268" w:rsidP="00D03EDD">
            <w:pPr>
              <w:spacing w:before="100" w:beforeAutospacing="1" w:after="100" w:afterAutospacing="1"/>
              <w:jc w:val="left"/>
              <w:textAlignment w:val="center"/>
              <w:rPr>
                <w:snapToGrid w:val="0"/>
                <w:szCs w:val="21"/>
              </w:rPr>
            </w:pPr>
            <w:r w:rsidRPr="00560D34">
              <w:rPr>
                <w:snapToGrid w:val="0"/>
                <w:szCs w:val="21"/>
              </w:rPr>
              <w:t>各测试步骤、测试用例执行结果与预期一致，功能实现正确</w:t>
            </w:r>
          </w:p>
        </w:tc>
      </w:tr>
    </w:tbl>
    <w:p w14:paraId="18E63673" w14:textId="77777777" w:rsidR="00727A2E" w:rsidRPr="005515F2" w:rsidRDefault="00727A2E" w:rsidP="00727A2E"/>
    <w:sectPr w:rsidR="002877EE" w:rsidRPr="005515F2" w:rsidSect="00911854">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7CDBF0" w14:textId="77777777" w:rsidR="000A6A24" w:rsidRDefault="000A6A24">
      <w:r>
        <w:separator/>
      </w:r>
    </w:p>
  </w:endnote>
  <w:endnote w:type="continuationSeparator" w:id="0">
    <w:p w14:paraId="24802513" w14:textId="77777777" w:rsidR="000A6A24" w:rsidRDefault="000A6A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686743" w14:textId="77777777" w:rsidR="000A6A24" w:rsidRDefault="000A6A24">
      <w:r>
        <w:separator/>
      </w:r>
    </w:p>
  </w:footnote>
  <w:footnote w:type="continuationSeparator" w:id="0">
    <w:p w14:paraId="329C90C1" w14:textId="77777777" w:rsidR="000A6A24" w:rsidRDefault="000A6A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4589"/>
    <w:rsid w:val="000171AE"/>
    <w:rsid w:val="00021F4A"/>
    <w:rsid w:val="00030757"/>
    <w:rsid w:val="00032659"/>
    <w:rsid w:val="0005356A"/>
    <w:rsid w:val="000556AA"/>
    <w:rsid w:val="00056969"/>
    <w:rsid w:val="000733F2"/>
    <w:rsid w:val="0007498F"/>
    <w:rsid w:val="000759AE"/>
    <w:rsid w:val="000842A7"/>
    <w:rsid w:val="00085EA8"/>
    <w:rsid w:val="00093B4C"/>
    <w:rsid w:val="00093FEF"/>
    <w:rsid w:val="000A03E1"/>
    <w:rsid w:val="000A465D"/>
    <w:rsid w:val="000A6A24"/>
    <w:rsid w:val="000B7CE8"/>
    <w:rsid w:val="000C7938"/>
    <w:rsid w:val="000D2902"/>
    <w:rsid w:val="000D64C0"/>
    <w:rsid w:val="000E34F4"/>
    <w:rsid w:val="00100160"/>
    <w:rsid w:val="00104411"/>
    <w:rsid w:val="00110648"/>
    <w:rsid w:val="001174C1"/>
    <w:rsid w:val="0012593F"/>
    <w:rsid w:val="00131575"/>
    <w:rsid w:val="00131EEF"/>
    <w:rsid w:val="00144C0F"/>
    <w:rsid w:val="00152578"/>
    <w:rsid w:val="00153E6F"/>
    <w:rsid w:val="00154C5E"/>
    <w:rsid w:val="00175159"/>
    <w:rsid w:val="00175ECA"/>
    <w:rsid w:val="00182231"/>
    <w:rsid w:val="001833E1"/>
    <w:rsid w:val="00184432"/>
    <w:rsid w:val="001929FA"/>
    <w:rsid w:val="0019540F"/>
    <w:rsid w:val="0019718B"/>
    <w:rsid w:val="001A3833"/>
    <w:rsid w:val="001A70B6"/>
    <w:rsid w:val="001B0C16"/>
    <w:rsid w:val="001B5D29"/>
    <w:rsid w:val="001C0159"/>
    <w:rsid w:val="001C0901"/>
    <w:rsid w:val="001C348F"/>
    <w:rsid w:val="001D1FAD"/>
    <w:rsid w:val="001D2FCD"/>
    <w:rsid w:val="001E118B"/>
    <w:rsid w:val="001E4677"/>
    <w:rsid w:val="001F2976"/>
    <w:rsid w:val="001F4762"/>
    <w:rsid w:val="00200105"/>
    <w:rsid w:val="002070F2"/>
    <w:rsid w:val="00210912"/>
    <w:rsid w:val="00211069"/>
    <w:rsid w:val="00215268"/>
    <w:rsid w:val="00225271"/>
    <w:rsid w:val="002328F1"/>
    <w:rsid w:val="002426FA"/>
    <w:rsid w:val="002443A4"/>
    <w:rsid w:val="00265D90"/>
    <w:rsid w:val="00275C1C"/>
    <w:rsid w:val="00281D65"/>
    <w:rsid w:val="002877EE"/>
    <w:rsid w:val="0029079B"/>
    <w:rsid w:val="002A077A"/>
    <w:rsid w:val="002A1691"/>
    <w:rsid w:val="002A16A7"/>
    <w:rsid w:val="002A6E89"/>
    <w:rsid w:val="002A738F"/>
    <w:rsid w:val="002B2FE8"/>
    <w:rsid w:val="002C33D9"/>
    <w:rsid w:val="002D05E5"/>
    <w:rsid w:val="002D7DEF"/>
    <w:rsid w:val="002E3DB1"/>
    <w:rsid w:val="00300504"/>
    <w:rsid w:val="00301D06"/>
    <w:rsid w:val="00311568"/>
    <w:rsid w:val="00313051"/>
    <w:rsid w:val="00313A40"/>
    <w:rsid w:val="003241B4"/>
    <w:rsid w:val="00324B70"/>
    <w:rsid w:val="00330515"/>
    <w:rsid w:val="00334AC7"/>
    <w:rsid w:val="00337CA9"/>
    <w:rsid w:val="0037330F"/>
    <w:rsid w:val="00376B0D"/>
    <w:rsid w:val="00386E07"/>
    <w:rsid w:val="003A3F2E"/>
    <w:rsid w:val="003B4B94"/>
    <w:rsid w:val="003B73DB"/>
    <w:rsid w:val="003E6F7B"/>
    <w:rsid w:val="003F2CF0"/>
    <w:rsid w:val="004001E5"/>
    <w:rsid w:val="00404A5F"/>
    <w:rsid w:val="00422144"/>
    <w:rsid w:val="00430D9A"/>
    <w:rsid w:val="00450FA3"/>
    <w:rsid w:val="00455283"/>
    <w:rsid w:val="004675CD"/>
    <w:rsid w:val="00471D14"/>
    <w:rsid w:val="00471D6C"/>
    <w:rsid w:val="0047632B"/>
    <w:rsid w:val="004777ED"/>
    <w:rsid w:val="004841D8"/>
    <w:rsid w:val="0048471E"/>
    <w:rsid w:val="00490E9F"/>
    <w:rsid w:val="004A115E"/>
    <w:rsid w:val="004A16D0"/>
    <w:rsid w:val="004A1AD6"/>
    <w:rsid w:val="004A1FCC"/>
    <w:rsid w:val="004A274F"/>
    <w:rsid w:val="004A63AA"/>
    <w:rsid w:val="004B0847"/>
    <w:rsid w:val="004C10E7"/>
    <w:rsid w:val="004D6683"/>
    <w:rsid w:val="004D77E2"/>
    <w:rsid w:val="004E5A3E"/>
    <w:rsid w:val="0050584D"/>
    <w:rsid w:val="00506E5C"/>
    <w:rsid w:val="00507B07"/>
    <w:rsid w:val="0051775C"/>
    <w:rsid w:val="00522FEF"/>
    <w:rsid w:val="00532334"/>
    <w:rsid w:val="005423F4"/>
    <w:rsid w:val="005435E0"/>
    <w:rsid w:val="00545846"/>
    <w:rsid w:val="005515F2"/>
    <w:rsid w:val="0055276B"/>
    <w:rsid w:val="00553B9F"/>
    <w:rsid w:val="00556E98"/>
    <w:rsid w:val="005577DE"/>
    <w:rsid w:val="005778BC"/>
    <w:rsid w:val="0058277C"/>
    <w:rsid w:val="005901D4"/>
    <w:rsid w:val="005963E3"/>
    <w:rsid w:val="0059743F"/>
    <w:rsid w:val="005A4C2E"/>
    <w:rsid w:val="005B016C"/>
    <w:rsid w:val="005B19FE"/>
    <w:rsid w:val="005B1D6A"/>
    <w:rsid w:val="005C1B9B"/>
    <w:rsid w:val="005C2EB3"/>
    <w:rsid w:val="005C66DA"/>
    <w:rsid w:val="005E58FA"/>
    <w:rsid w:val="005E7EC8"/>
    <w:rsid w:val="006003D9"/>
    <w:rsid w:val="006054CD"/>
    <w:rsid w:val="00610E23"/>
    <w:rsid w:val="0063285B"/>
    <w:rsid w:val="006342E8"/>
    <w:rsid w:val="00661111"/>
    <w:rsid w:val="0066648E"/>
    <w:rsid w:val="00672EE8"/>
    <w:rsid w:val="00673814"/>
    <w:rsid w:val="00674520"/>
    <w:rsid w:val="00677387"/>
    <w:rsid w:val="0069122B"/>
    <w:rsid w:val="006979DA"/>
    <w:rsid w:val="006A1F2E"/>
    <w:rsid w:val="006D3A24"/>
    <w:rsid w:val="006D7D54"/>
    <w:rsid w:val="006E1029"/>
    <w:rsid w:val="00700356"/>
    <w:rsid w:val="007032C0"/>
    <w:rsid w:val="00706DB0"/>
    <w:rsid w:val="00713E9F"/>
    <w:rsid w:val="00715DC8"/>
    <w:rsid w:val="00720512"/>
    <w:rsid w:val="0072412F"/>
    <w:rsid w:val="00724EF6"/>
    <w:rsid w:val="0072503E"/>
    <w:rsid w:val="00726D16"/>
    <w:rsid w:val="00727A2E"/>
    <w:rsid w:val="00730701"/>
    <w:rsid w:val="00731EDA"/>
    <w:rsid w:val="00737A7C"/>
    <w:rsid w:val="007438BD"/>
    <w:rsid w:val="00744EA5"/>
    <w:rsid w:val="00765DF9"/>
    <w:rsid w:val="00785616"/>
    <w:rsid w:val="00787440"/>
    <w:rsid w:val="00792FC0"/>
    <w:rsid w:val="007959B3"/>
    <w:rsid w:val="007A1838"/>
    <w:rsid w:val="007A2A56"/>
    <w:rsid w:val="007A626D"/>
    <w:rsid w:val="007B732D"/>
    <w:rsid w:val="007D1B11"/>
    <w:rsid w:val="007D5D66"/>
    <w:rsid w:val="007E234F"/>
    <w:rsid w:val="007E2D06"/>
    <w:rsid w:val="00803557"/>
    <w:rsid w:val="00810B50"/>
    <w:rsid w:val="00816A79"/>
    <w:rsid w:val="00842D6D"/>
    <w:rsid w:val="00845B76"/>
    <w:rsid w:val="00854DBC"/>
    <w:rsid w:val="00855B86"/>
    <w:rsid w:val="008646E9"/>
    <w:rsid w:val="0086561D"/>
    <w:rsid w:val="0087149B"/>
    <w:rsid w:val="00872E26"/>
    <w:rsid w:val="00876EA8"/>
    <w:rsid w:val="00880D1C"/>
    <w:rsid w:val="00887E77"/>
    <w:rsid w:val="00894AC1"/>
    <w:rsid w:val="008A4740"/>
    <w:rsid w:val="008B1B56"/>
    <w:rsid w:val="008B4E2D"/>
    <w:rsid w:val="008C12B2"/>
    <w:rsid w:val="008C47A2"/>
    <w:rsid w:val="008C6F2E"/>
    <w:rsid w:val="008D09FB"/>
    <w:rsid w:val="008D3534"/>
    <w:rsid w:val="008E0DB2"/>
    <w:rsid w:val="008E4334"/>
    <w:rsid w:val="008E596C"/>
    <w:rsid w:val="00905152"/>
    <w:rsid w:val="009068D9"/>
    <w:rsid w:val="00907FB2"/>
    <w:rsid w:val="00910762"/>
    <w:rsid w:val="00911854"/>
    <w:rsid w:val="00923DC4"/>
    <w:rsid w:val="00924E20"/>
    <w:rsid w:val="009251AC"/>
    <w:rsid w:val="00925EE9"/>
    <w:rsid w:val="00926B19"/>
    <w:rsid w:val="00932C8B"/>
    <w:rsid w:val="009461B5"/>
    <w:rsid w:val="00953906"/>
    <w:rsid w:val="00955FA4"/>
    <w:rsid w:val="009719D3"/>
    <w:rsid w:val="00972E7B"/>
    <w:rsid w:val="0097417F"/>
    <w:rsid w:val="00974D62"/>
    <w:rsid w:val="009A021B"/>
    <w:rsid w:val="009B14AF"/>
    <w:rsid w:val="009D202E"/>
    <w:rsid w:val="009D2661"/>
    <w:rsid w:val="009D4D3E"/>
    <w:rsid w:val="009E2938"/>
    <w:rsid w:val="009F0C54"/>
    <w:rsid w:val="00A13EB6"/>
    <w:rsid w:val="00A17F16"/>
    <w:rsid w:val="00A23A3C"/>
    <w:rsid w:val="00A24D0A"/>
    <w:rsid w:val="00A31EC4"/>
    <w:rsid w:val="00A37837"/>
    <w:rsid w:val="00A4358A"/>
    <w:rsid w:val="00A45826"/>
    <w:rsid w:val="00A47BAE"/>
    <w:rsid w:val="00A65127"/>
    <w:rsid w:val="00A74C38"/>
    <w:rsid w:val="00A80978"/>
    <w:rsid w:val="00A92917"/>
    <w:rsid w:val="00A94E02"/>
    <w:rsid w:val="00AB30A8"/>
    <w:rsid w:val="00AC024D"/>
    <w:rsid w:val="00AC5BB1"/>
    <w:rsid w:val="00AC7E52"/>
    <w:rsid w:val="00AD0DE5"/>
    <w:rsid w:val="00AD32E1"/>
    <w:rsid w:val="00AD7318"/>
    <w:rsid w:val="00AF2770"/>
    <w:rsid w:val="00B00F5E"/>
    <w:rsid w:val="00B238E9"/>
    <w:rsid w:val="00B309D2"/>
    <w:rsid w:val="00B402AE"/>
    <w:rsid w:val="00B52F99"/>
    <w:rsid w:val="00B57F7B"/>
    <w:rsid w:val="00B620E3"/>
    <w:rsid w:val="00B62FBC"/>
    <w:rsid w:val="00B92DA7"/>
    <w:rsid w:val="00B93FF9"/>
    <w:rsid w:val="00BA0E61"/>
    <w:rsid w:val="00BA5585"/>
    <w:rsid w:val="00BA7975"/>
    <w:rsid w:val="00BB1EDE"/>
    <w:rsid w:val="00BC23FB"/>
    <w:rsid w:val="00BC519E"/>
    <w:rsid w:val="00BC5C37"/>
    <w:rsid w:val="00BC6415"/>
    <w:rsid w:val="00BD0557"/>
    <w:rsid w:val="00BD133F"/>
    <w:rsid w:val="00BE037C"/>
    <w:rsid w:val="00BE2C45"/>
    <w:rsid w:val="00BF1376"/>
    <w:rsid w:val="00BF3AA0"/>
    <w:rsid w:val="00C10480"/>
    <w:rsid w:val="00C12B44"/>
    <w:rsid w:val="00C148A3"/>
    <w:rsid w:val="00C214CF"/>
    <w:rsid w:val="00C26DCF"/>
    <w:rsid w:val="00C57F28"/>
    <w:rsid w:val="00C61F6D"/>
    <w:rsid w:val="00C70579"/>
    <w:rsid w:val="00C70781"/>
    <w:rsid w:val="00C76CD5"/>
    <w:rsid w:val="00C83505"/>
    <w:rsid w:val="00C96BB3"/>
    <w:rsid w:val="00CA71F2"/>
    <w:rsid w:val="00CA784B"/>
    <w:rsid w:val="00CB1526"/>
    <w:rsid w:val="00CB58B0"/>
    <w:rsid w:val="00CB71C6"/>
    <w:rsid w:val="00CB78FB"/>
    <w:rsid w:val="00CE0450"/>
    <w:rsid w:val="00CF12A3"/>
    <w:rsid w:val="00D03EDD"/>
    <w:rsid w:val="00D0526A"/>
    <w:rsid w:val="00D1409D"/>
    <w:rsid w:val="00D3163A"/>
    <w:rsid w:val="00D40F22"/>
    <w:rsid w:val="00D53075"/>
    <w:rsid w:val="00D5360F"/>
    <w:rsid w:val="00D62EC4"/>
    <w:rsid w:val="00D71C28"/>
    <w:rsid w:val="00D7447D"/>
    <w:rsid w:val="00D76BEC"/>
    <w:rsid w:val="00D85AC3"/>
    <w:rsid w:val="00D91826"/>
    <w:rsid w:val="00D9208F"/>
    <w:rsid w:val="00DA0DBA"/>
    <w:rsid w:val="00DA5C64"/>
    <w:rsid w:val="00DB0970"/>
    <w:rsid w:val="00DB3628"/>
    <w:rsid w:val="00DB5050"/>
    <w:rsid w:val="00DB7416"/>
    <w:rsid w:val="00DC6111"/>
    <w:rsid w:val="00DD1037"/>
    <w:rsid w:val="00DE4FBD"/>
    <w:rsid w:val="00DE6362"/>
    <w:rsid w:val="00DF49D0"/>
    <w:rsid w:val="00E0324A"/>
    <w:rsid w:val="00E24D2B"/>
    <w:rsid w:val="00E27E6B"/>
    <w:rsid w:val="00E333DC"/>
    <w:rsid w:val="00E525F8"/>
    <w:rsid w:val="00E57280"/>
    <w:rsid w:val="00E57B3B"/>
    <w:rsid w:val="00E61959"/>
    <w:rsid w:val="00E80B47"/>
    <w:rsid w:val="00E83A9F"/>
    <w:rsid w:val="00E9068D"/>
    <w:rsid w:val="00E91B93"/>
    <w:rsid w:val="00E9625B"/>
    <w:rsid w:val="00EB622E"/>
    <w:rsid w:val="00EB7947"/>
    <w:rsid w:val="00EC176D"/>
    <w:rsid w:val="00EC7CCD"/>
    <w:rsid w:val="00EE0D1D"/>
    <w:rsid w:val="00EE4A71"/>
    <w:rsid w:val="00EE6951"/>
    <w:rsid w:val="00EF61E6"/>
    <w:rsid w:val="00F0186A"/>
    <w:rsid w:val="00F01A35"/>
    <w:rsid w:val="00F031A0"/>
    <w:rsid w:val="00F11CC9"/>
    <w:rsid w:val="00F1306D"/>
    <w:rsid w:val="00F17868"/>
    <w:rsid w:val="00F17AF9"/>
    <w:rsid w:val="00F224E2"/>
    <w:rsid w:val="00F26361"/>
    <w:rsid w:val="00F30CEF"/>
    <w:rsid w:val="00F332C4"/>
    <w:rsid w:val="00F337F6"/>
    <w:rsid w:val="00F357C7"/>
    <w:rsid w:val="00F418F9"/>
    <w:rsid w:val="00F467A8"/>
    <w:rsid w:val="00F601F1"/>
    <w:rsid w:val="00F65CD5"/>
    <w:rsid w:val="00F676C8"/>
    <w:rsid w:val="00F729D4"/>
    <w:rsid w:val="00F90B5F"/>
    <w:rsid w:val="00F93CEB"/>
    <w:rsid w:val="00FA0356"/>
    <w:rsid w:val="00FC00DE"/>
    <w:rsid w:val="00FC4256"/>
    <w:rsid w:val="00FC69A6"/>
    <w:rsid w:val="00FD39D0"/>
    <w:rsid w:val="00FE31E1"/>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qFormat="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uiPriority w:val="99"/>
    <w:qFormat/>
    <w:pPr>
      <w:jc w:val="left"/>
    </w:pPr>
  </w:style>
  <w:style w:type="character" w:customStyle="1" w:styleId="af9">
    <w:name w:val="批注文字 字符"/>
    <w:basedOn w:val="ab"/>
    <w:link w:val="af8"/>
    <w:uiPriority w:val="99"/>
    <w:qFormat/>
    <w:rPr>
      <w:kern w:val="2"/>
      <w:sz w:val="21"/>
    </w:rPr>
  </w:style>
  <w:style w:type="character" w:styleId="afa">
    <w:name w:val="annotation reference"/>
    <w:basedOn w:val="ab"/>
    <w:uiPriority w:val="99"/>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479805944">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776554264">
      <w:bodyDiv w:val="1"/>
      <w:marLeft w:val="0"/>
      <w:marRight w:val="0"/>
      <w:marTop w:val="0"/>
      <w:marBottom w:val="0"/>
      <w:divBdr>
        <w:top w:val="none" w:sz="0" w:space="0" w:color="auto"/>
        <w:left w:val="none" w:sz="0" w:space="0" w:color="auto"/>
        <w:bottom w:val="none" w:sz="0" w:space="0" w:color="auto"/>
        <w:right w:val="none" w:sz="0" w:space="0" w:color="auto"/>
      </w:divBdr>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2"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18228</TotalTime>
  <Pages>2</Pages>
  <Words>251</Words>
  <Characters>1437</Characters>
  <Application>Microsoft Office Word</Application>
  <DocSecurity>0</DocSecurity>
  <Lines>11</Lines>
  <Paragraphs>3</Paragraphs>
  <ScaleCrop>false</ScaleCrop>
  <Company>上海微小卫星工程中心</Company>
  <LinksUpToDate>false</LinksUpToDate>
  <CharactersWithSpaces>1685</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606</cp:revision>
  <cp:lastPrinted>2021-12-17T09:12:00Z</cp:lastPrinted>
  <dcterms:created xsi:type="dcterms:W3CDTF">2022-01-24T07:15:00Z</dcterms:created>
  <dcterms:modified xsi:type="dcterms:W3CDTF">2024-06-28T08:30:00Z</dcterms:modified>
  <dc:identifier/>
  <dc:language/>
</cp:coreProperties>
</file>