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3170" w14:textId="77777777" w:rsidR="003239B2" w:rsidRDefault="003239B2" w:rsidP="003239B2">
      <w:r>
        <w:rPr>
          <w:rFonts w:hint="eastAsia"/>
        </w:rPr>
        <w:t>{</w:t>
      </w:r>
      <w:r>
        <w:t>{%p if False %}}</w:t>
      </w:r>
    </w:p>
    <w:p w14:paraId="01D64306" w14:textId="77777777" w:rsidR="003239B2" w:rsidRDefault="003239B2" w:rsidP="003239B2">
      <w:r>
        <w:rPr>
          <w:rFonts w:hint="eastAsia"/>
        </w:rPr>
        <w:t>参数列表：</w:t>
      </w:r>
    </w:p>
    <w:p w14:paraId="5FA6E5B1" w14:textId="00B5A29D" w:rsidR="003239B2" w:rsidRDefault="003239B2" w:rsidP="003239B2">
      <w:r>
        <w:t xml:space="preserve">project_name – </w:t>
      </w:r>
      <w:r w:rsidR="00897E2C">
        <w:rPr>
          <w:rFonts w:hint="eastAsia"/>
        </w:rPr>
        <w:t>项目名称</w:t>
      </w:r>
    </w:p>
    <w:p w14:paraId="7FEB3F05" w14:textId="7F930154" w:rsidR="003239B2" w:rsidRDefault="00593022" w:rsidP="003239B2">
      <w:r>
        <w:rPr>
          <w:rFonts w:hint="eastAsia"/>
        </w:rPr>
        <w:t>v</w:t>
      </w:r>
      <w:r>
        <w:t xml:space="preserve">ersion – </w:t>
      </w:r>
      <w:r>
        <w:rPr>
          <w:rFonts w:hint="eastAsia"/>
        </w:rPr>
        <w:t>源代码被测件版本</w:t>
      </w:r>
    </w:p>
    <w:p w14:paraId="58C638B9" w14:textId="400A81DD" w:rsidR="006B1BD2" w:rsidRDefault="006B1BD2" w:rsidP="003239B2">
      <w:r>
        <w:rPr>
          <w:rFonts w:hint="eastAsia"/>
        </w:rPr>
        <w:t>s</w:t>
      </w:r>
      <w:r>
        <w:t xml:space="preserve">ize – </w:t>
      </w:r>
      <w:r>
        <w:rPr>
          <w:rFonts w:hint="eastAsia"/>
        </w:rPr>
        <w:t>源码码代码总行数</w:t>
      </w:r>
    </w:p>
    <w:p w14:paraId="14143531" w14:textId="193CBB74" w:rsidR="006B1BD2" w:rsidRDefault="0050017D" w:rsidP="003239B2">
      <w:r w:rsidRPr="0050017D">
        <w:t>total_code_line</w:t>
      </w:r>
      <w:r>
        <w:t xml:space="preserve"> – </w:t>
      </w:r>
      <w:r>
        <w:rPr>
          <w:rFonts w:hint="eastAsia"/>
        </w:rPr>
        <w:t>总代码行数</w:t>
      </w:r>
    </w:p>
    <w:p w14:paraId="667FE12A" w14:textId="6BC9D42C" w:rsidR="00961322" w:rsidRDefault="00961322" w:rsidP="003239B2">
      <w:pPr>
        <w:rPr>
          <w:rFonts w:hint="eastAsia"/>
        </w:rPr>
      </w:pPr>
      <w:r>
        <w:rPr>
          <w:rFonts w:hint="eastAsia"/>
        </w:rPr>
        <w:t>c</w:t>
      </w:r>
      <w:r>
        <w:t xml:space="preserve">omment_line – </w:t>
      </w:r>
      <w:r>
        <w:rPr>
          <w:rFonts w:hint="eastAsia"/>
        </w:rPr>
        <w:t>注释行数</w:t>
      </w:r>
    </w:p>
    <w:p w14:paraId="31568637" w14:textId="68E7FEC4" w:rsidR="00593022" w:rsidRDefault="00D64E10" w:rsidP="003239B2">
      <w:pPr>
        <w:rPr>
          <w:rFonts w:hint="eastAsia"/>
        </w:rPr>
      </w:pPr>
      <w:r>
        <w:rPr>
          <w:rFonts w:hint="eastAsia"/>
        </w:rPr>
        <w:t>black</w:t>
      </w:r>
      <w:r>
        <w:t xml:space="preserve">_line – </w:t>
      </w:r>
      <w:r>
        <w:rPr>
          <w:rFonts w:hint="eastAsia"/>
        </w:rPr>
        <w:t>空行数</w:t>
      </w:r>
    </w:p>
    <w:p w14:paraId="14C72AF8" w14:textId="77777777" w:rsidR="003239B2" w:rsidRDefault="003239B2" w:rsidP="003239B2"/>
    <w:p w14:paraId="77E2EEEE" w14:textId="7EDD8F16" w:rsidR="003239B2" w:rsidRDefault="003239B2" w:rsidP="003239B2">
      <w:r>
        <w:rPr>
          <w:rFonts w:hint="eastAsia"/>
        </w:rPr>
        <w:t>{</w:t>
      </w:r>
      <w:r>
        <w:t>{%p endif %}}</w:t>
      </w:r>
    </w:p>
    <w:p w14:paraId="51CFA2C0" w14:textId="77777777" w:rsidR="00543CFB" w:rsidRDefault="00543CFB" w:rsidP="00543CFB">
      <w:pPr>
        <w:adjustRightInd w:val="0"/>
        <w:spacing w:line="360" w:lineRule="auto"/>
        <w:jc w:val="center"/>
        <w:rPr>
          <w:rFonts w:eastAsia="黑体"/>
          <w:szCs w:val="21"/>
        </w:rPr>
      </w:pPr>
      <w:r>
        <w:rPr>
          <w:rFonts w:eastAsia="黑体"/>
          <w:szCs w:val="21"/>
        </w:rPr>
        <w:t>质量度量要求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04"/>
        <w:gridCol w:w="1284"/>
        <w:gridCol w:w="707"/>
        <w:gridCol w:w="1249"/>
        <w:gridCol w:w="1863"/>
        <w:gridCol w:w="2015"/>
      </w:tblGrid>
      <w:tr w:rsidR="00543CFB" w14:paraId="6764FAA4" w14:textId="77777777" w:rsidTr="00543CFB">
        <w:trPr>
          <w:trHeight w:val="567"/>
          <w:jc w:val="center"/>
        </w:trPr>
        <w:tc>
          <w:tcPr>
            <w:tcW w:w="2688" w:type="dxa"/>
            <w:gridSpan w:val="2"/>
            <w:vAlign w:val="center"/>
          </w:tcPr>
          <w:p w14:paraId="213F4AF7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软件名称</w:t>
            </w:r>
          </w:p>
        </w:tc>
        <w:tc>
          <w:tcPr>
            <w:tcW w:w="5834" w:type="dxa"/>
            <w:gridSpan w:val="4"/>
            <w:vAlign w:val="center"/>
          </w:tcPr>
          <w:p w14:paraId="142B97A3" w14:textId="6A6BE3DB" w:rsidR="00543CFB" w:rsidRDefault="00551B40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{project_name}}</w:t>
            </w:r>
          </w:p>
        </w:tc>
      </w:tr>
      <w:tr w:rsidR="00543CFB" w14:paraId="4C654B2D" w14:textId="77777777" w:rsidTr="00543CFB">
        <w:trPr>
          <w:trHeight w:val="567"/>
          <w:jc w:val="center"/>
        </w:trPr>
        <w:tc>
          <w:tcPr>
            <w:tcW w:w="2688" w:type="dxa"/>
            <w:gridSpan w:val="2"/>
            <w:vAlign w:val="center"/>
          </w:tcPr>
          <w:p w14:paraId="27F048C9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软件版本</w:t>
            </w:r>
          </w:p>
        </w:tc>
        <w:tc>
          <w:tcPr>
            <w:tcW w:w="1956" w:type="dxa"/>
            <w:gridSpan w:val="2"/>
            <w:vAlign w:val="center"/>
          </w:tcPr>
          <w:p w14:paraId="48250D61" w14:textId="076F1C06" w:rsidR="00543CFB" w:rsidRDefault="00561410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{version}}</w:t>
            </w:r>
          </w:p>
        </w:tc>
        <w:tc>
          <w:tcPr>
            <w:tcW w:w="1863" w:type="dxa"/>
            <w:vAlign w:val="center"/>
          </w:tcPr>
          <w:p w14:paraId="507F0B38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软件规模</w:t>
            </w:r>
          </w:p>
        </w:tc>
        <w:tc>
          <w:tcPr>
            <w:tcW w:w="2015" w:type="dxa"/>
            <w:vAlign w:val="center"/>
          </w:tcPr>
          <w:p w14:paraId="34DE3A09" w14:textId="4ECB8428" w:rsidR="00543CFB" w:rsidRDefault="006B1BD2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{size}}</w:t>
            </w:r>
          </w:p>
        </w:tc>
      </w:tr>
      <w:tr w:rsidR="00543CFB" w14:paraId="7340AB58" w14:textId="77777777" w:rsidTr="00543CFB">
        <w:trPr>
          <w:trHeight w:val="567"/>
          <w:jc w:val="center"/>
        </w:trPr>
        <w:tc>
          <w:tcPr>
            <w:tcW w:w="2688" w:type="dxa"/>
            <w:gridSpan w:val="2"/>
            <w:vAlign w:val="center"/>
          </w:tcPr>
          <w:p w14:paraId="6501EA5E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代码行</w:t>
            </w:r>
          </w:p>
        </w:tc>
        <w:tc>
          <w:tcPr>
            <w:tcW w:w="1956" w:type="dxa"/>
            <w:gridSpan w:val="2"/>
            <w:vAlign w:val="center"/>
          </w:tcPr>
          <w:p w14:paraId="1588FD01" w14:textId="7836EC93" w:rsidR="00543CFB" w:rsidRDefault="009A3EA4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</w:t>
            </w:r>
            <w:r>
              <w:rPr>
                <w:szCs w:val="24"/>
              </w:rPr>
              <w:t>{</w:t>
            </w:r>
            <w:r w:rsidRPr="0050017D">
              <w:t>total_code_line</w:t>
            </w:r>
            <w:r>
              <w:rPr>
                <w:szCs w:val="24"/>
              </w:rPr>
              <w:t>}}</w:t>
            </w:r>
          </w:p>
        </w:tc>
        <w:tc>
          <w:tcPr>
            <w:tcW w:w="1863" w:type="dxa"/>
            <w:vAlign w:val="center"/>
          </w:tcPr>
          <w:p w14:paraId="435ED592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注释行</w:t>
            </w:r>
          </w:p>
        </w:tc>
        <w:tc>
          <w:tcPr>
            <w:tcW w:w="2015" w:type="dxa"/>
            <w:vAlign w:val="center"/>
          </w:tcPr>
          <w:p w14:paraId="28342373" w14:textId="4042280F" w:rsidR="00543CFB" w:rsidRDefault="00EE628F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</w:rPr>
              <w:t>c</w:t>
            </w:r>
            <w:r>
              <w:t>omment_line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543CFB" w14:paraId="4D3E0139" w14:textId="77777777" w:rsidTr="00543CFB">
        <w:trPr>
          <w:trHeight w:val="567"/>
          <w:jc w:val="center"/>
        </w:trPr>
        <w:tc>
          <w:tcPr>
            <w:tcW w:w="2688" w:type="dxa"/>
            <w:gridSpan w:val="2"/>
            <w:vAlign w:val="center"/>
          </w:tcPr>
          <w:p w14:paraId="12FA547E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模块总数（个）</w:t>
            </w:r>
          </w:p>
        </w:tc>
        <w:tc>
          <w:tcPr>
            <w:tcW w:w="1956" w:type="dxa"/>
            <w:gridSpan w:val="2"/>
            <w:vAlign w:val="center"/>
          </w:tcPr>
          <w:p w14:paraId="288833A0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  <w:tc>
          <w:tcPr>
            <w:tcW w:w="1863" w:type="dxa"/>
            <w:vAlign w:val="center"/>
          </w:tcPr>
          <w:p w14:paraId="0C315067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空行</w:t>
            </w:r>
          </w:p>
        </w:tc>
        <w:tc>
          <w:tcPr>
            <w:tcW w:w="2015" w:type="dxa"/>
            <w:vAlign w:val="center"/>
          </w:tcPr>
          <w:p w14:paraId="5AE639A3" w14:textId="2DC81050" w:rsidR="00543CFB" w:rsidRDefault="00D64E10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</w:rPr>
              <w:t>black</w:t>
            </w:r>
            <w:r>
              <w:t>_line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543CFB" w14:paraId="5B89D045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5EC1CDD5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度量元</w:t>
            </w:r>
          </w:p>
        </w:tc>
        <w:tc>
          <w:tcPr>
            <w:tcW w:w="1991" w:type="dxa"/>
            <w:gridSpan w:val="2"/>
            <w:vAlign w:val="center"/>
          </w:tcPr>
          <w:p w14:paraId="4C025452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描述</w:t>
            </w:r>
          </w:p>
        </w:tc>
        <w:tc>
          <w:tcPr>
            <w:tcW w:w="1249" w:type="dxa"/>
            <w:vAlign w:val="center"/>
          </w:tcPr>
          <w:p w14:paraId="1069B5DE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判别标准</w:t>
            </w:r>
          </w:p>
        </w:tc>
        <w:tc>
          <w:tcPr>
            <w:tcW w:w="1863" w:type="dxa"/>
            <w:vAlign w:val="center"/>
          </w:tcPr>
          <w:p w14:paraId="4272C497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实测结果</w:t>
            </w:r>
          </w:p>
        </w:tc>
        <w:tc>
          <w:tcPr>
            <w:tcW w:w="2015" w:type="dxa"/>
            <w:vAlign w:val="center"/>
          </w:tcPr>
          <w:p w14:paraId="47EC9E83" w14:textId="77777777" w:rsidR="00543CFB" w:rsidRDefault="00543CFB" w:rsidP="004E33A7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是否满足</w:t>
            </w:r>
          </w:p>
        </w:tc>
      </w:tr>
      <w:tr w:rsidR="00543CFB" w14:paraId="5009889E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5107C83F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平均规模</w:t>
            </w:r>
          </w:p>
        </w:tc>
        <w:tc>
          <w:tcPr>
            <w:tcW w:w="1991" w:type="dxa"/>
            <w:gridSpan w:val="2"/>
            <w:vAlign w:val="center"/>
          </w:tcPr>
          <w:p w14:paraId="329A0948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模块规模之和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模块数</w:t>
            </w:r>
          </w:p>
        </w:tc>
        <w:tc>
          <w:tcPr>
            <w:tcW w:w="1249" w:type="dxa"/>
            <w:vAlign w:val="center"/>
          </w:tcPr>
          <w:p w14:paraId="5A62D450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≤200</w:t>
            </w:r>
            <w:r>
              <w:rPr>
                <w:szCs w:val="24"/>
              </w:rPr>
              <w:t>行</w:t>
            </w:r>
          </w:p>
        </w:tc>
        <w:tc>
          <w:tcPr>
            <w:tcW w:w="1863" w:type="dxa"/>
            <w:vAlign w:val="center"/>
          </w:tcPr>
          <w:p w14:paraId="1C77F401" w14:textId="77777777" w:rsidR="00543CFB" w:rsidRDefault="00543CFB" w:rsidP="004E33A7">
            <w:pPr>
              <w:adjustRightInd w:val="0"/>
              <w:jc w:val="center"/>
              <w:rPr>
                <w:bCs/>
                <w:kern w:val="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40D89644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6AFE0DF9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18CAEE0B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平均扇出数</w:t>
            </w:r>
          </w:p>
        </w:tc>
        <w:tc>
          <w:tcPr>
            <w:tcW w:w="1991" w:type="dxa"/>
            <w:gridSpan w:val="2"/>
            <w:vAlign w:val="center"/>
          </w:tcPr>
          <w:p w14:paraId="3C1ACAE7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模块扇出数之和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模块数</w:t>
            </w:r>
          </w:p>
        </w:tc>
        <w:tc>
          <w:tcPr>
            <w:tcW w:w="1249" w:type="dxa"/>
            <w:vAlign w:val="center"/>
          </w:tcPr>
          <w:p w14:paraId="6AE6CE84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≤7</w:t>
            </w:r>
          </w:p>
        </w:tc>
        <w:tc>
          <w:tcPr>
            <w:tcW w:w="1863" w:type="dxa"/>
            <w:vAlign w:val="center"/>
          </w:tcPr>
          <w:p w14:paraId="338D8C8C" w14:textId="77777777" w:rsidR="00543CFB" w:rsidRDefault="00543CFB" w:rsidP="004E33A7">
            <w:pPr>
              <w:adjustRightIn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5855B498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54CEE075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2F6AF2BC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平均圈复杂度</w:t>
            </w:r>
          </w:p>
        </w:tc>
        <w:tc>
          <w:tcPr>
            <w:tcW w:w="1991" w:type="dxa"/>
            <w:gridSpan w:val="2"/>
            <w:vAlign w:val="center"/>
          </w:tcPr>
          <w:p w14:paraId="34EED1B7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模块圈复杂度之和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模块数</w:t>
            </w:r>
          </w:p>
        </w:tc>
        <w:tc>
          <w:tcPr>
            <w:tcW w:w="1249" w:type="dxa"/>
            <w:vAlign w:val="center"/>
          </w:tcPr>
          <w:p w14:paraId="48F034E5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≤10</w:t>
            </w:r>
          </w:p>
        </w:tc>
        <w:tc>
          <w:tcPr>
            <w:tcW w:w="1863" w:type="dxa"/>
            <w:vAlign w:val="center"/>
          </w:tcPr>
          <w:p w14:paraId="4229FFBF" w14:textId="77777777" w:rsidR="00543CFB" w:rsidRDefault="00543CFB" w:rsidP="004E33A7">
            <w:pPr>
              <w:adjustRightIn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04511F5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2B7AAD7B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1F85DD65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模块最大圈复杂度</w:t>
            </w:r>
          </w:p>
        </w:tc>
        <w:tc>
          <w:tcPr>
            <w:tcW w:w="1991" w:type="dxa"/>
            <w:gridSpan w:val="2"/>
            <w:vAlign w:val="center"/>
          </w:tcPr>
          <w:p w14:paraId="6D8B2CF4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各模块圈复杂度的最大值</w:t>
            </w:r>
          </w:p>
        </w:tc>
        <w:tc>
          <w:tcPr>
            <w:tcW w:w="1249" w:type="dxa"/>
            <w:vAlign w:val="center"/>
          </w:tcPr>
          <w:p w14:paraId="0F486E80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≤80</w:t>
            </w:r>
          </w:p>
        </w:tc>
        <w:tc>
          <w:tcPr>
            <w:tcW w:w="1863" w:type="dxa"/>
            <w:vAlign w:val="center"/>
          </w:tcPr>
          <w:p w14:paraId="68C3E0AA" w14:textId="77777777" w:rsidR="00543CFB" w:rsidRDefault="00543CFB" w:rsidP="004E33A7">
            <w:pPr>
              <w:adjustRightIn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3D8ED47E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7572A932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1C5E1B02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圈复杂</w:t>
            </w:r>
            <w:r>
              <w:rPr>
                <w:szCs w:val="24"/>
              </w:rPr>
              <w:t xml:space="preserve">≥20 </w:t>
            </w:r>
            <w:r>
              <w:rPr>
                <w:szCs w:val="24"/>
              </w:rPr>
              <w:t>的比例</w:t>
            </w:r>
          </w:p>
        </w:tc>
        <w:tc>
          <w:tcPr>
            <w:tcW w:w="1991" w:type="dxa"/>
            <w:gridSpan w:val="2"/>
            <w:vAlign w:val="center"/>
          </w:tcPr>
          <w:p w14:paraId="613ECE9A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模块中圈复杂度</w:t>
            </w:r>
            <w:r>
              <w:rPr>
                <w:szCs w:val="24"/>
              </w:rPr>
              <w:t xml:space="preserve">≥20 </w:t>
            </w:r>
            <w:r>
              <w:rPr>
                <w:szCs w:val="24"/>
              </w:rPr>
              <w:t>的个数占总模块数的个数和百分比；</w:t>
            </w:r>
          </w:p>
        </w:tc>
        <w:tc>
          <w:tcPr>
            <w:tcW w:w="1249" w:type="dxa"/>
            <w:vAlign w:val="center"/>
          </w:tcPr>
          <w:p w14:paraId="4188D099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≤20%</w:t>
            </w:r>
          </w:p>
        </w:tc>
        <w:tc>
          <w:tcPr>
            <w:tcW w:w="1863" w:type="dxa"/>
            <w:vAlign w:val="center"/>
          </w:tcPr>
          <w:p w14:paraId="38B75194" w14:textId="77777777" w:rsidR="00543CFB" w:rsidRDefault="00543CFB" w:rsidP="004E33A7">
            <w:pPr>
              <w:adjustRightInd w:val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6BC165FE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  <w:tr w:rsidR="00543CFB" w14:paraId="02EDC92D" w14:textId="77777777" w:rsidTr="00543CFB">
        <w:trPr>
          <w:trHeight w:val="567"/>
          <w:jc w:val="center"/>
        </w:trPr>
        <w:tc>
          <w:tcPr>
            <w:tcW w:w="1404" w:type="dxa"/>
            <w:vAlign w:val="center"/>
          </w:tcPr>
          <w:p w14:paraId="4AD1E0F8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注释率</w:t>
            </w:r>
          </w:p>
        </w:tc>
        <w:tc>
          <w:tcPr>
            <w:tcW w:w="1991" w:type="dxa"/>
            <w:gridSpan w:val="2"/>
            <w:vAlign w:val="center"/>
          </w:tcPr>
          <w:p w14:paraId="70B06308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注释行数</w:t>
            </w:r>
            <w:r>
              <w:rPr>
                <w:szCs w:val="24"/>
              </w:rPr>
              <w:t>/</w:t>
            </w:r>
            <w:r>
              <w:rPr>
                <w:szCs w:val="24"/>
              </w:rPr>
              <w:t>代码行数</w:t>
            </w:r>
            <w:r>
              <w:rPr>
                <w:szCs w:val="24"/>
              </w:rPr>
              <w:t>*100%</w:t>
            </w:r>
          </w:p>
        </w:tc>
        <w:tc>
          <w:tcPr>
            <w:tcW w:w="1249" w:type="dxa"/>
            <w:vAlign w:val="center"/>
          </w:tcPr>
          <w:p w14:paraId="39D41B0C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≥20%</w:t>
            </w:r>
          </w:p>
        </w:tc>
        <w:tc>
          <w:tcPr>
            <w:tcW w:w="1863" w:type="dxa"/>
            <w:vAlign w:val="center"/>
          </w:tcPr>
          <w:p w14:paraId="191E7FFE" w14:textId="77777777" w:rsidR="00543CFB" w:rsidRDefault="00543CFB" w:rsidP="004E33A7">
            <w:pPr>
              <w:adjustRightInd w:val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2015" w:type="dxa"/>
            <w:vAlign w:val="center"/>
          </w:tcPr>
          <w:p w14:paraId="4220E494" w14:textId="77777777" w:rsidR="00543CFB" w:rsidRDefault="00543CFB" w:rsidP="004E33A7">
            <w:pPr>
              <w:adjustRightInd w:val="0"/>
              <w:jc w:val="center"/>
              <w:rPr>
                <w:szCs w:val="24"/>
              </w:rPr>
            </w:pPr>
          </w:p>
        </w:tc>
      </w:tr>
    </w:tbl>
    <w:p w14:paraId="0997D7D2" w14:textId="77777777" w:rsidR="00543CFB" w:rsidRDefault="00543CFB">
      <w:pPr>
        <w:rPr>
          <w:rFonts w:hint="eastAsia"/>
        </w:rPr>
      </w:pPr>
    </w:p>
    <w:sectPr w:rsidR="0054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F81"/>
    <w:rsid w:val="003239B2"/>
    <w:rsid w:val="0050017D"/>
    <w:rsid w:val="00543CFB"/>
    <w:rsid w:val="00551B40"/>
    <w:rsid w:val="00561410"/>
    <w:rsid w:val="00590F81"/>
    <w:rsid w:val="00593022"/>
    <w:rsid w:val="006B1BD2"/>
    <w:rsid w:val="006D1686"/>
    <w:rsid w:val="00897E2C"/>
    <w:rsid w:val="00961322"/>
    <w:rsid w:val="009A3EA4"/>
    <w:rsid w:val="00D64E10"/>
    <w:rsid w:val="00EE628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CE7D"/>
  <w15:chartTrackingRefBased/>
  <w15:docId w15:val="{61974E17-035E-40B6-9F68-EEC588D0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9B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13</cp:revision>
  <dcterms:created xsi:type="dcterms:W3CDTF">2024-02-29T02:28:00Z</dcterms:created>
  <dcterms:modified xsi:type="dcterms:W3CDTF">2024-02-29T02:48:00Z</dcterms:modified>
</cp:coreProperties>
</file>