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AFBD" w14:textId="77777777" w:rsidR="00AF4BFF" w:rsidRDefault="00AF4BFF" w:rsidP="00AF4BFF">
      <w:r>
        <w:rPr>
          <w:rFonts w:hint="eastAsia"/>
        </w:rPr>
        <w:t>{</w:t>
      </w:r>
      <w:r>
        <w:t>{%p if False %}}</w:t>
      </w:r>
    </w:p>
    <w:p w14:paraId="0F57916C" w14:textId="77777777" w:rsidR="00AF4BFF" w:rsidRDefault="00AF4BFF" w:rsidP="00AF4BFF">
      <w:r>
        <w:rPr>
          <w:rFonts w:hint="eastAsia"/>
        </w:rPr>
        <w:t>参数列表：</w:t>
      </w:r>
    </w:p>
    <w:p w14:paraId="2D7292B5" w14:textId="77777777" w:rsidR="00AF4BFF" w:rsidRDefault="00AF4BFF" w:rsidP="00AF4BFF">
      <w:r>
        <w:t xml:space="preserve">project_name – </w:t>
      </w:r>
      <w:r>
        <w:rPr>
          <w:rFonts w:hint="eastAsia"/>
        </w:rPr>
        <w:t>配置项名称</w:t>
      </w:r>
    </w:p>
    <w:p w14:paraId="5101CCF9" w14:textId="06A91C4D" w:rsidR="007948F5" w:rsidRDefault="00B037B3" w:rsidP="00AF4BFF">
      <w:r>
        <w:rPr>
          <w:rFonts w:hint="eastAsia"/>
        </w:rPr>
        <w:t>security</w:t>
      </w:r>
      <w:r>
        <w:t xml:space="preserve">_level – </w:t>
      </w:r>
      <w:r>
        <w:rPr>
          <w:rFonts w:hint="eastAsia"/>
        </w:rPr>
        <w:t>配置项的安全等级</w:t>
      </w:r>
    </w:p>
    <w:p w14:paraId="01295EFC" w14:textId="2CA02112" w:rsidR="00774484" w:rsidRDefault="00774484" w:rsidP="00AF4BFF">
      <w:r w:rsidRPr="00774484">
        <w:t>language</w:t>
      </w:r>
      <w:r>
        <w:t xml:space="preserve"> – </w:t>
      </w:r>
      <w:r>
        <w:rPr>
          <w:rFonts w:hint="eastAsia"/>
        </w:rPr>
        <w:t>编程语言</w:t>
      </w:r>
    </w:p>
    <w:p w14:paraId="2005F453" w14:textId="1F4EAE7A" w:rsidR="00031AB4" w:rsidRDefault="00031AB4" w:rsidP="00AF4BFF">
      <w:r>
        <w:rPr>
          <w:rFonts w:hint="eastAsia"/>
        </w:rPr>
        <w:t>v</w:t>
      </w:r>
      <w:r>
        <w:t xml:space="preserve">ersion – </w:t>
      </w:r>
      <w:r>
        <w:rPr>
          <w:rFonts w:hint="eastAsia"/>
        </w:rPr>
        <w:t>版本字符串（包含多个版本，即平台所以被测件源代码版本）</w:t>
      </w:r>
    </w:p>
    <w:p w14:paraId="09C461FB" w14:textId="1A036CDE" w:rsidR="00987285" w:rsidRDefault="00987285" w:rsidP="00AF4BFF">
      <w:r>
        <w:t xml:space="preserve">line_count – </w:t>
      </w:r>
      <w:r>
        <w:rPr>
          <w:rFonts w:hint="eastAsia"/>
        </w:rPr>
        <w:t>首轮版本代码行数</w:t>
      </w:r>
      <w:r w:rsidR="004A4814">
        <w:rPr>
          <w:rFonts w:hint="eastAsia"/>
        </w:rPr>
        <w:t>，总行数</w:t>
      </w:r>
    </w:p>
    <w:p w14:paraId="690B20C4" w14:textId="587B6487" w:rsidR="00084394" w:rsidRDefault="00084394" w:rsidP="00AF4BFF">
      <w:r w:rsidRPr="00084394">
        <w:t>recv_date</w:t>
      </w:r>
      <w:r>
        <w:t xml:space="preserve"> – </w:t>
      </w:r>
      <w:r>
        <w:rPr>
          <w:rFonts w:hint="eastAsia"/>
        </w:rPr>
        <w:t>接收日期</w:t>
      </w:r>
    </w:p>
    <w:p w14:paraId="4A66343A" w14:textId="04F7F90C" w:rsidR="00B37B61" w:rsidRDefault="00C16390" w:rsidP="00AF4BFF">
      <w:pPr>
        <w:rPr>
          <w:rFonts w:hint="eastAsia"/>
        </w:rPr>
      </w:pPr>
      <w:r w:rsidRPr="00C16390">
        <w:t>dev_unit</w:t>
      </w:r>
      <w:r>
        <w:t xml:space="preserve"> – </w:t>
      </w:r>
      <w:r>
        <w:rPr>
          <w:rFonts w:hint="eastAsia"/>
        </w:rPr>
        <w:t>研制单位名称</w:t>
      </w:r>
    </w:p>
    <w:p w14:paraId="0C8CABBB" w14:textId="10E62AF8" w:rsidR="00AF4BFF" w:rsidRPr="00AF4BFF" w:rsidRDefault="00AF4BFF" w:rsidP="00AF4BFF">
      <w:pPr>
        <w:rPr>
          <w:rFonts w:hint="eastAsia"/>
        </w:rPr>
      </w:pPr>
      <w:r>
        <w:rPr>
          <w:rFonts w:hint="eastAsia"/>
        </w:rPr>
        <w:t>{</w:t>
      </w:r>
      <w:r>
        <w:t>{%p endif %}}</w:t>
      </w:r>
    </w:p>
    <w:p w14:paraId="6EFD1FB4" w14:textId="43F797F0" w:rsidR="007B6E26" w:rsidRDefault="007B6E26" w:rsidP="007B6E26">
      <w:pPr>
        <w:pStyle w:val="a8"/>
        <w:ind w:firstLine="480"/>
        <w:rPr>
          <w:szCs w:val="24"/>
        </w:rPr>
      </w:pPr>
      <w:r>
        <w:rPr>
          <w:szCs w:val="24"/>
        </w:rPr>
        <w:t>系统内各软件总体情况如下表所示。</w:t>
      </w:r>
    </w:p>
    <w:p w14:paraId="7FB641C2" w14:textId="77777777" w:rsidR="007B6E26" w:rsidRDefault="007B6E26" w:rsidP="007B6E26">
      <w:pPr>
        <w:spacing w:line="360" w:lineRule="auto"/>
        <w:jc w:val="center"/>
        <w:rPr>
          <w:rFonts w:eastAsia="黑体"/>
          <w:szCs w:val="21"/>
        </w:rPr>
      </w:pPr>
      <w:bookmarkStart w:id="0" w:name="_Ref488752853"/>
      <w:bookmarkStart w:id="1" w:name="_Toc489719246"/>
      <w:bookmarkStart w:id="2" w:name="_Toc89428126"/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4</w:t>
      </w:r>
      <w:r>
        <w:rPr>
          <w:rFonts w:eastAsia="黑体"/>
          <w:szCs w:val="21"/>
        </w:rPr>
        <w:fldChar w:fldCharType="end"/>
      </w:r>
      <w:bookmarkEnd w:id="0"/>
      <w:r>
        <w:rPr>
          <w:rFonts w:eastAsia="黑体"/>
          <w:szCs w:val="21"/>
        </w:rPr>
        <w:t>被测软件基本信息表</w:t>
      </w:r>
      <w:bookmarkEnd w:id="1"/>
      <w:bookmarkEnd w:id="2"/>
    </w:p>
    <w:tbl>
      <w:tblPr>
        <w:tblStyle w:val="a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3"/>
        <w:gridCol w:w="998"/>
        <w:gridCol w:w="998"/>
        <w:gridCol w:w="322"/>
        <w:gridCol w:w="1016"/>
        <w:gridCol w:w="364"/>
        <w:gridCol w:w="470"/>
        <w:gridCol w:w="804"/>
        <w:gridCol w:w="733"/>
        <w:gridCol w:w="869"/>
        <w:gridCol w:w="833"/>
        <w:gridCol w:w="792"/>
      </w:tblGrid>
      <w:tr w:rsidR="00C16390" w14:paraId="5C1B4D64" w14:textId="77777777" w:rsidTr="0049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" w:type="pct"/>
          </w:tcPr>
          <w:p w14:paraId="0E05BBF8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588" w:type="pct"/>
          </w:tcPr>
          <w:p w14:paraId="0D08E2C0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软件所在子系统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设备名称</w:t>
            </w:r>
          </w:p>
        </w:tc>
        <w:tc>
          <w:tcPr>
            <w:tcW w:w="418" w:type="pct"/>
          </w:tcPr>
          <w:p w14:paraId="28EFA86F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软件名称</w:t>
            </w:r>
          </w:p>
        </w:tc>
        <w:tc>
          <w:tcPr>
            <w:tcW w:w="325" w:type="pct"/>
          </w:tcPr>
          <w:p w14:paraId="0D1D6525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软件类型</w:t>
            </w:r>
          </w:p>
        </w:tc>
        <w:tc>
          <w:tcPr>
            <w:tcW w:w="419" w:type="pct"/>
          </w:tcPr>
          <w:p w14:paraId="3BBE0679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重要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安全等级</w:t>
            </w:r>
          </w:p>
        </w:tc>
        <w:tc>
          <w:tcPr>
            <w:tcW w:w="512" w:type="pct"/>
          </w:tcPr>
          <w:p w14:paraId="040B151F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运行环境</w:t>
            </w:r>
          </w:p>
        </w:tc>
        <w:tc>
          <w:tcPr>
            <w:tcW w:w="419" w:type="pct"/>
          </w:tcPr>
          <w:p w14:paraId="3835EC7A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开发环境</w:t>
            </w:r>
          </w:p>
        </w:tc>
        <w:tc>
          <w:tcPr>
            <w:tcW w:w="512" w:type="pct"/>
          </w:tcPr>
          <w:p w14:paraId="07BDD03A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编程语言</w:t>
            </w:r>
          </w:p>
        </w:tc>
        <w:tc>
          <w:tcPr>
            <w:tcW w:w="325" w:type="pct"/>
          </w:tcPr>
          <w:p w14:paraId="17E9F4A0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541" w:type="pct"/>
          </w:tcPr>
          <w:p w14:paraId="055A5068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代码规模</w:t>
            </w:r>
          </w:p>
          <w:p w14:paraId="74CB54AF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（软件规模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代码行）</w:t>
            </w:r>
          </w:p>
        </w:tc>
        <w:tc>
          <w:tcPr>
            <w:tcW w:w="291" w:type="pct"/>
          </w:tcPr>
          <w:p w14:paraId="377CB28A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接收日期</w:t>
            </w:r>
          </w:p>
        </w:tc>
        <w:tc>
          <w:tcPr>
            <w:tcW w:w="403" w:type="pct"/>
          </w:tcPr>
          <w:p w14:paraId="45DA2070" w14:textId="77777777" w:rsidR="007B6E26" w:rsidRDefault="007B6E26" w:rsidP="00492E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研制单位</w:t>
            </w:r>
          </w:p>
        </w:tc>
      </w:tr>
      <w:tr w:rsidR="00C16390" w14:paraId="1FB12378" w14:textId="77777777" w:rsidTr="00492EEC">
        <w:tc>
          <w:tcPr>
            <w:tcW w:w="245" w:type="pct"/>
          </w:tcPr>
          <w:p w14:paraId="1E74D3F7" w14:textId="77777777" w:rsidR="007B6E26" w:rsidRDefault="007B6E26" w:rsidP="007B6E26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588" w:type="pct"/>
          </w:tcPr>
          <w:p w14:paraId="02F46E05" w14:textId="6ECF4C20" w:rsidR="007B6E26" w:rsidRPr="00B037B3" w:rsidRDefault="0029383E" w:rsidP="00492EEC">
            <w:pPr>
              <w:rPr>
                <w:szCs w:val="21"/>
              </w:rPr>
            </w:pPr>
            <w:r w:rsidRPr="00B037B3">
              <w:rPr>
                <w:rFonts w:hint="eastAsia"/>
                <w:szCs w:val="21"/>
              </w:rPr>
              <w:t>{</w:t>
            </w:r>
            <w:r w:rsidRPr="00B037B3">
              <w:rPr>
                <w:szCs w:val="21"/>
              </w:rPr>
              <w:t>{project_name}}</w:t>
            </w:r>
          </w:p>
        </w:tc>
        <w:tc>
          <w:tcPr>
            <w:tcW w:w="418" w:type="pct"/>
          </w:tcPr>
          <w:p w14:paraId="762D6DA3" w14:textId="0FF11E77" w:rsidR="007B6E26" w:rsidRPr="00B037B3" w:rsidRDefault="007948F5" w:rsidP="00492EEC">
            <w:pPr>
              <w:rPr>
                <w:szCs w:val="21"/>
              </w:rPr>
            </w:pPr>
            <w:r w:rsidRPr="00B037B3">
              <w:rPr>
                <w:rFonts w:hint="eastAsia"/>
                <w:szCs w:val="21"/>
              </w:rPr>
              <w:t>{</w:t>
            </w:r>
            <w:r w:rsidRPr="00B037B3">
              <w:rPr>
                <w:szCs w:val="21"/>
              </w:rPr>
              <w:t>{project_name}}</w:t>
            </w:r>
          </w:p>
        </w:tc>
        <w:tc>
          <w:tcPr>
            <w:tcW w:w="325" w:type="pct"/>
          </w:tcPr>
          <w:p w14:paraId="47D3EC6B" w14:textId="025518C0" w:rsidR="007B6E26" w:rsidRPr="00B037B3" w:rsidRDefault="00BB0192" w:rsidP="00492EEC">
            <w:pPr>
              <w:rPr>
                <w:rFonts w:hint="eastAsia"/>
                <w:szCs w:val="21"/>
              </w:rPr>
            </w:pPr>
            <w:r w:rsidRPr="00B037B3">
              <w:rPr>
                <w:rFonts w:hint="eastAsia"/>
                <w:szCs w:val="21"/>
              </w:rPr>
              <w:t>新研</w:t>
            </w:r>
          </w:p>
        </w:tc>
        <w:tc>
          <w:tcPr>
            <w:tcW w:w="419" w:type="pct"/>
          </w:tcPr>
          <w:p w14:paraId="2821AC80" w14:textId="5D0A94C6" w:rsidR="007B6E26" w:rsidRPr="00B037B3" w:rsidRDefault="00B037B3" w:rsidP="00492EEC">
            <w:pPr>
              <w:rPr>
                <w:szCs w:val="21"/>
              </w:rPr>
            </w:pPr>
            <w:r w:rsidRPr="00B037B3">
              <w:rPr>
                <w:rFonts w:hint="eastAsia"/>
                <w:szCs w:val="21"/>
              </w:rPr>
              <w:t>{</w:t>
            </w:r>
            <w:r w:rsidRPr="00B037B3">
              <w:rPr>
                <w:szCs w:val="21"/>
              </w:rPr>
              <w:t>{</w:t>
            </w:r>
            <w:r w:rsidR="00094F13">
              <w:rPr>
                <w:rFonts w:hint="eastAsia"/>
              </w:rPr>
              <w:t>security</w:t>
            </w:r>
            <w:r w:rsidR="00094F13">
              <w:t>_level</w:t>
            </w:r>
            <w:r w:rsidRPr="00B037B3">
              <w:rPr>
                <w:szCs w:val="21"/>
              </w:rPr>
              <w:t>}}</w:t>
            </w:r>
          </w:p>
        </w:tc>
        <w:tc>
          <w:tcPr>
            <w:tcW w:w="512" w:type="pct"/>
          </w:tcPr>
          <w:p w14:paraId="2EE365FF" w14:textId="0A41093D" w:rsidR="007B6E26" w:rsidRPr="00B037B3" w:rsidRDefault="00EC4CC8" w:rsidP="00492EEC">
            <w:pPr>
              <w:rPr>
                <w:szCs w:val="21"/>
              </w:rPr>
            </w:pPr>
            <w:r>
              <w:rPr>
                <w:szCs w:val="21"/>
              </w:rPr>
              <w:t>gcc</w:t>
            </w:r>
          </w:p>
        </w:tc>
        <w:tc>
          <w:tcPr>
            <w:tcW w:w="419" w:type="pct"/>
          </w:tcPr>
          <w:p w14:paraId="64CCA3A7" w14:textId="6BF28FD8" w:rsidR="007B6E26" w:rsidRPr="00B037B3" w:rsidRDefault="00774484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inux</w:t>
            </w:r>
          </w:p>
        </w:tc>
        <w:tc>
          <w:tcPr>
            <w:tcW w:w="512" w:type="pct"/>
          </w:tcPr>
          <w:p w14:paraId="19AF2A77" w14:textId="0F418BAD" w:rsidR="007B6E26" w:rsidRPr="00B037B3" w:rsidRDefault="00774484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="00031AB4" w:rsidRPr="00774484">
              <w:t>language</w:t>
            </w:r>
            <w:r>
              <w:rPr>
                <w:szCs w:val="21"/>
              </w:rPr>
              <w:t>}}</w:t>
            </w:r>
          </w:p>
        </w:tc>
        <w:tc>
          <w:tcPr>
            <w:tcW w:w="325" w:type="pct"/>
          </w:tcPr>
          <w:p w14:paraId="6FFCE72D" w14:textId="0F966D02" w:rsidR="007B6E26" w:rsidRPr="00B037B3" w:rsidRDefault="0030743F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{version}}</w:t>
            </w:r>
          </w:p>
        </w:tc>
        <w:tc>
          <w:tcPr>
            <w:tcW w:w="541" w:type="pct"/>
          </w:tcPr>
          <w:p w14:paraId="543DA248" w14:textId="19D64C3E" w:rsidR="007B6E26" w:rsidRPr="00B037B3" w:rsidRDefault="0089359C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{line_count}}</w:t>
            </w:r>
          </w:p>
        </w:tc>
        <w:tc>
          <w:tcPr>
            <w:tcW w:w="291" w:type="pct"/>
          </w:tcPr>
          <w:p w14:paraId="5B878496" w14:textId="249EBB6A" w:rsidR="007B6E26" w:rsidRPr="00B037B3" w:rsidRDefault="00D36501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Pr="00084394">
              <w:t>recv_date</w:t>
            </w:r>
            <w:r>
              <w:rPr>
                <w:szCs w:val="21"/>
              </w:rPr>
              <w:t>}}</w:t>
            </w:r>
          </w:p>
        </w:tc>
        <w:tc>
          <w:tcPr>
            <w:tcW w:w="403" w:type="pct"/>
          </w:tcPr>
          <w:p w14:paraId="78F665ED" w14:textId="7F5A8691" w:rsidR="007B6E26" w:rsidRPr="00B037B3" w:rsidRDefault="00C16390" w:rsidP="00492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>dev</w:t>
            </w:r>
            <w:r>
              <w:rPr>
                <w:szCs w:val="21"/>
              </w:rPr>
              <w:t>_unit}}</w:t>
            </w:r>
          </w:p>
        </w:tc>
      </w:tr>
    </w:tbl>
    <w:p w14:paraId="653D1C92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02634"/>
    <w:multiLevelType w:val="hybridMultilevel"/>
    <w:tmpl w:val="8FB0C16A"/>
    <w:lvl w:ilvl="0" w:tplc="B35680A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19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D28"/>
    <w:rsid w:val="00031AB4"/>
    <w:rsid w:val="00084394"/>
    <w:rsid w:val="00094F13"/>
    <w:rsid w:val="0029383E"/>
    <w:rsid w:val="0030743F"/>
    <w:rsid w:val="004A4814"/>
    <w:rsid w:val="006D1686"/>
    <w:rsid w:val="006F143F"/>
    <w:rsid w:val="00774484"/>
    <w:rsid w:val="007948F5"/>
    <w:rsid w:val="007B6E26"/>
    <w:rsid w:val="007C1D28"/>
    <w:rsid w:val="0089359C"/>
    <w:rsid w:val="00907CC7"/>
    <w:rsid w:val="00987285"/>
    <w:rsid w:val="00AF4BFF"/>
    <w:rsid w:val="00B037B3"/>
    <w:rsid w:val="00B30187"/>
    <w:rsid w:val="00B37B61"/>
    <w:rsid w:val="00BB0192"/>
    <w:rsid w:val="00BB2CF7"/>
    <w:rsid w:val="00C16390"/>
    <w:rsid w:val="00D36501"/>
    <w:rsid w:val="00EC4CC8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6B98"/>
  <w15:chartTrackingRefBased/>
  <w15:docId w15:val="{7CF7B17A-8BF5-4B81-8773-21D8BC84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1"/>
    <w:uiPriority w:val="1"/>
    <w:qFormat/>
    <w:rsid w:val="007B6E26"/>
    <w:pPr>
      <w:ind w:firstLineChars="200" w:firstLine="420"/>
    </w:pPr>
  </w:style>
  <w:style w:type="paragraph" w:styleId="a4">
    <w:name w:val="annotation text"/>
    <w:basedOn w:val="a"/>
    <w:link w:val="a5"/>
    <w:qFormat/>
    <w:rsid w:val="007B6E26"/>
    <w:pPr>
      <w:jc w:val="left"/>
    </w:pPr>
  </w:style>
  <w:style w:type="character" w:customStyle="1" w:styleId="a5">
    <w:name w:val="批注文字 字符"/>
    <w:basedOn w:val="a0"/>
    <w:link w:val="a4"/>
    <w:qFormat/>
    <w:rsid w:val="007B6E26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qFormat/>
    <w:rsid w:val="007B6E26"/>
    <w:rPr>
      <w:sz w:val="21"/>
      <w:szCs w:val="21"/>
    </w:rPr>
  </w:style>
  <w:style w:type="table" w:styleId="a7">
    <w:name w:val="Table Grid"/>
    <w:aliases w:val="网格型-gkhy,网格型-gkhy1,网格型-gkhy2,上对齐,参考文件虚表,扉页"/>
    <w:basedOn w:val="a1"/>
    <w:uiPriority w:val="39"/>
    <w:rsid w:val="007B6E26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8">
    <w:name w:val="正文内容"/>
    <w:basedOn w:val="a"/>
    <w:link w:val="a9"/>
    <w:qFormat/>
    <w:rsid w:val="007B6E26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9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8"/>
    <w:qFormat/>
    <w:rsid w:val="007B6E26"/>
    <w:rPr>
      <w:rFonts w:ascii="Times New Roman" w:eastAsia="宋体" w:hAnsi="Times New Roman" w:cs="Times New Roman"/>
      <w:sz w:val="24"/>
      <w:szCs w:val="28"/>
    </w:rPr>
  </w:style>
  <w:style w:type="character" w:customStyle="1" w:styleId="1">
    <w:name w:val="列表段落 字符1"/>
    <w:aliases w:val="编号a. 字符1,M列出段落 字符1,段落-二代 字符1,List Paragraph 字符1,图名 字符1,插入表格 字符1,正文图 字符,图表 字符,列出段落11 字符1,List Paragraph1 字符,List 字符,列出段落111 字符1,编号1） 字符,符号列表 字符,符号1.1（天云科技） 字符,列出段落-正文 字符,使用列表编号 字符,CPLH列表编号 字符,正文一级小标题 字符1,列出段落4 字符1,列出段落3 字符1,列出段落2 字符,列出段落31 字符"/>
    <w:link w:val="a3"/>
    <w:uiPriority w:val="1"/>
    <w:qFormat/>
    <w:rsid w:val="007B6E2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22</cp:revision>
  <dcterms:created xsi:type="dcterms:W3CDTF">2024-02-26T05:34:00Z</dcterms:created>
  <dcterms:modified xsi:type="dcterms:W3CDTF">2024-02-26T07:37:00Z</dcterms:modified>
</cp:coreProperties>
</file>