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06DB" w14:textId="5D9B24B1" w:rsidR="00D629AB" w:rsidRPr="00D629AB" w:rsidRDefault="00D629AB" w:rsidP="00D629AB">
      <w:pPr>
        <w:pStyle w:val="3"/>
        <w:rPr>
          <w:sz w:val="24"/>
          <w:szCs w:val="24"/>
        </w:rPr>
      </w:pPr>
      <w:bookmarkStart w:id="0" w:name="_Toc70607051"/>
      <w:bookmarkStart w:id="1" w:name="_Toc70671864"/>
      <w:bookmarkStart w:id="2" w:name="_Toc91752365"/>
      <w:bookmarkStart w:id="3" w:name="_Toc91752513"/>
      <w:bookmarkStart w:id="4" w:name="_Toc116224143"/>
      <w:r>
        <w:rPr>
          <w:sz w:val="24"/>
          <w:szCs w:val="24"/>
        </w:rPr>
        <w:t>标准类引用</w:t>
      </w:r>
      <w:bookmarkEnd w:id="0"/>
      <w:r>
        <w:rPr>
          <w:sz w:val="24"/>
          <w:szCs w:val="24"/>
        </w:rPr>
        <w:t>文档</w:t>
      </w:r>
      <w:bookmarkEnd w:id="1"/>
      <w:bookmarkEnd w:id="2"/>
      <w:bookmarkEnd w:id="3"/>
      <w:bookmarkEnd w:id="4"/>
    </w:p>
    <w:tbl>
      <w:tblPr>
        <w:tblStyle w:val="a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2659"/>
        <w:gridCol w:w="2551"/>
        <w:gridCol w:w="1256"/>
        <w:gridCol w:w="1522"/>
      </w:tblGrid>
      <w:tr w:rsidR="00733C23" w14:paraId="1A3FADF5" w14:textId="77777777" w:rsidTr="006A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" w:type="pct"/>
          </w:tcPr>
          <w:p w14:paraId="06B7EA98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560" w:type="pct"/>
          </w:tcPr>
          <w:p w14:paraId="58AF7C3E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5F3E4B1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73D46349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35F1D9D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测试实验室和校准实验室通用要求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GJB-2725A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2001-05-31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中国人民解放军总装备部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军用软件测试指南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TE-BTCG-003-2021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2021-09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中央军委装备发展部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载人航天工程软件工程化技术标准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载人航天工程软件工程化技术标准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2014-12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总装备部载人工程办公室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军用软件鉴定测评大纲和报告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TE-BTCG-007-2021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2021-09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中央军委装备发展部</w:t>
            </w:r>
          </w:p>
        </w:tc>
      </w:tr>
    </w:tbl>
    <w:p w14:paraId="304F5E60" w14:textId="77777777" w:rsidR="00FA6919" w:rsidRPr="00733C23" w:rsidRDefault="00FA6919"/>
    <w:sectPr w:rsidR="00FA6919" w:rsidRPr="0073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" w15:restartNumberingAfterBreak="0">
    <w:nsid w:val="51183F3D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06703755">
    <w:abstractNumId w:val="2"/>
  </w:num>
  <w:num w:numId="2" w16cid:durableId="2071727187">
    <w:abstractNumId w:val="0"/>
  </w:num>
  <w:num w:numId="3" w16cid:durableId="73597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43"/>
    <w:rsid w:val="00026D84"/>
    <w:rsid w:val="00090C03"/>
    <w:rsid w:val="000D2916"/>
    <w:rsid w:val="000E607B"/>
    <w:rsid w:val="000F3486"/>
    <w:rsid w:val="000F66A0"/>
    <w:rsid w:val="00111232"/>
    <w:rsid w:val="001F72A4"/>
    <w:rsid w:val="00262CF9"/>
    <w:rsid w:val="002A1E00"/>
    <w:rsid w:val="002F332D"/>
    <w:rsid w:val="003418BB"/>
    <w:rsid w:val="003D432D"/>
    <w:rsid w:val="004459A3"/>
    <w:rsid w:val="00461791"/>
    <w:rsid w:val="004E6E1E"/>
    <w:rsid w:val="00627792"/>
    <w:rsid w:val="006306ED"/>
    <w:rsid w:val="00632B99"/>
    <w:rsid w:val="00633BBE"/>
    <w:rsid w:val="0069212C"/>
    <w:rsid w:val="006A1DA7"/>
    <w:rsid w:val="006D1686"/>
    <w:rsid w:val="00704894"/>
    <w:rsid w:val="00733C23"/>
    <w:rsid w:val="00765370"/>
    <w:rsid w:val="007D218B"/>
    <w:rsid w:val="008128FF"/>
    <w:rsid w:val="00886414"/>
    <w:rsid w:val="008A0DCB"/>
    <w:rsid w:val="008F0C3A"/>
    <w:rsid w:val="00915C5D"/>
    <w:rsid w:val="009B3003"/>
    <w:rsid w:val="00A576E9"/>
    <w:rsid w:val="00A97EE4"/>
    <w:rsid w:val="00B22CAF"/>
    <w:rsid w:val="00BC7E65"/>
    <w:rsid w:val="00BE00D3"/>
    <w:rsid w:val="00C0452E"/>
    <w:rsid w:val="00C55D58"/>
    <w:rsid w:val="00C55E30"/>
    <w:rsid w:val="00CA56BF"/>
    <w:rsid w:val="00CD51CA"/>
    <w:rsid w:val="00CF1D08"/>
    <w:rsid w:val="00D629AB"/>
    <w:rsid w:val="00D96DA7"/>
    <w:rsid w:val="00DF7B24"/>
    <w:rsid w:val="00E058C9"/>
    <w:rsid w:val="00E32843"/>
    <w:rsid w:val="00E61B66"/>
    <w:rsid w:val="00EE6AE6"/>
    <w:rsid w:val="00EF0A30"/>
    <w:rsid w:val="00F036F3"/>
    <w:rsid w:val="00F51E04"/>
    <w:rsid w:val="00F627A4"/>
    <w:rsid w:val="00FA6919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20D"/>
  <w15:chartTrackingRefBased/>
  <w15:docId w15:val="{15A8543B-B063-4036-94DE-3AF2A75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4459A3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4459A3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4459A3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4459A3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4459A3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4459A3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4459A3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4459A3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4459A3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33C23"/>
    <w:pPr>
      <w:jc w:val="left"/>
    </w:pPr>
  </w:style>
  <w:style w:type="character" w:customStyle="1" w:styleId="a4">
    <w:name w:val="批注文字 字符"/>
    <w:basedOn w:val="a0"/>
    <w:link w:val="a3"/>
    <w:qFormat/>
    <w:rsid w:val="00733C23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qFormat/>
    <w:rsid w:val="00733C23"/>
    <w:rPr>
      <w:sz w:val="21"/>
      <w:szCs w:val="21"/>
    </w:rPr>
  </w:style>
  <w:style w:type="table" w:styleId="a6">
    <w:name w:val="Table Grid"/>
    <w:aliases w:val="网格型-gkhy,网格型-gkhy1,网格型-gkhy2,上对齐,参考文件虚表,扉页"/>
    <w:basedOn w:val="a1"/>
    <w:uiPriority w:val="39"/>
    <w:rsid w:val="00733C23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4459A3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4459A3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4459A3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4459A3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4459A3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62</cp:revision>
  <dcterms:created xsi:type="dcterms:W3CDTF">2023-08-31T09:50:00Z</dcterms:created>
  <dcterms:modified xsi:type="dcterms:W3CDTF">2024-02-21T09:04:00Z</dcterms:modified>
  <dc:identifier/>
  <dc:language/>
</cp:coreProperties>
</file>